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712D1" w:rsidRDefault="00D526B8" w:rsidP="009712D1">
      <w:pPr>
        <w:pStyle w:val="Img"/>
        <w:rPr>
          <w:rStyle w:val="pinguis"/>
        </w:rPr>
      </w:pPr>
      <w:r>
        <w:rPr>
          <w:b/>
          <w:noProof/>
          <w:lang w:eastAsia="fr-FR" w:bidi="he-IL"/>
        </w:rPr>
        <w:drawing>
          <wp:inline distT="0" distB="0" distL="0" distR="0">
            <wp:extent cx="5391150" cy="7477125"/>
            <wp:effectExtent l="19050" t="0" r="0" b="0"/>
            <wp:docPr id="98" name="Image 1" descr="F:\4\doc-or\doc-imsc\script-eccl-IMSC\charles-de-foucault\appel-du-silence\appel-du-silenc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4\doc-or\doc-imsc\script-eccl-IMSC\charles-de-foucault\appel-du-silence\appel-du-silence-0001.jpg"/>
                    <pic:cNvPicPr>
                      <a:picLocks noChangeAspect="1" noChangeArrowheads="1"/>
                    </pic:cNvPicPr>
                  </pic:nvPicPr>
                  <pic:blipFill>
                    <a:blip r:embed="rId8"/>
                    <a:srcRect/>
                    <a:stretch>
                      <a:fillRect/>
                    </a:stretch>
                  </pic:blipFill>
                  <pic:spPr bwMode="auto">
                    <a:xfrm>
                      <a:off x="0" y="0"/>
                      <a:ext cx="5391150" cy="7477125"/>
                    </a:xfrm>
                    <a:prstGeom prst="rect">
                      <a:avLst/>
                    </a:prstGeom>
                    <a:noFill/>
                    <a:ln w="9525">
                      <a:noFill/>
                      <a:miter lim="800000"/>
                      <a:headEnd/>
                      <a:tailEnd/>
                    </a:ln>
                  </pic:spPr>
                </pic:pic>
              </a:graphicData>
            </a:graphic>
          </wp:inline>
        </w:drawing>
      </w:r>
    </w:p>
    <w:p w:rsidR="00D526B8" w:rsidRDefault="00D526B8">
      <w:pPr>
        <w:ind w:firstLine="0"/>
        <w:jc w:val="left"/>
        <w:rPr>
          <w:sz w:val="44"/>
        </w:rPr>
      </w:pPr>
      <w:r>
        <w:br w:type="page"/>
      </w:r>
    </w:p>
    <w:p w:rsidR="009712D1" w:rsidRPr="00485385" w:rsidRDefault="009712D1" w:rsidP="00485385">
      <w:pPr>
        <w:pStyle w:val="u00"/>
      </w:pPr>
      <w:r w:rsidRPr="00485385">
        <w:lastRenderedPageBreak/>
        <w:t xml:space="preserve">L’APPEL DU SILENCE </w:t>
      </w:r>
    </w:p>
    <w:p w:rsidR="009712D1" w:rsidRPr="00485385" w:rsidRDefault="009712D1" w:rsidP="00485385">
      <w:pPr>
        <w:pStyle w:val="u00"/>
      </w:pPr>
      <w:r w:rsidRPr="00485385">
        <w:t xml:space="preserve">Charles de Foucauld </w:t>
      </w:r>
    </w:p>
    <w:p w:rsidR="009712D1" w:rsidRPr="00485385" w:rsidRDefault="009712D1" w:rsidP="00485385">
      <w:pPr>
        <w:pStyle w:val="u00"/>
      </w:pPr>
      <w:r w:rsidRPr="00485385">
        <w:t xml:space="preserve">D’APRÈS LE FILM DE LÉON POIRIER </w:t>
      </w:r>
    </w:p>
    <w:p w:rsidR="009712D1" w:rsidRPr="00485385" w:rsidRDefault="009712D1" w:rsidP="00485385">
      <w:pPr>
        <w:pStyle w:val="u00"/>
      </w:pPr>
      <w:r w:rsidRPr="00485385">
        <w:t xml:space="preserve">3 </w:t>
      </w:r>
    </w:p>
    <w:p w:rsidR="009712D1" w:rsidRPr="00485385" w:rsidRDefault="009712D1" w:rsidP="00485385">
      <w:pPr>
        <w:pStyle w:val="u00"/>
      </w:pPr>
      <w:r w:rsidRPr="00485385">
        <w:t xml:space="preserve">" Livre-Film " MAME </w:t>
      </w:r>
    </w:p>
    <w:p w:rsidR="009712D1" w:rsidRPr="009712D1" w:rsidRDefault="009712D1" w:rsidP="009712D1">
      <w:r w:rsidRPr="009712D1">
        <w:t xml:space="preserve">Collection " Livre-Film " N » 3 </w:t>
      </w:r>
    </w:p>
    <w:p w:rsidR="009712D1" w:rsidRPr="009712D1" w:rsidRDefault="009712D1" w:rsidP="009712D1">
      <w:r w:rsidRPr="009712D1">
        <w:t xml:space="preserve">Tous droits de traduction, d’adaptation et de reproduction réservés pour tous pays. </w:t>
      </w:r>
    </w:p>
    <w:p w:rsidR="009712D1" w:rsidRDefault="009712D1" w:rsidP="009D7364">
      <w:r w:rsidRPr="009712D1">
        <w:t xml:space="preserve">Copyright 1986 by Maison Marne. </w:t>
      </w:r>
    </w:p>
    <w:p w:rsidR="009712D1" w:rsidRPr="009D28BD" w:rsidRDefault="009712D1" w:rsidP="00B214CB">
      <w:pPr>
        <w:pStyle w:val="Titre1"/>
      </w:pPr>
      <w:bookmarkStart w:id="0" w:name="_Toc153188303"/>
      <w:r w:rsidRPr="009D28BD">
        <w:t>Une âme et une époque 1858-1916</w:t>
      </w:r>
      <w:bookmarkEnd w:id="0"/>
      <w:r w:rsidRPr="009D28BD">
        <w:t xml:space="preserve"> </w:t>
      </w:r>
    </w:p>
    <w:p w:rsidR="00B512B9" w:rsidRDefault="00B214CB" w:rsidP="00B214CB">
      <w:r w:rsidRPr="00073D19">
        <w:t>Le</w:t>
      </w:r>
      <w:r w:rsidR="009712D1" w:rsidRPr="00073D19">
        <w:t xml:space="preserve"> vicomte Charles-Eugène de Foucauld naquit à Strasbourg en 1858</w:t>
      </w:r>
      <w:r w:rsidR="005E03B1">
        <w:t xml:space="preserve"> </w:t>
      </w:r>
      <w:r w:rsidR="00BC288D">
        <w:t>[</w:t>
      </w:r>
      <w:r w:rsidR="00BC288D" w:rsidRPr="00BC288D">
        <w:t>15 septembre</w:t>
      </w:r>
      <w:r w:rsidR="00BC288D">
        <w:t>]</w:t>
      </w:r>
      <w:r w:rsidR="009712D1" w:rsidRPr="00073D19">
        <w:t xml:space="preserve">, mais il n’était pas Alsacien. Descendant d’une très vieille famille du Périgord, son père, inspecteur des eaux et forêts, se trouvait en service dans la capitale alsacienne. Coïncidence curieuse, la maison natale de Charles de Foucauld fut celle du maire Dietrich, où, en 1792, retentit pour la première fois la Marseillaise. Elle n’existe plus maintenant, ayant été démolie il y a quelques années pour permettre la construction du bâtiment de la Banque de France, sur la place Broglie. Il est assez consolant de constater que cette puissance d’argent s’est inclinée devant la Puissance spirituelle en faisant apposer sur les murs de son propre temple une plaque commémorant la naissance du pauvre ermite du Sahara. </w:t>
      </w:r>
    </w:p>
    <w:p w:rsidR="009712D1" w:rsidRPr="00073D19" w:rsidRDefault="009712D1" w:rsidP="00B214CB">
      <w:r w:rsidRPr="00073D19">
        <w:t xml:space="preserve">Il faut, au début de cette brève monographie, considérer attentivement le portrait de famille qui est ici reproduit : Mme de Foucauld tenant sur ses genoux sa petite fille Marie, — qui fut plus tard Mme de Blic, — et, debout près d’elle, — le jeune Charles. </w:t>
      </w:r>
    </w:p>
    <w:p w:rsidR="009712D1" w:rsidRPr="00073D19" w:rsidRDefault="009712D1" w:rsidP="009C7856">
      <w:r w:rsidRPr="00073D19">
        <w:t>Un chef qui a une profonde connaissance des hommes</w:t>
      </w:r>
      <w:r w:rsidR="00B04C3B" w:rsidRPr="00073D19">
        <w:footnoteReference w:id="2"/>
      </w:r>
      <w:r w:rsidRPr="00073D19">
        <w:t xml:space="preserve"> m’a dit un jour : « Charles de Foucauld, pour moi, c’est le maximum d’orgueil vaincu par le maximum de volonté. </w:t>
      </w:r>
      <w:r w:rsidR="00317A91" w:rsidRPr="00073D19">
        <w:t>» R</w:t>
      </w:r>
      <w:r w:rsidRPr="00073D19">
        <w:t xml:space="preserve">ien n’est plus exact. Regardez bien ce visage d’enfant : l’attitude de cette petite tête est remplie d’orgueil, mais la barre horizontale des sourcils qui souligne le front est bien la marque de la volonté. Il est rare de la voir ainsi apposée comme un sceau sur le visage d’un enfant de quatre ans. C’est que la volonté restera toujours </w:t>
      </w:r>
      <w:r w:rsidR="009C7856" w:rsidRPr="00073D19">
        <w:t>l’élément</w:t>
      </w:r>
      <w:r w:rsidRPr="00073D19">
        <w:t xml:space="preserve"> capital du tempérament de Charles de Foucauld. Qu’elle s’exerce au bien ou au mal, elle sera toujours totale, absolue, intransigeante, et rien qu’à ce titre d’homme de volonté Charles de Foucauld mériterait d’être cité en exemple à la jeune génération. </w:t>
      </w:r>
    </w:p>
    <w:p w:rsidR="009712D1" w:rsidRPr="00073D19" w:rsidRDefault="009712D1" w:rsidP="009712D1">
      <w:r w:rsidRPr="00073D19">
        <w:t xml:space="preserve">En mars 1864, en août de la même année, Mme de Foucauld, puis M. de Foucauld mouraient. Les deux pauvres petits orphelins jurent recueillis par leur grand-père maternel, le colonel de Morlet, officier en retraite, assez âgé, qui ne pouvait avoir pour eux qu’une tendresse </w:t>
      </w:r>
      <w:r w:rsidR="00B04C3B" w:rsidRPr="00073D19">
        <w:t>faible</w:t>
      </w:r>
      <w:r w:rsidRPr="00073D19">
        <w:t xml:space="preserve"> et remplie de profonde pitié. Il fut le bon papa gâteau, laissa ces jeunes natures croître au gré de leurs instincts. </w:t>
      </w:r>
    </w:p>
    <w:p w:rsidR="00073D19" w:rsidRPr="00073D19" w:rsidRDefault="009712D1" w:rsidP="009712D1">
      <w:r w:rsidRPr="00073D19">
        <w:t xml:space="preserve">La guerre de 1870, survenant, bouleversa ce foyer déjà si douloureux. Ce fut l’exode devant les Allemands, puis l’abandon de Strasbourg annexé. En 1872 seulement, le colonel de Morlet vint se fixer à Nancy et put s’occuper sérieusement de la formation intellectuelle du jeune Charles. </w:t>
      </w:r>
    </w:p>
    <w:p w:rsidR="00073D19" w:rsidRPr="00073D19" w:rsidRDefault="009712D1" w:rsidP="009712D1">
      <w:r w:rsidRPr="00073D19">
        <w:t xml:space="preserve">1872 ! Où en était la France à cette époque ? </w:t>
      </w:r>
    </w:p>
    <w:p w:rsidR="00B512B9" w:rsidRDefault="009712D1" w:rsidP="009712D1">
      <w:r w:rsidRPr="00073D19">
        <w:t>Après le désastre de la guerre, le souffle de la Commune venait de passer déracinant les anciennes institutions et faisant de notre pays un champ labouré prêt à recevoir une nouvelle semence. Alors les hommes qui venaient d’accéder au pouvoir vont tenter sur la France une grande expérience : celle de sa déspiritual</w:t>
      </w:r>
      <w:r w:rsidR="00B04C3B" w:rsidRPr="00073D19">
        <w:t>is</w:t>
      </w:r>
      <w:r w:rsidRPr="00073D19">
        <w:t xml:space="preserve">ation, c’est-à-dire de sa déchristianisation. </w:t>
      </w:r>
    </w:p>
    <w:p w:rsidR="009712D1" w:rsidRPr="00073D19" w:rsidRDefault="009712D1" w:rsidP="009712D1">
      <w:r w:rsidRPr="00073D19">
        <w:t xml:space="preserve">Il s’agit de la faire entrer dans l’ère de progrès matériel qui s’ouvre pour le monde : l’âge de la religion est terminé, celui de la science commence. </w:t>
      </w:r>
    </w:p>
    <w:p w:rsidR="009712D1" w:rsidRPr="00073D19" w:rsidRDefault="009712D1" w:rsidP="00B04C3B">
      <w:r w:rsidRPr="00073D19">
        <w:t xml:space="preserve">Dès lors, pour préparer les intelligences à la conquête des forces naturelles, il importe de les arracher à la nébuleuse de l’idéal et de les enfermer dans l’étroit espace des connaissances exactes, entre les deux </w:t>
      </w:r>
      <w:r w:rsidRPr="00073D19">
        <w:lastRenderedPageBreak/>
        <w:t>portes hermétiquement closes de la naissance et de la mort. La jeunesse recevra une formation technique, —</w:t>
      </w:r>
      <w:r w:rsidR="00B04C3B" w:rsidRPr="00073D19">
        <w:t xml:space="preserve"> </w:t>
      </w:r>
      <w:r w:rsidRPr="00073D19">
        <w:t xml:space="preserve">polytechnique, — préparant l’avènement de la génération du compte en banque et de l’équation, qui remplacera l’Évangile du Christ par celui de Voltaire, le spiritualisme par le matérialisme. </w:t>
      </w:r>
    </w:p>
    <w:p w:rsidR="00B512B9" w:rsidRDefault="009712D1" w:rsidP="009712D1">
      <w:r w:rsidRPr="00073D19">
        <w:t>Au collège de Nancy,</w:t>
      </w:r>
      <w:r w:rsidR="00B04C3B" w:rsidRPr="00073D19">
        <w:t xml:space="preserve"> l’</w:t>
      </w:r>
      <w:r w:rsidRPr="00073D19">
        <w:t>orgueil juvénile de Charles de Foucauld reçoit volontiers ces nouvelles directives. À seize ans il n’était pas le mauvais élève, car, très doué, il restait aisément et sans grand travail dans une heureuse moyenne, mais il était le type du « grand », classique aujourd’hui encore, de cet enfant qui se croit un homme et, pensant connaître tous les secrets de la vie, sourit devant</w:t>
      </w:r>
      <w:r w:rsidR="00B04C3B" w:rsidRPr="00073D19">
        <w:t xml:space="preserve"> l’</w:t>
      </w:r>
      <w:r w:rsidRPr="00073D19">
        <w:t xml:space="preserve">innocence et ricane devant la vertu : celui que les pères de familles soucieux de la bonne formation morale de leurs enfants leur interdisent de fréquenter. </w:t>
      </w:r>
    </w:p>
    <w:p w:rsidR="009712D1" w:rsidRPr="00073D19" w:rsidRDefault="009712D1" w:rsidP="009712D1">
      <w:r w:rsidRPr="00073D19">
        <w:t>À l’École des postes, où bientôt il prépara Saint-Cyr, on tentera de lui imposer une rigoureuse discipline religieuse : il est trop tard, ses instincts orgueilleux sont trop forts pour ne pas se cabrer dans</w:t>
      </w:r>
      <w:r w:rsidR="00B04C3B" w:rsidRPr="00073D19">
        <w:t xml:space="preserve"> l’</w:t>
      </w:r>
      <w:r w:rsidRPr="00073D19">
        <w:t xml:space="preserve">entrave. Le conflit se </w:t>
      </w:r>
      <w:r w:rsidR="003C6F1A" w:rsidRPr="00073D19">
        <w:t>termine par</w:t>
      </w:r>
      <w:r w:rsidRPr="00073D19">
        <w:t xml:space="preserve"> le renvoi de l’élève indésirable. </w:t>
      </w:r>
    </w:p>
    <w:p w:rsidR="00B512B9" w:rsidRDefault="009712D1" w:rsidP="009712D1">
      <w:r w:rsidRPr="00073D19">
        <w:t>Il entre malgré tout à Saint-Cyr, reçu d’ailleurs</w:t>
      </w:r>
      <w:r w:rsidR="00B04C3B" w:rsidRPr="00073D19">
        <w:t xml:space="preserve"> l’</w:t>
      </w:r>
      <w:r w:rsidRPr="00073D19">
        <w:t>avant-dernier ; mais, loin de puiser dans</w:t>
      </w:r>
      <w:r w:rsidR="00B04C3B" w:rsidRPr="00073D19">
        <w:t xml:space="preserve"> l’</w:t>
      </w:r>
      <w:r w:rsidRPr="00073D19">
        <w:t>atmosphère de généreux idéal patriotique qui l’entoure les éléments d’un renouveau spirituel, il continue à se laisser aller à son indolent sybaritisme</w:t>
      </w:r>
      <w:r w:rsidR="00B512B9">
        <w:rPr>
          <w:rStyle w:val="Appelnotedebasdep"/>
        </w:rPr>
        <w:footnoteReference w:id="3"/>
      </w:r>
      <w:r w:rsidRPr="00073D19">
        <w:t>. Au lieu de choisir ses amis parmi les studieux tels que Philippe Pétain, — qui, lui, gagne rapidement ses galons de caporal, — il va se lier avec les jeunes élégants, les blasés précoces, qui l’initieront, les jours de sorties, aux joies de la vie parisienne. C’est ainsi que se crée son intimité avec le marq</w:t>
      </w:r>
      <w:r w:rsidR="00B512B9">
        <w:t>uis de Morè</w:t>
      </w:r>
      <w:r w:rsidRPr="00073D19">
        <w:t xml:space="preserve">s, qui eut son heure de célébrité. Parallélisme providentiel, ces deux jeunes gens qui entraient dans la vie par le plaisir devaient la quitter par l’héroïsme, le marquis de Morès assassiné en plein Sahara en 1896, Charles de Foucauld en 1916. </w:t>
      </w:r>
    </w:p>
    <w:p w:rsidR="009712D1" w:rsidRPr="00073D19" w:rsidRDefault="009712D1" w:rsidP="009712D1">
      <w:r w:rsidRPr="00073D19">
        <w:t xml:space="preserve">Mais, à Saint-Cyr, ni l’un ni l’autre ne prévoyait ce tragique destin. Ils ne songeaient qu’à s’amuser, continuant bientôt leur vie joyeuse à Saumur, où ils furent ensemble à l’École de cavalerie, d’autant plus aisément que, devenu majeur, Charles de Foucauld pouvait librement disposer de sa part du patrimoine familial. </w:t>
      </w:r>
    </w:p>
    <w:p w:rsidR="009712D1" w:rsidRPr="00073D19" w:rsidRDefault="009712D1" w:rsidP="009712D1">
      <w:r w:rsidRPr="00073D19">
        <w:t xml:space="preserve">À Saumur, son souvenir est très vivant encore. J’y ai parlé un soir devant une chaleureuse assemblée. À la sortie, un homme à cheveux blancs, de très respectable allure, vint spontanément me trouver et me dit : </w:t>
      </w:r>
    </w:p>
    <w:p w:rsidR="00B512B9" w:rsidRDefault="009712D1" w:rsidP="009712D1">
      <w:r w:rsidRPr="00073D19">
        <w:t xml:space="preserve">« J’ai fort bien connu le lieutenant de Foucauld. Je le voyais tous les jours… Je suis son coiffeur… » </w:t>
      </w:r>
    </w:p>
    <w:p w:rsidR="00B512B9" w:rsidRDefault="009712D1" w:rsidP="009712D1">
      <w:r w:rsidRPr="00073D19">
        <w:t xml:space="preserve">Comme tous les coiffeurs, celui-ci avait entendu beaucoup de choses, en avait retenu pas mal et en racontait encore davantage. Il me narra des anecdotes dont certaines ont été déjà rapportées mais qui en quelques traits peignent un caractère. </w:t>
      </w:r>
    </w:p>
    <w:p w:rsidR="009712D1" w:rsidRPr="00073D19" w:rsidRDefault="009712D1" w:rsidP="009712D1">
      <w:r w:rsidRPr="00073D19">
        <w:t xml:space="preserve">Ainsi le lieutenant de Foucauld avait sur sa table de chevet, en guise de verre d’eau, une bouteille de Champagne avec un pâté de foie gras, et, lorsqu’il s’éveillait, il s’offrait un petit souper à lui tout seul. Il inventa aussi dès cette époque la voiture sans marchepied, qu’on serait enclin à prendre pour la dernière conquête du confort automobile. Peu sportif en effet, quoique bon cavalier, le lieutenant sybarite usait fréquemment d’un coupé dont il avait fait surbaisser la caisse et supprimer les marchepieds afin d’y entrer comme dans une chaise à porteurs. Enfin il y avait les soirées où il réunissait ses amis, et dont les menus venaient tout composés de chez le traiteur à la mode, en même temps qu’arrivaient de la capitale les convives les plus élégants, les actrices les plus en vogue, — aux frais du trop généreux amphitryon. </w:t>
      </w:r>
    </w:p>
    <w:p w:rsidR="009712D1" w:rsidRPr="00073D19" w:rsidRDefault="009712D1" w:rsidP="009712D1">
      <w:r w:rsidRPr="00073D19">
        <w:t xml:space="preserve">Vues de notre époque, ces distractions semblent en vérité de bien légères peccadilles, mais, en 1880, elles firent scandale au sein de la famille de Foucauld. </w:t>
      </w:r>
    </w:p>
    <w:p w:rsidR="009712D1" w:rsidRPr="00073D19" w:rsidRDefault="009712D1" w:rsidP="003C6F1A">
      <w:r w:rsidRPr="00073D19">
        <w:t xml:space="preserve">Cette existence se prolongeant dans la petite ville de Pont-à-Mousson, où Charles de Foucauld fut bientôt en garnison au 4e hussards, le notaire familial se vit dans l’obligation de donner </w:t>
      </w:r>
      <w:r w:rsidR="003C6F1A" w:rsidRPr="00073D19">
        <w:t>l’</w:t>
      </w:r>
      <w:r w:rsidRPr="00073D19">
        <w:t xml:space="preserve">alerte : des brèches commençaient à apparaître dans le patrimoine. Sur la demande du grand bourgeois prudent et avisé qu’était M. Moitessier, oncle du fastueux lieutenant, le jeune prodigue fut pourvu, en 1880, d’un conseil judiciaire. Cette sanction le classait désormais parmi les inutiles qui ne sauraient être des chefs de famille, puisqu’ils sont incapables de se gouverner eux-mêmes. </w:t>
      </w:r>
    </w:p>
    <w:p w:rsidR="009712D1" w:rsidRPr="00073D19" w:rsidRDefault="009712D1" w:rsidP="009712D1">
      <w:r w:rsidRPr="00073D19">
        <w:lastRenderedPageBreak/>
        <w:t xml:space="preserve">Et c’est à ce moment où les hommes semblent se désintéresser complètement de Charles de Foucauld, que la Providence va se pencher sur lui. </w:t>
      </w:r>
    </w:p>
    <w:p w:rsidR="009712D1" w:rsidRPr="00073D19" w:rsidRDefault="009712D1" w:rsidP="009712D1">
      <w:r w:rsidRPr="00073D19">
        <w:t xml:space="preserve">Lorsque la Providence s’occupe des hommes, ceux-ci ne s’en aperçoivent pas. Elle place sur leur chemin un petit caillou qu’ils ne verront pas, qu’ils ne heurteront même pas du pied, et qui pourtant va faire dévier leur route, les dirigeant insensiblement vers un point qu’ils ignorent et où ils aboutiront sans avoir compris. Ce petit caillou pour Charles de Foucauld sera la transformation de son régiment, le 4e hussards, en 4e chasseurs d’Afrique. Il va connaître un pays nouveau : l’Algérie. Avant de l’y suivre, regardons son visage. Aucun rayonnement de pensée autour de ce front étroit, plus têtu que volontaire. Les yeux sont petits, sournois, enfoncés dans une chair molle ; le bas du visage est épais, matériel ; les lèvres sont sensuelles. Aucune spiritualité. Pas même le charme classique de l’officier de cavalerie. Ce visage est celui d’un bon vivant dont la banalité ne mérite aucune mention particulière. </w:t>
      </w:r>
    </w:p>
    <w:p w:rsidR="009712D1" w:rsidRPr="00073D19" w:rsidRDefault="009712D1" w:rsidP="009712D1">
      <w:r w:rsidRPr="00073D19">
        <w:t xml:space="preserve">Or cet homme quelconque va trouver dans l’Algérie un pays entièrement nouveau pour lui. </w:t>
      </w:r>
    </w:p>
    <w:p w:rsidR="009712D1" w:rsidRPr="00073D19" w:rsidRDefault="009712D1" w:rsidP="00B512B9">
      <w:r w:rsidRPr="00073D19">
        <w:t>Il ne s’agit pas de l’Algérie actuelle, simple prolongement de la France métropolitaine. En 1880, le Nord Africain est encore mal pénétré, bien des régions sont irrédentes</w:t>
      </w:r>
      <w:r w:rsidR="00542CA8">
        <w:rPr>
          <w:rStyle w:val="Appelnotedebasdep"/>
        </w:rPr>
        <w:footnoteReference w:id="4"/>
      </w:r>
      <w:r w:rsidRPr="00073D19">
        <w:t xml:space="preserve">, les étendues sahariennes demeurent vraiment libres. La nature, n’ayant pas reçu l’empreinte de la volonté humaine, qui la transforme en champs ou en jardins, reflète plus directement le Créateur. Et puis sur cette toile de fond aux horizons insaisissables, Charles de Foucauld voit soudain apparaître des hommes nouveaux, une société qu’il ignorait : les musulmans, l’Islam. Il découvre la civilisation orientale, qui s’oppose immédiatement en lui à la civilisation occidentale. </w:t>
      </w:r>
    </w:p>
    <w:p w:rsidR="009712D1" w:rsidRPr="00073D19" w:rsidRDefault="009712D1" w:rsidP="009712D1">
      <w:r w:rsidRPr="00073D19">
        <w:t xml:space="preserve">À travers méridiens et latitudes, les races et les sociétés humaines semblent s’agglomérer selon deux courants de sens contraire qui se sont toujours affrontés dans le bouillonnement des grandes migrations : un courant qui viendrait de l’Orient où naît la lumière, l’autre de l’Occident où elle disparaît. Une comparaison ancienne, mais toujours juste, fera mieux comprendre la permanence de cette opposition : le monde est une roue qui tourne. Or, sur une roue qui tourne, il y a deux conditions bien différentes : celle du cercle extérieur et celle du centre. Sur le cercle extérieur, les Occidentaux sont projetés comme par une force centrifuge, dans un mouvement ininterrompu, une agitation souvent vaine qui les conduira jusqu’à la mort sans qu’ils aient eu même le temps de comprendre pourquoi, en vérité, ils s’agitent ainsi. Au centre, au contraire, attirés par la force centripète, les Orientaux tendent de tout leur être vers l’immobilité de la vie intérieure. Ainsi leur civilisation, malgré ses déficiences, depuis des siècles reste semblable à elle-même. À travers les siècles qui passent, le centre, c’est-à-dire : Allah, demeure immuablement le but, et, en conséquence, la Prière devient la Loi des Lois. La vie sociale, familiale, individuelle en découle. Cinq fois, au cours de la journée et de la nuit, le muezzin, du haut du minaret, oblige le musulman à s’incliner dans la poussière devant le Maître du Monde ; jamais un Arabe ne fera le moindre projet sans ajouter : </w:t>
      </w:r>
      <w:r w:rsidRPr="00B512B9">
        <w:rPr>
          <w:rStyle w:val="italicus"/>
        </w:rPr>
        <w:t>Inch Allah !</w:t>
      </w:r>
      <w:r w:rsidRPr="00073D19">
        <w:t xml:space="preserve"> s’il plaît à Dieu. </w:t>
      </w:r>
    </w:p>
    <w:p w:rsidR="009712D1" w:rsidRPr="00073D19" w:rsidRDefault="009712D1" w:rsidP="009712D1">
      <w:r w:rsidRPr="00073D19">
        <w:t xml:space="preserve">Devant ce peuple en prière, Charles de Foucauld sentit rôder autour de lui le mystère de la vie et de la mort que ses maîtres avaient nié, mais qu’ils n’avaient pas éclairci. </w:t>
      </w:r>
    </w:p>
    <w:p w:rsidR="009712D1" w:rsidRPr="00073D19" w:rsidRDefault="003C6F1A" w:rsidP="009712D1">
      <w:r w:rsidRPr="00073D19">
        <w:t>L’</w:t>
      </w:r>
      <w:r w:rsidR="009712D1" w:rsidRPr="00073D19">
        <w:t xml:space="preserve">impression fut sur lui profonde ; cependant il était trop près de l’Occident et de la jeunesse pour modifier sa vie dès ce premier contact et rompre avec des habitudes qu’il tenait pour essentielles. </w:t>
      </w:r>
    </w:p>
    <w:p w:rsidR="009712D1" w:rsidRPr="00073D19" w:rsidRDefault="009712D1" w:rsidP="009712D1">
      <w:r w:rsidRPr="00073D19">
        <w:t xml:space="preserve">Il avait cru de la dernière élégance de se faire accompagner en Algérie par une agréable compagne, dont la présence dans les milieux militaires et officiels était tout au moins inconsidérée. L’aventure se termina par un beau scandale à Aïn-Sefra et l’ordre donné par le colonel de faire cesser cette situation inadmissible ou de quitter le régiment. </w:t>
      </w:r>
    </w:p>
    <w:p w:rsidR="009712D1" w:rsidRPr="00073D19" w:rsidRDefault="009712D1" w:rsidP="009712D1">
      <w:r w:rsidRPr="00073D19">
        <w:t xml:space="preserve">L’orgueilleux lieutenant, — car c’est l’orgueil qui le guide bien plus que la passion, — entend défendre ses droits, les fameux droits de l’homme libre qui sont à la base de sa formation morale : faisant litière de son devoir, il abandonne le régiment et retourne en France. </w:t>
      </w:r>
    </w:p>
    <w:p w:rsidR="009712D1" w:rsidRPr="00073D19" w:rsidRDefault="009712D1" w:rsidP="009712D1">
      <w:r w:rsidRPr="00073D19">
        <w:t xml:space="preserve">Sa famille étant peu désireuse de le recevoir, il va se fixer à Évian, où, pendant près d’un an, il vivra le moment trouble de son existence. </w:t>
      </w:r>
    </w:p>
    <w:p w:rsidR="009712D1" w:rsidRPr="00073D19" w:rsidRDefault="009712D1" w:rsidP="009712D1">
      <w:r w:rsidRPr="00073D19">
        <w:lastRenderedPageBreak/>
        <w:t xml:space="preserve">L’Orient, à peine entrevu, l’attire étrangement ; l’Occident le retient par ses habituelles faiblesses : Charles de Foucauld, homme de volonté, souffre de l’incertitude, il hésite entre le Passé et l’Avenir. Mais hier ne résiste pas à demain, et, dans le vain bruit dont il s’entoure, le futur ermite du Sahara perçoit déjà l’appel du silence. </w:t>
      </w:r>
    </w:p>
    <w:p w:rsidR="009712D1" w:rsidRPr="00073D19" w:rsidRDefault="009712D1" w:rsidP="009712D1">
      <w:r w:rsidRPr="00073D19">
        <w:t xml:space="preserve">L’Appel du Silence ! Il faut l’avoir entendu pour oser parler de son magnétisme. </w:t>
      </w:r>
    </w:p>
    <w:p w:rsidR="009712D1" w:rsidRPr="00073D19" w:rsidRDefault="009712D1" w:rsidP="009712D1">
      <w:r w:rsidRPr="00073D19">
        <w:t xml:space="preserve">En 1924, avec les </w:t>
      </w:r>
      <w:r w:rsidR="003C6F1A" w:rsidRPr="00073D19">
        <w:t>autochenilles</w:t>
      </w:r>
      <w:r w:rsidRPr="00073D19">
        <w:t xml:space="preserve"> de la Croisière Noire, quittant Colomb Béchar pour tâcher de gagner le Niger, en traversant le Tanezrouft, il nous arriva de traverser des régions peu sûres. </w:t>
      </w:r>
    </w:p>
    <w:p w:rsidR="009712D1" w:rsidRPr="00073D19" w:rsidRDefault="009712D1" w:rsidP="009712D1">
      <w:r w:rsidRPr="00073D19">
        <w:t xml:space="preserve">La nuit il nous fallait, à tour de rôle, monter la garde du campement. J’ai veillé sous la clarté des étoiles dans ces étendues silencieuses. </w:t>
      </w:r>
    </w:p>
    <w:p w:rsidR="00B512B9" w:rsidRDefault="009712D1" w:rsidP="003C6F1A">
      <w:r w:rsidRPr="00073D19">
        <w:t>Silence inexprimable par</w:t>
      </w:r>
      <w:r w:rsidR="003C6F1A" w:rsidRPr="00073D19">
        <w:t xml:space="preserve"> </w:t>
      </w:r>
      <w:r w:rsidRPr="00073D19">
        <w:t xml:space="preserve">des mots, mais dont un souvenir personnel vous fera sentir la profondeur. </w:t>
      </w:r>
    </w:p>
    <w:p w:rsidR="00B512B9" w:rsidRDefault="009712D1" w:rsidP="003C6F1A">
      <w:r w:rsidRPr="00073D19">
        <w:t xml:space="preserve">Un jour, sur le sable, nous découvrîmes des squelettes humains : morts de soif ou assassinés, ces hommes étaient tombés là depuis dix ans, quinze ans, peut-être davantage, puisque leurs ossements étaient blanchis. À côté d’eux, il y avait un sac de mil entrouvert depuis cette époque, et le grain répandu sur le sol n’avait pas germé, car les conditions même de la vie n’existent pas dans cet endroit. Or, quand il n’y a pas de vie, il ne saurait y avoir de bruit. C’est le Silence absolu, incompréhensible, et qui serait insupportable, si l’homme qui veille n’entendait tout de même quelque chose : son cœur battre et ses artères couler. Il est bien obligé alors, pour fuir l’oppression de l’univers minéral qui l’entoure, de se replier sur cette petite palpitation qui contient tout le mystère de la vie, et lorsque l’homme est ainsi penché sur lui-même, il ne tarde pas à retrouver l’idée de Dieu. </w:t>
      </w:r>
    </w:p>
    <w:p w:rsidR="009712D1" w:rsidRPr="00073D19" w:rsidRDefault="009712D1" w:rsidP="003C6F1A">
      <w:r w:rsidRPr="00073D19">
        <w:t xml:space="preserve">Charles de Foucauld avait entendu l’appel du Silence, comme l’entendirent Ernest Psichari ou même Pierre Loti, qui n’était pas, lui, particulièrement chrétien. Il ne devait pas y résister. Après dix mois de séjour à Évian, il voit dans les journaux l’annonce de la révolte d’un cheikh du Sud-Oranais, — Bou-Amama, — et la demande de volontaires pour le combattre. C’est pour lui le clairon du ralliement. Brusquement il rompt les liens fragiles qui, un an auparavant, lui semblaient des chaînes ; il demande sa réintégration, l’obtient et, sans faux amour-propre, va reprendre sa place dans son régiment. En 1881, il fait la campagne contre Bou-Amama. Ce sera la seconde marche que lui ménagera la Providence pour s’élever. La première avait été la révélation de la vie orientale, la deuxième allait être celle de la vie du combattant dans le bled. Beaucoup, dans notre génération, ont connu l’existence du combattant tout court. Ils se rappellent que la loi du sacrifice, aujourd’hui oubliée, la dominait tout entière. </w:t>
      </w:r>
    </w:p>
    <w:p w:rsidR="009712D1" w:rsidRPr="00073D19" w:rsidRDefault="009712D1" w:rsidP="009712D1">
      <w:r w:rsidRPr="00073D19">
        <w:t>Or, dans le bled, à côté du grand sacrifice de la vie toujours immanent, l’élégant lieutenant de chasseurs d’Afrique allait en connaître d’autres plus minimes, mais pour lui d’une grande importance : ravitaillement difficile, eau rare, coucher sur le « reg</w:t>
      </w:r>
      <w:r w:rsidRPr="00073D19">
        <w:footnoteReference w:id="5"/>
      </w:r>
      <w:r w:rsidRPr="00073D19">
        <w:t xml:space="preserve"> » ou la « hamada </w:t>
      </w:r>
      <w:r w:rsidRPr="00073D19">
        <w:footnoteReference w:id="6"/>
      </w:r>
      <w:r w:rsidRPr="00073D19">
        <w:t> », s’occuper de ses hommes avant de penser à soi-même. Lutte de tous les instants contre l’égoïsme, l’indolence, le sybaritisme dont il aurait peut-être eu du mal à se débarrasser sans cette gymnastique morale obligatoire. Et puis il y avait autour de lui le Désert et l’Islam. L’expédition dura un an. Au bout de ce temps, Charles de Fo</w:t>
      </w:r>
      <w:r w:rsidR="00B04C3B" w:rsidRPr="00073D19">
        <w:t>uc</w:t>
      </w:r>
      <w:r w:rsidRPr="00073D19">
        <w:t xml:space="preserve">auld était tellement transformé, qu’il demanda à ne pas rentrer en France avec son régiment. Il se désintéressait de l’Occident et, pour mieux pénétrer le secret de l’Orient, formait le projet audacieux d’explorer le Maroc, alors complètement fermé aux Européens. </w:t>
      </w:r>
    </w:p>
    <w:p w:rsidR="009712D1" w:rsidRPr="00073D19" w:rsidRDefault="009712D1" w:rsidP="009712D1">
      <w:r w:rsidRPr="00073D19">
        <w:t xml:space="preserve">Le congé sollicité ayant été refusé, le lieutenant donne sa démission et quitte l’armée définitivement, mais à la poursuite, cette fois, d’un but héroïque : pénétrer au Maroc. En 1882, c’est risquer quotidiennement sa vie, et l’homme qui forme un tel projet ne saurait être le même que l’épicurien de Saumur. En effet, la différence est déjà considérable. Le front s’est éclairé. Visiblement les yeux se sont agrandis. Le bas du visage, jadis épais et matériel, est devenu ovale et fin. Le regard est plein de gravité : l’évolution est en marche et voici une première étape. La préparation du voyage au Maroc sera longue. Il faut adopter un déguisement. Charles de Foucauld choisira celui de rabbin. Installé à Alger, il apprendra l’hébreu, se perfectionnera dans la connaissance de l’arabe et, s’adjoignant un compagnon en la personne de Mardochée Abi-Serour, authentique et pittoresque rabbin, voyageur qui a déjà visité les communautés juives des oasis, il franchira en 1883 la frontière marocaine, accompagné d’une petite </w:t>
      </w:r>
      <w:r w:rsidRPr="00073D19">
        <w:lastRenderedPageBreak/>
        <w:t xml:space="preserve">escorte. Jusqu’en 1884, il va vivre la plus passionnante des aventures. À celle seule cette partie de la vie de Charles de Foucauld constituerait un film au sens habituel du mot. </w:t>
      </w:r>
    </w:p>
    <w:p w:rsidR="009712D1" w:rsidRPr="00073D19" w:rsidRDefault="009712D1" w:rsidP="009712D1">
      <w:r w:rsidRPr="00073D19">
        <w:t>En 1885, Charles de Foucauld revient en France et prépare la publication de sa « Reconnaissance au Maroc ». Il est accueilli avec enthousiasme. Son odyssée audacieuse, presque romantique, est bientôt célèbre. Les milieux militaires le fêtent, les salons mondains se l’arrachent, la Société de Géographie lui décerne sa grande médaille : c’est la gloire après la fortune. Attaché par ces deux liens au monde occidental, Charles de Foucauld, logiquement n’aurait pas dû pouvoir s’en séparer. Mais les hommes qui</w:t>
      </w:r>
      <w:r w:rsidR="00B04C3B" w:rsidRPr="00073D19">
        <w:t xml:space="preserve"> l’</w:t>
      </w:r>
      <w:r w:rsidRPr="00073D19">
        <w:t>entourent le surprennent ; il ne peut comprendre le mobile de leur folle agitation, de leurs ambitions, de leur course au progrès matériel. Les grandes inventions, qui à cette époque ne cessent d’apparaître, le laissent indifférent, car il ne voit pas comment, créant à l’homme de nouveaux besoins, elles pourront lui apporter plus de bonheur. En effet, satisfaire tous les besoins</w:t>
      </w:r>
      <w:bookmarkStart w:id="1" w:name="it_Satisfaire_tous_les_besoins_o01"/>
      <w:bookmarkEnd w:id="1"/>
      <w:r w:rsidRPr="00073D19">
        <w:t xml:space="preserve"> grâce au progrès, telle est la solution de l’Occident ; mais perfectionner l’être de telle sorte qu’il n’ait plus de besoins, telle est la solution de l’Orient, celle désormais de Charles de Foucauld. </w:t>
      </w:r>
    </w:p>
    <w:p w:rsidR="00B512B9" w:rsidRDefault="009712D1" w:rsidP="009D7364">
      <w:r w:rsidRPr="00073D19">
        <w:t xml:space="preserve">Il est tellement « orientalisé », qu’en rentrant le soir dans son petit appartement de la rue de Miromesnil, il lui arrive de se rouler dans un burnous et de s’allonger sur le sol, au lieu de se déshabiller et de se coucher dans son lit. </w:t>
      </w:r>
    </w:p>
    <w:p w:rsidR="009712D1" w:rsidRPr="00073D19" w:rsidRDefault="009712D1" w:rsidP="009D7364">
      <w:r w:rsidRPr="00073D19">
        <w:t xml:space="preserve">Ce geste, qui peut sembler n’être qu’une excentricité, a pourtant une signification profonde. Le lit, pour les Occidentaux, pour nous-mêmes, est en vérité à la base de la civilisation contemporaine. On prononce de grands mots… Liberté… Égalité… Fraternité… Mais si vous n’avez pas de lit, si vous couchez sous les ponts, on vous arrête pour vagabondage, on vous retire votre carte d’électeur, vous n’êtes plus un « citoyen », vous êtes rayé de la société. </w:t>
      </w:r>
    </w:p>
    <w:p w:rsidR="00685151" w:rsidRDefault="009712D1" w:rsidP="009712D1">
      <w:r w:rsidRPr="00073D19">
        <w:t xml:space="preserve">Avoir un lit ou n’en pas avoir, telle est la question. </w:t>
      </w:r>
    </w:p>
    <w:p w:rsidR="009712D1" w:rsidRPr="00073D19" w:rsidRDefault="009712D1" w:rsidP="009712D1">
      <w:r w:rsidRPr="00073D19">
        <w:t xml:space="preserve">En Orient, au contraire, où le lit n’existe pas, le mendiant comme le caïd s’endorment par terre, là où le sommeil les surprend. Cela n’a aucune importance ; ce qui compte, même pour les esprits les plus élevés, et surtout pour ceux-ci, c’est précisément ce qui, chez nous, est la part des enfants : faire sa prière. Jamais un musulman ne laissera son âme entrer dans l’engourdissement du sommeil sans la réconcilier avec son Créateur. Charles de Foucauld était ainsi. Comment n’aurait-il pas été dépaysé dans son propre pays, la France raisonneuse et sectaire de 1886 ? </w:t>
      </w:r>
    </w:p>
    <w:p w:rsidR="00685151" w:rsidRDefault="009712D1" w:rsidP="009712D1">
      <w:r w:rsidRPr="00073D19">
        <w:t xml:space="preserve">Chaque jour il se replie un peu plus sur lui-même. Tout son être désormais est plongé dans le grand courant de la vie intérieure dont il a retrouvé la source en Orient, et sous cette poussée irrésistible le vieil homme chancelle. Il cherche des points d’appui. Déjà il avait retrouvé la patrie, maintenant il se retourne vers la famille, qui, heureuse, accueille l’enfant prodigue. Mais cela n’est pas suffisant. C’est en lui-même qu’il faut découvrir une nouvelle raison de vivre : il sent monter en son âme le besoin de la foi. Sans croire, il lui arrive d’entrer dans l’ombre des églises et d’y murmurer cette étrange prière : « Mon Dieu, si vous existez, faites-le-moi connaître. » </w:t>
      </w:r>
    </w:p>
    <w:p w:rsidR="009712D1" w:rsidRPr="00073D19" w:rsidRDefault="009712D1" w:rsidP="009712D1">
      <w:r w:rsidRPr="00073D19">
        <w:t>Ainsi ce ne sont pas des mots qui agiront sur Charles de Foucauld, ce n’est pas sa raison qui admettra des doctrines, c’est une véritable force cosmique</w:t>
      </w:r>
      <w:r w:rsidR="00685151">
        <w:rPr>
          <w:rStyle w:val="Appelnotedebasdep"/>
        </w:rPr>
        <w:footnoteReference w:id="7"/>
      </w:r>
      <w:r w:rsidRPr="00073D19">
        <w:t xml:space="preserve"> qui dirigera sa conscience vers un but invisible, comme le courant magnétique oriente l’aiguille de la boussole vers le pôle. </w:t>
      </w:r>
    </w:p>
    <w:p w:rsidR="009712D1" w:rsidRPr="00073D19" w:rsidRDefault="009712D1" w:rsidP="003C6F1A">
      <w:r w:rsidRPr="00073D19">
        <w:t xml:space="preserve">En 1887, enfin, la Providence met un prêtre sur sa route. Modeste vicaire à Saint-Augustin, l’abbé </w:t>
      </w:r>
      <w:r w:rsidR="00A0105E" w:rsidRPr="00073D19">
        <w:t>Huvelin</w:t>
      </w:r>
      <w:r w:rsidRPr="00073D19">
        <w:t>, âme mystique dans un corps douloureux, est celui qui a ramené à la conception chrétienne de la vie un libre penseur notoire, Littré ; et c’est lui qui aura aussi la charge providentielle de déchirer le simple voile qui seul désormais sépare Charles de Foucauld spiritu</w:t>
      </w:r>
      <w:r w:rsidR="00B04C3B" w:rsidRPr="00073D19">
        <w:t>al</w:t>
      </w:r>
      <w:r w:rsidRPr="00073D19">
        <w:t xml:space="preserve">iste de Charles de Foucauld chrétien. </w:t>
      </w:r>
    </w:p>
    <w:p w:rsidR="0045654A" w:rsidRDefault="009712D1" w:rsidP="009712D1">
      <w:r w:rsidRPr="00073D19">
        <w:t xml:space="preserve">Alors brusquement, dans un élan de sa volonté essentielle, celui-ci se donne totalement à Dieu, puisqu’il croit en Lui, comme il se donnait au monde lorsqu’il y croyait. </w:t>
      </w:r>
    </w:p>
    <w:p w:rsidR="009712D1" w:rsidRPr="00073D19" w:rsidRDefault="009712D1" w:rsidP="009712D1">
      <w:r w:rsidRPr="00073D19">
        <w:t xml:space="preserve">Mais Charles de Foucauld est né sous le ciel d’Occident, son esprit a été assujetti à la raison, et la foi, en apparaissant en lui, ne va pas chasser cette dernière. Raison et Foi, Occident et Orient, Charles de Foucauld aura toujours en lui ces deux extrêmes qui semblent s’opposer, mais sont en réalité le recto et </w:t>
      </w:r>
      <w:r w:rsidRPr="00073D19">
        <w:lastRenderedPageBreak/>
        <w:t xml:space="preserve">le verso d’une même page. Il sera ainsi l’homme complet, l’homme équilibré. Il ne va pas brusquement, à cause de ses nouvelles convictions, changer sa vie sociale. Il raisonnera son cas, cherchera la solution la meilleure, retournera dans le Sud Algérien contempler les étendues sahariennes qui, les premières, lui avaient parlé de l’infini ; il ira à Nazareth et à Jérusalem retrouver la source du Christianisme, reviendra en France pour se recueillir, et enfin, en 1889, prendra la décision définitive de quitter le monde occidental. Après avoir partagé son bien entre les pauvres et sa famille, il se retire à la trappe de Notre-Dame-des-Neiges. </w:t>
      </w:r>
    </w:p>
    <w:p w:rsidR="009712D1" w:rsidRPr="00073D19" w:rsidRDefault="009712D1" w:rsidP="009712D1">
      <w:r w:rsidRPr="00073D19">
        <w:t xml:space="preserve">Derrière ces murs de retraite commence l’existence d’un homme nouveau : frère Marie-Albéric. </w:t>
      </w:r>
    </w:p>
    <w:p w:rsidR="009712D1" w:rsidRPr="00073D19" w:rsidRDefault="009712D1" w:rsidP="009712D1">
      <w:r w:rsidRPr="00073D19">
        <w:t>La transformation devient, cette fois, prodigieuse. Le front est surchargé d’une pensée, non d’une pensée sereine, mais d’une pensée en mouvement, qui monte et qui cherche. Le regard est scrutateur, il plonge au fond de la conscience humaine. La bouche, déjà, porte le pli de l’ascétisme. Il ne reste rien des éléments constructifs du visage du lieutenant de hussards. Les dernières conclusions de la science font du corps humain un ensemble de vibrations dont le contour ne serait qu’une illusion. Quelle est donc la force inconnue qui conserve habituellement la permanence de nos traits et qui ici, au contraire, les pétrit comme de la cire molle ? C’est</w:t>
      </w:r>
      <w:r w:rsidR="00B04C3B" w:rsidRPr="00073D19">
        <w:t xml:space="preserve"> l’</w:t>
      </w:r>
      <w:r w:rsidRPr="00073D19">
        <w:t>énergie spirituelle, la force de</w:t>
      </w:r>
      <w:r w:rsidR="00B04C3B" w:rsidRPr="00073D19">
        <w:t xml:space="preserve"> l’</w:t>
      </w:r>
      <w:r w:rsidRPr="00073D19">
        <w:t xml:space="preserve">âme que depuis 1871 on a rayée en France des notions humaines et qui apporte ici par son œuvre même une preuve d’existence plus convaincante que des textes ou des discours. </w:t>
      </w:r>
    </w:p>
    <w:p w:rsidR="009712D1" w:rsidRPr="00073D19" w:rsidRDefault="009712D1" w:rsidP="009712D1">
      <w:r w:rsidRPr="00073D19">
        <w:t xml:space="preserve">Mais le trappiste n’était qu’une nouvelle étape dans l’évolution extraordinaire de Charles de Foucauld. </w:t>
      </w:r>
    </w:p>
    <w:p w:rsidR="00B512B9" w:rsidRDefault="009712D1" w:rsidP="009712D1">
      <w:r w:rsidRPr="00073D19">
        <w:t xml:space="preserve">En effet, après avoir été à la trappe de Staoueli, en Algérie, d’Akbès, en Syrie, invinciblement attiré vers l’Orient, même à travers l’obstacle de la clôture, frère Marie-Albéric sollicite, au bout de quatre ans, l’autorisation de quitter l’Ordre. Ce n’est pas que ses intentions aient changé, bien au contraire. S’il veut sortir de la Trappe, c’est, dit-il, « … qu’elle me fait monter alors que je veux descendre. » Il entend par là que sa retraite lui vaut la considération de sa famille et de ses amis, au lieu de lui procurer l’oubli qu’il recherche. Dès lors, ce qu’il veut connaître c’est la vie d’abjection de ces mendiants au burnous rapiécé qui, sur les pistes de l’Orient, reçoivent les cailloux et les quolibets des enfants, n’ayant souvent pour nom qu’un sobriquet. Il veut, vivant, n’être plus de ce monde. </w:t>
      </w:r>
    </w:p>
    <w:p w:rsidR="009712D1" w:rsidRPr="00073D19" w:rsidRDefault="009712D1" w:rsidP="009712D1">
      <w:r w:rsidRPr="00073D19">
        <w:t xml:space="preserve">L’autorisation sollicitée lui est d’ailleurs refusée. Sa culture et son origine semblent le désigner, selon la raison humaine, pour de plus hautes fonctions. Il devra séjourner pendant deux ans à Rome, pour y parfaire ses études de théologie. Après ce temps d’épreuve, loin de persévérer vers les grades supérieurs qu’on lui destine, il demande encore avec plus d’insistance qu’on le laisse n’être plus rien qu’un mendiant méprisé des hommes. </w:t>
      </w:r>
    </w:p>
    <w:p w:rsidR="009712D1" w:rsidRPr="00073D19" w:rsidRDefault="009712D1" w:rsidP="009712D1">
      <w:r w:rsidRPr="00073D19">
        <w:t>Alors les portes de la Trappe s’ouvrent. Un jour, en 1897, dans le port de Marseille, un indigène au burnous rapiécé vient s’asseoir parmi d’autres indigènes sur le pont d’un bateau qui part pour les côtes syriennes : c’est le vicomte Charles de Fo</w:t>
      </w:r>
      <w:r w:rsidR="00B04C3B" w:rsidRPr="00073D19">
        <w:t>uc</w:t>
      </w:r>
      <w:r w:rsidRPr="00073D19">
        <w:t xml:space="preserve">auld, le fastueux lieutenant de hussards, qui, ayant terminé sa vie occidentale, s’en va pour accomplir en Orient les années qui le séparent de la mort. </w:t>
      </w:r>
    </w:p>
    <w:p w:rsidR="00B512B9" w:rsidRDefault="009712D1" w:rsidP="003C6F1A">
      <w:r w:rsidRPr="00073D19">
        <w:t>Il débarque à Beyrouth, remonte à pied vers Nazareth, frappe à la porte d’un couvent de Clarisses et, ainsi qu’un mendiant vagabond, demande à être employé comme homme de peine. La sœur qui lui a ouvert hésite devant</w:t>
      </w:r>
      <w:r w:rsidR="00B04C3B" w:rsidRPr="00073D19">
        <w:t xml:space="preserve"> l’</w:t>
      </w:r>
      <w:r w:rsidRPr="00073D19">
        <w:t xml:space="preserve">étrangeté de ce personnage anonyme. Elle lui remet une lettre lui disant d’aller se présenter à la maison mère, à Jérusalem. </w:t>
      </w:r>
    </w:p>
    <w:p w:rsidR="009712D1" w:rsidRPr="00073D19" w:rsidRDefault="009712D1" w:rsidP="003C6F1A">
      <w:r w:rsidRPr="00073D19">
        <w:t>On peut imaginer alors la joie mystique de Charles de Foucauld, suivant, à travers la Samarie et la Galilée, les sentiers si souvent parcourus par le Maître et ses disciples, mendiant sa vie, heurtant ses pieds chaussés de mauvaises sandales à des pierres qui, peut-être, n’avaient pas changé depuis dix-neuf siècles. À Jérusalem, la Mère Élisabeth du Calvaire, comprenant qu’elle a devant elle un être d’exception, accepte son offre inattendue : frère Charles va être l’humble jardinier des Clarisses. Notre raison occidentale comprend mal une telle métamorphose. Charles de Foucauld n’est-il pas entraîné par un véritable délire mystique ? Un dessin nous apporte une réponse exacte. Cette perspective du monastère des Clarisses a été tracée pa</w:t>
      </w:r>
      <w:r w:rsidR="003C6F1A" w:rsidRPr="00073D19">
        <w:t xml:space="preserve">r </w:t>
      </w:r>
      <w:r w:rsidR="00B04C3B" w:rsidRPr="00073D19">
        <w:t>f</w:t>
      </w:r>
      <w:r w:rsidRPr="00073D19">
        <w:t xml:space="preserve">rère Charles lui-même, et c’est au point de vue graphologique qu’il faut l’examiner. </w:t>
      </w:r>
    </w:p>
    <w:p w:rsidR="00B512B9" w:rsidRDefault="009712D1" w:rsidP="009712D1">
      <w:r w:rsidRPr="00073D19">
        <w:t xml:space="preserve">La graphologie est une science : par le geste de la main s’établit le graphique de l’âme. Est-ce là en vérité l’œuvre d’un fou, d’un névrosé incapable de tracer une ligne droite, d’un déséquilibré à la main tremblante ? Cela ne saurait se soutenir. Les traits sont précis comme ceux d’un plan d’architecte ou </w:t>
      </w:r>
      <w:r w:rsidRPr="00073D19">
        <w:lastRenderedPageBreak/>
        <w:t xml:space="preserve">d’un levé topo graphique, et c’est là indiscutablement l’œuvre d’un homme calme, en pleine possession de ses nerfs et de sa volonté, le témoignage d’un tempérament plein de mesure. </w:t>
      </w:r>
    </w:p>
    <w:p w:rsidR="009712D1" w:rsidRPr="00073D19" w:rsidRDefault="009712D1" w:rsidP="00AC51AE">
      <w:r w:rsidRPr="00073D19">
        <w:t xml:space="preserve">Pourtant, par une étonnante contradiction, cet homme évidemment raisonnable va, pendant quatre ans, faire sa demeure d’une petite cabane où on rangeait les outils de jardinage. Dans cet espace de 1 </w:t>
      </w:r>
      <w:r w:rsidR="00AC51AE">
        <w:t>m.</w:t>
      </w:r>
      <w:r w:rsidRPr="00073D19">
        <w:t xml:space="preserve"> 60 carré, il couchera sur le sol ; sur une humble table il y commencera, aux moments de repos, ses admirables « Écrits spirituels » et y entretiendra avec ses amis une volumineuse correspondance. À la vie d’abjection orientale, il ajoute ainsi la </w:t>
      </w:r>
      <w:r w:rsidR="003C6F1A" w:rsidRPr="00073D19">
        <w:t>cérébralité</w:t>
      </w:r>
      <w:r w:rsidRPr="00073D19">
        <w:t xml:space="preserve"> active de l’Occidental, conservant dans</w:t>
      </w:r>
      <w:r w:rsidR="00B04C3B" w:rsidRPr="00073D19">
        <w:t xml:space="preserve"> l’</w:t>
      </w:r>
      <w:r w:rsidRPr="00073D19">
        <w:t xml:space="preserve">humilité de sa condition tout le raffinement de son esprit. Ses dons artistiques même restent intacts : ce jardinier extraordinaire décore toute la chapelle de fresques qui sont encore conservées. Dans ces conditions, la Mère Élisabeth du Calvaire devait rapidement découvrir le secret de l’origine de son serviteur. Elle prit sur lui un très grand ascendant spirituel et ce fut elle qui le décida à compléter le cycle de son évolution en devenant prêtre. Il revient alors en France et, en 1901, reçoit l’ordination. Désormais, le frère Charles sera le Père de Foucauld. Il avait alors 43 ans. Quatorze ans avaient été nécessaires pour qu’il se crût digne d’accéder au sommet. </w:t>
      </w:r>
    </w:p>
    <w:p w:rsidR="009712D1" w:rsidRPr="00073D19" w:rsidRDefault="009712D1" w:rsidP="009712D1">
      <w:r w:rsidRPr="00073D19">
        <w:t xml:space="preserve">Ainsi l’homme a suivi son destin ; mais qu’est devenue son époque ? Où en est l’ère nouvelle apparue en même temps que lui ? </w:t>
      </w:r>
    </w:p>
    <w:p w:rsidR="009712D1" w:rsidRPr="00073D19" w:rsidRDefault="009712D1" w:rsidP="009712D1">
      <w:r w:rsidRPr="00073D19">
        <w:t>Les flonflons de l’Exposition universelle de 1900 résonnent encore. Pendant plus de six mois le monde entier est venu s’amuser à Paris, — on a dansé sur un volcan, mais on a dansé sans inquiétude, car, heureusement</w:t>
      </w:r>
      <w:r w:rsidR="0002590F">
        <w:rPr>
          <w:rStyle w:val="Appelnotedebasdep"/>
        </w:rPr>
        <w:footnoteReference w:id="8"/>
      </w:r>
      <w:r w:rsidRPr="00073D19">
        <w:t xml:space="preserve"> pour eux, les hommes sont ignorants de leur lendemain. Cela a été une apothéose : l’apothéose de la grande expérience commencée en 1871 et qui semble avoir pleinement réussi. </w:t>
      </w:r>
    </w:p>
    <w:p w:rsidR="009712D1" w:rsidRPr="00073D19" w:rsidRDefault="009712D1" w:rsidP="009712D1">
      <w:r w:rsidRPr="00073D19">
        <w:t xml:space="preserve">La conquête des forces naturelles paraît réalisée. L’électricité est d’un usage courant, le télégraphe, le téléphone, la bicyclette, l’automobile sont venus supprimer la distance. Les écrans du cinéma, qui se sont éclairés depuis 1895, contribuent, avec le phonographe, à supprimer le temps ; les rayons X permettent de voir l’invisible ; Ader a construit son premier avion ; le principe de la T. S. F. est acquis ; l’homme, décuplant par son génie la force de ses sens, voit s’ouvrir devant lui des possibilités vertigineuses. </w:t>
      </w:r>
    </w:p>
    <w:p w:rsidR="009712D1" w:rsidRPr="00073D19" w:rsidRDefault="009712D1" w:rsidP="009712D1">
      <w:r w:rsidRPr="00073D19">
        <w:t xml:space="preserve">Il se croit vraiment le maître du monde. Ses esclaves seront les machines, leurs muscles mécaniques forgeront pour lui, tisseront pour lui, travailleront pour lui, et le peuple, se croisant les bras, remplaçant les heures de travail par les heures de plaisir, va connaître le bonheur de bien vivre qui lui a été promis par les apôtres des temps nouveaux. </w:t>
      </w:r>
    </w:p>
    <w:p w:rsidR="009712D1" w:rsidRPr="00073D19" w:rsidRDefault="003C6F1A" w:rsidP="009712D1">
      <w:r w:rsidRPr="00073D19">
        <w:t>Ceux-ci triomphent. U</w:t>
      </w:r>
      <w:r w:rsidR="009712D1" w:rsidRPr="00073D19">
        <w:t>n peu trop tôt, peut-être, ils exaltent la puissance illimitée de la Science libérée d’un crédule spiritualisme. Se croyant sûrs d’eux-mêmes, ils voudront briser à jamais les anciens moules de la société, en finir définitivement avec l’idée chrétienne. Des lois vont chasser le Christ du tribunal, de l’école, de la famille, de l’âme même des Français, si cela était possible. Et bientôt, du haut de la tribune, le ministre Viviani</w:t>
      </w:r>
      <w:r w:rsidR="009B3380">
        <w:t>, René</w:t>
      </w:r>
      <w:bookmarkStart w:id="2" w:name="it_VivianiµgRené_o01"/>
      <w:bookmarkEnd w:id="2"/>
      <w:r w:rsidR="009712D1" w:rsidRPr="00073D19">
        <w:t xml:space="preserve"> pourra jeter à la Providence cet orgueilleux défi : « Nous avons éteint dans le ciel des étoiles qu’on ne rallumera plus</w:t>
      </w:r>
      <w:r w:rsidR="0002590F">
        <w:rPr>
          <w:rStyle w:val="Appelnotedebasdep"/>
        </w:rPr>
        <w:footnoteReference w:id="9"/>
      </w:r>
      <w:r w:rsidR="009712D1" w:rsidRPr="00073D19">
        <w:t xml:space="preserve">. » </w:t>
      </w:r>
    </w:p>
    <w:p w:rsidR="009712D1" w:rsidRPr="00073D19" w:rsidRDefault="009712D1" w:rsidP="009712D1">
      <w:r w:rsidRPr="00073D19">
        <w:lastRenderedPageBreak/>
        <w:t xml:space="preserve">Mais ces hommes croyaient ne s’attaquer qu’à des institutions confessionnelles, alors qu’ils ruinaient notre civilisation elle-même en la privant des forces spirituelles autour desquelles, pendant de longs siècles, elle s’est agglomérée. Ils lui arrachaient son feu intérieur. Ils la dévitalisaient. </w:t>
      </w:r>
    </w:p>
    <w:p w:rsidR="00454BF8" w:rsidRDefault="009712D1" w:rsidP="009712D1">
      <w:r w:rsidRPr="00073D19">
        <w:t xml:space="preserve">Et il semble que ces forces de vie, chassées d’un monde qui, — disait-on, — ne voulait plus d’elles, passent en un grand courant dans le cœur de l’homme d’exception qui, dans le même instant, s’ouvre totalement à Dieu en se faisant prêtre. Ainsi Charles de Foucauld devenait un véritable accumulateur d’énergie spirituelle, et, maintenant que le temps des ruines est venu, il restitue à la jeunesse qui monte la force nécessaire pour reconstruire une France nouvelle et refaire des Français meilleurs. </w:t>
      </w:r>
    </w:p>
    <w:p w:rsidR="00B512B9" w:rsidRDefault="009712D1" w:rsidP="009712D1">
      <w:r w:rsidRPr="00073D19">
        <w:t xml:space="preserve">Ayant ainsi accompli son destin, le </w:t>
      </w:r>
      <w:r w:rsidR="00454BF8">
        <w:t>Père de Foucauld ne pouvait plu</w:t>
      </w:r>
      <w:r w:rsidRPr="00073D19">
        <w:t>s avoir qu’un seul désir : retourner dans son Sahara, seul cadre digne désormais de son nouvel état d’âme. Il repart donc sur les pistes qui, par Igli, le Guir et la Saoura, s’enfoncent vers le cœur du désert, à la recherche de</w:t>
      </w:r>
      <w:r w:rsidR="00B04C3B" w:rsidRPr="00073D19">
        <w:t xml:space="preserve"> l’</w:t>
      </w:r>
      <w:r w:rsidRPr="00073D19">
        <w:t xml:space="preserve">endroit où il établira son ermitage. Il se fixera à Beni-Abbès. </w:t>
      </w:r>
    </w:p>
    <w:p w:rsidR="009712D1" w:rsidRPr="00073D19" w:rsidRDefault="009712D1" w:rsidP="009712D1">
      <w:r w:rsidRPr="00073D19">
        <w:t>Lorsque, en 1924, je visitai cette oasis, l’humble abri de l’ermite était entretenu, non seulement par la piété des officiers et des soldats qui occupent le poste, mais aussi par les soins des indigènes, car ceux-ci conservent avec vénération le souvenir du marabout</w:t>
      </w:r>
      <w:r w:rsidR="004C35FA">
        <w:rPr>
          <w:rStyle w:val="Appelnotedebasdep"/>
        </w:rPr>
        <w:footnoteReference w:id="10"/>
      </w:r>
      <w:r w:rsidRPr="00073D19">
        <w:t xml:space="preserve"> blanc. La tradition orale s’en est emparée, et j’ai vu des enfants apporter des pierres pour entretenir ces pauvres murs qui ne doivent pas disparaître. </w:t>
      </w:r>
    </w:p>
    <w:p w:rsidR="00B512B9" w:rsidRDefault="009712D1" w:rsidP="009712D1">
      <w:r w:rsidRPr="00073D19">
        <w:t xml:space="preserve">À courte distance, la petite palmeraie, le « jardin » aménagé par le Père, était toujours verdoyante, ce qui prouve que l’ermite choisit l’emplacement de sa retraite, non pas en mystique inconscient, mais en Saharien expérimenté, sachant déterminer avec exactitude les possibilités naturelles d’adduction d’eau. </w:t>
      </w:r>
    </w:p>
    <w:p w:rsidR="004E3132" w:rsidRDefault="009712D1" w:rsidP="009712D1">
      <w:r w:rsidRPr="00073D19">
        <w:t xml:space="preserve">Un homme vit encore dans cette minuscule oasis. Il se nomme Mohamed et montre avec fierté un précieux autographe du Père de Foucauld lui en donnant le produit, sa vie durant. </w:t>
      </w:r>
    </w:p>
    <w:p w:rsidR="00B512B9" w:rsidRDefault="009712D1" w:rsidP="009712D1">
      <w:r w:rsidRPr="00073D19">
        <w:t xml:space="preserve">Et voici l’ermite. L’évolution touche à son terme. Le visage est amaigri par les privations, mais il s’éclaire d’un élément nouveau : le sourire. Jamais sur les expressions des époques antérieures le sourire n’était apparu. C’est que Charles de Foucauld atteint seulement ici la paix intérieure, l’équilibre que donne à tout l’être le sentiment du destin accompli. </w:t>
      </w:r>
    </w:p>
    <w:p w:rsidR="00B512B9" w:rsidRDefault="009712D1" w:rsidP="009712D1">
      <w:r w:rsidRPr="00073D19">
        <w:t xml:space="preserve">L’ermitage comporte des cellules. Cet ermite n’avait donc pas l’intention de vivre seul ? En effet, par un curieux paradoxe, le Père de Foucauld ne se retirait pas au désert pour y goûter l’engourdissement égoïste de la solitude. Il partait avec un programme d’action bien défini dans les deux plans de son être à la fois contemplatif et réalisateur. </w:t>
      </w:r>
    </w:p>
    <w:p w:rsidR="009712D1" w:rsidRPr="00073D19" w:rsidRDefault="009712D1" w:rsidP="009712D1">
      <w:r w:rsidRPr="00073D19">
        <w:t xml:space="preserve">Contemplatif, c’est-à-dire oriental, il voulait fonder dans les étendues sahariennes ce que je nommerai des « Centrales de prière ». </w:t>
      </w:r>
    </w:p>
    <w:p w:rsidR="009712D1" w:rsidRPr="00073D19" w:rsidRDefault="009712D1" w:rsidP="009712D1">
      <w:r w:rsidRPr="00073D19">
        <w:t>Une centrale d’électricité rayonne à distance de la force et de la lumière. Or Charles de Foucauld croyait aux ondes spirituelles comme nous croyons aux ondes électriques</w:t>
      </w:r>
      <w:r w:rsidR="004E3132">
        <w:rPr>
          <w:rStyle w:val="Appelnotedebasdep"/>
        </w:rPr>
        <w:footnoteReference w:id="11"/>
      </w:r>
      <w:r w:rsidRPr="00073D19">
        <w:t xml:space="preserve">. Le cerveau humain, déclare aujourd’hui la science, émet par l’action de la pensée des radiations que bientôt certains appareils pourront enregistrer ; pourquoi la prière ne serait-elle pas la radiation du cœur et de l’âme ? </w:t>
      </w:r>
    </w:p>
    <w:p w:rsidR="00B512B9" w:rsidRDefault="009712D1" w:rsidP="003C6F1A">
      <w:r w:rsidRPr="00073D19">
        <w:t xml:space="preserve">Ainsi des hommes, réunis dans l’absolu silence du désert pour prier, non pas en murmurant des mots, mais en vivant leur propre sacrifice, constitueraient une véritable batterie d’émission au milieu du monde musulman. Charles de Foucauld, sachant qu’aucune parole n’a de prise sur les esprits fanatiques, pensait que les ondes spirituelles, seules capables de transformer les hommes et les événements, parviendraient, en agissant silencieusement sur les consciences musulmanes, à ramener dans l’unité christique les enfants que l’Islam lui a jadis arrachés. Et puis le rayonnement des centrales d’énergie </w:t>
      </w:r>
      <w:r w:rsidRPr="00073D19">
        <w:lastRenderedPageBreak/>
        <w:t xml:space="preserve">spirituelle n’atteindrait-il pas, au delà des mers, ce monde d’Occident, cette patrie toujours aimée que son matérialisme conduisait au désastre ? Plus près de nos conceptions habituelles est l’action saharienne du Père de Foucauld : il sera l’auxiliaire précieux des soldats héroïques chargés d’établir la paix française dans ces régions où les pillards semblaient devoir être insaisissables. </w:t>
      </w:r>
    </w:p>
    <w:p w:rsidR="00B512B9" w:rsidRDefault="009712D1" w:rsidP="003C6F1A">
      <w:r w:rsidRPr="00073D19">
        <w:t xml:space="preserve">Une compagnie occupe le bordj militaire de Beni-Abbès. Elle est commandée par des officiers qui, presque tous, sont des camarades de promotion de Charles de Foucauld. Que ce soit le capitaine Regnault ou le capitaine de Susbielle, actuellement général en retraite, l’ermite leur apportera quotidiennement l’appui de son influence sur les indigènes. </w:t>
      </w:r>
    </w:p>
    <w:p w:rsidR="00542CA8" w:rsidRDefault="009712D1" w:rsidP="003C6F1A">
      <w:r w:rsidRPr="00073D19">
        <w:t xml:space="preserve">Il accompagnera même les colonnes à la poursuite des rezzous, partageant, comme à Taghit, les dangers du combat. C’est au cours de cette collaboration qu’il retrouve un de ses « anciens » venu dans ces régions pour y écrire une des plus belles pages de l’expansion du génie de notre race : le maréchal Lyautey. </w:t>
      </w:r>
    </w:p>
    <w:p w:rsidR="00542CA8" w:rsidRDefault="009712D1" w:rsidP="003C6F1A">
      <w:r w:rsidRPr="00073D19">
        <w:t xml:space="preserve">L’image que voici, très souvent reproduite, doit être prise ici comme un symbole. Elle correspond en effet au double esprit dont j’ai voulu animer le film, l’Appel du Silence, et surtout elle fait mieux comprendre la réalité des deux forces essentielles, des deux colonnes fondamentales sur lesquelles toute société humaine doit reposer pour être solide, et que, dans notre pays, on a si dangereusement ébranlées : la Foi et la Patrie. </w:t>
      </w:r>
    </w:p>
    <w:p w:rsidR="009712D1" w:rsidRPr="00073D19" w:rsidRDefault="009712D1" w:rsidP="003C6F1A">
      <w:r w:rsidRPr="00073D19">
        <w:t xml:space="preserve">À côté de Lyautey rayonnait une autre figure de soldat : celle du commandant Laperrine, dont le souvenir évoque pour les Sahariens l’âme du bled. Il était lié avec Charles de Foucauld par une camaraderie d’école devenue une grande amitié au cours de la campagne contre Bou-Amama, qu’ils avaient faite ensemble en 1881, et comme Lyautey, préservé par la vie des grands espaces du contact avilissant de la politique, il croyait aux forces spirituelles. En 1904, ayant décidé de pénétrer le Sahara jusqu’au mystérieux Hoggar, refuge des Touareg, les farouches seigneurs du désert, Laperrine, persuadé que les quelques méharistes et Chambaas dont il disposait constituaient une force militaire insuffisante, envoya un de ses jeunes officiers, le lieutenant Niéger, — aujourd’hui général commandant la région militaire de Paris, — vers l’ermite de Beni-Abbès, pour lui demander de joindre à leur petite colonne de 70 hommes l’armée invisible de ses forces spirituelles et de les accompagner dans leur audacieuse expédition. </w:t>
      </w:r>
    </w:p>
    <w:p w:rsidR="009712D1" w:rsidRPr="00073D19" w:rsidRDefault="009712D1" w:rsidP="009712D1">
      <w:r w:rsidRPr="00073D19">
        <w:t xml:space="preserve">Il s’agissait de faire 1500 kilomètres dans un désert encore mal connu, que les Touareg semblaient décidés à défendre farouchement. </w:t>
      </w:r>
    </w:p>
    <w:p w:rsidR="0058222E" w:rsidRDefault="009712D1" w:rsidP="009712D1">
      <w:r w:rsidRPr="00073D19">
        <w:t xml:space="preserve">Le Père de Foucauld, qui avait cru trouver à Beni-Abbès le terme de sa vie errante, renonce à sa retraite et reprend son chemin, mettant la lumière de sa foi parmi l’héroïsme des soldats qui marchent vers ce Hoggar impénétrable sur lequel plane encore le tragique souvenir du massacre de la mission Flatters. </w:t>
      </w:r>
    </w:p>
    <w:p w:rsidR="009712D1" w:rsidRPr="00073D19" w:rsidRDefault="009712D1" w:rsidP="009712D1">
      <w:r w:rsidRPr="00073D19">
        <w:t xml:space="preserve">Mais voici que cette marche à la mort devient une pacifique victoire : la réputation du marabout blanc le précède, ses forces spirituelles rayonnent au-devant de la poignée d’hommes qui s’aventurent dans les redoutables défilés, et les pillards du désert, au lieu d’assaillir les nouveaux arrivants, s’inclinent devant eux. Moussa ag Amastane, leur « amenokal », leur chef, se proclame leur ami. Pour la première fois, les Touareg, qui depuis Duveyrier étaient demeurés indomptables, s’inclinent sans combat. </w:t>
      </w:r>
    </w:p>
    <w:p w:rsidR="009712D1" w:rsidRPr="00073D19" w:rsidRDefault="0058222E" w:rsidP="009712D1">
      <w:r>
        <w:t>On a beaucoup épilogué</w:t>
      </w:r>
      <w:r w:rsidR="009712D1" w:rsidRPr="00073D19">
        <w:t xml:space="preserve"> sur l’origine de ces hommes énigm</w:t>
      </w:r>
      <w:r w:rsidR="00B04C3B" w:rsidRPr="00073D19">
        <w:t>at</w:t>
      </w:r>
      <w:r w:rsidR="009712D1" w:rsidRPr="00073D19">
        <w:t xml:space="preserve">iques. Certaines imaginations, frappées par la forme de leurs armes et de leurs boucliers, leurs tournois, leurs cours d’amour si semblables aux jeux floraux, ont voulu voir en eux les descendants de croisés qui, pour échapper à la peste de Tunis, se seraient enfoncés dans l’immensité saharienne. La vérité semble bien être qu’il s’agit d’une race berbère n’ayant pas, comme les Sémites, été directement soumise à l’autorité de Mahomet. Leur Islam n’est que de contact, de voisinage ; ce ne sont nullement des fanatiques, et parmi eux le Père de Foucauld trouva moins d’ondes contraires à celles de son âme ; au Hoggar, il se sentit bien pour prier. </w:t>
      </w:r>
    </w:p>
    <w:p w:rsidR="009712D1" w:rsidRPr="00073D19" w:rsidRDefault="009712D1" w:rsidP="009712D1">
      <w:r w:rsidRPr="00073D19">
        <w:t xml:space="preserve">Et puis, il fallait occuper cet avant-poste de la pénétration française, à 3000 kilomètres d’Alger, et les hommes manquaient. Alors, d’accord avec Laperrine et pensant que si la Providence l’avait conduit jusque-là c’était pour qu’il y demeure, le Père de Foucauld bâtit à Tamanrasset un nouvel ermitage différent de celui de Béni-Abbès et ne comportant pas de cellules. Le Père semble à ce moment avoir renoncé à son projet de « centrales de prière ». Personne n’a répondu à son appel, et l’austérité de sa règle effraie les meilleures volontés. Il se nourrit, une fois par jour, de biscuits de soldat détrempés dans </w:t>
      </w:r>
      <w:r w:rsidRPr="00073D19">
        <w:lastRenderedPageBreak/>
        <w:t xml:space="preserve">du lait de chamelle et pétris avec une poignée de dattes ; le soir, un peu de thé du désert. Il faut pour supporter un pareil régime un état physiologique extraordinaire, reliant directement l’être aux sources inconnues de la vie. Un jeune Père Blanc est venu cependant rejoindre l’ermite. Au bout de deux mois, il a dû, malade, être remonté vers le Nord. </w:t>
      </w:r>
    </w:p>
    <w:p w:rsidR="009712D1" w:rsidRPr="00073D19" w:rsidRDefault="009712D1" w:rsidP="009712D1">
      <w:r w:rsidRPr="00073D19">
        <w:t>Alors le Père de Foucauld comprend qu’il est de ceux qui créent, mais non de ceux qui réalisent. Il remplace les cellules de son ermitage par un « dispensaire », où il continue à exercer la charité, soignant les plaies et les maladies de ses frères touareg, se penchant aussi sur les chagrins et les douleurs de ces grands enfants, qui le vénèrent parce qu’il ne c</w:t>
      </w:r>
      <w:r w:rsidR="003C6F1A" w:rsidRPr="00073D19">
        <w:t>herche pas à les convertir par l’</w:t>
      </w:r>
      <w:r w:rsidRPr="00073D19">
        <w:t xml:space="preserve">enseignement d’une doctrine qu’ils ne comprendraient pas. Parfois, néanmoins, il emploie un moyen bien simple et bien profond pour leur parler des « choses divines ». Les musulmans ont un chapelet sur chaque grain duquel ils répètent : « Pardon, mon Dieu, » comme l’esclave demande pardon au maître. Le Père de Foucauld leur disait : « Au lieu de : « Pardon, mon Dieu, » dites : « Mon Dieu, je t’aime. » Ce n’était rien et c’était tout. C’était le remplacement de la loi de Force par la loi de Charité promulguée à Bethléem et sur laquelle un monde a été bâti. </w:t>
      </w:r>
    </w:p>
    <w:p w:rsidR="003C6F1A" w:rsidRPr="00073D19" w:rsidRDefault="009712D1" w:rsidP="009712D1">
      <w:r w:rsidRPr="00073D19">
        <w:t xml:space="preserve">Et voici que les guerriers farouches deviennent charitables. Eux qui haïssaient et massacraient les roumis, ils vont soigner le marabout blanc comme un des leurs lorsque des fièvres manqueront de l’emporter ou qu’il sera mordu par une vipère à cornes, reptile très dangereux de ces régions. Ils feront revenir des troupeaux de trois cents kilomètres à la ronde, afin que le malade ait du lait pour s’alimenter, brûleront sa plaie au fer rouge, y appliqueront les herbes qui la guériront. </w:t>
      </w:r>
    </w:p>
    <w:p w:rsidR="009712D1" w:rsidRPr="00073D19" w:rsidRDefault="009712D1" w:rsidP="003C6F1A">
      <w:r w:rsidRPr="00073D19">
        <w:t>Sur sa dema</w:t>
      </w:r>
      <w:r w:rsidR="003C6F1A" w:rsidRPr="00073D19">
        <w:t>n</w:t>
      </w:r>
      <w:r w:rsidRPr="00073D19">
        <w:t xml:space="preserve">de, ils lui bâtiront au sommet du mont </w:t>
      </w:r>
      <w:hyperlink r:id="rId9" w:tgtFrame="_blank" w:history="1">
        <w:r w:rsidRPr="0058222E">
          <w:rPr>
            <w:rStyle w:val="Lienhypertexte"/>
          </w:rPr>
          <w:t>Asekrem</w:t>
        </w:r>
      </w:hyperlink>
      <w:r w:rsidRPr="00073D19">
        <w:t xml:space="preserve">, à 2700 mètres d’altitude, un abri où il aime à se retirer. Alors pendant de longues semaines, cheminant deux jours à travers les pierres brûlantes, ils lui apporteront les « guerba » pleines d’eau et les dattes nécessaires à sa vie. </w:t>
      </w:r>
    </w:p>
    <w:p w:rsidR="009712D1" w:rsidRPr="00073D19" w:rsidRDefault="009712D1" w:rsidP="009712D1">
      <w:r w:rsidRPr="00073D19">
        <w:t>Là, parmi le chaos des basaltes aux formes étranges, Charles de Foucauld connaîtra la solitude qui écrase les hommes ordinaires et où, au contraire,</w:t>
      </w:r>
      <w:r w:rsidR="00654A82" w:rsidRPr="00073D19">
        <w:t xml:space="preserve"> les grands mystiques trouvent l’</w:t>
      </w:r>
      <w:r w:rsidRPr="00073D19">
        <w:t xml:space="preserve">énergie secrète nécessaire à leur âme. </w:t>
      </w:r>
    </w:p>
    <w:p w:rsidR="00542CA8" w:rsidRDefault="009712D1" w:rsidP="009712D1">
      <w:r w:rsidRPr="00073D19">
        <w:t xml:space="preserve">À l’Asekrem, comme partout ailleurs, Charles de Foucauld mêlait les heures de travail aux heures de méditations. C’est là qu’il composa une grande partie de son dictionnaire tamachek (langue parlée des Touareg), qui demeure un document essentiel et dont le manuscrit, avec son écriture fine et serrée, révèle, de même que le dessin du monastère des Clarisses, une volonté demeurée intacte après quinze ans de Sahara. </w:t>
      </w:r>
    </w:p>
    <w:p w:rsidR="009712D1" w:rsidRPr="00073D19" w:rsidRDefault="009712D1" w:rsidP="008B4673">
      <w:r w:rsidRPr="00073D19">
        <w:t xml:space="preserve">Comment d’ailleurs pourrait être entamée, même par le dissolvant des tropiques, une volonté que l’esprit soutient ? Mais le corps s’use. </w:t>
      </w:r>
      <w:r w:rsidR="008B4673">
        <w:t>À</w:t>
      </w:r>
      <w:r w:rsidRPr="00073D19">
        <w:t xml:space="preserve"> 55 ans, le Père de Foucauld semble un vieillard. Pourtant, sur son visage quelque chose n’a pas changé : le sourire ; c’est qu’il n’est pas du domaine de ce qui passe. Cette photographie a été prise en 1913, au moment où pour la troisième fois l’ermite du Sahara se préparait à revenir en France. Cette fois ce n’est pas, comme en 1908 ou en 1911, pour sa santé : les prodigieuses antennes mystiques de cet être d’exception semblent l’avoir averti du cataclysme qui se prépare. </w:t>
      </w:r>
    </w:p>
    <w:p w:rsidR="008B4673" w:rsidRDefault="009712D1" w:rsidP="00542CA8">
      <w:r w:rsidRPr="00073D19">
        <w:t xml:space="preserve">L’aboutissement véritable de la grande expérience de 1871 s’approche ; l’apothéose de 1900 est depuis longtemps éteinte, et à l’horizon de 1914 s’allume la lueur des incendies. </w:t>
      </w:r>
    </w:p>
    <w:p w:rsidR="009712D1" w:rsidRPr="00073D19" w:rsidRDefault="009712D1" w:rsidP="00542CA8">
      <w:r w:rsidRPr="00073D19">
        <w:t>Tel l’apprenti sorcier, l’homme, ayant déchaîné les forces de la matière et de l’instinct, s’aperçoit avec frayeur qu’il n’en est plus le maître. Ses machines sont devenues des monstres qui vont le dévorer. En accélérant le rythme de la production, elles ont détruit l’équilibre du monde, le vieil édifice se lézarde et menace ruines. Il faudrait reconstruire, mais la bas</w:t>
      </w:r>
      <w:r w:rsidR="008B4673">
        <w:t>e manque ; on a sapé la Foi. Sou</w:t>
      </w:r>
      <w:r w:rsidRPr="00073D19">
        <w:t xml:space="preserve">s le ciel où les étoiles sont éteintes, les hommes cherchent des solutions dans </w:t>
      </w:r>
      <w:r w:rsidR="00654A82" w:rsidRPr="00073D19">
        <w:t>l’</w:t>
      </w:r>
      <w:r w:rsidRPr="00073D19">
        <w:t xml:space="preserve">obscurité de leur intelligence. </w:t>
      </w:r>
    </w:p>
    <w:p w:rsidR="009712D1" w:rsidRPr="00073D19" w:rsidRDefault="009712D1" w:rsidP="009C7856">
      <w:r w:rsidRPr="00073D19">
        <w:t>En 1913, le Père de Foucauld sentait venir la guerre. Il vient en France avec une idée que</w:t>
      </w:r>
      <w:r w:rsidR="009C7856" w:rsidRPr="00073D19">
        <w:t xml:space="preserve"> l’</w:t>
      </w:r>
      <w:r w:rsidRPr="00073D19">
        <w:t>on peut qualifier de naïve, ou de sublime. Il veut grouper en esprit, par une sorte de tiers ordre, des âmes qui sauraient prier afin d’étendre au-dessus du pays l’invisible réseau protecteur des forces spirituelles dont il allait avoir tant besoin</w:t>
      </w:r>
      <w:r w:rsidR="008B4673">
        <w:rPr>
          <w:rStyle w:val="Appelnotedebasdep"/>
        </w:rPr>
        <w:footnoteReference w:id="12"/>
      </w:r>
      <w:r w:rsidRPr="00073D19">
        <w:t xml:space="preserve">. </w:t>
      </w:r>
    </w:p>
    <w:p w:rsidR="009712D1" w:rsidRPr="00073D19" w:rsidRDefault="009712D1" w:rsidP="009712D1">
      <w:r w:rsidRPr="00073D19">
        <w:lastRenderedPageBreak/>
        <w:t xml:space="preserve">Hélas ! cette fois encore, il ne sera pas suivi. Sa pensée tombe parmi une génération plus desséchée que le désert, par un </w:t>
      </w:r>
      <w:r w:rsidR="00654A82" w:rsidRPr="00073D19">
        <w:t>demi-siècle</w:t>
      </w:r>
      <w:r w:rsidRPr="00073D19">
        <w:t xml:space="preserve"> de matérialisme. </w:t>
      </w:r>
    </w:p>
    <w:p w:rsidR="00542CA8" w:rsidRDefault="009712D1" w:rsidP="009712D1">
      <w:r w:rsidRPr="00073D19">
        <w:t>On respecte le Père, mais on ne le comprend pas. Il doit retourner sans avoir abouti vers son Hoggar pour continuer à y prier seul. Trois mois plus tard, la guerre dévastait le monde. Pendant deux mois, le Père de Foucauld, à Tamanrasset, n’entend pas plus parler de la France que d’un mort. En septembre 1914 seulement, il apprend l’étendue de la catastrophe. Aussitôt il veut partir. Ses forces sont débiles, mais il pense que son devoir de prêtre et de Français est de se trouver au premier rang par</w:t>
      </w:r>
      <w:r w:rsidR="00654A82" w:rsidRPr="00073D19">
        <w:t>mi ceux qui vont mourir pour barr</w:t>
      </w:r>
      <w:r w:rsidRPr="00073D19">
        <w:t xml:space="preserve">er la route aux envahisseurs. Laperrine s’y oppose et lui ordonne de rester au Sahara ; il pense que l’Allemagne cherchera à provoquer des soulèvements parmi les populations musulmanes afin d’empêcher le recrutement de l’armée coloniale, et il estime que l’autorité du marabout blanc sera alors indispensable. </w:t>
      </w:r>
    </w:p>
    <w:p w:rsidR="00542CA8" w:rsidRDefault="009712D1" w:rsidP="009712D1">
      <w:r w:rsidRPr="00073D19">
        <w:t xml:space="preserve">En 1916, les événements vont lui donner raison. </w:t>
      </w:r>
    </w:p>
    <w:p w:rsidR="009712D1" w:rsidRPr="00073D19" w:rsidRDefault="009712D1" w:rsidP="009712D1">
      <w:r w:rsidRPr="00073D19">
        <w:t xml:space="preserve">1916 ! En France, c’est Verdun. </w:t>
      </w:r>
    </w:p>
    <w:p w:rsidR="009712D1" w:rsidRPr="00073D19" w:rsidRDefault="009712D1" w:rsidP="009712D1">
      <w:r w:rsidRPr="00073D19">
        <w:t>Par la Turquie et la Tripolitaine, des émissaires allemands parviennent aux limites sahariennes de l’Afrique française. Aussitôt la manœuvre prévue par Laperrine s’exécute. Une révolte indigène éclate « spontanément » : la révolte des Senou</w:t>
      </w:r>
      <w:r w:rsidR="00B04C3B" w:rsidRPr="00073D19">
        <w:t>ss</w:t>
      </w:r>
      <w:r w:rsidRPr="00073D19">
        <w:t xml:space="preserve">istes, c’est-à-dire des partisans du marabout Senoussi. </w:t>
      </w:r>
    </w:p>
    <w:p w:rsidR="009712D1" w:rsidRPr="00073D19" w:rsidRDefault="009712D1" w:rsidP="009712D1">
      <w:r w:rsidRPr="00073D19">
        <w:t>L’inspiration étrangère de la révolte n’est pas discutable. Des documents saisis sur des prisonniers, — documents écrits de main européenne, — il résulte que, parties de la frontière trip</w:t>
      </w:r>
      <w:r w:rsidR="00B04C3B" w:rsidRPr="00073D19">
        <w:t>ol</w:t>
      </w:r>
      <w:r w:rsidRPr="00073D19">
        <w:t>itaine, les tribus dissidentes avaient un objectif précis : Tama</w:t>
      </w:r>
      <w:r w:rsidR="00B04C3B" w:rsidRPr="00073D19">
        <w:t>nr</w:t>
      </w:r>
      <w:r w:rsidRPr="00073D19">
        <w:t xml:space="preserve">asset. </w:t>
      </w:r>
    </w:p>
    <w:p w:rsidR="00542CA8" w:rsidRDefault="009712D1" w:rsidP="009712D1">
      <w:r w:rsidRPr="00073D19">
        <w:t xml:space="preserve">Les Allemands, en effet, connaissant mieux que nous-mêmes nos forces et nos faiblesses, savaient que jamais aucun indigène ne proclamerait la guerre sainte tant que le marabout blanc serait là. Il fallait donc avant tout s’emparer de lui. Les autorités militaires donnent au Père de Foucauld l’ordre de se défendre. On construit un fortin à Tamanrasset, et l’ermite s’y enferme avec les habitants du village. Fort-Motylinski, poste militaire situé à 50 kilomètres, fournit des armes, et les Touareg, anciens ennemis de la France, vont devenir ses soldats. </w:t>
      </w:r>
    </w:p>
    <w:p w:rsidR="00542CA8" w:rsidRDefault="009712D1" w:rsidP="009712D1">
      <w:r w:rsidRPr="00073D19">
        <w:t xml:space="preserve">Devant cette attitude énergique, l’ennemi hésite. En novembre, aucune attaque ne s’est encore produite ; à ce moment, quelques pluies font verdir les touffes d’herbes au creux des rochers du Hoggar. Charles de Foucauld ne croit pas devoir empêcher ses Touareg d’aller faire paître leurs troupeaux à travers le pays. Il demeure seul dans le fortin avec son serviteur noir, Paul. Le 1er décembre, des « fellaga » rebelles arrivent au village de Tamanrasset, où il reste quelques hommes, dont l’un se nomme El-Madani. Ce Targui va jouer, dans la mort de Charles de Foucauld, un rôle important : celui de Judas. </w:t>
      </w:r>
    </w:p>
    <w:p w:rsidR="009712D1" w:rsidRPr="00073D19" w:rsidRDefault="009712D1" w:rsidP="009712D1">
      <w:r w:rsidRPr="00073D19">
        <w:t xml:space="preserve">El-Madani, soudoyé, acheté avec de l’argent, s’approche de la porte du fortin. Il appelle. Reconnaissant sa voix, — car c’est un de ses préférés, — le Père, croyant qu’il s’agit du courrier qui doit arriver de Fort-Motylinski, entre ouvre la porte. À peine a-t-il avancé le bras, qu’il est saisi, violemment tiré au dehors et se trouve en présence de ses meurtriers. Il comprend que sa dernière minute est enfin arrivée, cette minute que la plupart des hommes écartent le plus possible de leur pensée </w:t>
      </w:r>
      <w:r w:rsidRPr="00073D19">
        <w:lastRenderedPageBreak/>
        <w:t xml:space="preserve">et sur laquelle Charles de Foucauld ne cessait de fixer la sienne. Déjà en 1897, </w:t>
      </w:r>
      <w:r w:rsidR="00654A82" w:rsidRPr="00073D19">
        <w:t>dans l’</w:t>
      </w:r>
      <w:r w:rsidRPr="00073D19">
        <w:t xml:space="preserve">humble cabane du jardin des Clarisses, il écrivait ces lignes : </w:t>
      </w:r>
    </w:p>
    <w:p w:rsidR="009712D1" w:rsidRPr="00073D19" w:rsidRDefault="009712D1" w:rsidP="009712D1">
      <w:r w:rsidRPr="00073D19">
        <w:t xml:space="preserve">« Pense que tu dois mourir martyr, dépouillé de tout, étendu à terre, nu, méconnaissable, couvert de sang et de blessures, violemment et douloureusement tué… » </w:t>
      </w:r>
    </w:p>
    <w:p w:rsidR="009712D1" w:rsidRPr="00073D19" w:rsidRDefault="009712D1" w:rsidP="009712D1">
      <w:r w:rsidRPr="00073D19">
        <w:t xml:space="preserve">Cette prophétie, car c’est bien une prophétie que de voir ainsi ses derniers instants à dix-neuf ans de distance, cette prophétie va se réaliser point pour point. </w:t>
      </w:r>
    </w:p>
    <w:p w:rsidR="009712D1" w:rsidRPr="00073D19" w:rsidRDefault="009712D1" w:rsidP="009712D1">
      <w:r w:rsidRPr="00073D19">
        <w:t xml:space="preserve">Tandis que des hommes pillent l’intérieur du fortin, un autre est resté dehors pour garder le Père. Celui-ci s’est mis à genoux dans une extase où son âme entrevoit déjà les choses qui ne sont plus de ce monde. Soudain des coups de feu éclatent : c’est le véritable courrier de Fort-Motylinski, avec lequel un combat s’engage. </w:t>
      </w:r>
    </w:p>
    <w:p w:rsidR="009712D1" w:rsidRPr="00073D19" w:rsidRDefault="009712D1" w:rsidP="009712D1">
      <w:r w:rsidRPr="00073D19">
        <w:t xml:space="preserve">Le gardien de Charles de Foucauld veut emmener son otage ; mais les genoux de l’ermite semblent fixés dans le sable. Alors l’homme prend peur ; il dirige le canon de son fusil vers l’oreille droite du Père, le coup part, la balle ressort par l’œil gauche. Paul, le serviteur noir qui fut le seul témoin de ce drame, dit : « Je ne croyais pas le marabout touché ; il ne bougea pas ; ce n’est qu’au bout de quelques instants que le sang coula et que le corps tomba lentement sur la gauche, restant dans la position de l’homme qui prie… » </w:t>
      </w:r>
    </w:p>
    <w:p w:rsidR="00542CA8" w:rsidRDefault="009712D1" w:rsidP="009712D1">
      <w:r w:rsidRPr="00073D19">
        <w:t xml:space="preserve">Mais la prédiction n’est pas encore totalement accomplie : elle va l’être. L’assassin du Père de Foucauld, en effet, le dépouille de son vêtement, volant sa gandourah de laine, objet précieux dans ces régions, et il s’enfuit le laissant nu, couvert de sang, méconnaissable, tel qu’il s’était vu dix-neuf ans plus tôt. </w:t>
      </w:r>
    </w:p>
    <w:p w:rsidR="009712D1" w:rsidRPr="00073D19" w:rsidRDefault="009712D1" w:rsidP="009712D1">
      <w:r w:rsidRPr="00073D19">
        <w:t xml:space="preserve">La bataille se poursuivant, son corps va être abandonné pendant douze heures. Lorsqu’on reviendra vers lui, il sera froid, fixé définitivement dans l’attitude de l’homme qui prie, et c’est ainsi, à genoux, que Charles de Foucauld, homme moderne, va être enseveli dans le sol sur lequel il est tombé. </w:t>
      </w:r>
    </w:p>
    <w:p w:rsidR="009712D1" w:rsidRPr="00073D19" w:rsidRDefault="009712D1" w:rsidP="009712D1">
      <w:r w:rsidRPr="00073D19">
        <w:t>Une humble croix de bo</w:t>
      </w:r>
      <w:r w:rsidR="00654A82" w:rsidRPr="00073D19">
        <w:t>is sombre marquera le point de l’</w:t>
      </w:r>
      <w:r w:rsidRPr="00073D19">
        <w:t xml:space="preserve">immense étendue où la mort vient de faire jaillir une source de vie éternelle. </w:t>
      </w:r>
    </w:p>
    <w:p w:rsidR="009712D1" w:rsidRDefault="009712D1" w:rsidP="009712D1">
      <w:r w:rsidRPr="00073D19">
        <w:t xml:space="preserve">En 1920, une deuxième tombe devait être creusée à côté de celle du Père de Foucauld : la tombe du général Laperrine, mort au cours d’une reconnaissance aérienne au milieu du Sahara. Ainsi par la volonté providentielle se trouvaient unis indissolublement dans la mémoire des hommes, le saint et le héros, gardiens, parmi ces régions lointaines, de la flamme d’idéal chrétien et français qui ne doit pas s’éteindre. </w:t>
      </w:r>
    </w:p>
    <w:p w:rsidR="00A0599F" w:rsidRDefault="00A0599F" w:rsidP="00A0599F">
      <w:pPr>
        <w:pStyle w:val="Titre2"/>
      </w:pPr>
      <w:bookmarkStart w:id="3" w:name="_Toc153188304"/>
      <w:r>
        <w:t xml:space="preserve">Notre vision de </w:t>
      </w:r>
      <w:r w:rsidRPr="000B77B8">
        <w:t>Charles de Foucauld</w:t>
      </w:r>
      <w:bookmarkEnd w:id="3"/>
      <w:r>
        <w:t xml:space="preserve"> </w:t>
      </w:r>
    </w:p>
    <w:p w:rsidR="005636AC" w:rsidRDefault="005636AC" w:rsidP="005636AC">
      <w:r>
        <w:rPr>
          <w:rStyle w:val="pm"/>
        </w:rPr>
        <w:t>« Moussa</w:t>
      </w:r>
      <w:r>
        <w:t> </w:t>
      </w:r>
      <w:r w:rsidRPr="00A46259">
        <w:t>: L</w:t>
      </w:r>
      <w:r>
        <w:t>’</w:t>
      </w:r>
      <w:r w:rsidRPr="00A46259">
        <w:t>oiseau du désert aime mieux vivre sur les épines du gommier que dans une cage en or.</w:t>
      </w:r>
      <w:r>
        <w:t> » (1910, p. </w:t>
      </w:r>
      <w:r w:rsidR="00B9533A">
        <w:fldChar w:fldCharType="begin"/>
      </w:r>
      <w:r>
        <w:instrText xml:space="preserve"> PAGEREF Ref_OiseauDuDesert \h </w:instrText>
      </w:r>
      <w:r w:rsidR="00B9533A">
        <w:fldChar w:fldCharType="separate"/>
      </w:r>
      <w:r>
        <w:rPr>
          <w:noProof/>
        </w:rPr>
        <w:t>37</w:t>
      </w:r>
      <w:r w:rsidR="00B9533A">
        <w:fldChar w:fldCharType="end"/>
      </w:r>
      <w:r>
        <w:t xml:space="preserve">) </w:t>
      </w:r>
    </w:p>
    <w:p w:rsidR="005636AC" w:rsidRDefault="005636AC" w:rsidP="005636AC">
      <w:pPr>
        <w:pStyle w:val="sejunctio"/>
      </w:pPr>
      <w:r>
        <w:t xml:space="preserve">——— </w:t>
      </w:r>
    </w:p>
    <w:p w:rsidR="00C76C68" w:rsidRDefault="00A0599F" w:rsidP="00B2431B">
      <w:r w:rsidRPr="000B77B8">
        <w:t>Charles de Foucauld</w:t>
      </w:r>
      <w:r>
        <w:t xml:space="preserve"> a vécu au désert pour apprendre</w:t>
      </w:r>
      <w:r w:rsidR="00B2431B">
        <w:t>,</w:t>
      </w:r>
      <w:r>
        <w:t xml:space="preserve"> </w:t>
      </w:r>
      <w:r w:rsidR="00B2431B">
        <w:t xml:space="preserve">durant sa vie mortelle, </w:t>
      </w:r>
      <w:r>
        <w:t>la vie du désert et l’enseigner</w:t>
      </w:r>
      <w:r w:rsidR="00B2431B">
        <w:t xml:space="preserve">, </w:t>
      </w:r>
      <w:r>
        <w:t>après sa mort</w:t>
      </w:r>
      <w:r w:rsidR="00B2431B">
        <w:t>,</w:t>
      </w:r>
      <w:r>
        <w:t xml:space="preserve"> à la minuscule Église entourée du désert de l’incrédulité furieuse. Son œuvre n’était pas de convertir les musulmans mais de fortifier les cœurs du petit troupeau minuscule </w:t>
      </w:r>
      <w:r w:rsidR="00AB0443">
        <w:t xml:space="preserve">habitant </w:t>
      </w:r>
      <w:r>
        <w:t xml:space="preserve">au milieu de la fureur du monde révoltée. </w:t>
      </w:r>
    </w:p>
    <w:p w:rsidR="00A0599F" w:rsidRPr="00A0599F" w:rsidRDefault="00A0599F" w:rsidP="00C76C68">
      <w:pPr>
        <w:rPr>
          <w:lang w:eastAsia="fr-FR"/>
        </w:rPr>
      </w:pPr>
      <w:r>
        <w:t xml:space="preserve">7 décembre 2023, </w:t>
      </w:r>
      <w:r w:rsidR="00C76C68">
        <w:rPr>
          <w:lang w:eastAsia="fr-FR"/>
        </w:rPr>
        <w:t>XH</w:t>
      </w:r>
      <w:r>
        <w:rPr>
          <w:lang w:eastAsia="fr-FR"/>
        </w:rPr>
        <w:t xml:space="preserve">. </w:t>
      </w:r>
    </w:p>
    <w:p w:rsidR="009712D1" w:rsidRPr="000B77B8" w:rsidRDefault="009712D1" w:rsidP="000B77B8">
      <w:pPr>
        <w:pStyle w:val="Titre1"/>
      </w:pPr>
      <w:bookmarkStart w:id="4" w:name="_Toc153188305"/>
      <w:r w:rsidRPr="000B77B8">
        <w:t xml:space="preserve">L’APPEL DU SILENCE </w:t>
      </w:r>
      <w:r w:rsidR="000B77B8" w:rsidRPr="000B77B8">
        <w:br/>
      </w:r>
      <w:r w:rsidRPr="000B77B8">
        <w:t xml:space="preserve">Charles de </w:t>
      </w:r>
      <w:r w:rsidR="00654A82" w:rsidRPr="000B77B8">
        <w:t>Foucauld</w:t>
      </w:r>
      <w:bookmarkEnd w:id="4"/>
      <w:r w:rsidRPr="000B77B8">
        <w:t xml:space="preserve"> </w:t>
      </w:r>
    </w:p>
    <w:p w:rsidR="009712D1" w:rsidRDefault="009712D1" w:rsidP="000B77B8">
      <w:pPr>
        <w:rPr>
          <w:rStyle w:val="italicus"/>
        </w:rPr>
      </w:pPr>
      <w:r w:rsidRPr="00A46259">
        <w:rPr>
          <w:rStyle w:val="italicus"/>
        </w:rPr>
        <w:t>Distribution</w:t>
      </w:r>
      <w:r>
        <w:rPr>
          <w:rStyle w:val="italicus"/>
        </w:rPr>
        <w:t> </w:t>
      </w:r>
      <w:r w:rsidRPr="00A46259">
        <w:rPr>
          <w:rStyle w:val="italicus"/>
        </w:rPr>
        <w:t>:</w:t>
      </w:r>
      <w:r>
        <w:rPr>
          <w:rStyle w:val="italicus"/>
        </w:rPr>
        <w:t xml:space="preserve"> </w:t>
      </w:r>
    </w:p>
    <w:p w:rsidR="00654A82" w:rsidRDefault="009712D1" w:rsidP="000B77B8">
      <w:pPr>
        <w:rPr>
          <w:rStyle w:val="pm"/>
        </w:rPr>
      </w:pPr>
      <w:r w:rsidRPr="00A46259">
        <w:t>Charles de</w:t>
      </w:r>
      <w:r w:rsidRPr="00A46259">
        <w:rPr>
          <w:rStyle w:val="pm"/>
        </w:rPr>
        <w:t xml:space="preserve"> Foucauld</w:t>
      </w:r>
      <w:r>
        <w:t> </w:t>
      </w:r>
      <w:r w:rsidRPr="00A46259">
        <w:t>: Jean</w:t>
      </w:r>
      <w:r w:rsidRPr="00A46259">
        <w:rPr>
          <w:rStyle w:val="pm"/>
        </w:rPr>
        <w:t xml:space="preserve"> Yonnel </w:t>
      </w:r>
    </w:p>
    <w:p w:rsidR="009712D1" w:rsidRDefault="009712D1" w:rsidP="000B77B8">
      <w:r w:rsidRPr="00A46259">
        <w:t>Le général</w:t>
      </w:r>
      <w:r w:rsidRPr="00A46259">
        <w:rPr>
          <w:rStyle w:val="pm"/>
        </w:rPr>
        <w:t xml:space="preserve"> Laperrine</w:t>
      </w:r>
      <w:r>
        <w:t> </w:t>
      </w:r>
      <w:r w:rsidRPr="00A46259">
        <w:t>: Pierre de</w:t>
      </w:r>
      <w:r w:rsidR="00654A82">
        <w:rPr>
          <w:rStyle w:val="pm"/>
        </w:rPr>
        <w:t xml:space="preserve"> G</w:t>
      </w:r>
      <w:r w:rsidRPr="00A46259">
        <w:rPr>
          <w:rStyle w:val="pm"/>
        </w:rPr>
        <w:t>uingand</w:t>
      </w:r>
      <w:r>
        <w:t xml:space="preserve"> </w:t>
      </w:r>
    </w:p>
    <w:p w:rsidR="009712D1" w:rsidRDefault="009712D1" w:rsidP="000B77B8">
      <w:pPr>
        <w:rPr>
          <w:rStyle w:val="italicus"/>
        </w:rPr>
      </w:pPr>
      <w:r w:rsidRPr="00A46259">
        <w:rPr>
          <w:rStyle w:val="italicus"/>
        </w:rPr>
        <w:t>avec</w:t>
      </w:r>
      <w:r>
        <w:rPr>
          <w:rStyle w:val="italicus"/>
        </w:rPr>
        <w:t xml:space="preserve"> </w:t>
      </w:r>
    </w:p>
    <w:p w:rsidR="009712D1" w:rsidRDefault="009712D1" w:rsidP="009D7364">
      <w:r w:rsidRPr="00A46259">
        <w:t>Alice Tissot, Jacqueline Francell, Jeanne Marie-Laurent, Thomy Bourdelle, Boverio, Mihalesco, André Nox, Pierre Nay, Fernand Francell.</w:t>
      </w:r>
      <w:r>
        <w:t xml:space="preserve"> </w:t>
      </w:r>
    </w:p>
    <w:p w:rsidR="009712D1" w:rsidRDefault="009712D1" w:rsidP="009712D1"/>
    <w:p w:rsidR="009712D1" w:rsidRPr="009D28BD" w:rsidRDefault="009712D1" w:rsidP="005E03B1">
      <w:pPr>
        <w:pStyle w:val="u00"/>
      </w:pPr>
      <w:r w:rsidRPr="009D28BD">
        <w:lastRenderedPageBreak/>
        <w:t xml:space="preserve">L’appel du silence </w:t>
      </w:r>
    </w:p>
    <w:p w:rsidR="009712D1" w:rsidRDefault="009712D1" w:rsidP="005E03B1">
      <w:pPr>
        <w:pStyle w:val="Narratio"/>
      </w:pPr>
      <w:r w:rsidRPr="00A46259">
        <w:t>L</w:t>
      </w:r>
      <w:r w:rsidRPr="00A46259">
        <w:rPr>
          <w:rStyle w:val="pm"/>
        </w:rPr>
        <w:t>e</w:t>
      </w:r>
      <w:r w:rsidRPr="00A46259">
        <w:t xml:space="preserve"> P</w:t>
      </w:r>
      <w:r>
        <w:t>rêtre</w:t>
      </w:r>
      <w:r w:rsidRPr="00A46259">
        <w:t>, en surplis, qui vient de baptiser l</w:t>
      </w:r>
      <w:r>
        <w:t>’</w:t>
      </w:r>
      <w:r w:rsidRPr="00A46259">
        <w:t>enfant, achève de faire signer les témoins sur le registre et, la plume d</w:t>
      </w:r>
      <w:r>
        <w:t>’</w:t>
      </w:r>
      <w:r w:rsidRPr="00A46259">
        <w:t>oie à la main, s</w:t>
      </w:r>
      <w:r>
        <w:t>’</w:t>
      </w:r>
      <w:r w:rsidRPr="00A46259">
        <w:t>approche de la jeune femme en disant</w:t>
      </w:r>
      <w:r>
        <w:t> </w:t>
      </w:r>
      <w:r w:rsidRPr="00A46259">
        <w:t>: La maman n</w:t>
      </w:r>
      <w:r>
        <w:t>’</w:t>
      </w:r>
      <w:r w:rsidRPr="00A46259">
        <w:t>a pas encore signé.</w:t>
      </w:r>
      <w:r>
        <w:t xml:space="preserve"> </w:t>
      </w:r>
    </w:p>
    <w:p w:rsidR="009712D1" w:rsidRDefault="009712D1" w:rsidP="009712D1">
      <w:pPr>
        <w:rPr>
          <w:rStyle w:val="italicus"/>
        </w:rPr>
      </w:pPr>
      <w:r w:rsidRPr="00A46259">
        <w:rPr>
          <w:rStyle w:val="pm"/>
        </w:rPr>
        <w:t>la mère,</w:t>
      </w:r>
      <w:r w:rsidR="00654A82">
        <w:rPr>
          <w:rStyle w:val="italicus"/>
        </w:rPr>
        <w:t xml:space="preserve"> confiant l’</w:t>
      </w:r>
      <w:r w:rsidRPr="00A46259">
        <w:rPr>
          <w:rStyle w:val="italicus"/>
        </w:rPr>
        <w:t>enfant à une nourrice</w:t>
      </w:r>
      <w:r>
        <w:rPr>
          <w:rStyle w:val="italicus"/>
        </w:rPr>
        <w:t> </w:t>
      </w:r>
      <w:r w:rsidRPr="00A46259">
        <w:rPr>
          <w:rStyle w:val="italicus"/>
        </w:rPr>
        <w:t>:</w:t>
      </w:r>
      <w:r w:rsidRPr="00A46259">
        <w:t xml:space="preserve"> Attention, il va s</w:t>
      </w:r>
      <w:r>
        <w:t>’</w:t>
      </w:r>
      <w:r w:rsidRPr="00A46259">
        <w:t>endormir.</w:t>
      </w:r>
      <w:r>
        <w:rPr>
          <w:rStyle w:val="italicus"/>
        </w:rPr>
        <w:t xml:space="preserve"> </w:t>
      </w:r>
    </w:p>
    <w:p w:rsidR="009712D1" w:rsidRDefault="009712D1" w:rsidP="005E03B1">
      <w:pPr>
        <w:pStyle w:val="Narratio"/>
      </w:pPr>
      <w:r w:rsidRPr="00A46259">
        <w:t>Elle s</w:t>
      </w:r>
      <w:r>
        <w:t>’</w:t>
      </w:r>
      <w:r w:rsidRPr="00A46259">
        <w:t>éloigne.</w:t>
      </w:r>
      <w:r>
        <w:t xml:space="preserve"> </w:t>
      </w:r>
    </w:p>
    <w:p w:rsidR="003A1AF5" w:rsidRDefault="009712D1" w:rsidP="009712D1">
      <w:r w:rsidRPr="00A46259">
        <w:rPr>
          <w:rStyle w:val="pm"/>
        </w:rPr>
        <w:t>la marraine,</w:t>
      </w:r>
      <w:r w:rsidRPr="00A46259">
        <w:rPr>
          <w:rStyle w:val="italicus"/>
        </w:rPr>
        <w:t xml:space="preserve"> s</w:t>
      </w:r>
      <w:r>
        <w:rPr>
          <w:rStyle w:val="italicus"/>
        </w:rPr>
        <w:t>’</w:t>
      </w:r>
      <w:r w:rsidRPr="00A46259">
        <w:rPr>
          <w:rStyle w:val="italicus"/>
        </w:rPr>
        <w:t>approchant</w:t>
      </w:r>
      <w:r>
        <w:rPr>
          <w:rStyle w:val="italicus"/>
        </w:rPr>
        <w:t> </w:t>
      </w:r>
      <w:r w:rsidRPr="00A46259">
        <w:rPr>
          <w:rStyle w:val="italicus"/>
        </w:rPr>
        <w:t>:</w:t>
      </w:r>
      <w:r w:rsidRPr="00A46259">
        <w:t xml:space="preserve"> Il </w:t>
      </w:r>
      <w:r>
        <w:t>est</w:t>
      </w:r>
      <w:r w:rsidRPr="00A46259">
        <w:t xml:space="preserve"> tout de même calmé</w:t>
      </w:r>
      <w:r>
        <w:t> </w:t>
      </w:r>
      <w:r w:rsidRPr="00A46259">
        <w:t xml:space="preserve">? </w:t>
      </w:r>
      <w:r w:rsidRPr="00A46259">
        <w:rPr>
          <w:rStyle w:val="italicus"/>
        </w:rPr>
        <w:t>(Au père.)</w:t>
      </w:r>
      <w:r w:rsidRPr="00A46259">
        <w:t xml:space="preserve"> C</w:t>
      </w:r>
      <w:r>
        <w:t>’</w:t>
      </w:r>
      <w:r w:rsidRPr="00A46259">
        <w:t xml:space="preserve">est un petit monstre votre fils. </w:t>
      </w:r>
    </w:p>
    <w:p w:rsidR="003A1AF5" w:rsidRDefault="009712D1" w:rsidP="009712D1">
      <w:r w:rsidRPr="00A46259">
        <w:rPr>
          <w:rStyle w:val="pm"/>
        </w:rPr>
        <w:t>la nourrice</w:t>
      </w:r>
      <w:r>
        <w:t> </w:t>
      </w:r>
      <w:r w:rsidRPr="00A46259">
        <w:t>: Dame, il n</w:t>
      </w:r>
      <w:r>
        <w:t>’</w:t>
      </w:r>
      <w:r w:rsidRPr="00A46259">
        <w:t>aime pas le sel</w:t>
      </w:r>
      <w:r>
        <w:t> </w:t>
      </w:r>
      <w:r w:rsidRPr="00A46259">
        <w:t xml:space="preserve">! </w:t>
      </w:r>
    </w:p>
    <w:p w:rsidR="009712D1" w:rsidRDefault="009712D1" w:rsidP="009712D1">
      <w:r w:rsidRPr="00A46259">
        <w:rPr>
          <w:rStyle w:val="pm"/>
        </w:rPr>
        <w:t>le père</w:t>
      </w:r>
      <w:r>
        <w:t> </w:t>
      </w:r>
      <w:r w:rsidRPr="00A46259">
        <w:t>: Et il le dit, il a déjà du caractère.</w:t>
      </w:r>
      <w:r>
        <w:t xml:space="preserve"> </w:t>
      </w:r>
    </w:p>
    <w:p w:rsidR="009712D1" w:rsidRDefault="009712D1" w:rsidP="005E03B1">
      <w:pPr>
        <w:pStyle w:val="Narratio"/>
      </w:pPr>
      <w:r w:rsidRPr="00A46259">
        <w:t>La mère achève de signer le registre. Un gros plan de celui-ci situe le lieu de la scène</w:t>
      </w:r>
      <w:r>
        <w:t> </w:t>
      </w:r>
      <w:r w:rsidRPr="00A46259">
        <w:t>: Strasbourg</w:t>
      </w:r>
      <w:r>
        <w:t> </w:t>
      </w:r>
      <w:r w:rsidRPr="00A46259">
        <w:t>; indique la date</w:t>
      </w:r>
      <w:r>
        <w:t> </w:t>
      </w:r>
      <w:r w:rsidRPr="00A46259">
        <w:t>:</w:t>
      </w:r>
      <w:r w:rsidRPr="009C7856">
        <w:t xml:space="preserve"> 3 </w:t>
      </w:r>
      <w:r w:rsidRPr="009C7856">
        <w:rPr>
          <w:rStyle w:val="pm"/>
        </w:rPr>
        <w:t>octobre</w:t>
      </w:r>
      <w:r w:rsidRPr="00A46259">
        <w:t xml:space="preserve"> 1858, et donne le nom et l</w:t>
      </w:r>
      <w:r>
        <w:t>’</w:t>
      </w:r>
      <w:r w:rsidRPr="00A46259">
        <w:t>état civil du baptisé</w:t>
      </w:r>
      <w:r>
        <w:t> </w:t>
      </w:r>
      <w:r w:rsidRPr="00A46259">
        <w:t xml:space="preserve">: </w:t>
      </w:r>
      <w:r w:rsidRPr="00A46259">
        <w:rPr>
          <w:rStyle w:val="pm"/>
        </w:rPr>
        <w:t>Charles-Eugène de Foucauld.</w:t>
      </w:r>
      <w:r>
        <w:t xml:space="preserve"> </w:t>
      </w:r>
    </w:p>
    <w:p w:rsidR="005E03B1" w:rsidRDefault="009712D1" w:rsidP="009712D1">
      <w:r w:rsidRPr="00A46259">
        <w:rPr>
          <w:rStyle w:val="pm"/>
        </w:rPr>
        <w:t>le p</w:t>
      </w:r>
      <w:r>
        <w:rPr>
          <w:rStyle w:val="pm"/>
        </w:rPr>
        <w:t>rêtre</w:t>
      </w:r>
      <w:r w:rsidRPr="00A46259">
        <w:rPr>
          <w:rStyle w:val="pm"/>
        </w:rPr>
        <w:t>,</w:t>
      </w:r>
      <w:r w:rsidRPr="00A46259">
        <w:rPr>
          <w:rStyle w:val="italicus"/>
        </w:rPr>
        <w:t xml:space="preserve"> à un homme âgé à </w:t>
      </w:r>
      <w:r>
        <w:rPr>
          <w:rStyle w:val="italicus"/>
        </w:rPr>
        <w:t>« </w:t>
      </w:r>
      <w:r w:rsidRPr="00A46259">
        <w:rPr>
          <w:rStyle w:val="italicus"/>
        </w:rPr>
        <w:t>impériale</w:t>
      </w:r>
      <w:r>
        <w:rPr>
          <w:rStyle w:val="italicus"/>
        </w:rPr>
        <w:t> </w:t>
      </w:r>
      <w:r w:rsidRPr="00A46259">
        <w:rPr>
          <w:rStyle w:val="italicus"/>
        </w:rPr>
        <w:t>» blanche, ancien officier à coup sûr</w:t>
      </w:r>
      <w:r>
        <w:rPr>
          <w:rStyle w:val="italicus"/>
        </w:rPr>
        <w:t> </w:t>
      </w:r>
      <w:r w:rsidRPr="00A46259">
        <w:rPr>
          <w:rStyle w:val="italicus"/>
        </w:rPr>
        <w:t>:</w:t>
      </w:r>
      <w:r w:rsidRPr="00A46259">
        <w:t xml:space="preserve"> Il ne reste plus que le grand-père</w:t>
      </w:r>
      <w:r>
        <w:t>…</w:t>
      </w:r>
      <w:r w:rsidRPr="00A46259">
        <w:t xml:space="preserve"> </w:t>
      </w:r>
    </w:p>
    <w:p w:rsidR="009712D1" w:rsidRDefault="009712D1" w:rsidP="005E03B1">
      <w:pPr>
        <w:pStyle w:val="Narratio"/>
        <w:rPr>
          <w:rStyle w:val="italicus"/>
        </w:rPr>
      </w:pPr>
      <w:r w:rsidRPr="00A46259">
        <w:t>L</w:t>
      </w:r>
      <w:r>
        <w:t>’</w:t>
      </w:r>
      <w:r w:rsidRPr="00A46259">
        <w:t>ancien officier signe</w:t>
      </w:r>
      <w:r>
        <w:t> </w:t>
      </w:r>
      <w:r w:rsidRPr="00A46259">
        <w:t>:</w:t>
      </w:r>
      <w:r w:rsidRPr="00A46259">
        <w:rPr>
          <w:rStyle w:val="italicus"/>
        </w:rPr>
        <w:t xml:space="preserve"> Colonel de Morlet.</w:t>
      </w:r>
      <w:r>
        <w:rPr>
          <w:rStyle w:val="italicus"/>
        </w:rPr>
        <w:t xml:space="preserve"> </w:t>
      </w:r>
    </w:p>
    <w:p w:rsidR="009712D1" w:rsidRDefault="009712D1" w:rsidP="005E03B1">
      <w:r w:rsidRPr="00A46259">
        <w:rPr>
          <w:rStyle w:val="pm"/>
        </w:rPr>
        <w:t>le p</w:t>
      </w:r>
      <w:r>
        <w:rPr>
          <w:rStyle w:val="pm"/>
        </w:rPr>
        <w:t>rêtre</w:t>
      </w:r>
      <w:r w:rsidRPr="00A46259">
        <w:rPr>
          <w:rStyle w:val="pm"/>
        </w:rPr>
        <w:t>,</w:t>
      </w:r>
      <w:r w:rsidRPr="00A46259">
        <w:rPr>
          <w:rStyle w:val="italicus"/>
        </w:rPr>
        <w:t xml:space="preserve"> aux jeunes parents</w:t>
      </w:r>
      <w:r>
        <w:rPr>
          <w:rStyle w:val="italicus"/>
        </w:rPr>
        <w:t> </w:t>
      </w:r>
      <w:r w:rsidRPr="00A46259">
        <w:rPr>
          <w:rStyle w:val="italicus"/>
        </w:rPr>
        <w:t>:</w:t>
      </w:r>
      <w:r w:rsidRPr="00A46259">
        <w:t xml:space="preserve"> Jeunesse bénie de Dieu</w:t>
      </w:r>
      <w:r>
        <w:t> </w:t>
      </w:r>
      <w:r w:rsidRPr="00A46259">
        <w:t>!</w:t>
      </w:r>
      <w:r>
        <w:t xml:space="preserve"> </w:t>
      </w:r>
      <w:r w:rsidRPr="00A46259">
        <w:t>Voici une belle aurore qui se lève pour vous.</w:t>
      </w:r>
      <w:r>
        <w:t xml:space="preserve"> </w:t>
      </w:r>
    </w:p>
    <w:p w:rsidR="009712D1" w:rsidRDefault="009712D1" w:rsidP="009712D1">
      <w:r w:rsidRPr="00A46259">
        <w:rPr>
          <w:rStyle w:val="pm"/>
        </w:rPr>
        <w:t>la maman</w:t>
      </w:r>
      <w:r>
        <w:t> </w:t>
      </w:r>
      <w:r w:rsidRPr="00A46259">
        <w:t>: Et pour lui surtout, j</w:t>
      </w:r>
      <w:r>
        <w:t>’</w:t>
      </w:r>
      <w:r w:rsidRPr="00A46259">
        <w:t>espère.</w:t>
      </w:r>
      <w:r>
        <w:t xml:space="preserve"> </w:t>
      </w:r>
    </w:p>
    <w:p w:rsidR="009712D1" w:rsidRDefault="009712D1" w:rsidP="005E03B1">
      <w:pPr>
        <w:pStyle w:val="Narratio"/>
      </w:pPr>
      <w:r w:rsidRPr="00A46259">
        <w:t>Visage du jeune Charles endormi.</w:t>
      </w:r>
      <w:r>
        <w:t xml:space="preserve"> </w:t>
      </w:r>
    </w:p>
    <w:p w:rsidR="009712D1" w:rsidRDefault="009712D1" w:rsidP="009712D1">
      <w:r w:rsidRPr="00A46259">
        <w:rPr>
          <w:rStyle w:val="pm"/>
        </w:rPr>
        <w:t>le p</w:t>
      </w:r>
      <w:r>
        <w:rPr>
          <w:rStyle w:val="pm"/>
        </w:rPr>
        <w:t>rêtre</w:t>
      </w:r>
      <w:r>
        <w:t> </w:t>
      </w:r>
      <w:r w:rsidRPr="00A46259">
        <w:t>: Il dort en attendant son avenir.</w:t>
      </w:r>
      <w:r>
        <w:t xml:space="preserve"> </w:t>
      </w:r>
    </w:p>
    <w:p w:rsidR="009712D1" w:rsidRDefault="009712D1" w:rsidP="009D28BD">
      <w:r w:rsidRPr="00A46259">
        <w:rPr>
          <w:rStyle w:val="pm"/>
        </w:rPr>
        <w:t>le père,</w:t>
      </w:r>
      <w:r w:rsidRPr="00A46259">
        <w:rPr>
          <w:rStyle w:val="italicus"/>
        </w:rPr>
        <w:t xml:space="preserve"> gaiement</w:t>
      </w:r>
      <w:r>
        <w:rPr>
          <w:rStyle w:val="italicus"/>
        </w:rPr>
        <w:t> </w:t>
      </w:r>
      <w:r w:rsidRPr="00A46259">
        <w:rPr>
          <w:rStyle w:val="italicus"/>
        </w:rPr>
        <w:t>:</w:t>
      </w:r>
      <w:r w:rsidRPr="00A46259">
        <w:t xml:space="preserve"> Je crois que, pour le moment, son avenir,</w:t>
      </w:r>
      <w:r>
        <w:t xml:space="preserve"> </w:t>
      </w:r>
      <w:r w:rsidRPr="00A46259">
        <w:t>c</w:t>
      </w:r>
      <w:r>
        <w:t>’</w:t>
      </w:r>
      <w:r w:rsidRPr="00A46259">
        <w:t>est son berceau</w:t>
      </w:r>
      <w:r>
        <w:t> </w:t>
      </w:r>
      <w:r w:rsidRPr="00A46259">
        <w:t>!</w:t>
      </w:r>
      <w:r>
        <w:t xml:space="preserve"> </w:t>
      </w:r>
    </w:p>
    <w:p w:rsidR="009712D1" w:rsidRDefault="009712D1" w:rsidP="005E03B1">
      <w:pPr>
        <w:pStyle w:val="Narratio"/>
      </w:pPr>
      <w:r w:rsidRPr="00A46259">
        <w:t>Adieux. Politesses. Le p</w:t>
      </w:r>
      <w:r>
        <w:t>rêtre</w:t>
      </w:r>
      <w:r w:rsidRPr="00A46259">
        <w:t xml:space="preserve"> continue à causer avec le père, tandis que tout le monde sort.</w:t>
      </w:r>
      <w:r>
        <w:t xml:space="preserve"> </w:t>
      </w:r>
    </w:p>
    <w:p w:rsidR="009712D1" w:rsidRDefault="009712D1" w:rsidP="009712D1">
      <w:r w:rsidRPr="00A46259">
        <w:rPr>
          <w:rStyle w:val="pm"/>
        </w:rPr>
        <w:t>le p</w:t>
      </w:r>
      <w:r>
        <w:rPr>
          <w:rStyle w:val="pm"/>
        </w:rPr>
        <w:t>rêtre</w:t>
      </w:r>
      <w:r>
        <w:t> </w:t>
      </w:r>
      <w:r w:rsidRPr="00A46259">
        <w:t>: Je suis toujours ému devant le commencement d</w:t>
      </w:r>
      <w:r>
        <w:t>’</w:t>
      </w:r>
      <w:r w:rsidRPr="00A46259">
        <w:t>une vie. Que sera-t-elle</w:t>
      </w:r>
      <w:r>
        <w:t> </w:t>
      </w:r>
      <w:r w:rsidRPr="00A46259">
        <w:t>? Que sera Charles de Foucauld</w:t>
      </w:r>
      <w:r>
        <w:t> </w:t>
      </w:r>
      <w:r w:rsidRPr="00A46259">
        <w:t xml:space="preserve">? Un preux comme Bertrand de Foucauld au </w:t>
      </w:r>
      <w:r>
        <w:t>XVIIe</w:t>
      </w:r>
      <w:r w:rsidRPr="00A46259">
        <w:t xml:space="preserve"> siècle</w:t>
      </w:r>
      <w:r>
        <w:t> </w:t>
      </w:r>
      <w:r w:rsidRPr="00A46259">
        <w:t>? Un martyr comme Armand de Foucauld en 1792</w:t>
      </w:r>
      <w:r>
        <w:t> </w:t>
      </w:r>
      <w:r w:rsidRPr="00A46259">
        <w:t>?</w:t>
      </w:r>
      <w:r>
        <w:t xml:space="preserve"> </w:t>
      </w:r>
    </w:p>
    <w:p w:rsidR="009712D1" w:rsidRDefault="009712D1" w:rsidP="009712D1">
      <w:r w:rsidRPr="00A46259">
        <w:rPr>
          <w:rStyle w:val="pm"/>
        </w:rPr>
        <w:t>le père</w:t>
      </w:r>
      <w:r>
        <w:t> </w:t>
      </w:r>
      <w:r w:rsidRPr="00A46259">
        <w:t>: Nous le saurons bientôt, le temps s</w:t>
      </w:r>
      <w:r>
        <w:t>’</w:t>
      </w:r>
      <w:r w:rsidRPr="00A46259">
        <w:t>écoule si vite</w:t>
      </w:r>
      <w:r>
        <w:t> </w:t>
      </w:r>
      <w:r w:rsidRPr="00A46259">
        <w:t>!</w:t>
      </w:r>
      <w:r>
        <w:t xml:space="preserve"> </w:t>
      </w:r>
    </w:p>
    <w:p w:rsidR="009712D1" w:rsidRDefault="009712D1" w:rsidP="005E03B1">
      <w:pPr>
        <w:pStyle w:val="Narratio"/>
      </w:pPr>
      <w:r w:rsidRPr="00A46259">
        <w:t>Son regard machinalement suit les personnages du baptême, qui, dans la cathédrale, passent devant l</w:t>
      </w:r>
      <w:r>
        <w:t>’</w:t>
      </w:r>
      <w:r w:rsidRPr="00A46259">
        <w:t>horloge astronomique.</w:t>
      </w:r>
      <w:r>
        <w:t xml:space="preserve"> </w:t>
      </w:r>
    </w:p>
    <w:p w:rsidR="009712D1" w:rsidRDefault="009712D1" w:rsidP="005E03B1">
      <w:r w:rsidRPr="00A46259">
        <w:t>Je ne puis passer devant l</w:t>
      </w:r>
      <w:r>
        <w:t>’</w:t>
      </w:r>
      <w:r w:rsidRPr="00A46259">
        <w:t>horloge de votre merveilleuse cathédrale sans être un peu effrayé. Soleil, lune, étoiles, minutes, secondes,</w:t>
      </w:r>
      <w:r>
        <w:t>…</w:t>
      </w:r>
      <w:r w:rsidRPr="00A46259">
        <w:t xml:space="preserve"> c</w:t>
      </w:r>
      <w:r>
        <w:t>’</w:t>
      </w:r>
      <w:r w:rsidRPr="00A46259">
        <w:t>est le temps lui-même que ses rouages font défiler sans jamais revenir en arrière. Que d</w:t>
      </w:r>
      <w:r>
        <w:t>’</w:t>
      </w:r>
      <w:r w:rsidRPr="00A46259">
        <w:t>événements elle a broyés</w:t>
      </w:r>
      <w:r>
        <w:t> </w:t>
      </w:r>
      <w:r w:rsidRPr="00A46259">
        <w:t>!</w:t>
      </w:r>
      <w:r>
        <w:t xml:space="preserve"> </w:t>
      </w:r>
    </w:p>
    <w:p w:rsidR="009712D1" w:rsidRDefault="009712D1" w:rsidP="009712D1">
      <w:r w:rsidRPr="00A46259">
        <w:rPr>
          <w:rStyle w:val="pm"/>
        </w:rPr>
        <w:t>le p</w:t>
      </w:r>
      <w:r>
        <w:rPr>
          <w:rStyle w:val="pm"/>
        </w:rPr>
        <w:t>rêtre</w:t>
      </w:r>
      <w:r>
        <w:t> </w:t>
      </w:r>
      <w:r w:rsidRPr="00A46259">
        <w:t>: Que d</w:t>
      </w:r>
      <w:r>
        <w:t>’</w:t>
      </w:r>
      <w:r w:rsidRPr="00A46259">
        <w:t>enfants elle a vus naître</w:t>
      </w:r>
      <w:r>
        <w:t> </w:t>
      </w:r>
      <w:r w:rsidRPr="00A46259">
        <w:t>!</w:t>
      </w:r>
      <w:r>
        <w:t xml:space="preserve"> </w:t>
      </w:r>
    </w:p>
    <w:p w:rsidR="009712D1" w:rsidRDefault="009712D1" w:rsidP="009712D1">
      <w:r w:rsidRPr="00A46259">
        <w:rPr>
          <w:rStyle w:val="pm"/>
        </w:rPr>
        <w:t>le père</w:t>
      </w:r>
      <w:r>
        <w:t> </w:t>
      </w:r>
      <w:r w:rsidRPr="00A46259">
        <w:t>: Que d</w:t>
      </w:r>
      <w:r>
        <w:t>’</w:t>
      </w:r>
      <w:r w:rsidRPr="00A46259">
        <w:t>hommes elle a vus mourir</w:t>
      </w:r>
      <w:r>
        <w:t> </w:t>
      </w:r>
      <w:r w:rsidRPr="00A46259">
        <w:t>!</w:t>
      </w:r>
      <w:r>
        <w:t xml:space="preserve"> </w:t>
      </w:r>
    </w:p>
    <w:p w:rsidR="009712D1" w:rsidRPr="009D28BD" w:rsidRDefault="009712D1" w:rsidP="009C7856">
      <w:pPr>
        <w:pStyle w:val="Titre2"/>
      </w:pPr>
      <w:bookmarkStart w:id="5" w:name="_Toc153188306"/>
      <w:r w:rsidRPr="009D28BD">
        <w:t>Mil huit cent soixante-quatre.</w:t>
      </w:r>
      <w:bookmarkEnd w:id="5"/>
      <w:r w:rsidRPr="009D28BD">
        <w:t xml:space="preserve"> </w:t>
      </w:r>
    </w:p>
    <w:p w:rsidR="009712D1" w:rsidRDefault="009712D1" w:rsidP="005E03B1">
      <w:pPr>
        <w:pStyle w:val="Narratio"/>
      </w:pPr>
      <w:r w:rsidRPr="00A46259">
        <w:t>L</w:t>
      </w:r>
      <w:r w:rsidRPr="00A46259">
        <w:rPr>
          <w:rStyle w:val="pm"/>
        </w:rPr>
        <w:t>e</w:t>
      </w:r>
      <w:r w:rsidRPr="00A46259">
        <w:t xml:space="preserve"> 13 mars, M. de Foucauld </w:t>
      </w:r>
      <w:r>
        <w:t>est</w:t>
      </w:r>
      <w:r w:rsidRPr="00A46259">
        <w:t xml:space="preserve"> mort</w:t>
      </w:r>
      <w:r>
        <w:t> </w:t>
      </w:r>
      <w:r w:rsidRPr="00A46259">
        <w:t>; le 9 août, M</w:t>
      </w:r>
      <w:r w:rsidRPr="00A46259">
        <w:rPr>
          <w:vertAlign w:val="superscript"/>
        </w:rPr>
        <w:t>me</w:t>
      </w:r>
      <w:r w:rsidRPr="00A46259">
        <w:t xml:space="preserve"> de Foucauld a succombé à son chagrin. Le colonel de Morlet a recueilli ses deux petits-enfants. Il tient sur ses genoux la petite Marie. Charles, debout, pleure silencieusement. La nourrice s</w:t>
      </w:r>
      <w:r>
        <w:t>’</w:t>
      </w:r>
      <w:r w:rsidRPr="00A46259">
        <w:t>approche et prend le bébé dans ses bras.</w:t>
      </w:r>
      <w:r>
        <w:t xml:space="preserve"> </w:t>
      </w:r>
    </w:p>
    <w:p w:rsidR="00BC288D" w:rsidRDefault="009712D1" w:rsidP="009712D1">
      <w:r w:rsidRPr="00A46259">
        <w:rPr>
          <w:rStyle w:val="pm"/>
        </w:rPr>
        <w:t>le colonel,</w:t>
      </w:r>
      <w:r w:rsidRPr="00A46259">
        <w:rPr>
          <w:rStyle w:val="italicus"/>
        </w:rPr>
        <w:t xml:space="preserve"> resté seul avec Charles</w:t>
      </w:r>
      <w:r>
        <w:rPr>
          <w:rStyle w:val="italicus"/>
        </w:rPr>
        <w:t> </w:t>
      </w:r>
      <w:r w:rsidRPr="00A46259">
        <w:rPr>
          <w:rStyle w:val="italicus"/>
        </w:rPr>
        <w:t>:</w:t>
      </w:r>
      <w:r w:rsidRPr="00A46259">
        <w:t xml:space="preserve"> Ta petite maman a rejoint papa au ciel,</w:t>
      </w:r>
      <w:r>
        <w:t>…</w:t>
      </w:r>
      <w:r w:rsidRPr="00A46259">
        <w:t xml:space="preserve"> mais n</w:t>
      </w:r>
      <w:r>
        <w:t>’</w:t>
      </w:r>
      <w:r w:rsidRPr="00A46259">
        <w:t>oublie jamais que tu as une autre mère à aimer</w:t>
      </w:r>
      <w:r>
        <w:t> </w:t>
      </w:r>
      <w:r w:rsidRPr="00A46259">
        <w:t>: ta patrie, la France</w:t>
      </w:r>
      <w:r>
        <w:t>…</w:t>
      </w:r>
      <w:r w:rsidRPr="00A46259">
        <w:t xml:space="preserve"> </w:t>
      </w:r>
    </w:p>
    <w:p w:rsidR="009712D1" w:rsidRDefault="009712D1" w:rsidP="00BC288D">
      <w:pPr>
        <w:pStyle w:val="Narratio"/>
      </w:pPr>
      <w:r w:rsidRPr="00A46259">
        <w:t>Visage grave et concentré de l</w:t>
      </w:r>
      <w:r>
        <w:t>’</w:t>
      </w:r>
      <w:r w:rsidRPr="00A46259">
        <w:t>enfant.</w:t>
      </w:r>
      <w:r>
        <w:t xml:space="preserve"> </w:t>
      </w:r>
    </w:p>
    <w:p w:rsidR="009712D1" w:rsidRPr="009D28BD" w:rsidRDefault="009712D1" w:rsidP="009C7856">
      <w:pPr>
        <w:pStyle w:val="Titre2"/>
      </w:pPr>
      <w:bookmarkStart w:id="6" w:name="_Toc153188307"/>
      <w:r w:rsidRPr="009D28BD">
        <w:lastRenderedPageBreak/>
        <w:t>Mil huit cent soixante-quinze.</w:t>
      </w:r>
      <w:bookmarkEnd w:id="6"/>
      <w:r w:rsidRPr="009D28BD">
        <w:t xml:space="preserve"> </w:t>
      </w:r>
    </w:p>
    <w:p w:rsidR="009712D1" w:rsidRDefault="009712D1" w:rsidP="00BC288D">
      <w:pPr>
        <w:pStyle w:val="Narratio"/>
      </w:pPr>
      <w:r w:rsidRPr="00A46259">
        <w:t>D</w:t>
      </w:r>
      <w:r w:rsidRPr="00A46259">
        <w:rPr>
          <w:rStyle w:val="pm"/>
        </w:rPr>
        <w:t>ans</w:t>
      </w:r>
      <w:r w:rsidRPr="00A46259">
        <w:t xml:space="preserve"> le bureau du supérieur de l</w:t>
      </w:r>
      <w:r>
        <w:t>’</w:t>
      </w:r>
      <w:r w:rsidRPr="00A46259">
        <w:t>École des postes, le jeune Charles de Foucauld affronte orgueilleusement les remontrances.</w:t>
      </w:r>
      <w:r>
        <w:t xml:space="preserve"> </w:t>
      </w:r>
    </w:p>
    <w:p w:rsidR="003A1AF5" w:rsidRDefault="009712D1" w:rsidP="009712D1">
      <w:r w:rsidRPr="00A46259">
        <w:rPr>
          <w:rStyle w:val="pm"/>
        </w:rPr>
        <w:t>le supérieur</w:t>
      </w:r>
      <w:r>
        <w:t> </w:t>
      </w:r>
      <w:r w:rsidRPr="00A46259">
        <w:t xml:space="preserve">: Ceci </w:t>
      </w:r>
      <w:r>
        <w:t>est</w:t>
      </w:r>
      <w:r w:rsidRPr="00A46259">
        <w:t xml:space="preserve"> inadmissible</w:t>
      </w:r>
      <w:r>
        <w:t>…</w:t>
      </w:r>
      <w:r w:rsidRPr="00A46259">
        <w:t xml:space="preserve"> et vous pourriez avoir au moins dans votre attitude un peu plus de respect. </w:t>
      </w:r>
    </w:p>
    <w:p w:rsidR="003A1AF5" w:rsidRDefault="009712D1" w:rsidP="009712D1">
      <w:r w:rsidRPr="00A46259">
        <w:rPr>
          <w:rStyle w:val="pm"/>
        </w:rPr>
        <w:t>le jeune Charles</w:t>
      </w:r>
      <w:r>
        <w:t> </w:t>
      </w:r>
      <w:r w:rsidRPr="00A46259">
        <w:t>: Je vous respecte, mon Père, mais je ne puis abdiquer ma liberté de penser ni supporter l</w:t>
      </w:r>
      <w:r>
        <w:t>’</w:t>
      </w:r>
      <w:r w:rsidRPr="00A46259">
        <w:t xml:space="preserve">injustice. </w:t>
      </w:r>
    </w:p>
    <w:p w:rsidR="00654A82" w:rsidRDefault="009712D1" w:rsidP="009712D1">
      <w:r w:rsidRPr="00A46259">
        <w:rPr>
          <w:rStyle w:val="pm"/>
        </w:rPr>
        <w:t>le supérieur</w:t>
      </w:r>
      <w:r>
        <w:t> </w:t>
      </w:r>
      <w:r w:rsidRPr="00A46259">
        <w:t>: Vous discutez du juste et de l</w:t>
      </w:r>
      <w:r>
        <w:t>’</w:t>
      </w:r>
      <w:r w:rsidRPr="00A46259">
        <w:t>injuste avec une assurance qui pourrait bien être de l</w:t>
      </w:r>
      <w:r>
        <w:t>’</w:t>
      </w:r>
      <w:r w:rsidRPr="00A46259">
        <w:t xml:space="preserve">orgueil. </w:t>
      </w:r>
    </w:p>
    <w:p w:rsidR="00654A82" w:rsidRDefault="009712D1" w:rsidP="009712D1">
      <w:r w:rsidRPr="00A46259">
        <w:rPr>
          <w:rStyle w:val="pm"/>
        </w:rPr>
        <w:t>le jeune Charles</w:t>
      </w:r>
      <w:r>
        <w:t> </w:t>
      </w:r>
      <w:r w:rsidRPr="00A46259">
        <w:t>: Je m</w:t>
      </w:r>
      <w:r>
        <w:t>’</w:t>
      </w:r>
      <w:r w:rsidRPr="00A46259">
        <w:t xml:space="preserve">en flatte. On dit un noble orgueil. </w:t>
      </w:r>
    </w:p>
    <w:p w:rsidR="009712D1" w:rsidRDefault="009712D1" w:rsidP="009712D1">
      <w:r w:rsidRPr="00A46259">
        <w:rPr>
          <w:rStyle w:val="pm"/>
        </w:rPr>
        <w:t>le supérieur</w:t>
      </w:r>
      <w:r>
        <w:t> </w:t>
      </w:r>
      <w:r w:rsidRPr="00A46259">
        <w:t>: Mon pauvre enfant</w:t>
      </w:r>
      <w:r>
        <w:t> </w:t>
      </w:r>
      <w:r w:rsidRPr="00A46259">
        <w:t>! Enfin, j</w:t>
      </w:r>
      <w:r>
        <w:t>’</w:t>
      </w:r>
      <w:r w:rsidRPr="00A46259">
        <w:t>ai pour mon compte renoncé à vous convaincre, j</w:t>
      </w:r>
      <w:r>
        <w:t>’</w:t>
      </w:r>
      <w:r w:rsidRPr="00A46259">
        <w:t>espère que la vie s</w:t>
      </w:r>
      <w:r>
        <w:t>’</w:t>
      </w:r>
      <w:r w:rsidRPr="00A46259">
        <w:t>en chargera.</w:t>
      </w:r>
      <w:r>
        <w:t xml:space="preserve"> </w:t>
      </w:r>
    </w:p>
    <w:p w:rsidR="009712D1" w:rsidRDefault="009712D1" w:rsidP="00BC288D">
      <w:pPr>
        <w:pStyle w:val="Narratio"/>
      </w:pPr>
      <w:r w:rsidRPr="00A46259">
        <w:t>Sourire incrédule du jeune Charles.</w:t>
      </w:r>
      <w:r>
        <w:t xml:space="preserve"> </w:t>
      </w:r>
    </w:p>
    <w:p w:rsidR="009712D1" w:rsidRDefault="009712D1" w:rsidP="00BC288D">
      <w:pPr>
        <w:pStyle w:val="Narratio"/>
      </w:pPr>
      <w:r w:rsidRPr="00A46259">
        <w:t>Le portier apporte la carte du colonel de Morlet et la remet</w:t>
      </w:r>
      <w:r>
        <w:t xml:space="preserve"> </w:t>
      </w:r>
      <w:r w:rsidRPr="00A46259">
        <w:t>au supérieur, qui reprend</w:t>
      </w:r>
      <w:r>
        <w:t> </w:t>
      </w:r>
      <w:r w:rsidRPr="00A46259">
        <w:t>:</w:t>
      </w:r>
      <w:r>
        <w:t xml:space="preserve"> </w:t>
      </w:r>
    </w:p>
    <w:p w:rsidR="009712D1" w:rsidRDefault="009712D1" w:rsidP="00BC288D">
      <w:pPr>
        <w:pStyle w:val="Narratio"/>
      </w:pPr>
      <w:r w:rsidRPr="00A46259">
        <w:t>Votre grand-père vient d</w:t>
      </w:r>
      <w:r>
        <w:t>’</w:t>
      </w:r>
      <w:r w:rsidRPr="00A46259">
        <w:t>arriver.</w:t>
      </w:r>
      <w:r>
        <w:t xml:space="preserve"> </w:t>
      </w:r>
    </w:p>
    <w:p w:rsidR="009712D1" w:rsidRDefault="009712D1" w:rsidP="00BC288D">
      <w:pPr>
        <w:pStyle w:val="Narratio"/>
        <w:rPr>
          <w:rStyle w:val="italicus"/>
        </w:rPr>
      </w:pPr>
      <w:r w:rsidRPr="00A46259">
        <w:rPr>
          <w:rStyle w:val="italicus"/>
        </w:rPr>
        <w:t>Au -portier</w:t>
      </w:r>
      <w:r>
        <w:rPr>
          <w:rStyle w:val="italicus"/>
        </w:rPr>
        <w:t> </w:t>
      </w:r>
      <w:r w:rsidRPr="00A46259">
        <w:rPr>
          <w:rStyle w:val="italicus"/>
        </w:rPr>
        <w:t>:</w:t>
      </w:r>
      <w:r>
        <w:rPr>
          <w:rStyle w:val="italicus"/>
        </w:rPr>
        <w:t xml:space="preserve"> </w:t>
      </w:r>
    </w:p>
    <w:p w:rsidR="009712D1" w:rsidRDefault="009712D1" w:rsidP="009712D1">
      <w:r w:rsidRPr="00A46259">
        <w:t>Faites entrer.</w:t>
      </w:r>
      <w:r>
        <w:t xml:space="preserve"> </w:t>
      </w:r>
    </w:p>
    <w:p w:rsidR="009712D1" w:rsidRDefault="009712D1" w:rsidP="00BC288D">
      <w:pPr>
        <w:pStyle w:val="Narratio"/>
      </w:pPr>
      <w:r w:rsidRPr="00A46259">
        <w:t>Il attend que le portier soit sorti pour continuer.</w:t>
      </w:r>
      <w:r>
        <w:t xml:space="preserve"> </w:t>
      </w:r>
    </w:p>
    <w:p w:rsidR="009712D1" w:rsidRDefault="009712D1" w:rsidP="009712D1">
      <w:r w:rsidRPr="00A46259">
        <w:t>Bien que vous ayez assez de la religion</w:t>
      </w:r>
      <w:r>
        <w:t xml:space="preserve">… </w:t>
      </w:r>
    </w:p>
    <w:p w:rsidR="009712D1" w:rsidRDefault="009712D1" w:rsidP="00654A82">
      <w:r w:rsidRPr="00A46259">
        <w:rPr>
          <w:rStyle w:val="pm"/>
        </w:rPr>
        <w:t xml:space="preserve">le jeune </w:t>
      </w:r>
      <w:r w:rsidR="00415EBC">
        <w:rPr>
          <w:rStyle w:val="pm"/>
        </w:rPr>
        <w:t>Charles</w:t>
      </w:r>
      <w:r>
        <w:t> </w:t>
      </w:r>
      <w:r w:rsidRPr="00A46259">
        <w:t>: Je n</w:t>
      </w:r>
      <w:r>
        <w:t>’</w:t>
      </w:r>
      <w:r w:rsidRPr="00A46259">
        <w:t>ai pas dit cela, mais je n</w:t>
      </w:r>
      <w:r>
        <w:t>’</w:t>
      </w:r>
      <w:r w:rsidRPr="00A46259">
        <w:t>aime pas</w:t>
      </w:r>
      <w:r>
        <w:t xml:space="preserve"> </w:t>
      </w:r>
      <w:r w:rsidRPr="00A46259">
        <w:t>les croquemitaines</w:t>
      </w:r>
      <w:r w:rsidR="00BC288D">
        <w:rPr>
          <w:rStyle w:val="Appelnotedebasdep"/>
        </w:rPr>
        <w:footnoteReference w:id="13"/>
      </w:r>
      <w:r>
        <w:t> </w:t>
      </w:r>
      <w:r w:rsidRPr="00A46259">
        <w:t>: j</w:t>
      </w:r>
      <w:r>
        <w:t>’</w:t>
      </w:r>
      <w:r w:rsidRPr="00A46259">
        <w:t>ai l</w:t>
      </w:r>
      <w:r>
        <w:t>’</w:t>
      </w:r>
      <w:r w:rsidRPr="00A46259">
        <w:t>âge de raison.</w:t>
      </w:r>
      <w:r>
        <w:t xml:space="preserve"> </w:t>
      </w:r>
    </w:p>
    <w:p w:rsidR="009712D1" w:rsidRDefault="009712D1" w:rsidP="00654A82">
      <w:r w:rsidRPr="00A46259">
        <w:rPr>
          <w:rStyle w:val="pm"/>
        </w:rPr>
        <w:t>le supérieur</w:t>
      </w:r>
      <w:r>
        <w:t> </w:t>
      </w:r>
      <w:r w:rsidRPr="00A46259">
        <w:t>: Soit</w:t>
      </w:r>
      <w:r>
        <w:t> </w:t>
      </w:r>
      <w:r w:rsidRPr="00A46259">
        <w:t>! Bien que vous ayez l</w:t>
      </w:r>
      <w:r>
        <w:t>’</w:t>
      </w:r>
      <w:r w:rsidRPr="00A46259">
        <w:t>âge de raison,</w:t>
      </w:r>
      <w:r>
        <w:t xml:space="preserve"> </w:t>
      </w:r>
      <w:r w:rsidRPr="00A46259">
        <w:t>alors</w:t>
      </w:r>
      <w:r>
        <w:t>…</w:t>
      </w:r>
      <w:r w:rsidRPr="00A46259">
        <w:t xml:space="preserve"> j</w:t>
      </w:r>
      <w:r>
        <w:t>’</w:t>
      </w:r>
      <w:r w:rsidRPr="00A46259">
        <w:t>espère que vous possédez encore le sentiment de</w:t>
      </w:r>
      <w:r>
        <w:t xml:space="preserve"> </w:t>
      </w:r>
      <w:r w:rsidRPr="00A46259">
        <w:t>la famille et que vous aimez comme il le mérite le bon vieillard</w:t>
      </w:r>
      <w:r>
        <w:t xml:space="preserve"> </w:t>
      </w:r>
      <w:r w:rsidRPr="00A46259">
        <w:t>qui vous a tendrement élevé.</w:t>
      </w:r>
      <w:r>
        <w:t xml:space="preserve"> </w:t>
      </w:r>
    </w:p>
    <w:p w:rsidR="009712D1" w:rsidRDefault="009712D1" w:rsidP="009712D1">
      <w:pPr>
        <w:rPr>
          <w:rStyle w:val="italicus"/>
        </w:rPr>
      </w:pPr>
      <w:r w:rsidRPr="00A46259">
        <w:rPr>
          <w:rStyle w:val="pm"/>
        </w:rPr>
        <w:t xml:space="preserve">le jeune </w:t>
      </w:r>
      <w:r w:rsidR="00415EBC">
        <w:rPr>
          <w:rStyle w:val="pm"/>
        </w:rPr>
        <w:t>Charles</w:t>
      </w:r>
      <w:r w:rsidRPr="00A46259">
        <w:rPr>
          <w:rStyle w:val="pm"/>
        </w:rPr>
        <w:t>,</w:t>
      </w:r>
      <w:r w:rsidRPr="00A46259">
        <w:rPr>
          <w:rStyle w:val="italicus"/>
        </w:rPr>
        <w:t xml:space="preserve"> contenant mal son trouble malgré tout son orgueil</w:t>
      </w:r>
      <w:r>
        <w:rPr>
          <w:rStyle w:val="italicus"/>
        </w:rPr>
        <w:t> </w:t>
      </w:r>
      <w:r w:rsidRPr="00A46259">
        <w:rPr>
          <w:rStyle w:val="italicus"/>
        </w:rPr>
        <w:t>:</w:t>
      </w:r>
      <w:r w:rsidRPr="00A46259">
        <w:t xml:space="preserve"> Oui, mon Père.</w:t>
      </w:r>
      <w:r>
        <w:rPr>
          <w:rStyle w:val="italicus"/>
        </w:rPr>
        <w:t xml:space="preserve"> </w:t>
      </w:r>
    </w:p>
    <w:p w:rsidR="00537E12" w:rsidRDefault="009712D1" w:rsidP="009712D1">
      <w:r w:rsidRPr="00A46259">
        <w:rPr>
          <w:rStyle w:val="pm"/>
        </w:rPr>
        <w:t>le supérieur</w:t>
      </w:r>
      <w:r>
        <w:t> </w:t>
      </w:r>
      <w:r w:rsidRPr="00A46259">
        <w:t xml:space="preserve">: Vous ne tenez pas à lui faire de la peine. </w:t>
      </w:r>
    </w:p>
    <w:p w:rsidR="00537E12" w:rsidRDefault="009712D1" w:rsidP="00537E12">
      <w:pPr>
        <w:pStyle w:val="Narratio"/>
      </w:pPr>
      <w:r w:rsidRPr="00A46259">
        <w:t xml:space="preserve">Le jeune Charles cette fois baisse la tête. </w:t>
      </w:r>
    </w:p>
    <w:p w:rsidR="009712D1" w:rsidRDefault="009712D1" w:rsidP="009712D1">
      <w:r w:rsidRPr="00A46259">
        <w:t>Alors, nous allons nous arranger pour que vous quittiez cette école, cette prison, à l</w:t>
      </w:r>
      <w:r>
        <w:t>’</w:t>
      </w:r>
      <w:r w:rsidRPr="00A46259">
        <w:t>amiable. Je ne parlerai donc pas au colonel de Morlet de toutes ces petites</w:t>
      </w:r>
      <w:r>
        <w:t>…</w:t>
      </w:r>
      <w:r w:rsidRPr="00A46259">
        <w:t xml:space="preserve"> algarades</w:t>
      </w:r>
      <w:r w:rsidR="00537E12">
        <w:rPr>
          <w:rStyle w:val="Appelnotedebasdep"/>
        </w:rPr>
        <w:footnoteReference w:id="14"/>
      </w:r>
      <w:r w:rsidRPr="00A46259">
        <w:t xml:space="preserve"> qu</w:t>
      </w:r>
      <w:r>
        <w:t>’</w:t>
      </w:r>
      <w:r w:rsidRPr="00A46259">
        <w:t>autorise votre noble orgueil, mais que notre simple morale ne saurait tolérer. Je ne lui parlerai que de votre paresse,</w:t>
      </w:r>
      <w:r>
        <w:t>…</w:t>
      </w:r>
      <w:r w:rsidRPr="00A46259">
        <w:t xml:space="preserve"> (prenant un livre sur le bureau) de cette géométrie dont vous n</w:t>
      </w:r>
      <w:r>
        <w:t>’</w:t>
      </w:r>
      <w:r w:rsidRPr="00A46259">
        <w:t>avez même pas coupé les pages, au mois de février</w:t>
      </w:r>
      <w:r>
        <w:t> </w:t>
      </w:r>
      <w:r w:rsidRPr="00A46259">
        <w:t>! et de notre désir de ne pas présenter à Saint-Cyr des élèves insuffisants.</w:t>
      </w:r>
      <w:r>
        <w:t xml:space="preserve"> </w:t>
      </w:r>
    </w:p>
    <w:p w:rsidR="009712D1" w:rsidRDefault="009712D1" w:rsidP="009712D1">
      <w:r w:rsidRPr="00A46259">
        <w:rPr>
          <w:rStyle w:val="pm"/>
        </w:rPr>
        <w:t>le jeune Charles,</w:t>
      </w:r>
      <w:r w:rsidRPr="00A46259">
        <w:rPr>
          <w:rStyle w:val="italicus"/>
        </w:rPr>
        <w:t xml:space="preserve"> qui a retrouvé son aplomb</w:t>
      </w:r>
      <w:r>
        <w:rPr>
          <w:rStyle w:val="italicus"/>
        </w:rPr>
        <w:t> </w:t>
      </w:r>
      <w:r w:rsidRPr="00A46259">
        <w:rPr>
          <w:rStyle w:val="italicus"/>
        </w:rPr>
        <w:t>:</w:t>
      </w:r>
      <w:r w:rsidRPr="00A46259">
        <w:t xml:space="preserve"> Oh</w:t>
      </w:r>
      <w:r>
        <w:t> </w:t>
      </w:r>
      <w:r w:rsidRPr="00A46259">
        <w:t>! les examens, c</w:t>
      </w:r>
      <w:r>
        <w:t>’</w:t>
      </w:r>
      <w:r w:rsidRPr="00A46259">
        <w:t>est une question de chance.</w:t>
      </w:r>
      <w:r>
        <w:t xml:space="preserve"> </w:t>
      </w:r>
    </w:p>
    <w:p w:rsidR="009712D1" w:rsidRDefault="009712D1" w:rsidP="009712D1">
      <w:r w:rsidRPr="00A46259">
        <w:rPr>
          <w:rStyle w:val="pm"/>
        </w:rPr>
        <w:t>le supérieur</w:t>
      </w:r>
      <w:r>
        <w:t> </w:t>
      </w:r>
      <w:r w:rsidRPr="00A46259">
        <w:t>: Eh bien</w:t>
      </w:r>
      <w:r>
        <w:t> </w:t>
      </w:r>
      <w:r w:rsidRPr="00A46259">
        <w:t>! vous courrez votre chance tout seul.</w:t>
      </w:r>
      <w:r>
        <w:t xml:space="preserve"> </w:t>
      </w:r>
    </w:p>
    <w:p w:rsidR="001B60C9" w:rsidRDefault="009712D1" w:rsidP="009712D1">
      <w:r w:rsidRPr="00A46259">
        <w:rPr>
          <w:rStyle w:val="pm"/>
        </w:rPr>
        <w:t>le jeune Charles</w:t>
      </w:r>
      <w:r>
        <w:t> </w:t>
      </w:r>
      <w:r w:rsidRPr="00A46259">
        <w:t>: Et puis, je veux aller à Saumur. Alors, pourvu que je monte bien à cheval</w:t>
      </w:r>
      <w:r>
        <w:t>…</w:t>
      </w:r>
      <w:r w:rsidRPr="00A46259">
        <w:t xml:space="preserve"> </w:t>
      </w:r>
    </w:p>
    <w:p w:rsidR="009712D1" w:rsidRDefault="009712D1" w:rsidP="001B60C9">
      <w:pPr>
        <w:pStyle w:val="Narratio"/>
      </w:pPr>
      <w:r w:rsidRPr="00A46259">
        <w:t>Le colonel entre, introduit par le portier.</w:t>
      </w:r>
      <w:r>
        <w:t xml:space="preserve"> </w:t>
      </w:r>
    </w:p>
    <w:p w:rsidR="00073D19" w:rsidRPr="009D28BD" w:rsidRDefault="009712D1" w:rsidP="009C7856">
      <w:pPr>
        <w:pStyle w:val="Titre2"/>
      </w:pPr>
      <w:bookmarkStart w:id="7" w:name="_Toc153188308"/>
      <w:r w:rsidRPr="009D28BD">
        <w:t>Mil huit cent quatre-vingt</w:t>
      </w:r>
      <w:bookmarkEnd w:id="7"/>
      <w:r w:rsidRPr="009D28BD">
        <w:t xml:space="preserve"> </w:t>
      </w:r>
    </w:p>
    <w:p w:rsidR="009712D1" w:rsidRDefault="00073D19" w:rsidP="001B60C9">
      <w:pPr>
        <w:pStyle w:val="Narratio"/>
      </w:pPr>
      <w:r>
        <w:t xml:space="preserve">À </w:t>
      </w:r>
      <w:r w:rsidRPr="00A46259">
        <w:t>l</w:t>
      </w:r>
      <w:r w:rsidR="009712D1">
        <w:t>’École</w:t>
      </w:r>
      <w:r w:rsidR="009712D1" w:rsidRPr="00A46259">
        <w:t xml:space="preserve"> de cavalerie de Saumur, dans la chambre du lieutenant de Foucauld, des amis, parmi lesquels le marquis de Morès, jouent aux cartes et fument des cigares en buvant du Champagne.</w:t>
      </w:r>
      <w:r w:rsidR="009712D1">
        <w:t xml:space="preserve"> </w:t>
      </w:r>
    </w:p>
    <w:p w:rsidR="009712D1" w:rsidRDefault="009712D1" w:rsidP="001B60C9">
      <w:pPr>
        <w:pStyle w:val="Narratio"/>
      </w:pPr>
      <w:r w:rsidRPr="00A46259">
        <w:t xml:space="preserve">Foucauld, allongé sur un </w:t>
      </w:r>
      <w:r w:rsidR="00485385" w:rsidRPr="00A46259">
        <w:t>sofa</w:t>
      </w:r>
      <w:r w:rsidRPr="00A46259">
        <w:t>, fait une partie de piquet avec un camarade</w:t>
      </w:r>
      <w:r>
        <w:t> </w:t>
      </w:r>
      <w:r w:rsidRPr="00A46259">
        <w:t>; Morès regarde le jeu, un autre lit le journal et annonce</w:t>
      </w:r>
      <w:r>
        <w:t> </w:t>
      </w:r>
      <w:r w:rsidRPr="00A46259">
        <w:t>:</w:t>
      </w:r>
      <w:r>
        <w:t xml:space="preserve"> </w:t>
      </w:r>
    </w:p>
    <w:p w:rsidR="009712D1" w:rsidRDefault="009712D1" w:rsidP="001B60C9">
      <w:r w:rsidRPr="00A46259">
        <w:lastRenderedPageBreak/>
        <w:t>La Direction du Théâtre des Délassements comiques retient la date du 17 janvier pour la première des</w:t>
      </w:r>
      <w:r w:rsidRPr="00A46259">
        <w:rPr>
          <w:rStyle w:val="italicus"/>
        </w:rPr>
        <w:t xml:space="preserve"> Voltigeurs de la</w:t>
      </w:r>
      <w:r w:rsidRPr="00A46259">
        <w:t xml:space="preserve"> 32</w:t>
      </w:r>
      <w:r w:rsidRPr="00A46259">
        <w:rPr>
          <w:vertAlign w:val="superscript"/>
        </w:rPr>
        <w:t>e</w:t>
      </w:r>
      <w:r w:rsidRPr="00A46259">
        <w:t>, opérette en</w:t>
      </w:r>
      <w:r w:rsidRPr="00A46259">
        <w:rPr>
          <w:rStyle w:val="italicus"/>
        </w:rPr>
        <w:t xml:space="preserve"> 4</w:t>
      </w:r>
      <w:r w:rsidRPr="00A46259">
        <w:t xml:space="preserve"> actes de M. Robert Planquette.</w:t>
      </w:r>
      <w:r>
        <w:t xml:space="preserve"> </w:t>
      </w:r>
    </w:p>
    <w:p w:rsidR="009712D1" w:rsidRDefault="009712D1" w:rsidP="009712D1">
      <w:r w:rsidRPr="00A46259">
        <w:rPr>
          <w:rStyle w:val="pm"/>
        </w:rPr>
        <w:t xml:space="preserve">le partenaire de </w:t>
      </w:r>
      <w:r w:rsidR="00415EBC">
        <w:rPr>
          <w:rStyle w:val="pm"/>
        </w:rPr>
        <w:t>Charles</w:t>
      </w:r>
      <w:r w:rsidRPr="00A46259">
        <w:rPr>
          <w:rStyle w:val="pm"/>
        </w:rPr>
        <w:t xml:space="preserve"> de </w:t>
      </w:r>
      <w:r w:rsidR="00415EBC">
        <w:rPr>
          <w:rStyle w:val="pm"/>
        </w:rPr>
        <w:t>Foucauld</w:t>
      </w:r>
      <w:r>
        <w:t> </w:t>
      </w:r>
      <w:r w:rsidRPr="00A46259">
        <w:t>: Qu</w:t>
      </w:r>
      <w:r>
        <w:t>’</w:t>
      </w:r>
      <w:r w:rsidRPr="00A46259">
        <w:t>est</w:t>
      </w:r>
      <w:r w:rsidRPr="00A46259">
        <w:rPr>
          <w:rStyle w:val="pm"/>
        </w:rPr>
        <w:t>-</w:t>
      </w:r>
      <w:r w:rsidR="00485385">
        <w:t>ce</w:t>
      </w:r>
      <w:r w:rsidRPr="00A46259">
        <w:t xml:space="preserve"> que joue là-dedans Anna Judic</w:t>
      </w:r>
      <w:r>
        <w:t> </w:t>
      </w:r>
      <w:r w:rsidRPr="00A46259">
        <w:t>?</w:t>
      </w:r>
      <w:r>
        <w:t xml:space="preserve"> </w:t>
      </w:r>
    </w:p>
    <w:p w:rsidR="003A1AF5" w:rsidRDefault="009712D1" w:rsidP="00485385">
      <w:r w:rsidRPr="00A46259">
        <w:rPr>
          <w:rStyle w:val="pm"/>
        </w:rPr>
        <w:t>le premier</w:t>
      </w:r>
      <w:r w:rsidR="00485385">
        <w:rPr>
          <w:rStyle w:val="pm"/>
        </w:rPr>
        <w:t xml:space="preserve"> officier</w:t>
      </w:r>
      <w:r>
        <w:t> </w:t>
      </w:r>
      <w:r w:rsidRPr="00A46259">
        <w:t>: Tu en rêves</w:t>
      </w:r>
      <w:r>
        <w:t> </w:t>
      </w:r>
      <w:r w:rsidRPr="00A46259">
        <w:t xml:space="preserve">! Judic </w:t>
      </w:r>
      <w:r>
        <w:t>est</w:t>
      </w:r>
      <w:r w:rsidRPr="00A46259">
        <w:t xml:space="preserve"> aux Variétés. </w:t>
      </w:r>
    </w:p>
    <w:p w:rsidR="003A1AF5" w:rsidRDefault="00415EBC" w:rsidP="009712D1">
      <w:r>
        <w:rPr>
          <w:rStyle w:val="pm"/>
        </w:rPr>
        <w:t>Morès</w:t>
      </w:r>
      <w:r w:rsidR="009712D1" w:rsidRPr="00A46259">
        <w:rPr>
          <w:rStyle w:val="pm"/>
        </w:rPr>
        <w:t>,</w:t>
      </w:r>
      <w:r w:rsidR="009712D1" w:rsidRPr="00A46259">
        <w:rPr>
          <w:rStyle w:val="italicus"/>
        </w:rPr>
        <w:t xml:space="preserve"> surveillant le jeu de Foucauld</w:t>
      </w:r>
      <w:r w:rsidR="009712D1">
        <w:rPr>
          <w:rStyle w:val="italicus"/>
        </w:rPr>
        <w:t> </w:t>
      </w:r>
      <w:r w:rsidR="009712D1" w:rsidRPr="00A46259">
        <w:rPr>
          <w:rStyle w:val="italicus"/>
        </w:rPr>
        <w:t>:</w:t>
      </w:r>
      <w:r w:rsidR="009712D1" w:rsidRPr="00A46259">
        <w:t xml:space="preserve"> Oh</w:t>
      </w:r>
      <w:r w:rsidR="009712D1">
        <w:t> </w:t>
      </w:r>
      <w:r w:rsidR="009712D1" w:rsidRPr="00A46259">
        <w:t>!</w:t>
      </w:r>
      <w:r w:rsidR="009712D1">
        <w:t>…</w:t>
      </w:r>
      <w:r w:rsidR="009712D1" w:rsidRPr="00A46259">
        <w:t xml:space="preserve"> Foucauld, imperturbable, continue à mal jouer. </w:t>
      </w:r>
    </w:p>
    <w:p w:rsidR="009712D1" w:rsidRDefault="00415EBC" w:rsidP="009712D1">
      <w:r>
        <w:rPr>
          <w:rStyle w:val="pm"/>
        </w:rPr>
        <w:t>Morès</w:t>
      </w:r>
      <w:r w:rsidR="009712D1">
        <w:t> </w:t>
      </w:r>
      <w:r w:rsidR="009712D1" w:rsidRPr="00A46259">
        <w:t>: Oh</w:t>
      </w:r>
      <w:r w:rsidR="009712D1">
        <w:t> </w:t>
      </w:r>
      <w:r w:rsidR="009712D1" w:rsidRPr="00A46259">
        <w:t>!</w:t>
      </w:r>
      <w:r w:rsidR="009712D1">
        <w:t>…</w:t>
      </w:r>
      <w:r w:rsidR="009712D1" w:rsidRPr="00A46259">
        <w:t xml:space="preserve"> Oh</w:t>
      </w:r>
      <w:r w:rsidR="009712D1">
        <w:t> </w:t>
      </w:r>
      <w:r w:rsidR="009712D1" w:rsidRPr="00A46259">
        <w:t>!</w:t>
      </w:r>
      <w:r w:rsidR="009712D1">
        <w:t xml:space="preserve">… </w:t>
      </w:r>
    </w:p>
    <w:p w:rsidR="00DE7207" w:rsidRDefault="009712D1" w:rsidP="00AB05DB">
      <w:pPr>
        <w:pStyle w:val="Narratio"/>
      </w:pPr>
      <w:r w:rsidRPr="00A46259">
        <w:t>Les dernières cartes s</w:t>
      </w:r>
      <w:r>
        <w:t>’</w:t>
      </w:r>
      <w:r w:rsidRPr="00A46259">
        <w:t>abattent, Foucauld a perdu. Il paye avec élégance, tandis que Morès lui dit</w:t>
      </w:r>
      <w:r>
        <w:t> </w:t>
      </w:r>
      <w:r w:rsidRPr="00A46259">
        <w:t xml:space="preserve">: </w:t>
      </w:r>
    </w:p>
    <w:p w:rsidR="003A1AF5" w:rsidRDefault="009712D1" w:rsidP="00DE7207">
      <w:r w:rsidRPr="00A46259">
        <w:t>Vicomte Charles de Foucauld, tu as joué comme une mazette</w:t>
      </w:r>
      <w:r w:rsidR="00DE7207">
        <w:rPr>
          <w:rStyle w:val="Appelnotedebasdep"/>
        </w:rPr>
        <w:footnoteReference w:id="15"/>
      </w:r>
      <w:r w:rsidRPr="00A46259">
        <w:t xml:space="preserve">. </w:t>
      </w:r>
    </w:p>
    <w:p w:rsidR="009712D1" w:rsidRDefault="00415EBC" w:rsidP="009712D1">
      <w:r>
        <w:rPr>
          <w:rStyle w:val="pm"/>
        </w:rPr>
        <w:t>Foucauld</w:t>
      </w:r>
      <w:r w:rsidR="009712D1">
        <w:t> </w:t>
      </w:r>
      <w:r w:rsidR="009712D1" w:rsidRPr="00A46259">
        <w:t xml:space="preserve">: Antoine de Vallombrosa, marquis de Morès, il </w:t>
      </w:r>
      <w:r w:rsidR="009712D1">
        <w:t>est</w:t>
      </w:r>
      <w:r w:rsidR="009712D1" w:rsidRPr="00A46259">
        <w:t xml:space="preserve"> plus amusant de perdre tout seul que de gagner en suivant les conseils d</w:t>
      </w:r>
      <w:r w:rsidR="009712D1">
        <w:t>’</w:t>
      </w:r>
      <w:r w:rsidR="009712D1" w:rsidRPr="00A46259">
        <w:t>un autre.</w:t>
      </w:r>
      <w:r w:rsidR="009712D1">
        <w:t xml:space="preserve"> </w:t>
      </w:r>
    </w:p>
    <w:p w:rsidR="00DE7207" w:rsidRDefault="009712D1" w:rsidP="009712D1">
      <w:r w:rsidRPr="00A46259">
        <w:rPr>
          <w:rStyle w:val="pm"/>
        </w:rPr>
        <w:t>le partenaire,</w:t>
      </w:r>
      <w:r w:rsidRPr="00A46259">
        <w:rPr>
          <w:rStyle w:val="italicus"/>
        </w:rPr>
        <w:t xml:space="preserve"> rangeant les cartes</w:t>
      </w:r>
      <w:r>
        <w:rPr>
          <w:rStyle w:val="italicus"/>
        </w:rPr>
        <w:t> </w:t>
      </w:r>
      <w:r w:rsidRPr="00A46259">
        <w:rPr>
          <w:rStyle w:val="italicus"/>
        </w:rPr>
        <w:t>:</w:t>
      </w:r>
      <w:r w:rsidRPr="00A46259">
        <w:t xml:space="preserve"> La revanche</w:t>
      </w:r>
      <w:r>
        <w:t> </w:t>
      </w:r>
      <w:r w:rsidRPr="00A46259">
        <w:t xml:space="preserve">? </w:t>
      </w:r>
    </w:p>
    <w:p w:rsidR="009712D1" w:rsidRDefault="009712D1" w:rsidP="00DE7207">
      <w:pPr>
        <w:pStyle w:val="Narratio"/>
      </w:pPr>
      <w:r w:rsidRPr="00A46259">
        <w:t>Le jeu recommence.</w:t>
      </w:r>
      <w:r>
        <w:t xml:space="preserve"> </w:t>
      </w:r>
    </w:p>
    <w:p w:rsidR="009712D1" w:rsidRDefault="009712D1" w:rsidP="009712D1">
      <w:r w:rsidRPr="00A46259">
        <w:rPr>
          <w:rStyle w:val="pm"/>
        </w:rPr>
        <w:t>le lecteur du journal</w:t>
      </w:r>
      <w:r>
        <w:t> </w:t>
      </w:r>
      <w:r w:rsidRPr="00A46259">
        <w:t xml:space="preserve">: Henri Rochefort </w:t>
      </w:r>
      <w:r>
        <w:t>est</w:t>
      </w:r>
      <w:r w:rsidRPr="00A46259">
        <w:t xml:space="preserve"> rentré en France.</w:t>
      </w:r>
      <w:r>
        <w:t xml:space="preserve"> </w:t>
      </w:r>
    </w:p>
    <w:p w:rsidR="009712D1" w:rsidRDefault="009712D1" w:rsidP="009712D1">
      <w:r w:rsidRPr="00A46259">
        <w:rPr>
          <w:rStyle w:val="pm"/>
        </w:rPr>
        <w:t>le lecteur</w:t>
      </w:r>
      <w:r>
        <w:t> </w:t>
      </w:r>
      <w:r w:rsidRPr="00A46259">
        <w:t>: Il va fonder un nouveau journal</w:t>
      </w:r>
      <w:r>
        <w:t> </w:t>
      </w:r>
      <w:r w:rsidRPr="00A46259">
        <w:t>:</w:t>
      </w:r>
      <w:r w:rsidRPr="00A46259">
        <w:rPr>
          <w:rStyle w:val="italicus"/>
        </w:rPr>
        <w:t xml:space="preserve"> L</w:t>
      </w:r>
      <w:r>
        <w:rPr>
          <w:rStyle w:val="italicus"/>
        </w:rPr>
        <w:t>’</w:t>
      </w:r>
      <w:r w:rsidRPr="00A46259">
        <w:rPr>
          <w:rStyle w:val="italicus"/>
        </w:rPr>
        <w:t>Intransigeant.</w:t>
      </w:r>
      <w:r>
        <w:t xml:space="preserve"> </w:t>
      </w:r>
    </w:p>
    <w:p w:rsidR="009712D1" w:rsidRDefault="00415EBC" w:rsidP="009712D1">
      <w:r>
        <w:rPr>
          <w:rStyle w:val="pm"/>
        </w:rPr>
        <w:t>Morès</w:t>
      </w:r>
      <w:r w:rsidR="009712D1">
        <w:t> </w:t>
      </w:r>
      <w:r w:rsidR="009712D1" w:rsidRPr="00A46259">
        <w:t>: Il a profité de l</w:t>
      </w:r>
      <w:r w:rsidR="009712D1">
        <w:t>’</w:t>
      </w:r>
      <w:r w:rsidR="009712D1" w:rsidRPr="00A46259">
        <w:t>amnistie.</w:t>
      </w:r>
      <w:r w:rsidR="009712D1">
        <w:t xml:space="preserve"> </w:t>
      </w:r>
    </w:p>
    <w:p w:rsidR="009712D1" w:rsidRDefault="00415EBC" w:rsidP="009712D1">
      <w:pPr>
        <w:rPr>
          <w:rStyle w:val="italicus"/>
        </w:rPr>
      </w:pPr>
      <w:r>
        <w:rPr>
          <w:rStyle w:val="pm"/>
        </w:rPr>
        <w:t>Foucauld</w:t>
      </w:r>
      <w:r w:rsidR="009712D1" w:rsidRPr="00A46259">
        <w:rPr>
          <w:rStyle w:val="pm"/>
        </w:rPr>
        <w:t>,</w:t>
      </w:r>
      <w:r w:rsidR="009712D1" w:rsidRPr="00A46259">
        <w:rPr>
          <w:rStyle w:val="italicus"/>
        </w:rPr>
        <w:t xml:space="preserve"> tendant une boîte de cigares à Morès</w:t>
      </w:r>
      <w:r w:rsidR="009712D1">
        <w:rPr>
          <w:rStyle w:val="italicus"/>
        </w:rPr>
        <w:t> </w:t>
      </w:r>
      <w:r w:rsidR="009712D1" w:rsidRPr="00A46259">
        <w:rPr>
          <w:rStyle w:val="italicus"/>
        </w:rPr>
        <w:t>:</w:t>
      </w:r>
      <w:r w:rsidR="009712D1" w:rsidRPr="00A46259">
        <w:t xml:space="preserve"> Fabrication spéciale de la Civette</w:t>
      </w:r>
      <w:r w:rsidR="009712D1">
        <w:t>…</w:t>
      </w:r>
      <w:r w:rsidR="009712D1">
        <w:rPr>
          <w:rStyle w:val="italicus"/>
        </w:rPr>
        <w:t xml:space="preserve"> </w:t>
      </w:r>
    </w:p>
    <w:p w:rsidR="009712D1" w:rsidRDefault="00415EBC" w:rsidP="009712D1">
      <w:pPr>
        <w:rPr>
          <w:rStyle w:val="italicus"/>
        </w:rPr>
      </w:pPr>
      <w:r>
        <w:rPr>
          <w:rStyle w:val="pm"/>
        </w:rPr>
        <w:t>Morès</w:t>
      </w:r>
      <w:r w:rsidR="009712D1" w:rsidRPr="00A46259">
        <w:rPr>
          <w:rStyle w:val="pm"/>
        </w:rPr>
        <w:t>,</w:t>
      </w:r>
      <w:r w:rsidR="009712D1" w:rsidRPr="00A46259">
        <w:rPr>
          <w:rStyle w:val="italicus"/>
        </w:rPr>
        <w:t xml:space="preserve"> cherchant dans sa poche, trouve les allumettes</w:t>
      </w:r>
      <w:r w:rsidR="009712D1">
        <w:rPr>
          <w:rStyle w:val="italicus"/>
        </w:rPr>
        <w:t>…</w:t>
      </w:r>
      <w:r w:rsidR="009712D1" w:rsidRPr="00A46259">
        <w:rPr>
          <w:rStyle w:val="italicus"/>
        </w:rPr>
        <w:t xml:space="preserve"> et trois lettres qu</w:t>
      </w:r>
      <w:r w:rsidR="009712D1">
        <w:rPr>
          <w:rStyle w:val="italicus"/>
        </w:rPr>
        <w:t>’</w:t>
      </w:r>
      <w:r w:rsidR="009712D1" w:rsidRPr="00A46259">
        <w:rPr>
          <w:rStyle w:val="italicus"/>
        </w:rPr>
        <w:t>il passe à Foucauld</w:t>
      </w:r>
      <w:r w:rsidR="009712D1">
        <w:rPr>
          <w:rStyle w:val="italicus"/>
        </w:rPr>
        <w:t> </w:t>
      </w:r>
      <w:r w:rsidR="009712D1" w:rsidRPr="00A46259">
        <w:rPr>
          <w:rStyle w:val="italicus"/>
        </w:rPr>
        <w:t>:</w:t>
      </w:r>
      <w:r w:rsidR="009712D1" w:rsidRPr="00A46259">
        <w:t xml:space="preserve"> Tiens</w:t>
      </w:r>
      <w:r w:rsidR="009712D1">
        <w:t> </w:t>
      </w:r>
      <w:r w:rsidR="009712D1" w:rsidRPr="00A46259">
        <w:t>! poche restante</w:t>
      </w:r>
      <w:r w:rsidR="009712D1">
        <w:t> </w:t>
      </w:r>
      <w:r w:rsidR="009712D1" w:rsidRPr="00A46259">
        <w:t>! Il y a deux jours que le vaguemestre</w:t>
      </w:r>
      <w:r w:rsidR="00DE7207">
        <w:rPr>
          <w:rStyle w:val="Appelnotedebasdep"/>
        </w:rPr>
        <w:footnoteReference w:id="16"/>
      </w:r>
      <w:r w:rsidR="009712D1" w:rsidRPr="00A46259">
        <w:t xml:space="preserve"> me les a données pour toi.</w:t>
      </w:r>
      <w:r w:rsidR="009712D1">
        <w:rPr>
          <w:rStyle w:val="italicus"/>
        </w:rPr>
        <w:t xml:space="preserve"> </w:t>
      </w:r>
    </w:p>
    <w:p w:rsidR="009712D1" w:rsidRDefault="009712D1" w:rsidP="00DE7207">
      <w:pPr>
        <w:pStyle w:val="Narratio"/>
      </w:pPr>
      <w:r w:rsidRPr="00A46259">
        <w:t>Indifférence de Foucauld.</w:t>
      </w:r>
      <w:r>
        <w:t xml:space="preserve"> </w:t>
      </w:r>
    </w:p>
    <w:p w:rsidR="009712D1" w:rsidRDefault="00415EBC" w:rsidP="009712D1">
      <w:pPr>
        <w:rPr>
          <w:rStyle w:val="italicus"/>
        </w:rPr>
      </w:pPr>
      <w:r>
        <w:rPr>
          <w:rStyle w:val="pm"/>
        </w:rPr>
        <w:t>Morès</w:t>
      </w:r>
      <w:r w:rsidR="009712D1" w:rsidRPr="00A46259">
        <w:rPr>
          <w:rStyle w:val="italicus"/>
        </w:rPr>
        <w:t xml:space="preserve"> regardant les lettres et s</w:t>
      </w:r>
      <w:r w:rsidR="009712D1">
        <w:rPr>
          <w:rStyle w:val="italicus"/>
        </w:rPr>
        <w:t>’</w:t>
      </w:r>
      <w:r w:rsidR="009712D1" w:rsidRPr="00A46259">
        <w:rPr>
          <w:rStyle w:val="italicus"/>
        </w:rPr>
        <w:t>arrêtant sur l</w:t>
      </w:r>
      <w:r w:rsidR="009712D1">
        <w:rPr>
          <w:rStyle w:val="italicus"/>
        </w:rPr>
        <w:t>’</w:t>
      </w:r>
      <w:r w:rsidR="009712D1" w:rsidRPr="00A46259">
        <w:rPr>
          <w:rStyle w:val="italicus"/>
        </w:rPr>
        <w:t>une d</w:t>
      </w:r>
      <w:r w:rsidR="009712D1">
        <w:rPr>
          <w:rStyle w:val="italicus"/>
        </w:rPr>
        <w:t>’</w:t>
      </w:r>
      <w:r w:rsidR="009712D1" w:rsidRPr="00A46259">
        <w:rPr>
          <w:rStyle w:val="italicus"/>
        </w:rPr>
        <w:t>elles qu</w:t>
      </w:r>
      <w:r w:rsidR="009712D1">
        <w:rPr>
          <w:rStyle w:val="italicus"/>
        </w:rPr>
        <w:t>’</w:t>
      </w:r>
      <w:r w:rsidR="009712D1" w:rsidRPr="00A46259">
        <w:rPr>
          <w:rStyle w:val="italicus"/>
        </w:rPr>
        <w:t>il tend à Foucauld</w:t>
      </w:r>
      <w:r w:rsidR="009712D1">
        <w:rPr>
          <w:rStyle w:val="italicus"/>
        </w:rPr>
        <w:t> </w:t>
      </w:r>
      <w:r w:rsidR="009712D1" w:rsidRPr="00A46259">
        <w:rPr>
          <w:rStyle w:val="italicus"/>
        </w:rPr>
        <w:t>:</w:t>
      </w:r>
      <w:r w:rsidR="009712D1" w:rsidRPr="00A46259">
        <w:t xml:space="preserve"> Urgente.</w:t>
      </w:r>
      <w:r w:rsidR="009712D1">
        <w:rPr>
          <w:rStyle w:val="italicus"/>
        </w:rPr>
        <w:t xml:space="preserve"> </w:t>
      </w:r>
    </w:p>
    <w:p w:rsidR="00485385" w:rsidRDefault="00415EBC" w:rsidP="009712D1">
      <w:r>
        <w:rPr>
          <w:rStyle w:val="pm"/>
        </w:rPr>
        <w:t>Foucauld</w:t>
      </w:r>
      <w:r w:rsidR="009712D1">
        <w:t> </w:t>
      </w:r>
      <w:r w:rsidR="009712D1" w:rsidRPr="00A46259">
        <w:t>: C</w:t>
      </w:r>
      <w:r w:rsidR="009712D1">
        <w:t>’</w:t>
      </w:r>
      <w:r w:rsidR="009712D1" w:rsidRPr="00A46259">
        <w:t>est mon tailleur</w:t>
      </w:r>
      <w:r w:rsidR="009712D1">
        <w:t> </w:t>
      </w:r>
      <w:r w:rsidR="009712D1" w:rsidRPr="00A46259">
        <w:t xml:space="preserve">: il </w:t>
      </w:r>
      <w:r w:rsidR="009712D1">
        <w:t>est</w:t>
      </w:r>
      <w:r w:rsidR="009712D1" w:rsidRPr="00A46259">
        <w:t xml:space="preserve"> toujours en retard pour livrer et en avance pour toucher. </w:t>
      </w:r>
    </w:p>
    <w:p w:rsidR="009712D1" w:rsidRDefault="009712D1" w:rsidP="00DE7207">
      <w:pPr>
        <w:pStyle w:val="Narratio"/>
      </w:pPr>
      <w:r w:rsidRPr="00A46259">
        <w:t>Et il la jette sur la table.</w:t>
      </w:r>
      <w:r>
        <w:t xml:space="preserve"> </w:t>
      </w:r>
    </w:p>
    <w:p w:rsidR="009712D1" w:rsidRDefault="009712D1" w:rsidP="00DE7207">
      <w:pPr>
        <w:pStyle w:val="Narratio"/>
      </w:pPr>
      <w:r w:rsidRPr="00A46259">
        <w:t>Prenant la seconde</w:t>
      </w:r>
      <w:r>
        <w:t> </w:t>
      </w:r>
      <w:r w:rsidRPr="00A46259">
        <w:t>:</w:t>
      </w:r>
      <w:r>
        <w:t xml:space="preserve"> </w:t>
      </w:r>
    </w:p>
    <w:p w:rsidR="00DE7207" w:rsidRDefault="009712D1" w:rsidP="009712D1">
      <w:r>
        <w:t>…</w:t>
      </w:r>
      <w:r w:rsidRPr="00A46259">
        <w:t xml:space="preserve"> Semonce de ma famille. Il faut toujours remettre à demain </w:t>
      </w:r>
      <w:r w:rsidRPr="00A46259">
        <w:rPr>
          <w:rStyle w:val="italicus"/>
        </w:rPr>
        <w:t>(même geste)</w:t>
      </w:r>
      <w:r w:rsidRPr="00A46259">
        <w:t xml:space="preserve"> les ennuis que l</w:t>
      </w:r>
      <w:r>
        <w:t>’</w:t>
      </w:r>
      <w:r w:rsidRPr="00A46259">
        <w:t>on peut éviter aujourd</w:t>
      </w:r>
      <w:r>
        <w:t>’</w:t>
      </w:r>
      <w:r w:rsidRPr="00A46259">
        <w:t>hui</w:t>
      </w:r>
      <w:r>
        <w:t>…</w:t>
      </w:r>
      <w:r w:rsidRPr="00A46259">
        <w:t xml:space="preserve"> Il considère la troisième, sourit, en respire le parfum. </w:t>
      </w:r>
      <w:r>
        <w:t>…</w:t>
      </w:r>
      <w:r w:rsidRPr="00A46259">
        <w:t xml:space="preserve"> Jasmin</w:t>
      </w:r>
      <w:r>
        <w:t>…</w:t>
      </w:r>
      <w:r w:rsidRPr="00A46259">
        <w:t xml:space="preserve"> Je la lirai plus tard. </w:t>
      </w:r>
    </w:p>
    <w:p w:rsidR="009712D1" w:rsidRDefault="009712D1" w:rsidP="00DE7207">
      <w:pPr>
        <w:pStyle w:val="Narratio"/>
      </w:pPr>
      <w:r w:rsidRPr="00A46259">
        <w:t>Même geste.</w:t>
      </w:r>
      <w:r>
        <w:t xml:space="preserve"> </w:t>
      </w:r>
    </w:p>
    <w:p w:rsidR="009712D1" w:rsidRDefault="009712D1" w:rsidP="009712D1">
      <w:r w:rsidRPr="00A46259">
        <w:rPr>
          <w:rStyle w:val="pm"/>
        </w:rPr>
        <w:t>un nouvel arrivant,</w:t>
      </w:r>
      <w:r w:rsidRPr="00A46259">
        <w:rPr>
          <w:rStyle w:val="italicus"/>
        </w:rPr>
        <w:t xml:space="preserve"> très Comédie-Française</w:t>
      </w:r>
      <w:r>
        <w:rPr>
          <w:rStyle w:val="italicus"/>
        </w:rPr>
        <w:t> </w:t>
      </w:r>
      <w:r w:rsidRPr="00A46259">
        <w:rPr>
          <w:rStyle w:val="italicus"/>
        </w:rPr>
        <w:t>:</w:t>
      </w:r>
      <w:r w:rsidRPr="00A46259">
        <w:t xml:space="preserve"> Bon appétit, messieurs</w:t>
      </w:r>
      <w:r>
        <w:t> </w:t>
      </w:r>
      <w:r w:rsidRPr="00A46259">
        <w:t>!</w:t>
      </w:r>
      <w:r>
        <w:t xml:space="preserve">… </w:t>
      </w:r>
    </w:p>
    <w:p w:rsidR="009712D1" w:rsidRDefault="009712D1" w:rsidP="00DE7207">
      <w:pPr>
        <w:pStyle w:val="Narratio"/>
      </w:pPr>
      <w:r w:rsidRPr="00A46259">
        <w:t>Tout le monde se retourne.</w:t>
      </w:r>
      <w:r>
        <w:t xml:space="preserve"> </w:t>
      </w:r>
    </w:p>
    <w:p w:rsidR="009712D1" w:rsidRDefault="009712D1" w:rsidP="00DE7207">
      <w:pPr>
        <w:pStyle w:val="Narratio"/>
      </w:pPr>
      <w:r w:rsidRPr="00A46259">
        <w:t>Le nouvel arrivant, déclamant tel Mounet-Sully dans</w:t>
      </w:r>
      <w:r w:rsidRPr="00A46259">
        <w:rPr>
          <w:rStyle w:val="pm"/>
        </w:rPr>
        <w:t xml:space="preserve"> Ruy Blas</w:t>
      </w:r>
      <w:r>
        <w:rPr>
          <w:rStyle w:val="pm"/>
        </w:rPr>
        <w:t> </w:t>
      </w:r>
      <w:r w:rsidRPr="00A46259">
        <w:rPr>
          <w:rStyle w:val="pm"/>
        </w:rPr>
        <w:t>:</w:t>
      </w:r>
      <w:r>
        <w:t xml:space="preserve"> </w:t>
      </w:r>
    </w:p>
    <w:p w:rsidR="00DE7207" w:rsidRDefault="009712D1" w:rsidP="009712D1">
      <w:pPr>
        <w:rPr>
          <w:rStyle w:val="italicus"/>
        </w:rPr>
      </w:pPr>
      <w:r w:rsidRPr="00A46259">
        <w:rPr>
          <w:rStyle w:val="italicus"/>
        </w:rPr>
        <w:t>Donc, vous n</w:t>
      </w:r>
      <w:r>
        <w:rPr>
          <w:rStyle w:val="italicus"/>
        </w:rPr>
        <w:t>’</w:t>
      </w:r>
      <w:r w:rsidRPr="00A46259">
        <w:rPr>
          <w:rStyle w:val="italicus"/>
        </w:rPr>
        <w:t>avez pas honte et vous choisissez l</w:t>
      </w:r>
      <w:r>
        <w:rPr>
          <w:rStyle w:val="italicus"/>
        </w:rPr>
        <w:t>’</w:t>
      </w:r>
      <w:r w:rsidRPr="00A46259">
        <w:rPr>
          <w:rStyle w:val="italicus"/>
        </w:rPr>
        <w:t xml:space="preserve">heure, </w:t>
      </w:r>
    </w:p>
    <w:p w:rsidR="003A1AF5" w:rsidRDefault="009712D1" w:rsidP="009712D1">
      <w:pPr>
        <w:rPr>
          <w:rStyle w:val="italicus"/>
        </w:rPr>
      </w:pPr>
      <w:r w:rsidRPr="00A46259">
        <w:rPr>
          <w:rStyle w:val="italicus"/>
        </w:rPr>
        <w:t>L</w:t>
      </w:r>
      <w:r>
        <w:rPr>
          <w:rStyle w:val="italicus"/>
        </w:rPr>
        <w:t>’</w:t>
      </w:r>
      <w:r w:rsidRPr="00A46259">
        <w:rPr>
          <w:rStyle w:val="italicus"/>
        </w:rPr>
        <w:t>heure sombre où Foucauld va quitter sa demeure</w:t>
      </w:r>
      <w:r>
        <w:rPr>
          <w:rStyle w:val="italicus"/>
        </w:rPr>
        <w:t>…</w:t>
      </w:r>
      <w:r w:rsidRPr="00A46259">
        <w:rPr>
          <w:rStyle w:val="italicus"/>
        </w:rPr>
        <w:t xml:space="preserve"> </w:t>
      </w:r>
    </w:p>
    <w:p w:rsidR="009712D1" w:rsidRDefault="009712D1" w:rsidP="009712D1">
      <w:pPr>
        <w:rPr>
          <w:rStyle w:val="italicus"/>
        </w:rPr>
      </w:pPr>
      <w:r w:rsidRPr="00A46259">
        <w:rPr>
          <w:rStyle w:val="pm"/>
        </w:rPr>
        <w:t>tout le monde</w:t>
      </w:r>
      <w:r>
        <w:t> </w:t>
      </w:r>
      <w:r w:rsidRPr="00A46259">
        <w:t>: Au fou</w:t>
      </w:r>
      <w:r>
        <w:t> </w:t>
      </w:r>
      <w:r w:rsidRPr="00A46259">
        <w:t xml:space="preserve">! </w:t>
      </w:r>
      <w:r>
        <w:t>À</w:t>
      </w:r>
      <w:r w:rsidRPr="00A46259">
        <w:t xml:space="preserve"> la porte</w:t>
      </w:r>
      <w:r>
        <w:t> </w:t>
      </w:r>
      <w:r w:rsidRPr="00A46259">
        <w:t>!</w:t>
      </w:r>
      <w:r>
        <w:rPr>
          <w:rStyle w:val="italicus"/>
        </w:rPr>
        <w:t xml:space="preserve"> </w:t>
      </w:r>
    </w:p>
    <w:p w:rsidR="009712D1" w:rsidRDefault="009712D1" w:rsidP="009712D1">
      <w:r w:rsidRPr="00A46259">
        <w:rPr>
          <w:rStyle w:val="pm"/>
        </w:rPr>
        <w:t>le nouvel arrivant,</w:t>
      </w:r>
      <w:r w:rsidRPr="00A46259">
        <w:rPr>
          <w:rStyle w:val="italicus"/>
        </w:rPr>
        <w:t xml:space="preserve"> sautant sur une table et brandissant une feuille</w:t>
      </w:r>
      <w:r>
        <w:rPr>
          <w:rStyle w:val="italicus"/>
        </w:rPr>
        <w:t> </w:t>
      </w:r>
      <w:r w:rsidRPr="00A46259">
        <w:rPr>
          <w:rStyle w:val="italicus"/>
        </w:rPr>
        <w:t>:</w:t>
      </w:r>
      <w:r w:rsidRPr="00A46259">
        <w:t xml:space="preserve"> Silence</w:t>
      </w:r>
      <w:r>
        <w:t> </w:t>
      </w:r>
      <w:r w:rsidRPr="00A46259">
        <w:t xml:space="preserve">! Foucauld </w:t>
      </w:r>
      <w:r>
        <w:t>est</w:t>
      </w:r>
      <w:r w:rsidRPr="00A46259">
        <w:t xml:space="preserve"> promu lieutenant au 4</w:t>
      </w:r>
      <w:r w:rsidRPr="00A46259">
        <w:rPr>
          <w:vertAlign w:val="superscript"/>
        </w:rPr>
        <w:t>e</w:t>
      </w:r>
      <w:r w:rsidRPr="00A46259">
        <w:t xml:space="preserve"> régiment de hussards</w:t>
      </w:r>
      <w:r>
        <w:t xml:space="preserve">… </w:t>
      </w:r>
    </w:p>
    <w:p w:rsidR="009712D1" w:rsidRDefault="009712D1" w:rsidP="009712D1">
      <w:r>
        <w:t>« </w:t>
      </w:r>
      <w:r w:rsidRPr="00A46259">
        <w:t>Ah</w:t>
      </w:r>
      <w:r>
        <w:t> </w:t>
      </w:r>
      <w:r w:rsidRPr="00A46259">
        <w:t>!</w:t>
      </w:r>
      <w:r>
        <w:t> </w:t>
      </w:r>
      <w:r w:rsidRPr="00A46259">
        <w:t>» joyeux de tous.</w:t>
      </w:r>
      <w:r>
        <w:t xml:space="preserve"> </w:t>
      </w:r>
    </w:p>
    <w:p w:rsidR="009712D1" w:rsidRDefault="009712D1" w:rsidP="009712D1">
      <w:r>
        <w:t>…</w:t>
      </w:r>
      <w:r w:rsidRPr="00A46259">
        <w:t xml:space="preserve"> En résidence à Pont-à-Mousson.</w:t>
      </w:r>
      <w:r>
        <w:t xml:space="preserve"> </w:t>
      </w:r>
    </w:p>
    <w:p w:rsidR="009712D1" w:rsidRDefault="009712D1" w:rsidP="009712D1">
      <w:r>
        <w:lastRenderedPageBreak/>
        <w:t>« </w:t>
      </w:r>
      <w:r w:rsidRPr="00A46259">
        <w:t>Ah</w:t>
      </w:r>
      <w:r>
        <w:t> </w:t>
      </w:r>
      <w:r w:rsidRPr="00A46259">
        <w:t>!</w:t>
      </w:r>
      <w:r>
        <w:t> </w:t>
      </w:r>
      <w:r w:rsidRPr="00A46259">
        <w:t>» lugubre des assistants.</w:t>
      </w:r>
      <w:r>
        <w:t xml:space="preserve"> </w:t>
      </w:r>
    </w:p>
    <w:p w:rsidR="00DE7207" w:rsidRDefault="00415EBC" w:rsidP="009712D1">
      <w:r>
        <w:rPr>
          <w:rStyle w:val="pm"/>
        </w:rPr>
        <w:t>Foucauld</w:t>
      </w:r>
      <w:r w:rsidR="009712D1">
        <w:t> </w:t>
      </w:r>
      <w:r w:rsidR="009712D1" w:rsidRPr="00A46259">
        <w:t>: Pont-à-Mousson ou Saumur, c</w:t>
      </w:r>
      <w:r w:rsidR="009712D1">
        <w:t>’</w:t>
      </w:r>
      <w:r w:rsidR="009712D1" w:rsidRPr="00A46259">
        <w:t>est toujours aussi loin de Paris. Quel jour dois-je rejoindre</w:t>
      </w:r>
      <w:r w:rsidR="009712D1">
        <w:t> </w:t>
      </w:r>
      <w:r w:rsidR="009712D1" w:rsidRPr="00A46259">
        <w:t xml:space="preserve">? </w:t>
      </w:r>
    </w:p>
    <w:p w:rsidR="009712D1" w:rsidRDefault="009712D1" w:rsidP="00DE7207">
      <w:pPr>
        <w:pStyle w:val="Narratio"/>
      </w:pPr>
      <w:r w:rsidRPr="00A46259">
        <w:t>Il prend la feuille.</w:t>
      </w:r>
      <w:r>
        <w:t xml:space="preserve"> </w:t>
      </w:r>
    </w:p>
    <w:p w:rsidR="009712D1" w:rsidRDefault="009712D1" w:rsidP="009712D1">
      <w:pPr>
        <w:rPr>
          <w:rStyle w:val="pm"/>
        </w:rPr>
      </w:pPr>
      <w:r w:rsidRPr="00A46259">
        <w:rPr>
          <w:rStyle w:val="pm"/>
        </w:rPr>
        <w:t>l</w:t>
      </w:r>
      <w:r>
        <w:rPr>
          <w:rStyle w:val="pm"/>
        </w:rPr>
        <w:t>’</w:t>
      </w:r>
      <w:r w:rsidRPr="00A46259">
        <w:rPr>
          <w:rStyle w:val="pm"/>
        </w:rPr>
        <w:t>arrivant</w:t>
      </w:r>
      <w:r>
        <w:t> </w:t>
      </w:r>
      <w:r w:rsidRPr="00A46259">
        <w:t>: Mardi.</w:t>
      </w:r>
      <w:r>
        <w:rPr>
          <w:rStyle w:val="pm"/>
        </w:rPr>
        <w:t xml:space="preserve"> </w:t>
      </w:r>
    </w:p>
    <w:p w:rsidR="009712D1" w:rsidRDefault="00415EBC" w:rsidP="009712D1">
      <w:r>
        <w:rPr>
          <w:rStyle w:val="pm"/>
        </w:rPr>
        <w:t>Foucauld</w:t>
      </w:r>
      <w:r w:rsidR="009712D1">
        <w:t> </w:t>
      </w:r>
      <w:r w:rsidR="009712D1" w:rsidRPr="00A46259">
        <w:t>: Nous avons un dimanche pour enterrer la vie de Saumur. Où</w:t>
      </w:r>
      <w:r w:rsidR="009712D1">
        <w:t> </w:t>
      </w:r>
      <w:r w:rsidR="009712D1" w:rsidRPr="00A46259">
        <w:t>?</w:t>
      </w:r>
      <w:r w:rsidR="009712D1">
        <w:t xml:space="preserve"> </w:t>
      </w:r>
    </w:p>
    <w:p w:rsidR="009712D1" w:rsidRDefault="009712D1" w:rsidP="009712D1">
      <w:pPr>
        <w:rPr>
          <w:rStyle w:val="pm"/>
        </w:rPr>
      </w:pPr>
      <w:r w:rsidRPr="00A46259">
        <w:rPr>
          <w:rStyle w:val="pm"/>
        </w:rPr>
        <w:t>un officier</w:t>
      </w:r>
      <w:r>
        <w:t> </w:t>
      </w:r>
      <w:r w:rsidRPr="00A46259">
        <w:t>: Budan</w:t>
      </w:r>
      <w:r>
        <w:t> </w:t>
      </w:r>
      <w:r w:rsidRPr="00A46259">
        <w:t>?</w:t>
      </w:r>
      <w:r>
        <w:rPr>
          <w:rStyle w:val="pm"/>
        </w:rPr>
        <w:t xml:space="preserve"> </w:t>
      </w:r>
    </w:p>
    <w:p w:rsidR="009712D1" w:rsidRDefault="00415EBC" w:rsidP="009712D1">
      <w:r>
        <w:rPr>
          <w:rStyle w:val="pm"/>
        </w:rPr>
        <w:t>Foucauld</w:t>
      </w:r>
      <w:r w:rsidR="009712D1">
        <w:t> </w:t>
      </w:r>
      <w:r w:rsidR="009712D1" w:rsidRPr="00A46259">
        <w:t>: La vie de Saumur ne s</w:t>
      </w:r>
      <w:r w:rsidR="009712D1">
        <w:t>’</w:t>
      </w:r>
      <w:r w:rsidR="009712D1" w:rsidRPr="00A46259">
        <w:t>enterre bien que sur les boulevards</w:t>
      </w:r>
      <w:r w:rsidR="009712D1">
        <w:t> </w:t>
      </w:r>
      <w:r w:rsidR="009712D1" w:rsidRPr="00A46259">
        <w:t>: Maison Dorée</w:t>
      </w:r>
      <w:r w:rsidR="009712D1">
        <w:t> </w:t>
      </w:r>
      <w:r w:rsidR="009712D1" w:rsidRPr="00A46259">
        <w:t>?</w:t>
      </w:r>
      <w:r w:rsidR="009712D1">
        <w:t xml:space="preserve"> </w:t>
      </w:r>
    </w:p>
    <w:p w:rsidR="009712D1" w:rsidRDefault="00415EBC" w:rsidP="009712D1">
      <w:r>
        <w:rPr>
          <w:rStyle w:val="pm"/>
        </w:rPr>
        <w:t>Morès</w:t>
      </w:r>
      <w:r w:rsidR="009712D1">
        <w:t> </w:t>
      </w:r>
      <w:r w:rsidR="009712D1" w:rsidRPr="00A46259">
        <w:t>: Café Anglais</w:t>
      </w:r>
      <w:r w:rsidR="009712D1">
        <w:t> </w:t>
      </w:r>
      <w:r w:rsidR="009712D1" w:rsidRPr="00A46259">
        <w:t>?</w:t>
      </w:r>
      <w:r w:rsidR="009712D1">
        <w:t xml:space="preserve"> </w:t>
      </w:r>
    </w:p>
    <w:p w:rsidR="003A1AF5" w:rsidRDefault="009712D1" w:rsidP="009712D1">
      <w:r w:rsidRPr="00A46259">
        <w:rPr>
          <w:rStyle w:val="pm"/>
        </w:rPr>
        <w:t>un autre</w:t>
      </w:r>
      <w:r>
        <w:t> </w:t>
      </w:r>
      <w:r w:rsidRPr="00A46259">
        <w:t xml:space="preserve">: Maison Dorée. </w:t>
      </w:r>
    </w:p>
    <w:p w:rsidR="003A1AF5" w:rsidRDefault="009712D1" w:rsidP="009712D1">
      <w:r w:rsidRPr="00A46259">
        <w:rPr>
          <w:rStyle w:val="pm"/>
        </w:rPr>
        <w:t>un autre</w:t>
      </w:r>
      <w:r>
        <w:t> </w:t>
      </w:r>
      <w:r w:rsidRPr="00A46259">
        <w:t xml:space="preserve">: Maison Dorée. </w:t>
      </w:r>
    </w:p>
    <w:p w:rsidR="009712D1" w:rsidRDefault="009712D1" w:rsidP="009712D1">
      <w:r w:rsidRPr="00A46259">
        <w:rPr>
          <w:rStyle w:val="pm"/>
        </w:rPr>
        <w:t>un autre</w:t>
      </w:r>
      <w:r>
        <w:t> </w:t>
      </w:r>
      <w:r w:rsidRPr="00A46259">
        <w:t>: Maison Dorée.</w:t>
      </w:r>
      <w:r>
        <w:t xml:space="preserve"> </w:t>
      </w:r>
    </w:p>
    <w:p w:rsidR="009712D1" w:rsidRDefault="00415EBC" w:rsidP="009D28BD">
      <w:r>
        <w:rPr>
          <w:rStyle w:val="pm"/>
        </w:rPr>
        <w:t>Foucauld</w:t>
      </w:r>
      <w:r w:rsidR="009712D1">
        <w:t> </w:t>
      </w:r>
      <w:r w:rsidR="009712D1" w:rsidRPr="00A46259">
        <w:t>: Maison Dorée, à 4 contre 1. Alors, messieurs,</w:t>
      </w:r>
      <w:r w:rsidR="009712D1">
        <w:t xml:space="preserve"> </w:t>
      </w:r>
      <w:r w:rsidR="009712D1" w:rsidRPr="00A46259">
        <w:t>dimanche à 7 heures du soir, nous noierons notre chagrin</w:t>
      </w:r>
      <w:r w:rsidR="009712D1">
        <w:t xml:space="preserve"> </w:t>
      </w:r>
      <w:r w:rsidR="009712D1" w:rsidRPr="00A46259">
        <w:t>à Maison Dorée. Ah</w:t>
      </w:r>
      <w:r w:rsidR="009712D1">
        <w:t> </w:t>
      </w:r>
      <w:r w:rsidR="009712D1" w:rsidRPr="00A46259">
        <w:t>! à propos, vous êtes bien libres</w:t>
      </w:r>
      <w:r w:rsidR="009712D1">
        <w:t> </w:t>
      </w:r>
      <w:r w:rsidR="009712D1" w:rsidRPr="00A46259">
        <w:t>?</w:t>
      </w:r>
      <w:r w:rsidR="009712D1">
        <w:t xml:space="preserve">… </w:t>
      </w:r>
    </w:p>
    <w:p w:rsidR="00DE7207" w:rsidRDefault="009712D1" w:rsidP="00DE7207">
      <w:pPr>
        <w:pStyle w:val="Narratio"/>
      </w:pPr>
      <w:r w:rsidRPr="00A46259">
        <w:t>Il s</w:t>
      </w:r>
      <w:r>
        <w:t>’</w:t>
      </w:r>
      <w:r w:rsidRPr="00A46259">
        <w:t xml:space="preserve">arrête, cloué par une idée fâcheuse. </w:t>
      </w:r>
    </w:p>
    <w:p w:rsidR="009712D1" w:rsidRDefault="009712D1" w:rsidP="009D28BD">
      <w:r w:rsidRPr="00A46259">
        <w:t>Sacrebleu</w:t>
      </w:r>
      <w:r>
        <w:t> </w:t>
      </w:r>
      <w:r w:rsidRPr="00A46259">
        <w:t>!</w:t>
      </w:r>
      <w:r>
        <w:t>…</w:t>
      </w:r>
      <w:r w:rsidRPr="00A46259">
        <w:t xml:space="preserve"> et mes</w:t>
      </w:r>
      <w:r>
        <w:t xml:space="preserve"> </w:t>
      </w:r>
      <w:r w:rsidRPr="00A46259">
        <w:t>arrêts</w:t>
      </w:r>
      <w:r>
        <w:t> </w:t>
      </w:r>
      <w:r w:rsidRPr="00A46259">
        <w:t>!</w:t>
      </w:r>
      <w:r>
        <w:t>…</w:t>
      </w:r>
      <w:r w:rsidRPr="00A46259">
        <w:t xml:space="preserve"> Antoine</w:t>
      </w:r>
      <w:r>
        <w:t>…</w:t>
      </w:r>
      <w:r w:rsidRPr="00A46259">
        <w:t xml:space="preserve"> nos arrêts</w:t>
      </w:r>
      <w:r>
        <w:t> </w:t>
      </w:r>
      <w:r w:rsidRPr="00A46259">
        <w:t>?</w:t>
      </w:r>
      <w:r>
        <w:t xml:space="preserve"> </w:t>
      </w:r>
    </w:p>
    <w:p w:rsidR="009712D1" w:rsidRDefault="00415EBC" w:rsidP="009712D1">
      <w:pPr>
        <w:rPr>
          <w:rStyle w:val="italicus"/>
        </w:rPr>
      </w:pPr>
      <w:r>
        <w:rPr>
          <w:rStyle w:val="pm"/>
        </w:rPr>
        <w:t>Morès</w:t>
      </w:r>
      <w:r w:rsidR="009712D1" w:rsidRPr="00A46259">
        <w:rPr>
          <w:rStyle w:val="pm"/>
        </w:rPr>
        <w:t>,</w:t>
      </w:r>
      <w:r w:rsidR="009712D1" w:rsidRPr="00A46259">
        <w:rPr>
          <w:rStyle w:val="italicus"/>
        </w:rPr>
        <w:t xml:space="preserve"> flegmatique</w:t>
      </w:r>
      <w:r w:rsidR="009712D1">
        <w:rPr>
          <w:rStyle w:val="italicus"/>
        </w:rPr>
        <w:t> </w:t>
      </w:r>
      <w:r w:rsidR="009712D1" w:rsidRPr="00A46259">
        <w:rPr>
          <w:rStyle w:val="italicus"/>
        </w:rPr>
        <w:t>:</w:t>
      </w:r>
      <w:r w:rsidR="009712D1" w:rsidRPr="00A46259">
        <w:t xml:space="preserve"> De rigueur.</w:t>
      </w:r>
      <w:r w:rsidR="009712D1">
        <w:rPr>
          <w:rStyle w:val="italicus"/>
        </w:rPr>
        <w:t xml:space="preserve"> </w:t>
      </w:r>
    </w:p>
    <w:p w:rsidR="009712D1" w:rsidRDefault="009712D1" w:rsidP="009712D1">
      <w:r w:rsidRPr="00A46259">
        <w:rPr>
          <w:rStyle w:val="pm"/>
        </w:rPr>
        <w:t>un officier</w:t>
      </w:r>
      <w:r>
        <w:t> </w:t>
      </w:r>
      <w:r w:rsidRPr="00A46259">
        <w:t>: Léger obstacle.</w:t>
      </w:r>
      <w:r>
        <w:t xml:space="preserve"> </w:t>
      </w:r>
    </w:p>
    <w:p w:rsidR="009712D1" w:rsidRDefault="00415EBC" w:rsidP="009712D1">
      <w:r>
        <w:rPr>
          <w:rStyle w:val="pm"/>
        </w:rPr>
        <w:t>Foucauld</w:t>
      </w:r>
      <w:r w:rsidR="009712D1">
        <w:t> </w:t>
      </w:r>
      <w:r w:rsidR="009712D1" w:rsidRPr="00A46259">
        <w:t xml:space="preserve">: On </w:t>
      </w:r>
      <w:r w:rsidR="00485385">
        <w:t>le</w:t>
      </w:r>
      <w:r w:rsidR="009712D1" w:rsidRPr="00A46259">
        <w:t xml:space="preserve"> sautera.</w:t>
      </w:r>
      <w:r w:rsidR="009712D1">
        <w:t xml:space="preserve"> </w:t>
      </w:r>
    </w:p>
    <w:p w:rsidR="009712D1" w:rsidRDefault="00415EBC" w:rsidP="009712D1">
      <w:r>
        <w:rPr>
          <w:rStyle w:val="pm"/>
        </w:rPr>
        <w:t>Morès</w:t>
      </w:r>
      <w:r w:rsidR="009712D1">
        <w:t> </w:t>
      </w:r>
      <w:r w:rsidR="009712D1" w:rsidRPr="00A46259">
        <w:t>: Sans difficulté.</w:t>
      </w:r>
      <w:r w:rsidR="009712D1">
        <w:t xml:space="preserve"> </w:t>
      </w:r>
    </w:p>
    <w:p w:rsidR="009712D1" w:rsidRDefault="009712D1" w:rsidP="00DE7207">
      <w:pPr>
        <w:pStyle w:val="Narratio"/>
      </w:pPr>
      <w:r w:rsidRPr="00A46259">
        <w:t>Les avis sont partagés.</w:t>
      </w:r>
      <w:r>
        <w:t xml:space="preserve"> </w:t>
      </w:r>
    </w:p>
    <w:p w:rsidR="009712D1" w:rsidRDefault="00415EBC" w:rsidP="009712D1">
      <w:r>
        <w:rPr>
          <w:rStyle w:val="pm"/>
        </w:rPr>
        <w:t>Foucauld</w:t>
      </w:r>
      <w:r w:rsidR="009712D1" w:rsidRPr="00A46259">
        <w:rPr>
          <w:rStyle w:val="pm"/>
        </w:rPr>
        <w:t>,</w:t>
      </w:r>
      <w:r w:rsidR="009712D1" w:rsidRPr="00A46259">
        <w:rPr>
          <w:rStyle w:val="italicus"/>
        </w:rPr>
        <w:t xml:space="preserve"> autoritaire</w:t>
      </w:r>
      <w:r w:rsidR="009712D1">
        <w:rPr>
          <w:rStyle w:val="italicus"/>
        </w:rPr>
        <w:t> </w:t>
      </w:r>
      <w:r w:rsidR="009712D1" w:rsidRPr="00A46259">
        <w:rPr>
          <w:rStyle w:val="italicus"/>
        </w:rPr>
        <w:t>:</w:t>
      </w:r>
      <w:r w:rsidR="009712D1" w:rsidRPr="00A46259">
        <w:t xml:space="preserve"> La question ne se pose pas. Qui </w:t>
      </w:r>
      <w:r w:rsidR="009712D1">
        <w:t>est</w:t>
      </w:r>
      <w:r w:rsidR="009712D1" w:rsidRPr="00A46259">
        <w:t>-ce qui en doute</w:t>
      </w:r>
      <w:r w:rsidR="009712D1">
        <w:t> </w:t>
      </w:r>
      <w:r w:rsidR="009712D1" w:rsidRPr="00A46259">
        <w:t>? Personne ne répond.</w:t>
      </w:r>
      <w:r w:rsidR="009712D1">
        <w:t xml:space="preserve"> </w:t>
      </w:r>
    </w:p>
    <w:p w:rsidR="009712D1" w:rsidRDefault="009712D1" w:rsidP="009712D1">
      <w:r w:rsidRPr="00A46259">
        <w:t>Cinquante louis si nous ne sommes pas à 7 heures à la Maison Dorée dimanche</w:t>
      </w:r>
      <w:r>
        <w:t> </w:t>
      </w:r>
      <w:r w:rsidRPr="00A46259">
        <w:t>!</w:t>
      </w:r>
      <w:r>
        <w:t xml:space="preserve"> </w:t>
      </w:r>
    </w:p>
    <w:p w:rsidR="009712D1" w:rsidRDefault="009712D1" w:rsidP="009712D1">
      <w:pPr>
        <w:rPr>
          <w:rStyle w:val="pm"/>
        </w:rPr>
      </w:pPr>
      <w:r w:rsidRPr="00A46259">
        <w:rPr>
          <w:rStyle w:val="pm"/>
        </w:rPr>
        <w:t xml:space="preserve">le partenaire de </w:t>
      </w:r>
      <w:r w:rsidR="00415EBC">
        <w:rPr>
          <w:rStyle w:val="pm"/>
        </w:rPr>
        <w:t>Foucauld</w:t>
      </w:r>
      <w:r>
        <w:t> </w:t>
      </w:r>
      <w:r w:rsidRPr="00A46259">
        <w:t>: Tenu</w:t>
      </w:r>
      <w:r>
        <w:t> </w:t>
      </w:r>
      <w:r w:rsidRPr="00A46259">
        <w:t>!</w:t>
      </w:r>
      <w:r>
        <w:rPr>
          <w:rStyle w:val="pm"/>
        </w:rPr>
        <w:t xml:space="preserve"> </w:t>
      </w:r>
    </w:p>
    <w:p w:rsidR="003A1AF5" w:rsidRDefault="00415EBC" w:rsidP="009712D1">
      <w:r>
        <w:rPr>
          <w:rStyle w:val="pm"/>
        </w:rPr>
        <w:t>Foucauld</w:t>
      </w:r>
      <w:r w:rsidR="009712D1">
        <w:t> </w:t>
      </w:r>
      <w:r w:rsidR="009712D1" w:rsidRPr="00A46259">
        <w:t>: Attention, Guissart, vous m</w:t>
      </w:r>
      <w:r w:rsidR="009712D1">
        <w:t>’</w:t>
      </w:r>
      <w:r w:rsidR="009712D1" w:rsidRPr="00A46259">
        <w:t>offrez la revanche</w:t>
      </w:r>
      <w:r w:rsidR="009712D1">
        <w:t> </w:t>
      </w:r>
      <w:r w:rsidR="009712D1" w:rsidRPr="00A46259">
        <w:t xml:space="preserve">? </w:t>
      </w:r>
    </w:p>
    <w:p w:rsidR="003A1AF5" w:rsidRDefault="009712D1" w:rsidP="009712D1">
      <w:r w:rsidRPr="00A46259">
        <w:rPr>
          <w:rStyle w:val="pm"/>
        </w:rPr>
        <w:t>le partenaire</w:t>
      </w:r>
      <w:r>
        <w:t> </w:t>
      </w:r>
      <w:r w:rsidRPr="00A46259">
        <w:t>: Vous avez perdu d</w:t>
      </w:r>
      <w:r>
        <w:t>’</w:t>
      </w:r>
      <w:r w:rsidRPr="00A46259">
        <w:t>avance. Je sais que le capitaine va à Paris dimanche. Il n</w:t>
      </w:r>
      <w:r>
        <w:t>’</w:t>
      </w:r>
      <w:r w:rsidRPr="00A46259">
        <w:t>y a qu</w:t>
      </w:r>
      <w:r>
        <w:t>’</w:t>
      </w:r>
      <w:r w:rsidRPr="00A46259">
        <w:t>un train. Vous n</w:t>
      </w:r>
      <w:r>
        <w:t>’</w:t>
      </w:r>
      <w:r w:rsidRPr="00A46259">
        <w:t>avez pas la prétention de monter avec lui</w:t>
      </w:r>
      <w:r>
        <w:t> </w:t>
      </w:r>
      <w:r w:rsidRPr="00A46259">
        <w:t xml:space="preserve">? </w:t>
      </w:r>
    </w:p>
    <w:p w:rsidR="009712D1" w:rsidRDefault="00415EBC" w:rsidP="009712D1">
      <w:r>
        <w:rPr>
          <w:rStyle w:val="pm"/>
        </w:rPr>
        <w:t>Foucauld</w:t>
      </w:r>
      <w:r w:rsidR="009712D1">
        <w:t> </w:t>
      </w:r>
      <w:r w:rsidR="009712D1" w:rsidRPr="00A46259">
        <w:t>: Tenu quand même</w:t>
      </w:r>
      <w:r w:rsidR="009712D1">
        <w:t> </w:t>
      </w:r>
      <w:r w:rsidR="009712D1" w:rsidRPr="00A46259">
        <w:t>; au moins j</w:t>
      </w:r>
      <w:r w:rsidR="009712D1">
        <w:t>’</w:t>
      </w:r>
      <w:r w:rsidR="009712D1" w:rsidRPr="00A46259">
        <w:t>aurai quelque mérite à gagner. Antoine, nous allons apprendre à ces jeunes gens qu</w:t>
      </w:r>
      <w:r w:rsidR="009712D1">
        <w:t>’</w:t>
      </w:r>
      <w:r w:rsidR="009712D1" w:rsidRPr="00A46259">
        <w:t>il y a pour un hussard mille et une façons de prendre le train</w:t>
      </w:r>
      <w:r w:rsidR="009712D1">
        <w:t> </w:t>
      </w:r>
      <w:r w:rsidR="009712D1" w:rsidRPr="00A46259">
        <w:t>!</w:t>
      </w:r>
      <w:r w:rsidR="009712D1">
        <w:t xml:space="preserve"> </w:t>
      </w:r>
    </w:p>
    <w:p w:rsidR="009712D1" w:rsidRDefault="009712D1" w:rsidP="00DE7207">
      <w:pPr>
        <w:pStyle w:val="Narratio"/>
      </w:pPr>
      <w:r w:rsidRPr="00A46259">
        <w:t>Un pont sur un chemin de fer. Personne. Foucauld et Morès enjambent le parapet, se laissent tomber sur le toit d</w:t>
      </w:r>
      <w:r>
        <w:t>’</w:t>
      </w:r>
      <w:r w:rsidRPr="00A46259">
        <w:t>un wagon, pénètrent dans le compartiment tandis que le train démarre, puis s</w:t>
      </w:r>
      <w:r>
        <w:t>’</w:t>
      </w:r>
      <w:r w:rsidRPr="00A46259">
        <w:t>éloigne.</w:t>
      </w:r>
      <w:r>
        <w:t xml:space="preserve"> </w:t>
      </w:r>
    </w:p>
    <w:p w:rsidR="009712D1" w:rsidRDefault="009712D1" w:rsidP="00DE7207">
      <w:pPr>
        <w:pStyle w:val="Narratio"/>
      </w:pPr>
      <w:r w:rsidRPr="00A46259">
        <w:t>Entrée d</w:t>
      </w:r>
      <w:r>
        <w:t>’</w:t>
      </w:r>
      <w:r w:rsidRPr="00A46259">
        <w:t>un salon particulier de la Maison Dorée où a lieu le dîner. Vestiaire. Toilettes féminines. Deux jeunes officiers sont déjà là.</w:t>
      </w:r>
      <w:r>
        <w:t xml:space="preserve"> </w:t>
      </w:r>
    </w:p>
    <w:p w:rsidR="009712D1" w:rsidRDefault="009712D1" w:rsidP="009712D1">
      <w:r w:rsidRPr="00A46259">
        <w:rPr>
          <w:rStyle w:val="pm"/>
        </w:rPr>
        <w:t>une jolie femme,</w:t>
      </w:r>
      <w:r w:rsidRPr="00A46259">
        <w:rPr>
          <w:rStyle w:val="italicus"/>
        </w:rPr>
        <w:t xml:space="preserve"> à une autre</w:t>
      </w:r>
      <w:r>
        <w:rPr>
          <w:rStyle w:val="italicus"/>
        </w:rPr>
        <w:t> </w:t>
      </w:r>
      <w:r w:rsidRPr="00A46259">
        <w:rPr>
          <w:rStyle w:val="italicus"/>
        </w:rPr>
        <w:t>:</w:t>
      </w:r>
      <w:r w:rsidRPr="00A46259">
        <w:t xml:space="preserve"> Bonjour, ma chérie.</w:t>
      </w:r>
      <w:r>
        <w:t xml:space="preserve"> </w:t>
      </w:r>
    </w:p>
    <w:p w:rsidR="009712D1" w:rsidRDefault="009712D1" w:rsidP="009712D1">
      <w:r w:rsidRPr="00A46259">
        <w:rPr>
          <w:rStyle w:val="pm"/>
        </w:rPr>
        <w:t>un des officiers,</w:t>
      </w:r>
      <w:r w:rsidRPr="00A46259">
        <w:rPr>
          <w:rStyle w:val="italicus"/>
        </w:rPr>
        <w:t xml:space="preserve"> à une autre dont il baise la main</w:t>
      </w:r>
      <w:r>
        <w:rPr>
          <w:rStyle w:val="italicus"/>
        </w:rPr>
        <w:t> </w:t>
      </w:r>
      <w:r w:rsidRPr="00A46259">
        <w:rPr>
          <w:rStyle w:val="italicus"/>
        </w:rPr>
        <w:t>:</w:t>
      </w:r>
      <w:r w:rsidRPr="00A46259">
        <w:t xml:space="preserve"> Ah</w:t>
      </w:r>
      <w:r>
        <w:t> </w:t>
      </w:r>
      <w:r w:rsidRPr="00A46259">
        <w:t>! ah</w:t>
      </w:r>
      <w:r>
        <w:t> </w:t>
      </w:r>
      <w:r w:rsidRPr="00A46259">
        <w:t>! vous voilà</w:t>
      </w:r>
      <w:r>
        <w:t> </w:t>
      </w:r>
      <w:r w:rsidRPr="00A46259">
        <w:t>! Qu</w:t>
      </w:r>
      <w:r>
        <w:t>’</w:t>
      </w:r>
      <w:r w:rsidRPr="00A46259">
        <w:t>est-ce que vous faisiez lundi à 6 heures 1/2 du soir chez Tortoni avec un petit Juif à favoris et un vieux monsieur rasé</w:t>
      </w:r>
      <w:r>
        <w:t> </w:t>
      </w:r>
      <w:r w:rsidRPr="00A46259">
        <w:t>?</w:t>
      </w:r>
      <w:r>
        <w:t xml:space="preserve"> </w:t>
      </w:r>
    </w:p>
    <w:p w:rsidR="00DE7207" w:rsidRDefault="009712D1" w:rsidP="009712D1">
      <w:r w:rsidRPr="00A46259">
        <w:rPr>
          <w:rStyle w:val="pm"/>
        </w:rPr>
        <w:t>la jolie femme,</w:t>
      </w:r>
      <w:r w:rsidRPr="00A46259">
        <w:rPr>
          <w:rStyle w:val="italicus"/>
        </w:rPr>
        <w:t xml:space="preserve"> riant</w:t>
      </w:r>
      <w:r>
        <w:rPr>
          <w:rStyle w:val="italicus"/>
        </w:rPr>
        <w:t> </w:t>
      </w:r>
      <w:r w:rsidRPr="00A46259">
        <w:rPr>
          <w:rStyle w:val="italicus"/>
        </w:rPr>
        <w:t>:</w:t>
      </w:r>
      <w:r w:rsidRPr="00A46259">
        <w:t xml:space="preserve"> C</w:t>
      </w:r>
      <w:r>
        <w:t>’</w:t>
      </w:r>
      <w:r w:rsidRPr="00A46259">
        <w:t>était Arthur Meyer et Montigny, le directeur du Gymnase. Figurez-vous</w:t>
      </w:r>
      <w:r>
        <w:t>…</w:t>
      </w:r>
      <w:r w:rsidRPr="00A46259">
        <w:t xml:space="preserve"> </w:t>
      </w:r>
    </w:p>
    <w:p w:rsidR="009712D1" w:rsidRDefault="009712D1" w:rsidP="00DE7207">
      <w:pPr>
        <w:pStyle w:val="Narratio"/>
      </w:pPr>
      <w:r w:rsidRPr="00A46259">
        <w:t>La conversation se perd.</w:t>
      </w:r>
      <w:r>
        <w:t xml:space="preserve"> </w:t>
      </w:r>
    </w:p>
    <w:p w:rsidR="009712D1" w:rsidRDefault="009712D1" w:rsidP="00DE7207">
      <w:pPr>
        <w:pStyle w:val="Narratio"/>
      </w:pPr>
      <w:r w:rsidRPr="00A46259">
        <w:t>L</w:t>
      </w:r>
      <w:r>
        <w:t>’</w:t>
      </w:r>
      <w:r w:rsidRPr="00A46259">
        <w:t>officier que Foucauld a appelé Guissart arrive</w:t>
      </w:r>
      <w:r>
        <w:t> </w:t>
      </w:r>
      <w:r w:rsidRPr="00A46259">
        <w:t>; ses camarades l</w:t>
      </w:r>
      <w:r>
        <w:t>’</w:t>
      </w:r>
      <w:r w:rsidRPr="00A46259">
        <w:t>accueillent.</w:t>
      </w:r>
      <w:r>
        <w:t xml:space="preserve"> </w:t>
      </w:r>
    </w:p>
    <w:p w:rsidR="009712D1" w:rsidRDefault="009712D1" w:rsidP="009712D1">
      <w:r w:rsidRPr="00A46259">
        <w:t>Sept heures moins cinq</w:t>
      </w:r>
      <w:r>
        <w:t> </w:t>
      </w:r>
      <w:r w:rsidRPr="00A46259">
        <w:t>! Vous êtes bon, Guissart</w:t>
      </w:r>
      <w:r>
        <w:t> </w:t>
      </w:r>
      <w:r w:rsidRPr="00A46259">
        <w:t>; ils ne sont pas encore là.</w:t>
      </w:r>
      <w:r>
        <w:t xml:space="preserve"> </w:t>
      </w:r>
    </w:p>
    <w:p w:rsidR="009712D1" w:rsidRDefault="00415EBC" w:rsidP="009712D1">
      <w:r>
        <w:rPr>
          <w:rStyle w:val="pm"/>
        </w:rPr>
        <w:t>Guissart</w:t>
      </w:r>
      <w:r w:rsidR="009712D1">
        <w:rPr>
          <w:rStyle w:val="pm"/>
        </w:rPr>
        <w:t> </w:t>
      </w:r>
      <w:r w:rsidR="009712D1" w:rsidRPr="00A46259">
        <w:rPr>
          <w:rStyle w:val="pm"/>
        </w:rPr>
        <w:t>:</w:t>
      </w:r>
      <w:r w:rsidR="009712D1" w:rsidRPr="00A46259">
        <w:t xml:space="preserve"> Je ne les ai pas vus à la gare.</w:t>
      </w:r>
      <w:r w:rsidR="009712D1">
        <w:t xml:space="preserve"> </w:t>
      </w:r>
    </w:p>
    <w:p w:rsidR="009712D1" w:rsidRDefault="009712D1" w:rsidP="00DE7207">
      <w:pPr>
        <w:pStyle w:val="Narratio"/>
      </w:pPr>
      <w:r w:rsidRPr="00A46259">
        <w:t>Le bas de l</w:t>
      </w:r>
      <w:r>
        <w:t>’</w:t>
      </w:r>
      <w:r w:rsidRPr="00A46259">
        <w:t>escalier qui monte au salon particulier. Un portier.</w:t>
      </w:r>
      <w:r>
        <w:t xml:space="preserve"> </w:t>
      </w:r>
      <w:r w:rsidRPr="00A46259">
        <w:t>Un couple élégant passe</w:t>
      </w:r>
      <w:r>
        <w:t> </w:t>
      </w:r>
      <w:r w:rsidRPr="00A46259">
        <w:t>; le maître d</w:t>
      </w:r>
      <w:r>
        <w:t>’</w:t>
      </w:r>
      <w:r w:rsidRPr="00A46259">
        <w:t>hôtel s</w:t>
      </w:r>
      <w:r>
        <w:t>’</w:t>
      </w:r>
      <w:r w:rsidRPr="00A46259">
        <w:t>incline en disant</w:t>
      </w:r>
      <w:r>
        <w:t> </w:t>
      </w:r>
      <w:r w:rsidRPr="00A46259">
        <w:t>:</w:t>
      </w:r>
      <w:r>
        <w:t xml:space="preserve"> </w:t>
      </w:r>
    </w:p>
    <w:p w:rsidR="009712D1" w:rsidRDefault="009712D1" w:rsidP="00DE7207">
      <w:r w:rsidRPr="00A46259">
        <w:t xml:space="preserve">Au premier, le vestiaire </w:t>
      </w:r>
      <w:r>
        <w:t>est</w:t>
      </w:r>
      <w:r w:rsidRPr="00A46259">
        <w:t xml:space="preserve"> en haut.</w:t>
      </w:r>
      <w:r>
        <w:t xml:space="preserve"> </w:t>
      </w:r>
    </w:p>
    <w:p w:rsidR="009712D1" w:rsidRDefault="009712D1" w:rsidP="00DE7207">
      <w:pPr>
        <w:pStyle w:val="Narratio"/>
      </w:pPr>
      <w:r w:rsidRPr="00A46259">
        <w:t>Mais voici Foucauld et Morès qui paraissent à la porte.</w:t>
      </w:r>
      <w:r>
        <w:t xml:space="preserve"> </w:t>
      </w:r>
    </w:p>
    <w:p w:rsidR="00DC2CC0" w:rsidRDefault="009712D1" w:rsidP="009712D1">
      <w:r w:rsidRPr="00A46259">
        <w:rPr>
          <w:rStyle w:val="pm"/>
        </w:rPr>
        <w:t>le maître d</w:t>
      </w:r>
      <w:r>
        <w:rPr>
          <w:rStyle w:val="pm"/>
        </w:rPr>
        <w:t>’</w:t>
      </w:r>
      <w:r w:rsidR="00485385" w:rsidRPr="00A46259">
        <w:rPr>
          <w:rStyle w:val="pm"/>
        </w:rPr>
        <w:t>hôtel</w:t>
      </w:r>
      <w:r>
        <w:rPr>
          <w:rStyle w:val="pm"/>
        </w:rPr>
        <w:t> </w:t>
      </w:r>
      <w:r w:rsidRPr="00A46259">
        <w:rPr>
          <w:rStyle w:val="pm"/>
        </w:rPr>
        <w:t>:</w:t>
      </w:r>
      <w:r w:rsidRPr="00A46259">
        <w:t xml:space="preserve"> Bonsoir, monsieur le marquis. </w:t>
      </w:r>
    </w:p>
    <w:p w:rsidR="009712D1" w:rsidRDefault="009712D1" w:rsidP="00DC2CC0">
      <w:pPr>
        <w:pStyle w:val="Narratio"/>
      </w:pPr>
      <w:r w:rsidRPr="00A46259">
        <w:lastRenderedPageBreak/>
        <w:t xml:space="preserve">Morès entre le premier. Il </w:t>
      </w:r>
      <w:r>
        <w:t>est</w:t>
      </w:r>
      <w:r w:rsidRPr="00A46259">
        <w:t xml:space="preserve"> déjà engagé sur l</w:t>
      </w:r>
      <w:r>
        <w:t>’</w:t>
      </w:r>
      <w:r w:rsidRPr="00A46259">
        <w:t>escalier, quand un cocher de fiacre à chapeau blanc fait irruption, appelant Foucauld qui le suit</w:t>
      </w:r>
      <w:r>
        <w:t> </w:t>
      </w:r>
      <w:r w:rsidRPr="00A46259">
        <w:t>:</w:t>
      </w:r>
      <w:r>
        <w:t xml:space="preserve"> </w:t>
      </w:r>
    </w:p>
    <w:p w:rsidR="009712D1" w:rsidRDefault="009712D1" w:rsidP="009712D1">
      <w:r w:rsidRPr="00A46259">
        <w:t>Hep</w:t>
      </w:r>
      <w:r>
        <w:t> </w:t>
      </w:r>
      <w:r w:rsidRPr="00A46259">
        <w:t>! mon prince</w:t>
      </w:r>
      <w:r>
        <w:t> </w:t>
      </w:r>
      <w:r w:rsidRPr="00A46259">
        <w:t>! vous vous êtes trompé</w:t>
      </w:r>
      <w:r>
        <w:t> </w:t>
      </w:r>
      <w:r w:rsidRPr="00A46259">
        <w:t>: c</w:t>
      </w:r>
      <w:r>
        <w:t>’</w:t>
      </w:r>
      <w:r w:rsidRPr="00A46259">
        <w:t>est un franc la course.</w:t>
      </w:r>
      <w:r>
        <w:t xml:space="preserve"> </w:t>
      </w:r>
    </w:p>
    <w:p w:rsidR="009712D1" w:rsidRDefault="00415EBC" w:rsidP="009712D1">
      <w:r>
        <w:rPr>
          <w:rStyle w:val="pm"/>
        </w:rPr>
        <w:t>Foucauld</w:t>
      </w:r>
      <w:r w:rsidR="009712D1">
        <w:rPr>
          <w:rStyle w:val="pm"/>
        </w:rPr>
        <w:t> </w:t>
      </w:r>
      <w:r w:rsidR="009712D1" w:rsidRPr="00A46259">
        <w:rPr>
          <w:rStyle w:val="pm"/>
        </w:rPr>
        <w:t>:</w:t>
      </w:r>
      <w:r w:rsidR="009712D1" w:rsidRPr="00A46259">
        <w:t xml:space="preserve"> Eh bien</w:t>
      </w:r>
      <w:r w:rsidR="009712D1">
        <w:t> </w:t>
      </w:r>
      <w:r w:rsidR="009712D1" w:rsidRPr="00A46259">
        <w:t>?</w:t>
      </w:r>
      <w:r w:rsidR="009712D1">
        <w:t xml:space="preserve"> </w:t>
      </w:r>
    </w:p>
    <w:p w:rsidR="003A1AF5" w:rsidRDefault="009712D1" w:rsidP="009712D1">
      <w:r w:rsidRPr="00A46259">
        <w:rPr>
          <w:rStyle w:val="pm"/>
        </w:rPr>
        <w:t>le cocher</w:t>
      </w:r>
      <w:r>
        <w:rPr>
          <w:rStyle w:val="pm"/>
        </w:rPr>
        <w:t> </w:t>
      </w:r>
      <w:r w:rsidRPr="00A46259">
        <w:rPr>
          <w:rStyle w:val="pm"/>
        </w:rPr>
        <w:t>:</w:t>
      </w:r>
      <w:r w:rsidRPr="00A46259">
        <w:t xml:space="preserve"> Vous m</w:t>
      </w:r>
      <w:r>
        <w:t>’</w:t>
      </w:r>
      <w:r w:rsidRPr="00A46259">
        <w:t xml:space="preserve">avez donné un louis. </w:t>
      </w:r>
    </w:p>
    <w:p w:rsidR="009712D1" w:rsidRDefault="00415EBC" w:rsidP="009712D1">
      <w:r>
        <w:rPr>
          <w:rStyle w:val="pm"/>
        </w:rPr>
        <w:t>Foucauld</w:t>
      </w:r>
      <w:r w:rsidR="009712D1" w:rsidRPr="00A46259">
        <w:rPr>
          <w:rStyle w:val="pm"/>
        </w:rPr>
        <w:t>,</w:t>
      </w:r>
      <w:r w:rsidR="009712D1" w:rsidRPr="00A46259">
        <w:rPr>
          <w:rStyle w:val="italicus"/>
        </w:rPr>
        <w:t xml:space="preserve"> grand seigneur</w:t>
      </w:r>
      <w:r w:rsidR="009712D1">
        <w:rPr>
          <w:rStyle w:val="italicus"/>
        </w:rPr>
        <w:t> </w:t>
      </w:r>
      <w:r w:rsidR="009712D1" w:rsidRPr="00A46259">
        <w:rPr>
          <w:rStyle w:val="italicus"/>
        </w:rPr>
        <w:t>:</w:t>
      </w:r>
      <w:r w:rsidR="009712D1" w:rsidRPr="00A46259">
        <w:t xml:space="preserve"> Gardez la monnaie. </w:t>
      </w:r>
      <w:r w:rsidR="009712D1" w:rsidRPr="00A46259">
        <w:rPr>
          <w:rStyle w:val="italicus"/>
        </w:rPr>
        <w:t>Au maître d</w:t>
      </w:r>
      <w:r w:rsidR="009712D1">
        <w:rPr>
          <w:rStyle w:val="italicus"/>
        </w:rPr>
        <w:t>’</w:t>
      </w:r>
      <w:r w:rsidR="009712D1" w:rsidRPr="00A46259">
        <w:rPr>
          <w:rStyle w:val="italicus"/>
        </w:rPr>
        <w:t>hôtel</w:t>
      </w:r>
      <w:r w:rsidR="009712D1">
        <w:rPr>
          <w:rStyle w:val="italicus"/>
        </w:rPr>
        <w:t> </w:t>
      </w:r>
      <w:r w:rsidR="009712D1" w:rsidRPr="00A46259">
        <w:rPr>
          <w:rStyle w:val="italicus"/>
        </w:rPr>
        <w:t xml:space="preserve">: </w:t>
      </w:r>
      <w:r w:rsidR="009712D1" w:rsidRPr="00A46259">
        <w:t xml:space="preserve">Quelle heure </w:t>
      </w:r>
      <w:r w:rsidR="009712D1">
        <w:t>est</w:t>
      </w:r>
      <w:r w:rsidR="009712D1" w:rsidRPr="00A46259">
        <w:t>-il</w:t>
      </w:r>
      <w:r w:rsidR="009712D1">
        <w:t> </w:t>
      </w:r>
      <w:r w:rsidR="009712D1" w:rsidRPr="00A46259">
        <w:t>?</w:t>
      </w:r>
      <w:r w:rsidR="009712D1">
        <w:t xml:space="preserve"> </w:t>
      </w:r>
    </w:p>
    <w:p w:rsidR="009712D1" w:rsidRDefault="009712D1" w:rsidP="009712D1">
      <w:r w:rsidRPr="00A46259">
        <w:rPr>
          <w:rStyle w:val="pm"/>
        </w:rPr>
        <w:t>le maître d</w:t>
      </w:r>
      <w:r>
        <w:rPr>
          <w:rStyle w:val="pm"/>
        </w:rPr>
        <w:t>’</w:t>
      </w:r>
      <w:r w:rsidR="00485385" w:rsidRPr="00A46259">
        <w:rPr>
          <w:rStyle w:val="pm"/>
        </w:rPr>
        <w:t>hôtel</w:t>
      </w:r>
      <w:r>
        <w:t> </w:t>
      </w:r>
      <w:r w:rsidRPr="00A46259">
        <w:t>: Sept heures vont sonner, monsieur le vicomte.</w:t>
      </w:r>
      <w:r>
        <w:t xml:space="preserve"> </w:t>
      </w:r>
    </w:p>
    <w:p w:rsidR="009712D1" w:rsidRDefault="00415EBC" w:rsidP="009712D1">
      <w:r>
        <w:rPr>
          <w:rStyle w:val="pm"/>
        </w:rPr>
        <w:t>Foucauld</w:t>
      </w:r>
      <w:r w:rsidR="009712D1" w:rsidRPr="00A46259">
        <w:rPr>
          <w:rStyle w:val="pm"/>
        </w:rPr>
        <w:t>,</w:t>
      </w:r>
      <w:r w:rsidR="009712D1" w:rsidRPr="00A46259">
        <w:rPr>
          <w:rStyle w:val="italicus"/>
        </w:rPr>
        <w:t xml:space="preserve"> à Morès (Morès va monter)</w:t>
      </w:r>
      <w:r w:rsidR="009712D1">
        <w:rPr>
          <w:rStyle w:val="italicus"/>
        </w:rPr>
        <w:t> </w:t>
      </w:r>
      <w:r w:rsidR="009712D1" w:rsidRPr="00A46259">
        <w:rPr>
          <w:rStyle w:val="italicus"/>
        </w:rPr>
        <w:t>:</w:t>
      </w:r>
      <w:r w:rsidR="009712D1" w:rsidRPr="00A46259">
        <w:t xml:space="preserve"> Attends un peu</w:t>
      </w:r>
      <w:r w:rsidR="009712D1">
        <w:t>…</w:t>
      </w:r>
      <w:r w:rsidR="009712D1" w:rsidRPr="00A46259">
        <w:t xml:space="preserve"> Guissart n</w:t>
      </w:r>
      <w:r w:rsidR="009712D1">
        <w:t>’</w:t>
      </w:r>
      <w:r w:rsidR="009712D1" w:rsidRPr="00A46259">
        <w:t>est pas riche. Il ne peut pas perdre cinquante louis.</w:t>
      </w:r>
      <w:r w:rsidR="009712D1">
        <w:t xml:space="preserve"> </w:t>
      </w:r>
    </w:p>
    <w:p w:rsidR="009712D1" w:rsidRDefault="009712D1" w:rsidP="00DC2CC0">
      <w:pPr>
        <w:pStyle w:val="Narratio"/>
      </w:pPr>
      <w:r w:rsidRPr="00A46259">
        <w:t>Le petit salon.</w:t>
      </w:r>
      <w:r>
        <w:t xml:space="preserve"> </w:t>
      </w:r>
    </w:p>
    <w:p w:rsidR="00DC2CC0" w:rsidRDefault="009712D1" w:rsidP="00DC2CC0">
      <w:pPr>
        <w:pStyle w:val="Narratio"/>
      </w:pPr>
      <w:r w:rsidRPr="00A46259">
        <w:t xml:space="preserve">Un des officiers regarde sa montre. </w:t>
      </w:r>
    </w:p>
    <w:p w:rsidR="009712D1" w:rsidRDefault="009712D1" w:rsidP="00DC2CC0">
      <w:r w:rsidRPr="00A46259">
        <w:t>Sept heures moins trente secondes</w:t>
      </w:r>
      <w:r>
        <w:t> </w:t>
      </w:r>
      <w:r w:rsidRPr="00A46259">
        <w:t>!</w:t>
      </w:r>
      <w:r>
        <w:t xml:space="preserve"> </w:t>
      </w:r>
    </w:p>
    <w:p w:rsidR="009712D1" w:rsidRDefault="009712D1" w:rsidP="00DC2CC0">
      <w:pPr>
        <w:pStyle w:val="Narratio"/>
      </w:pPr>
      <w:r w:rsidRPr="00A46259">
        <w:t>Chacun était au courant du pari. Le silence s</w:t>
      </w:r>
      <w:r>
        <w:t>’</w:t>
      </w:r>
      <w:r w:rsidRPr="00A46259">
        <w:t xml:space="preserve">établit. Regards vers le cartel qui se met à sonner. Après le 7 </w:t>
      </w:r>
      <w:r w:rsidRPr="00A46259">
        <w:rPr>
          <w:vertAlign w:val="superscript"/>
        </w:rPr>
        <w:t>e</w:t>
      </w:r>
      <w:r w:rsidRPr="00A46259">
        <w:t xml:space="preserve"> coup, joie générale.</w:t>
      </w:r>
      <w:r>
        <w:t xml:space="preserve"> </w:t>
      </w:r>
    </w:p>
    <w:p w:rsidR="00DC2CC0" w:rsidRDefault="009712D1" w:rsidP="00DC2CC0">
      <w:pPr>
        <w:pStyle w:val="Narratio"/>
      </w:pPr>
      <w:r w:rsidRPr="00A46259">
        <w:t>Une jolie femme très en frais, à Guissart</w:t>
      </w:r>
      <w:r>
        <w:t> </w:t>
      </w:r>
      <w:r w:rsidRPr="00A46259">
        <w:t xml:space="preserve">: </w:t>
      </w:r>
    </w:p>
    <w:p w:rsidR="009712D1" w:rsidRDefault="009712D1" w:rsidP="009712D1">
      <w:r w:rsidRPr="00A46259">
        <w:t>Alors vous avez gagné cinquante louis</w:t>
      </w:r>
      <w:r>
        <w:t> </w:t>
      </w:r>
      <w:r w:rsidRPr="00A46259">
        <w:t>?</w:t>
      </w:r>
      <w:r>
        <w:t xml:space="preserve"> </w:t>
      </w:r>
    </w:p>
    <w:p w:rsidR="00DC2CC0" w:rsidRDefault="009712D1" w:rsidP="00DC2CC0">
      <w:pPr>
        <w:pStyle w:val="Narratio"/>
      </w:pPr>
      <w:r w:rsidRPr="00A46259">
        <w:t xml:space="preserve">On va se mettre à table. Entrée de Morès et de Foucauld. Exclamations joyeuses. Tout le monde parle à la fois. </w:t>
      </w:r>
    </w:p>
    <w:p w:rsidR="009712D1" w:rsidRDefault="00485385" w:rsidP="00485385">
      <w:r w:rsidRPr="00A46259">
        <w:t>Épatant</w:t>
      </w:r>
      <w:r w:rsidR="009712D1">
        <w:t> </w:t>
      </w:r>
      <w:r w:rsidR="009712D1" w:rsidRPr="00A46259">
        <w:t>!</w:t>
      </w:r>
      <w:r w:rsidR="009712D1">
        <w:t>…</w:t>
      </w:r>
      <w:r w:rsidR="009712D1" w:rsidRPr="00A46259">
        <w:t xml:space="preserve"> Comment avez-vous fait</w:t>
      </w:r>
      <w:r w:rsidR="009712D1">
        <w:t> </w:t>
      </w:r>
      <w:r w:rsidR="009712D1" w:rsidRPr="00A46259">
        <w:t>? J</w:t>
      </w:r>
      <w:r w:rsidR="009712D1">
        <w:t>’</w:t>
      </w:r>
      <w:r w:rsidR="009712D1" w:rsidRPr="00A46259">
        <w:t>en étais sûr</w:t>
      </w:r>
      <w:r w:rsidR="009712D1">
        <w:t>…</w:t>
      </w:r>
      <w:r w:rsidR="009712D1" w:rsidRPr="00A46259">
        <w:t xml:space="preserve"> Bravo</w:t>
      </w:r>
      <w:r>
        <w:t xml:space="preserve"> ! </w:t>
      </w:r>
    </w:p>
    <w:p w:rsidR="009712D1" w:rsidRDefault="009712D1" w:rsidP="00DC2CC0">
      <w:pPr>
        <w:pStyle w:val="Narratio"/>
      </w:pPr>
      <w:r w:rsidRPr="00A46259">
        <w:t>Ils vont à leurs places.</w:t>
      </w:r>
      <w:r>
        <w:t xml:space="preserve"> </w:t>
      </w:r>
    </w:p>
    <w:p w:rsidR="009712D1" w:rsidRDefault="00415EBC" w:rsidP="00485385">
      <w:r>
        <w:rPr>
          <w:rStyle w:val="pm"/>
        </w:rPr>
        <w:t>Foucauld</w:t>
      </w:r>
      <w:r w:rsidR="009712D1">
        <w:t> </w:t>
      </w:r>
      <w:r w:rsidR="009712D1" w:rsidRPr="00A46259">
        <w:t>: J</w:t>
      </w:r>
      <w:r w:rsidR="009712D1">
        <w:t>’</w:t>
      </w:r>
      <w:r w:rsidR="009712D1" w:rsidRPr="00A46259">
        <w:t>ai perdu, mais nous sommes là. Vive Pont-à-Mousson.</w:t>
      </w:r>
      <w:r w:rsidR="009712D1">
        <w:t xml:space="preserve"> </w:t>
      </w:r>
    </w:p>
    <w:p w:rsidR="009712D1" w:rsidRDefault="009712D1" w:rsidP="00DC2CC0">
      <w:pPr>
        <w:pStyle w:val="Narratio"/>
      </w:pPr>
      <w:r w:rsidRPr="00A46259">
        <w:t>Joie générale.</w:t>
      </w:r>
      <w:r>
        <w:t xml:space="preserve"> </w:t>
      </w:r>
    </w:p>
    <w:p w:rsidR="009712D1" w:rsidRDefault="009712D1" w:rsidP="00DC2CC0">
      <w:pPr>
        <w:pStyle w:val="Narratio"/>
      </w:pPr>
      <w:r w:rsidRPr="00A46259">
        <w:t>Brusquement l</w:t>
      </w:r>
      <w:r>
        <w:t>’</w:t>
      </w:r>
      <w:r w:rsidRPr="00A46259">
        <w:t>atmosphère change. C</w:t>
      </w:r>
      <w:r>
        <w:t>’</w:t>
      </w:r>
      <w:r w:rsidRPr="00A46259">
        <w:t>est, trois mois plus tard, Pont-à-Mousson. Dans une rue calme, derrière les murs austères d</w:t>
      </w:r>
      <w:r>
        <w:t>’</w:t>
      </w:r>
      <w:r w:rsidRPr="00A46259">
        <w:t>une maison ornée de panonceaux d</w:t>
      </w:r>
      <w:r>
        <w:t>’</w:t>
      </w:r>
      <w:r w:rsidRPr="00A46259">
        <w:t>officier ministériel, la notairesse reçoit dans son salon les notabilités de la ville</w:t>
      </w:r>
      <w:r>
        <w:t> </w:t>
      </w:r>
      <w:r w:rsidRPr="00A46259">
        <w:t>: le vieux docteur, le receveur de l</w:t>
      </w:r>
      <w:r>
        <w:t>’</w:t>
      </w:r>
      <w:r w:rsidRPr="00A46259">
        <w:t>enregistrement et sa femme, qui se targue d</w:t>
      </w:r>
      <w:r>
        <w:t>’</w:t>
      </w:r>
      <w:r w:rsidRPr="00A46259">
        <w:t>être née à Paris</w:t>
      </w:r>
      <w:r>
        <w:t> </w:t>
      </w:r>
      <w:r w:rsidRPr="00A46259">
        <w:t xml:space="preserve">; le petit jeune homme, </w:t>
      </w:r>
      <w:r w:rsidR="00DC2CC0">
        <w:t>Éléonore</w:t>
      </w:r>
      <w:r w:rsidRPr="00A46259">
        <w:t xml:space="preserve">, et Joséphine, les demoiselles de la maison, </w:t>
      </w:r>
      <w:r>
        <w:t>etc</w:t>
      </w:r>
      <w:r w:rsidRPr="00A46259">
        <w:t>.</w:t>
      </w:r>
      <w:r>
        <w:t xml:space="preserve"> </w:t>
      </w:r>
    </w:p>
    <w:p w:rsidR="009712D1" w:rsidRDefault="009712D1" w:rsidP="009712D1">
      <w:pPr>
        <w:rPr>
          <w:rStyle w:val="italicus"/>
        </w:rPr>
      </w:pPr>
      <w:r w:rsidRPr="00A46259">
        <w:rPr>
          <w:rStyle w:val="pm"/>
        </w:rPr>
        <w:t>la notairesse,</w:t>
      </w:r>
      <w:r w:rsidRPr="00A46259">
        <w:rPr>
          <w:rStyle w:val="italicus"/>
        </w:rPr>
        <w:t xml:space="preserve"> à la femme du receveur</w:t>
      </w:r>
      <w:r>
        <w:rPr>
          <w:rStyle w:val="italicus"/>
        </w:rPr>
        <w:t> </w:t>
      </w:r>
      <w:r w:rsidRPr="00A46259">
        <w:rPr>
          <w:rStyle w:val="italicus"/>
        </w:rPr>
        <w:t>:</w:t>
      </w:r>
      <w:r w:rsidRPr="00A46259">
        <w:t xml:space="preserve"> Chère madame, il faut que je vous présente à la colonelle de notre régiment de hussards.</w:t>
      </w:r>
      <w:r>
        <w:rPr>
          <w:rStyle w:val="italicus"/>
        </w:rPr>
        <w:t xml:space="preserve"> </w:t>
      </w:r>
    </w:p>
    <w:p w:rsidR="009712D1" w:rsidRDefault="009712D1" w:rsidP="00DC2CC0">
      <w:pPr>
        <w:pStyle w:val="Narratio"/>
      </w:pPr>
      <w:r w:rsidRPr="00A46259">
        <w:t>Elles s</w:t>
      </w:r>
      <w:r>
        <w:t>’</w:t>
      </w:r>
      <w:r w:rsidRPr="00A46259">
        <w:t>approchent de la colonelle. Présentation</w:t>
      </w:r>
      <w:r>
        <w:t> </w:t>
      </w:r>
      <w:r w:rsidRPr="00A46259">
        <w:t>: Madame Lafollette, la femme du nouveau receveur de l</w:t>
      </w:r>
      <w:r>
        <w:t>’</w:t>
      </w:r>
      <w:r w:rsidRPr="00A46259">
        <w:t>enregistrement à Pont-à-Mousson.</w:t>
      </w:r>
      <w:r>
        <w:t xml:space="preserve"> </w:t>
      </w:r>
    </w:p>
    <w:p w:rsidR="009712D1" w:rsidRDefault="00415EBC" w:rsidP="009712D1">
      <w:r w:rsidRPr="00A46259">
        <w:rPr>
          <w:rStyle w:val="pm"/>
        </w:rPr>
        <w:t>M</w:t>
      </w:r>
      <w:r w:rsidR="009712D1" w:rsidRPr="00A46259">
        <w:rPr>
          <w:rStyle w:val="pm"/>
          <w:vertAlign w:val="superscript"/>
        </w:rPr>
        <w:t>me</w:t>
      </w:r>
      <w:r w:rsidR="009712D1" w:rsidRPr="00A46259">
        <w:rPr>
          <w:rStyle w:val="pm"/>
        </w:rPr>
        <w:t xml:space="preserve"> </w:t>
      </w:r>
      <w:r>
        <w:rPr>
          <w:rStyle w:val="pm"/>
        </w:rPr>
        <w:t>Lafollette</w:t>
      </w:r>
      <w:r w:rsidR="009712D1" w:rsidRPr="00A46259">
        <w:rPr>
          <w:rStyle w:val="pm"/>
        </w:rPr>
        <w:t>,</w:t>
      </w:r>
      <w:r w:rsidR="009712D1" w:rsidRPr="00A46259">
        <w:rPr>
          <w:rStyle w:val="italicus"/>
        </w:rPr>
        <w:t xml:space="preserve"> à la colonelle</w:t>
      </w:r>
      <w:r w:rsidR="009712D1">
        <w:rPr>
          <w:rStyle w:val="italicus"/>
        </w:rPr>
        <w:t> </w:t>
      </w:r>
      <w:r w:rsidR="009712D1" w:rsidRPr="00A46259">
        <w:rPr>
          <w:rStyle w:val="italicus"/>
        </w:rPr>
        <w:t>:</w:t>
      </w:r>
      <w:r w:rsidR="009712D1" w:rsidRPr="00A46259">
        <w:t xml:space="preserve"> Il paraît qu</w:t>
      </w:r>
      <w:r w:rsidR="009712D1">
        <w:t>’</w:t>
      </w:r>
      <w:r w:rsidR="009712D1" w:rsidRPr="00A46259">
        <w:t>il y a un parisien au 4</w:t>
      </w:r>
      <w:r w:rsidR="009712D1" w:rsidRPr="00A46259">
        <w:rPr>
          <w:vertAlign w:val="superscript"/>
        </w:rPr>
        <w:t>e</w:t>
      </w:r>
      <w:r w:rsidR="009712D1" w:rsidRPr="00A46259">
        <w:t xml:space="preserve"> hussards</w:t>
      </w:r>
      <w:r w:rsidR="009712D1">
        <w:t> </w:t>
      </w:r>
      <w:r w:rsidR="009712D1" w:rsidRPr="00A46259">
        <w:t>?</w:t>
      </w:r>
      <w:r w:rsidR="009712D1">
        <w:t xml:space="preserve"> </w:t>
      </w:r>
    </w:p>
    <w:p w:rsidR="009712D1" w:rsidRDefault="009712D1" w:rsidP="009712D1">
      <w:pPr>
        <w:rPr>
          <w:rStyle w:val="italicus"/>
        </w:rPr>
      </w:pPr>
      <w:r w:rsidRPr="00A46259">
        <w:rPr>
          <w:rStyle w:val="pm"/>
        </w:rPr>
        <w:t>la colonelle,</w:t>
      </w:r>
      <w:r w:rsidRPr="00A46259">
        <w:rPr>
          <w:rStyle w:val="italicus"/>
        </w:rPr>
        <w:t xml:space="preserve"> dont la distinction tranche sur la cocasserie du milieu</w:t>
      </w:r>
      <w:r>
        <w:rPr>
          <w:rStyle w:val="italicus"/>
        </w:rPr>
        <w:t> </w:t>
      </w:r>
      <w:r w:rsidRPr="00A46259">
        <w:rPr>
          <w:rStyle w:val="italicus"/>
        </w:rPr>
        <w:t>:</w:t>
      </w:r>
      <w:r w:rsidRPr="00A46259">
        <w:t xml:space="preserve"> Il doit même y en avoir plusieurs.</w:t>
      </w:r>
      <w:r>
        <w:rPr>
          <w:rStyle w:val="italicus"/>
        </w:rPr>
        <w:t xml:space="preserve"> </w:t>
      </w:r>
    </w:p>
    <w:p w:rsidR="009712D1" w:rsidRDefault="00415EBC" w:rsidP="009712D1">
      <w:r>
        <w:rPr>
          <w:rStyle w:val="pm"/>
        </w:rPr>
        <w:t>Mme</w:t>
      </w:r>
      <w:r w:rsidR="009712D1" w:rsidRPr="00A46259">
        <w:rPr>
          <w:rStyle w:val="pm"/>
        </w:rPr>
        <w:t xml:space="preserve"> </w:t>
      </w:r>
      <w:r>
        <w:rPr>
          <w:rStyle w:val="pm"/>
        </w:rPr>
        <w:t>Lafollette</w:t>
      </w:r>
      <w:r w:rsidR="009712D1">
        <w:t> </w:t>
      </w:r>
      <w:r w:rsidR="009712D1" w:rsidRPr="00A46259">
        <w:t>: Oui, mais celui-là c</w:t>
      </w:r>
      <w:r w:rsidR="009712D1">
        <w:t>’</w:t>
      </w:r>
      <w:r w:rsidR="009712D1" w:rsidRPr="00A46259">
        <w:t>est un vrai</w:t>
      </w:r>
      <w:r w:rsidR="009712D1">
        <w:t> </w:t>
      </w:r>
      <w:r w:rsidR="009712D1" w:rsidRPr="00A46259">
        <w:t>: le lieutenant de Foucauld. Il paraît qu</w:t>
      </w:r>
      <w:r w:rsidR="009712D1">
        <w:t>’</w:t>
      </w:r>
      <w:r w:rsidR="009712D1" w:rsidRPr="00A46259">
        <w:t>il a son écurie de courses.</w:t>
      </w:r>
      <w:r w:rsidR="009712D1">
        <w:t xml:space="preserve"> </w:t>
      </w:r>
    </w:p>
    <w:p w:rsidR="009712D1" w:rsidRDefault="009712D1" w:rsidP="009712D1">
      <w:r w:rsidRPr="00A46259">
        <w:rPr>
          <w:rStyle w:val="pm"/>
        </w:rPr>
        <w:t>la colonelle,</w:t>
      </w:r>
      <w:r w:rsidRPr="00A46259">
        <w:rPr>
          <w:rStyle w:val="italicus"/>
        </w:rPr>
        <w:t xml:space="preserve"> indulgente</w:t>
      </w:r>
      <w:r>
        <w:rPr>
          <w:rStyle w:val="italicus"/>
        </w:rPr>
        <w:t> </w:t>
      </w:r>
      <w:r w:rsidRPr="00A46259">
        <w:rPr>
          <w:rStyle w:val="italicus"/>
        </w:rPr>
        <w:t>:</w:t>
      </w:r>
      <w:r w:rsidRPr="00A46259">
        <w:t xml:space="preserve"> En effet, c</w:t>
      </w:r>
      <w:r>
        <w:t>’</w:t>
      </w:r>
      <w:r w:rsidRPr="00A46259">
        <w:t>est un jeune homme très élégant.</w:t>
      </w:r>
      <w:r>
        <w:t xml:space="preserve"> </w:t>
      </w:r>
    </w:p>
    <w:p w:rsidR="009712D1" w:rsidRDefault="009712D1" w:rsidP="009712D1">
      <w:r w:rsidRPr="00A46259">
        <w:rPr>
          <w:rStyle w:val="pm"/>
        </w:rPr>
        <w:t>la notairesse,</w:t>
      </w:r>
      <w:r w:rsidRPr="00A46259">
        <w:rPr>
          <w:rStyle w:val="italicus"/>
        </w:rPr>
        <w:t xml:space="preserve"> pincée</w:t>
      </w:r>
      <w:r>
        <w:rPr>
          <w:rStyle w:val="italicus"/>
        </w:rPr>
        <w:t> </w:t>
      </w:r>
      <w:r w:rsidRPr="00A46259">
        <w:rPr>
          <w:rStyle w:val="italicus"/>
        </w:rPr>
        <w:t>:</w:t>
      </w:r>
      <w:r w:rsidRPr="00A46259">
        <w:t xml:space="preserve"> Il </w:t>
      </w:r>
      <w:r>
        <w:t>est</w:t>
      </w:r>
      <w:r w:rsidRPr="00A46259">
        <w:t xml:space="preserve"> venu me faire sa visite d</w:t>
      </w:r>
      <w:r>
        <w:t>’</w:t>
      </w:r>
      <w:r w:rsidRPr="00A46259">
        <w:t>arrivée, il y a deux mois.</w:t>
      </w:r>
      <w:r>
        <w:t xml:space="preserve"> </w:t>
      </w:r>
    </w:p>
    <w:p w:rsidR="003A1AF5" w:rsidRDefault="00415EBC" w:rsidP="009712D1">
      <w:r>
        <w:rPr>
          <w:rStyle w:val="pm"/>
        </w:rPr>
        <w:t>M</w:t>
      </w:r>
      <w:r w:rsidRPr="00415EBC">
        <w:rPr>
          <w:rStyle w:val="pm"/>
          <w:vertAlign w:val="superscript"/>
        </w:rPr>
        <w:t>me</w:t>
      </w:r>
      <w:r w:rsidR="009712D1" w:rsidRPr="00A46259">
        <w:rPr>
          <w:rStyle w:val="pm"/>
        </w:rPr>
        <w:t xml:space="preserve"> </w:t>
      </w:r>
      <w:r>
        <w:rPr>
          <w:rStyle w:val="pm"/>
        </w:rPr>
        <w:t>Lafollette</w:t>
      </w:r>
      <w:r w:rsidR="009712D1">
        <w:t> </w:t>
      </w:r>
      <w:r w:rsidR="009712D1" w:rsidRPr="00A46259">
        <w:t>: Est-ce vrai qu</w:t>
      </w:r>
      <w:r w:rsidR="009712D1">
        <w:t>’</w:t>
      </w:r>
      <w:r w:rsidR="009712D1" w:rsidRPr="00A46259">
        <w:t xml:space="preserve">il </w:t>
      </w:r>
      <w:r w:rsidR="009712D1">
        <w:t>est</w:t>
      </w:r>
      <w:r w:rsidR="009712D1" w:rsidRPr="00A46259">
        <w:t xml:space="preserve"> vicomte. </w:t>
      </w:r>
    </w:p>
    <w:p w:rsidR="009712D1" w:rsidRDefault="009712D1" w:rsidP="009712D1">
      <w:r w:rsidRPr="00A46259">
        <w:rPr>
          <w:rStyle w:val="pm"/>
        </w:rPr>
        <w:t>le notaire</w:t>
      </w:r>
      <w:r>
        <w:t> </w:t>
      </w:r>
      <w:r w:rsidRPr="00A46259">
        <w:t>: Tout ce qu</w:t>
      </w:r>
      <w:r>
        <w:t>’</w:t>
      </w:r>
      <w:r w:rsidRPr="00A46259">
        <w:t xml:space="preserve">il y a de plus vrai. Je suis en très bons termes avec celui de mes confrères de Paris qui </w:t>
      </w:r>
      <w:r>
        <w:t>est</w:t>
      </w:r>
      <w:r w:rsidRPr="00A46259">
        <w:t xml:space="preserve"> le notaire de la famille. Il m</w:t>
      </w:r>
      <w:r>
        <w:t>’</w:t>
      </w:r>
      <w:r w:rsidRPr="00A46259">
        <w:t>en a parlé à propos d</w:t>
      </w:r>
      <w:r>
        <w:t>’</w:t>
      </w:r>
      <w:r w:rsidRPr="00A46259">
        <w:t>une histoire</w:t>
      </w:r>
      <w:r>
        <w:t>…</w:t>
      </w:r>
      <w:r w:rsidRPr="00A46259">
        <w:t xml:space="preserve"> une histoire assez</w:t>
      </w:r>
      <w:r>
        <w:t xml:space="preserve">… </w:t>
      </w:r>
    </w:p>
    <w:p w:rsidR="009712D1" w:rsidRDefault="009712D1" w:rsidP="009712D1">
      <w:r w:rsidRPr="00A46259">
        <w:rPr>
          <w:rStyle w:val="pm"/>
        </w:rPr>
        <w:t>la notairesse</w:t>
      </w:r>
      <w:r>
        <w:t> </w:t>
      </w:r>
      <w:r w:rsidRPr="00A46259">
        <w:t xml:space="preserve">: Joséphine, </w:t>
      </w:r>
      <w:r w:rsidR="00DC2CC0">
        <w:t>Éléonore</w:t>
      </w:r>
      <w:r w:rsidRPr="00A46259">
        <w:t>, allez donc vous occuper du goûter.</w:t>
      </w:r>
      <w:r>
        <w:t xml:space="preserve"> </w:t>
      </w:r>
    </w:p>
    <w:p w:rsidR="009712D1" w:rsidRDefault="009712D1" w:rsidP="00DC2CC0">
      <w:pPr>
        <w:pStyle w:val="Narratio"/>
      </w:pPr>
      <w:r w:rsidRPr="00A46259">
        <w:t>Le notaire raconte son histoire à voix basse à M</w:t>
      </w:r>
      <w:r w:rsidRPr="00A46259">
        <w:rPr>
          <w:vertAlign w:val="superscript"/>
        </w:rPr>
        <w:t>me</w:t>
      </w:r>
      <w:r w:rsidRPr="00A46259">
        <w:t xml:space="preserve"> Lafollette, qui a de petits rires pincés. Tout le monde s</w:t>
      </w:r>
      <w:r>
        <w:t>’</w:t>
      </w:r>
      <w:r w:rsidRPr="00A46259">
        <w:t>approche et personne n</w:t>
      </w:r>
      <w:r>
        <w:t>’</w:t>
      </w:r>
      <w:r w:rsidRPr="00A46259">
        <w:t>entend.</w:t>
      </w:r>
      <w:r>
        <w:t xml:space="preserve"> </w:t>
      </w:r>
    </w:p>
    <w:p w:rsidR="009712D1" w:rsidRDefault="009712D1" w:rsidP="00DC2CC0">
      <w:pPr>
        <w:pStyle w:val="Narratio"/>
      </w:pPr>
      <w:r w:rsidRPr="00A46259">
        <w:t>M</w:t>
      </w:r>
      <w:r w:rsidRPr="00A46259">
        <w:rPr>
          <w:vertAlign w:val="superscript"/>
        </w:rPr>
        <w:t>me</w:t>
      </w:r>
      <w:r w:rsidRPr="00A46259">
        <w:t xml:space="preserve"> Lafollette trouve l</w:t>
      </w:r>
      <w:r>
        <w:t>’</w:t>
      </w:r>
      <w:r w:rsidRPr="00A46259">
        <w:t>histoire très drôle, et les autres, à l</w:t>
      </w:r>
      <w:r>
        <w:t>’</w:t>
      </w:r>
      <w:r w:rsidRPr="00A46259">
        <w:t>exception de la colonelle qui cause avec les jeunes filles, sont furieux de ne rien avoir compris.</w:t>
      </w:r>
      <w:r>
        <w:t xml:space="preserve"> </w:t>
      </w:r>
    </w:p>
    <w:p w:rsidR="003A1AF5" w:rsidRDefault="009712D1" w:rsidP="009712D1">
      <w:r w:rsidRPr="00A46259">
        <w:rPr>
          <w:rStyle w:val="pm"/>
        </w:rPr>
        <w:t>le notaire,</w:t>
      </w:r>
      <w:r w:rsidRPr="00A46259">
        <w:rPr>
          <w:rStyle w:val="italicus"/>
        </w:rPr>
        <w:t xml:space="preserve"> concluant</w:t>
      </w:r>
      <w:r>
        <w:rPr>
          <w:rStyle w:val="italicus"/>
        </w:rPr>
        <w:t> </w:t>
      </w:r>
      <w:r w:rsidRPr="00A46259">
        <w:rPr>
          <w:rStyle w:val="italicus"/>
        </w:rPr>
        <w:t>:</w:t>
      </w:r>
      <w:r w:rsidRPr="00A46259">
        <w:t xml:space="preserve"> Il fait le désespoir de sa famille</w:t>
      </w:r>
      <w:r>
        <w:t>…</w:t>
      </w:r>
      <w:r w:rsidRPr="00A46259">
        <w:t xml:space="preserve"> </w:t>
      </w:r>
    </w:p>
    <w:p w:rsidR="003A1AF5" w:rsidRDefault="009712D1" w:rsidP="009712D1">
      <w:r w:rsidRPr="00A46259">
        <w:rPr>
          <w:rStyle w:val="pm"/>
        </w:rPr>
        <w:lastRenderedPageBreak/>
        <w:t>la notairesse</w:t>
      </w:r>
      <w:r>
        <w:t> </w:t>
      </w:r>
      <w:r w:rsidRPr="00A46259">
        <w:t>: Pas très intéressant. C</w:t>
      </w:r>
      <w:r>
        <w:t>’</w:t>
      </w:r>
      <w:r w:rsidRPr="00A46259">
        <w:t>est un personnage classique. Je ne l</w:t>
      </w:r>
      <w:r>
        <w:t>’</w:t>
      </w:r>
      <w:r w:rsidRPr="00A46259">
        <w:t>inviterai certainement pas à ma soirée du mois prochain.</w:t>
      </w:r>
      <w:r w:rsidRPr="00A46259">
        <w:rPr>
          <w:rStyle w:val="italicus"/>
        </w:rPr>
        <w:t xml:space="preserve"> (</w:t>
      </w:r>
      <w:r>
        <w:rPr>
          <w:rStyle w:val="italicus"/>
        </w:rPr>
        <w:t>À</w:t>
      </w:r>
      <w:r w:rsidRPr="00A46259">
        <w:rPr>
          <w:rStyle w:val="italicus"/>
        </w:rPr>
        <w:t xml:space="preserve"> la colonelle.)</w:t>
      </w:r>
      <w:r w:rsidRPr="00A46259">
        <w:t xml:space="preserve"> </w:t>
      </w:r>
      <w:r>
        <w:t>À</w:t>
      </w:r>
      <w:r w:rsidRPr="00A46259">
        <w:t xml:space="preserve"> propos, chère madame, le colonel et vous-même serez-vous libres pour le dîner le 17</w:t>
      </w:r>
      <w:r>
        <w:t> </w:t>
      </w:r>
      <w:r w:rsidRPr="00A46259">
        <w:t xml:space="preserve">? </w:t>
      </w:r>
    </w:p>
    <w:p w:rsidR="003A1AF5" w:rsidRDefault="009712D1" w:rsidP="009712D1">
      <w:r w:rsidRPr="00A46259">
        <w:rPr>
          <w:rStyle w:val="pm"/>
        </w:rPr>
        <w:t>la colonelle</w:t>
      </w:r>
      <w:r>
        <w:t> </w:t>
      </w:r>
      <w:r w:rsidRPr="00A46259">
        <w:t xml:space="preserve">: Mais oui, bien volontiers. </w:t>
      </w:r>
    </w:p>
    <w:p w:rsidR="009712D1" w:rsidRDefault="009712D1" w:rsidP="009712D1">
      <w:r w:rsidRPr="00A46259">
        <w:rPr>
          <w:rStyle w:val="pm"/>
        </w:rPr>
        <w:t>la notairesse</w:t>
      </w:r>
      <w:r>
        <w:t> </w:t>
      </w:r>
      <w:r w:rsidRPr="00A46259">
        <w:t>: Une petite soirée de province</w:t>
      </w:r>
      <w:r>
        <w:t>…</w:t>
      </w:r>
      <w:r w:rsidRPr="00A46259">
        <w:t xml:space="preserve"> Nous pensons donner après dîner un acte du</w:t>
      </w:r>
      <w:r w:rsidRPr="00A46259">
        <w:rPr>
          <w:rStyle w:val="italicus"/>
        </w:rPr>
        <w:t xml:space="preserve"> Barbier de Séville.</w:t>
      </w:r>
      <w:r w:rsidRPr="00A46259">
        <w:t xml:space="preserve"> M</w:t>
      </w:r>
      <w:r w:rsidRPr="00A46259">
        <w:rPr>
          <w:vertAlign w:val="superscript"/>
        </w:rPr>
        <w:t>me</w:t>
      </w:r>
      <w:r w:rsidRPr="00A46259">
        <w:t xml:space="preserve"> L</w:t>
      </w:r>
      <w:r w:rsidR="00B04C3B" w:rsidRPr="00A46259">
        <w:t>af</w:t>
      </w:r>
      <w:r w:rsidRPr="00A46259">
        <w:t>ollette sera Rosine</w:t>
      </w:r>
      <w:r>
        <w:t xml:space="preserve">… </w:t>
      </w:r>
    </w:p>
    <w:p w:rsidR="00DC2CC0" w:rsidRDefault="009712D1" w:rsidP="00DC2CC0">
      <w:pPr>
        <w:pStyle w:val="Narratio"/>
      </w:pPr>
      <w:r>
        <w:t>À</w:t>
      </w:r>
      <w:r w:rsidRPr="00A46259">
        <w:t xml:space="preserve"> ce moment, dans l</w:t>
      </w:r>
      <w:r>
        <w:t>’</w:t>
      </w:r>
      <w:r w:rsidRPr="00A46259">
        <w:t xml:space="preserve">antichambre, entre le lieutenant de Foucauld, qui entendra tout le reste de la conversation. </w:t>
      </w:r>
    </w:p>
    <w:p w:rsidR="009712D1" w:rsidRDefault="009712D1" w:rsidP="009712D1">
      <w:r>
        <w:t>…</w:t>
      </w:r>
      <w:r w:rsidRPr="00A46259">
        <w:t xml:space="preserve"> Le docteur fera Bartholo. Figaro, c</w:t>
      </w:r>
      <w:r>
        <w:t>’</w:t>
      </w:r>
      <w:r w:rsidRPr="00A46259">
        <w:t>est le capitaine de gendarmerie</w:t>
      </w:r>
      <w:r>
        <w:t xml:space="preserve">… </w:t>
      </w:r>
    </w:p>
    <w:p w:rsidR="003A1AF5" w:rsidRDefault="00DC2CC0" w:rsidP="009712D1">
      <w:r>
        <w:rPr>
          <w:rStyle w:val="pm"/>
        </w:rPr>
        <w:t>Éléonore</w:t>
      </w:r>
      <w:r w:rsidR="009712D1">
        <w:t> </w:t>
      </w:r>
      <w:r w:rsidR="009712D1" w:rsidRPr="00A46259">
        <w:t>: Et le comte Almaviva, maman</w:t>
      </w:r>
      <w:r w:rsidR="009712D1">
        <w:t> </w:t>
      </w:r>
      <w:r w:rsidR="009712D1" w:rsidRPr="00A46259">
        <w:t xml:space="preserve">? </w:t>
      </w:r>
    </w:p>
    <w:p w:rsidR="009712D1" w:rsidRDefault="009712D1" w:rsidP="009712D1">
      <w:r w:rsidRPr="00A46259">
        <w:rPr>
          <w:rStyle w:val="pm"/>
        </w:rPr>
        <w:t>la notairesse</w:t>
      </w:r>
      <w:r>
        <w:t> </w:t>
      </w:r>
      <w:r w:rsidRPr="00A46259">
        <w:t>: Il faudrait un charmeur.</w:t>
      </w:r>
      <w:r w:rsidRPr="00A46259">
        <w:rPr>
          <w:rStyle w:val="italicus"/>
        </w:rPr>
        <w:t xml:space="preserve"> (Au petit jeune homme.)</w:t>
      </w:r>
      <w:r w:rsidRPr="00A46259">
        <w:t xml:space="preserve"> Vous, monsieur</w:t>
      </w:r>
      <w:r>
        <w:t> </w:t>
      </w:r>
      <w:r w:rsidRPr="00A46259">
        <w:t>?</w:t>
      </w:r>
      <w:r>
        <w:t xml:space="preserve"> </w:t>
      </w:r>
    </w:p>
    <w:p w:rsidR="009712D1" w:rsidRDefault="009712D1" w:rsidP="009712D1">
      <w:r w:rsidRPr="00A46259">
        <w:rPr>
          <w:rStyle w:val="pm"/>
        </w:rPr>
        <w:t>le petit jeune homme,</w:t>
      </w:r>
      <w:r w:rsidRPr="00A46259">
        <w:rPr>
          <w:rStyle w:val="italicus"/>
        </w:rPr>
        <w:t xml:space="preserve"> rougissant</w:t>
      </w:r>
      <w:r>
        <w:rPr>
          <w:rStyle w:val="italicus"/>
        </w:rPr>
        <w:t> </w:t>
      </w:r>
      <w:r w:rsidRPr="00A46259">
        <w:rPr>
          <w:rStyle w:val="italicus"/>
        </w:rPr>
        <w:t>:</w:t>
      </w:r>
      <w:r w:rsidRPr="00A46259">
        <w:t xml:space="preserve"> Je</w:t>
      </w:r>
      <w:r>
        <w:t>…</w:t>
      </w:r>
      <w:r w:rsidRPr="00A46259">
        <w:t xml:space="preserve"> je</w:t>
      </w:r>
      <w:r>
        <w:t>…</w:t>
      </w:r>
      <w:r w:rsidRPr="00A46259">
        <w:t xml:space="preserve"> e</w:t>
      </w:r>
      <w:r>
        <w:t>…</w:t>
      </w:r>
      <w:r w:rsidRPr="00A46259">
        <w:t xml:space="preserve"> je ne chante pas, madame.</w:t>
      </w:r>
      <w:r>
        <w:t xml:space="preserve"> </w:t>
      </w:r>
    </w:p>
    <w:p w:rsidR="009712D1" w:rsidRDefault="00415EBC" w:rsidP="009D28BD">
      <w:r>
        <w:rPr>
          <w:rStyle w:val="pm"/>
        </w:rPr>
        <w:t>Mme</w:t>
      </w:r>
      <w:r w:rsidR="009712D1" w:rsidRPr="00A46259">
        <w:rPr>
          <w:rStyle w:val="pm"/>
        </w:rPr>
        <w:t xml:space="preserve"> </w:t>
      </w:r>
      <w:r>
        <w:rPr>
          <w:rStyle w:val="pm"/>
        </w:rPr>
        <w:t>Lafollette</w:t>
      </w:r>
      <w:r w:rsidR="009712D1" w:rsidRPr="00A46259">
        <w:rPr>
          <w:rStyle w:val="pm"/>
        </w:rPr>
        <w:t>,</w:t>
      </w:r>
      <w:r w:rsidR="009712D1" w:rsidRPr="00A46259">
        <w:rPr>
          <w:rStyle w:val="italicus"/>
        </w:rPr>
        <w:t xml:space="preserve"> soupirant</w:t>
      </w:r>
      <w:r w:rsidR="009712D1">
        <w:rPr>
          <w:rStyle w:val="italicus"/>
        </w:rPr>
        <w:t> </w:t>
      </w:r>
      <w:r w:rsidR="009712D1" w:rsidRPr="00A46259">
        <w:rPr>
          <w:rStyle w:val="italicus"/>
        </w:rPr>
        <w:t>:</w:t>
      </w:r>
      <w:r w:rsidR="009712D1" w:rsidRPr="00A46259">
        <w:t xml:space="preserve"> Ah</w:t>
      </w:r>
      <w:r w:rsidR="009712D1">
        <w:t> </w:t>
      </w:r>
      <w:r w:rsidR="009712D1" w:rsidRPr="00A46259">
        <w:t>! si nous pouvions demander</w:t>
      </w:r>
      <w:r w:rsidR="009712D1">
        <w:t xml:space="preserve"> </w:t>
      </w:r>
      <w:r w:rsidR="009712D1" w:rsidRPr="00A46259">
        <w:t>à M. de Foucauld</w:t>
      </w:r>
      <w:r w:rsidR="009712D1">
        <w:t xml:space="preserve">… </w:t>
      </w:r>
    </w:p>
    <w:p w:rsidR="009712D1" w:rsidRDefault="009712D1" w:rsidP="00DC2CC0">
      <w:pPr>
        <w:pStyle w:val="Narratio"/>
      </w:pPr>
      <w:r w:rsidRPr="00A46259">
        <w:t>To</w:t>
      </w:r>
      <w:r w:rsidR="00DC2CC0">
        <w:t>l</w:t>
      </w:r>
      <w:r w:rsidRPr="00A46259">
        <w:t>le général</w:t>
      </w:r>
      <w:r>
        <w:t>…</w:t>
      </w:r>
      <w:r w:rsidRPr="00A46259">
        <w:t xml:space="preserve"> que Foucauld entend.</w:t>
      </w:r>
      <w:r>
        <w:t xml:space="preserve"> </w:t>
      </w:r>
    </w:p>
    <w:p w:rsidR="009712D1" w:rsidRDefault="009712D1" w:rsidP="009712D1">
      <w:r w:rsidRPr="00A46259">
        <w:t>Quelle horreur</w:t>
      </w:r>
      <w:r>
        <w:t> </w:t>
      </w:r>
      <w:r w:rsidRPr="00A46259">
        <w:t>! mais c</w:t>
      </w:r>
      <w:r>
        <w:t>’</w:t>
      </w:r>
      <w:r w:rsidRPr="00A46259">
        <w:t>est un jeune homme flétri</w:t>
      </w:r>
      <w:r>
        <w:t> </w:t>
      </w:r>
      <w:r w:rsidRPr="00A46259">
        <w:t>!</w:t>
      </w:r>
      <w:r>
        <w:t xml:space="preserve"> </w:t>
      </w:r>
    </w:p>
    <w:p w:rsidR="009712D1" w:rsidRDefault="009712D1" w:rsidP="009D28BD">
      <w:r w:rsidRPr="00A46259">
        <w:rPr>
          <w:rStyle w:val="pm"/>
        </w:rPr>
        <w:t>le docteur,</w:t>
      </w:r>
      <w:r w:rsidRPr="00A46259">
        <w:rPr>
          <w:rStyle w:val="italicus"/>
        </w:rPr>
        <w:t xml:space="preserve"> définitif</w:t>
      </w:r>
      <w:r>
        <w:rPr>
          <w:rStyle w:val="italicus"/>
        </w:rPr>
        <w:t> </w:t>
      </w:r>
      <w:r w:rsidRPr="00A46259">
        <w:rPr>
          <w:rStyle w:val="italicus"/>
        </w:rPr>
        <w:t>:</w:t>
      </w:r>
      <w:r w:rsidRPr="00A46259">
        <w:t xml:space="preserve"> Il ne faut pas confondre charmeur</w:t>
      </w:r>
      <w:r>
        <w:t xml:space="preserve"> </w:t>
      </w:r>
      <w:r w:rsidRPr="00A46259">
        <w:t>avec noceur</w:t>
      </w:r>
      <w:r>
        <w:t> </w:t>
      </w:r>
      <w:r w:rsidRPr="00A46259">
        <w:t>!</w:t>
      </w:r>
      <w:r>
        <w:t xml:space="preserve"> </w:t>
      </w:r>
    </w:p>
    <w:p w:rsidR="009712D1" w:rsidRDefault="009712D1" w:rsidP="00DC2CC0">
      <w:pPr>
        <w:pStyle w:val="Narratio"/>
      </w:pPr>
      <w:r w:rsidRPr="00A46259">
        <w:t>Le lieutenant de Foucauld paraît à la porte. Silence glacial et embarrassé. Le lieutenant de Foucauld s</w:t>
      </w:r>
      <w:r>
        <w:t>’</w:t>
      </w:r>
      <w:r w:rsidRPr="00A46259">
        <w:t>avance vers la notairesse, correct et ironique.</w:t>
      </w:r>
      <w:r>
        <w:t xml:space="preserve"> </w:t>
      </w:r>
    </w:p>
    <w:p w:rsidR="009712D1" w:rsidRDefault="009712D1" w:rsidP="009712D1">
      <w:r w:rsidRPr="00A46259">
        <w:t>Madame, je suis confus d</w:t>
      </w:r>
      <w:r>
        <w:t>’</w:t>
      </w:r>
      <w:r w:rsidRPr="00A46259">
        <w:t>arriver tard</w:t>
      </w:r>
      <w:r>
        <w:t> </w:t>
      </w:r>
      <w:r w:rsidRPr="00A46259">
        <w:t xml:space="preserve">; mais on </w:t>
      </w:r>
      <w:r>
        <w:t>est</w:t>
      </w:r>
      <w:r w:rsidRPr="00A46259">
        <w:t xml:space="preserve"> si occupé à Pont-à-Mousson.</w:t>
      </w:r>
      <w:r>
        <w:t xml:space="preserve"> </w:t>
      </w:r>
    </w:p>
    <w:p w:rsidR="003A1AF5" w:rsidRDefault="00415EBC" w:rsidP="009712D1">
      <w:r>
        <w:rPr>
          <w:rStyle w:val="pm"/>
        </w:rPr>
        <w:t>Mme</w:t>
      </w:r>
      <w:r w:rsidR="009712D1" w:rsidRPr="00A46259">
        <w:rPr>
          <w:rStyle w:val="pm"/>
        </w:rPr>
        <w:t xml:space="preserve"> </w:t>
      </w:r>
      <w:r>
        <w:rPr>
          <w:rStyle w:val="pm"/>
        </w:rPr>
        <w:t>Lafollette</w:t>
      </w:r>
      <w:r w:rsidR="009712D1" w:rsidRPr="00A46259">
        <w:rPr>
          <w:rStyle w:val="pm"/>
        </w:rPr>
        <w:t>,</w:t>
      </w:r>
      <w:r w:rsidR="009712D1" w:rsidRPr="00A46259">
        <w:rPr>
          <w:rStyle w:val="italicus"/>
        </w:rPr>
        <w:t xml:space="preserve"> se laissant baiser la main</w:t>
      </w:r>
      <w:r w:rsidR="009712D1">
        <w:rPr>
          <w:rStyle w:val="italicus"/>
        </w:rPr>
        <w:t> </w:t>
      </w:r>
      <w:r w:rsidR="009712D1" w:rsidRPr="00A46259">
        <w:rPr>
          <w:rStyle w:val="italicus"/>
        </w:rPr>
        <w:t>:</w:t>
      </w:r>
      <w:r w:rsidR="009712D1" w:rsidRPr="00A46259">
        <w:t xml:space="preserve"> Ah</w:t>
      </w:r>
      <w:r w:rsidR="009712D1">
        <w:t> </w:t>
      </w:r>
      <w:r w:rsidR="009712D1" w:rsidRPr="00A46259">
        <w:t>! mon cher vicomte, vous allez nous tirer d</w:t>
      </w:r>
      <w:r w:rsidR="009712D1">
        <w:t>’</w:t>
      </w:r>
      <w:r w:rsidR="009712D1" w:rsidRPr="00A46259">
        <w:t xml:space="preserve">embarras. </w:t>
      </w:r>
    </w:p>
    <w:p w:rsidR="009712D1" w:rsidRDefault="009712D1" w:rsidP="009712D1">
      <w:r w:rsidRPr="00A46259">
        <w:rPr>
          <w:rStyle w:val="pm"/>
        </w:rPr>
        <w:t>la notairesse,</w:t>
      </w:r>
      <w:r w:rsidRPr="00A46259">
        <w:rPr>
          <w:rStyle w:val="italicus"/>
        </w:rPr>
        <w:t xml:space="preserve"> contrainte</w:t>
      </w:r>
      <w:r>
        <w:rPr>
          <w:rStyle w:val="italicus"/>
        </w:rPr>
        <w:t> </w:t>
      </w:r>
      <w:r w:rsidRPr="00A46259">
        <w:rPr>
          <w:rStyle w:val="italicus"/>
        </w:rPr>
        <w:t>:</w:t>
      </w:r>
      <w:r w:rsidRPr="00A46259">
        <w:t xml:space="preserve"> Nous voulons donner le</w:t>
      </w:r>
      <w:r w:rsidRPr="00A46259">
        <w:rPr>
          <w:rStyle w:val="italicus"/>
        </w:rPr>
        <w:t xml:space="preserve"> Barbier de Séville</w:t>
      </w:r>
      <w:r w:rsidRPr="00A46259">
        <w:t xml:space="preserve"> à ma prochaine soirée.</w:t>
      </w:r>
      <w:r>
        <w:t xml:space="preserve"> </w:t>
      </w:r>
    </w:p>
    <w:p w:rsidR="003A1AF5" w:rsidRDefault="009712D1" w:rsidP="009712D1">
      <w:r w:rsidRPr="00A46259">
        <w:t>Mme</w:t>
      </w:r>
      <w:r w:rsidRPr="00A46259">
        <w:rPr>
          <w:rStyle w:val="pm"/>
        </w:rPr>
        <w:t xml:space="preserve"> </w:t>
      </w:r>
      <w:r w:rsidR="00415EBC">
        <w:rPr>
          <w:rStyle w:val="pm"/>
        </w:rPr>
        <w:t>Lafollette</w:t>
      </w:r>
      <w:r w:rsidRPr="00A46259">
        <w:rPr>
          <w:rStyle w:val="pm"/>
        </w:rPr>
        <w:t>,</w:t>
      </w:r>
      <w:r w:rsidRPr="00A46259">
        <w:rPr>
          <w:rStyle w:val="italicus"/>
        </w:rPr>
        <w:t xml:space="preserve"> engageante</w:t>
      </w:r>
      <w:r>
        <w:rPr>
          <w:rStyle w:val="italicus"/>
        </w:rPr>
        <w:t> </w:t>
      </w:r>
      <w:r w:rsidRPr="00A46259">
        <w:rPr>
          <w:rStyle w:val="italicus"/>
        </w:rPr>
        <w:t>:</w:t>
      </w:r>
      <w:r w:rsidRPr="00A46259">
        <w:t xml:space="preserve"> Et Almaviva nous manque</w:t>
      </w:r>
      <w:r>
        <w:t> </w:t>
      </w:r>
      <w:r w:rsidRPr="00A46259">
        <w:t xml:space="preserve">! </w:t>
      </w:r>
    </w:p>
    <w:p w:rsidR="009712D1" w:rsidRDefault="00415EBC" w:rsidP="009712D1">
      <w:r>
        <w:rPr>
          <w:rStyle w:val="pm"/>
        </w:rPr>
        <w:t>Foucauld</w:t>
      </w:r>
      <w:r w:rsidR="009712D1">
        <w:rPr>
          <w:rStyle w:val="pm"/>
        </w:rPr>
        <w:t> </w:t>
      </w:r>
      <w:r w:rsidR="009712D1" w:rsidRPr="00A46259">
        <w:rPr>
          <w:rStyle w:val="pm"/>
        </w:rPr>
        <w:t>:</w:t>
      </w:r>
      <w:r w:rsidR="009712D1" w:rsidRPr="00A46259">
        <w:t xml:space="preserve"> C</w:t>
      </w:r>
      <w:r w:rsidR="009712D1">
        <w:t>’</w:t>
      </w:r>
      <w:r w:rsidR="009712D1" w:rsidRPr="00A46259">
        <w:t>est que, mesdames, je ne connais qu</w:t>
      </w:r>
      <w:r w:rsidR="009712D1">
        <w:t>’</w:t>
      </w:r>
      <w:r w:rsidR="009712D1" w:rsidRPr="00A46259">
        <w:t>un air dans le</w:t>
      </w:r>
      <w:r w:rsidR="009712D1" w:rsidRPr="00A46259">
        <w:rPr>
          <w:rStyle w:val="italicus"/>
        </w:rPr>
        <w:t xml:space="preserve"> Barbier</w:t>
      </w:r>
      <w:r w:rsidR="009712D1">
        <w:rPr>
          <w:rStyle w:val="italicus"/>
        </w:rPr>
        <w:t> </w:t>
      </w:r>
      <w:r w:rsidR="009712D1" w:rsidRPr="00A46259">
        <w:rPr>
          <w:rStyle w:val="italicus"/>
        </w:rPr>
        <w:t>:</w:t>
      </w:r>
      <w:r w:rsidR="009712D1" w:rsidRPr="00A46259">
        <w:t xml:space="preserve"> celui de la calomnie</w:t>
      </w:r>
      <w:r w:rsidR="009712D1">
        <w:t>…</w:t>
      </w:r>
      <w:r w:rsidR="009712D1" w:rsidRPr="00A46259">
        <w:t xml:space="preserve"> Un froid.</w:t>
      </w:r>
      <w:r w:rsidR="009712D1">
        <w:t xml:space="preserve"> </w:t>
      </w:r>
    </w:p>
    <w:p w:rsidR="009712D1" w:rsidRDefault="009712D1" w:rsidP="00DC2CC0">
      <w:pPr>
        <w:pStyle w:val="Narratio"/>
      </w:pPr>
      <w:r w:rsidRPr="00A46259">
        <w:t>Et, bondissant au piano, le lieutenant de Foucauld esquisse l</w:t>
      </w:r>
      <w:r>
        <w:t>’</w:t>
      </w:r>
      <w:r w:rsidRPr="00A46259">
        <w:t>air célèbre</w:t>
      </w:r>
      <w:r>
        <w:t> </w:t>
      </w:r>
      <w:r w:rsidRPr="00A46259">
        <w:t>:</w:t>
      </w:r>
      <w:r>
        <w:t xml:space="preserve"> </w:t>
      </w:r>
    </w:p>
    <w:p w:rsidR="00DC2CC0" w:rsidRDefault="009712D1" w:rsidP="00DC2CC0">
      <w:pPr>
        <w:pStyle w:val="vSummus"/>
        <w:rPr>
          <w:rStyle w:val="italicus"/>
        </w:rPr>
      </w:pPr>
      <w:r>
        <w:rPr>
          <w:rStyle w:val="italicus"/>
        </w:rPr>
        <w:t>…</w:t>
      </w:r>
      <w:r w:rsidRPr="00A46259">
        <w:rPr>
          <w:rStyle w:val="italicus"/>
        </w:rPr>
        <w:t xml:space="preserve"> et</w:t>
      </w:r>
      <w:r w:rsidR="009C7856">
        <w:rPr>
          <w:rStyle w:val="italicus"/>
        </w:rPr>
        <w:t xml:space="preserve"> l’</w:t>
      </w:r>
      <w:r w:rsidRPr="00A46259">
        <w:rPr>
          <w:rStyle w:val="italicus"/>
        </w:rPr>
        <w:t xml:space="preserve">on voit le pauvre diable </w:t>
      </w:r>
    </w:p>
    <w:p w:rsidR="009712D1" w:rsidRDefault="009712D1" w:rsidP="002974ED">
      <w:pPr>
        <w:pStyle w:val="vImus"/>
        <w:rPr>
          <w:rStyle w:val="italicus"/>
        </w:rPr>
      </w:pPr>
      <w:r w:rsidRPr="00A46259">
        <w:rPr>
          <w:rStyle w:val="italicus"/>
        </w:rPr>
        <w:t>frissonnant comme un coupable</w:t>
      </w:r>
      <w:r>
        <w:rPr>
          <w:rStyle w:val="italicus"/>
        </w:rPr>
        <w:t xml:space="preserve">… </w:t>
      </w:r>
    </w:p>
    <w:p w:rsidR="009712D1" w:rsidRDefault="009712D1" w:rsidP="002974ED">
      <w:pPr>
        <w:pStyle w:val="Narratio"/>
      </w:pPr>
      <w:r w:rsidRPr="00A46259">
        <w:t>Un mois plus tard, la notairesse donne sa soirée</w:t>
      </w:r>
      <w:r>
        <w:t> </w:t>
      </w:r>
      <w:r w:rsidRPr="00A46259">
        <w:t>; mais on n</w:t>
      </w:r>
      <w:r>
        <w:t>’</w:t>
      </w:r>
      <w:r w:rsidRPr="00A46259">
        <w:t>y joue pas le</w:t>
      </w:r>
      <w:r w:rsidRPr="00A46259">
        <w:rPr>
          <w:rStyle w:val="italicus"/>
        </w:rPr>
        <w:t xml:space="preserve"> Barbier de Séville.</w:t>
      </w:r>
      <w:r>
        <w:t xml:space="preserve"> </w:t>
      </w:r>
    </w:p>
    <w:p w:rsidR="009712D1" w:rsidRDefault="009712D1" w:rsidP="009712D1">
      <w:r w:rsidRPr="009C7856">
        <w:rPr>
          <w:rStyle w:val="pm"/>
        </w:rPr>
        <w:t>La notairesse</w:t>
      </w:r>
      <w:r w:rsidRPr="00A46259">
        <w:rPr>
          <w:rStyle w:val="pm"/>
        </w:rPr>
        <w:t>,</w:t>
      </w:r>
      <w:r w:rsidRPr="00A46259">
        <w:rPr>
          <w:rStyle w:val="italicus"/>
        </w:rPr>
        <w:t xml:space="preserve"> à son mari</w:t>
      </w:r>
      <w:r>
        <w:rPr>
          <w:rStyle w:val="italicus"/>
        </w:rPr>
        <w:t> </w:t>
      </w:r>
      <w:r w:rsidRPr="00A46259">
        <w:rPr>
          <w:rStyle w:val="italicus"/>
        </w:rPr>
        <w:t>:</w:t>
      </w:r>
      <w:r w:rsidRPr="00A46259">
        <w:t xml:space="preserve"> Vous savez que le lieutenant de Foucauld s</w:t>
      </w:r>
      <w:r>
        <w:t>’</w:t>
      </w:r>
      <w:r w:rsidRPr="00A46259">
        <w:t>est permis de donner un bal ce soir à la Salle des Fêtes, juste en face.</w:t>
      </w:r>
      <w:r>
        <w:t xml:space="preserve"> </w:t>
      </w:r>
    </w:p>
    <w:p w:rsidR="003A1AF5" w:rsidRDefault="009712D1" w:rsidP="009712D1">
      <w:r w:rsidRPr="00A46259">
        <w:rPr>
          <w:rStyle w:val="pm"/>
        </w:rPr>
        <w:t>le notaire</w:t>
      </w:r>
      <w:r>
        <w:rPr>
          <w:rStyle w:val="pm"/>
        </w:rPr>
        <w:t> </w:t>
      </w:r>
      <w:r w:rsidRPr="00A46259">
        <w:rPr>
          <w:rStyle w:val="pm"/>
        </w:rPr>
        <w:t>:</w:t>
      </w:r>
      <w:r w:rsidRPr="00A46259">
        <w:t xml:space="preserve"> Mais, ma bonne amie, ce jeune homme </w:t>
      </w:r>
      <w:r>
        <w:t>est</w:t>
      </w:r>
      <w:r w:rsidRPr="00A46259">
        <w:t xml:space="preserve"> riche. </w:t>
      </w:r>
    </w:p>
    <w:p w:rsidR="009712D1" w:rsidRDefault="009712D1" w:rsidP="009712D1">
      <w:r w:rsidRPr="00A46259">
        <w:rPr>
          <w:rStyle w:val="pm"/>
        </w:rPr>
        <w:t>la notairesse</w:t>
      </w:r>
      <w:r>
        <w:rPr>
          <w:rStyle w:val="pm"/>
        </w:rPr>
        <w:t> </w:t>
      </w:r>
      <w:r w:rsidRPr="00A46259">
        <w:rPr>
          <w:rStyle w:val="pm"/>
        </w:rPr>
        <w:t>:</w:t>
      </w:r>
      <w:r w:rsidRPr="00A46259">
        <w:t xml:space="preserve"> Riche</w:t>
      </w:r>
      <w:r>
        <w:t> </w:t>
      </w:r>
      <w:r w:rsidRPr="00A46259">
        <w:t>! Il a un conseil judiciaire</w:t>
      </w:r>
      <w:r>
        <w:t> </w:t>
      </w:r>
      <w:r w:rsidRPr="00A46259">
        <w:t>!</w:t>
      </w:r>
      <w:r>
        <w:t>…</w:t>
      </w:r>
      <w:r w:rsidRPr="00A46259">
        <w:t xml:space="preserve"> C</w:t>
      </w:r>
      <w:r>
        <w:t>’</w:t>
      </w:r>
      <w:r w:rsidRPr="00A46259">
        <w:t>est M</w:t>
      </w:r>
      <w:r w:rsidRPr="00A46259">
        <w:rPr>
          <w:vertAlign w:val="superscript"/>
        </w:rPr>
        <w:t>me</w:t>
      </w:r>
      <w:r w:rsidRPr="00A46259">
        <w:t xml:space="preserve"> Lafollette qui me l</w:t>
      </w:r>
      <w:r>
        <w:t>’</w:t>
      </w:r>
      <w:r w:rsidRPr="00A46259">
        <w:t>a dit.</w:t>
      </w:r>
      <w:r>
        <w:t xml:space="preserve"> </w:t>
      </w:r>
    </w:p>
    <w:p w:rsidR="009712D1" w:rsidRDefault="009712D1" w:rsidP="009712D1">
      <w:r w:rsidRPr="00A46259">
        <w:rPr>
          <w:rStyle w:val="pm"/>
        </w:rPr>
        <w:t>le colonel,</w:t>
      </w:r>
      <w:r w:rsidRPr="00A46259">
        <w:rPr>
          <w:rStyle w:val="italicus"/>
        </w:rPr>
        <w:t xml:space="preserve"> qui s</w:t>
      </w:r>
      <w:r>
        <w:rPr>
          <w:rStyle w:val="italicus"/>
        </w:rPr>
        <w:t>’</w:t>
      </w:r>
      <w:r w:rsidRPr="00A46259">
        <w:rPr>
          <w:rStyle w:val="italicus"/>
        </w:rPr>
        <w:t>ennuie poliment</w:t>
      </w:r>
      <w:r>
        <w:rPr>
          <w:rStyle w:val="italicus"/>
        </w:rPr>
        <w:t> </w:t>
      </w:r>
      <w:r w:rsidRPr="00A46259">
        <w:rPr>
          <w:rStyle w:val="italicus"/>
        </w:rPr>
        <w:t>:</w:t>
      </w:r>
      <w:r w:rsidRPr="00A46259">
        <w:t xml:space="preserve"> Quelle </w:t>
      </w:r>
      <w:r>
        <w:t>est</w:t>
      </w:r>
      <w:r w:rsidRPr="00A46259">
        <w:t xml:space="preserve"> cette charmante musique</w:t>
      </w:r>
      <w:r>
        <w:t> </w:t>
      </w:r>
      <w:r w:rsidRPr="00A46259">
        <w:t>?</w:t>
      </w:r>
      <w:r>
        <w:t xml:space="preserve"> </w:t>
      </w:r>
    </w:p>
    <w:p w:rsidR="009712D1" w:rsidRDefault="009712D1" w:rsidP="009712D1">
      <w:r w:rsidRPr="00A46259">
        <w:rPr>
          <w:rStyle w:val="pm"/>
        </w:rPr>
        <w:t>la notairesse</w:t>
      </w:r>
      <w:r>
        <w:rPr>
          <w:rStyle w:val="pm"/>
        </w:rPr>
        <w:t> </w:t>
      </w:r>
      <w:r w:rsidRPr="00A46259">
        <w:rPr>
          <w:rStyle w:val="pm"/>
        </w:rPr>
        <w:t>:</w:t>
      </w:r>
      <w:r w:rsidRPr="00A46259">
        <w:t xml:space="preserve"> C</w:t>
      </w:r>
      <w:r>
        <w:t>’</w:t>
      </w:r>
      <w:r w:rsidRPr="00A46259">
        <w:t>est l</w:t>
      </w:r>
      <w:r>
        <w:t>’</w:t>
      </w:r>
      <w:r w:rsidRPr="00A46259">
        <w:t>orchestre du lieutenant de Foucauld</w:t>
      </w:r>
      <w:r>
        <w:t> </w:t>
      </w:r>
      <w:r w:rsidRPr="00A46259">
        <w:t>!</w:t>
      </w:r>
      <w:r>
        <w:t xml:space="preserve"> </w:t>
      </w:r>
    </w:p>
    <w:p w:rsidR="009712D1" w:rsidRDefault="009712D1" w:rsidP="009712D1">
      <w:r w:rsidRPr="00A46259">
        <w:rPr>
          <w:rStyle w:val="pm"/>
        </w:rPr>
        <w:t>le receveur</w:t>
      </w:r>
      <w:r>
        <w:rPr>
          <w:rStyle w:val="pm"/>
        </w:rPr>
        <w:t> </w:t>
      </w:r>
      <w:r w:rsidRPr="00A46259">
        <w:rPr>
          <w:rStyle w:val="pm"/>
        </w:rPr>
        <w:t>:</w:t>
      </w:r>
      <w:r w:rsidRPr="00A46259">
        <w:t xml:space="preserve"> Il a même enrôlé l</w:t>
      </w:r>
      <w:r>
        <w:t>’</w:t>
      </w:r>
      <w:r w:rsidRPr="00A46259">
        <w:t>organiste de l</w:t>
      </w:r>
      <w:r>
        <w:t>’</w:t>
      </w:r>
      <w:r w:rsidRPr="00A46259">
        <w:t>église Saint</w:t>
      </w:r>
      <w:r>
        <w:t>-</w:t>
      </w:r>
      <w:r w:rsidRPr="00A46259">
        <w:t>Martin</w:t>
      </w:r>
      <w:r>
        <w:t> </w:t>
      </w:r>
      <w:r w:rsidRPr="00A46259">
        <w:t>!</w:t>
      </w:r>
      <w:r>
        <w:t xml:space="preserve"> </w:t>
      </w:r>
    </w:p>
    <w:p w:rsidR="009712D1" w:rsidRDefault="009712D1" w:rsidP="009712D1">
      <w:r w:rsidRPr="00A46259">
        <w:rPr>
          <w:rStyle w:val="pm"/>
        </w:rPr>
        <w:t>la notairesse</w:t>
      </w:r>
      <w:r>
        <w:rPr>
          <w:rStyle w:val="pm"/>
        </w:rPr>
        <w:t> </w:t>
      </w:r>
      <w:r w:rsidRPr="00A46259">
        <w:rPr>
          <w:rStyle w:val="pm"/>
        </w:rPr>
        <w:t>:</w:t>
      </w:r>
      <w:r w:rsidRPr="00A46259">
        <w:t xml:space="preserve"> Il paraît qu</w:t>
      </w:r>
      <w:r>
        <w:t>’</w:t>
      </w:r>
      <w:r w:rsidRPr="00A46259">
        <w:t>il les paye 20 francs.</w:t>
      </w:r>
      <w:r>
        <w:t xml:space="preserve"> </w:t>
      </w:r>
    </w:p>
    <w:p w:rsidR="009712D1" w:rsidRDefault="00415EBC" w:rsidP="009712D1">
      <w:r>
        <w:rPr>
          <w:rStyle w:val="pm"/>
        </w:rPr>
        <w:t>Mme</w:t>
      </w:r>
      <w:r w:rsidR="009712D1" w:rsidRPr="00A46259">
        <w:rPr>
          <w:rStyle w:val="pm"/>
        </w:rPr>
        <w:t xml:space="preserve"> </w:t>
      </w:r>
      <w:r>
        <w:rPr>
          <w:rStyle w:val="pm"/>
        </w:rPr>
        <w:t>Lafollette</w:t>
      </w:r>
      <w:r w:rsidR="009712D1">
        <w:rPr>
          <w:rStyle w:val="pm"/>
        </w:rPr>
        <w:t> </w:t>
      </w:r>
      <w:r w:rsidR="009712D1" w:rsidRPr="00A46259">
        <w:rPr>
          <w:rStyle w:val="pm"/>
        </w:rPr>
        <w:t>:</w:t>
      </w:r>
      <w:r w:rsidR="009712D1" w:rsidRPr="00A46259">
        <w:t xml:space="preserve"> Il a fait venir une danseuse de Paris.</w:t>
      </w:r>
      <w:r w:rsidR="009712D1">
        <w:t xml:space="preserve"> </w:t>
      </w:r>
    </w:p>
    <w:p w:rsidR="009712D1" w:rsidRDefault="009712D1" w:rsidP="009712D1">
      <w:r w:rsidRPr="00A46259">
        <w:rPr>
          <w:rStyle w:val="pm"/>
        </w:rPr>
        <w:t>le docteur,</w:t>
      </w:r>
      <w:r w:rsidRPr="00A46259">
        <w:rPr>
          <w:rStyle w:val="italicus"/>
        </w:rPr>
        <w:t xml:space="preserve"> brutal</w:t>
      </w:r>
      <w:r>
        <w:rPr>
          <w:rStyle w:val="italicus"/>
        </w:rPr>
        <w:t> </w:t>
      </w:r>
      <w:r w:rsidRPr="00A46259">
        <w:rPr>
          <w:rStyle w:val="italicus"/>
        </w:rPr>
        <w:t>:</w:t>
      </w:r>
      <w:r w:rsidRPr="00A46259">
        <w:t xml:space="preserve"> Alors, tout Pont-à-Mousson va y courir</w:t>
      </w:r>
      <w:r>
        <w:t>…</w:t>
      </w:r>
      <w:r w:rsidRPr="00A46259">
        <w:t xml:space="preserve"> Sourires scandalisés.</w:t>
      </w:r>
      <w:r>
        <w:t xml:space="preserve"> </w:t>
      </w:r>
    </w:p>
    <w:p w:rsidR="009712D1" w:rsidRDefault="009712D1" w:rsidP="009712D1">
      <w:r w:rsidRPr="00A46259">
        <w:rPr>
          <w:rStyle w:val="pm"/>
        </w:rPr>
        <w:t>le domestique,</w:t>
      </w:r>
      <w:r w:rsidRPr="00A46259">
        <w:rPr>
          <w:rStyle w:val="italicus"/>
        </w:rPr>
        <w:t xml:space="preserve"> annonçant</w:t>
      </w:r>
      <w:r>
        <w:rPr>
          <w:rStyle w:val="italicus"/>
        </w:rPr>
        <w:t> </w:t>
      </w:r>
      <w:r w:rsidRPr="00A46259">
        <w:rPr>
          <w:rStyle w:val="italicus"/>
        </w:rPr>
        <w:t>:</w:t>
      </w:r>
      <w:r w:rsidRPr="00A46259">
        <w:t xml:space="preserve"> Madame la sous-préfète</w:t>
      </w:r>
      <w:r>
        <w:t> </w:t>
      </w:r>
      <w:r w:rsidRPr="00A46259">
        <w:t>!</w:t>
      </w:r>
      <w:r>
        <w:t xml:space="preserve"> </w:t>
      </w:r>
    </w:p>
    <w:p w:rsidR="009712D1" w:rsidRDefault="009712D1" w:rsidP="009712D1">
      <w:r w:rsidRPr="00A46259">
        <w:rPr>
          <w:rStyle w:val="pm"/>
        </w:rPr>
        <w:t>la notairesse</w:t>
      </w:r>
      <w:r>
        <w:rPr>
          <w:rStyle w:val="pm"/>
        </w:rPr>
        <w:t> </w:t>
      </w:r>
      <w:r w:rsidRPr="00A46259">
        <w:rPr>
          <w:rStyle w:val="pm"/>
        </w:rPr>
        <w:t>:</w:t>
      </w:r>
      <w:r w:rsidRPr="00A46259">
        <w:t xml:space="preserve"> Oh</w:t>
      </w:r>
      <w:r>
        <w:t> </w:t>
      </w:r>
      <w:r w:rsidRPr="00A46259">
        <w:t>! chère madame, que vous êtes gentille, nous avons tant regretté que vous ne puissiez pas venir dîner</w:t>
      </w:r>
      <w:r>
        <w:t> </w:t>
      </w:r>
      <w:r w:rsidRPr="00A46259">
        <w:t>!</w:t>
      </w:r>
      <w:r>
        <w:t xml:space="preserve"> </w:t>
      </w:r>
    </w:p>
    <w:p w:rsidR="009712D1" w:rsidRDefault="009712D1" w:rsidP="009712D1">
      <w:r w:rsidRPr="00A46259">
        <w:rPr>
          <w:rStyle w:val="pm"/>
        </w:rPr>
        <w:t>la sous-préfète</w:t>
      </w:r>
      <w:r>
        <w:rPr>
          <w:rStyle w:val="pm"/>
        </w:rPr>
        <w:t> </w:t>
      </w:r>
      <w:r w:rsidRPr="00A46259">
        <w:rPr>
          <w:rStyle w:val="pm"/>
        </w:rPr>
        <w:t>:</w:t>
      </w:r>
      <w:r w:rsidRPr="00A46259">
        <w:t xml:space="preserve"> Figurez-vous que mon mari a été subitement pris de névralgies intolérables et finalement a dû rester à la maison.</w:t>
      </w:r>
      <w:r>
        <w:t xml:space="preserve"> </w:t>
      </w:r>
    </w:p>
    <w:p w:rsidR="009712D1" w:rsidRDefault="009712D1" w:rsidP="009712D1">
      <w:r w:rsidRPr="00A46259">
        <w:rPr>
          <w:rStyle w:val="pm"/>
        </w:rPr>
        <w:t>la notairesse</w:t>
      </w:r>
      <w:r>
        <w:t> </w:t>
      </w:r>
      <w:r w:rsidRPr="00A46259">
        <w:t>: C</w:t>
      </w:r>
      <w:r>
        <w:t>’</w:t>
      </w:r>
      <w:r w:rsidRPr="00A46259">
        <w:t>est navrant, ce pauvre sous-préfet</w:t>
      </w:r>
      <w:r>
        <w:t> </w:t>
      </w:r>
      <w:r w:rsidRPr="00A46259">
        <w:t>! J</w:t>
      </w:r>
      <w:r>
        <w:t>’</w:t>
      </w:r>
      <w:r w:rsidRPr="00A46259">
        <w:t>espère que cela ne sera rien.</w:t>
      </w:r>
      <w:r>
        <w:t xml:space="preserve"> </w:t>
      </w:r>
    </w:p>
    <w:p w:rsidR="009712D1" w:rsidRDefault="009712D1" w:rsidP="009712D1">
      <w:r w:rsidRPr="00A46259">
        <w:rPr>
          <w:rStyle w:val="pm"/>
        </w:rPr>
        <w:t>le docteur,</w:t>
      </w:r>
      <w:r w:rsidRPr="00A46259">
        <w:rPr>
          <w:rStyle w:val="italicus"/>
        </w:rPr>
        <w:t xml:space="preserve"> au colonel</w:t>
      </w:r>
      <w:r>
        <w:rPr>
          <w:rStyle w:val="italicus"/>
        </w:rPr>
        <w:t> </w:t>
      </w:r>
      <w:r w:rsidRPr="00A46259">
        <w:rPr>
          <w:rStyle w:val="italicus"/>
        </w:rPr>
        <w:t>:</w:t>
      </w:r>
      <w:r w:rsidRPr="00A46259">
        <w:t xml:space="preserve"> Je suis sûr qu</w:t>
      </w:r>
      <w:r>
        <w:t>’</w:t>
      </w:r>
      <w:r w:rsidRPr="00A46259">
        <w:t xml:space="preserve">il </w:t>
      </w:r>
      <w:r>
        <w:t>est</w:t>
      </w:r>
      <w:r w:rsidRPr="00A46259">
        <w:t xml:space="preserve"> en face</w:t>
      </w:r>
      <w:r>
        <w:t>…</w:t>
      </w:r>
      <w:r w:rsidRPr="00A46259">
        <w:t xml:space="preserve"> Précisément à la Salle des Fêtes, le lieutenant de Foucauld </w:t>
      </w:r>
      <w:r>
        <w:t>est</w:t>
      </w:r>
      <w:r w:rsidRPr="00A46259">
        <w:t xml:space="preserve"> en train de recevoir un personnage sémillant. Bonsoir, mon cher sous-préfet, la soirée n</w:t>
      </w:r>
      <w:r>
        <w:t>’</w:t>
      </w:r>
      <w:r w:rsidRPr="00A46259">
        <w:t>aurait pas été joyeuse sans vous.</w:t>
      </w:r>
      <w:r>
        <w:t xml:space="preserve"> </w:t>
      </w:r>
    </w:p>
    <w:p w:rsidR="002974ED" w:rsidRDefault="009712D1" w:rsidP="009712D1">
      <w:r w:rsidRPr="00A46259">
        <w:rPr>
          <w:rStyle w:val="pm"/>
        </w:rPr>
        <w:lastRenderedPageBreak/>
        <w:t>le sous-préfet</w:t>
      </w:r>
      <w:r>
        <w:t> </w:t>
      </w:r>
      <w:r w:rsidRPr="00A46259">
        <w:t xml:space="preserve">: Dites-moi, je suis très intrigué par cette mystérieuse danseuse que vous nous annoncez. Qui </w:t>
      </w:r>
      <w:r>
        <w:t>est</w:t>
      </w:r>
      <w:r w:rsidRPr="00A46259">
        <w:t>-ce</w:t>
      </w:r>
      <w:r>
        <w:t> </w:t>
      </w:r>
      <w:r w:rsidRPr="00A46259">
        <w:t>?</w:t>
      </w:r>
      <w:r>
        <w:t>…</w:t>
      </w:r>
      <w:r w:rsidRPr="00A46259">
        <w:t xml:space="preserve"> Ils entrent tous les deux dans la salle, où on valse éperdument. </w:t>
      </w:r>
    </w:p>
    <w:p w:rsidR="009712D1" w:rsidRDefault="009712D1" w:rsidP="002974ED">
      <w:pPr>
        <w:pStyle w:val="Narratio"/>
      </w:pPr>
      <w:r w:rsidRPr="00A46259">
        <w:t>Tandis que chez la notairesse quelques invités grincheux continuent d</w:t>
      </w:r>
      <w:r>
        <w:t>’</w:t>
      </w:r>
      <w:r w:rsidRPr="00A46259">
        <w:t>arriver.</w:t>
      </w:r>
      <w:r>
        <w:t xml:space="preserve"> </w:t>
      </w:r>
    </w:p>
    <w:p w:rsidR="009712D1" w:rsidRDefault="009712D1" w:rsidP="009712D1">
      <w:r w:rsidRPr="00A46259">
        <w:rPr>
          <w:rStyle w:val="pm"/>
        </w:rPr>
        <w:t>une dame</w:t>
      </w:r>
      <w:r>
        <w:t> </w:t>
      </w:r>
      <w:r w:rsidRPr="00A46259">
        <w:t>: Impossible de trouver une voiture, il a fallu venir à pied.</w:t>
      </w:r>
      <w:r>
        <w:t xml:space="preserve"> </w:t>
      </w:r>
    </w:p>
    <w:p w:rsidR="009712D1" w:rsidRDefault="009712D1" w:rsidP="009712D1">
      <w:r w:rsidRPr="00A46259">
        <w:rPr>
          <w:rStyle w:val="pm"/>
        </w:rPr>
        <w:t>une autre dame</w:t>
      </w:r>
      <w:r>
        <w:t> </w:t>
      </w:r>
      <w:r w:rsidRPr="00A46259">
        <w:t>: Nous aussi.</w:t>
      </w:r>
      <w:r>
        <w:t xml:space="preserve"> </w:t>
      </w:r>
    </w:p>
    <w:p w:rsidR="003A1AF5" w:rsidRDefault="009712D1" w:rsidP="009712D1">
      <w:r w:rsidRPr="00A46259">
        <w:rPr>
          <w:rStyle w:val="pm"/>
        </w:rPr>
        <w:t>une troisième</w:t>
      </w:r>
      <w:r>
        <w:t> </w:t>
      </w:r>
      <w:r w:rsidRPr="00A46259">
        <w:t>: C</w:t>
      </w:r>
      <w:r>
        <w:t>’</w:t>
      </w:r>
      <w:r w:rsidRPr="00A46259">
        <w:t xml:space="preserve">est le lieutenant de Foucauld qui les a toutes louées pour transporter ses invités. </w:t>
      </w:r>
    </w:p>
    <w:p w:rsidR="009712D1" w:rsidRDefault="00415EBC" w:rsidP="009712D1">
      <w:r>
        <w:rPr>
          <w:rStyle w:val="pm"/>
        </w:rPr>
        <w:t>Mme</w:t>
      </w:r>
      <w:r w:rsidR="009712D1" w:rsidRPr="00A46259">
        <w:rPr>
          <w:rStyle w:val="pm"/>
        </w:rPr>
        <w:t xml:space="preserve"> </w:t>
      </w:r>
      <w:r>
        <w:rPr>
          <w:rStyle w:val="pm"/>
        </w:rPr>
        <w:t>Lafollette</w:t>
      </w:r>
      <w:r w:rsidR="009712D1">
        <w:t> </w:t>
      </w:r>
      <w:r w:rsidR="009712D1" w:rsidRPr="00A46259">
        <w:t>: Ça, c</w:t>
      </w:r>
      <w:r w:rsidR="009712D1">
        <w:t>’</w:t>
      </w:r>
      <w:r w:rsidR="009712D1" w:rsidRPr="00A46259">
        <w:t>est chic.</w:t>
      </w:r>
      <w:r w:rsidR="009712D1">
        <w:t xml:space="preserve"> </w:t>
      </w:r>
    </w:p>
    <w:p w:rsidR="002974ED" w:rsidRDefault="009712D1" w:rsidP="002974ED">
      <w:pPr>
        <w:pStyle w:val="Narratio"/>
      </w:pPr>
      <w:r w:rsidRPr="00A46259">
        <w:t>Coup d</w:t>
      </w:r>
      <w:r>
        <w:t>’</w:t>
      </w:r>
      <w:r w:rsidRPr="00A46259">
        <w:t>œil foudroyant de la notairesse, dont les nerfs sont irrités par la musique parvenant, joyeuse, du bal de Foucauld où se danse un quadrille. De jeunes officiers se dirigent vers la sortie, passant près de Foucauld qui leur dit</w:t>
      </w:r>
      <w:r>
        <w:t> </w:t>
      </w:r>
      <w:r w:rsidRPr="00A46259">
        <w:t xml:space="preserve">: </w:t>
      </w:r>
    </w:p>
    <w:p w:rsidR="009712D1" w:rsidRDefault="009712D1" w:rsidP="009712D1">
      <w:r w:rsidRPr="00A46259">
        <w:t>Vous partez</w:t>
      </w:r>
      <w:r>
        <w:t> </w:t>
      </w:r>
      <w:r w:rsidRPr="00A46259">
        <w:t>?</w:t>
      </w:r>
      <w:r>
        <w:t xml:space="preserve"> </w:t>
      </w:r>
    </w:p>
    <w:p w:rsidR="009712D1" w:rsidRDefault="009712D1" w:rsidP="009712D1">
      <w:r w:rsidRPr="00A46259">
        <w:rPr>
          <w:rStyle w:val="pm"/>
        </w:rPr>
        <w:t>un officier</w:t>
      </w:r>
      <w:r>
        <w:t> </w:t>
      </w:r>
      <w:r w:rsidRPr="00A46259">
        <w:t>: Cinq minutes chez la notairesse, à cause du colonel.</w:t>
      </w:r>
      <w:r>
        <w:t xml:space="preserve"> </w:t>
      </w:r>
    </w:p>
    <w:p w:rsidR="009712D1" w:rsidRDefault="009712D1" w:rsidP="009712D1">
      <w:r w:rsidRPr="00A46259">
        <w:rPr>
          <w:rStyle w:val="pm"/>
        </w:rPr>
        <w:t>un autre</w:t>
      </w:r>
      <w:r>
        <w:t> </w:t>
      </w:r>
      <w:r w:rsidRPr="00A46259">
        <w:t>: On revient tout de suite.</w:t>
      </w:r>
      <w:r>
        <w:t xml:space="preserve"> </w:t>
      </w:r>
    </w:p>
    <w:p w:rsidR="009712D1" w:rsidRDefault="009712D1" w:rsidP="009712D1">
      <w:r w:rsidRPr="00A46259">
        <w:t>C</w:t>
      </w:r>
      <w:r>
        <w:t>’</w:t>
      </w:r>
      <w:r w:rsidRPr="00A46259">
        <w:t>est qu</w:t>
      </w:r>
      <w:r>
        <w:t>’</w:t>
      </w:r>
      <w:r w:rsidRPr="00A46259">
        <w:t>on ne s</w:t>
      </w:r>
      <w:r>
        <w:t>’</w:t>
      </w:r>
      <w:r w:rsidRPr="00A46259">
        <w:t>amuse pas chez la notairesse</w:t>
      </w:r>
      <w:r>
        <w:t> </w:t>
      </w:r>
      <w:r w:rsidRPr="00A46259">
        <w:t xml:space="preserve">! Les messieurs fument près de la cheminée. La colonelle </w:t>
      </w:r>
      <w:r>
        <w:t>est</w:t>
      </w:r>
      <w:r w:rsidRPr="00A46259">
        <w:t xml:space="preserve"> auprès du colonel avec quelques jeunes officiers.</w:t>
      </w:r>
      <w:r>
        <w:t xml:space="preserve"> </w:t>
      </w:r>
    </w:p>
    <w:p w:rsidR="009712D1" w:rsidRDefault="009712D1" w:rsidP="002974ED">
      <w:pPr>
        <w:pStyle w:val="Narratio"/>
      </w:pPr>
      <w:r w:rsidRPr="00A46259">
        <w:t>Les dames sont autour d</w:t>
      </w:r>
      <w:r>
        <w:t>’</w:t>
      </w:r>
      <w:r w:rsidRPr="00A46259">
        <w:t>une table</w:t>
      </w:r>
      <w:r>
        <w:t> </w:t>
      </w:r>
      <w:r w:rsidRPr="00A46259">
        <w:t>; on joue aux cartes.</w:t>
      </w:r>
      <w:r>
        <w:t xml:space="preserve"> </w:t>
      </w:r>
    </w:p>
    <w:p w:rsidR="002974ED" w:rsidRDefault="00DC2CC0" w:rsidP="009712D1">
      <w:r>
        <w:rPr>
          <w:rStyle w:val="pm"/>
        </w:rPr>
        <w:t>Éléonore</w:t>
      </w:r>
      <w:r w:rsidR="009712D1" w:rsidRPr="00A46259">
        <w:rPr>
          <w:rStyle w:val="pm"/>
        </w:rPr>
        <w:t>,</w:t>
      </w:r>
      <w:r w:rsidR="009712D1" w:rsidRPr="00A46259">
        <w:rPr>
          <w:rStyle w:val="italicus"/>
        </w:rPr>
        <w:t xml:space="preserve"> annonçant</w:t>
      </w:r>
      <w:r w:rsidR="009712D1">
        <w:rPr>
          <w:rStyle w:val="italicus"/>
        </w:rPr>
        <w:t> </w:t>
      </w:r>
      <w:r w:rsidR="009712D1" w:rsidRPr="00A46259">
        <w:rPr>
          <w:rStyle w:val="italicus"/>
        </w:rPr>
        <w:t>:</w:t>
      </w:r>
      <w:r w:rsidR="009712D1" w:rsidRPr="00A46259">
        <w:t xml:space="preserve"> Trente et un</w:t>
      </w:r>
      <w:r w:rsidR="009712D1">
        <w:t> </w:t>
      </w:r>
      <w:r w:rsidR="009712D1" w:rsidRPr="00A46259">
        <w:t>!</w:t>
      </w:r>
      <w:r w:rsidR="009712D1">
        <w:t>…</w:t>
      </w:r>
      <w:r w:rsidR="009712D1" w:rsidRPr="00A46259">
        <w:t xml:space="preserve"> </w:t>
      </w:r>
    </w:p>
    <w:p w:rsidR="009712D1" w:rsidRDefault="009712D1" w:rsidP="002974ED">
      <w:pPr>
        <w:pStyle w:val="Narratio"/>
      </w:pPr>
      <w:r>
        <w:t>…</w:t>
      </w:r>
      <w:r w:rsidRPr="00A46259">
        <w:t xml:space="preserve"> Tandis qu</w:t>
      </w:r>
      <w:r>
        <w:t>’</w:t>
      </w:r>
      <w:r w:rsidRPr="00A46259">
        <w:t>au bal de Foucauld, on fait cercle pour voir la ravissante danseuse que Foucauld présente en disant</w:t>
      </w:r>
      <w:r>
        <w:t> </w:t>
      </w:r>
      <w:r w:rsidRPr="00A46259">
        <w:t>: La petite Cardinal, de l</w:t>
      </w:r>
      <w:r>
        <w:t>’</w:t>
      </w:r>
      <w:r w:rsidRPr="00A46259">
        <w:t>Opéra.</w:t>
      </w:r>
      <w:r>
        <w:t xml:space="preserve"> </w:t>
      </w:r>
    </w:p>
    <w:p w:rsidR="009712D1" w:rsidRDefault="009712D1" w:rsidP="002974ED">
      <w:pPr>
        <w:pStyle w:val="Narratio"/>
      </w:pPr>
      <w:r w:rsidRPr="00A46259">
        <w:t>Cependant, chez la notairesse, l</w:t>
      </w:r>
      <w:r>
        <w:t>’</w:t>
      </w:r>
      <w:r w:rsidRPr="00A46259">
        <w:t>ennui a écourté la soirée. Il n</w:t>
      </w:r>
      <w:r>
        <w:t>’</w:t>
      </w:r>
      <w:r w:rsidRPr="00A46259">
        <w:t>y a plus beaucoup d</w:t>
      </w:r>
      <w:r>
        <w:t>’</w:t>
      </w:r>
      <w:r w:rsidRPr="00A46259">
        <w:t>invités. Quelqu</w:t>
      </w:r>
      <w:r>
        <w:t>’</w:t>
      </w:r>
      <w:r w:rsidRPr="00A46259">
        <w:t>un bâille discrètement, le domestique éteint les bougies qui coulent, dehors la musique joyeuse continue.</w:t>
      </w:r>
      <w:r>
        <w:t xml:space="preserve"> </w:t>
      </w:r>
    </w:p>
    <w:p w:rsidR="003A1AF5" w:rsidRDefault="009712D1" w:rsidP="009712D1">
      <w:r w:rsidRPr="00A46259">
        <w:rPr>
          <w:rStyle w:val="pm"/>
        </w:rPr>
        <w:t>la colonelle</w:t>
      </w:r>
      <w:r w:rsidRPr="00A46259">
        <w:t>, à</w:t>
      </w:r>
      <w:r w:rsidRPr="00A46259">
        <w:rPr>
          <w:rStyle w:val="italicus"/>
        </w:rPr>
        <w:t xml:space="preserve"> la notairesse, prenant congé</w:t>
      </w:r>
      <w:r>
        <w:rPr>
          <w:rStyle w:val="italicus"/>
        </w:rPr>
        <w:t> </w:t>
      </w:r>
      <w:r w:rsidRPr="00A46259">
        <w:rPr>
          <w:rStyle w:val="italicus"/>
        </w:rPr>
        <w:t>:</w:t>
      </w:r>
      <w:r w:rsidRPr="00A46259">
        <w:t xml:space="preserve"> Excusez-moi, chère madame, mais je suis un peu fatiguée. </w:t>
      </w:r>
    </w:p>
    <w:p w:rsidR="009712D1" w:rsidRDefault="009712D1" w:rsidP="009712D1">
      <w:r w:rsidRPr="00A46259">
        <w:rPr>
          <w:rStyle w:val="pm"/>
        </w:rPr>
        <w:t>la notairesse</w:t>
      </w:r>
      <w:r>
        <w:t> </w:t>
      </w:r>
      <w:r w:rsidRPr="00A46259">
        <w:t>: Oh</w:t>
      </w:r>
      <w:r>
        <w:t> </w:t>
      </w:r>
      <w:r w:rsidRPr="00A46259">
        <w:t>! chère madame, vous avez été si gentille</w:t>
      </w:r>
      <w:r>
        <w:t> </w:t>
      </w:r>
      <w:r w:rsidRPr="00A46259">
        <w:t>!</w:t>
      </w:r>
      <w:r w:rsidRPr="00A46259">
        <w:rPr>
          <w:rStyle w:val="italicus"/>
        </w:rPr>
        <w:t xml:space="preserve"> (Au docteur).</w:t>
      </w:r>
      <w:r w:rsidRPr="00A46259">
        <w:t xml:space="preserve"> Docteur, vous avez votre voiture</w:t>
      </w:r>
      <w:r>
        <w:t> </w:t>
      </w:r>
      <w:r w:rsidRPr="00A46259">
        <w:t>?</w:t>
      </w:r>
      <w:r>
        <w:t xml:space="preserve"> </w:t>
      </w:r>
    </w:p>
    <w:p w:rsidR="009712D1" w:rsidRDefault="009712D1" w:rsidP="009712D1">
      <w:r w:rsidRPr="00A46259">
        <w:rPr>
          <w:rStyle w:val="pm"/>
        </w:rPr>
        <w:t>le docteur</w:t>
      </w:r>
      <w:r>
        <w:t> </w:t>
      </w:r>
      <w:r w:rsidRPr="00A46259">
        <w:t>: Non, malheureusement. Ma jument tousse. Joseph, mon cocher, m</w:t>
      </w:r>
      <w:r>
        <w:t>’</w:t>
      </w:r>
      <w:r w:rsidRPr="00A46259">
        <w:t>a dit qu</w:t>
      </w:r>
      <w:r>
        <w:t>’</w:t>
      </w:r>
      <w:r w:rsidRPr="00A46259">
        <w:t>il valait mieux ne pas la faire sortir le soir</w:t>
      </w:r>
      <w:r>
        <w:t xml:space="preserve">… </w:t>
      </w:r>
    </w:p>
    <w:p w:rsidR="009712D1" w:rsidRDefault="009712D1" w:rsidP="002974ED">
      <w:pPr>
        <w:pStyle w:val="Narratio"/>
      </w:pPr>
      <w:r w:rsidRPr="00A46259">
        <w:t>Cette sollicitude s</w:t>
      </w:r>
      <w:r>
        <w:t>’</w:t>
      </w:r>
      <w:r w:rsidRPr="00A46259">
        <w:t>explique, car au bal de la Salle des Fêtes, tandis que la danseuse continue, un jeune homme dit en regardant Foucauld</w:t>
      </w:r>
      <w:r>
        <w:t> </w:t>
      </w:r>
      <w:r w:rsidRPr="00A46259">
        <w:t>:</w:t>
      </w:r>
      <w:r>
        <w:t xml:space="preserve"> </w:t>
      </w:r>
    </w:p>
    <w:p w:rsidR="009712D1" w:rsidRDefault="009712D1" w:rsidP="009712D1">
      <w:r w:rsidRPr="00A46259">
        <w:t xml:space="preserve">Il </w:t>
      </w:r>
      <w:r>
        <w:t>est</w:t>
      </w:r>
      <w:r w:rsidRPr="00A46259">
        <w:t xml:space="preserve"> formidable</w:t>
      </w:r>
      <w:r>
        <w:t> </w:t>
      </w:r>
      <w:r w:rsidRPr="00A46259">
        <w:t>! Comme il n</w:t>
      </w:r>
      <w:r>
        <w:t>’</w:t>
      </w:r>
      <w:r w:rsidRPr="00A46259">
        <w:t>y avait pas de voiture convenable en ville, il a soudoyé le cocher du docteur, et c</w:t>
      </w:r>
      <w:r>
        <w:t>’</w:t>
      </w:r>
      <w:r w:rsidRPr="00A46259">
        <w:t>est son coupé qui a été chercher sa danseuse à la gare</w:t>
      </w:r>
      <w:r>
        <w:t> </w:t>
      </w:r>
      <w:r w:rsidRPr="00A46259">
        <w:t>!</w:t>
      </w:r>
      <w:r>
        <w:t xml:space="preserve"> </w:t>
      </w:r>
    </w:p>
    <w:p w:rsidR="003A1AF5" w:rsidRDefault="009712D1" w:rsidP="002974ED">
      <w:pPr>
        <w:pStyle w:val="Narratio"/>
      </w:pPr>
      <w:r w:rsidRPr="00A46259">
        <w:t>On ne s</w:t>
      </w:r>
      <w:r>
        <w:t>’</w:t>
      </w:r>
      <w:r w:rsidRPr="00A46259">
        <w:t>en doute pas chez la notairesse, où, dans l</w:t>
      </w:r>
      <w:r>
        <w:t>’</w:t>
      </w:r>
      <w:r w:rsidRPr="00A46259">
        <w:t>antichambre, le colonel et la colonelle s</w:t>
      </w:r>
      <w:r>
        <w:t>’</w:t>
      </w:r>
      <w:r w:rsidRPr="00A46259">
        <w:t xml:space="preserve">apprêtent à partir. </w:t>
      </w:r>
    </w:p>
    <w:p w:rsidR="009712D1" w:rsidRDefault="009712D1" w:rsidP="009712D1">
      <w:r w:rsidRPr="00A46259">
        <w:rPr>
          <w:rStyle w:val="pm"/>
        </w:rPr>
        <w:t>la colonelle</w:t>
      </w:r>
      <w:r>
        <w:t> </w:t>
      </w:r>
      <w:r w:rsidRPr="00A46259">
        <w:t>: Et encore merci pour cette charmante réunion. Le domestique ouvre la porte, aussitôt un flot de musique joyeuse pénètre.</w:t>
      </w:r>
      <w:r>
        <w:t xml:space="preserve"> </w:t>
      </w:r>
    </w:p>
    <w:p w:rsidR="009712D1" w:rsidRDefault="009712D1" w:rsidP="009712D1">
      <w:r w:rsidRPr="00A46259">
        <w:rPr>
          <w:rStyle w:val="pm"/>
        </w:rPr>
        <w:t>la notairesse</w:t>
      </w:r>
      <w:r>
        <w:t> </w:t>
      </w:r>
      <w:r w:rsidRPr="00A46259">
        <w:t>: Oh</w:t>
      </w:r>
      <w:r>
        <w:t> </w:t>
      </w:r>
      <w:r w:rsidRPr="00A46259">
        <w:t>! cette musique</w:t>
      </w:r>
      <w:r>
        <w:t> </w:t>
      </w:r>
      <w:r w:rsidRPr="00A46259">
        <w:t>!</w:t>
      </w:r>
      <w:r>
        <w:t>…</w:t>
      </w:r>
      <w:r w:rsidRPr="00A46259">
        <w:t xml:space="preserve"> Mon cher colonel, je vais en vouloir aux hussards</w:t>
      </w:r>
      <w:r>
        <w:t> </w:t>
      </w:r>
      <w:r w:rsidRPr="00A46259">
        <w:t>!</w:t>
      </w:r>
      <w:r>
        <w:t xml:space="preserve"> </w:t>
      </w:r>
    </w:p>
    <w:p w:rsidR="009712D1" w:rsidRDefault="009712D1" w:rsidP="002974ED">
      <w:pPr>
        <w:pStyle w:val="Narratio"/>
      </w:pPr>
      <w:r w:rsidRPr="00A46259">
        <w:t>Sourire embêté du colonel. La porte se referme. De l</w:t>
      </w:r>
      <w:r>
        <w:t>’</w:t>
      </w:r>
      <w:r w:rsidRPr="00A46259">
        <w:t>autre côté de la porte</w:t>
      </w:r>
      <w:r>
        <w:t> </w:t>
      </w:r>
      <w:r w:rsidRPr="00A46259">
        <w:t>:</w:t>
      </w:r>
      <w:r>
        <w:t xml:space="preserve"> </w:t>
      </w:r>
    </w:p>
    <w:p w:rsidR="009712D1" w:rsidRDefault="009712D1" w:rsidP="009712D1">
      <w:r w:rsidRPr="00A46259">
        <w:rPr>
          <w:rStyle w:val="pm"/>
        </w:rPr>
        <w:t>le colonel</w:t>
      </w:r>
      <w:r>
        <w:t> </w:t>
      </w:r>
      <w:r w:rsidRPr="00A46259">
        <w:t>: Foucauld mérite une leçon, c</w:t>
      </w:r>
      <w:r>
        <w:t>’</w:t>
      </w:r>
      <w:r w:rsidRPr="00A46259">
        <w:t>est ridicule</w:t>
      </w:r>
      <w:r>
        <w:t> </w:t>
      </w:r>
      <w:r w:rsidRPr="00A46259">
        <w:t>!</w:t>
      </w:r>
      <w:r>
        <w:t xml:space="preserve"> </w:t>
      </w:r>
    </w:p>
    <w:p w:rsidR="009712D1" w:rsidRDefault="009712D1" w:rsidP="009712D1">
      <w:r w:rsidRPr="00A46259">
        <w:rPr>
          <w:rStyle w:val="pm"/>
        </w:rPr>
        <w:t>la colonelle</w:t>
      </w:r>
      <w:r>
        <w:t> </w:t>
      </w:r>
      <w:r w:rsidRPr="00A46259">
        <w:t>: Qu</w:t>
      </w:r>
      <w:r>
        <w:t>’</w:t>
      </w:r>
      <w:r w:rsidRPr="00A46259">
        <w:t>est-ce que vous comptez faire</w:t>
      </w:r>
      <w:r>
        <w:t> </w:t>
      </w:r>
      <w:r w:rsidRPr="00A46259">
        <w:t>?</w:t>
      </w:r>
      <w:r>
        <w:t xml:space="preserve"> </w:t>
      </w:r>
    </w:p>
    <w:p w:rsidR="009712D1" w:rsidRDefault="009712D1" w:rsidP="009D28BD">
      <w:r w:rsidRPr="00A46259">
        <w:rPr>
          <w:rStyle w:val="pm"/>
        </w:rPr>
        <w:t>le colonel</w:t>
      </w:r>
      <w:r>
        <w:t> </w:t>
      </w:r>
      <w:r w:rsidRPr="00A46259">
        <w:t>: Moi</w:t>
      </w:r>
      <w:r>
        <w:t> </w:t>
      </w:r>
      <w:r w:rsidRPr="00A46259">
        <w:t>?</w:t>
      </w:r>
      <w:r>
        <w:t>…</w:t>
      </w:r>
      <w:r w:rsidRPr="00A46259">
        <w:t xml:space="preserve"> Je vais y aller</w:t>
      </w:r>
      <w:r>
        <w:t>…</w:t>
      </w:r>
      <w:r w:rsidRPr="00A46259">
        <w:t xml:space="preserve"> J</w:t>
      </w:r>
      <w:r>
        <w:t>’</w:t>
      </w:r>
      <w:r w:rsidRPr="00A46259">
        <w:t>ai un petit pavé</w:t>
      </w:r>
      <w:r>
        <w:t xml:space="preserve"> </w:t>
      </w:r>
      <w:r w:rsidRPr="00A46259">
        <w:t>à lancer dans cette mare à grenouilles</w:t>
      </w:r>
      <w:r>
        <w:t> </w:t>
      </w:r>
      <w:r w:rsidRPr="00A46259">
        <w:t>!</w:t>
      </w:r>
      <w:r>
        <w:t xml:space="preserve"> </w:t>
      </w:r>
    </w:p>
    <w:p w:rsidR="009712D1" w:rsidRDefault="009712D1" w:rsidP="002974ED">
      <w:pPr>
        <w:pStyle w:val="Narratio"/>
      </w:pPr>
      <w:r w:rsidRPr="00A46259">
        <w:t xml:space="preserve">Dans la </w:t>
      </w:r>
      <w:r>
        <w:t>« </w:t>
      </w:r>
      <w:r w:rsidRPr="00A46259">
        <w:t>mare à grenouilles</w:t>
      </w:r>
      <w:r>
        <w:t> </w:t>
      </w:r>
      <w:r w:rsidRPr="00A46259">
        <w:t>», la danseuse termine. Bravos</w:t>
      </w:r>
      <w:r>
        <w:t xml:space="preserve"> </w:t>
      </w:r>
      <w:r w:rsidRPr="00A46259">
        <w:t>chaleureux, acclamations.</w:t>
      </w:r>
      <w:r>
        <w:t xml:space="preserve"> </w:t>
      </w:r>
    </w:p>
    <w:p w:rsidR="002974ED" w:rsidRDefault="009712D1" w:rsidP="002974ED">
      <w:pPr>
        <w:pStyle w:val="Narratio"/>
      </w:pPr>
      <w:r w:rsidRPr="00A46259">
        <w:t>Brusque silence</w:t>
      </w:r>
      <w:r>
        <w:t> </w:t>
      </w:r>
      <w:r w:rsidRPr="00A46259">
        <w:t xml:space="preserve">: le colonel apparaît tel un spectre. </w:t>
      </w:r>
    </w:p>
    <w:p w:rsidR="009712D1" w:rsidRDefault="009712D1" w:rsidP="009712D1">
      <w:r w:rsidRPr="00A46259">
        <w:t>Toutes mes félicitations, mon cher Foucauld</w:t>
      </w:r>
      <w:r>
        <w:t> </w:t>
      </w:r>
      <w:r w:rsidRPr="00A46259">
        <w:t>! Mademoiselle, non seulement vous emportez un beau souvenir, mais vous en laissez ici de plus splendides encore</w:t>
      </w:r>
      <w:r>
        <w:t> </w:t>
      </w:r>
      <w:r w:rsidRPr="00A46259">
        <w:t>! Tiens, tiens</w:t>
      </w:r>
      <w:r>
        <w:t> </w:t>
      </w:r>
      <w:r w:rsidRPr="00A46259">
        <w:t xml:space="preserve">! mais toute la garnison </w:t>
      </w:r>
      <w:r>
        <w:t>est</w:t>
      </w:r>
      <w:r w:rsidRPr="00A46259">
        <w:t xml:space="preserve"> là</w:t>
      </w:r>
      <w:r>
        <w:t>…</w:t>
      </w:r>
      <w:r w:rsidRPr="00A46259">
        <w:t xml:space="preserve"> Et ces névralgies, mon cher </w:t>
      </w:r>
      <w:r w:rsidR="00485385" w:rsidRPr="00A46259">
        <w:t>sous-préfet</w:t>
      </w:r>
      <w:r>
        <w:t> </w:t>
      </w:r>
      <w:r w:rsidRPr="00A46259">
        <w:t>?</w:t>
      </w:r>
      <w:r>
        <w:t xml:space="preserve"> </w:t>
      </w:r>
    </w:p>
    <w:p w:rsidR="009712D1" w:rsidRDefault="009712D1" w:rsidP="009712D1">
      <w:r w:rsidRPr="00A46259">
        <w:rPr>
          <w:rStyle w:val="pm"/>
        </w:rPr>
        <w:lastRenderedPageBreak/>
        <w:t>le sous-préfet</w:t>
      </w:r>
      <w:r>
        <w:t> </w:t>
      </w:r>
      <w:r w:rsidRPr="00A46259">
        <w:t>: Oh</w:t>
      </w:r>
      <w:r>
        <w:t> </w:t>
      </w:r>
      <w:r w:rsidRPr="00A46259">
        <w:t>! vous savez, mon colonel, les névralgies,</w:t>
      </w:r>
      <w:r>
        <w:t>…</w:t>
      </w:r>
      <w:r w:rsidRPr="00A46259">
        <w:t xml:space="preserve"> </w:t>
      </w:r>
      <w:r>
        <w:t>c</w:t>
      </w:r>
      <w:r w:rsidRPr="00A46259">
        <w:t>a s</w:t>
      </w:r>
      <w:r>
        <w:t>’</w:t>
      </w:r>
      <w:r w:rsidRPr="00A46259">
        <w:t>en va comme c</w:t>
      </w:r>
      <w:r>
        <w:t>’</w:t>
      </w:r>
      <w:r w:rsidRPr="00A46259">
        <w:t>est venu.</w:t>
      </w:r>
      <w:r>
        <w:t xml:space="preserve"> </w:t>
      </w:r>
    </w:p>
    <w:p w:rsidR="009712D1" w:rsidRDefault="009712D1" w:rsidP="009712D1">
      <w:r w:rsidRPr="00A46259">
        <w:rPr>
          <w:rStyle w:val="pm"/>
        </w:rPr>
        <w:t>le colonel</w:t>
      </w:r>
      <w:r>
        <w:t> </w:t>
      </w:r>
      <w:r w:rsidRPr="00A46259">
        <w:t>: Allons, tant mieux. Je vous entendais rire de chez moi,</w:t>
      </w:r>
      <w:r>
        <w:t>…</w:t>
      </w:r>
      <w:r w:rsidRPr="00A46259">
        <w:t xml:space="preserve"> je n</w:t>
      </w:r>
      <w:r>
        <w:t>’</w:t>
      </w:r>
      <w:r w:rsidRPr="00A46259">
        <w:t>ai pas résisté. Et puis je viens d</w:t>
      </w:r>
      <w:r>
        <w:t>’</w:t>
      </w:r>
      <w:r w:rsidRPr="00A46259">
        <w:t>apprendre une nouvelle sensationnelle que j</w:t>
      </w:r>
      <w:r>
        <w:t>’</w:t>
      </w:r>
      <w:r w:rsidRPr="00A46259">
        <w:t>ai tant de plaisir à vous communiquer</w:t>
      </w:r>
      <w:r>
        <w:t> </w:t>
      </w:r>
      <w:r w:rsidRPr="00A46259">
        <w:t>: messieurs, le 4</w:t>
      </w:r>
      <w:r w:rsidRPr="00A46259">
        <w:rPr>
          <w:vertAlign w:val="superscript"/>
        </w:rPr>
        <w:t>e</w:t>
      </w:r>
      <w:r w:rsidRPr="00A46259">
        <w:t xml:space="preserve"> hussards devient le 4</w:t>
      </w:r>
      <w:r w:rsidRPr="00A46259">
        <w:rPr>
          <w:vertAlign w:val="superscript"/>
        </w:rPr>
        <w:t>e</w:t>
      </w:r>
      <w:r w:rsidRPr="00A46259">
        <w:t xml:space="preserve"> chasseurs. Dans dix jours, vous serez tous partis en Afrique</w:t>
      </w:r>
      <w:r>
        <w:t> </w:t>
      </w:r>
      <w:r w:rsidRPr="00A46259">
        <w:t xml:space="preserve">! Et bien entendu, jusque-là, tout le monde </w:t>
      </w:r>
      <w:r>
        <w:t>est</w:t>
      </w:r>
      <w:r w:rsidRPr="00A46259">
        <w:t xml:space="preserve"> consigné.</w:t>
      </w:r>
      <w:r>
        <w:t xml:space="preserve"> </w:t>
      </w:r>
    </w:p>
    <w:p w:rsidR="009712D1" w:rsidRDefault="009712D1" w:rsidP="002974ED">
      <w:pPr>
        <w:pStyle w:val="Narratio"/>
      </w:pPr>
      <w:r w:rsidRPr="00A46259">
        <w:t>Mouvements divers. Le colonel se retire.</w:t>
      </w:r>
      <w:r>
        <w:t xml:space="preserve"> </w:t>
      </w:r>
    </w:p>
    <w:p w:rsidR="009712D1" w:rsidRDefault="009712D1" w:rsidP="002974ED">
      <w:pPr>
        <w:pStyle w:val="Narratio"/>
      </w:pPr>
      <w:r w:rsidRPr="00A46259">
        <w:t xml:space="preserve">Foucauld demeure imperturbable, mais son entourage </w:t>
      </w:r>
      <w:r>
        <w:t xml:space="preserve">est </w:t>
      </w:r>
      <w:r w:rsidRPr="00A46259">
        <w:t>un peu déconfit.</w:t>
      </w:r>
      <w:r>
        <w:t xml:space="preserve"> </w:t>
      </w:r>
    </w:p>
    <w:p w:rsidR="009712D1" w:rsidRDefault="009712D1" w:rsidP="009712D1">
      <w:r w:rsidRPr="00A46259">
        <w:rPr>
          <w:rStyle w:val="pm"/>
        </w:rPr>
        <w:t>le sous-préfet,</w:t>
      </w:r>
      <w:r w:rsidRPr="00A46259">
        <w:rPr>
          <w:rStyle w:val="italicus"/>
        </w:rPr>
        <w:t xml:space="preserve"> discrètement curieux</w:t>
      </w:r>
      <w:r>
        <w:rPr>
          <w:rStyle w:val="italicus"/>
        </w:rPr>
        <w:t> </w:t>
      </w:r>
      <w:r w:rsidRPr="00A46259">
        <w:rPr>
          <w:rStyle w:val="italicus"/>
        </w:rPr>
        <w:t>:</w:t>
      </w:r>
      <w:r w:rsidRPr="00A46259">
        <w:t xml:space="preserve"> Et la petite Cardinal, qu</w:t>
      </w:r>
      <w:r>
        <w:t>’</w:t>
      </w:r>
      <w:r w:rsidRPr="00A46259">
        <w:t>est-ce que vous en faites</w:t>
      </w:r>
      <w:r>
        <w:t> </w:t>
      </w:r>
      <w:r w:rsidRPr="00A46259">
        <w:t>?</w:t>
      </w:r>
      <w:r>
        <w:t xml:space="preserve"> </w:t>
      </w:r>
    </w:p>
    <w:p w:rsidR="009712D1" w:rsidRPr="009C7856" w:rsidRDefault="00415EBC" w:rsidP="009712D1">
      <w:r>
        <w:rPr>
          <w:rStyle w:val="pm"/>
        </w:rPr>
        <w:t>Foucauld</w:t>
      </w:r>
      <w:r w:rsidR="009712D1" w:rsidRPr="00A46259">
        <w:rPr>
          <w:rStyle w:val="pm"/>
        </w:rPr>
        <w:t>,</w:t>
      </w:r>
      <w:r w:rsidR="009712D1" w:rsidRPr="009C7856">
        <w:rPr>
          <w:rStyle w:val="italicus"/>
        </w:rPr>
        <w:t xml:space="preserve"> offrant une coupe de Champagne à la danseuse : </w:t>
      </w:r>
      <w:r w:rsidR="009712D1" w:rsidRPr="00A46259">
        <w:t>Je l</w:t>
      </w:r>
      <w:r w:rsidR="009712D1">
        <w:t>’</w:t>
      </w:r>
      <w:r w:rsidR="009712D1" w:rsidRPr="00A46259">
        <w:t>emmène</w:t>
      </w:r>
      <w:r w:rsidR="009712D1">
        <w:t>…</w:t>
      </w:r>
      <w:r w:rsidR="009712D1" w:rsidRPr="009C7856">
        <w:t xml:space="preserve"> </w:t>
      </w:r>
    </w:p>
    <w:p w:rsidR="009712D1" w:rsidRDefault="009712D1" w:rsidP="002974ED">
      <w:pPr>
        <w:pStyle w:val="Narratio"/>
      </w:pPr>
      <w:r>
        <w:t>…</w:t>
      </w:r>
      <w:r w:rsidRPr="00A46259">
        <w:t xml:space="preserve"> C</w:t>
      </w:r>
      <w:r>
        <w:t>’</w:t>
      </w:r>
      <w:r w:rsidRPr="00A46259">
        <w:t>est dans la grande salle de l</w:t>
      </w:r>
      <w:r>
        <w:t>’</w:t>
      </w:r>
      <w:r w:rsidRPr="00A46259">
        <w:t>hôtel de Sétif que l</w:t>
      </w:r>
      <w:r>
        <w:t>’</w:t>
      </w:r>
      <w:r w:rsidRPr="00A46259">
        <w:t>aventure se poursuit. Heure de l</w:t>
      </w:r>
      <w:r>
        <w:t>’</w:t>
      </w:r>
      <w:r w:rsidRPr="00A46259">
        <w:t>apéritif. Il y a là des militaires surtout. Une vieille diligence s</w:t>
      </w:r>
      <w:r>
        <w:t>’</w:t>
      </w:r>
      <w:r w:rsidRPr="00A46259">
        <w:t>arrête devant la porte.</w:t>
      </w:r>
      <w:r>
        <w:t xml:space="preserve"> </w:t>
      </w:r>
    </w:p>
    <w:p w:rsidR="009712D1" w:rsidRDefault="009712D1" w:rsidP="009712D1">
      <w:r w:rsidRPr="00A46259">
        <w:rPr>
          <w:rStyle w:val="pm"/>
        </w:rPr>
        <w:t>un officier</w:t>
      </w:r>
      <w:r>
        <w:t> </w:t>
      </w:r>
      <w:r w:rsidRPr="00A46259">
        <w:t>: C</w:t>
      </w:r>
      <w:r>
        <w:t>’</w:t>
      </w:r>
      <w:r w:rsidRPr="00A46259">
        <w:t>est le 4</w:t>
      </w:r>
      <w:r w:rsidRPr="00A46259">
        <w:rPr>
          <w:vertAlign w:val="superscript"/>
        </w:rPr>
        <w:t>e</w:t>
      </w:r>
      <w:r w:rsidRPr="00A46259">
        <w:t xml:space="preserve"> chasseurs qui arrive.</w:t>
      </w:r>
      <w:r>
        <w:t xml:space="preserve"> </w:t>
      </w:r>
    </w:p>
    <w:p w:rsidR="009712D1" w:rsidRDefault="009712D1" w:rsidP="009712D1">
      <w:r w:rsidRPr="00A46259">
        <w:rPr>
          <w:rStyle w:val="pm"/>
        </w:rPr>
        <w:t>un autre</w:t>
      </w:r>
      <w:r>
        <w:t> </w:t>
      </w:r>
      <w:r w:rsidRPr="00A46259">
        <w:t>: Ou tout au moins son avant-garde.</w:t>
      </w:r>
      <w:r>
        <w:t xml:space="preserve"> </w:t>
      </w:r>
    </w:p>
    <w:p w:rsidR="009712D1" w:rsidRDefault="009712D1" w:rsidP="002974ED">
      <w:pPr>
        <w:pStyle w:val="Narratio"/>
      </w:pPr>
      <w:r w:rsidRPr="00A46259">
        <w:t>Entrée de la petite Cardinal, élégante, souriante et nullement</w:t>
      </w:r>
      <w:r>
        <w:t xml:space="preserve"> </w:t>
      </w:r>
      <w:r w:rsidRPr="00A46259">
        <w:t>dépaysée.</w:t>
      </w:r>
      <w:r>
        <w:t xml:space="preserve"> </w:t>
      </w:r>
    </w:p>
    <w:p w:rsidR="003A1AF5" w:rsidRDefault="009712D1" w:rsidP="002974ED">
      <w:pPr>
        <w:pStyle w:val="Narratio"/>
      </w:pPr>
      <w:r>
        <w:t>À</w:t>
      </w:r>
      <w:r w:rsidRPr="00A46259">
        <w:t xml:space="preserve"> cette même heure, Charles de Foucauld et Laperrine, à l</w:t>
      </w:r>
      <w:r>
        <w:t>’</w:t>
      </w:r>
      <w:r w:rsidRPr="00A46259">
        <w:t>avant du bateau, s</w:t>
      </w:r>
      <w:r>
        <w:t>’</w:t>
      </w:r>
      <w:r w:rsidRPr="00A46259">
        <w:t xml:space="preserve">approchent de la terre nouvelle où doivent se décider leurs vies. Laperrine regarde à la jumelle une côte lointaine. Foucauld boit du Champagne. </w:t>
      </w:r>
    </w:p>
    <w:p w:rsidR="009712D1" w:rsidRDefault="00415EBC" w:rsidP="009712D1">
      <w:r>
        <w:rPr>
          <w:rStyle w:val="pm"/>
        </w:rPr>
        <w:t>Laperrine</w:t>
      </w:r>
      <w:r w:rsidR="009712D1">
        <w:t> </w:t>
      </w:r>
      <w:r w:rsidR="009712D1" w:rsidRPr="00A46259">
        <w:t>: L</w:t>
      </w:r>
      <w:r w:rsidR="009712D1">
        <w:t>’</w:t>
      </w:r>
      <w:r w:rsidR="009712D1" w:rsidRPr="00A46259">
        <w:t>Afrique</w:t>
      </w:r>
      <w:r w:rsidR="009712D1">
        <w:t> </w:t>
      </w:r>
      <w:r w:rsidR="009712D1" w:rsidRPr="00A46259">
        <w:t>!</w:t>
      </w:r>
      <w:r w:rsidR="009712D1">
        <w:t xml:space="preserve">… </w:t>
      </w:r>
    </w:p>
    <w:p w:rsidR="002974ED" w:rsidRDefault="009712D1" w:rsidP="002974ED">
      <w:pPr>
        <w:pStyle w:val="Narratio"/>
      </w:pPr>
      <w:r w:rsidRPr="00A46259">
        <w:t xml:space="preserve">Foucauld, sans se retourner, allume son sempiternel cigare, insouciant de la grandeur héroïque de son propre avenir. </w:t>
      </w:r>
      <w:r>
        <w:t>À</w:t>
      </w:r>
      <w:r w:rsidRPr="00A46259">
        <w:t xml:space="preserve"> Sétif, c</w:t>
      </w:r>
      <w:r>
        <w:t>’</w:t>
      </w:r>
      <w:r w:rsidRPr="00A46259">
        <w:t>est l</w:t>
      </w:r>
      <w:r>
        <w:t>’</w:t>
      </w:r>
      <w:r w:rsidRPr="00A46259">
        <w:t>heure du muezzin que l</w:t>
      </w:r>
      <w:r>
        <w:t>’</w:t>
      </w:r>
      <w:r w:rsidRPr="00A46259">
        <w:t>on entend chanter. L</w:t>
      </w:r>
      <w:r>
        <w:t>’</w:t>
      </w:r>
      <w:r w:rsidRPr="00A46259">
        <w:t xml:space="preserve">heure du muezzin </w:t>
      </w:r>
      <w:r>
        <w:t>est</w:t>
      </w:r>
      <w:r w:rsidRPr="00A46259">
        <w:t xml:space="preserve"> partout la même</w:t>
      </w:r>
      <w:r>
        <w:t> </w:t>
      </w:r>
      <w:r w:rsidRPr="00A46259">
        <w:t>; à Alger, Charles de Foucauld l</w:t>
      </w:r>
      <w:r>
        <w:t>’</w:t>
      </w:r>
      <w:r w:rsidRPr="00A46259">
        <w:t>écoute, en disant à Laperrine</w:t>
      </w:r>
      <w:r>
        <w:t> </w:t>
      </w:r>
      <w:r w:rsidRPr="00A46259">
        <w:t xml:space="preserve">: </w:t>
      </w:r>
    </w:p>
    <w:p w:rsidR="002974ED" w:rsidRDefault="009712D1" w:rsidP="002974ED">
      <w:r w:rsidRPr="00A46259">
        <w:t>On dirait que c</w:t>
      </w:r>
      <w:r>
        <w:t>’</w:t>
      </w:r>
      <w:r w:rsidRPr="00A46259">
        <w:t>est le paysage qui chante</w:t>
      </w:r>
      <w:r>
        <w:t>…</w:t>
      </w:r>
      <w:r w:rsidRPr="00A46259">
        <w:t xml:space="preserve"> </w:t>
      </w:r>
    </w:p>
    <w:p w:rsidR="009712D1" w:rsidRDefault="009712D1" w:rsidP="002974ED">
      <w:pPr>
        <w:pStyle w:val="Narratio"/>
      </w:pPr>
      <w:r w:rsidRPr="00A46259">
        <w:t>Laperrine se tait</w:t>
      </w:r>
      <w:r>
        <w:t> </w:t>
      </w:r>
      <w:r w:rsidRPr="00A46259">
        <w:t>; ils sont tous deux sous l</w:t>
      </w:r>
      <w:r>
        <w:t>’</w:t>
      </w:r>
      <w:r w:rsidRPr="00A46259">
        <w:t>empire d</w:t>
      </w:r>
      <w:r>
        <w:t>’</w:t>
      </w:r>
      <w:r w:rsidRPr="00A46259">
        <w:t>un inexplicable charme.</w:t>
      </w:r>
      <w:r>
        <w:t xml:space="preserve"> </w:t>
      </w:r>
    </w:p>
    <w:p w:rsidR="003A1AF5" w:rsidRDefault="009712D1" w:rsidP="002974ED">
      <w:pPr>
        <w:pStyle w:val="Narratio"/>
      </w:pPr>
      <w:r w:rsidRPr="00A46259">
        <w:t>Un passant a entendu la phrase de Foucauld. Il s</w:t>
      </w:r>
      <w:r>
        <w:t>’</w:t>
      </w:r>
      <w:r w:rsidRPr="00A46259">
        <w:t>est arrêté. Il ne résiste pas à son envie d</w:t>
      </w:r>
      <w:r>
        <w:t>’</w:t>
      </w:r>
      <w:r w:rsidRPr="00A46259">
        <w:t xml:space="preserve">aborder les deux officiers. </w:t>
      </w:r>
    </w:p>
    <w:p w:rsidR="009712D1" w:rsidRDefault="009712D1" w:rsidP="009712D1">
      <w:r w:rsidRPr="00A46259">
        <w:rPr>
          <w:rStyle w:val="pm"/>
        </w:rPr>
        <w:t>le passant</w:t>
      </w:r>
      <w:r>
        <w:t> </w:t>
      </w:r>
      <w:r w:rsidRPr="00A46259">
        <w:t>: C</w:t>
      </w:r>
      <w:r>
        <w:t>’</w:t>
      </w:r>
      <w:r w:rsidRPr="00A46259">
        <w:t>est émouvant, n</w:t>
      </w:r>
      <w:r>
        <w:t>’</w:t>
      </w:r>
      <w:r w:rsidRPr="00A46259">
        <w:t>est-ce pas</w:t>
      </w:r>
      <w:r>
        <w:t> </w:t>
      </w:r>
      <w:r w:rsidRPr="00A46259">
        <w:t xml:space="preserve">? Allah </w:t>
      </w:r>
      <w:r>
        <w:t>est</w:t>
      </w:r>
      <w:r w:rsidRPr="00A46259">
        <w:t xml:space="preserve"> grand</w:t>
      </w:r>
      <w:r>
        <w:t> </w:t>
      </w:r>
      <w:r w:rsidRPr="00A46259">
        <w:t>!</w:t>
      </w:r>
      <w:r>
        <w:t>…</w:t>
      </w:r>
      <w:r w:rsidRPr="00A46259">
        <w:t xml:space="preserve"> Allah </w:t>
      </w:r>
      <w:r>
        <w:t>est</w:t>
      </w:r>
      <w:r w:rsidRPr="00A46259">
        <w:t xml:space="preserve"> Unique, venez tous à la prière</w:t>
      </w:r>
      <w:r>
        <w:t> </w:t>
      </w:r>
      <w:r w:rsidRPr="00A46259">
        <w:t>!</w:t>
      </w:r>
      <w:r>
        <w:t>…</w:t>
      </w:r>
      <w:r w:rsidRPr="00A46259">
        <w:t xml:space="preserve"> Venez à la meilleure des œuvres</w:t>
      </w:r>
      <w:r>
        <w:t> </w:t>
      </w:r>
      <w:r w:rsidRPr="00A46259">
        <w:t>!</w:t>
      </w:r>
      <w:r>
        <w:t>…</w:t>
      </w:r>
      <w:r w:rsidRPr="00A46259">
        <w:t xml:space="preserve"> Excusez-moi</w:t>
      </w:r>
      <w:r w:rsidRPr="00A46259">
        <w:rPr>
          <w:rStyle w:val="italicus"/>
        </w:rPr>
        <w:t xml:space="preserve"> (se présentant)</w:t>
      </w:r>
      <w:r>
        <w:t> </w:t>
      </w:r>
      <w:r w:rsidRPr="00A46259">
        <w:t>: Mac Carthy, conservateur de la bibliothèque d</w:t>
      </w:r>
      <w:r>
        <w:t>’</w:t>
      </w:r>
      <w:r w:rsidRPr="00A46259">
        <w:t>Alger.</w:t>
      </w:r>
      <w:r>
        <w:t xml:space="preserve"> </w:t>
      </w:r>
    </w:p>
    <w:p w:rsidR="009712D1" w:rsidRDefault="00415EBC" w:rsidP="009712D1">
      <w:r>
        <w:rPr>
          <w:rStyle w:val="pm"/>
        </w:rPr>
        <w:t>Foucauld</w:t>
      </w:r>
      <w:r w:rsidR="009712D1">
        <w:t> </w:t>
      </w:r>
      <w:r w:rsidR="009712D1" w:rsidRPr="00A46259">
        <w:t>: Foucauld.</w:t>
      </w:r>
      <w:r w:rsidR="009712D1">
        <w:t xml:space="preserve"> </w:t>
      </w:r>
    </w:p>
    <w:p w:rsidR="009712D1" w:rsidRDefault="00415EBC" w:rsidP="009712D1">
      <w:r>
        <w:rPr>
          <w:rStyle w:val="pm"/>
        </w:rPr>
        <w:t>Laperrine</w:t>
      </w:r>
      <w:r w:rsidR="009712D1">
        <w:t> </w:t>
      </w:r>
      <w:r w:rsidR="009712D1" w:rsidRPr="00A46259">
        <w:t>: Laperrine, 4</w:t>
      </w:r>
      <w:r w:rsidR="009712D1" w:rsidRPr="00A46259">
        <w:rPr>
          <w:vertAlign w:val="superscript"/>
        </w:rPr>
        <w:t>e</w:t>
      </w:r>
      <w:r w:rsidR="009712D1" w:rsidRPr="00A46259">
        <w:t xml:space="preserve"> chasseurs.</w:t>
      </w:r>
      <w:r w:rsidR="009712D1">
        <w:t xml:space="preserve"> </w:t>
      </w:r>
    </w:p>
    <w:p w:rsidR="009712D1" w:rsidRDefault="009712D1" w:rsidP="009712D1">
      <w:r w:rsidRPr="00A46259">
        <w:rPr>
          <w:rStyle w:val="pm"/>
        </w:rPr>
        <w:t xml:space="preserve">mac </w:t>
      </w:r>
      <w:r w:rsidR="00415EBC">
        <w:rPr>
          <w:rStyle w:val="pm"/>
        </w:rPr>
        <w:t>Carthy</w:t>
      </w:r>
      <w:r>
        <w:t> </w:t>
      </w:r>
      <w:r w:rsidRPr="00A46259">
        <w:t>: Vous arrivez de France</w:t>
      </w:r>
      <w:r>
        <w:t> </w:t>
      </w:r>
      <w:r w:rsidRPr="00A46259">
        <w:t>?</w:t>
      </w:r>
      <w:r>
        <w:t xml:space="preserve"> </w:t>
      </w:r>
    </w:p>
    <w:p w:rsidR="009712D1" w:rsidRDefault="00415EBC" w:rsidP="009712D1">
      <w:r>
        <w:rPr>
          <w:rStyle w:val="pm"/>
        </w:rPr>
        <w:t>Laperrine</w:t>
      </w:r>
      <w:r w:rsidR="009712D1">
        <w:t> </w:t>
      </w:r>
      <w:r w:rsidR="009712D1" w:rsidRPr="00A46259">
        <w:t>: Oui. Nous rejoignons Sétif, et puis, direction du Sud.</w:t>
      </w:r>
      <w:r w:rsidR="009712D1">
        <w:t xml:space="preserve"> </w:t>
      </w:r>
    </w:p>
    <w:p w:rsidR="003A1AF5" w:rsidRDefault="009712D1" w:rsidP="009712D1">
      <w:r w:rsidRPr="00A46259">
        <w:rPr>
          <w:rStyle w:val="pm"/>
        </w:rPr>
        <w:t xml:space="preserve">mac </w:t>
      </w:r>
      <w:r w:rsidR="00415EBC">
        <w:rPr>
          <w:rStyle w:val="pm"/>
        </w:rPr>
        <w:t>Carthy</w:t>
      </w:r>
      <w:r w:rsidRPr="00A46259">
        <w:rPr>
          <w:rStyle w:val="pm"/>
        </w:rPr>
        <w:t>, s</w:t>
      </w:r>
      <w:r>
        <w:rPr>
          <w:rStyle w:val="pm"/>
        </w:rPr>
        <w:t>’</w:t>
      </w:r>
      <w:r w:rsidRPr="00A46259">
        <w:rPr>
          <w:rStyle w:val="italicus"/>
        </w:rPr>
        <w:t>enthousiasmant</w:t>
      </w:r>
      <w:r>
        <w:rPr>
          <w:rStyle w:val="italicus"/>
        </w:rPr>
        <w:t> </w:t>
      </w:r>
      <w:r w:rsidRPr="00A46259">
        <w:rPr>
          <w:rStyle w:val="italicus"/>
        </w:rPr>
        <w:t>:</w:t>
      </w:r>
      <w:r w:rsidRPr="00A46259">
        <w:t xml:space="preserve"> Ghardaïa, Ouargla, Touggourt</w:t>
      </w:r>
      <w:r>
        <w:t> </w:t>
      </w:r>
      <w:r w:rsidRPr="00A46259">
        <w:t>! Le M</w:t>
      </w:r>
      <w:r>
        <w:t>’</w:t>
      </w:r>
      <w:r w:rsidRPr="00A46259">
        <w:t>Zab</w:t>
      </w:r>
      <w:r>
        <w:t> </w:t>
      </w:r>
      <w:r w:rsidRPr="00A46259">
        <w:t>! Le désert</w:t>
      </w:r>
      <w:r>
        <w:t> </w:t>
      </w:r>
      <w:r w:rsidRPr="00A46259">
        <w:t>! Avez-vous déjà songé au désert</w:t>
      </w:r>
      <w:r>
        <w:t> </w:t>
      </w:r>
      <w:r w:rsidRPr="00A46259">
        <w:t>? Quand quittez-vous Alger</w:t>
      </w:r>
      <w:r>
        <w:t> </w:t>
      </w:r>
      <w:r w:rsidRPr="00A46259">
        <w:t xml:space="preserve">? </w:t>
      </w:r>
    </w:p>
    <w:p w:rsidR="009712D1" w:rsidRDefault="00415EBC" w:rsidP="009712D1">
      <w:r>
        <w:rPr>
          <w:rStyle w:val="pm"/>
        </w:rPr>
        <w:t>Foucauld</w:t>
      </w:r>
      <w:r w:rsidR="009712D1">
        <w:t> </w:t>
      </w:r>
      <w:r w:rsidR="009712D1" w:rsidRPr="00A46259">
        <w:t>: Après-demain.</w:t>
      </w:r>
      <w:r w:rsidR="009712D1">
        <w:t xml:space="preserve"> </w:t>
      </w:r>
    </w:p>
    <w:p w:rsidR="009712D1" w:rsidRDefault="009712D1" w:rsidP="009712D1">
      <w:r w:rsidRPr="00A46259">
        <w:rPr>
          <w:rStyle w:val="pm"/>
        </w:rPr>
        <w:t xml:space="preserve">mac </w:t>
      </w:r>
      <w:r w:rsidR="00415EBC">
        <w:rPr>
          <w:rStyle w:val="pm"/>
        </w:rPr>
        <w:t>Carthy</w:t>
      </w:r>
      <w:r>
        <w:t> </w:t>
      </w:r>
      <w:r w:rsidRPr="00A46259">
        <w:t>: Venez me voir demain matin à la bibliothèque, nous parlerons du désert.</w:t>
      </w:r>
      <w:r>
        <w:t xml:space="preserve"> </w:t>
      </w:r>
    </w:p>
    <w:p w:rsidR="009712D1" w:rsidRDefault="009712D1" w:rsidP="002974ED">
      <w:pPr>
        <w:pStyle w:val="Narratio"/>
      </w:pPr>
      <w:r w:rsidRPr="00A46259">
        <w:t>Et le lendemain, dans la bibliothèque d</w:t>
      </w:r>
      <w:r>
        <w:t>’</w:t>
      </w:r>
      <w:r w:rsidRPr="00A46259">
        <w:t xml:space="preserve">Alger, ils sont tous les trois devant une carte manuscrite où un itinéraire </w:t>
      </w:r>
      <w:r>
        <w:t>est</w:t>
      </w:r>
      <w:r w:rsidRPr="00A46259">
        <w:t xml:space="preserve"> tracé parmi de grandes taches blanches marquant les endroits encore impénétrés.</w:t>
      </w:r>
      <w:r>
        <w:t xml:space="preserve"> </w:t>
      </w:r>
    </w:p>
    <w:p w:rsidR="009712D1" w:rsidRDefault="009712D1" w:rsidP="002974ED">
      <w:pPr>
        <w:pStyle w:val="Narratio"/>
      </w:pPr>
      <w:r w:rsidRPr="00A46259">
        <w:t>Devant cette carte, Mac Carthy parle aux jeunes officiers avec un enthousiasme qui grandit jusqu</w:t>
      </w:r>
      <w:r>
        <w:t>’</w:t>
      </w:r>
      <w:r w:rsidRPr="00A46259">
        <w:t>à l</w:t>
      </w:r>
      <w:r>
        <w:t>’</w:t>
      </w:r>
      <w:r w:rsidRPr="00A46259">
        <w:t>exaltation et les gagne peu à peu.</w:t>
      </w:r>
      <w:r>
        <w:t xml:space="preserve"> </w:t>
      </w:r>
    </w:p>
    <w:p w:rsidR="003A1AF5" w:rsidRDefault="009712D1" w:rsidP="009712D1">
      <w:r w:rsidRPr="00A46259">
        <w:rPr>
          <w:rStyle w:val="pm"/>
        </w:rPr>
        <w:t xml:space="preserve">mac </w:t>
      </w:r>
      <w:r w:rsidR="00415EBC">
        <w:rPr>
          <w:rStyle w:val="pm"/>
        </w:rPr>
        <w:t>Carthy</w:t>
      </w:r>
      <w:r w:rsidRPr="00A46259">
        <w:rPr>
          <w:rStyle w:val="pm"/>
        </w:rPr>
        <w:t>,</w:t>
      </w:r>
      <w:r w:rsidRPr="00A46259">
        <w:rPr>
          <w:rStyle w:val="italicus"/>
        </w:rPr>
        <w:t xml:space="preserve"> montrant la carte</w:t>
      </w:r>
      <w:r>
        <w:rPr>
          <w:rStyle w:val="italicus"/>
        </w:rPr>
        <w:t> </w:t>
      </w:r>
      <w:r w:rsidRPr="00A46259">
        <w:rPr>
          <w:rStyle w:val="italicus"/>
        </w:rPr>
        <w:t>:</w:t>
      </w:r>
      <w:r w:rsidRPr="00A46259">
        <w:t xml:space="preserve"> Le désert, c</w:t>
      </w:r>
      <w:r>
        <w:t>’</w:t>
      </w:r>
      <w:r w:rsidRPr="00A46259">
        <w:t>est le cœur de l</w:t>
      </w:r>
      <w:r>
        <w:t>’</w:t>
      </w:r>
      <w:r w:rsidRPr="00A46259">
        <w:t>Islam, du monde</w:t>
      </w:r>
      <w:r>
        <w:t> </w:t>
      </w:r>
      <w:r w:rsidRPr="00A46259">
        <w:t xml:space="preserve">! Il </w:t>
      </w:r>
      <w:r>
        <w:t>est</w:t>
      </w:r>
      <w:r w:rsidRPr="00A46259">
        <w:t xml:space="preserve"> des lieux où souffle l</w:t>
      </w:r>
      <w:r>
        <w:t>’</w:t>
      </w:r>
      <w:r w:rsidRPr="00A46259">
        <w:t>esprit</w:t>
      </w:r>
      <w:r>
        <w:t> </w:t>
      </w:r>
      <w:r w:rsidRPr="00A46259">
        <w:t>; messieurs, vous allez les connaître</w:t>
      </w:r>
      <w:r>
        <w:t> </w:t>
      </w:r>
      <w:r w:rsidRPr="00A46259">
        <w:t>! Je vous envie. Depuis six ans je me prépare, voici mon itinéraire</w:t>
      </w:r>
      <w:r>
        <w:t> </w:t>
      </w:r>
      <w:r w:rsidRPr="00A46259">
        <w:t>: je passe par Touggourt, Ouargla, Insalah. J</w:t>
      </w:r>
      <w:r>
        <w:t>’</w:t>
      </w:r>
      <w:r w:rsidRPr="00A46259">
        <w:t>entre dans la tache blanche. L</w:t>
      </w:r>
      <w:r>
        <w:t>’</w:t>
      </w:r>
      <w:r w:rsidRPr="00A46259">
        <w:t>Inconnu</w:t>
      </w:r>
      <w:r>
        <w:t> </w:t>
      </w:r>
      <w:r w:rsidRPr="00A46259">
        <w:t>! J</w:t>
      </w:r>
      <w:r>
        <w:t>’</w:t>
      </w:r>
      <w:r w:rsidRPr="00A46259">
        <w:t>atteins le Hoggar, le pays fantastique des hommes voilés que Duveyrier a découvert. Et puis je marche vers l</w:t>
      </w:r>
      <w:r>
        <w:t>’</w:t>
      </w:r>
      <w:r w:rsidRPr="00A46259">
        <w:t>Est,</w:t>
      </w:r>
      <w:r>
        <w:t>…</w:t>
      </w:r>
      <w:r w:rsidRPr="00A46259">
        <w:t xml:space="preserve"> à la boussole, vers l</w:t>
      </w:r>
      <w:r>
        <w:t>’</w:t>
      </w:r>
      <w:r w:rsidRPr="00A46259">
        <w:t>Est</w:t>
      </w:r>
      <w:r>
        <w:t> </w:t>
      </w:r>
      <w:r w:rsidRPr="00A46259">
        <w:t>! Enfin je vois le Niger. L</w:t>
      </w:r>
      <w:r>
        <w:t>’</w:t>
      </w:r>
      <w:r w:rsidRPr="00A46259">
        <w:t>eau</w:t>
      </w:r>
      <w:r>
        <w:t> </w:t>
      </w:r>
      <w:r w:rsidRPr="00A46259">
        <w:t>! Je me repose à Gao. Je suis à Tombouctou. Voici mon fusil, mes caisses à biscuits, ma lunette d</w:t>
      </w:r>
      <w:r>
        <w:t>’</w:t>
      </w:r>
      <w:r w:rsidRPr="00A46259">
        <w:t>approche</w:t>
      </w:r>
      <w:r>
        <w:t>…</w:t>
      </w:r>
      <w:r w:rsidRPr="00A46259">
        <w:t xml:space="preserve"> Tout </w:t>
      </w:r>
      <w:r>
        <w:t>est</w:t>
      </w:r>
      <w:r w:rsidRPr="00A46259">
        <w:t xml:space="preserve"> prévu</w:t>
      </w:r>
      <w:r>
        <w:t>…</w:t>
      </w:r>
      <w:r w:rsidRPr="00A46259">
        <w:t xml:space="preserve"> Et je ne pourrai jamais partir</w:t>
      </w:r>
      <w:r>
        <w:t> </w:t>
      </w:r>
      <w:r w:rsidRPr="00A46259">
        <w:t xml:space="preserve">! </w:t>
      </w:r>
    </w:p>
    <w:p w:rsidR="009712D1" w:rsidRDefault="00415EBC" w:rsidP="009712D1">
      <w:r>
        <w:rPr>
          <w:rStyle w:val="pm"/>
        </w:rPr>
        <w:lastRenderedPageBreak/>
        <w:t>Foucauld</w:t>
      </w:r>
      <w:r w:rsidR="009712D1">
        <w:t> </w:t>
      </w:r>
      <w:r w:rsidR="009712D1" w:rsidRPr="00A46259">
        <w:t>: Pourquoi</w:t>
      </w:r>
      <w:r w:rsidR="009712D1">
        <w:t> </w:t>
      </w:r>
      <w:r w:rsidR="009712D1" w:rsidRPr="00A46259">
        <w:t>?</w:t>
      </w:r>
      <w:r w:rsidR="009712D1">
        <w:t xml:space="preserve"> </w:t>
      </w:r>
    </w:p>
    <w:p w:rsidR="009712D1" w:rsidRDefault="009712D1" w:rsidP="009712D1">
      <w:r w:rsidRPr="00A46259">
        <w:rPr>
          <w:rStyle w:val="pm"/>
        </w:rPr>
        <w:t xml:space="preserve">mac </w:t>
      </w:r>
      <w:r w:rsidR="00415EBC">
        <w:rPr>
          <w:rStyle w:val="pm"/>
        </w:rPr>
        <w:t>Carthy</w:t>
      </w:r>
      <w:r>
        <w:t> </w:t>
      </w:r>
      <w:r w:rsidRPr="00A46259">
        <w:t>: Mes livres,</w:t>
      </w:r>
      <w:r>
        <w:t>…</w:t>
      </w:r>
      <w:r w:rsidRPr="00A46259">
        <w:t xml:space="preserve"> ma faiblesse. Je ne suis qu</w:t>
      </w:r>
      <w:r>
        <w:t>’</w:t>
      </w:r>
      <w:r w:rsidRPr="00A46259">
        <w:t>un bibliothécaire</w:t>
      </w:r>
      <w:r>
        <w:t> </w:t>
      </w:r>
      <w:r w:rsidRPr="00A46259">
        <w:t>: pour vaincre le désert, il faut des soldats. Ces soldats, ces futurs héros, Foucauld et Laperrine sont parmi eux quelques jours plus tard à Sétif, dans la salle d</w:t>
      </w:r>
      <w:r>
        <w:t>’</w:t>
      </w:r>
      <w:r w:rsidRPr="00A46259">
        <w:t>honneur du 4</w:t>
      </w:r>
      <w:r w:rsidRPr="00A46259">
        <w:rPr>
          <w:vertAlign w:val="superscript"/>
        </w:rPr>
        <w:t>e</w:t>
      </w:r>
      <w:r w:rsidRPr="00A46259">
        <w:t xml:space="preserve"> chasseurs d</w:t>
      </w:r>
      <w:r>
        <w:t>’</w:t>
      </w:r>
      <w:r w:rsidRPr="00A46259">
        <w:t>Afrique. Le colonel vient de présenter au général les officiers du régiment.</w:t>
      </w:r>
      <w:r>
        <w:t xml:space="preserve"> </w:t>
      </w:r>
    </w:p>
    <w:p w:rsidR="009712D1" w:rsidRDefault="009712D1" w:rsidP="009712D1">
      <w:r w:rsidRPr="00A46259">
        <w:rPr>
          <w:rStyle w:val="pm"/>
        </w:rPr>
        <w:t>le général</w:t>
      </w:r>
      <w:r>
        <w:t> </w:t>
      </w:r>
      <w:r w:rsidRPr="00A46259">
        <w:t xml:space="preserve">: </w:t>
      </w:r>
      <w:r>
        <w:t>Évidemment</w:t>
      </w:r>
      <w:r w:rsidRPr="00A46259">
        <w:t xml:space="preserve">, messieurs, vous allez connaître ici une existence bien différente de celle de Pont-à-Mousson. Le bled </w:t>
      </w:r>
      <w:r>
        <w:t>est</w:t>
      </w:r>
      <w:r w:rsidRPr="00A46259">
        <w:t xml:space="preserve"> rude, mais c</w:t>
      </w:r>
      <w:r>
        <w:t>’</w:t>
      </w:r>
      <w:r w:rsidRPr="00A46259">
        <w:t>est à son école que se formeront les chefs dont l</w:t>
      </w:r>
      <w:r>
        <w:t>’</w:t>
      </w:r>
      <w:r w:rsidRPr="00A46259">
        <w:t>armée a besoin. Foucauld entre.</w:t>
      </w:r>
      <w:r>
        <w:t xml:space="preserve"> </w:t>
      </w:r>
    </w:p>
    <w:p w:rsidR="009712D1" w:rsidRDefault="009712D1" w:rsidP="009712D1">
      <w:r w:rsidRPr="00A46259">
        <w:rPr>
          <w:rStyle w:val="pm"/>
        </w:rPr>
        <w:t>le général,</w:t>
      </w:r>
      <w:r w:rsidRPr="00A46259">
        <w:rPr>
          <w:rStyle w:val="italicus"/>
        </w:rPr>
        <w:t xml:space="preserve"> bas au colonel</w:t>
      </w:r>
      <w:r>
        <w:rPr>
          <w:rStyle w:val="italicus"/>
        </w:rPr>
        <w:t> </w:t>
      </w:r>
      <w:r w:rsidRPr="00A46259">
        <w:rPr>
          <w:rStyle w:val="italicus"/>
        </w:rPr>
        <w:t>:</w:t>
      </w:r>
      <w:r w:rsidRPr="00A46259">
        <w:t xml:space="preserve"> Quel </w:t>
      </w:r>
      <w:r>
        <w:t>est</w:t>
      </w:r>
      <w:r w:rsidRPr="00A46259">
        <w:t xml:space="preserve"> ce retardataire</w:t>
      </w:r>
      <w:r>
        <w:t> </w:t>
      </w:r>
      <w:r w:rsidRPr="00A46259">
        <w:t>?</w:t>
      </w:r>
      <w:r>
        <w:t xml:space="preserve"> </w:t>
      </w:r>
    </w:p>
    <w:p w:rsidR="009712D1" w:rsidRDefault="009712D1" w:rsidP="009712D1">
      <w:r w:rsidRPr="00A46259">
        <w:rPr>
          <w:rStyle w:val="pm"/>
        </w:rPr>
        <w:t>le colonel</w:t>
      </w:r>
      <w:r>
        <w:t> </w:t>
      </w:r>
      <w:r w:rsidRPr="00A46259">
        <w:t>: Le lieutenant de Foucauld.</w:t>
      </w:r>
      <w:r>
        <w:t xml:space="preserve"> </w:t>
      </w:r>
    </w:p>
    <w:p w:rsidR="009712D1" w:rsidRDefault="009712D1" w:rsidP="009712D1">
      <w:r w:rsidRPr="00A46259">
        <w:rPr>
          <w:rStyle w:val="pm"/>
        </w:rPr>
        <w:t>le général</w:t>
      </w:r>
      <w:r>
        <w:t> </w:t>
      </w:r>
      <w:r w:rsidRPr="00A46259">
        <w:t>: Messieurs, je vous remercie. Et, il s</w:t>
      </w:r>
      <w:r>
        <w:t>’</w:t>
      </w:r>
      <w:r w:rsidRPr="00A46259">
        <w:t>approche de Foucauld.</w:t>
      </w:r>
      <w:r>
        <w:t xml:space="preserve"> </w:t>
      </w:r>
    </w:p>
    <w:p w:rsidR="009712D1" w:rsidRDefault="009712D1" w:rsidP="009712D1">
      <w:r w:rsidRPr="00A46259">
        <w:rPr>
          <w:rStyle w:val="pm"/>
        </w:rPr>
        <w:t>le général</w:t>
      </w:r>
      <w:r>
        <w:t> </w:t>
      </w:r>
      <w:r w:rsidRPr="00A46259">
        <w:t>: Dites-moi, mon cher Foucauld, on entend beaucoup parler de vous</w:t>
      </w:r>
      <w:r>
        <w:t>…</w:t>
      </w:r>
      <w:r w:rsidRPr="00A46259">
        <w:t xml:space="preserve"> beaucoup trop</w:t>
      </w:r>
      <w:r>
        <w:t> </w:t>
      </w:r>
      <w:r w:rsidRPr="00A46259">
        <w:t>!</w:t>
      </w:r>
      <w:r>
        <w:t xml:space="preserve"> </w:t>
      </w:r>
    </w:p>
    <w:p w:rsidR="009712D1" w:rsidRDefault="00415EBC" w:rsidP="009712D1">
      <w:r>
        <w:rPr>
          <w:rStyle w:val="pm"/>
        </w:rPr>
        <w:t>Foucauld</w:t>
      </w:r>
      <w:r w:rsidR="009712D1" w:rsidRPr="00A46259">
        <w:rPr>
          <w:rStyle w:val="pm"/>
        </w:rPr>
        <w:t>,</w:t>
      </w:r>
      <w:r w:rsidR="009712D1" w:rsidRPr="00A46259">
        <w:rPr>
          <w:rStyle w:val="italicus"/>
        </w:rPr>
        <w:t xml:space="preserve"> au port d</w:t>
      </w:r>
      <w:r w:rsidR="009712D1">
        <w:rPr>
          <w:rStyle w:val="italicus"/>
        </w:rPr>
        <w:t>’</w:t>
      </w:r>
      <w:r w:rsidR="009712D1" w:rsidRPr="00A46259">
        <w:rPr>
          <w:rStyle w:val="italicus"/>
        </w:rPr>
        <w:t>armes</w:t>
      </w:r>
      <w:r w:rsidR="009712D1">
        <w:rPr>
          <w:rStyle w:val="italicus"/>
        </w:rPr>
        <w:t> </w:t>
      </w:r>
      <w:r w:rsidR="009712D1" w:rsidRPr="00A46259">
        <w:rPr>
          <w:rStyle w:val="italicus"/>
        </w:rPr>
        <w:t>:</w:t>
      </w:r>
      <w:r w:rsidR="009712D1" w:rsidRPr="00A46259">
        <w:t xml:space="preserve"> Par qui, mon général</w:t>
      </w:r>
      <w:r w:rsidR="009712D1">
        <w:t> </w:t>
      </w:r>
      <w:r w:rsidR="009712D1" w:rsidRPr="00A46259">
        <w:t>?</w:t>
      </w:r>
      <w:r w:rsidR="009712D1">
        <w:t xml:space="preserve"> </w:t>
      </w:r>
    </w:p>
    <w:p w:rsidR="009712D1" w:rsidRDefault="009712D1" w:rsidP="009712D1">
      <w:r w:rsidRPr="00A46259">
        <w:rPr>
          <w:rStyle w:val="pm"/>
        </w:rPr>
        <w:t>le général</w:t>
      </w:r>
      <w:r>
        <w:t> </w:t>
      </w:r>
      <w:r w:rsidRPr="00A46259">
        <w:t>: Tout le monde</w:t>
      </w:r>
      <w:r>
        <w:t> </w:t>
      </w:r>
      <w:r w:rsidRPr="00A46259">
        <w:t>! Il paraît que vous transportez l</w:t>
      </w:r>
      <w:r>
        <w:t>’</w:t>
      </w:r>
      <w:r w:rsidRPr="00A46259">
        <w:t>Opéra dans le bled</w:t>
      </w:r>
      <w:r>
        <w:t> </w:t>
      </w:r>
      <w:r w:rsidRPr="00A46259">
        <w:t>!</w:t>
      </w:r>
      <w:r>
        <w:t xml:space="preserve"> </w:t>
      </w:r>
    </w:p>
    <w:p w:rsidR="009712D1" w:rsidRDefault="009712D1" w:rsidP="002974ED">
      <w:pPr>
        <w:pStyle w:val="Narratio"/>
      </w:pPr>
      <w:r w:rsidRPr="00A46259">
        <w:t>Le colonel manque de s</w:t>
      </w:r>
      <w:r>
        <w:t>’</w:t>
      </w:r>
      <w:r w:rsidRPr="00A46259">
        <w:t>étrangler. Les camarades pincent les lèvres.</w:t>
      </w:r>
      <w:r>
        <w:t xml:space="preserve"> </w:t>
      </w:r>
    </w:p>
    <w:p w:rsidR="009712D1" w:rsidRDefault="009712D1" w:rsidP="00480754">
      <w:pPr>
        <w:pStyle w:val="Narratio"/>
      </w:pPr>
      <w:r w:rsidRPr="00A46259">
        <w:t>Tandis qu</w:t>
      </w:r>
      <w:r>
        <w:t>’</w:t>
      </w:r>
      <w:r w:rsidRPr="00A46259">
        <w:t>ils s</w:t>
      </w:r>
      <w:r>
        <w:t>’</w:t>
      </w:r>
      <w:r w:rsidRPr="00A46259">
        <w:t>éloignent, on entend derrière la porte le rire des officiers. Un ban</w:t>
      </w:r>
      <w:r>
        <w:t> </w:t>
      </w:r>
      <w:r w:rsidRPr="00A46259">
        <w:t>!</w:t>
      </w:r>
      <w:r>
        <w:t xml:space="preserve"> </w:t>
      </w:r>
    </w:p>
    <w:p w:rsidR="009712D1" w:rsidRDefault="009712D1" w:rsidP="00480754">
      <w:pPr>
        <w:pStyle w:val="Narratio"/>
      </w:pPr>
      <w:r w:rsidRPr="00A46259">
        <w:t>L</w:t>
      </w:r>
      <w:r>
        <w:t>’</w:t>
      </w:r>
      <w:r w:rsidRPr="00A46259">
        <w:t>histoire se répand</w:t>
      </w:r>
      <w:r>
        <w:t> </w:t>
      </w:r>
      <w:r w:rsidRPr="00A46259">
        <w:t>: c</w:t>
      </w:r>
      <w:r>
        <w:t>’</w:t>
      </w:r>
      <w:r w:rsidRPr="00A46259">
        <w:t>est d</w:t>
      </w:r>
      <w:r>
        <w:t>’</w:t>
      </w:r>
      <w:r w:rsidRPr="00A46259">
        <w:t>abord un officier qui en déjeunant rit avec sa femme. Puis des joueurs de cartes qui se passent la drôle d</w:t>
      </w:r>
      <w:r>
        <w:t>’</w:t>
      </w:r>
      <w:r w:rsidRPr="00A46259">
        <w:t>histoire, puis une joyeuse réunion dans un cercle. Enfin, au quartier, des hommes en bourgeron qui se tordent.</w:t>
      </w:r>
      <w:r>
        <w:t xml:space="preserve"> </w:t>
      </w:r>
    </w:p>
    <w:p w:rsidR="009712D1" w:rsidRDefault="009712D1" w:rsidP="00480754">
      <w:pPr>
        <w:pStyle w:val="Narratio"/>
      </w:pPr>
      <w:r w:rsidRPr="00A46259">
        <w:t>Et cette cascade de rires se termine dans le bureau du général.</w:t>
      </w:r>
      <w:r>
        <w:t xml:space="preserve"> </w:t>
      </w:r>
    </w:p>
    <w:p w:rsidR="009712D1" w:rsidRDefault="009712D1" w:rsidP="009712D1">
      <w:r w:rsidRPr="00A46259">
        <w:rPr>
          <w:rStyle w:val="pm"/>
        </w:rPr>
        <w:t>le général</w:t>
      </w:r>
      <w:r>
        <w:t> </w:t>
      </w:r>
      <w:r w:rsidRPr="00A46259">
        <w:t>: Ce n</w:t>
      </w:r>
      <w:r>
        <w:t>’</w:t>
      </w:r>
      <w:r w:rsidRPr="00A46259">
        <w:t>est pas seulement par les armes qu</w:t>
      </w:r>
      <w:r>
        <w:t>’</w:t>
      </w:r>
      <w:r w:rsidRPr="00A46259">
        <w:t>un officier doit ici faire respecter la France. Je suis certain que vous m</w:t>
      </w:r>
      <w:r>
        <w:t>’</w:t>
      </w:r>
      <w:r w:rsidRPr="00A46259">
        <w:t>avez compris.</w:t>
      </w:r>
      <w:r w:rsidRPr="00A46259">
        <w:rPr>
          <w:rStyle w:val="italicus"/>
        </w:rPr>
        <w:t xml:space="preserve"> (Conciliant.)</w:t>
      </w:r>
      <w:r w:rsidRPr="00A46259">
        <w:t xml:space="preserve"> Vous allez renvoyer cette danseuse dans son foyer, son foyer de l</w:t>
      </w:r>
      <w:r>
        <w:t>’</w:t>
      </w:r>
      <w:r w:rsidRPr="00A46259">
        <w:t>Opéra, — et en avant</w:t>
      </w:r>
      <w:r>
        <w:t> </w:t>
      </w:r>
      <w:r w:rsidRPr="00A46259">
        <w:t>!</w:t>
      </w:r>
      <w:r>
        <w:t>…</w:t>
      </w:r>
      <w:r w:rsidRPr="00A46259">
        <w:t xml:space="preserve"> un bon coup de simoun balaiera tout </w:t>
      </w:r>
      <w:r>
        <w:t>c</w:t>
      </w:r>
      <w:r w:rsidRPr="00A46259">
        <w:t>a</w:t>
      </w:r>
      <w:r>
        <w:t> </w:t>
      </w:r>
      <w:r w:rsidRPr="00A46259">
        <w:t>!</w:t>
      </w:r>
      <w:r>
        <w:t xml:space="preserve"> </w:t>
      </w:r>
    </w:p>
    <w:p w:rsidR="009712D1" w:rsidRDefault="00415EBC" w:rsidP="009712D1">
      <w:r>
        <w:rPr>
          <w:rStyle w:val="pm"/>
        </w:rPr>
        <w:t>Foucauld</w:t>
      </w:r>
      <w:r w:rsidR="009712D1">
        <w:t> </w:t>
      </w:r>
      <w:r w:rsidR="009712D1" w:rsidRPr="00A46259">
        <w:t>: C</w:t>
      </w:r>
      <w:r w:rsidR="009712D1">
        <w:t>’</w:t>
      </w:r>
      <w:r w:rsidR="009712D1" w:rsidRPr="00A46259">
        <w:t>est impossible, mon général.</w:t>
      </w:r>
      <w:r w:rsidR="009712D1">
        <w:t xml:space="preserve"> </w:t>
      </w:r>
    </w:p>
    <w:p w:rsidR="009712D1" w:rsidRDefault="009712D1" w:rsidP="009712D1">
      <w:r w:rsidRPr="00A46259">
        <w:rPr>
          <w:rStyle w:val="pm"/>
        </w:rPr>
        <w:t>le général</w:t>
      </w:r>
      <w:r>
        <w:t> </w:t>
      </w:r>
      <w:r w:rsidRPr="00A46259">
        <w:t>: Expliquez-vous.</w:t>
      </w:r>
      <w:r>
        <w:t xml:space="preserve"> </w:t>
      </w:r>
    </w:p>
    <w:p w:rsidR="009712D1" w:rsidRDefault="00415EBC" w:rsidP="009712D1">
      <w:r>
        <w:rPr>
          <w:rStyle w:val="pm"/>
        </w:rPr>
        <w:t>Foucauld</w:t>
      </w:r>
      <w:r w:rsidR="009712D1">
        <w:t> </w:t>
      </w:r>
      <w:r w:rsidR="009712D1" w:rsidRPr="00A46259">
        <w:t>: Mon général, je respecte la discipline en tant qu</w:t>
      </w:r>
      <w:r w:rsidR="009712D1">
        <w:t>’</w:t>
      </w:r>
      <w:r w:rsidR="009712D1" w:rsidRPr="00A46259">
        <w:t>officier, mais en tant qu</w:t>
      </w:r>
      <w:r w:rsidR="009712D1">
        <w:t>’</w:t>
      </w:r>
      <w:r w:rsidR="009712D1" w:rsidRPr="00A46259">
        <w:t>homme j</w:t>
      </w:r>
      <w:r w:rsidR="009712D1">
        <w:t>’</w:t>
      </w:r>
      <w:r w:rsidR="009712D1" w:rsidRPr="00A46259">
        <w:t>entends conserver ma liberté.</w:t>
      </w:r>
      <w:r w:rsidR="009712D1">
        <w:t xml:space="preserve"> </w:t>
      </w:r>
    </w:p>
    <w:p w:rsidR="009712D1" w:rsidRDefault="009712D1" w:rsidP="009712D1">
      <w:pPr>
        <w:rPr>
          <w:rStyle w:val="italicus"/>
        </w:rPr>
      </w:pPr>
      <w:r w:rsidRPr="00A46259">
        <w:rPr>
          <w:rStyle w:val="pm"/>
        </w:rPr>
        <w:t>le général,</w:t>
      </w:r>
      <w:r w:rsidRPr="00A46259">
        <w:rPr>
          <w:rStyle w:val="italicus"/>
        </w:rPr>
        <w:t xml:space="preserve"> haussant les épaules</w:t>
      </w:r>
      <w:r>
        <w:rPr>
          <w:rStyle w:val="italicus"/>
        </w:rPr>
        <w:t> </w:t>
      </w:r>
      <w:r w:rsidRPr="00A46259">
        <w:rPr>
          <w:rStyle w:val="italicus"/>
        </w:rPr>
        <w:t>:</w:t>
      </w:r>
      <w:r w:rsidRPr="00A46259">
        <w:t xml:space="preserve"> Vous refusez</w:t>
      </w:r>
      <w:r>
        <w:t> </w:t>
      </w:r>
      <w:r w:rsidRPr="00A46259">
        <w:t>?</w:t>
      </w:r>
      <w:r>
        <w:rPr>
          <w:rStyle w:val="italicus"/>
        </w:rPr>
        <w:t xml:space="preserve"> </w:t>
      </w:r>
    </w:p>
    <w:p w:rsidR="009712D1" w:rsidRDefault="00415EBC" w:rsidP="009712D1">
      <w:r>
        <w:rPr>
          <w:rStyle w:val="pm"/>
        </w:rPr>
        <w:t>Foucauld</w:t>
      </w:r>
      <w:r w:rsidR="009712D1">
        <w:t> </w:t>
      </w:r>
      <w:r w:rsidR="009712D1" w:rsidRPr="00A46259">
        <w:t>: Oui, mon général.</w:t>
      </w:r>
      <w:r w:rsidR="009712D1">
        <w:t xml:space="preserve"> </w:t>
      </w:r>
    </w:p>
    <w:p w:rsidR="003A1AF5" w:rsidRDefault="009712D1" w:rsidP="009712D1">
      <w:r w:rsidRPr="00A46259">
        <w:rPr>
          <w:rStyle w:val="pm"/>
        </w:rPr>
        <w:t>le général</w:t>
      </w:r>
      <w:r>
        <w:t> </w:t>
      </w:r>
      <w:r w:rsidRPr="00A46259">
        <w:t>: Alors il ne reste qu</w:t>
      </w:r>
      <w:r>
        <w:t>’</w:t>
      </w:r>
      <w:r w:rsidRPr="00A46259">
        <w:t>une solution</w:t>
      </w:r>
      <w:r>
        <w:t> </w:t>
      </w:r>
      <w:r w:rsidRPr="00A46259">
        <w:t xml:space="preserve">: quitter votre régiment. Vous avez vingt-quatre heures pour me répondre. </w:t>
      </w:r>
    </w:p>
    <w:p w:rsidR="009712D1" w:rsidRDefault="00415EBC" w:rsidP="009712D1">
      <w:r>
        <w:rPr>
          <w:rStyle w:val="pm"/>
        </w:rPr>
        <w:t>Foucauld</w:t>
      </w:r>
      <w:r w:rsidR="009712D1">
        <w:t> </w:t>
      </w:r>
      <w:r w:rsidR="009712D1" w:rsidRPr="00A46259">
        <w:t>: Mon général, j</w:t>
      </w:r>
      <w:r w:rsidR="009712D1">
        <w:t>’</w:t>
      </w:r>
      <w:r w:rsidR="009712D1" w:rsidRPr="00A46259">
        <w:t>ai l</w:t>
      </w:r>
      <w:r w:rsidR="009712D1">
        <w:t>’</w:t>
      </w:r>
      <w:r w:rsidR="009712D1" w:rsidRPr="00A46259">
        <w:t>honneur de vous présenter ma démission.</w:t>
      </w:r>
      <w:r w:rsidR="009712D1">
        <w:t xml:space="preserve"> </w:t>
      </w:r>
    </w:p>
    <w:p w:rsidR="009712D1" w:rsidRDefault="009712D1" w:rsidP="009712D1">
      <w:r w:rsidRPr="00A46259">
        <w:rPr>
          <w:rStyle w:val="pm"/>
        </w:rPr>
        <w:t>le général</w:t>
      </w:r>
      <w:r>
        <w:t> </w:t>
      </w:r>
      <w:r w:rsidRPr="00A46259">
        <w:t>: Soit</w:t>
      </w:r>
      <w:r>
        <w:t> </w:t>
      </w:r>
      <w:r w:rsidRPr="00A46259">
        <w:t>! Vous le regretterez.</w:t>
      </w:r>
      <w:r>
        <w:t xml:space="preserve"> </w:t>
      </w:r>
    </w:p>
    <w:p w:rsidR="009712D1" w:rsidRDefault="00415EBC" w:rsidP="009712D1">
      <w:r>
        <w:rPr>
          <w:rStyle w:val="pm"/>
        </w:rPr>
        <w:t>Foucauld</w:t>
      </w:r>
      <w:r w:rsidR="009712D1">
        <w:t> </w:t>
      </w:r>
      <w:r w:rsidR="009712D1" w:rsidRPr="00A46259">
        <w:t>: Je ne regrette qu</w:t>
      </w:r>
      <w:r w:rsidR="009712D1">
        <w:t>’</w:t>
      </w:r>
      <w:r w:rsidR="009712D1" w:rsidRPr="00A46259">
        <w:t>une chose</w:t>
      </w:r>
      <w:r w:rsidR="009712D1">
        <w:t> </w:t>
      </w:r>
      <w:r w:rsidR="009712D1" w:rsidRPr="00A46259">
        <w:t>: le désert.</w:t>
      </w:r>
      <w:r w:rsidR="009712D1">
        <w:t xml:space="preserve"> </w:t>
      </w:r>
    </w:p>
    <w:p w:rsidR="009712D1" w:rsidRDefault="009712D1" w:rsidP="00480754">
      <w:pPr>
        <w:pStyle w:val="Narratio"/>
      </w:pPr>
      <w:r w:rsidRPr="00A46259">
        <w:t>Le désert</w:t>
      </w:r>
      <w:r>
        <w:t> </w:t>
      </w:r>
      <w:r w:rsidRPr="00A46259">
        <w:t>! Charles de Foucauld ne quittera pas l</w:t>
      </w:r>
      <w:r>
        <w:t>’</w:t>
      </w:r>
      <w:r w:rsidRPr="00A46259">
        <w:t>Afrique sans aller le contempler.</w:t>
      </w:r>
      <w:r>
        <w:t xml:space="preserve"> </w:t>
      </w:r>
    </w:p>
    <w:p w:rsidR="009712D1" w:rsidRDefault="009712D1" w:rsidP="00480754">
      <w:pPr>
        <w:pStyle w:val="Narratio"/>
      </w:pPr>
      <w:r w:rsidRPr="00A46259">
        <w:t>Il emplit son regard de la vision des grands espaces et son âme d</w:t>
      </w:r>
      <w:r>
        <w:t>’</w:t>
      </w:r>
      <w:r w:rsidRPr="00A46259">
        <w:t>un désir d</w:t>
      </w:r>
      <w:r>
        <w:t>’</w:t>
      </w:r>
      <w:r w:rsidRPr="00A46259">
        <w:t>infini qui ne le quittera plus. Cette impression profonde du premier contact avec le désert, Charles de Foucauld l</w:t>
      </w:r>
      <w:r>
        <w:t>’</w:t>
      </w:r>
      <w:r w:rsidRPr="00A46259">
        <w:t>emporte jusqu</w:t>
      </w:r>
      <w:r>
        <w:t>’</w:t>
      </w:r>
      <w:r w:rsidRPr="00A46259">
        <w:t xml:space="preserve">à </w:t>
      </w:r>
      <w:r w:rsidR="00A0105E" w:rsidRPr="00A46259">
        <w:t>Évian</w:t>
      </w:r>
      <w:r w:rsidRPr="00A46259">
        <w:t>, où, de retour en France, il va séjourner.</w:t>
      </w:r>
      <w:r>
        <w:t xml:space="preserve"> </w:t>
      </w:r>
    </w:p>
    <w:p w:rsidR="009712D1" w:rsidRPr="009D28BD" w:rsidRDefault="009712D1" w:rsidP="009D28BD">
      <w:pPr>
        <w:pStyle w:val="Titre2"/>
      </w:pPr>
      <w:bookmarkStart w:id="8" w:name="_Toc153188309"/>
      <w:r w:rsidRPr="009D28BD">
        <w:t>Mil huit cent quatre-vingt-un.</w:t>
      </w:r>
      <w:bookmarkEnd w:id="8"/>
      <w:r w:rsidRPr="009D28BD">
        <w:t xml:space="preserve"> </w:t>
      </w:r>
    </w:p>
    <w:p w:rsidR="009712D1" w:rsidRDefault="009712D1" w:rsidP="00480754">
      <w:pPr>
        <w:pStyle w:val="Narratio"/>
      </w:pPr>
      <w:r w:rsidRPr="00A46259">
        <w:t>H</w:t>
      </w:r>
      <w:r w:rsidRPr="00A46259">
        <w:rPr>
          <w:rStyle w:val="pm"/>
        </w:rPr>
        <w:t>uit</w:t>
      </w:r>
      <w:r w:rsidRPr="00A46259">
        <w:t xml:space="preserve"> mois de la vie qu</w:t>
      </w:r>
      <w:r>
        <w:t>’</w:t>
      </w:r>
      <w:r w:rsidRPr="00A46259">
        <w:t>il s</w:t>
      </w:r>
      <w:r>
        <w:t>’</w:t>
      </w:r>
      <w:r w:rsidRPr="00A46259">
        <w:t>est choisie n</w:t>
      </w:r>
      <w:r>
        <w:t>’</w:t>
      </w:r>
      <w:r w:rsidRPr="00A46259">
        <w:t>ont pas apporté l</w:t>
      </w:r>
      <w:r>
        <w:t>’</w:t>
      </w:r>
      <w:r w:rsidRPr="00A46259">
        <w:t>apaisement à Charles de Foucauld. Son orgueil blessé recherche la solitude. Il aime les longues promenades à cheval devant le grand horizon du lac où sa pensée recherche le souvenir du désert entrevu. Mais l</w:t>
      </w:r>
      <w:r>
        <w:t>’</w:t>
      </w:r>
      <w:r w:rsidRPr="00A46259">
        <w:t xml:space="preserve">illusion </w:t>
      </w:r>
      <w:r>
        <w:t>est</w:t>
      </w:r>
      <w:r w:rsidRPr="00A46259">
        <w:t xml:space="preserve"> brève et ne laisse en lui qu</w:t>
      </w:r>
      <w:r>
        <w:t>’</w:t>
      </w:r>
      <w:r w:rsidRPr="00A46259">
        <w:t>amertume.</w:t>
      </w:r>
      <w:r>
        <w:t xml:space="preserve"> </w:t>
      </w:r>
    </w:p>
    <w:p w:rsidR="009712D1" w:rsidRDefault="009712D1" w:rsidP="00480754">
      <w:pPr>
        <w:pStyle w:val="Narratio"/>
      </w:pPr>
      <w:r w:rsidRPr="00A46259">
        <w:t>Alors, rageusement, il saute en selle et part impétueusement au rythme de sa colère intérieure.</w:t>
      </w:r>
      <w:r>
        <w:t xml:space="preserve"> </w:t>
      </w:r>
    </w:p>
    <w:p w:rsidR="009712D1" w:rsidRDefault="009712D1" w:rsidP="00480754">
      <w:pPr>
        <w:pStyle w:val="Narratio"/>
      </w:pPr>
      <w:r w:rsidRPr="00A46259">
        <w:t xml:space="preserve">Ce jour-là, son cheval </w:t>
      </w:r>
      <w:r>
        <w:t>est</w:t>
      </w:r>
      <w:r w:rsidRPr="00A46259">
        <w:t xml:space="preserve"> blanc d</w:t>
      </w:r>
      <w:r>
        <w:t>’</w:t>
      </w:r>
      <w:r w:rsidRPr="00A46259">
        <w:t>écume lorsqu</w:t>
      </w:r>
      <w:r>
        <w:t>’</w:t>
      </w:r>
      <w:r w:rsidRPr="00A46259">
        <w:t>il arrive devant l</w:t>
      </w:r>
      <w:r>
        <w:t>’</w:t>
      </w:r>
      <w:r w:rsidRPr="00A46259">
        <w:t>hôtel.</w:t>
      </w:r>
      <w:r>
        <w:t xml:space="preserve"> </w:t>
      </w:r>
    </w:p>
    <w:p w:rsidR="009712D1" w:rsidRDefault="009712D1" w:rsidP="00480754">
      <w:pPr>
        <w:pStyle w:val="Narratio"/>
      </w:pPr>
      <w:r w:rsidRPr="00A46259">
        <w:t>Foucauld s</w:t>
      </w:r>
      <w:r>
        <w:t>’</w:t>
      </w:r>
      <w:r w:rsidRPr="00A46259">
        <w:t>apprête à remonter chez lui, quand le portier lui apporte une carte</w:t>
      </w:r>
      <w:r>
        <w:t> </w:t>
      </w:r>
      <w:r w:rsidRPr="00A46259">
        <w:t>: le marquis de Morès. Il se retourne,</w:t>
      </w:r>
      <w:r>
        <w:t xml:space="preserve"> </w:t>
      </w:r>
      <w:r w:rsidRPr="00A46259">
        <w:t>soudain joyeux, et rejoint Antoine de Morès dans un petit salon.</w:t>
      </w:r>
      <w:r>
        <w:t xml:space="preserve"> </w:t>
      </w:r>
    </w:p>
    <w:p w:rsidR="00480754" w:rsidRDefault="009712D1" w:rsidP="009712D1">
      <w:r w:rsidRPr="00A46259">
        <w:rPr>
          <w:rStyle w:val="pm"/>
        </w:rPr>
        <w:t xml:space="preserve">Charles de </w:t>
      </w:r>
      <w:r w:rsidR="00415EBC">
        <w:rPr>
          <w:rStyle w:val="pm"/>
        </w:rPr>
        <w:t>Foucauld</w:t>
      </w:r>
      <w:r>
        <w:t> </w:t>
      </w:r>
      <w:r w:rsidRPr="00A46259">
        <w:t>: Antoine</w:t>
      </w:r>
      <w:r>
        <w:t> </w:t>
      </w:r>
      <w:r w:rsidRPr="00A46259">
        <w:t>! tu arrives bien</w:t>
      </w:r>
      <w:r>
        <w:t> </w:t>
      </w:r>
      <w:r w:rsidRPr="00A46259">
        <w:t xml:space="preserve">! Et leur poignée de mains en dit plus long que des paroles. </w:t>
      </w:r>
    </w:p>
    <w:p w:rsidR="009712D1" w:rsidRDefault="009712D1" w:rsidP="00480754">
      <w:pPr>
        <w:pStyle w:val="Narratio"/>
      </w:pPr>
      <w:r w:rsidRPr="00A46259">
        <w:t>La conversation se poursuit à table dans un petit salon à la fin d</w:t>
      </w:r>
      <w:r>
        <w:t>’</w:t>
      </w:r>
      <w:r w:rsidRPr="00A46259">
        <w:t>un excellent dîner.</w:t>
      </w:r>
      <w:r>
        <w:t xml:space="preserve"> </w:t>
      </w:r>
    </w:p>
    <w:p w:rsidR="009712D1" w:rsidRDefault="009712D1" w:rsidP="00480754">
      <w:pPr>
        <w:pStyle w:val="Narratio"/>
      </w:pPr>
      <w:r w:rsidRPr="00A46259">
        <w:lastRenderedPageBreak/>
        <w:t>Le maître d</w:t>
      </w:r>
      <w:r>
        <w:t>’</w:t>
      </w:r>
      <w:r w:rsidRPr="00A46259">
        <w:t>hôtel offre des cigares. Foucauld refuse, tire un étui de sa poche.</w:t>
      </w:r>
      <w:r>
        <w:t xml:space="preserve"> </w:t>
      </w:r>
    </w:p>
    <w:p w:rsidR="009712D1" w:rsidRDefault="00415EBC" w:rsidP="009712D1">
      <w:r>
        <w:rPr>
          <w:rStyle w:val="pm"/>
        </w:rPr>
        <w:t>Morès</w:t>
      </w:r>
      <w:r w:rsidR="009712D1">
        <w:t> </w:t>
      </w:r>
      <w:r w:rsidR="009712D1" w:rsidRPr="00A46259">
        <w:t>: Toujours la fabrication spéciale</w:t>
      </w:r>
      <w:r w:rsidR="009712D1">
        <w:t> </w:t>
      </w:r>
      <w:r w:rsidR="009712D1" w:rsidRPr="00A46259">
        <w:t>?</w:t>
      </w:r>
      <w:r w:rsidR="009712D1">
        <w:t xml:space="preserve"> </w:t>
      </w:r>
    </w:p>
    <w:p w:rsidR="00480754" w:rsidRDefault="00415EBC" w:rsidP="009712D1">
      <w:r>
        <w:rPr>
          <w:rStyle w:val="pm"/>
        </w:rPr>
        <w:t>Foucauld</w:t>
      </w:r>
      <w:r w:rsidR="009712D1">
        <w:t> </w:t>
      </w:r>
      <w:r w:rsidR="009712D1" w:rsidRPr="00A46259">
        <w:t xml:space="preserve">: Toujours. Quand je ne pourrai plus en avoir, je ne fumerai plus. </w:t>
      </w:r>
    </w:p>
    <w:p w:rsidR="009712D1" w:rsidRDefault="009712D1" w:rsidP="00480754">
      <w:pPr>
        <w:pStyle w:val="Narratio"/>
      </w:pPr>
      <w:r w:rsidRPr="00A46259">
        <w:t>Le maître d</w:t>
      </w:r>
      <w:r>
        <w:t>’</w:t>
      </w:r>
      <w:r w:rsidRPr="00A46259">
        <w:t>hôtel sort.</w:t>
      </w:r>
      <w:r>
        <w:t xml:space="preserve"> </w:t>
      </w:r>
    </w:p>
    <w:p w:rsidR="009712D1" w:rsidRDefault="009712D1" w:rsidP="009712D1">
      <w:r w:rsidRPr="00A46259">
        <w:t>Tu connais maintenant mon épopée africaine. Je me suis réfugié ici, où depuis huit mois je rage.</w:t>
      </w:r>
      <w:r>
        <w:t xml:space="preserve"> </w:t>
      </w:r>
    </w:p>
    <w:p w:rsidR="009712D1" w:rsidRDefault="00415EBC" w:rsidP="009712D1">
      <w:r>
        <w:rPr>
          <w:rStyle w:val="pm"/>
        </w:rPr>
        <w:t>Morès</w:t>
      </w:r>
      <w:r w:rsidR="009712D1">
        <w:t> </w:t>
      </w:r>
      <w:r w:rsidR="009712D1" w:rsidRPr="00A46259">
        <w:t>: Viens avec nous. Aussitôt après notre mariage, nous partons pour l</w:t>
      </w:r>
      <w:r w:rsidR="009712D1">
        <w:t>’</w:t>
      </w:r>
      <w:r w:rsidR="009712D1" w:rsidRPr="00A46259">
        <w:t>Amérique, ma femme et moi.</w:t>
      </w:r>
      <w:r w:rsidR="009712D1">
        <w:t xml:space="preserve"> </w:t>
      </w:r>
    </w:p>
    <w:p w:rsidR="009712D1" w:rsidRDefault="00415EBC" w:rsidP="009712D1">
      <w:r>
        <w:rPr>
          <w:rStyle w:val="pm"/>
        </w:rPr>
        <w:t>Foucauld</w:t>
      </w:r>
      <w:r w:rsidR="009712D1">
        <w:t> </w:t>
      </w:r>
      <w:r w:rsidR="009712D1" w:rsidRPr="00A46259">
        <w:t>: Amérique du Sud</w:t>
      </w:r>
      <w:r w:rsidR="009712D1">
        <w:t> </w:t>
      </w:r>
      <w:r w:rsidR="009712D1" w:rsidRPr="00A46259">
        <w:t>?</w:t>
      </w:r>
      <w:r w:rsidR="009712D1">
        <w:t xml:space="preserve"> </w:t>
      </w:r>
    </w:p>
    <w:p w:rsidR="009712D1" w:rsidRDefault="00415EBC" w:rsidP="009712D1">
      <w:r>
        <w:rPr>
          <w:rStyle w:val="pm"/>
        </w:rPr>
        <w:t>Morès</w:t>
      </w:r>
      <w:r w:rsidR="009712D1">
        <w:t> </w:t>
      </w:r>
      <w:r w:rsidR="009712D1" w:rsidRPr="00A46259">
        <w:t>: Du Nord, mais dans la prairie, le Far-West, pour faire de l</w:t>
      </w:r>
      <w:r w:rsidR="009712D1">
        <w:t>’</w:t>
      </w:r>
      <w:r w:rsidR="009712D1" w:rsidRPr="00A46259">
        <w:t>élevage. 15000 hectares</w:t>
      </w:r>
      <w:r w:rsidR="009712D1">
        <w:t> </w:t>
      </w:r>
      <w:r w:rsidR="009712D1" w:rsidRPr="00A46259">
        <w:t>! des milliers de bœufs</w:t>
      </w:r>
      <w:r w:rsidR="009712D1">
        <w:t> </w:t>
      </w:r>
      <w:r w:rsidR="009712D1" w:rsidRPr="00A46259">
        <w:t>! un escadron de cow-boys</w:t>
      </w:r>
      <w:r w:rsidR="009712D1">
        <w:t> </w:t>
      </w:r>
      <w:r w:rsidR="009712D1" w:rsidRPr="00A46259">
        <w:t>!</w:t>
      </w:r>
      <w:r w:rsidR="009712D1">
        <w:t xml:space="preserve"> </w:t>
      </w:r>
    </w:p>
    <w:p w:rsidR="009712D1" w:rsidRDefault="00415EBC" w:rsidP="009712D1">
      <w:r>
        <w:rPr>
          <w:rStyle w:val="pm"/>
        </w:rPr>
        <w:t>Foucauld</w:t>
      </w:r>
      <w:r w:rsidR="009712D1">
        <w:t> </w:t>
      </w:r>
      <w:r w:rsidR="009712D1" w:rsidRPr="00A46259">
        <w:t>: Je ne connais pas les cow-boys, mais les gens civilisés me les rendent sympathiques. Des hommes ardents, sincères, on ne trouve plus cela sur notre vieux continent.</w:t>
      </w:r>
      <w:r w:rsidR="009712D1">
        <w:t xml:space="preserve"> </w:t>
      </w:r>
    </w:p>
    <w:p w:rsidR="009712D1" w:rsidRDefault="00415EBC" w:rsidP="009712D1">
      <w:r>
        <w:rPr>
          <w:rStyle w:val="pm"/>
        </w:rPr>
        <w:t>Morès</w:t>
      </w:r>
      <w:r w:rsidR="009712D1">
        <w:t> </w:t>
      </w:r>
      <w:r w:rsidR="009712D1" w:rsidRPr="00A46259">
        <w:t>: Hommes neufs, pays neuf. Je fonderai une ville et je l</w:t>
      </w:r>
      <w:r w:rsidR="009712D1">
        <w:t>’</w:t>
      </w:r>
      <w:r w:rsidR="009712D1" w:rsidRPr="00A46259">
        <w:t>appellerai Médora, du nom de ma femme.</w:t>
      </w:r>
      <w:r w:rsidR="009712D1">
        <w:t xml:space="preserve"> </w:t>
      </w:r>
    </w:p>
    <w:p w:rsidR="009712D1" w:rsidRDefault="00415EBC" w:rsidP="009D28BD">
      <w:r>
        <w:rPr>
          <w:rStyle w:val="pm"/>
        </w:rPr>
        <w:t>Foucauld</w:t>
      </w:r>
      <w:r w:rsidR="009712D1">
        <w:t> </w:t>
      </w:r>
      <w:r w:rsidR="009712D1" w:rsidRPr="00A46259">
        <w:t>: Moi, je me charge du bled. Je repérerai les points</w:t>
      </w:r>
      <w:r w:rsidR="009712D1">
        <w:t xml:space="preserve"> </w:t>
      </w:r>
      <w:r w:rsidR="009712D1" w:rsidRPr="00A46259">
        <w:t>d</w:t>
      </w:r>
      <w:r w:rsidR="009712D1">
        <w:t>’</w:t>
      </w:r>
      <w:r w:rsidR="009712D1" w:rsidRPr="00A46259">
        <w:t>eau, je créerai les oasis.</w:t>
      </w:r>
      <w:r w:rsidR="009712D1">
        <w:t xml:space="preserve"> </w:t>
      </w:r>
    </w:p>
    <w:p w:rsidR="009712D1" w:rsidRDefault="00415EBC" w:rsidP="009712D1">
      <w:r>
        <w:rPr>
          <w:rStyle w:val="pm"/>
        </w:rPr>
        <w:t>Morès</w:t>
      </w:r>
      <w:r w:rsidR="009712D1">
        <w:t> </w:t>
      </w:r>
      <w:r w:rsidR="009712D1" w:rsidRPr="00A46259">
        <w:t>: Dis donc, ce n</w:t>
      </w:r>
      <w:r w:rsidR="009712D1">
        <w:t>’</w:t>
      </w:r>
      <w:r w:rsidR="009712D1" w:rsidRPr="00A46259">
        <w:t>est pas le Sahara</w:t>
      </w:r>
      <w:r w:rsidR="009712D1">
        <w:t> </w:t>
      </w:r>
      <w:r w:rsidR="009712D1" w:rsidRPr="00A46259">
        <w:t>!</w:t>
      </w:r>
      <w:r w:rsidR="009712D1">
        <w:t xml:space="preserve"> </w:t>
      </w:r>
    </w:p>
    <w:p w:rsidR="009712D1" w:rsidRDefault="00415EBC" w:rsidP="009712D1">
      <w:r>
        <w:rPr>
          <w:rStyle w:val="pm"/>
        </w:rPr>
        <w:t>Foucauld</w:t>
      </w:r>
      <w:r w:rsidR="009712D1">
        <w:t> </w:t>
      </w:r>
      <w:r w:rsidR="009712D1" w:rsidRPr="00A46259">
        <w:t>: C</w:t>
      </w:r>
      <w:r w:rsidR="009712D1">
        <w:t>’</w:t>
      </w:r>
      <w:r w:rsidR="009712D1" w:rsidRPr="00A46259">
        <w:t>est de l</w:t>
      </w:r>
      <w:r w:rsidR="009712D1">
        <w:t>’</w:t>
      </w:r>
      <w:r w:rsidR="009712D1" w:rsidRPr="00A46259">
        <w:t>espace.</w:t>
      </w:r>
      <w:r w:rsidR="009712D1">
        <w:t xml:space="preserve"> </w:t>
      </w:r>
    </w:p>
    <w:p w:rsidR="009712D1" w:rsidRDefault="00415EBC" w:rsidP="009712D1">
      <w:r>
        <w:rPr>
          <w:rStyle w:val="pm"/>
        </w:rPr>
        <w:t>Morès</w:t>
      </w:r>
      <w:r w:rsidR="009712D1">
        <w:t> </w:t>
      </w:r>
      <w:r w:rsidR="009712D1" w:rsidRPr="00A46259">
        <w:t>: Ah</w:t>
      </w:r>
      <w:r w:rsidR="009712D1">
        <w:t> </w:t>
      </w:r>
      <w:r w:rsidR="009712D1" w:rsidRPr="00A46259">
        <w:t xml:space="preserve">! </w:t>
      </w:r>
      <w:r w:rsidR="009712D1">
        <w:t>c</w:t>
      </w:r>
      <w:r w:rsidR="009712D1" w:rsidRPr="00A46259">
        <w:t>a tu auras de quoi galoper.</w:t>
      </w:r>
      <w:r w:rsidR="009712D1">
        <w:t xml:space="preserve"> </w:t>
      </w:r>
    </w:p>
    <w:p w:rsidR="009712D1" w:rsidRDefault="00415EBC" w:rsidP="009712D1">
      <w:r>
        <w:rPr>
          <w:rStyle w:val="pm"/>
        </w:rPr>
        <w:t>Foucauld</w:t>
      </w:r>
      <w:r w:rsidR="009712D1">
        <w:t> </w:t>
      </w:r>
      <w:r w:rsidR="009712D1" w:rsidRPr="00A46259">
        <w:t>: Le mieux sera d</w:t>
      </w:r>
      <w:r w:rsidR="009712D1">
        <w:t>’</w:t>
      </w:r>
      <w:r w:rsidR="009712D1" w:rsidRPr="00A46259">
        <w:t>abord de mener une existence nomade pour</w:t>
      </w:r>
      <w:r w:rsidR="009712D1">
        <w:t xml:space="preserve">… </w:t>
      </w:r>
    </w:p>
    <w:p w:rsidR="009712D1" w:rsidRDefault="00415EBC" w:rsidP="009712D1">
      <w:r>
        <w:rPr>
          <w:rStyle w:val="pm"/>
        </w:rPr>
        <w:t>Morès</w:t>
      </w:r>
      <w:r w:rsidR="009712D1">
        <w:t> </w:t>
      </w:r>
      <w:r w:rsidR="009712D1" w:rsidRPr="00A46259">
        <w:t>: Tu crois</w:t>
      </w:r>
      <w:r w:rsidR="009712D1">
        <w:t> </w:t>
      </w:r>
      <w:r w:rsidR="009712D1" w:rsidRPr="00A46259">
        <w:t>? Bâtir la ville me paraît être le premier point.</w:t>
      </w:r>
      <w:r w:rsidR="009712D1">
        <w:t xml:space="preserve"> </w:t>
      </w:r>
    </w:p>
    <w:p w:rsidR="009712D1" w:rsidRDefault="00415EBC" w:rsidP="009712D1">
      <w:r>
        <w:rPr>
          <w:rStyle w:val="pm"/>
        </w:rPr>
        <w:t>Foucauld</w:t>
      </w:r>
      <w:r w:rsidR="009712D1">
        <w:t> </w:t>
      </w:r>
      <w:r w:rsidR="009712D1" w:rsidRPr="00A46259">
        <w:t>: Mais, mon vieux, si on ne connaît pas le pays</w:t>
      </w:r>
      <w:r w:rsidR="009712D1">
        <w:t xml:space="preserve">… </w:t>
      </w:r>
    </w:p>
    <w:p w:rsidR="009712D1" w:rsidRDefault="00415EBC" w:rsidP="009712D1">
      <w:r>
        <w:rPr>
          <w:rStyle w:val="pm"/>
        </w:rPr>
        <w:t>Morès</w:t>
      </w:r>
      <w:r w:rsidR="009712D1">
        <w:t> </w:t>
      </w:r>
      <w:r w:rsidR="009712D1" w:rsidRPr="00A46259">
        <w:t>: Le centre d</w:t>
      </w:r>
      <w:r w:rsidR="009712D1">
        <w:t>’</w:t>
      </w:r>
      <w:r w:rsidR="009712D1" w:rsidRPr="00A46259">
        <w:t>abord,</w:t>
      </w:r>
      <w:r w:rsidR="009712D1">
        <w:t>…</w:t>
      </w:r>
      <w:r w:rsidR="009712D1" w:rsidRPr="00A46259">
        <w:t xml:space="preserve"> et puis on rayonne.</w:t>
      </w:r>
      <w:r w:rsidR="009712D1">
        <w:t xml:space="preserve"> </w:t>
      </w:r>
    </w:p>
    <w:p w:rsidR="009712D1" w:rsidRDefault="00415EBC" w:rsidP="009712D1">
      <w:r>
        <w:rPr>
          <w:rStyle w:val="pm"/>
        </w:rPr>
        <w:t>Foucauld</w:t>
      </w:r>
      <w:r w:rsidR="009712D1">
        <w:t> </w:t>
      </w:r>
      <w:r w:rsidR="009712D1" w:rsidRPr="00A46259">
        <w:t>: Après ce que j</w:t>
      </w:r>
      <w:r w:rsidR="009712D1">
        <w:t>’</w:t>
      </w:r>
      <w:r w:rsidR="009712D1" w:rsidRPr="00A46259">
        <w:t>ai vu en Afrique</w:t>
      </w:r>
      <w:r w:rsidR="009712D1">
        <w:t xml:space="preserve">… </w:t>
      </w:r>
    </w:p>
    <w:p w:rsidR="009712D1" w:rsidRDefault="00415EBC" w:rsidP="009712D1">
      <w:r>
        <w:rPr>
          <w:rStyle w:val="pm"/>
        </w:rPr>
        <w:t>Morès</w:t>
      </w:r>
      <w:r w:rsidR="009712D1">
        <w:t> </w:t>
      </w:r>
      <w:r w:rsidR="009712D1" w:rsidRPr="00A46259">
        <w:t>: L</w:t>
      </w:r>
      <w:r w:rsidR="009712D1">
        <w:t>’</w:t>
      </w:r>
      <w:r w:rsidR="009712D1" w:rsidRPr="00A46259">
        <w:t>Amérique n</w:t>
      </w:r>
      <w:r w:rsidR="009712D1">
        <w:t>’</w:t>
      </w:r>
      <w:r w:rsidR="009712D1" w:rsidRPr="00A46259">
        <w:t>est pas l</w:t>
      </w:r>
      <w:r w:rsidR="009712D1">
        <w:t>’</w:t>
      </w:r>
      <w:r w:rsidR="009712D1" w:rsidRPr="00A46259">
        <w:t>Afrique.</w:t>
      </w:r>
      <w:r w:rsidR="009712D1">
        <w:t xml:space="preserve"> </w:t>
      </w:r>
    </w:p>
    <w:p w:rsidR="009712D1" w:rsidRDefault="009712D1" w:rsidP="00480754">
      <w:pPr>
        <w:pStyle w:val="Narratio"/>
      </w:pPr>
      <w:r w:rsidRPr="00A46259">
        <w:t>Et ils se mettent à parler tous les deux ensemble.</w:t>
      </w:r>
      <w:r>
        <w:t xml:space="preserve"> </w:t>
      </w:r>
    </w:p>
    <w:p w:rsidR="009712D1" w:rsidRDefault="009712D1" w:rsidP="009712D1">
      <w:r w:rsidRPr="00A46259">
        <w:t>Je veux</w:t>
      </w:r>
      <w:r>
        <w:t>…</w:t>
      </w:r>
      <w:r w:rsidRPr="00A46259">
        <w:t xml:space="preserve"> C</w:t>
      </w:r>
      <w:r>
        <w:t>’</w:t>
      </w:r>
      <w:r w:rsidRPr="00A46259">
        <w:t>est impossible.</w:t>
      </w:r>
      <w:r>
        <w:t xml:space="preserve"> </w:t>
      </w:r>
    </w:p>
    <w:p w:rsidR="009712D1" w:rsidRDefault="009712D1" w:rsidP="009712D1">
      <w:r w:rsidRPr="00A46259">
        <w:t>La charrue avant les bœufs</w:t>
      </w:r>
      <w:r>
        <w:t xml:space="preserve">… </w:t>
      </w:r>
    </w:p>
    <w:p w:rsidR="009712D1" w:rsidRDefault="009712D1" w:rsidP="00480754">
      <w:pPr>
        <w:pStyle w:val="Narratio"/>
      </w:pPr>
      <w:r w:rsidRPr="00A46259">
        <w:t>Puis ils s</w:t>
      </w:r>
      <w:r>
        <w:t>’</w:t>
      </w:r>
      <w:r w:rsidRPr="00A46259">
        <w:t>arrêtent.</w:t>
      </w:r>
      <w:r>
        <w:t xml:space="preserve"> </w:t>
      </w:r>
    </w:p>
    <w:p w:rsidR="009712D1" w:rsidRDefault="009712D1" w:rsidP="00480754">
      <w:pPr>
        <w:pStyle w:val="Narratio"/>
      </w:pPr>
      <w:r w:rsidRPr="00A46259">
        <w:t>Un silence.</w:t>
      </w:r>
      <w:r>
        <w:t xml:space="preserve"> </w:t>
      </w:r>
    </w:p>
    <w:p w:rsidR="009712D1" w:rsidRDefault="009712D1" w:rsidP="00480754">
      <w:pPr>
        <w:pStyle w:val="Narratio"/>
      </w:pPr>
      <w:r w:rsidRPr="00A46259">
        <w:t>Au loin, quelques mesures de la valse triste.</w:t>
      </w:r>
      <w:r>
        <w:t xml:space="preserve"> </w:t>
      </w:r>
    </w:p>
    <w:p w:rsidR="009712D1" w:rsidRDefault="00415EBC" w:rsidP="009D28BD">
      <w:r>
        <w:rPr>
          <w:rStyle w:val="pm"/>
        </w:rPr>
        <w:t>Foucauld</w:t>
      </w:r>
      <w:r w:rsidR="009712D1">
        <w:t> </w:t>
      </w:r>
      <w:r w:rsidR="009712D1" w:rsidRPr="00A46259">
        <w:t>: Pars, Antoine. Pour bien commander, il faut</w:t>
      </w:r>
      <w:r w:rsidR="009712D1">
        <w:t xml:space="preserve"> </w:t>
      </w:r>
      <w:r w:rsidR="009712D1" w:rsidRPr="00A46259">
        <w:t>commander seul.</w:t>
      </w:r>
      <w:r w:rsidR="009712D1">
        <w:t xml:space="preserve"> </w:t>
      </w:r>
    </w:p>
    <w:p w:rsidR="00480754" w:rsidRDefault="009712D1" w:rsidP="00480754">
      <w:pPr>
        <w:pStyle w:val="Narratio"/>
      </w:pPr>
      <w:r w:rsidRPr="00A46259">
        <w:t xml:space="preserve">Morès écrase la cendre de son cigare. </w:t>
      </w:r>
    </w:p>
    <w:p w:rsidR="009712D1" w:rsidRDefault="009712D1" w:rsidP="00480754">
      <w:pPr>
        <w:pStyle w:val="Narratio"/>
      </w:pPr>
      <w:r w:rsidRPr="00A46259">
        <w:t>Un temps.</w:t>
      </w:r>
      <w:r>
        <w:t xml:space="preserve"> </w:t>
      </w:r>
    </w:p>
    <w:p w:rsidR="009712D1" w:rsidRDefault="00415EBC" w:rsidP="009712D1">
      <w:r>
        <w:rPr>
          <w:rStyle w:val="pm"/>
        </w:rPr>
        <w:t>Morès</w:t>
      </w:r>
      <w:r w:rsidR="009712D1" w:rsidRPr="00A46259">
        <w:rPr>
          <w:rStyle w:val="pm"/>
        </w:rPr>
        <w:t>,</w:t>
      </w:r>
      <w:r w:rsidR="009712D1" w:rsidRPr="00A46259">
        <w:rPr>
          <w:rStyle w:val="italicus"/>
        </w:rPr>
        <w:t xml:space="preserve"> changeant de conversation</w:t>
      </w:r>
      <w:r w:rsidR="009712D1">
        <w:rPr>
          <w:rStyle w:val="italicus"/>
        </w:rPr>
        <w:t> </w:t>
      </w:r>
      <w:r w:rsidR="009712D1" w:rsidRPr="00A46259">
        <w:rPr>
          <w:rStyle w:val="italicus"/>
        </w:rPr>
        <w:t>:</w:t>
      </w:r>
      <w:r w:rsidR="009712D1" w:rsidRPr="00A46259">
        <w:t xml:space="preserve"> Et Laperrine, il </w:t>
      </w:r>
      <w:r w:rsidR="009712D1">
        <w:t>est</w:t>
      </w:r>
      <w:r w:rsidR="009712D1" w:rsidRPr="00A46259">
        <w:t xml:space="preserve"> resté là-bas</w:t>
      </w:r>
      <w:r w:rsidR="009712D1">
        <w:t> </w:t>
      </w:r>
      <w:r w:rsidR="009712D1" w:rsidRPr="00A46259">
        <w:t>?</w:t>
      </w:r>
      <w:r w:rsidR="009712D1">
        <w:t xml:space="preserve"> </w:t>
      </w:r>
    </w:p>
    <w:p w:rsidR="009712D1" w:rsidRDefault="00415EBC" w:rsidP="009712D1">
      <w:r>
        <w:rPr>
          <w:rStyle w:val="pm"/>
        </w:rPr>
        <w:t>Foucauld</w:t>
      </w:r>
      <w:r w:rsidR="009712D1">
        <w:t> </w:t>
      </w:r>
      <w:r w:rsidR="009712D1" w:rsidRPr="00A46259">
        <w:t>: Oui, il m</w:t>
      </w:r>
      <w:r w:rsidR="009712D1">
        <w:t>’</w:t>
      </w:r>
      <w:r w:rsidR="009712D1" w:rsidRPr="00A46259">
        <w:t>écrit des lettres enthousiastes.</w:t>
      </w:r>
      <w:r w:rsidR="009712D1">
        <w:t xml:space="preserve"> </w:t>
      </w:r>
    </w:p>
    <w:p w:rsidR="009712D1" w:rsidRDefault="00415EBC" w:rsidP="009712D1">
      <w:r>
        <w:rPr>
          <w:rStyle w:val="pm"/>
        </w:rPr>
        <w:t>Morès</w:t>
      </w:r>
      <w:r w:rsidR="009712D1">
        <w:t> </w:t>
      </w:r>
      <w:r w:rsidR="009712D1" w:rsidRPr="00A46259">
        <w:t>: Est-ce que le 4</w:t>
      </w:r>
      <w:r w:rsidR="009712D1" w:rsidRPr="00A46259">
        <w:rPr>
          <w:vertAlign w:val="superscript"/>
        </w:rPr>
        <w:t>e</w:t>
      </w:r>
      <w:r w:rsidR="009712D1" w:rsidRPr="00A46259">
        <w:t xml:space="preserve"> chasseurs fait partie du corps expéditionnaire de Tunisie</w:t>
      </w:r>
      <w:r w:rsidR="009712D1">
        <w:t> </w:t>
      </w:r>
      <w:r w:rsidR="009712D1" w:rsidRPr="00A46259">
        <w:t>?</w:t>
      </w:r>
      <w:r w:rsidR="009712D1">
        <w:t xml:space="preserve"> </w:t>
      </w:r>
    </w:p>
    <w:p w:rsidR="003A1AF5" w:rsidRDefault="00415EBC" w:rsidP="009712D1">
      <w:r>
        <w:rPr>
          <w:rStyle w:val="pm"/>
        </w:rPr>
        <w:t>Foucauld</w:t>
      </w:r>
      <w:r w:rsidR="009712D1">
        <w:t> </w:t>
      </w:r>
      <w:r w:rsidR="009712D1" w:rsidRPr="00A46259">
        <w:t>: Il y a la guerre en Tunisie</w:t>
      </w:r>
      <w:r w:rsidR="009712D1">
        <w:t> </w:t>
      </w:r>
      <w:r w:rsidR="009712D1" w:rsidRPr="00A46259">
        <w:t xml:space="preserve">? </w:t>
      </w:r>
    </w:p>
    <w:p w:rsidR="009712D1" w:rsidRDefault="00415EBC" w:rsidP="009712D1">
      <w:r>
        <w:rPr>
          <w:rStyle w:val="pm"/>
        </w:rPr>
        <w:t>Morès</w:t>
      </w:r>
      <w:r w:rsidR="009712D1">
        <w:t> </w:t>
      </w:r>
      <w:r w:rsidR="009712D1" w:rsidRPr="00A46259">
        <w:t>: La guerre</w:t>
      </w:r>
      <w:r w:rsidR="009712D1">
        <w:t> </w:t>
      </w:r>
      <w:r w:rsidR="009712D1" w:rsidRPr="00A46259">
        <w:t>! Tu sais bien qu</w:t>
      </w:r>
      <w:r w:rsidR="009712D1">
        <w:t>’</w:t>
      </w:r>
      <w:r w:rsidR="009712D1" w:rsidRPr="00A46259">
        <w:t>à notre époque il n</w:t>
      </w:r>
      <w:r w:rsidR="009712D1">
        <w:t>’</w:t>
      </w:r>
      <w:r w:rsidR="009712D1" w:rsidRPr="00A46259">
        <w:t>y a plus de guerre. C</w:t>
      </w:r>
      <w:r w:rsidR="009712D1">
        <w:t>’</w:t>
      </w:r>
      <w:r w:rsidR="009712D1" w:rsidRPr="00A46259">
        <w:t>est la paix universelle. Tout le monde s</w:t>
      </w:r>
      <w:r w:rsidR="009712D1">
        <w:t>’</w:t>
      </w:r>
      <w:r w:rsidR="009712D1" w:rsidRPr="00A46259">
        <w:t xml:space="preserve">embrasse. Nous allons simplement procéder à une </w:t>
      </w:r>
      <w:r w:rsidR="009712D1">
        <w:t>« </w:t>
      </w:r>
      <w:r w:rsidR="009712D1" w:rsidRPr="00A46259">
        <w:t>campagne punitive</w:t>
      </w:r>
      <w:r w:rsidR="009712D1">
        <w:t> </w:t>
      </w:r>
      <w:r w:rsidR="009712D1" w:rsidRPr="00A46259">
        <w:t>».</w:t>
      </w:r>
      <w:r w:rsidR="009712D1">
        <w:t xml:space="preserve"> </w:t>
      </w:r>
    </w:p>
    <w:p w:rsidR="00480754" w:rsidRDefault="009712D1" w:rsidP="00480754">
      <w:pPr>
        <w:pStyle w:val="Narratio"/>
      </w:pPr>
      <w:r w:rsidRPr="00A46259">
        <w:t xml:space="preserve">Et il tire de sa poche un journal. </w:t>
      </w:r>
    </w:p>
    <w:p w:rsidR="009712D1" w:rsidRDefault="009712D1" w:rsidP="009712D1">
      <w:r>
        <w:t>…</w:t>
      </w:r>
      <w:r w:rsidRPr="00A46259">
        <w:t xml:space="preserve"> Tu n</w:t>
      </w:r>
      <w:r>
        <w:t>’</w:t>
      </w:r>
      <w:r w:rsidRPr="00A46259">
        <w:t>as pas lu</w:t>
      </w:r>
      <w:r>
        <w:t> </w:t>
      </w:r>
      <w:r w:rsidRPr="00A46259">
        <w:t>?</w:t>
      </w:r>
      <w:r>
        <w:t xml:space="preserve"> </w:t>
      </w:r>
    </w:p>
    <w:p w:rsidR="00480754" w:rsidRDefault="00415EBC" w:rsidP="009712D1">
      <w:r>
        <w:rPr>
          <w:rStyle w:val="pm"/>
        </w:rPr>
        <w:t>Foucauld</w:t>
      </w:r>
      <w:r w:rsidR="009712D1" w:rsidRPr="00A46259">
        <w:rPr>
          <w:rStyle w:val="pm"/>
        </w:rPr>
        <w:t>,</w:t>
      </w:r>
      <w:r w:rsidR="009712D1" w:rsidRPr="00A46259">
        <w:rPr>
          <w:rStyle w:val="italicus"/>
        </w:rPr>
        <w:t xml:space="preserve"> parcourant avec avidité l</w:t>
      </w:r>
      <w:r w:rsidR="009712D1">
        <w:rPr>
          <w:rStyle w:val="italicus"/>
        </w:rPr>
        <w:t>’</w:t>
      </w:r>
      <w:r w:rsidR="009712D1" w:rsidRPr="00A46259">
        <w:rPr>
          <w:rStyle w:val="italicus"/>
        </w:rPr>
        <w:t>article</w:t>
      </w:r>
      <w:r w:rsidR="009712D1">
        <w:rPr>
          <w:rStyle w:val="italicus"/>
        </w:rPr>
        <w:t> </w:t>
      </w:r>
      <w:r w:rsidR="009712D1" w:rsidRPr="00A46259">
        <w:rPr>
          <w:rStyle w:val="italicus"/>
        </w:rPr>
        <w:t>:</w:t>
      </w:r>
      <w:r w:rsidR="009712D1" w:rsidRPr="00A46259">
        <w:t xml:space="preserve"> Tiens, c</w:t>
      </w:r>
      <w:r w:rsidR="009712D1">
        <w:t>’</w:t>
      </w:r>
      <w:r w:rsidR="009712D1" w:rsidRPr="00A46259">
        <w:t>est le général Bréart qui commande. On demande des officiers volontaires pour compléter les cadres. Immédiatement l</w:t>
      </w:r>
      <w:r w:rsidR="009712D1">
        <w:t>’</w:t>
      </w:r>
      <w:r w:rsidR="009712D1" w:rsidRPr="00A46259">
        <w:t>idée du départ lui traverse l</w:t>
      </w:r>
      <w:r w:rsidR="009712D1">
        <w:t>’</w:t>
      </w:r>
      <w:r w:rsidR="009712D1" w:rsidRPr="00A46259">
        <w:t xml:space="preserve">esprit. </w:t>
      </w:r>
    </w:p>
    <w:p w:rsidR="009712D1" w:rsidRPr="00480754" w:rsidRDefault="009712D1" w:rsidP="00480754">
      <w:pPr>
        <w:pStyle w:val="Narratio"/>
        <w:rPr>
          <w:rStyle w:val="italicus"/>
        </w:rPr>
      </w:pPr>
      <w:r w:rsidRPr="00480754">
        <w:rPr>
          <w:rStyle w:val="italicus"/>
        </w:rPr>
        <w:t xml:space="preserve">À Morès : </w:t>
      </w:r>
    </w:p>
    <w:p w:rsidR="009712D1" w:rsidRDefault="009712D1" w:rsidP="009712D1">
      <w:r w:rsidRPr="00A46259">
        <w:t>Est-ce que tu crois que je</w:t>
      </w:r>
      <w:r>
        <w:t xml:space="preserve">… </w:t>
      </w:r>
    </w:p>
    <w:p w:rsidR="009712D1" w:rsidRDefault="00415EBC" w:rsidP="009712D1">
      <w:r>
        <w:rPr>
          <w:rStyle w:val="pm"/>
        </w:rPr>
        <w:lastRenderedPageBreak/>
        <w:t>Morès</w:t>
      </w:r>
      <w:r w:rsidR="009712D1" w:rsidRPr="00A46259">
        <w:rPr>
          <w:rStyle w:val="pm"/>
        </w:rPr>
        <w:t>,</w:t>
      </w:r>
      <w:r w:rsidR="009712D1" w:rsidRPr="00A46259">
        <w:rPr>
          <w:rStyle w:val="italicus"/>
        </w:rPr>
        <w:t xml:space="preserve"> comprenant à demi-mot</w:t>
      </w:r>
      <w:r w:rsidR="009712D1">
        <w:rPr>
          <w:rStyle w:val="italicus"/>
        </w:rPr>
        <w:t> </w:t>
      </w:r>
      <w:r w:rsidR="009712D1" w:rsidRPr="00A46259">
        <w:rPr>
          <w:rStyle w:val="italicus"/>
        </w:rPr>
        <w:t>:</w:t>
      </w:r>
      <w:r w:rsidR="009712D1" w:rsidRPr="00A46259">
        <w:t xml:space="preserve"> Il faudrait demander ta réintégration au ministre.</w:t>
      </w:r>
      <w:r w:rsidR="009712D1">
        <w:t xml:space="preserve"> </w:t>
      </w:r>
    </w:p>
    <w:p w:rsidR="009712D1" w:rsidRDefault="00415EBC" w:rsidP="009712D1">
      <w:pPr>
        <w:rPr>
          <w:rStyle w:val="italicus"/>
        </w:rPr>
      </w:pPr>
      <w:r>
        <w:rPr>
          <w:rStyle w:val="pm"/>
        </w:rPr>
        <w:t>Foucauld</w:t>
      </w:r>
      <w:r w:rsidR="009712D1" w:rsidRPr="00A46259">
        <w:rPr>
          <w:rStyle w:val="pm"/>
        </w:rPr>
        <w:t>,</w:t>
      </w:r>
      <w:r w:rsidR="009712D1" w:rsidRPr="00A46259">
        <w:rPr>
          <w:rStyle w:val="italicus"/>
        </w:rPr>
        <w:t xml:space="preserve"> que l</w:t>
      </w:r>
      <w:r w:rsidR="009712D1">
        <w:rPr>
          <w:rStyle w:val="italicus"/>
        </w:rPr>
        <w:t>’</w:t>
      </w:r>
      <w:r w:rsidR="009712D1" w:rsidRPr="00A46259">
        <w:rPr>
          <w:rStyle w:val="italicus"/>
        </w:rPr>
        <w:t>idée de sollicitation révolte</w:t>
      </w:r>
      <w:r w:rsidR="009712D1">
        <w:rPr>
          <w:rStyle w:val="italicus"/>
        </w:rPr>
        <w:t> </w:t>
      </w:r>
      <w:r w:rsidR="009712D1" w:rsidRPr="00A46259">
        <w:rPr>
          <w:rStyle w:val="italicus"/>
        </w:rPr>
        <w:t>:</w:t>
      </w:r>
      <w:r w:rsidR="009712D1" w:rsidRPr="00A46259">
        <w:t xml:space="preserve"> Oui, il faudrait </w:t>
      </w:r>
      <w:r w:rsidR="009712D1">
        <w:t>« </w:t>
      </w:r>
      <w:r w:rsidR="009712D1" w:rsidRPr="00A46259">
        <w:t>demander</w:t>
      </w:r>
      <w:r w:rsidR="009712D1">
        <w:t> </w:t>
      </w:r>
      <w:r w:rsidR="009712D1" w:rsidRPr="00A46259">
        <w:t>»</w:t>
      </w:r>
      <w:r w:rsidR="009712D1">
        <w:t>…</w:t>
      </w:r>
      <w:r w:rsidR="009712D1">
        <w:rPr>
          <w:rStyle w:val="italicus"/>
        </w:rPr>
        <w:t xml:space="preserve"> </w:t>
      </w:r>
    </w:p>
    <w:p w:rsidR="009712D1" w:rsidRDefault="009712D1" w:rsidP="00480754">
      <w:pPr>
        <w:pStyle w:val="Narratio"/>
      </w:pPr>
      <w:r w:rsidRPr="00A46259">
        <w:t>Mais l</w:t>
      </w:r>
      <w:r>
        <w:t>’</w:t>
      </w:r>
      <w:r w:rsidRPr="00A46259">
        <w:t xml:space="preserve">idée </w:t>
      </w:r>
      <w:r>
        <w:t>est</w:t>
      </w:r>
      <w:r w:rsidRPr="00A46259">
        <w:t xml:space="preserve"> semée. Elle germera irrésistiblement. Deux mois plus tard, dans un paysage d</w:t>
      </w:r>
      <w:r>
        <w:t>’</w:t>
      </w:r>
      <w:r w:rsidRPr="00A46259">
        <w:t>oasis, le chant du muezzin naît avec l</w:t>
      </w:r>
      <w:r>
        <w:t>’</w:t>
      </w:r>
      <w:r w:rsidRPr="00A46259">
        <w:t>image, puis dans le bled un tourbillon de poussière naît à l</w:t>
      </w:r>
      <w:r>
        <w:t>’</w:t>
      </w:r>
      <w:r w:rsidRPr="00A46259">
        <w:t>horizon, grandit, s</w:t>
      </w:r>
      <w:r>
        <w:t>’</w:t>
      </w:r>
      <w:r w:rsidRPr="00A46259">
        <w:t>approche</w:t>
      </w:r>
      <w:r>
        <w:t> </w:t>
      </w:r>
      <w:r w:rsidRPr="00A46259">
        <w:t>: c</w:t>
      </w:r>
      <w:r>
        <w:t>’</w:t>
      </w:r>
      <w:r w:rsidRPr="00A46259">
        <w:t>est le lieutenant de Foucauld à la tête d</w:t>
      </w:r>
      <w:r>
        <w:t>’</w:t>
      </w:r>
      <w:r w:rsidRPr="00A46259">
        <w:t>un peloton de chasseurs, ivre d</w:t>
      </w:r>
      <w:r>
        <w:t>’</w:t>
      </w:r>
      <w:r w:rsidRPr="00A46259">
        <w:t>espace, de lumière, plus que libre</w:t>
      </w:r>
      <w:r>
        <w:t> </w:t>
      </w:r>
      <w:r w:rsidRPr="00A46259">
        <w:t>: libéré.</w:t>
      </w:r>
      <w:r>
        <w:t xml:space="preserve"> </w:t>
      </w:r>
    </w:p>
    <w:p w:rsidR="00480754" w:rsidRDefault="009712D1" w:rsidP="00480754">
      <w:pPr>
        <w:pStyle w:val="Narratio"/>
      </w:pPr>
      <w:r w:rsidRPr="00A46259">
        <w:t>Un autre cavalier, suivi d</w:t>
      </w:r>
      <w:r>
        <w:t>’</w:t>
      </w:r>
      <w:r w:rsidRPr="00A46259">
        <w:t>une ordonnance, approche au trot paisible de son cheval</w:t>
      </w:r>
      <w:r>
        <w:t> </w:t>
      </w:r>
      <w:r w:rsidRPr="00A46259">
        <w:t>: c</w:t>
      </w:r>
      <w:r>
        <w:t>’</w:t>
      </w:r>
      <w:r w:rsidRPr="00A46259">
        <w:t>est Laperrine. Les deux amis se rejoignent, et Laperrine n</w:t>
      </w:r>
      <w:r>
        <w:t>’</w:t>
      </w:r>
      <w:r w:rsidRPr="00A46259">
        <w:t>a qu</w:t>
      </w:r>
      <w:r>
        <w:t>’</w:t>
      </w:r>
      <w:r w:rsidRPr="00A46259">
        <w:t>un mot</w:t>
      </w:r>
      <w:r>
        <w:t> </w:t>
      </w:r>
      <w:r w:rsidRPr="00A46259">
        <w:t xml:space="preserve">: </w:t>
      </w:r>
    </w:p>
    <w:p w:rsidR="009712D1" w:rsidRDefault="009712D1" w:rsidP="00480754">
      <w:r w:rsidRPr="00A46259">
        <w:t>Je savais bien que vous reviendriez</w:t>
      </w:r>
      <w:r>
        <w:t> </w:t>
      </w:r>
      <w:r w:rsidRPr="00A46259">
        <w:t xml:space="preserve">! On ne peut pas oublier </w:t>
      </w:r>
      <w:r>
        <w:t>c</w:t>
      </w:r>
      <w:r w:rsidRPr="00A46259">
        <w:t>a</w:t>
      </w:r>
      <w:r>
        <w:t> </w:t>
      </w:r>
      <w:r w:rsidRPr="00A46259">
        <w:t>!</w:t>
      </w:r>
      <w:r>
        <w:t xml:space="preserve"> </w:t>
      </w:r>
    </w:p>
    <w:p w:rsidR="009712D1" w:rsidRDefault="009712D1" w:rsidP="00480754">
      <w:pPr>
        <w:pStyle w:val="Narratio"/>
      </w:pPr>
      <w:r w:rsidRPr="00A46259">
        <w:t xml:space="preserve">Son geste large montre le </w:t>
      </w:r>
      <w:r w:rsidR="00A0105E" w:rsidRPr="00A46259">
        <w:t>Sahara</w:t>
      </w:r>
      <w:r w:rsidRPr="00A46259">
        <w:t>, sur lequel se prolonge le chant du muezzin.</w:t>
      </w:r>
      <w:r>
        <w:t xml:space="preserve"> </w:t>
      </w:r>
    </w:p>
    <w:p w:rsidR="009712D1" w:rsidRPr="009D28BD" w:rsidRDefault="009712D1" w:rsidP="009D28BD">
      <w:pPr>
        <w:pStyle w:val="Titre2"/>
      </w:pPr>
      <w:bookmarkStart w:id="9" w:name="_Toc153188310"/>
      <w:r w:rsidRPr="009D28BD">
        <w:t>Mil huit cent quatre-vingt-deux.</w:t>
      </w:r>
      <w:bookmarkEnd w:id="9"/>
      <w:r w:rsidRPr="009D28BD">
        <w:t xml:space="preserve"> </w:t>
      </w:r>
    </w:p>
    <w:p w:rsidR="003A1AF5" w:rsidRDefault="009712D1" w:rsidP="00480754">
      <w:pPr>
        <w:pStyle w:val="Narratio"/>
      </w:pPr>
      <w:r w:rsidRPr="00A46259">
        <w:t>D</w:t>
      </w:r>
      <w:r w:rsidRPr="00A46259">
        <w:rPr>
          <w:rStyle w:val="pm"/>
        </w:rPr>
        <w:t>ans</w:t>
      </w:r>
      <w:r w:rsidRPr="00A46259">
        <w:t xml:space="preserve"> la bibliothèque d</w:t>
      </w:r>
      <w:r>
        <w:t>’</w:t>
      </w:r>
      <w:r w:rsidRPr="00A46259">
        <w:t>Alger, Mac Carthy, armé d</w:t>
      </w:r>
      <w:r>
        <w:t>’</w:t>
      </w:r>
      <w:r w:rsidRPr="00A46259">
        <w:t>un livre et d</w:t>
      </w:r>
      <w:r>
        <w:t>’</w:t>
      </w:r>
      <w:r w:rsidRPr="00A46259">
        <w:t>un crayon, corrige sur la carte son fameux itinéraire. Un domestique arabe entre et dit</w:t>
      </w:r>
      <w:r>
        <w:t> </w:t>
      </w:r>
      <w:r w:rsidRPr="00A46259">
        <w:t xml:space="preserve">: </w:t>
      </w:r>
    </w:p>
    <w:p w:rsidR="003A1AF5" w:rsidRDefault="009712D1" w:rsidP="009D28BD">
      <w:r w:rsidRPr="00A46259">
        <w:rPr>
          <w:rStyle w:val="pm"/>
        </w:rPr>
        <w:t>le domestique</w:t>
      </w:r>
      <w:r>
        <w:t> </w:t>
      </w:r>
      <w:r w:rsidRPr="00A46259">
        <w:t xml:space="preserve">: Un roumi demande à te voir. </w:t>
      </w:r>
    </w:p>
    <w:p w:rsidR="003A1AF5" w:rsidRDefault="009712D1" w:rsidP="009D28BD">
      <w:r w:rsidRPr="00A46259">
        <w:rPr>
          <w:rStyle w:val="pm"/>
        </w:rPr>
        <w:t xml:space="preserve">mac </w:t>
      </w:r>
      <w:r w:rsidR="00415EBC">
        <w:rPr>
          <w:rStyle w:val="pm"/>
        </w:rPr>
        <w:t>Carthy</w:t>
      </w:r>
      <w:r>
        <w:t> </w:t>
      </w:r>
      <w:r w:rsidRPr="00A46259">
        <w:t>: Comment s</w:t>
      </w:r>
      <w:r>
        <w:t>’</w:t>
      </w:r>
      <w:r w:rsidRPr="00A46259">
        <w:t>appelle-t-il</w:t>
      </w:r>
      <w:r>
        <w:t> </w:t>
      </w:r>
      <w:r w:rsidRPr="00A46259">
        <w:t xml:space="preserve">? </w:t>
      </w:r>
    </w:p>
    <w:p w:rsidR="009712D1" w:rsidRDefault="009712D1" w:rsidP="009D28BD">
      <w:r w:rsidRPr="00A46259">
        <w:rPr>
          <w:rStyle w:val="pm"/>
        </w:rPr>
        <w:t>le domestique</w:t>
      </w:r>
      <w:r>
        <w:t> </w:t>
      </w:r>
      <w:r w:rsidRPr="00A46259">
        <w:t>: Il s</w:t>
      </w:r>
      <w:r>
        <w:t>’</w:t>
      </w:r>
      <w:r w:rsidRPr="00A46259">
        <w:t>appelle Foucou.</w:t>
      </w:r>
      <w:r>
        <w:t xml:space="preserve"> </w:t>
      </w:r>
    </w:p>
    <w:p w:rsidR="003F2CED" w:rsidRDefault="009712D1" w:rsidP="009712D1">
      <w:r w:rsidRPr="00A46259">
        <w:rPr>
          <w:rStyle w:val="pm"/>
        </w:rPr>
        <w:t xml:space="preserve">mac </w:t>
      </w:r>
      <w:r w:rsidR="00415EBC">
        <w:rPr>
          <w:rStyle w:val="pm"/>
        </w:rPr>
        <w:t>Carthy</w:t>
      </w:r>
      <w:r w:rsidRPr="00A46259">
        <w:rPr>
          <w:rStyle w:val="pm"/>
        </w:rPr>
        <w:t>,</w:t>
      </w:r>
      <w:r w:rsidRPr="00A46259">
        <w:rPr>
          <w:rStyle w:val="italicus"/>
        </w:rPr>
        <w:t xml:space="preserve"> à qui ce nom ne dit rien</w:t>
      </w:r>
      <w:r>
        <w:rPr>
          <w:rStyle w:val="italicus"/>
        </w:rPr>
        <w:t> </w:t>
      </w:r>
      <w:r w:rsidRPr="00A46259">
        <w:rPr>
          <w:rStyle w:val="italicus"/>
        </w:rPr>
        <w:t>:</w:t>
      </w:r>
      <w:r w:rsidRPr="00A46259">
        <w:t xml:space="preserve"> Fais-le entrer. </w:t>
      </w:r>
    </w:p>
    <w:p w:rsidR="009712D1" w:rsidRDefault="009712D1" w:rsidP="003F2CED">
      <w:pPr>
        <w:pStyle w:val="Narratio"/>
      </w:pPr>
      <w:r w:rsidRPr="00A46259">
        <w:t xml:space="preserve">Entrée de Charles de Foucauld, en civil. Il </w:t>
      </w:r>
      <w:r>
        <w:t>est</w:t>
      </w:r>
      <w:r w:rsidRPr="00A46259">
        <w:t xml:space="preserve"> transformé. C</w:t>
      </w:r>
      <w:r>
        <w:t>’</w:t>
      </w:r>
      <w:r w:rsidRPr="00A46259">
        <w:t>est l</w:t>
      </w:r>
      <w:r>
        <w:t>’</w:t>
      </w:r>
      <w:r w:rsidRPr="00A46259">
        <w:t>explorateur à barbe naissante, au front lumineux, au regard grave. Devant l</w:t>
      </w:r>
      <w:r>
        <w:t>’</w:t>
      </w:r>
      <w:r w:rsidRPr="00A46259">
        <w:t>hésitation de Mac Carthy, il se présente</w:t>
      </w:r>
      <w:r>
        <w:t> </w:t>
      </w:r>
      <w:r w:rsidRPr="00A46259">
        <w:t>:</w:t>
      </w:r>
      <w:r>
        <w:t xml:space="preserve"> </w:t>
      </w:r>
    </w:p>
    <w:p w:rsidR="009712D1" w:rsidRDefault="00415EBC" w:rsidP="009712D1">
      <w:r>
        <w:rPr>
          <w:rStyle w:val="pm"/>
        </w:rPr>
        <w:t>Foucauld</w:t>
      </w:r>
      <w:r w:rsidR="009712D1">
        <w:t> </w:t>
      </w:r>
      <w:r w:rsidR="009712D1" w:rsidRPr="00A46259">
        <w:t>: Charles de Foucauld.</w:t>
      </w:r>
      <w:r w:rsidR="009712D1">
        <w:t xml:space="preserve"> </w:t>
      </w:r>
    </w:p>
    <w:p w:rsidR="009712D1" w:rsidRDefault="009712D1" w:rsidP="009712D1">
      <w:r w:rsidRPr="00A46259">
        <w:rPr>
          <w:rStyle w:val="pm"/>
        </w:rPr>
        <w:t xml:space="preserve">mac </w:t>
      </w:r>
      <w:r w:rsidR="00415EBC">
        <w:rPr>
          <w:rStyle w:val="pm"/>
        </w:rPr>
        <w:t>Carthy</w:t>
      </w:r>
      <w:r>
        <w:t> </w:t>
      </w:r>
      <w:r w:rsidRPr="00A46259">
        <w:t>: J</w:t>
      </w:r>
      <w:r>
        <w:t>’</w:t>
      </w:r>
      <w:r w:rsidRPr="00A46259">
        <w:t>ai connu, il y a deux ans, un jeune officier de chasseurs qui s</w:t>
      </w:r>
      <w:r>
        <w:t>’</w:t>
      </w:r>
      <w:r w:rsidRPr="00A46259">
        <w:t>appelait de Foucauld et dont j</w:t>
      </w:r>
      <w:r>
        <w:t>’</w:t>
      </w:r>
      <w:r w:rsidRPr="00A46259">
        <w:t>ai gardé le meilleur souvenir. Soyez le bienvenu si vous êtes son parent.</w:t>
      </w:r>
      <w:r>
        <w:t xml:space="preserve"> </w:t>
      </w:r>
    </w:p>
    <w:p w:rsidR="009712D1" w:rsidRDefault="00415EBC" w:rsidP="009712D1">
      <w:r>
        <w:rPr>
          <w:rStyle w:val="pm"/>
        </w:rPr>
        <w:t>Foucauld</w:t>
      </w:r>
      <w:r w:rsidR="009712D1">
        <w:t> </w:t>
      </w:r>
      <w:r w:rsidR="009712D1" w:rsidRPr="00A46259">
        <w:t>: C</w:t>
      </w:r>
      <w:r w:rsidR="009712D1">
        <w:t>’</w:t>
      </w:r>
      <w:r w:rsidR="009712D1" w:rsidRPr="00A46259">
        <w:t>est moi-même.</w:t>
      </w:r>
      <w:r w:rsidR="009712D1">
        <w:t xml:space="preserve"> </w:t>
      </w:r>
    </w:p>
    <w:p w:rsidR="009712D1" w:rsidRDefault="009712D1" w:rsidP="009712D1">
      <w:r w:rsidRPr="00A46259">
        <w:rPr>
          <w:rStyle w:val="pm"/>
        </w:rPr>
        <w:t xml:space="preserve">mac </w:t>
      </w:r>
      <w:r w:rsidR="00415EBC">
        <w:rPr>
          <w:rStyle w:val="pm"/>
        </w:rPr>
        <w:t>Carthy</w:t>
      </w:r>
      <w:r>
        <w:t> </w:t>
      </w:r>
      <w:r w:rsidRPr="00A46259">
        <w:t>: Jamais je ne vous aurais reconnu</w:t>
      </w:r>
      <w:r>
        <w:t> </w:t>
      </w:r>
      <w:r w:rsidRPr="00A46259">
        <w:t>! Excusez</w:t>
      </w:r>
      <w:r>
        <w:t>-</w:t>
      </w:r>
      <w:r w:rsidRPr="00A46259">
        <w:t>moi, ma vue depuis deux ans a beaucoup souffert.</w:t>
      </w:r>
      <w:r>
        <w:t xml:space="preserve"> </w:t>
      </w:r>
    </w:p>
    <w:p w:rsidR="009712D1" w:rsidRDefault="00415EBC" w:rsidP="009712D1">
      <w:r>
        <w:rPr>
          <w:rStyle w:val="pm"/>
        </w:rPr>
        <w:t>Foucauld</w:t>
      </w:r>
      <w:r w:rsidR="009712D1">
        <w:t> </w:t>
      </w:r>
      <w:r w:rsidR="009712D1" w:rsidRPr="00A46259">
        <w:t>: Et j</w:t>
      </w:r>
      <w:r w:rsidR="009712D1">
        <w:t>’</w:t>
      </w:r>
      <w:r w:rsidR="009712D1" w:rsidRPr="00A46259">
        <w:t>ai peut-être un peu changé.</w:t>
      </w:r>
      <w:r w:rsidR="009712D1">
        <w:t xml:space="preserve"> </w:t>
      </w:r>
    </w:p>
    <w:p w:rsidR="009712D1" w:rsidRDefault="009712D1" w:rsidP="009712D1">
      <w:r w:rsidRPr="00A46259">
        <w:rPr>
          <w:rStyle w:val="pm"/>
        </w:rPr>
        <w:t xml:space="preserve">mac </w:t>
      </w:r>
      <w:r w:rsidR="00415EBC">
        <w:rPr>
          <w:rStyle w:val="pm"/>
        </w:rPr>
        <w:t>Carthy</w:t>
      </w:r>
      <w:r>
        <w:t> </w:t>
      </w:r>
      <w:r w:rsidRPr="00A46259">
        <w:t>: Je suis content de vous revoir. Je me souviens de l</w:t>
      </w:r>
      <w:r>
        <w:t>’</w:t>
      </w:r>
      <w:r w:rsidRPr="00A46259">
        <w:t>impression que vous avait causée le chant du muezzin. Vous l</w:t>
      </w:r>
      <w:r>
        <w:t>’</w:t>
      </w:r>
      <w:r w:rsidRPr="00A46259">
        <w:t>entendiez pour la première fois avec votre ami</w:t>
      </w:r>
      <w:r>
        <w:t xml:space="preserve">… </w:t>
      </w:r>
    </w:p>
    <w:p w:rsidR="009712D1" w:rsidRDefault="00415EBC" w:rsidP="009712D1">
      <w:r>
        <w:rPr>
          <w:rStyle w:val="pm"/>
        </w:rPr>
        <w:t>Foucauld</w:t>
      </w:r>
      <w:r w:rsidR="009712D1">
        <w:t> </w:t>
      </w:r>
      <w:r w:rsidR="009712D1" w:rsidRPr="00A46259">
        <w:t>: Laperrine.</w:t>
      </w:r>
      <w:r w:rsidR="009712D1">
        <w:t xml:space="preserve"> </w:t>
      </w:r>
    </w:p>
    <w:p w:rsidR="009712D1" w:rsidRDefault="009712D1" w:rsidP="009712D1">
      <w:r w:rsidRPr="00A46259">
        <w:rPr>
          <w:rStyle w:val="pm"/>
        </w:rPr>
        <w:t xml:space="preserve">mac </w:t>
      </w:r>
      <w:r w:rsidR="00415EBC">
        <w:rPr>
          <w:rStyle w:val="pm"/>
        </w:rPr>
        <w:t>Carthy</w:t>
      </w:r>
      <w:r>
        <w:t> </w:t>
      </w:r>
      <w:r w:rsidRPr="00A46259">
        <w:t xml:space="preserve">: </w:t>
      </w:r>
      <w:r>
        <w:t>Êtes</w:t>
      </w:r>
      <w:r w:rsidRPr="00A46259">
        <w:t>-vous toujours dans le même régiment</w:t>
      </w:r>
      <w:r>
        <w:t> </w:t>
      </w:r>
      <w:r w:rsidRPr="00A46259">
        <w:t>?</w:t>
      </w:r>
      <w:r>
        <w:t xml:space="preserve"> </w:t>
      </w:r>
    </w:p>
    <w:p w:rsidR="009712D1" w:rsidRDefault="00415EBC" w:rsidP="009712D1">
      <w:r>
        <w:rPr>
          <w:rStyle w:val="pm"/>
        </w:rPr>
        <w:t>Foucauld</w:t>
      </w:r>
      <w:r w:rsidR="009712D1" w:rsidRPr="00A46259">
        <w:rPr>
          <w:rStyle w:val="pm"/>
        </w:rPr>
        <w:t>,</w:t>
      </w:r>
      <w:r w:rsidR="009712D1" w:rsidRPr="00A46259">
        <w:rPr>
          <w:rStyle w:val="italicus"/>
        </w:rPr>
        <w:t xml:space="preserve"> souriant, un peu mélancolique</w:t>
      </w:r>
      <w:r w:rsidR="009712D1">
        <w:rPr>
          <w:rStyle w:val="italicus"/>
        </w:rPr>
        <w:t> </w:t>
      </w:r>
      <w:r w:rsidR="009712D1" w:rsidRPr="00A46259">
        <w:rPr>
          <w:rStyle w:val="italicus"/>
        </w:rPr>
        <w:t>:</w:t>
      </w:r>
      <w:r w:rsidR="009712D1" w:rsidRPr="00A46259">
        <w:t xml:space="preserve"> Non</w:t>
      </w:r>
      <w:r w:rsidR="009712D1">
        <w:t>…</w:t>
      </w:r>
      <w:r w:rsidR="009712D1" w:rsidRPr="00A46259">
        <w:t xml:space="preserve"> Le monde </w:t>
      </w:r>
      <w:r w:rsidR="009712D1">
        <w:t>est</w:t>
      </w:r>
      <w:r w:rsidR="009712D1" w:rsidRPr="00A46259">
        <w:t xml:space="preserve"> semblable à une roue qui tourne, disiez-vous jadis.</w:t>
      </w:r>
      <w:r w:rsidR="009712D1">
        <w:t xml:space="preserve"> </w:t>
      </w:r>
    </w:p>
    <w:p w:rsidR="009712D1" w:rsidRDefault="009712D1" w:rsidP="009712D1">
      <w:r w:rsidRPr="00A46259">
        <w:rPr>
          <w:rStyle w:val="pm"/>
        </w:rPr>
        <w:t xml:space="preserve">mac </w:t>
      </w:r>
      <w:r w:rsidR="00415EBC">
        <w:rPr>
          <w:rStyle w:val="pm"/>
        </w:rPr>
        <w:t>Carthy</w:t>
      </w:r>
      <w:r>
        <w:t> </w:t>
      </w:r>
      <w:r w:rsidRPr="00A46259">
        <w:t>: Vous avez de la mémoire.</w:t>
      </w:r>
      <w:r>
        <w:t xml:space="preserve"> </w:t>
      </w:r>
    </w:p>
    <w:p w:rsidR="009712D1" w:rsidRDefault="00415EBC" w:rsidP="009712D1">
      <w:r>
        <w:rPr>
          <w:rStyle w:val="pm"/>
        </w:rPr>
        <w:t>Foucauld</w:t>
      </w:r>
      <w:r w:rsidR="009712D1">
        <w:t> </w:t>
      </w:r>
      <w:r w:rsidR="009712D1" w:rsidRPr="00A46259">
        <w:t>: J</w:t>
      </w:r>
      <w:r w:rsidR="009712D1">
        <w:t>’</w:t>
      </w:r>
      <w:r w:rsidR="009712D1" w:rsidRPr="00A46259">
        <w:t>ai été projeté dans le tourbillon extérieur</w:t>
      </w:r>
      <w:r w:rsidR="009712D1">
        <w:t xml:space="preserve">… </w:t>
      </w:r>
    </w:p>
    <w:p w:rsidR="009712D1" w:rsidRDefault="009712D1" w:rsidP="009712D1">
      <w:r w:rsidRPr="00A46259">
        <w:rPr>
          <w:rStyle w:val="pm"/>
        </w:rPr>
        <w:t xml:space="preserve">mac </w:t>
      </w:r>
      <w:r w:rsidR="00415EBC">
        <w:rPr>
          <w:rStyle w:val="pm"/>
        </w:rPr>
        <w:t>Carthy</w:t>
      </w:r>
      <w:r>
        <w:t> </w:t>
      </w:r>
      <w:r w:rsidRPr="00A46259">
        <w:t xml:space="preserve">: Tandis que je restais dans ma bibliothèque, qui pour moi </w:t>
      </w:r>
      <w:r>
        <w:t>est</w:t>
      </w:r>
      <w:r w:rsidRPr="00A46259">
        <w:t xml:space="preserve"> le centre, l</w:t>
      </w:r>
      <w:r>
        <w:t>’</w:t>
      </w:r>
      <w:r w:rsidRPr="00A46259">
        <w:t>immuable.</w:t>
      </w:r>
      <w:r>
        <w:t xml:space="preserve"> </w:t>
      </w:r>
    </w:p>
    <w:p w:rsidR="003A1AF5" w:rsidRDefault="00415EBC" w:rsidP="009712D1">
      <w:r>
        <w:rPr>
          <w:rStyle w:val="pm"/>
        </w:rPr>
        <w:t>Foucauld</w:t>
      </w:r>
      <w:r w:rsidR="009712D1">
        <w:t> </w:t>
      </w:r>
      <w:r w:rsidR="009712D1" w:rsidRPr="00A46259">
        <w:t>: M</w:t>
      </w:r>
      <w:r w:rsidR="009712D1">
        <w:t>’</w:t>
      </w:r>
      <w:r w:rsidR="009712D1" w:rsidRPr="00A46259">
        <w:t>y voici revenu après bien des détours. Rentré en France en laissant Laperrine à Sétif, je l</w:t>
      </w:r>
      <w:r w:rsidR="009712D1">
        <w:t>’</w:t>
      </w:r>
      <w:r w:rsidR="009712D1" w:rsidRPr="00A46259">
        <w:t>ai retrouvé huit mois plus tard à Aïn-Sefra, après avoir failli aller en Tunisie. J</w:t>
      </w:r>
      <w:r w:rsidR="009712D1">
        <w:t>’</w:t>
      </w:r>
      <w:r w:rsidR="009712D1" w:rsidRPr="00A46259">
        <w:t xml:space="preserve">ai fait campagne avec lui pendant un an contre Bou-Amama, puis de nouveau nous voici séparés, sans doute pour être mieux réunis dans quelque temps. </w:t>
      </w:r>
    </w:p>
    <w:p w:rsidR="003F2CED" w:rsidRDefault="009712D1" w:rsidP="009712D1">
      <w:r w:rsidRPr="00A46259">
        <w:rPr>
          <w:rStyle w:val="pm"/>
        </w:rPr>
        <w:t xml:space="preserve">mac </w:t>
      </w:r>
      <w:r w:rsidR="00415EBC">
        <w:rPr>
          <w:rStyle w:val="pm"/>
        </w:rPr>
        <w:t>Carthy</w:t>
      </w:r>
      <w:r>
        <w:rPr>
          <w:rStyle w:val="pm"/>
        </w:rPr>
        <w:t> </w:t>
      </w:r>
      <w:r w:rsidRPr="00A46259">
        <w:rPr>
          <w:rStyle w:val="pm"/>
        </w:rPr>
        <w:t>:</w:t>
      </w:r>
      <w:r w:rsidRPr="00A46259">
        <w:rPr>
          <w:rStyle w:val="italicus"/>
        </w:rPr>
        <w:t xml:space="preserve"> Inch Allah</w:t>
      </w:r>
      <w:r>
        <w:rPr>
          <w:rStyle w:val="italicus"/>
        </w:rPr>
        <w:t> </w:t>
      </w:r>
      <w:r w:rsidRPr="00A46259">
        <w:rPr>
          <w:rStyle w:val="italicus"/>
        </w:rPr>
        <w:t>!</w:t>
      </w:r>
      <w:r w:rsidRPr="00A46259">
        <w:t xml:space="preserve"> S</w:t>
      </w:r>
      <w:r>
        <w:t>’</w:t>
      </w:r>
      <w:r w:rsidRPr="00A46259">
        <w:t>il plaît à Dieu</w:t>
      </w:r>
      <w:r>
        <w:t> </w:t>
      </w:r>
      <w:r w:rsidRPr="00A46259">
        <w:t xml:space="preserve">! </w:t>
      </w:r>
    </w:p>
    <w:p w:rsidR="003F2CED" w:rsidRDefault="009712D1" w:rsidP="003F2CED">
      <w:pPr>
        <w:pStyle w:val="Narratio"/>
      </w:pPr>
      <w:r w:rsidRPr="00A46259">
        <w:t>Foucauld regarde Mac Carthy avec surprise et poursuit</w:t>
      </w:r>
      <w:r>
        <w:t> </w:t>
      </w:r>
      <w:r w:rsidRPr="00A46259">
        <w:t xml:space="preserve">: </w:t>
      </w:r>
    </w:p>
    <w:p w:rsidR="009712D1" w:rsidRDefault="009712D1" w:rsidP="003F2CED">
      <w:r w:rsidRPr="00A46259">
        <w:t>On ne peut pas retourner dans un quartier après avoir connu le bled. Laperrine a essayé de partir au Tonkin</w:t>
      </w:r>
      <w:r>
        <w:t> </w:t>
      </w:r>
      <w:r w:rsidRPr="00A46259">
        <w:t>: on n</w:t>
      </w:r>
      <w:r>
        <w:t>’</w:t>
      </w:r>
      <w:r w:rsidRPr="00A46259">
        <w:t>a pas voulu de lui. Alors il s</w:t>
      </w:r>
      <w:r>
        <w:t>’</w:t>
      </w:r>
      <w:r w:rsidRPr="00A46259">
        <w:t>est rabattu sur le Sud tunisien. Quant à moi</w:t>
      </w:r>
      <w:r w:rsidRPr="00A46259">
        <w:rPr>
          <w:rStyle w:val="italicus"/>
        </w:rPr>
        <w:t xml:space="preserve"> (il s</w:t>
      </w:r>
      <w:r>
        <w:rPr>
          <w:rStyle w:val="italicus"/>
        </w:rPr>
        <w:t>’</w:t>
      </w:r>
      <w:r w:rsidRPr="00A46259">
        <w:rPr>
          <w:rStyle w:val="italicus"/>
        </w:rPr>
        <w:t>approche de la carte),</w:t>
      </w:r>
      <w:r w:rsidRPr="00A46259">
        <w:t xml:space="preserve"> j</w:t>
      </w:r>
      <w:r>
        <w:t>’</w:t>
      </w:r>
      <w:r w:rsidRPr="00A46259">
        <w:t>ai formé un projet</w:t>
      </w:r>
      <w:r>
        <w:t xml:space="preserve">… </w:t>
      </w:r>
    </w:p>
    <w:p w:rsidR="009712D1" w:rsidRDefault="009712D1" w:rsidP="009712D1">
      <w:r w:rsidRPr="00A46259">
        <w:rPr>
          <w:rStyle w:val="pm"/>
        </w:rPr>
        <w:t xml:space="preserve">mac </w:t>
      </w:r>
      <w:r w:rsidR="00415EBC">
        <w:rPr>
          <w:rStyle w:val="pm"/>
        </w:rPr>
        <w:t>Carthy</w:t>
      </w:r>
      <w:r>
        <w:t> </w:t>
      </w:r>
      <w:r w:rsidRPr="00A46259">
        <w:t>: Audacieux, j</w:t>
      </w:r>
      <w:r>
        <w:t>’</w:t>
      </w:r>
      <w:r w:rsidRPr="00A46259">
        <w:t>en suis sûr</w:t>
      </w:r>
      <w:r>
        <w:t> </w:t>
      </w:r>
      <w:r w:rsidRPr="00A46259">
        <w:t>!</w:t>
      </w:r>
      <w:r>
        <w:t xml:space="preserve"> </w:t>
      </w:r>
    </w:p>
    <w:p w:rsidR="009712D1" w:rsidRDefault="00415EBC" w:rsidP="009712D1">
      <w:r>
        <w:rPr>
          <w:rStyle w:val="pm"/>
        </w:rPr>
        <w:t>Foucauld</w:t>
      </w:r>
      <w:r w:rsidR="009712D1">
        <w:t> </w:t>
      </w:r>
      <w:r w:rsidR="009712D1" w:rsidRPr="00A46259">
        <w:t>: Pénétrer au Maroc, où l</w:t>
      </w:r>
      <w:r w:rsidR="009712D1">
        <w:t>’</w:t>
      </w:r>
      <w:r w:rsidR="009712D1" w:rsidRPr="00A46259">
        <w:t>Islam cache son dernier mystère.</w:t>
      </w:r>
      <w:r w:rsidR="009712D1">
        <w:t xml:space="preserve"> </w:t>
      </w:r>
    </w:p>
    <w:p w:rsidR="009712D1" w:rsidRDefault="009712D1" w:rsidP="009712D1">
      <w:r w:rsidRPr="00A46259">
        <w:rPr>
          <w:rStyle w:val="pm"/>
        </w:rPr>
        <w:t xml:space="preserve">mac </w:t>
      </w:r>
      <w:r w:rsidR="00415EBC">
        <w:rPr>
          <w:rStyle w:val="pm"/>
        </w:rPr>
        <w:t>Carthy</w:t>
      </w:r>
      <w:r>
        <w:t> </w:t>
      </w:r>
      <w:r w:rsidRPr="00A46259">
        <w:t>: Je ne vois pas bien un officier circulant au Maroc.</w:t>
      </w:r>
      <w:r>
        <w:t xml:space="preserve"> </w:t>
      </w:r>
    </w:p>
    <w:p w:rsidR="003F2CED" w:rsidRDefault="00415EBC" w:rsidP="009712D1">
      <w:r>
        <w:rPr>
          <w:rStyle w:val="pm"/>
        </w:rPr>
        <w:lastRenderedPageBreak/>
        <w:t>Foucauld</w:t>
      </w:r>
      <w:r w:rsidR="009712D1">
        <w:t> </w:t>
      </w:r>
      <w:r w:rsidR="009712D1" w:rsidRPr="00A46259">
        <w:t>: J</w:t>
      </w:r>
      <w:r w:rsidR="009712D1">
        <w:t>’</w:t>
      </w:r>
      <w:r w:rsidR="009712D1" w:rsidRPr="00A46259">
        <w:t>ai sollicité un congé</w:t>
      </w:r>
      <w:r w:rsidR="009712D1">
        <w:t> </w:t>
      </w:r>
      <w:r w:rsidR="009712D1" w:rsidRPr="00A46259">
        <w:t>: on me l</w:t>
      </w:r>
      <w:r w:rsidR="009712D1">
        <w:t>’</w:t>
      </w:r>
      <w:r w:rsidR="009712D1" w:rsidRPr="00A46259">
        <w:t xml:space="preserve">a refusé. Il paraît que mon </w:t>
      </w:r>
      <w:r w:rsidR="009712D1">
        <w:t>« </w:t>
      </w:r>
      <w:r w:rsidR="009712D1" w:rsidRPr="00A46259">
        <w:t>espionnage</w:t>
      </w:r>
      <w:r w:rsidR="009712D1">
        <w:t> </w:t>
      </w:r>
      <w:r w:rsidR="009712D1" w:rsidRPr="00A46259">
        <w:t>» pourrait irriter une grande puissance étrangère. Alors j</w:t>
      </w:r>
      <w:r w:rsidR="009712D1">
        <w:t>’</w:t>
      </w:r>
      <w:r w:rsidR="009712D1" w:rsidRPr="00A46259">
        <w:t xml:space="preserve">ai donné ma démission une deuxième fois et je vais agir pour mon compte. </w:t>
      </w:r>
    </w:p>
    <w:p w:rsidR="003F2CED" w:rsidRDefault="009712D1" w:rsidP="003F2CED">
      <w:pPr>
        <w:pStyle w:val="Narratio"/>
      </w:pPr>
      <w:r w:rsidRPr="00A46259">
        <w:t xml:space="preserve">Mac Carthy, ému, le contemple silencieusement. </w:t>
      </w:r>
    </w:p>
    <w:p w:rsidR="009712D1" w:rsidRDefault="009712D1" w:rsidP="009712D1">
      <w:r>
        <w:t>…</w:t>
      </w:r>
      <w:r w:rsidRPr="00A46259">
        <w:t xml:space="preserve"> Mon premier soin a été de demander à la Société de Géographie de m</w:t>
      </w:r>
      <w:r>
        <w:t>’</w:t>
      </w:r>
      <w:r w:rsidRPr="00A46259">
        <w:t>indiquer en Afrique du Nord un conseiller expérimenté. Elle m</w:t>
      </w:r>
      <w:r>
        <w:t>’</w:t>
      </w:r>
      <w:r w:rsidRPr="00A46259">
        <w:t>adresse à vous.</w:t>
      </w:r>
      <w:r>
        <w:t xml:space="preserve"> </w:t>
      </w:r>
    </w:p>
    <w:p w:rsidR="009712D1" w:rsidRDefault="009712D1" w:rsidP="009712D1">
      <w:r w:rsidRPr="00A46259">
        <w:rPr>
          <w:rStyle w:val="pm"/>
        </w:rPr>
        <w:t xml:space="preserve">mac </w:t>
      </w:r>
      <w:r w:rsidR="00415EBC">
        <w:rPr>
          <w:rStyle w:val="pm"/>
        </w:rPr>
        <w:t>Carthy</w:t>
      </w:r>
      <w:r w:rsidRPr="00A46259">
        <w:rPr>
          <w:rStyle w:val="pm"/>
        </w:rPr>
        <w:t>,</w:t>
      </w:r>
      <w:r w:rsidRPr="00A46259">
        <w:rPr>
          <w:rStyle w:val="italicus"/>
        </w:rPr>
        <w:t xml:space="preserve"> avec un peu d</w:t>
      </w:r>
      <w:r>
        <w:rPr>
          <w:rStyle w:val="italicus"/>
        </w:rPr>
        <w:t>’</w:t>
      </w:r>
      <w:r w:rsidRPr="00A46259">
        <w:rPr>
          <w:rStyle w:val="italicus"/>
        </w:rPr>
        <w:t>amertume</w:t>
      </w:r>
      <w:r>
        <w:rPr>
          <w:rStyle w:val="italicus"/>
        </w:rPr>
        <w:t> </w:t>
      </w:r>
      <w:r w:rsidRPr="00A46259">
        <w:rPr>
          <w:rStyle w:val="italicus"/>
        </w:rPr>
        <w:t>:</w:t>
      </w:r>
      <w:r w:rsidRPr="00A46259">
        <w:t xml:space="preserve"> Je n</w:t>
      </w:r>
      <w:r>
        <w:t>’</w:t>
      </w:r>
      <w:r w:rsidRPr="00A46259">
        <w:t>ai pas l</w:t>
      </w:r>
      <w:r>
        <w:t>’</w:t>
      </w:r>
      <w:r w:rsidRPr="00A46259">
        <w:t>expérience des expéditions, mais j</w:t>
      </w:r>
      <w:r>
        <w:t>’</w:t>
      </w:r>
      <w:r w:rsidRPr="00A46259">
        <w:t>ai celle des préparatifs.</w:t>
      </w:r>
      <w:r>
        <w:t xml:space="preserve"> </w:t>
      </w:r>
    </w:p>
    <w:p w:rsidR="009712D1" w:rsidRDefault="00415EBC" w:rsidP="009712D1">
      <w:r>
        <w:rPr>
          <w:rStyle w:val="pm"/>
        </w:rPr>
        <w:t>Foucauld</w:t>
      </w:r>
      <w:r w:rsidR="009712D1">
        <w:t> </w:t>
      </w:r>
      <w:r w:rsidR="009712D1" w:rsidRPr="00A46259">
        <w:t>: Je voudrais traverser le Rif, atteindre Fez, franchir l</w:t>
      </w:r>
      <w:r w:rsidR="009712D1">
        <w:t>’</w:t>
      </w:r>
      <w:r w:rsidR="009712D1" w:rsidRPr="00A46259">
        <w:t>Atlas, l</w:t>
      </w:r>
      <w:r w:rsidR="009712D1">
        <w:t>’</w:t>
      </w:r>
      <w:r w:rsidR="009712D1" w:rsidRPr="00A46259">
        <w:t>oued Drace, contempler notre désert, puis remonter jusqu</w:t>
      </w:r>
      <w:r w:rsidR="009712D1">
        <w:t>’</w:t>
      </w:r>
      <w:r w:rsidR="009712D1" w:rsidRPr="00A46259">
        <w:t>à l</w:t>
      </w:r>
      <w:r w:rsidR="009712D1">
        <w:t>’</w:t>
      </w:r>
      <w:r w:rsidR="009712D1" w:rsidRPr="00A46259">
        <w:t>Océan à Mogador. Ensuite revenir par le Moulouia s</w:t>
      </w:r>
      <w:r w:rsidR="009712D1">
        <w:t>’</w:t>
      </w:r>
      <w:r w:rsidR="009712D1" w:rsidRPr="00A46259">
        <w:t>il y a moyen.</w:t>
      </w:r>
      <w:r w:rsidR="009712D1">
        <w:t xml:space="preserve"> </w:t>
      </w:r>
    </w:p>
    <w:p w:rsidR="009712D1" w:rsidRDefault="009712D1" w:rsidP="003F2CED">
      <w:pPr>
        <w:pStyle w:val="Narratio"/>
      </w:pPr>
      <w:r w:rsidRPr="00A46259">
        <w:t>Pendant ces paroles, on voit la carte où la main de Foucauld indique l</w:t>
      </w:r>
      <w:r>
        <w:t>’</w:t>
      </w:r>
      <w:r w:rsidRPr="00A46259">
        <w:t>itinéraire.</w:t>
      </w:r>
      <w:r>
        <w:t xml:space="preserve"> </w:t>
      </w:r>
    </w:p>
    <w:p w:rsidR="009712D1" w:rsidRDefault="009712D1" w:rsidP="009712D1">
      <w:r w:rsidRPr="00A46259">
        <w:rPr>
          <w:rStyle w:val="pm"/>
        </w:rPr>
        <w:t xml:space="preserve">mac </w:t>
      </w:r>
      <w:r w:rsidR="00415EBC">
        <w:rPr>
          <w:rStyle w:val="pm"/>
        </w:rPr>
        <w:t>Carthy</w:t>
      </w:r>
      <w:r>
        <w:t> </w:t>
      </w:r>
      <w:r w:rsidRPr="00A46259">
        <w:t>: Quelle splendide aventure</w:t>
      </w:r>
      <w:r>
        <w:t> </w:t>
      </w:r>
      <w:r w:rsidRPr="00A46259">
        <w:t>!</w:t>
      </w:r>
      <w:r>
        <w:t>…</w:t>
      </w:r>
      <w:r w:rsidRPr="00A46259">
        <w:t xml:space="preserve"> Mais, si vous voulez bien, nous étudierons l</w:t>
      </w:r>
      <w:r>
        <w:t>’</w:t>
      </w:r>
      <w:r w:rsidRPr="00A46259">
        <w:t>itinéraire plus tard. La première question qui se pose, c</w:t>
      </w:r>
      <w:r>
        <w:t>’</w:t>
      </w:r>
      <w:r w:rsidRPr="00A46259">
        <w:t>est de savoir quel déguisement vous choisirez.</w:t>
      </w:r>
      <w:r>
        <w:t xml:space="preserve"> </w:t>
      </w:r>
    </w:p>
    <w:p w:rsidR="009712D1" w:rsidRDefault="00415EBC" w:rsidP="009712D1">
      <w:r>
        <w:rPr>
          <w:rStyle w:val="pm"/>
        </w:rPr>
        <w:t>Foucauld</w:t>
      </w:r>
      <w:r w:rsidR="009712D1">
        <w:t> </w:t>
      </w:r>
      <w:r w:rsidR="009712D1" w:rsidRPr="00A46259">
        <w:t>: Un déguisement</w:t>
      </w:r>
      <w:r w:rsidR="009712D1">
        <w:t> </w:t>
      </w:r>
      <w:r w:rsidR="009712D1" w:rsidRPr="00A46259">
        <w:t>?</w:t>
      </w:r>
      <w:r w:rsidR="009712D1">
        <w:t xml:space="preserve"> </w:t>
      </w:r>
    </w:p>
    <w:p w:rsidR="003A1AF5" w:rsidRDefault="009712D1" w:rsidP="009712D1">
      <w:r w:rsidRPr="00A46259">
        <w:rPr>
          <w:rStyle w:val="pm"/>
        </w:rPr>
        <w:t xml:space="preserve">mac </w:t>
      </w:r>
      <w:r w:rsidR="00415EBC">
        <w:rPr>
          <w:rStyle w:val="pm"/>
        </w:rPr>
        <w:t>Carthy</w:t>
      </w:r>
      <w:r>
        <w:t> </w:t>
      </w:r>
      <w:r w:rsidRPr="00A46259">
        <w:t xml:space="preserve">: Il </w:t>
      </w:r>
      <w:r>
        <w:t>est</w:t>
      </w:r>
      <w:r w:rsidRPr="00A46259">
        <w:t xml:space="preserve"> impossible d</w:t>
      </w:r>
      <w:r>
        <w:t>’</w:t>
      </w:r>
      <w:r w:rsidRPr="00A46259">
        <w:t>entrer au Maroc sous l</w:t>
      </w:r>
      <w:r>
        <w:t>’</w:t>
      </w:r>
      <w:r w:rsidRPr="00A46259">
        <w:t>aspect européen. Vous seriez rançonné ou assassiné le premier jour. Il n</w:t>
      </w:r>
      <w:r>
        <w:t>’</w:t>
      </w:r>
      <w:r w:rsidRPr="00A46259">
        <w:t>y a, à mon avis, que deux rôles à choisir</w:t>
      </w:r>
      <w:r>
        <w:t> </w:t>
      </w:r>
      <w:r w:rsidRPr="00A46259">
        <w:t xml:space="preserve">: il faut que vous soyez arabe ou Juif. </w:t>
      </w:r>
    </w:p>
    <w:p w:rsidR="003A1AF5" w:rsidRDefault="00415EBC" w:rsidP="009712D1">
      <w:r>
        <w:rPr>
          <w:rStyle w:val="pm"/>
        </w:rPr>
        <w:t>Foucauld</w:t>
      </w:r>
      <w:r w:rsidR="009712D1">
        <w:t> </w:t>
      </w:r>
      <w:r w:rsidR="009712D1" w:rsidRPr="00A46259">
        <w:t xml:space="preserve">: Je préfère arabe. </w:t>
      </w:r>
    </w:p>
    <w:p w:rsidR="003F2CED" w:rsidRDefault="009712D1" w:rsidP="009712D1">
      <w:r w:rsidRPr="00A46259">
        <w:rPr>
          <w:rStyle w:val="pm"/>
        </w:rPr>
        <w:t xml:space="preserve">mac </w:t>
      </w:r>
      <w:r w:rsidR="00415EBC">
        <w:rPr>
          <w:rStyle w:val="pm"/>
        </w:rPr>
        <w:t>Carthy</w:t>
      </w:r>
      <w:r>
        <w:t> </w:t>
      </w:r>
      <w:r w:rsidRPr="00A46259">
        <w:t>: C</w:t>
      </w:r>
      <w:r>
        <w:t>’</w:t>
      </w:r>
      <w:r w:rsidRPr="00A46259">
        <w:t xml:space="preserve">est le plus difficile. </w:t>
      </w:r>
    </w:p>
    <w:p w:rsidR="003A1AF5" w:rsidRDefault="009712D1" w:rsidP="003F2CED">
      <w:pPr>
        <w:pStyle w:val="Narratio"/>
      </w:pPr>
      <w:r w:rsidRPr="00A46259">
        <w:t xml:space="preserve">Foucauld dit en arabe une phrase rituelle de salut. </w:t>
      </w:r>
    </w:p>
    <w:p w:rsidR="009712D1" w:rsidRDefault="009712D1" w:rsidP="009712D1">
      <w:r w:rsidRPr="00A46259">
        <w:rPr>
          <w:rStyle w:val="pm"/>
        </w:rPr>
        <w:t xml:space="preserve">mac </w:t>
      </w:r>
      <w:r w:rsidR="00415EBC">
        <w:rPr>
          <w:rStyle w:val="pm"/>
        </w:rPr>
        <w:t>Carthy</w:t>
      </w:r>
      <w:r w:rsidRPr="00A46259">
        <w:rPr>
          <w:rStyle w:val="pm"/>
        </w:rPr>
        <w:t>,</w:t>
      </w:r>
      <w:r w:rsidRPr="00A46259">
        <w:rPr>
          <w:rStyle w:val="italicus"/>
        </w:rPr>
        <w:t xml:space="preserve"> peu enthousiaste</w:t>
      </w:r>
      <w:r>
        <w:rPr>
          <w:rStyle w:val="italicus"/>
        </w:rPr>
        <w:t> </w:t>
      </w:r>
      <w:r w:rsidRPr="00A46259">
        <w:rPr>
          <w:rStyle w:val="italicus"/>
        </w:rPr>
        <w:t>:</w:t>
      </w:r>
      <w:r w:rsidRPr="00A46259">
        <w:t xml:space="preserve"> Ce n</w:t>
      </w:r>
      <w:r>
        <w:t>’</w:t>
      </w:r>
      <w:r w:rsidRPr="00A46259">
        <w:t>est pas mal, mais vous vous avez de l</w:t>
      </w:r>
      <w:r>
        <w:t>’</w:t>
      </w:r>
      <w:r w:rsidRPr="00A46259">
        <w:t>accent, et puis si vous commettez la moindre faute contre les usages musulmans, vous serez immédiatement démasqué. Juif, au contraire, vous pouvez parler un sabir qui participe de toutes les langues. D</w:t>
      </w:r>
      <w:r>
        <w:t>’</w:t>
      </w:r>
      <w:r w:rsidRPr="00A46259">
        <w:t xml:space="preserve">ailleurs, au Maroc, le Juif </w:t>
      </w:r>
      <w:r>
        <w:t>est</w:t>
      </w:r>
      <w:r w:rsidRPr="00A46259">
        <w:t xml:space="preserve"> si méprisé, qu</w:t>
      </w:r>
      <w:r>
        <w:t>’</w:t>
      </w:r>
      <w:r w:rsidRPr="00A46259">
        <w:t>on ne fait pas attention à lui. Vous pourriez, en outre, trouver un abri dans les synagogues, surtout si</w:t>
      </w:r>
      <w:r>
        <w:t>…</w:t>
      </w:r>
      <w:r w:rsidRPr="00A46259">
        <w:t xml:space="preserve"> Tenez, il me vient une idée. Vous connaissez Mardochée Abi-Serour</w:t>
      </w:r>
      <w:r>
        <w:t> </w:t>
      </w:r>
      <w:r w:rsidRPr="00A46259">
        <w:t>?</w:t>
      </w:r>
      <w:r>
        <w:t xml:space="preserve"> </w:t>
      </w:r>
    </w:p>
    <w:p w:rsidR="009712D1" w:rsidRDefault="00415EBC" w:rsidP="009712D1">
      <w:pPr>
        <w:rPr>
          <w:rStyle w:val="pm"/>
        </w:rPr>
      </w:pPr>
      <w:r>
        <w:rPr>
          <w:rStyle w:val="pm"/>
        </w:rPr>
        <w:t>Foucauld</w:t>
      </w:r>
      <w:r w:rsidR="009712D1">
        <w:t> </w:t>
      </w:r>
      <w:r w:rsidR="009712D1" w:rsidRPr="00A46259">
        <w:t>: Non.</w:t>
      </w:r>
      <w:r w:rsidR="009712D1">
        <w:rPr>
          <w:rStyle w:val="pm"/>
        </w:rPr>
        <w:t xml:space="preserve"> </w:t>
      </w:r>
    </w:p>
    <w:p w:rsidR="009712D1" w:rsidRDefault="009712D1" w:rsidP="009712D1">
      <w:r w:rsidRPr="00A46259">
        <w:rPr>
          <w:rStyle w:val="pm"/>
        </w:rPr>
        <w:t xml:space="preserve">mac </w:t>
      </w:r>
      <w:r w:rsidR="00415EBC">
        <w:rPr>
          <w:rStyle w:val="pm"/>
        </w:rPr>
        <w:t>Carthy</w:t>
      </w:r>
      <w:r>
        <w:t> </w:t>
      </w:r>
      <w:r w:rsidRPr="00A46259">
        <w:t>: On a parlé de lui dans le Bulletin de la Société de Géographie. C</w:t>
      </w:r>
      <w:r>
        <w:t>’</w:t>
      </w:r>
      <w:r w:rsidRPr="00A46259">
        <w:t>est un de ces rabbins voyageurs qui colportent de communautés en communautés des nouvelles et des marchandises</w:t>
      </w:r>
      <w:r>
        <w:t> </w:t>
      </w:r>
      <w:r w:rsidRPr="00A46259">
        <w:t>; vous pourriez voyager de concert avec lui. Il faudrait que vous sachiez un peu d</w:t>
      </w:r>
      <w:r>
        <w:t>’</w:t>
      </w:r>
      <w:r w:rsidRPr="00A46259">
        <w:t>hébreu.</w:t>
      </w:r>
      <w:r>
        <w:t xml:space="preserve"> </w:t>
      </w:r>
    </w:p>
    <w:p w:rsidR="009712D1" w:rsidRDefault="00415EBC" w:rsidP="009712D1">
      <w:r>
        <w:rPr>
          <w:rStyle w:val="pm"/>
        </w:rPr>
        <w:t>Foucauld</w:t>
      </w:r>
      <w:r w:rsidR="009712D1">
        <w:t> </w:t>
      </w:r>
      <w:r w:rsidR="009712D1" w:rsidRPr="00A46259">
        <w:t>: Je l</w:t>
      </w:r>
      <w:r w:rsidR="009712D1">
        <w:t>’</w:t>
      </w:r>
      <w:r w:rsidR="009712D1" w:rsidRPr="00A46259">
        <w:t>apprendrai.</w:t>
      </w:r>
      <w:r w:rsidR="009712D1">
        <w:t xml:space="preserve"> </w:t>
      </w:r>
    </w:p>
    <w:p w:rsidR="009712D1" w:rsidRDefault="009712D1" w:rsidP="009712D1">
      <w:r w:rsidRPr="00A46259">
        <w:rPr>
          <w:rStyle w:val="pm"/>
        </w:rPr>
        <w:t xml:space="preserve">mac </w:t>
      </w:r>
      <w:r w:rsidR="00415EBC">
        <w:rPr>
          <w:rStyle w:val="pm"/>
        </w:rPr>
        <w:t>Carthy</w:t>
      </w:r>
      <w:r>
        <w:t> </w:t>
      </w:r>
      <w:r w:rsidRPr="00A46259">
        <w:t>: De combien de temps disposez-vous pour vos préparatifs</w:t>
      </w:r>
      <w:r>
        <w:t> </w:t>
      </w:r>
      <w:r w:rsidRPr="00A46259">
        <w:t>?</w:t>
      </w:r>
      <w:r>
        <w:t xml:space="preserve"> </w:t>
      </w:r>
    </w:p>
    <w:p w:rsidR="009712D1" w:rsidRDefault="00415EBC" w:rsidP="009712D1">
      <w:r>
        <w:rPr>
          <w:rStyle w:val="pm"/>
        </w:rPr>
        <w:t>Foucauld</w:t>
      </w:r>
      <w:r w:rsidR="009712D1">
        <w:t> </w:t>
      </w:r>
      <w:r w:rsidR="009712D1" w:rsidRPr="00A46259">
        <w:t>: Tout le temps nécessaire</w:t>
      </w:r>
      <w:r w:rsidR="009712D1">
        <w:t> </w:t>
      </w:r>
      <w:r w:rsidR="009712D1" w:rsidRPr="00A46259">
        <w:t>: un an s</w:t>
      </w:r>
      <w:r w:rsidR="009712D1">
        <w:t>’</w:t>
      </w:r>
      <w:r w:rsidR="009712D1" w:rsidRPr="00A46259">
        <w:t>il le faut.</w:t>
      </w:r>
      <w:r w:rsidR="009712D1">
        <w:t xml:space="preserve"> </w:t>
      </w:r>
    </w:p>
    <w:p w:rsidR="009712D1" w:rsidRPr="009D28BD" w:rsidRDefault="009712D1" w:rsidP="009D28BD">
      <w:pPr>
        <w:pStyle w:val="Titre2"/>
      </w:pPr>
      <w:bookmarkStart w:id="10" w:name="_Toc153188311"/>
      <w:r w:rsidRPr="009D28BD">
        <w:t>Mil huit cent quatre-vingt-trois.</w:t>
      </w:r>
      <w:bookmarkEnd w:id="10"/>
      <w:r w:rsidRPr="009D28BD">
        <w:t xml:space="preserve"> </w:t>
      </w:r>
    </w:p>
    <w:p w:rsidR="009712D1" w:rsidRDefault="009712D1" w:rsidP="003F2CED">
      <w:pPr>
        <w:pStyle w:val="Narratio"/>
      </w:pPr>
      <w:r w:rsidRPr="00A46259">
        <w:t>L</w:t>
      </w:r>
      <w:r w:rsidRPr="00A46259">
        <w:rPr>
          <w:rStyle w:val="pm"/>
        </w:rPr>
        <w:t>e</w:t>
      </w:r>
      <w:r w:rsidRPr="00A46259">
        <w:t xml:space="preserve"> 10 juin 1883, Charles de Foucauld, en compagnie du rabbin Mardochée, quitte Alger pour tenter de pénétrer au Maroc sous un déguisement juif. Il se rend à Tlemcen, où Mardochée Abi-Serour pense rencontrer quelques coreligionnaires arrivant du Rif marocain et pouvant les renseigner sur l</w:t>
      </w:r>
      <w:r>
        <w:t>’</w:t>
      </w:r>
      <w:r w:rsidRPr="00A46259">
        <w:t>état du pays.</w:t>
      </w:r>
      <w:r>
        <w:t xml:space="preserve"> </w:t>
      </w:r>
    </w:p>
    <w:p w:rsidR="009712D1" w:rsidRDefault="009712D1" w:rsidP="003F2CED">
      <w:pPr>
        <w:pStyle w:val="Narratio"/>
      </w:pPr>
      <w:r w:rsidRPr="00A46259">
        <w:t>Installés sur la place où a lieu le marché indigène, le vrai et le faux rabbin écoutent les conversations en mangeant des olives, lorsque les officiers de chasseurs d</w:t>
      </w:r>
      <w:r>
        <w:t>’</w:t>
      </w:r>
      <w:r w:rsidRPr="00A46259">
        <w:t>Afrique viennent à passer. S</w:t>
      </w:r>
      <w:r>
        <w:t>’</w:t>
      </w:r>
      <w:r w:rsidRPr="00A46259">
        <w:t xml:space="preserve">ils reconnaissent leur ancien camarade, tout </w:t>
      </w:r>
      <w:r>
        <w:t>est</w:t>
      </w:r>
      <w:r w:rsidRPr="00A46259">
        <w:t xml:space="preserve"> à recommencer. Mais la transformation de Charles de Foucauld </w:t>
      </w:r>
      <w:r>
        <w:t>est</w:t>
      </w:r>
      <w:r w:rsidRPr="00A46259">
        <w:t xml:space="preserve"> complète</w:t>
      </w:r>
      <w:r>
        <w:t> </w:t>
      </w:r>
      <w:r w:rsidRPr="00A46259">
        <w:t>; les officiers passent sans soupçonner son identité.</w:t>
      </w:r>
      <w:r>
        <w:t xml:space="preserve"> </w:t>
      </w:r>
    </w:p>
    <w:p w:rsidR="009712D1" w:rsidRDefault="009712D1" w:rsidP="003F2CED">
      <w:pPr>
        <w:pStyle w:val="Narratio"/>
      </w:pPr>
      <w:r w:rsidRPr="00A46259">
        <w:t>Finalement Mardochée emmène son compagnon à une réunion de savants docteurs en le présentant comme un rabbin moscovite, nommé Joseph Aleman, qui vient quêter des aumônes dans les riches communautés du Maroc, pour les Juifs misérables de Russie.</w:t>
      </w:r>
      <w:r>
        <w:t xml:space="preserve"> </w:t>
      </w:r>
    </w:p>
    <w:p w:rsidR="009712D1" w:rsidRDefault="009712D1" w:rsidP="003F2CED">
      <w:pPr>
        <w:pStyle w:val="Narratio"/>
      </w:pPr>
      <w:r w:rsidRPr="00A46259">
        <w:t>Mais les savants docteurs sont prudents et, pour toute indication, conseillent aux voyageurs d</w:t>
      </w:r>
      <w:r>
        <w:t>’</w:t>
      </w:r>
      <w:r w:rsidRPr="00A46259">
        <w:t>aller se renseigner à la synagogue de Lalla-Marnia.</w:t>
      </w:r>
      <w:r>
        <w:t xml:space="preserve"> </w:t>
      </w:r>
    </w:p>
    <w:p w:rsidR="009712D1" w:rsidRDefault="009712D1" w:rsidP="003F2CED">
      <w:pPr>
        <w:pStyle w:val="Narratio"/>
      </w:pPr>
      <w:r w:rsidRPr="00A46259">
        <w:t>Et voici Charles de Foucauld mêlé aux coutumes et aux rites Juifs, côtoyant le drame à chaque instant, pour apprendre enfin qu</w:t>
      </w:r>
      <w:r>
        <w:t>’</w:t>
      </w:r>
      <w:r w:rsidRPr="00A46259">
        <w:t xml:space="preserve">il </w:t>
      </w:r>
      <w:r>
        <w:t>est</w:t>
      </w:r>
      <w:r w:rsidRPr="00A46259">
        <w:t xml:space="preserve"> inutile de chercher à pénétrer au Maroc par le Rif</w:t>
      </w:r>
      <w:r>
        <w:t> </w:t>
      </w:r>
      <w:r w:rsidRPr="00A46259">
        <w:t>: c</w:t>
      </w:r>
      <w:r>
        <w:t>’</w:t>
      </w:r>
      <w:r w:rsidRPr="00A46259">
        <w:t>est la mort certaine.</w:t>
      </w:r>
      <w:r>
        <w:t xml:space="preserve"> </w:t>
      </w:r>
    </w:p>
    <w:p w:rsidR="009712D1" w:rsidRDefault="009712D1" w:rsidP="003F2CED">
      <w:pPr>
        <w:pStyle w:val="Narratio"/>
      </w:pPr>
      <w:r w:rsidRPr="00A46259">
        <w:lastRenderedPageBreak/>
        <w:t xml:space="preserve">Mardochée veut retourner à Alger, mais la volonté de Charles de Foucauld </w:t>
      </w:r>
      <w:r>
        <w:t>est</w:t>
      </w:r>
      <w:r w:rsidRPr="00A46259">
        <w:t xml:space="preserve"> inébranlable</w:t>
      </w:r>
      <w:r>
        <w:t> </w:t>
      </w:r>
      <w:r w:rsidRPr="00A46259">
        <w:t>: il ne reviendra pas sans avoir été là où il a dit qu</w:t>
      </w:r>
      <w:r>
        <w:t>’</w:t>
      </w:r>
      <w:r w:rsidRPr="00A46259">
        <w:t>il irait.</w:t>
      </w:r>
      <w:r>
        <w:t xml:space="preserve"> </w:t>
      </w:r>
    </w:p>
    <w:p w:rsidR="009712D1" w:rsidRDefault="009712D1" w:rsidP="003F2CED">
      <w:pPr>
        <w:pStyle w:val="Narratio"/>
      </w:pPr>
      <w:r w:rsidRPr="00A46259">
        <w:t>Les deux voyageurs prennent donc passage sur un bateau et débarquent à Tanger, en terre marocaine, le 20 juin 1883. Ils descendent à Fez, puis à Taza, à pied ou sur des mulets. Dans son burnous, Charles de Foucauld dissimule un baromètre, un sextant dont il se sert parfois sur les terrasses des maisons dans les mellah</w:t>
      </w:r>
      <w:r w:rsidRPr="00A46259">
        <w:rPr>
          <w:rStyle w:val="italicus"/>
        </w:rPr>
        <w:t xml:space="preserve"> (quartiers juifs),</w:t>
      </w:r>
      <w:r w:rsidRPr="00A46259">
        <w:t xml:space="preserve"> et que Mardochée fait passer successivement pour un appareil magique qui sert à lire dans les étoiles ou à recevoir des nouvelles de sa famille. Continuant à descendre vers le Sud, l</w:t>
      </w:r>
      <w:r>
        <w:t>’</w:t>
      </w:r>
      <w:r w:rsidRPr="00A46259">
        <w:t>explorateur atteint la petite ville de Bou-</w:t>
      </w:r>
      <w:r>
        <w:t>et</w:t>
      </w:r>
      <w:r w:rsidRPr="00A46259">
        <w:t>-Djad, où l</w:t>
      </w:r>
      <w:r>
        <w:t>’</w:t>
      </w:r>
      <w:r w:rsidRPr="00A46259">
        <w:t>aventure semble devoir tourner mal</w:t>
      </w:r>
      <w:r>
        <w:t> </w:t>
      </w:r>
      <w:r w:rsidRPr="00A46259">
        <w:t>: un musulman prétend reconnaître dans Charles de Foucauld le fils d</w:t>
      </w:r>
      <w:r>
        <w:t>’</w:t>
      </w:r>
      <w:r w:rsidRPr="00A46259">
        <w:t>un Juif protégé par son père, et comme tel il veut l</w:t>
      </w:r>
      <w:r>
        <w:t>’</w:t>
      </w:r>
      <w:r w:rsidRPr="00A46259">
        <w:t>emmener avec lui pour lui faire payer l</w:t>
      </w:r>
      <w:r>
        <w:t>’</w:t>
      </w:r>
      <w:r w:rsidRPr="00A46259">
        <w:t>impôt selon la coutume. Heureusement un haut personnage intervient</w:t>
      </w:r>
      <w:r>
        <w:t> </w:t>
      </w:r>
      <w:r w:rsidRPr="00A46259">
        <w:t>: c</w:t>
      </w:r>
      <w:r>
        <w:t>’</w:t>
      </w:r>
      <w:r w:rsidRPr="00A46259">
        <w:t>est le fils du marabout Sidi-ben-Daoud qui commande à Bou-</w:t>
      </w:r>
      <w:r>
        <w:t>et</w:t>
      </w:r>
      <w:r w:rsidRPr="00A46259">
        <w:t>-Djad.</w:t>
      </w:r>
      <w:r>
        <w:t xml:space="preserve"> </w:t>
      </w:r>
    </w:p>
    <w:p w:rsidR="009712D1" w:rsidRDefault="009712D1" w:rsidP="003F2CED">
      <w:pPr>
        <w:pStyle w:val="Narratio"/>
      </w:pPr>
      <w:r w:rsidRPr="00A46259">
        <w:t xml:space="preserve">Charles de Foucauld pénètre dans la maison du marabout, qui a voulu le voir, car il a deviné sa véritable identité, et comme il </w:t>
      </w:r>
      <w:r>
        <w:t>est</w:t>
      </w:r>
      <w:r w:rsidRPr="00A46259">
        <w:t xml:space="preserve"> très favorable aux Français, dont il souhaite la prochaine arrivée au Maroc, il veut entrer en contact avec celui qu</w:t>
      </w:r>
      <w:r>
        <w:t>’</w:t>
      </w:r>
      <w:r w:rsidRPr="00A46259">
        <w:t>il considère comme leur envoyé secret.</w:t>
      </w:r>
      <w:r>
        <w:t xml:space="preserve"> </w:t>
      </w:r>
    </w:p>
    <w:p w:rsidR="009712D1" w:rsidRDefault="009712D1" w:rsidP="003F2CED">
      <w:pPr>
        <w:pStyle w:val="Narratio"/>
      </w:pPr>
      <w:r w:rsidRPr="00A46259">
        <w:t>Désormais protégé de façon occulte, Charles de Foucauld pourra continuer son itinéraire, atteindre le désert marocain au sud de l</w:t>
      </w:r>
      <w:r>
        <w:t>’</w:t>
      </w:r>
      <w:r w:rsidRPr="00A46259">
        <w:t>oued Draa, toucher l</w:t>
      </w:r>
      <w:r>
        <w:t>’</w:t>
      </w:r>
      <w:r w:rsidRPr="00A46259">
        <w:t>océan à Mogador. Mais, pour regagner la frontière algérienne, il lui faudra</w:t>
      </w:r>
      <w:r>
        <w:t xml:space="preserve"> </w:t>
      </w:r>
      <w:r w:rsidRPr="00A46259">
        <w:t xml:space="preserve">traverser le Rif impénétrable, où Sidi-ben-Daoud </w:t>
      </w:r>
      <w:r>
        <w:t>est</w:t>
      </w:r>
      <w:r w:rsidRPr="00A46259">
        <w:t xml:space="preserve"> sans influence. Et après 2</w:t>
      </w:r>
      <w:r>
        <w:t> </w:t>
      </w:r>
      <w:r w:rsidRPr="00A46259">
        <w:t>000 kilomètres parcourus, l</w:t>
      </w:r>
      <w:r>
        <w:t>’</w:t>
      </w:r>
      <w:r w:rsidRPr="00A46259">
        <w:t>audacieuse exploration va devenir un drame mouvementé.</w:t>
      </w:r>
      <w:r>
        <w:t xml:space="preserve"> </w:t>
      </w:r>
    </w:p>
    <w:p w:rsidR="009712D1" w:rsidRDefault="009712D1" w:rsidP="003F2CED">
      <w:pPr>
        <w:pStyle w:val="Narratio"/>
      </w:pPr>
      <w:r w:rsidRPr="00A46259">
        <w:t>Le 12 mai 1884, avant d</w:t>
      </w:r>
      <w:r>
        <w:t>’</w:t>
      </w:r>
      <w:r w:rsidRPr="00A46259">
        <w:t>arriver à Debdou, Charles de Fo</w:t>
      </w:r>
      <w:r w:rsidR="00B04C3B" w:rsidRPr="00A46259">
        <w:t>uc</w:t>
      </w:r>
      <w:r w:rsidRPr="00A46259">
        <w:t xml:space="preserve">auld </w:t>
      </w:r>
      <w:r>
        <w:t>est</w:t>
      </w:r>
      <w:r w:rsidRPr="00A46259">
        <w:t xml:space="preserve"> attaqué en plein bled par les hommes de sa propre escorte, ceux mêmes qu</w:t>
      </w:r>
      <w:r>
        <w:t>’</w:t>
      </w:r>
      <w:r w:rsidRPr="00A46259">
        <w:t xml:space="preserve">il a payés pour être ses </w:t>
      </w:r>
      <w:r>
        <w:t>« </w:t>
      </w:r>
      <w:r w:rsidRPr="00A46259">
        <w:t>zettat</w:t>
      </w:r>
      <w:r w:rsidRPr="00A46259">
        <w:rPr>
          <w:rStyle w:val="Appelnotedebasdep"/>
        </w:rPr>
        <w:footnoteReference w:id="17"/>
      </w:r>
      <w:r>
        <w:t> </w:t>
      </w:r>
      <w:r w:rsidRPr="00A46259">
        <w:t>», dans cette région dangereuse. Mardochée Abi-Serour essaye bien de s</w:t>
      </w:r>
      <w:r>
        <w:t>’</w:t>
      </w:r>
      <w:r w:rsidRPr="00A46259">
        <w:t>interposer, de négocier, mais n</w:t>
      </w:r>
      <w:r>
        <w:t>’</w:t>
      </w:r>
      <w:r w:rsidRPr="00A46259">
        <w:t>empêche pas le vol et le pillage. Toutefois, au moment d</w:t>
      </w:r>
      <w:r>
        <w:t>’</w:t>
      </w:r>
      <w:r w:rsidRPr="00A46259">
        <w:t xml:space="preserve">achever leur victime, les </w:t>
      </w:r>
      <w:r>
        <w:t>« </w:t>
      </w:r>
      <w:r w:rsidRPr="00A46259">
        <w:t>zettat</w:t>
      </w:r>
      <w:r>
        <w:t> </w:t>
      </w:r>
      <w:r w:rsidRPr="00A46259">
        <w:t>» hésitent à violer la parole donnée. Piller un Juif au Maroc n</w:t>
      </w:r>
      <w:r>
        <w:t>’</w:t>
      </w:r>
      <w:r w:rsidRPr="00A46259">
        <w:t xml:space="preserve">est pas une faute, mais tuer un homme </w:t>
      </w:r>
      <w:r>
        <w:t>est</w:t>
      </w:r>
      <w:r w:rsidRPr="00A46259">
        <w:t xml:space="preserve"> un crime devant Allah.</w:t>
      </w:r>
      <w:r>
        <w:t xml:space="preserve"> </w:t>
      </w:r>
    </w:p>
    <w:p w:rsidR="009712D1" w:rsidRDefault="009712D1" w:rsidP="003F2CED">
      <w:pPr>
        <w:pStyle w:val="Narratio"/>
      </w:pPr>
      <w:r w:rsidRPr="00A46259">
        <w:t>Charles de Foucauld finit par avoir la vie sauve, se trouvant d</w:t>
      </w:r>
      <w:r>
        <w:t>’</w:t>
      </w:r>
      <w:r w:rsidRPr="00A46259">
        <w:t>ailleurs sans argent et sans ressources. Néanmoins ses voleurs lui ont laissé les seules choses qui lui soient précieuses</w:t>
      </w:r>
      <w:r>
        <w:t> </w:t>
      </w:r>
      <w:r w:rsidRPr="00A46259">
        <w:t>: ses documents et ses mules. Arrivé à Debdou, il vend ces dernières à un ami de Mardochée, qui, une fois propriétaire des animaux, les lui loue pour faire les 200 kilomètres qui restent à parcourir pour atteindre la frontière.</w:t>
      </w:r>
      <w:r>
        <w:t xml:space="preserve"> </w:t>
      </w:r>
    </w:p>
    <w:p w:rsidR="009712D1" w:rsidRDefault="009712D1" w:rsidP="003F2CED">
      <w:pPr>
        <w:pStyle w:val="Narratio"/>
      </w:pPr>
      <w:r w:rsidRPr="00A46259">
        <w:t>Le 23 mai 1884, Charles de Foucauld, après un an de la plus audacieuse et de la plus aventureuse des existences, revoit enfin flotter le drapeau français sur le poste de Lalla-Marnia.</w:t>
      </w:r>
      <w:r>
        <w:t xml:space="preserve"> </w:t>
      </w:r>
    </w:p>
    <w:p w:rsidR="009712D1" w:rsidRDefault="009712D1" w:rsidP="003F2CED">
      <w:pPr>
        <w:pStyle w:val="Narratio"/>
      </w:pPr>
      <w:r w:rsidRPr="00A46259">
        <w:t>Quelque temps après, rendant visite à Alger à son ami Mac Carthy, il le trouve en train de lire avec passion le dernier bulletin de la Société de Géographie.</w:t>
      </w:r>
      <w:r>
        <w:t xml:space="preserve"> </w:t>
      </w:r>
    </w:p>
    <w:p w:rsidR="009712D1" w:rsidRDefault="009712D1" w:rsidP="009D28BD">
      <w:r w:rsidRPr="00A46259">
        <w:rPr>
          <w:rStyle w:val="pm"/>
        </w:rPr>
        <w:t xml:space="preserve">mac </w:t>
      </w:r>
      <w:r w:rsidR="00415EBC">
        <w:rPr>
          <w:rStyle w:val="pm"/>
        </w:rPr>
        <w:t>Carthy</w:t>
      </w:r>
      <w:r w:rsidRPr="00A46259">
        <w:rPr>
          <w:rStyle w:val="pm"/>
        </w:rPr>
        <w:t>,</w:t>
      </w:r>
      <w:r w:rsidRPr="00A46259">
        <w:rPr>
          <w:rStyle w:val="italicus"/>
        </w:rPr>
        <w:t xml:space="preserve"> lisant</w:t>
      </w:r>
      <w:r>
        <w:rPr>
          <w:rStyle w:val="italicus"/>
        </w:rPr>
        <w:t> </w:t>
      </w:r>
      <w:r w:rsidRPr="00A46259">
        <w:rPr>
          <w:rStyle w:val="italicus"/>
        </w:rPr>
        <w:t>:</w:t>
      </w:r>
      <w:r w:rsidRPr="00A46259">
        <w:t xml:space="preserve"> </w:t>
      </w:r>
      <w:r>
        <w:t>« </w:t>
      </w:r>
      <w:r w:rsidRPr="00A46259">
        <w:t>C</w:t>
      </w:r>
      <w:r>
        <w:t>’</w:t>
      </w:r>
      <w:r w:rsidRPr="00A46259">
        <w:t>est vraiment, vous le comprenez, une ère nouvelle qui s</w:t>
      </w:r>
      <w:r>
        <w:t>’</w:t>
      </w:r>
      <w:r w:rsidRPr="00A46259">
        <w:t>ouvre, grâce à M. de Foucauld, dans la connaissance du Maroc. Et on ne sait ce qu</w:t>
      </w:r>
      <w:r>
        <w:t>’</w:t>
      </w:r>
      <w:r w:rsidRPr="00A46259">
        <w:t>il faut le plus admirer</w:t>
      </w:r>
      <w:r>
        <w:t> </w:t>
      </w:r>
      <w:r w:rsidRPr="00A46259">
        <w:t>: ou de ces résultats si beaux et si utiles, ou du</w:t>
      </w:r>
      <w:r>
        <w:t xml:space="preserve"> </w:t>
      </w:r>
      <w:r w:rsidRPr="00A46259">
        <w:t>dévouement, du courage et de l</w:t>
      </w:r>
      <w:r>
        <w:t>’</w:t>
      </w:r>
      <w:r w:rsidRPr="00A46259">
        <w:t>abnégation ascétique grâce auxquels ce jeune officier français les a obtenus.</w:t>
      </w:r>
      <w:r>
        <w:t> </w:t>
      </w:r>
      <w:r w:rsidRPr="00A46259">
        <w:t>» Ah</w:t>
      </w:r>
      <w:r>
        <w:t> </w:t>
      </w:r>
      <w:r w:rsidRPr="00A46259">
        <w:t>! mon cher ami, comme j</w:t>
      </w:r>
      <w:r>
        <w:t>’</w:t>
      </w:r>
      <w:r w:rsidRPr="00A46259">
        <w:t>aurais voulu être là pour m</w:t>
      </w:r>
      <w:r>
        <w:t>’</w:t>
      </w:r>
      <w:r w:rsidRPr="00A46259">
        <w:t>ass</w:t>
      </w:r>
      <w:r w:rsidR="00B04C3B" w:rsidRPr="00A46259">
        <w:t>oc</w:t>
      </w:r>
      <w:r w:rsidRPr="00A46259">
        <w:t>ier aux applaudissements qui sont ici indiqués dans ce compte rendu</w:t>
      </w:r>
      <w:r>
        <w:t> </w:t>
      </w:r>
      <w:r w:rsidRPr="00A46259">
        <w:t>!</w:t>
      </w:r>
      <w:r>
        <w:t xml:space="preserve"> </w:t>
      </w:r>
    </w:p>
    <w:p w:rsidR="009712D1" w:rsidRDefault="00415EBC" w:rsidP="009712D1">
      <w:r>
        <w:rPr>
          <w:rStyle w:val="pm"/>
        </w:rPr>
        <w:t>Foucauld</w:t>
      </w:r>
      <w:r w:rsidR="009712D1">
        <w:t> </w:t>
      </w:r>
      <w:r w:rsidR="009712D1" w:rsidRPr="00A46259">
        <w:t>: M. Duveyrier a été très bienveillant.</w:t>
      </w:r>
      <w:r w:rsidR="009712D1">
        <w:t xml:space="preserve"> </w:t>
      </w:r>
    </w:p>
    <w:p w:rsidR="009712D1" w:rsidRDefault="009712D1" w:rsidP="009712D1">
      <w:r w:rsidRPr="00A46259">
        <w:rPr>
          <w:rStyle w:val="pm"/>
        </w:rPr>
        <w:t xml:space="preserve">mac </w:t>
      </w:r>
      <w:r w:rsidR="00415EBC">
        <w:rPr>
          <w:rStyle w:val="pm"/>
        </w:rPr>
        <w:t>Carthy</w:t>
      </w:r>
      <w:r>
        <w:t> </w:t>
      </w:r>
      <w:r w:rsidRPr="00A46259">
        <w:t>: Cette séance de la société de Géographie a dû être splendide.</w:t>
      </w:r>
      <w:r>
        <w:t xml:space="preserve"> </w:t>
      </w:r>
    </w:p>
    <w:p w:rsidR="009712D1" w:rsidRDefault="00415EBC" w:rsidP="009712D1">
      <w:r>
        <w:rPr>
          <w:rStyle w:val="pm"/>
        </w:rPr>
        <w:t>Foucauld</w:t>
      </w:r>
      <w:r w:rsidR="009712D1">
        <w:t> </w:t>
      </w:r>
      <w:r w:rsidR="009712D1" w:rsidRPr="00A46259">
        <w:t>: Je l</w:t>
      </w:r>
      <w:r w:rsidR="009712D1">
        <w:t>’</w:t>
      </w:r>
      <w:r w:rsidR="009712D1" w:rsidRPr="00A46259">
        <w:t>espère pour ceux qui ont pris la peine de se déranger.</w:t>
      </w:r>
      <w:r w:rsidR="009712D1">
        <w:t xml:space="preserve"> </w:t>
      </w:r>
    </w:p>
    <w:p w:rsidR="009712D1" w:rsidRDefault="009712D1" w:rsidP="009712D1">
      <w:r w:rsidRPr="00A46259">
        <w:rPr>
          <w:rStyle w:val="pm"/>
        </w:rPr>
        <w:t xml:space="preserve">mac </w:t>
      </w:r>
      <w:r w:rsidR="00415EBC">
        <w:rPr>
          <w:rStyle w:val="pm"/>
        </w:rPr>
        <w:t>Carthy</w:t>
      </w:r>
      <w:r>
        <w:t> </w:t>
      </w:r>
      <w:r w:rsidRPr="00A46259">
        <w:t>: Vous n</w:t>
      </w:r>
      <w:r>
        <w:t>’</w:t>
      </w:r>
      <w:r w:rsidRPr="00A46259">
        <w:t>y étiez pas</w:t>
      </w:r>
      <w:r>
        <w:t> </w:t>
      </w:r>
      <w:r w:rsidRPr="00A46259">
        <w:t>?</w:t>
      </w:r>
      <w:r>
        <w:t xml:space="preserve"> </w:t>
      </w:r>
    </w:p>
    <w:p w:rsidR="009712D1" w:rsidRDefault="00415EBC" w:rsidP="009712D1">
      <w:r>
        <w:rPr>
          <w:rStyle w:val="pm"/>
        </w:rPr>
        <w:t>Foucauld</w:t>
      </w:r>
      <w:r w:rsidR="009712D1">
        <w:t> </w:t>
      </w:r>
      <w:r w:rsidR="009712D1" w:rsidRPr="00A46259">
        <w:t>: Oh</w:t>
      </w:r>
      <w:r w:rsidR="009712D1">
        <w:t> </w:t>
      </w:r>
      <w:r w:rsidR="009712D1" w:rsidRPr="00A46259">
        <w:t>! non</w:t>
      </w:r>
      <w:r w:rsidR="009712D1">
        <w:t>…</w:t>
      </w:r>
      <w:r w:rsidR="009712D1" w:rsidRPr="00A46259">
        <w:t xml:space="preserve"> Je ne puis pas me décider à retourner à Paris. Voyez-vous, cher monsieur Mac Carthy, je viens à peine d</w:t>
      </w:r>
      <w:r w:rsidR="009712D1">
        <w:t>’</w:t>
      </w:r>
      <w:r w:rsidR="009712D1" w:rsidRPr="00A46259">
        <w:t>apercevoir un autre aspect du monde et de ses hommes. Il me semble que j</w:t>
      </w:r>
      <w:r w:rsidR="009712D1">
        <w:t>’</w:t>
      </w:r>
      <w:r w:rsidR="009712D1" w:rsidRPr="00A46259">
        <w:t>ai encore quelque chose à y découvrir.</w:t>
      </w:r>
      <w:r w:rsidR="009712D1">
        <w:t xml:space="preserve"> </w:t>
      </w:r>
    </w:p>
    <w:p w:rsidR="009712D1" w:rsidRDefault="009712D1" w:rsidP="009712D1">
      <w:r w:rsidRPr="00A46259">
        <w:rPr>
          <w:rStyle w:val="pm"/>
        </w:rPr>
        <w:t xml:space="preserve">mac </w:t>
      </w:r>
      <w:r w:rsidR="00415EBC">
        <w:rPr>
          <w:rStyle w:val="pm"/>
        </w:rPr>
        <w:t>Carthy</w:t>
      </w:r>
      <w:r>
        <w:t> </w:t>
      </w:r>
      <w:r w:rsidRPr="00A46259">
        <w:t>: Quels sont vos projets</w:t>
      </w:r>
      <w:r>
        <w:t> </w:t>
      </w:r>
      <w:r w:rsidRPr="00A46259">
        <w:t>?</w:t>
      </w:r>
      <w:r>
        <w:t xml:space="preserve"> </w:t>
      </w:r>
    </w:p>
    <w:p w:rsidR="009712D1" w:rsidRDefault="00415EBC" w:rsidP="009712D1">
      <w:r>
        <w:rPr>
          <w:rStyle w:val="pm"/>
        </w:rPr>
        <w:t>Foucauld</w:t>
      </w:r>
      <w:r w:rsidR="009712D1">
        <w:t> </w:t>
      </w:r>
      <w:r w:rsidR="009712D1" w:rsidRPr="00A46259">
        <w:t>: Retourner vers le désert</w:t>
      </w:r>
      <w:r w:rsidR="009712D1">
        <w:t> </w:t>
      </w:r>
      <w:r w:rsidR="009712D1" w:rsidRPr="00A46259">
        <w:t>: je n</w:t>
      </w:r>
      <w:r w:rsidR="009712D1">
        <w:t>’</w:t>
      </w:r>
      <w:r w:rsidR="009712D1" w:rsidRPr="00A46259">
        <w:t>y ai pas assez vécu. Cette fois, j</w:t>
      </w:r>
      <w:r w:rsidR="009712D1">
        <w:t>’</w:t>
      </w:r>
      <w:r w:rsidR="009712D1" w:rsidRPr="00A46259">
        <w:t>irai par Ghardaïa jusqu</w:t>
      </w:r>
      <w:r w:rsidR="009712D1">
        <w:t>’</w:t>
      </w:r>
      <w:r w:rsidR="009712D1" w:rsidRPr="00A46259">
        <w:t>aux chotts tunisiens. J</w:t>
      </w:r>
      <w:r w:rsidR="009712D1">
        <w:t>’</w:t>
      </w:r>
      <w:r w:rsidR="009712D1" w:rsidRPr="00A46259">
        <w:t>ai reçu une lette de Laperrine</w:t>
      </w:r>
      <w:r w:rsidR="009712D1">
        <w:t> </w:t>
      </w:r>
      <w:r w:rsidR="009712D1" w:rsidRPr="00A46259">
        <w:t xml:space="preserve">: la Tunisie </w:t>
      </w:r>
      <w:r w:rsidR="009712D1">
        <w:t>est</w:t>
      </w:r>
      <w:r w:rsidR="009712D1" w:rsidRPr="00A46259">
        <w:t xml:space="preserve"> calme.</w:t>
      </w:r>
      <w:r w:rsidR="009712D1">
        <w:t xml:space="preserve"> </w:t>
      </w:r>
    </w:p>
    <w:p w:rsidR="009712D1" w:rsidRDefault="009712D1" w:rsidP="009712D1">
      <w:r w:rsidRPr="00A46259">
        <w:rPr>
          <w:rStyle w:val="pm"/>
        </w:rPr>
        <w:t xml:space="preserve">mac </w:t>
      </w:r>
      <w:r w:rsidR="00415EBC">
        <w:rPr>
          <w:rStyle w:val="pm"/>
        </w:rPr>
        <w:t>Carthy</w:t>
      </w:r>
      <w:r>
        <w:t> </w:t>
      </w:r>
      <w:r w:rsidRPr="00A46259">
        <w:t>: Il n</w:t>
      </w:r>
      <w:r>
        <w:t>’</w:t>
      </w:r>
      <w:r w:rsidRPr="00A46259">
        <w:t xml:space="preserve">y a pas </w:t>
      </w:r>
      <w:r w:rsidR="00A0105E" w:rsidRPr="00A46259">
        <w:t>grand</w:t>
      </w:r>
      <w:r w:rsidR="00A0105E">
        <w:t>-</w:t>
      </w:r>
      <w:r w:rsidR="00A0105E" w:rsidRPr="00A46259">
        <w:t>chose</w:t>
      </w:r>
      <w:r w:rsidRPr="00A46259">
        <w:t xml:space="preserve"> à découvrir dans les chotts tunisiens.</w:t>
      </w:r>
      <w:r>
        <w:t xml:space="preserve"> </w:t>
      </w:r>
    </w:p>
    <w:p w:rsidR="009712D1" w:rsidRDefault="00415EBC" w:rsidP="009712D1">
      <w:r>
        <w:rPr>
          <w:rStyle w:val="pm"/>
        </w:rPr>
        <w:t>Foucauld</w:t>
      </w:r>
      <w:r w:rsidR="009712D1" w:rsidRPr="00A46259">
        <w:rPr>
          <w:rStyle w:val="pm"/>
        </w:rPr>
        <w:t>,</w:t>
      </w:r>
      <w:r w:rsidR="009712D1" w:rsidRPr="00A46259">
        <w:rPr>
          <w:rStyle w:val="italicus"/>
        </w:rPr>
        <w:t xml:space="preserve"> ardent</w:t>
      </w:r>
      <w:r w:rsidR="009712D1">
        <w:rPr>
          <w:rStyle w:val="italicus"/>
        </w:rPr>
        <w:t> </w:t>
      </w:r>
      <w:r w:rsidR="009712D1" w:rsidRPr="00A46259">
        <w:rPr>
          <w:rStyle w:val="italicus"/>
        </w:rPr>
        <w:t>:</w:t>
      </w:r>
      <w:r w:rsidR="009712D1" w:rsidRPr="00A46259">
        <w:t xml:space="preserve"> Je chercherai. Je marcherai toute une journée sous le soleil pour atteindre un puits. Je coucherai sur le </w:t>
      </w:r>
      <w:r w:rsidR="009712D1">
        <w:t>« </w:t>
      </w:r>
      <w:r w:rsidR="009712D1" w:rsidRPr="00A46259">
        <w:t>reg</w:t>
      </w:r>
      <w:r w:rsidR="009712D1">
        <w:t> </w:t>
      </w:r>
      <w:r w:rsidR="009712D1" w:rsidRPr="00A46259">
        <w:t>». Je serai obligé de me taire pendant de longues heures. Je ferai une provision de silence. Après cela, je serai peut-être assez fort pour affronter Paris.</w:t>
      </w:r>
      <w:r w:rsidR="009712D1">
        <w:t xml:space="preserve"> </w:t>
      </w:r>
    </w:p>
    <w:p w:rsidR="009712D1" w:rsidRPr="009D28BD" w:rsidRDefault="009712D1" w:rsidP="009D28BD">
      <w:pPr>
        <w:pStyle w:val="Titre2"/>
      </w:pPr>
      <w:bookmarkStart w:id="11" w:name="_Toc153188312"/>
      <w:r w:rsidRPr="009D28BD">
        <w:lastRenderedPageBreak/>
        <w:t>Mil huit cent quatre-vingt-six.</w:t>
      </w:r>
      <w:bookmarkEnd w:id="11"/>
      <w:r w:rsidRPr="009D28BD">
        <w:t xml:space="preserve"> </w:t>
      </w:r>
    </w:p>
    <w:p w:rsidR="003A1AF5" w:rsidRDefault="009712D1" w:rsidP="003F2CED">
      <w:pPr>
        <w:pStyle w:val="Narratio"/>
      </w:pPr>
      <w:r w:rsidRPr="00A46259">
        <w:t>C</w:t>
      </w:r>
      <w:r w:rsidRPr="00A46259">
        <w:rPr>
          <w:rStyle w:val="pm"/>
        </w:rPr>
        <w:t>harles</w:t>
      </w:r>
      <w:r w:rsidRPr="00A46259">
        <w:t xml:space="preserve"> de Foucauld, dans sa garçonnière, travaille à son bureau. Sonnette. Un valet de chambre en veston apporte une carte correctement sur un petit plateau. </w:t>
      </w:r>
    </w:p>
    <w:p w:rsidR="009712D1" w:rsidRDefault="00415EBC" w:rsidP="009D28BD">
      <w:r>
        <w:rPr>
          <w:rStyle w:val="pm"/>
        </w:rPr>
        <w:t>Foucauld</w:t>
      </w:r>
      <w:r w:rsidR="009712D1">
        <w:t> </w:t>
      </w:r>
      <w:r w:rsidR="009712D1" w:rsidRPr="00A46259">
        <w:t>: Oui.</w:t>
      </w:r>
      <w:r w:rsidR="009712D1">
        <w:t xml:space="preserve"> </w:t>
      </w:r>
    </w:p>
    <w:p w:rsidR="009712D1" w:rsidRDefault="009712D1" w:rsidP="003F2CED">
      <w:pPr>
        <w:pStyle w:val="Narratio"/>
      </w:pPr>
      <w:r w:rsidRPr="00A46259">
        <w:t>Il se lève pour fermer la fenêtre par laquelle montent les bruits de la rue.</w:t>
      </w:r>
      <w:r>
        <w:t xml:space="preserve"> </w:t>
      </w:r>
    </w:p>
    <w:p w:rsidR="009712D1" w:rsidRDefault="009712D1" w:rsidP="003F2CED">
      <w:pPr>
        <w:pStyle w:val="Narratio"/>
      </w:pPr>
      <w:r w:rsidRPr="00A46259">
        <w:t>Le personnage attendu entre. C</w:t>
      </w:r>
      <w:r>
        <w:t>’</w:t>
      </w:r>
      <w:r w:rsidRPr="00A46259">
        <w:t>est un jeune homme élégant, à la dernière mode de 1886.</w:t>
      </w:r>
      <w:r>
        <w:t xml:space="preserve"> </w:t>
      </w:r>
    </w:p>
    <w:p w:rsidR="009712D1" w:rsidRDefault="00415EBC" w:rsidP="009712D1">
      <w:r>
        <w:rPr>
          <w:rStyle w:val="pm"/>
        </w:rPr>
        <w:t>Foucauld</w:t>
      </w:r>
      <w:r w:rsidR="009712D1">
        <w:t> </w:t>
      </w:r>
      <w:r w:rsidR="009712D1" w:rsidRPr="00A46259">
        <w:t>: De quoi s</w:t>
      </w:r>
      <w:r w:rsidR="009712D1">
        <w:t>’</w:t>
      </w:r>
      <w:r w:rsidR="009712D1" w:rsidRPr="00A46259">
        <w:t>agit-il</w:t>
      </w:r>
      <w:r w:rsidR="009712D1">
        <w:t> </w:t>
      </w:r>
      <w:r w:rsidR="009712D1" w:rsidRPr="00A46259">
        <w:t>?</w:t>
      </w:r>
      <w:r w:rsidR="009712D1">
        <w:t xml:space="preserve"> </w:t>
      </w:r>
    </w:p>
    <w:p w:rsidR="009712D1" w:rsidRDefault="009712D1" w:rsidP="009712D1">
      <w:r w:rsidRPr="00A46259">
        <w:rPr>
          <w:rStyle w:val="pm"/>
        </w:rPr>
        <w:t>le jeune homme</w:t>
      </w:r>
      <w:r w:rsidRPr="00A46259">
        <w:rPr>
          <w:rStyle w:val="italicus"/>
        </w:rPr>
        <w:t xml:space="preserve"> lançant une phrase mûrement préparée</w:t>
      </w:r>
      <w:r>
        <w:rPr>
          <w:rStyle w:val="italicus"/>
        </w:rPr>
        <w:t> </w:t>
      </w:r>
      <w:r w:rsidRPr="00A46259">
        <w:rPr>
          <w:rStyle w:val="italicus"/>
        </w:rPr>
        <w:t>: Le Gil Blas,</w:t>
      </w:r>
      <w:r w:rsidRPr="00A46259">
        <w:t xml:space="preserve"> un grand journal, voudrait faire dans ses colonnes une grande place à un grand homme. Il attend l</w:t>
      </w:r>
      <w:r>
        <w:t>’</w:t>
      </w:r>
      <w:r w:rsidRPr="00A46259">
        <w:t>effet, qui ne se produit pas.</w:t>
      </w:r>
      <w:r>
        <w:t xml:space="preserve"> </w:t>
      </w:r>
    </w:p>
    <w:p w:rsidR="009712D1" w:rsidRDefault="00415EBC" w:rsidP="009712D1">
      <w:r>
        <w:rPr>
          <w:rStyle w:val="pm"/>
        </w:rPr>
        <w:t>Foucauld</w:t>
      </w:r>
      <w:r w:rsidR="009712D1">
        <w:t> </w:t>
      </w:r>
      <w:r w:rsidR="009712D1" w:rsidRPr="00A46259">
        <w:t>: Je ne connais pas de grand homme et je n</w:t>
      </w:r>
      <w:r w:rsidR="009712D1">
        <w:t>’</w:t>
      </w:r>
      <w:r w:rsidR="009712D1" w:rsidRPr="00A46259">
        <w:t>ai jamais lu</w:t>
      </w:r>
      <w:r w:rsidR="009712D1" w:rsidRPr="00A46259">
        <w:rPr>
          <w:rStyle w:val="italicus"/>
        </w:rPr>
        <w:t xml:space="preserve"> Le Gil Blas.</w:t>
      </w:r>
      <w:r w:rsidR="009712D1" w:rsidRPr="00A46259">
        <w:t xml:space="preserve"> Excusez-moi, mais j</w:t>
      </w:r>
      <w:r w:rsidR="009712D1">
        <w:t>’</w:t>
      </w:r>
      <w:r w:rsidR="009712D1" w:rsidRPr="00A46259">
        <w:t>ai quitté la France en 1880.</w:t>
      </w:r>
      <w:r w:rsidR="009712D1">
        <w:t xml:space="preserve"> </w:t>
      </w:r>
    </w:p>
    <w:p w:rsidR="009712D1" w:rsidRDefault="009712D1" w:rsidP="009712D1">
      <w:pPr>
        <w:rPr>
          <w:rStyle w:val="italicus"/>
        </w:rPr>
      </w:pPr>
      <w:r w:rsidRPr="00A46259">
        <w:rPr>
          <w:rStyle w:val="pm"/>
        </w:rPr>
        <w:t>le jeune homme,</w:t>
      </w:r>
      <w:r w:rsidRPr="00A46259">
        <w:rPr>
          <w:rStyle w:val="italicus"/>
        </w:rPr>
        <w:t xml:space="preserve"> indulgent et précieux</w:t>
      </w:r>
      <w:r>
        <w:rPr>
          <w:rStyle w:val="italicus"/>
        </w:rPr>
        <w:t> </w:t>
      </w:r>
      <w:r w:rsidRPr="00A46259">
        <w:rPr>
          <w:rStyle w:val="italicus"/>
        </w:rPr>
        <w:t>: Le Gil Blas</w:t>
      </w:r>
      <w:r w:rsidRPr="00A46259">
        <w:t xml:space="preserve"> </w:t>
      </w:r>
      <w:r>
        <w:t>est</w:t>
      </w:r>
      <w:r w:rsidRPr="00A46259">
        <w:t xml:space="preserve"> né en 1884.</w:t>
      </w:r>
      <w:r>
        <w:rPr>
          <w:rStyle w:val="italicus"/>
        </w:rPr>
        <w:t xml:space="preserve"> </w:t>
      </w:r>
    </w:p>
    <w:p w:rsidR="003A1AF5" w:rsidRDefault="00415EBC" w:rsidP="009712D1">
      <w:r>
        <w:rPr>
          <w:rStyle w:val="pm"/>
        </w:rPr>
        <w:t>Foucauld</w:t>
      </w:r>
      <w:r w:rsidR="009712D1">
        <w:t> </w:t>
      </w:r>
      <w:r w:rsidR="009712D1" w:rsidRPr="00A46259">
        <w:t>: J</w:t>
      </w:r>
      <w:r w:rsidR="009712D1">
        <w:t>’</w:t>
      </w:r>
      <w:r w:rsidR="009712D1" w:rsidRPr="00A46259">
        <w:t xml:space="preserve">arrive un peu tel un paysan du Danube. </w:t>
      </w:r>
    </w:p>
    <w:p w:rsidR="009712D1" w:rsidRDefault="009712D1" w:rsidP="009712D1">
      <w:r w:rsidRPr="00A46259">
        <w:rPr>
          <w:rStyle w:val="pm"/>
        </w:rPr>
        <w:t>le journaliste,</w:t>
      </w:r>
      <w:r w:rsidRPr="00A46259">
        <w:rPr>
          <w:rStyle w:val="italicus"/>
        </w:rPr>
        <w:t xml:space="preserve"> stupide et boulevardier</w:t>
      </w:r>
      <w:r>
        <w:rPr>
          <w:rStyle w:val="italicus"/>
        </w:rPr>
        <w:t> </w:t>
      </w:r>
      <w:r w:rsidRPr="00A46259">
        <w:rPr>
          <w:rStyle w:val="italicus"/>
        </w:rPr>
        <w:t>:</w:t>
      </w:r>
      <w:r w:rsidRPr="00A46259">
        <w:t xml:space="preserve"> Plutôt un bédouin du désert.</w:t>
      </w:r>
      <w:r>
        <w:t xml:space="preserve"> </w:t>
      </w:r>
    </w:p>
    <w:p w:rsidR="009712D1" w:rsidRDefault="00415EBC" w:rsidP="009712D1">
      <w:pPr>
        <w:rPr>
          <w:rStyle w:val="italicus"/>
        </w:rPr>
      </w:pPr>
      <w:r>
        <w:rPr>
          <w:rStyle w:val="pm"/>
        </w:rPr>
        <w:t>Foucauld</w:t>
      </w:r>
      <w:r w:rsidR="009712D1" w:rsidRPr="00A46259">
        <w:rPr>
          <w:rStyle w:val="pm"/>
        </w:rPr>
        <w:t>,</w:t>
      </w:r>
      <w:r w:rsidR="009712D1" w:rsidRPr="00A46259">
        <w:rPr>
          <w:rStyle w:val="italicus"/>
        </w:rPr>
        <w:t xml:space="preserve"> assez sec, car il a horreur de ces plaisanteries</w:t>
      </w:r>
      <w:r w:rsidR="009712D1">
        <w:rPr>
          <w:rStyle w:val="italicus"/>
        </w:rPr>
        <w:t> </w:t>
      </w:r>
      <w:r w:rsidR="009712D1" w:rsidRPr="00A46259">
        <w:rPr>
          <w:rStyle w:val="italicus"/>
        </w:rPr>
        <w:t xml:space="preserve">: </w:t>
      </w:r>
      <w:r w:rsidR="009712D1" w:rsidRPr="00A46259">
        <w:t>En quoi puis-je vous être utile</w:t>
      </w:r>
      <w:r w:rsidR="009712D1">
        <w:t> </w:t>
      </w:r>
      <w:r w:rsidR="009712D1" w:rsidRPr="00A46259">
        <w:t>?</w:t>
      </w:r>
      <w:r w:rsidR="009712D1">
        <w:rPr>
          <w:rStyle w:val="italicus"/>
        </w:rPr>
        <w:t xml:space="preserve"> </w:t>
      </w:r>
    </w:p>
    <w:p w:rsidR="009712D1" w:rsidRDefault="009712D1" w:rsidP="009712D1">
      <w:r w:rsidRPr="00A46259">
        <w:rPr>
          <w:rStyle w:val="pm"/>
        </w:rPr>
        <w:t>le journaliste</w:t>
      </w:r>
      <w:r>
        <w:t> </w:t>
      </w:r>
      <w:r w:rsidRPr="00A46259">
        <w:t>: Vous allez bientôt publier, n</w:t>
      </w:r>
      <w:r>
        <w:t>’</w:t>
      </w:r>
      <w:r w:rsidRPr="00A46259">
        <w:t>est-ce pas, la relation de votre admirable reconnaissance au Maroc</w:t>
      </w:r>
      <w:r>
        <w:t> </w:t>
      </w:r>
      <w:r w:rsidRPr="00A46259">
        <w:t>?</w:t>
      </w:r>
      <w:r>
        <w:t xml:space="preserve"> </w:t>
      </w:r>
    </w:p>
    <w:p w:rsidR="009712D1" w:rsidRDefault="00415EBC" w:rsidP="009712D1">
      <w:r>
        <w:rPr>
          <w:rStyle w:val="pm"/>
        </w:rPr>
        <w:t>Foucauld</w:t>
      </w:r>
      <w:r w:rsidR="009712D1" w:rsidRPr="00A46259">
        <w:rPr>
          <w:rStyle w:val="pm"/>
        </w:rPr>
        <w:t>,</w:t>
      </w:r>
      <w:r w:rsidR="009712D1" w:rsidRPr="00A46259">
        <w:rPr>
          <w:rStyle w:val="italicus"/>
        </w:rPr>
        <w:t xml:space="preserve"> posant la main sur son bureau</w:t>
      </w:r>
      <w:r w:rsidR="009712D1">
        <w:rPr>
          <w:rStyle w:val="italicus"/>
        </w:rPr>
        <w:t> </w:t>
      </w:r>
      <w:r w:rsidR="009712D1" w:rsidRPr="00A46259">
        <w:rPr>
          <w:rStyle w:val="italicus"/>
        </w:rPr>
        <w:t>:</w:t>
      </w:r>
      <w:r w:rsidR="009712D1" w:rsidRPr="00A46259">
        <w:t xml:space="preserve"> Voici les épreuves de ce petit récit de voyage.</w:t>
      </w:r>
      <w:r w:rsidR="009712D1">
        <w:t xml:space="preserve"> </w:t>
      </w:r>
    </w:p>
    <w:p w:rsidR="009712D1" w:rsidRDefault="009712D1" w:rsidP="009D28BD">
      <w:r w:rsidRPr="00A46259">
        <w:rPr>
          <w:rStyle w:val="pm"/>
        </w:rPr>
        <w:t>le journaliste</w:t>
      </w:r>
      <w:r>
        <w:t> </w:t>
      </w:r>
      <w:r w:rsidRPr="00A46259">
        <w:t>: Quel exploit magnifique</w:t>
      </w:r>
      <w:r>
        <w:t> </w:t>
      </w:r>
      <w:r w:rsidRPr="00A46259">
        <w:t>! un véritable</w:t>
      </w:r>
      <w:r>
        <w:t xml:space="preserve"> </w:t>
      </w:r>
      <w:r w:rsidRPr="00A46259">
        <w:t>roman d</w:t>
      </w:r>
      <w:r>
        <w:t>’</w:t>
      </w:r>
      <w:r w:rsidRPr="00A46259">
        <w:t>aventures</w:t>
      </w:r>
      <w:r>
        <w:t> </w:t>
      </w:r>
      <w:r w:rsidRPr="00A46259">
        <w:t>! ce déguisement de vieux Juif</w:t>
      </w:r>
      <w:r>
        <w:t> </w:t>
      </w:r>
      <w:r w:rsidRPr="00A46259">
        <w:t>! les galères marocaines</w:t>
      </w:r>
      <w:r>
        <w:t> </w:t>
      </w:r>
      <w:r w:rsidRPr="00A46259">
        <w:t>! la fille du sultan</w:t>
      </w:r>
      <w:r>
        <w:t> </w:t>
      </w:r>
      <w:r w:rsidRPr="00A46259">
        <w:t>! le marché des esclaves</w:t>
      </w:r>
      <w:r>
        <w:t> </w:t>
      </w:r>
      <w:r w:rsidRPr="00A46259">
        <w:t>!</w:t>
      </w:r>
      <w:r>
        <w:t xml:space="preserve">… </w:t>
      </w:r>
    </w:p>
    <w:p w:rsidR="009712D1" w:rsidRDefault="00415EBC" w:rsidP="009712D1">
      <w:r>
        <w:rPr>
          <w:rStyle w:val="pm"/>
        </w:rPr>
        <w:t>Foucauld</w:t>
      </w:r>
      <w:r w:rsidR="009712D1">
        <w:t> </w:t>
      </w:r>
      <w:r w:rsidR="009712D1" w:rsidRPr="00A46259">
        <w:t>: Quoi encore</w:t>
      </w:r>
      <w:r w:rsidR="009712D1">
        <w:t> </w:t>
      </w:r>
      <w:r w:rsidR="009712D1" w:rsidRPr="00A46259">
        <w:t>? La vérité sera moins passionnante.</w:t>
      </w:r>
      <w:r w:rsidR="009712D1">
        <w:t xml:space="preserve"> </w:t>
      </w:r>
    </w:p>
    <w:p w:rsidR="009712D1" w:rsidRDefault="009712D1" w:rsidP="009712D1">
      <w:r w:rsidRPr="00A46259">
        <w:rPr>
          <w:rStyle w:val="pm"/>
        </w:rPr>
        <w:t>le journaliste</w:t>
      </w:r>
      <w:r>
        <w:t> </w:t>
      </w:r>
      <w:r w:rsidRPr="00A46259">
        <w:t>: La vérité</w:t>
      </w:r>
      <w:r>
        <w:t> </w:t>
      </w:r>
      <w:r w:rsidRPr="00A46259">
        <w:t>! Voilà ce qui nous intéresserait. Avoir l</w:t>
      </w:r>
      <w:r>
        <w:t>’</w:t>
      </w:r>
      <w:r w:rsidRPr="00A46259">
        <w:t>air de dire la vérité, c</w:t>
      </w:r>
      <w:r>
        <w:t>’</w:t>
      </w:r>
      <w:r w:rsidRPr="00A46259">
        <w:t>est tout l</w:t>
      </w:r>
      <w:r>
        <w:t>’</w:t>
      </w:r>
      <w:r w:rsidRPr="00A46259">
        <w:t>art du journalisme. Si vous pouviez me donner des impressions inédites, nous ferions un article sensationnel.</w:t>
      </w:r>
      <w:r>
        <w:t xml:space="preserve"> </w:t>
      </w:r>
    </w:p>
    <w:p w:rsidR="009712D1" w:rsidRDefault="00415EBC" w:rsidP="009712D1">
      <w:r>
        <w:rPr>
          <w:rStyle w:val="pm"/>
        </w:rPr>
        <w:t>Foucauld</w:t>
      </w:r>
      <w:r w:rsidR="009712D1">
        <w:t> </w:t>
      </w:r>
      <w:r w:rsidR="009712D1" w:rsidRPr="00A46259">
        <w:t>: Posez-moi des questions, je tâcherai d</w:t>
      </w:r>
      <w:r w:rsidR="009712D1">
        <w:t>’</w:t>
      </w:r>
      <w:r w:rsidR="009712D1" w:rsidRPr="00A46259">
        <w:t>y répondre.</w:t>
      </w:r>
      <w:r w:rsidR="009712D1">
        <w:t xml:space="preserve"> </w:t>
      </w:r>
    </w:p>
    <w:p w:rsidR="009712D1" w:rsidRDefault="009712D1" w:rsidP="009712D1">
      <w:r w:rsidRPr="00A46259">
        <w:rPr>
          <w:rStyle w:val="pm"/>
        </w:rPr>
        <w:t>le journaliste,</w:t>
      </w:r>
      <w:r w:rsidRPr="00A46259">
        <w:rPr>
          <w:rStyle w:val="italicus"/>
        </w:rPr>
        <w:t xml:space="preserve"> après avoir cherché</w:t>
      </w:r>
      <w:r>
        <w:rPr>
          <w:rStyle w:val="italicus"/>
        </w:rPr>
        <w:t> </w:t>
      </w:r>
      <w:r w:rsidRPr="00A46259">
        <w:rPr>
          <w:rStyle w:val="italicus"/>
        </w:rPr>
        <w:t>:</w:t>
      </w:r>
      <w:r w:rsidRPr="00A46259">
        <w:t xml:space="preserve"> Quel a été le jour le plus pénible de votre exploration</w:t>
      </w:r>
      <w:r>
        <w:t> </w:t>
      </w:r>
      <w:r w:rsidRPr="00A46259">
        <w:t>?</w:t>
      </w:r>
      <w:r>
        <w:t xml:space="preserve"> </w:t>
      </w:r>
    </w:p>
    <w:p w:rsidR="009712D1" w:rsidRDefault="00415EBC" w:rsidP="009712D1">
      <w:r>
        <w:rPr>
          <w:rStyle w:val="pm"/>
        </w:rPr>
        <w:t>Foucauld</w:t>
      </w:r>
      <w:r w:rsidR="009712D1">
        <w:t> </w:t>
      </w:r>
      <w:r w:rsidR="009712D1" w:rsidRPr="00A46259">
        <w:t>: Le jour où je suis revenu à Paris.</w:t>
      </w:r>
      <w:r w:rsidR="009712D1">
        <w:t xml:space="preserve"> </w:t>
      </w:r>
    </w:p>
    <w:p w:rsidR="009712D1" w:rsidRDefault="009712D1" w:rsidP="009712D1">
      <w:r w:rsidRPr="00A46259">
        <w:rPr>
          <w:rStyle w:val="pm"/>
        </w:rPr>
        <w:t>le journaliste,</w:t>
      </w:r>
      <w:r w:rsidRPr="00A46259">
        <w:rPr>
          <w:rStyle w:val="italicus"/>
        </w:rPr>
        <w:t xml:space="preserve"> courtisan</w:t>
      </w:r>
      <w:r>
        <w:rPr>
          <w:rStyle w:val="italicus"/>
        </w:rPr>
        <w:t> </w:t>
      </w:r>
      <w:r w:rsidRPr="00A46259">
        <w:rPr>
          <w:rStyle w:val="italicus"/>
        </w:rPr>
        <w:t>:</w:t>
      </w:r>
      <w:r w:rsidRPr="00A46259">
        <w:t xml:space="preserve"> Oh</w:t>
      </w:r>
      <w:r>
        <w:t> </w:t>
      </w:r>
      <w:r w:rsidRPr="00A46259">
        <w:t>! très drôle.</w:t>
      </w:r>
      <w:r>
        <w:t xml:space="preserve"> </w:t>
      </w:r>
    </w:p>
    <w:p w:rsidR="009712D1" w:rsidRDefault="00415EBC" w:rsidP="009D28BD">
      <w:r>
        <w:rPr>
          <w:rStyle w:val="pm"/>
        </w:rPr>
        <w:t>Foucauld</w:t>
      </w:r>
      <w:r w:rsidR="009712D1">
        <w:t> </w:t>
      </w:r>
      <w:r w:rsidR="009712D1" w:rsidRPr="00A46259">
        <w:t>: Non, monsieur, ce n</w:t>
      </w:r>
      <w:r w:rsidR="009712D1">
        <w:t>’</w:t>
      </w:r>
      <w:r w:rsidR="009712D1" w:rsidRPr="00A46259">
        <w:t>est pas drôle. C</w:t>
      </w:r>
      <w:r w:rsidR="009712D1">
        <w:t>’</w:t>
      </w:r>
      <w:r w:rsidR="009712D1" w:rsidRPr="00A46259">
        <w:t>est très</w:t>
      </w:r>
      <w:r w:rsidR="009712D1">
        <w:t xml:space="preserve"> </w:t>
      </w:r>
      <w:r w:rsidR="009712D1" w:rsidRPr="00A46259">
        <w:t>grave. Pour qu</w:t>
      </w:r>
      <w:r w:rsidR="009712D1">
        <w:t>’</w:t>
      </w:r>
      <w:r w:rsidR="009712D1" w:rsidRPr="00A46259">
        <w:t>un homme revenant dans son pays après</w:t>
      </w:r>
      <w:r w:rsidR="009712D1">
        <w:t xml:space="preserve"> </w:t>
      </w:r>
      <w:r w:rsidR="009712D1" w:rsidRPr="00A46259">
        <w:t>six ans d</w:t>
      </w:r>
      <w:r w:rsidR="009712D1">
        <w:t>’</w:t>
      </w:r>
      <w:r w:rsidR="009712D1" w:rsidRPr="00A46259">
        <w:t>absence ne s</w:t>
      </w:r>
      <w:r w:rsidR="009712D1">
        <w:t>’</w:t>
      </w:r>
      <w:r w:rsidR="009712D1" w:rsidRPr="00A46259">
        <w:t>y sente pas à l</w:t>
      </w:r>
      <w:r w:rsidR="009712D1">
        <w:t>’</w:t>
      </w:r>
      <w:r w:rsidR="009712D1" w:rsidRPr="00A46259">
        <w:t>aise, il faut que le pays</w:t>
      </w:r>
      <w:r w:rsidR="009712D1">
        <w:t xml:space="preserve"> </w:t>
      </w:r>
      <w:r w:rsidR="009712D1" w:rsidRPr="00A46259">
        <w:t>ait bien changé.</w:t>
      </w:r>
      <w:r w:rsidR="009712D1">
        <w:t xml:space="preserve"> </w:t>
      </w:r>
    </w:p>
    <w:p w:rsidR="009712D1" w:rsidRDefault="009712D1" w:rsidP="009712D1">
      <w:pPr>
        <w:rPr>
          <w:rStyle w:val="italicus"/>
        </w:rPr>
      </w:pPr>
      <w:r w:rsidRPr="00A46259">
        <w:rPr>
          <w:rStyle w:val="pm"/>
        </w:rPr>
        <w:t>le journaliste,</w:t>
      </w:r>
      <w:r w:rsidRPr="00A46259">
        <w:rPr>
          <w:rStyle w:val="italicus"/>
        </w:rPr>
        <w:t xml:space="preserve"> distraitement, tout en écrivant</w:t>
      </w:r>
      <w:r>
        <w:rPr>
          <w:rStyle w:val="italicus"/>
        </w:rPr>
        <w:t> </w:t>
      </w:r>
      <w:r w:rsidRPr="00A46259">
        <w:rPr>
          <w:rStyle w:val="italicus"/>
        </w:rPr>
        <w:t>:</w:t>
      </w:r>
      <w:r w:rsidRPr="00A46259">
        <w:t xml:space="preserve"> Ou l</w:t>
      </w:r>
      <w:r>
        <w:t>’</w:t>
      </w:r>
      <w:r w:rsidRPr="00A46259">
        <w:t>homme.</w:t>
      </w:r>
      <w:r>
        <w:rPr>
          <w:rStyle w:val="italicus"/>
        </w:rPr>
        <w:t xml:space="preserve"> </w:t>
      </w:r>
    </w:p>
    <w:p w:rsidR="009712D1" w:rsidRDefault="00415EBC" w:rsidP="009712D1">
      <w:r>
        <w:rPr>
          <w:rStyle w:val="pm"/>
        </w:rPr>
        <w:t>Foucauld</w:t>
      </w:r>
      <w:r w:rsidR="009712D1" w:rsidRPr="00A46259">
        <w:rPr>
          <w:rStyle w:val="pm"/>
        </w:rPr>
        <w:t>,</w:t>
      </w:r>
      <w:r w:rsidR="009712D1" w:rsidRPr="00A46259">
        <w:rPr>
          <w:rStyle w:val="italicus"/>
        </w:rPr>
        <w:t xml:space="preserve"> il </w:t>
      </w:r>
      <w:r w:rsidR="009712D1">
        <w:rPr>
          <w:rStyle w:val="italicus"/>
        </w:rPr>
        <w:t>est</w:t>
      </w:r>
      <w:r w:rsidR="009712D1" w:rsidRPr="00A46259">
        <w:rPr>
          <w:rStyle w:val="italicus"/>
        </w:rPr>
        <w:t xml:space="preserve"> très frappé de cette réplique, mais ne la relève pas</w:t>
      </w:r>
      <w:r w:rsidR="009712D1">
        <w:rPr>
          <w:rStyle w:val="italicus"/>
        </w:rPr>
        <w:t> </w:t>
      </w:r>
      <w:r w:rsidR="009712D1" w:rsidRPr="00A46259">
        <w:rPr>
          <w:rStyle w:val="italicus"/>
        </w:rPr>
        <w:t>:</w:t>
      </w:r>
      <w:r w:rsidR="009712D1" w:rsidRPr="00A46259">
        <w:t xml:space="preserve"> Quand j</w:t>
      </w:r>
      <w:r w:rsidR="009712D1">
        <w:t>’</w:t>
      </w:r>
      <w:r w:rsidR="009712D1" w:rsidRPr="00A46259">
        <w:t>ai quitté Paris, on parlait encore de courage, d</w:t>
      </w:r>
      <w:r w:rsidR="009712D1">
        <w:t>’</w:t>
      </w:r>
      <w:r w:rsidR="009712D1" w:rsidRPr="00A46259">
        <w:t>enthousiasme</w:t>
      </w:r>
      <w:r w:rsidR="009712D1">
        <w:t> </w:t>
      </w:r>
      <w:r w:rsidR="009712D1" w:rsidRPr="00A46259">
        <w:t>; maintenant les conversations roulent sur le téléphone, l</w:t>
      </w:r>
      <w:r w:rsidR="009712D1">
        <w:t>’</w:t>
      </w:r>
      <w:r w:rsidR="009712D1" w:rsidRPr="00A46259">
        <w:t>automobile. Dans cinquante ans, tout le monde aura le téléphone</w:t>
      </w:r>
      <w:r w:rsidR="009712D1">
        <w:t> </w:t>
      </w:r>
      <w:r w:rsidR="009712D1" w:rsidRPr="00A46259">
        <w:t>; mais si la France a besoin d</w:t>
      </w:r>
      <w:r w:rsidR="009712D1">
        <w:t>’</w:t>
      </w:r>
      <w:r w:rsidR="009712D1" w:rsidRPr="00A46259">
        <w:t>un homme de caractère, on n</w:t>
      </w:r>
      <w:r w:rsidR="009712D1">
        <w:t>’</w:t>
      </w:r>
      <w:r w:rsidR="009712D1" w:rsidRPr="00A46259">
        <w:t>en trouvera plus.</w:t>
      </w:r>
      <w:r w:rsidR="009712D1">
        <w:t xml:space="preserve"> </w:t>
      </w:r>
    </w:p>
    <w:p w:rsidR="009712D1" w:rsidRDefault="009712D1" w:rsidP="009712D1">
      <w:r w:rsidRPr="00A46259">
        <w:rPr>
          <w:rStyle w:val="pm"/>
        </w:rPr>
        <w:t>le journaliste,</w:t>
      </w:r>
      <w:r w:rsidRPr="00A46259">
        <w:rPr>
          <w:rStyle w:val="italicus"/>
        </w:rPr>
        <w:t xml:space="preserve"> revenant à son sujet</w:t>
      </w:r>
      <w:r>
        <w:rPr>
          <w:rStyle w:val="italicus"/>
        </w:rPr>
        <w:t> </w:t>
      </w:r>
      <w:r w:rsidRPr="00A46259">
        <w:rPr>
          <w:rStyle w:val="italicus"/>
        </w:rPr>
        <w:t>:</w:t>
      </w:r>
      <w:r w:rsidRPr="00A46259">
        <w:t xml:space="preserve"> Quelle différence essentielle y a-t-il entre les musulmans et nous</w:t>
      </w:r>
      <w:r>
        <w:t> </w:t>
      </w:r>
      <w:r w:rsidRPr="00A46259">
        <w:t>?</w:t>
      </w:r>
      <w:r>
        <w:t xml:space="preserve"> </w:t>
      </w:r>
    </w:p>
    <w:p w:rsidR="009712D1" w:rsidRDefault="00415EBC" w:rsidP="009712D1">
      <w:r>
        <w:rPr>
          <w:rStyle w:val="pm"/>
        </w:rPr>
        <w:t>Foucauld</w:t>
      </w:r>
      <w:r w:rsidR="009712D1">
        <w:t> </w:t>
      </w:r>
      <w:r w:rsidR="009712D1" w:rsidRPr="00A46259">
        <w:t>: Les musulmans croient en Dieu, et nous, nous faisons semblant d</w:t>
      </w:r>
      <w:r w:rsidR="009712D1">
        <w:t>’</w:t>
      </w:r>
      <w:r w:rsidR="009712D1" w:rsidRPr="00A46259">
        <w:t>y croire.</w:t>
      </w:r>
      <w:r w:rsidR="009712D1">
        <w:t xml:space="preserve"> </w:t>
      </w:r>
    </w:p>
    <w:p w:rsidR="009712D1" w:rsidRDefault="009712D1" w:rsidP="009712D1">
      <w:r w:rsidRPr="00A46259">
        <w:rPr>
          <w:rStyle w:val="pm"/>
        </w:rPr>
        <w:t>le journaliste,</w:t>
      </w:r>
      <w:r w:rsidRPr="00A46259">
        <w:rPr>
          <w:rStyle w:val="italicus"/>
        </w:rPr>
        <w:t xml:space="preserve"> commençant à chercher ses questions</w:t>
      </w:r>
      <w:r>
        <w:rPr>
          <w:rStyle w:val="italicus"/>
        </w:rPr>
        <w:t> </w:t>
      </w:r>
      <w:r w:rsidRPr="00A46259">
        <w:rPr>
          <w:rStyle w:val="italicus"/>
        </w:rPr>
        <w:t>:</w:t>
      </w:r>
      <w:r w:rsidRPr="00A46259">
        <w:t xml:space="preserve"> Heu</w:t>
      </w:r>
      <w:r>
        <w:t>…</w:t>
      </w:r>
      <w:r w:rsidRPr="00A46259">
        <w:t xml:space="preserve"> Comment définissez-vous le Sahara</w:t>
      </w:r>
      <w:r>
        <w:t> </w:t>
      </w:r>
      <w:r w:rsidRPr="00A46259">
        <w:t>?</w:t>
      </w:r>
      <w:r>
        <w:t xml:space="preserve"> </w:t>
      </w:r>
    </w:p>
    <w:p w:rsidR="009712D1" w:rsidRDefault="00415EBC" w:rsidP="009712D1">
      <w:r>
        <w:rPr>
          <w:rStyle w:val="pm"/>
        </w:rPr>
        <w:t>Foucauld</w:t>
      </w:r>
      <w:r w:rsidR="009712D1">
        <w:t> </w:t>
      </w:r>
      <w:r w:rsidR="009712D1" w:rsidRPr="00A46259">
        <w:t>: On ne définit pas l</w:t>
      </w:r>
      <w:r w:rsidR="009712D1">
        <w:t>’</w:t>
      </w:r>
      <w:r w:rsidR="009712D1" w:rsidRPr="00A46259">
        <w:t>infini.</w:t>
      </w:r>
      <w:r w:rsidR="009712D1">
        <w:t xml:space="preserve"> </w:t>
      </w:r>
    </w:p>
    <w:p w:rsidR="009712D1" w:rsidRDefault="009712D1" w:rsidP="0079599B">
      <w:pPr>
        <w:pStyle w:val="Narratio"/>
      </w:pPr>
      <w:r w:rsidRPr="00A46259">
        <w:t xml:space="preserve">Cette fois, le jeune journaliste </w:t>
      </w:r>
      <w:r>
        <w:t>est</w:t>
      </w:r>
      <w:r w:rsidRPr="00A46259">
        <w:t xml:space="preserve"> à court de questions. Foucauld clôt l</w:t>
      </w:r>
      <w:r>
        <w:t>’</w:t>
      </w:r>
      <w:r w:rsidRPr="00A46259">
        <w:t>entretien.</w:t>
      </w:r>
      <w:r>
        <w:t xml:space="preserve"> </w:t>
      </w:r>
    </w:p>
    <w:p w:rsidR="003A1AF5" w:rsidRDefault="009712D1" w:rsidP="009712D1">
      <w:r w:rsidRPr="00A46259">
        <w:t>Je suis vraiment confus, monsieur. Tout ce que je vous dis là n</w:t>
      </w:r>
      <w:r>
        <w:t>’</w:t>
      </w:r>
      <w:r w:rsidRPr="00A46259">
        <w:t>offre aucun intérêt et ne mérite nullement d</w:t>
      </w:r>
      <w:r>
        <w:t>’</w:t>
      </w:r>
      <w:r w:rsidRPr="00A46259">
        <w:t xml:space="preserve">être reproduit. </w:t>
      </w:r>
    </w:p>
    <w:p w:rsidR="009712D1" w:rsidRDefault="009712D1" w:rsidP="009712D1">
      <w:r w:rsidRPr="00A46259">
        <w:rPr>
          <w:rStyle w:val="pm"/>
        </w:rPr>
        <w:t>le journaliste,</w:t>
      </w:r>
      <w:r w:rsidRPr="00A46259">
        <w:rPr>
          <w:rStyle w:val="italicus"/>
        </w:rPr>
        <w:t xml:space="preserve"> protestant</w:t>
      </w:r>
      <w:r>
        <w:rPr>
          <w:rStyle w:val="italicus"/>
        </w:rPr>
        <w:t> </w:t>
      </w:r>
      <w:r w:rsidRPr="00A46259">
        <w:rPr>
          <w:rStyle w:val="italicus"/>
        </w:rPr>
        <w:t>:</w:t>
      </w:r>
      <w:r w:rsidRPr="00A46259">
        <w:t xml:space="preserve"> Oh</w:t>
      </w:r>
      <w:r>
        <w:t> </w:t>
      </w:r>
      <w:r w:rsidRPr="00A46259">
        <w:t>!</w:t>
      </w:r>
      <w:r>
        <w:t xml:space="preserve">… </w:t>
      </w:r>
    </w:p>
    <w:p w:rsidR="009712D1" w:rsidRDefault="00415EBC" w:rsidP="009712D1">
      <w:r>
        <w:rPr>
          <w:rStyle w:val="pm"/>
        </w:rPr>
        <w:t>Foucauld</w:t>
      </w:r>
      <w:r w:rsidR="009712D1" w:rsidRPr="00A46259">
        <w:rPr>
          <w:rStyle w:val="pm"/>
        </w:rPr>
        <w:t>,</w:t>
      </w:r>
      <w:r w:rsidR="009712D1" w:rsidRPr="00A46259">
        <w:rPr>
          <w:rStyle w:val="italicus"/>
        </w:rPr>
        <w:t xml:space="preserve"> autoritaire</w:t>
      </w:r>
      <w:r w:rsidR="009712D1">
        <w:rPr>
          <w:rStyle w:val="italicus"/>
        </w:rPr>
        <w:t> </w:t>
      </w:r>
      <w:r w:rsidR="009712D1" w:rsidRPr="00A46259">
        <w:rPr>
          <w:rStyle w:val="italicus"/>
        </w:rPr>
        <w:t>:</w:t>
      </w:r>
      <w:r w:rsidR="009712D1" w:rsidRPr="00A46259">
        <w:t xml:space="preserve"> Je désire que cela ne soit pas reproduit.</w:t>
      </w:r>
      <w:r w:rsidR="009712D1" w:rsidRPr="00A46259">
        <w:rPr>
          <w:rStyle w:val="italicus"/>
        </w:rPr>
        <w:t xml:space="preserve"> (Puis, bienveillant.)</w:t>
      </w:r>
      <w:r w:rsidR="009712D1" w:rsidRPr="00A46259">
        <w:t xml:space="preserve"> J</w:t>
      </w:r>
      <w:r w:rsidR="009712D1">
        <w:t>’</w:t>
      </w:r>
      <w:r w:rsidR="009712D1" w:rsidRPr="00A46259">
        <w:t>aurais tant voulu vous être agréable</w:t>
      </w:r>
      <w:r w:rsidR="009712D1">
        <w:t> </w:t>
      </w:r>
      <w:r w:rsidR="009712D1" w:rsidRPr="00A46259">
        <w:t>! mais il n</w:t>
      </w:r>
      <w:r w:rsidR="009712D1">
        <w:t>’</w:t>
      </w:r>
      <w:r w:rsidR="009712D1" w:rsidRPr="00A46259">
        <w:t>a déjà été fait que trop de bruit autour de mon nom. Le mieux serait que je m</w:t>
      </w:r>
      <w:r w:rsidR="009712D1">
        <w:t>’</w:t>
      </w:r>
      <w:r w:rsidR="009712D1" w:rsidRPr="00A46259">
        <w:t>en explique avec votre directeur, M. Aurélien Scholl, je crois. Justement je pense le rencontrer demain soir chez un ami</w:t>
      </w:r>
      <w:r w:rsidR="009712D1">
        <w:t xml:space="preserve">… </w:t>
      </w:r>
    </w:p>
    <w:p w:rsidR="009712D1" w:rsidRDefault="009712D1" w:rsidP="0079599B">
      <w:pPr>
        <w:pStyle w:val="Narratio"/>
      </w:pPr>
      <w:r w:rsidRPr="00A46259">
        <w:lastRenderedPageBreak/>
        <w:t xml:space="preserve">Cette rencontre, en effet, a lieu dans un salon de la haute société parisienne, dont Aurélien Scholl </w:t>
      </w:r>
      <w:r>
        <w:t>est</w:t>
      </w:r>
      <w:r w:rsidRPr="00A46259">
        <w:t xml:space="preserve"> l</w:t>
      </w:r>
      <w:r>
        <w:t>’</w:t>
      </w:r>
      <w:r w:rsidRPr="00A46259">
        <w:t>ornement. C</w:t>
      </w:r>
      <w:r>
        <w:t>’</w:t>
      </w:r>
      <w:r w:rsidRPr="00A46259">
        <w:t>est un homme élégant, portant monocle et parlant haut à un personnage obséquieux qui le salue avec un léger accent d</w:t>
      </w:r>
      <w:r>
        <w:t>’</w:t>
      </w:r>
      <w:r w:rsidRPr="00A46259">
        <w:t>israélite allemand et lui dit</w:t>
      </w:r>
      <w:r>
        <w:t> </w:t>
      </w:r>
      <w:r w:rsidRPr="00A46259">
        <w:t>: Bonsoir, monsieur Aurélien Scholl</w:t>
      </w:r>
      <w:r>
        <w:t> </w:t>
      </w:r>
      <w:r w:rsidRPr="00A46259">
        <w:t>!</w:t>
      </w:r>
      <w:r>
        <w:t xml:space="preserve"> </w:t>
      </w:r>
    </w:p>
    <w:p w:rsidR="009712D1" w:rsidRDefault="00415EBC" w:rsidP="009712D1">
      <w:r>
        <w:rPr>
          <w:rStyle w:val="pm"/>
        </w:rPr>
        <w:t>Aurélien</w:t>
      </w:r>
      <w:r w:rsidR="009712D1" w:rsidRPr="00A46259">
        <w:rPr>
          <w:rStyle w:val="pm"/>
        </w:rPr>
        <w:t xml:space="preserve"> </w:t>
      </w:r>
      <w:r>
        <w:rPr>
          <w:rStyle w:val="pm"/>
        </w:rPr>
        <w:t>Scholl</w:t>
      </w:r>
      <w:r w:rsidR="009712D1">
        <w:t> </w:t>
      </w:r>
      <w:r w:rsidR="009712D1" w:rsidRPr="00A46259">
        <w:t>: Bonsoir, mon cher Cornélius Herz. Quelles nouvelles de ce petit Panama</w:t>
      </w:r>
      <w:r w:rsidR="009712D1">
        <w:t> </w:t>
      </w:r>
      <w:r w:rsidR="009712D1" w:rsidRPr="00A46259">
        <w:t>?</w:t>
      </w:r>
      <w:r w:rsidR="009712D1">
        <w:t xml:space="preserve"> </w:t>
      </w:r>
    </w:p>
    <w:p w:rsidR="009712D1" w:rsidRDefault="009712D1" w:rsidP="009712D1">
      <w:r w:rsidRPr="00A46259">
        <w:rPr>
          <w:rStyle w:val="pm"/>
        </w:rPr>
        <w:t>Cornélius</w:t>
      </w:r>
      <w:r>
        <w:t> </w:t>
      </w:r>
      <w:r w:rsidRPr="00A46259">
        <w:t>: Très bonnes</w:t>
      </w:r>
      <w:r>
        <w:t> </w:t>
      </w:r>
      <w:r w:rsidRPr="00A46259">
        <w:t>; les travaux avancent. Ils vont se séparer, quand Aurélien Scholl se ravise.</w:t>
      </w:r>
      <w:r>
        <w:t xml:space="preserve"> </w:t>
      </w:r>
    </w:p>
    <w:p w:rsidR="009712D1" w:rsidRDefault="00415EBC" w:rsidP="009712D1">
      <w:r>
        <w:rPr>
          <w:rStyle w:val="pm"/>
        </w:rPr>
        <w:t>Aurélien</w:t>
      </w:r>
      <w:r w:rsidR="009712D1" w:rsidRPr="00A46259">
        <w:rPr>
          <w:rStyle w:val="pm"/>
        </w:rPr>
        <w:t xml:space="preserve"> </w:t>
      </w:r>
      <w:r>
        <w:rPr>
          <w:rStyle w:val="pm"/>
        </w:rPr>
        <w:t>Scholl</w:t>
      </w:r>
      <w:r w:rsidR="009712D1">
        <w:t> </w:t>
      </w:r>
      <w:r w:rsidR="009712D1" w:rsidRPr="00A46259">
        <w:t>: Ah</w:t>
      </w:r>
      <w:r w:rsidR="009712D1">
        <w:t> </w:t>
      </w:r>
      <w:r w:rsidR="009712D1" w:rsidRPr="00A46259">
        <w:t>! mon cher Cornélius, vous qui croyez connaître les hommes, regardez bien celui-ci. (</w:t>
      </w:r>
      <w:r w:rsidR="009712D1" w:rsidRPr="00A46259">
        <w:rPr>
          <w:rStyle w:val="italicus"/>
        </w:rPr>
        <w:t>C</w:t>
      </w:r>
      <w:r w:rsidR="009712D1">
        <w:rPr>
          <w:rStyle w:val="italicus"/>
        </w:rPr>
        <w:t>’</w:t>
      </w:r>
      <w:r w:rsidR="009712D1" w:rsidRPr="00A46259">
        <w:rPr>
          <w:rStyle w:val="italicus"/>
        </w:rPr>
        <w:t>est Charles de Foucauld, silencieux.)</w:t>
      </w:r>
      <w:r w:rsidR="009712D1" w:rsidRPr="00A46259">
        <w:t xml:space="preserve"> Il refuse d</w:t>
      </w:r>
      <w:r w:rsidR="009712D1">
        <w:t>’</w:t>
      </w:r>
      <w:r w:rsidR="009712D1" w:rsidRPr="00A46259">
        <w:t>être célèbre. Expression sceptique de Cornélius Herz.</w:t>
      </w:r>
      <w:r w:rsidR="009712D1">
        <w:t xml:space="preserve"> </w:t>
      </w:r>
    </w:p>
    <w:p w:rsidR="009712D1" w:rsidRDefault="009712D1" w:rsidP="009712D1">
      <w:r w:rsidRPr="00A46259">
        <w:rPr>
          <w:rStyle w:val="pm"/>
        </w:rPr>
        <w:t>une dame,</w:t>
      </w:r>
      <w:r w:rsidRPr="00A46259">
        <w:rPr>
          <w:rStyle w:val="italicus"/>
        </w:rPr>
        <w:t xml:space="preserve"> passant</w:t>
      </w:r>
      <w:r>
        <w:rPr>
          <w:rStyle w:val="italicus"/>
        </w:rPr>
        <w:t> </w:t>
      </w:r>
      <w:r w:rsidRPr="00A46259">
        <w:rPr>
          <w:rStyle w:val="italicus"/>
        </w:rPr>
        <w:t>:</w:t>
      </w:r>
      <w:r w:rsidRPr="00A46259">
        <w:t xml:space="preserve"> Ma chère, j</w:t>
      </w:r>
      <w:r>
        <w:t>’</w:t>
      </w:r>
      <w:r w:rsidRPr="00A46259">
        <w:t>ai fait aujourd</w:t>
      </w:r>
      <w:r>
        <w:t>’</w:t>
      </w:r>
      <w:r w:rsidRPr="00A46259">
        <w:t>hui une chose étonnante</w:t>
      </w:r>
      <w:r>
        <w:t> </w:t>
      </w:r>
      <w:r w:rsidRPr="00A46259">
        <w:t>: j</w:t>
      </w:r>
      <w:r>
        <w:t>’</w:t>
      </w:r>
      <w:r w:rsidRPr="00A46259">
        <w:t>ai téléphoné à ma fille à Bruxelles.</w:t>
      </w:r>
      <w:r>
        <w:t xml:space="preserve"> </w:t>
      </w:r>
    </w:p>
    <w:p w:rsidR="009712D1" w:rsidRDefault="009712D1" w:rsidP="009712D1">
      <w:r w:rsidRPr="00A46259">
        <w:rPr>
          <w:rStyle w:val="pm"/>
        </w:rPr>
        <w:t>l</w:t>
      </w:r>
      <w:r>
        <w:rPr>
          <w:rStyle w:val="pm"/>
        </w:rPr>
        <w:t>’</w:t>
      </w:r>
      <w:r w:rsidRPr="00A46259">
        <w:rPr>
          <w:rStyle w:val="pm"/>
        </w:rPr>
        <w:t>autre dame</w:t>
      </w:r>
      <w:r>
        <w:t> </w:t>
      </w:r>
      <w:r w:rsidRPr="00A46259">
        <w:t>: Et vous l</w:t>
      </w:r>
      <w:r>
        <w:t>’</w:t>
      </w:r>
      <w:r w:rsidRPr="00A46259">
        <w:t>entendiez bien</w:t>
      </w:r>
      <w:r>
        <w:t> </w:t>
      </w:r>
      <w:r w:rsidRPr="00A46259">
        <w:t>?</w:t>
      </w:r>
      <w:r>
        <w:t xml:space="preserve"> </w:t>
      </w:r>
    </w:p>
    <w:p w:rsidR="009712D1" w:rsidRDefault="009712D1" w:rsidP="009D7364">
      <w:r w:rsidRPr="00A46259">
        <w:rPr>
          <w:rStyle w:val="pm"/>
        </w:rPr>
        <w:t>la première dame</w:t>
      </w:r>
      <w:r>
        <w:t> </w:t>
      </w:r>
      <w:r w:rsidRPr="00A46259">
        <w:t>: La voix était un peu faible, mais nous nous sommes parfaitement comprises.</w:t>
      </w:r>
      <w:r>
        <w:t xml:space="preserve"> </w:t>
      </w:r>
      <w:r w:rsidRPr="00A46259">
        <w:rPr>
          <w:rStyle w:val="pm"/>
        </w:rPr>
        <w:t>l</w:t>
      </w:r>
      <w:r>
        <w:rPr>
          <w:rStyle w:val="pm"/>
        </w:rPr>
        <w:t>’</w:t>
      </w:r>
      <w:r w:rsidRPr="00A46259">
        <w:rPr>
          <w:rStyle w:val="pm"/>
        </w:rPr>
        <w:t>autre dame</w:t>
      </w:r>
      <w:r>
        <w:t> </w:t>
      </w:r>
      <w:r w:rsidRPr="00A46259">
        <w:t>: C</w:t>
      </w:r>
      <w:r>
        <w:t>’</w:t>
      </w:r>
      <w:r w:rsidRPr="00A46259">
        <w:t>est merveilleux</w:t>
      </w:r>
      <w:r>
        <w:t> </w:t>
      </w:r>
      <w:r w:rsidRPr="00A46259">
        <w:t>!</w:t>
      </w:r>
      <w:r>
        <w:t xml:space="preserve"> </w:t>
      </w:r>
    </w:p>
    <w:p w:rsidR="003A1AF5" w:rsidRDefault="009712D1" w:rsidP="009712D1">
      <w:r w:rsidRPr="00A46259">
        <w:rPr>
          <w:rStyle w:val="pm"/>
        </w:rPr>
        <w:t>un vieux monsieur</w:t>
      </w:r>
      <w:r>
        <w:t> </w:t>
      </w:r>
      <w:r w:rsidRPr="00A46259">
        <w:t>: Ce ne sera jamais pratique. Avez-vous songé aux kilomètres de fil de cuivre qu</w:t>
      </w:r>
      <w:r>
        <w:t>’</w:t>
      </w:r>
      <w:r w:rsidRPr="00A46259">
        <w:t>il faudrait pour permettre à tous les habitants de Paris, de Londres, de Berlin, de parler entre eux</w:t>
      </w:r>
      <w:r>
        <w:t> </w:t>
      </w:r>
      <w:r w:rsidRPr="00A46259">
        <w:t>? Comment empêcherait-on les fils de se toucher, de se mélanger, de se casser</w:t>
      </w:r>
      <w:r>
        <w:t> </w:t>
      </w:r>
      <w:r w:rsidRPr="00A46259">
        <w:t>? Cela ne résiste pas à un examen rationnel. Il s</w:t>
      </w:r>
      <w:r>
        <w:t>’</w:t>
      </w:r>
      <w:r w:rsidRPr="00A46259">
        <w:t>agit tout au plus d</w:t>
      </w:r>
      <w:r>
        <w:t>’</w:t>
      </w:r>
      <w:r w:rsidRPr="00A46259">
        <w:t xml:space="preserve">expériences de physique, de jouets perfectionnés, comme ce praxinoscope que mon petit-fils fait marcher toute la journée. </w:t>
      </w:r>
    </w:p>
    <w:p w:rsidR="009712D1" w:rsidRDefault="009712D1" w:rsidP="009712D1">
      <w:r w:rsidRPr="00A46259">
        <w:rPr>
          <w:rStyle w:val="pm"/>
        </w:rPr>
        <w:t>une jeune dame</w:t>
      </w:r>
      <w:r>
        <w:t> </w:t>
      </w:r>
      <w:r w:rsidRPr="00A46259">
        <w:t>: Le praxi</w:t>
      </w:r>
      <w:r>
        <w:t>… </w:t>
      </w:r>
      <w:r w:rsidRPr="00A46259">
        <w:t>?</w:t>
      </w:r>
      <w:r>
        <w:t xml:space="preserve"> </w:t>
      </w:r>
    </w:p>
    <w:p w:rsidR="0079599B" w:rsidRDefault="009712D1" w:rsidP="009712D1">
      <w:r w:rsidRPr="00A46259">
        <w:rPr>
          <w:rStyle w:val="pm"/>
        </w:rPr>
        <w:t>une autre</w:t>
      </w:r>
      <w:r>
        <w:t> </w:t>
      </w:r>
      <w:r w:rsidRPr="00A46259">
        <w:t>: Le praxinoscope. Vous ne connaissez pas cela</w:t>
      </w:r>
      <w:r>
        <w:t> </w:t>
      </w:r>
      <w:r w:rsidRPr="00A46259">
        <w:t>? Un appareil avec des petites glaces</w:t>
      </w:r>
      <w:r>
        <w:t>…</w:t>
      </w:r>
      <w:r w:rsidRPr="00A46259">
        <w:t xml:space="preserve"> </w:t>
      </w:r>
    </w:p>
    <w:p w:rsidR="009712D1" w:rsidRPr="0079599B" w:rsidRDefault="009712D1" w:rsidP="0079599B">
      <w:pPr>
        <w:pStyle w:val="Narratio"/>
        <w:rPr>
          <w:rStyle w:val="italicus"/>
        </w:rPr>
      </w:pPr>
      <w:r w:rsidRPr="0079599B">
        <w:rPr>
          <w:rStyle w:val="italicus"/>
        </w:rPr>
        <w:t xml:space="preserve">À un domestique : </w:t>
      </w:r>
    </w:p>
    <w:p w:rsidR="009712D1" w:rsidRDefault="009712D1" w:rsidP="009712D1">
      <w:r w:rsidRPr="00A46259">
        <w:t xml:space="preserve">Valentin, allez donc dans la salle de jeux chercher la boîte qui </w:t>
      </w:r>
      <w:r>
        <w:t>est</w:t>
      </w:r>
      <w:r w:rsidRPr="00A46259">
        <w:t xml:space="preserve"> sur le piano.</w:t>
      </w:r>
      <w:r>
        <w:t xml:space="preserve"> </w:t>
      </w:r>
    </w:p>
    <w:p w:rsidR="009712D1" w:rsidRDefault="009712D1" w:rsidP="009712D1">
      <w:r w:rsidRPr="00A46259">
        <w:rPr>
          <w:rStyle w:val="pm"/>
        </w:rPr>
        <w:t>le vieux monsieur</w:t>
      </w:r>
      <w:r>
        <w:t> </w:t>
      </w:r>
      <w:r w:rsidRPr="00A46259">
        <w:t>: C</w:t>
      </w:r>
      <w:r>
        <w:t>’</w:t>
      </w:r>
      <w:r w:rsidRPr="00A46259">
        <w:t>est de l</w:t>
      </w:r>
      <w:r>
        <w:t>’</w:t>
      </w:r>
      <w:r w:rsidRPr="00A46259">
        <w:t>enfantillage</w:t>
      </w:r>
      <w:r>
        <w:t> </w:t>
      </w:r>
      <w:r w:rsidRPr="00A46259">
        <w:t>!</w:t>
      </w:r>
      <w:r>
        <w:t xml:space="preserve"> </w:t>
      </w:r>
    </w:p>
    <w:p w:rsidR="009712D1" w:rsidRDefault="00A0105E" w:rsidP="009712D1">
      <w:r>
        <w:rPr>
          <w:rStyle w:val="pm"/>
        </w:rPr>
        <w:t>Henri Marey</w:t>
      </w:r>
      <w:r w:rsidR="009712D1" w:rsidRPr="00A46259">
        <w:rPr>
          <w:rStyle w:val="pm"/>
        </w:rPr>
        <w:t>,</w:t>
      </w:r>
      <w:r w:rsidR="009712D1" w:rsidRPr="00A46259">
        <w:rPr>
          <w:rStyle w:val="italicus"/>
        </w:rPr>
        <w:t xml:space="preserve"> intervenant</w:t>
      </w:r>
      <w:r w:rsidR="009712D1">
        <w:rPr>
          <w:rStyle w:val="italicus"/>
        </w:rPr>
        <w:t> </w:t>
      </w:r>
      <w:r w:rsidR="009712D1" w:rsidRPr="00A46259">
        <w:rPr>
          <w:rStyle w:val="italicus"/>
        </w:rPr>
        <w:t>:</w:t>
      </w:r>
      <w:r w:rsidR="009712D1" w:rsidRPr="00A46259">
        <w:t xml:space="preserve"> Je ne suis pas de votre avis</w:t>
      </w:r>
      <w:r w:rsidR="009712D1">
        <w:t> </w:t>
      </w:r>
      <w:r w:rsidR="009712D1" w:rsidRPr="00A46259">
        <w:t>: cela pourrait bien être le début d</w:t>
      </w:r>
      <w:r w:rsidR="009712D1">
        <w:t>’</w:t>
      </w:r>
      <w:r w:rsidR="009712D1" w:rsidRPr="00A46259">
        <w:t>une grande invention. Tout le monde se tait et écoute.</w:t>
      </w:r>
      <w:r w:rsidR="009712D1">
        <w:t xml:space="preserve"> </w:t>
      </w:r>
    </w:p>
    <w:p w:rsidR="009712D1" w:rsidRDefault="009712D1" w:rsidP="009712D1">
      <w:r w:rsidRPr="00A46259">
        <w:rPr>
          <w:rStyle w:val="pm"/>
        </w:rPr>
        <w:t>un jeune homme,</w:t>
      </w:r>
      <w:r w:rsidRPr="00A46259">
        <w:rPr>
          <w:rStyle w:val="italicus"/>
        </w:rPr>
        <w:t xml:space="preserve"> à un autre, à voix basse</w:t>
      </w:r>
      <w:r>
        <w:rPr>
          <w:rStyle w:val="italicus"/>
        </w:rPr>
        <w:t> </w:t>
      </w:r>
      <w:r w:rsidRPr="00A46259">
        <w:rPr>
          <w:rStyle w:val="italicus"/>
        </w:rPr>
        <w:t>:</w:t>
      </w:r>
      <w:r w:rsidRPr="00A46259">
        <w:t xml:space="preserve"> C</w:t>
      </w:r>
      <w:r>
        <w:t>’</w:t>
      </w:r>
      <w:r w:rsidRPr="00A46259">
        <w:t xml:space="preserve">est </w:t>
      </w:r>
      <w:r w:rsidR="00A0105E">
        <w:t>Henri Marey</w:t>
      </w:r>
      <w:r w:rsidRPr="00A46259">
        <w:t>, de l</w:t>
      </w:r>
      <w:r>
        <w:t>’</w:t>
      </w:r>
      <w:r w:rsidRPr="00A46259">
        <w:t>Académie des Sciences.</w:t>
      </w:r>
      <w:r>
        <w:t xml:space="preserve"> </w:t>
      </w:r>
    </w:p>
    <w:p w:rsidR="009712D1" w:rsidRDefault="00A0105E" w:rsidP="009712D1">
      <w:r>
        <w:rPr>
          <w:rStyle w:val="pm"/>
        </w:rPr>
        <w:t>Henri Marey</w:t>
      </w:r>
      <w:r w:rsidR="009712D1">
        <w:t> </w:t>
      </w:r>
      <w:r w:rsidR="009712D1" w:rsidRPr="00A46259">
        <w:t>: Je me suis servi d</w:t>
      </w:r>
      <w:r w:rsidR="009712D1">
        <w:t>’</w:t>
      </w:r>
      <w:r w:rsidR="009712D1" w:rsidRPr="00A46259">
        <w:t>un praxinoscope pour reconstituer les moyens de locomotion de divers animaux, et ses applications sont multiples. Ainsi</w:t>
      </w:r>
      <w:r w:rsidR="009712D1">
        <w:t>…</w:t>
      </w:r>
      <w:r w:rsidR="009712D1" w:rsidRPr="00A46259">
        <w:t xml:space="preserve"> (à</w:t>
      </w:r>
      <w:r w:rsidR="009712D1" w:rsidRPr="00A46259">
        <w:rPr>
          <w:rStyle w:val="italicus"/>
        </w:rPr>
        <w:t xml:space="preserve"> un assistant),</w:t>
      </w:r>
      <w:r w:rsidR="009712D1" w:rsidRPr="00A46259">
        <w:t xml:space="preserve"> mon cher docteur, si vous vouliez montrer à vos élèves comment on ouvre un ventre, il vous suffirait de faire sur une bande une succession de petits dessins des différentes phases de l</w:t>
      </w:r>
      <w:r w:rsidR="009712D1">
        <w:t>’</w:t>
      </w:r>
      <w:r w:rsidR="009712D1" w:rsidRPr="00A46259">
        <w:t>opération et de tourner comme ceci</w:t>
      </w:r>
      <w:r w:rsidR="009712D1" w:rsidRPr="00A46259">
        <w:rPr>
          <w:rStyle w:val="italicus"/>
        </w:rPr>
        <w:t xml:space="preserve"> (il fait tourner le praxinoscope)</w:t>
      </w:r>
      <w:r w:rsidR="009712D1">
        <w:t> </w:t>
      </w:r>
      <w:r w:rsidR="009712D1" w:rsidRPr="00A46259">
        <w:t xml:space="preserve">: </w:t>
      </w:r>
      <w:r w:rsidR="009712D1">
        <w:t>…</w:t>
      </w:r>
      <w:r w:rsidR="009712D1" w:rsidRPr="00A46259">
        <w:t xml:space="preserve"> vous verriez le scalpel marcher comme vous voyez ce danseur sauter.</w:t>
      </w:r>
      <w:r w:rsidR="009712D1">
        <w:t xml:space="preserve"> </w:t>
      </w:r>
    </w:p>
    <w:p w:rsidR="009712D1" w:rsidRDefault="009712D1" w:rsidP="0079599B">
      <w:pPr>
        <w:pStyle w:val="Narratio"/>
      </w:pPr>
      <w:r w:rsidRPr="00A46259">
        <w:t>Image du praxinoscope.</w:t>
      </w:r>
      <w:r>
        <w:t xml:space="preserve"> </w:t>
      </w:r>
    </w:p>
    <w:p w:rsidR="009712D1" w:rsidRDefault="009712D1" w:rsidP="0079599B">
      <w:pPr>
        <w:pStyle w:val="Narratio"/>
      </w:pPr>
      <w:r w:rsidRPr="00A46259">
        <w:t>Tout le monde veut voir.</w:t>
      </w:r>
      <w:r>
        <w:t xml:space="preserve"> </w:t>
      </w:r>
    </w:p>
    <w:p w:rsidR="009712D1" w:rsidRDefault="009712D1" w:rsidP="0079599B">
      <w:pPr>
        <w:pStyle w:val="Narratio"/>
      </w:pPr>
      <w:r w:rsidRPr="00A46259">
        <w:t>Quelqu</w:t>
      </w:r>
      <w:r>
        <w:t>’</w:t>
      </w:r>
      <w:r w:rsidRPr="00A46259">
        <w:t>un, s</w:t>
      </w:r>
      <w:r>
        <w:t>’</w:t>
      </w:r>
      <w:r w:rsidRPr="00A46259">
        <w:t>approchant de Charles de Foucauld, toujours silencieux</w:t>
      </w:r>
      <w:r>
        <w:t> </w:t>
      </w:r>
      <w:r w:rsidRPr="00A46259">
        <w:t>:</w:t>
      </w:r>
      <w:r>
        <w:t xml:space="preserve"> </w:t>
      </w:r>
    </w:p>
    <w:p w:rsidR="009712D1" w:rsidRDefault="009712D1" w:rsidP="009712D1">
      <w:r w:rsidRPr="00A46259">
        <w:t>Eh bien</w:t>
      </w:r>
      <w:r>
        <w:t> </w:t>
      </w:r>
      <w:r w:rsidRPr="00A46259">
        <w:t>! l</w:t>
      </w:r>
      <w:r>
        <w:t>’</w:t>
      </w:r>
      <w:r w:rsidRPr="00A46259">
        <w:t>homme du désert</w:t>
      </w:r>
      <w:r>
        <w:t> </w:t>
      </w:r>
      <w:r w:rsidRPr="00A46259">
        <w:t>?</w:t>
      </w:r>
      <w:r>
        <w:t xml:space="preserve"> </w:t>
      </w:r>
    </w:p>
    <w:p w:rsidR="003A1AF5" w:rsidRDefault="00415EBC" w:rsidP="009712D1">
      <w:r>
        <w:rPr>
          <w:rStyle w:val="pm"/>
        </w:rPr>
        <w:t>Foucauld</w:t>
      </w:r>
      <w:r w:rsidR="009712D1">
        <w:t> </w:t>
      </w:r>
      <w:r w:rsidR="009712D1" w:rsidRPr="00A46259">
        <w:t>: J</w:t>
      </w:r>
      <w:r w:rsidR="009712D1">
        <w:t>’</w:t>
      </w:r>
      <w:r w:rsidR="009712D1" w:rsidRPr="00A46259">
        <w:t>écoute. J</w:t>
      </w:r>
      <w:r w:rsidR="009712D1">
        <w:t>’</w:t>
      </w:r>
      <w:r w:rsidR="009712D1" w:rsidRPr="00A46259">
        <w:t>ai tant de choses à apprendre</w:t>
      </w:r>
      <w:r w:rsidR="009712D1">
        <w:t> </w:t>
      </w:r>
      <w:r w:rsidR="009712D1" w:rsidRPr="00A46259">
        <w:t xml:space="preserve">! </w:t>
      </w:r>
    </w:p>
    <w:p w:rsidR="009712D1" w:rsidRDefault="00A0105E" w:rsidP="009712D1">
      <w:r>
        <w:rPr>
          <w:rStyle w:val="pm"/>
        </w:rPr>
        <w:t>Henri Marey</w:t>
      </w:r>
      <w:r w:rsidR="009712D1">
        <w:t> </w:t>
      </w:r>
      <w:r w:rsidR="009712D1" w:rsidRPr="00A46259">
        <w:t>: En décomposant ainsi le mouvement des ailes d</w:t>
      </w:r>
      <w:r w:rsidR="009712D1">
        <w:t>’</w:t>
      </w:r>
      <w:r w:rsidR="009712D1" w:rsidRPr="00A46259">
        <w:t>un pigeon, on comprend véritablement la mécanique de son action. Un ingénieur pourrait en déduire les principes d</w:t>
      </w:r>
      <w:r w:rsidR="009712D1">
        <w:t>’</w:t>
      </w:r>
      <w:r w:rsidR="009712D1" w:rsidRPr="00A46259">
        <w:t>une machine volante.</w:t>
      </w:r>
      <w:r w:rsidR="009712D1">
        <w:t xml:space="preserve"> </w:t>
      </w:r>
    </w:p>
    <w:p w:rsidR="009712D1" w:rsidRDefault="009712D1" w:rsidP="009712D1">
      <w:r w:rsidRPr="00A46259">
        <w:rPr>
          <w:rStyle w:val="pm"/>
        </w:rPr>
        <w:t>une dame</w:t>
      </w:r>
      <w:r>
        <w:t> </w:t>
      </w:r>
      <w:r w:rsidRPr="00A46259">
        <w:t>: Le rêve d</w:t>
      </w:r>
      <w:r>
        <w:t>’</w:t>
      </w:r>
      <w:r w:rsidRPr="00A46259">
        <w:t>Icare</w:t>
      </w:r>
      <w:r>
        <w:t> </w:t>
      </w:r>
      <w:r w:rsidRPr="00A46259">
        <w:t>!</w:t>
      </w:r>
      <w:r>
        <w:t xml:space="preserve"> </w:t>
      </w:r>
    </w:p>
    <w:p w:rsidR="009712D1" w:rsidRDefault="00A0105E" w:rsidP="009712D1">
      <w:r>
        <w:rPr>
          <w:rStyle w:val="pm"/>
        </w:rPr>
        <w:t>Henri Marey</w:t>
      </w:r>
      <w:r w:rsidR="009712D1">
        <w:t> </w:t>
      </w:r>
      <w:r w:rsidR="009712D1" w:rsidRPr="00A46259">
        <w:t>: La réalité de demain. J</w:t>
      </w:r>
      <w:r w:rsidR="009712D1">
        <w:t>’</w:t>
      </w:r>
      <w:r w:rsidR="009712D1" w:rsidRPr="00A46259">
        <w:t>ai déjà vu une expérience de M. Tatin avec un petit appareil qu</w:t>
      </w:r>
      <w:r w:rsidR="009712D1">
        <w:t>’</w:t>
      </w:r>
      <w:r w:rsidR="009712D1" w:rsidRPr="00A46259">
        <w:t>il appelle aéroplane, qui pèse 24 kilos et a quitté le sol par ses propres moyens. On pourrait tout aussi bien enlever 200 kilos</w:t>
      </w:r>
      <w:r w:rsidR="009712D1">
        <w:t> </w:t>
      </w:r>
      <w:r w:rsidR="009712D1" w:rsidRPr="00A46259">
        <w:t>: c</w:t>
      </w:r>
      <w:r w:rsidR="009712D1">
        <w:t>’</w:t>
      </w:r>
      <w:r w:rsidR="009712D1" w:rsidRPr="00A46259">
        <w:t>est une question de moteur.</w:t>
      </w:r>
      <w:r w:rsidR="009712D1">
        <w:t xml:space="preserve"> </w:t>
      </w:r>
    </w:p>
    <w:p w:rsidR="009712D1" w:rsidRDefault="009712D1" w:rsidP="009712D1">
      <w:r w:rsidRPr="00A46259">
        <w:rPr>
          <w:rStyle w:val="pm"/>
        </w:rPr>
        <w:t>un sportif</w:t>
      </w:r>
      <w:r>
        <w:t> </w:t>
      </w:r>
      <w:r w:rsidRPr="00A46259">
        <w:t>: L</w:t>
      </w:r>
      <w:r>
        <w:t>’</w:t>
      </w:r>
      <w:r w:rsidRPr="00A46259">
        <w:t>ingénieur Serpollet étudie en ce moment un moteur à vapeur très réduit qui pourra entraîner une voiture sur la route à la vitesse de 25 kilomètres à l</w:t>
      </w:r>
      <w:r>
        <w:t>’</w:t>
      </w:r>
      <w:r w:rsidRPr="00A46259">
        <w:t>heure.</w:t>
      </w:r>
      <w:r>
        <w:t xml:space="preserve"> </w:t>
      </w:r>
    </w:p>
    <w:p w:rsidR="009712D1" w:rsidRDefault="00A0105E" w:rsidP="009712D1">
      <w:r>
        <w:rPr>
          <w:rStyle w:val="pm"/>
        </w:rPr>
        <w:t>Henri Marey</w:t>
      </w:r>
      <w:r w:rsidR="009712D1">
        <w:t> </w:t>
      </w:r>
      <w:r w:rsidR="009712D1" w:rsidRPr="00A46259">
        <w:t>: Il faudrait en trouver un proportionnellement aussi léger et aussi puissant que les muscles du pigeon. Ce jour-là, l</w:t>
      </w:r>
      <w:r w:rsidR="009712D1">
        <w:t>’</w:t>
      </w:r>
      <w:r w:rsidR="009712D1" w:rsidRPr="00A46259">
        <w:t>homme volera.</w:t>
      </w:r>
      <w:r w:rsidR="009712D1">
        <w:t xml:space="preserve"> </w:t>
      </w:r>
    </w:p>
    <w:p w:rsidR="009712D1" w:rsidRDefault="009712D1" w:rsidP="009712D1">
      <w:r w:rsidRPr="00A46259">
        <w:rPr>
          <w:rStyle w:val="pm"/>
        </w:rPr>
        <w:t>un vieux monsieur</w:t>
      </w:r>
      <w:r>
        <w:t> </w:t>
      </w:r>
      <w:r w:rsidRPr="00A46259">
        <w:t>: Et ce sera la fin du monde.</w:t>
      </w:r>
      <w:r>
        <w:t xml:space="preserve"> </w:t>
      </w:r>
    </w:p>
    <w:p w:rsidR="009712D1" w:rsidRDefault="009712D1" w:rsidP="009712D1">
      <w:r w:rsidRPr="00A46259">
        <w:rPr>
          <w:rStyle w:val="pm"/>
        </w:rPr>
        <w:t>un jeune homme,</w:t>
      </w:r>
      <w:r w:rsidRPr="00A46259">
        <w:rPr>
          <w:rStyle w:val="italicus"/>
        </w:rPr>
        <w:t xml:space="preserve"> barbe et cheveux au vent, ne pouvant contenir le flot de son éloquence</w:t>
      </w:r>
      <w:r>
        <w:rPr>
          <w:rStyle w:val="italicus"/>
        </w:rPr>
        <w:t> </w:t>
      </w:r>
      <w:r w:rsidRPr="00A46259">
        <w:rPr>
          <w:rStyle w:val="italicus"/>
        </w:rPr>
        <w:t>:</w:t>
      </w:r>
      <w:r w:rsidRPr="00A46259">
        <w:t xml:space="preserve"> Ce sera le commencement d</w:t>
      </w:r>
      <w:r>
        <w:t>’</w:t>
      </w:r>
      <w:r w:rsidRPr="00A46259">
        <w:t>un monde nouveau. Ah</w:t>
      </w:r>
      <w:r>
        <w:t> </w:t>
      </w:r>
      <w:r w:rsidRPr="00A46259">
        <w:t xml:space="preserve">! mon cher maître, vers quelles hauteurs ne venez-vous pas de </w:t>
      </w:r>
      <w:r w:rsidRPr="00A46259">
        <w:lastRenderedPageBreak/>
        <w:t>nous entraîner en quelques coups d</w:t>
      </w:r>
      <w:r>
        <w:t>’</w:t>
      </w:r>
      <w:r w:rsidRPr="00A46259">
        <w:t>ailes</w:t>
      </w:r>
      <w:r>
        <w:t> </w:t>
      </w:r>
      <w:r w:rsidRPr="00A46259">
        <w:t>! La science, grâce à vous, ouvre à l</w:t>
      </w:r>
      <w:r>
        <w:t>’</w:t>
      </w:r>
      <w:r w:rsidRPr="00A46259">
        <w:t>homme les cieux que tant de siècles d</w:t>
      </w:r>
      <w:r>
        <w:t>’</w:t>
      </w:r>
      <w:r w:rsidRPr="00A46259">
        <w:t xml:space="preserve">obscurantisme lui avaient fermés. Le progrès </w:t>
      </w:r>
      <w:r>
        <w:t>est</w:t>
      </w:r>
      <w:r w:rsidRPr="00A46259">
        <w:t xml:space="preserve"> en marche, rien ne l</w:t>
      </w:r>
      <w:r>
        <w:t>’</w:t>
      </w:r>
      <w:r w:rsidRPr="00A46259">
        <w:t>arrêtera plus. Bientôt l</w:t>
      </w:r>
      <w:r>
        <w:t>’</w:t>
      </w:r>
      <w:r w:rsidRPr="00A46259">
        <w:t>homme sera le maître du monde. Ses esclaves seront les machines, elles travailleront pour lui, tisseront pour lui, forgeront pour lui, et le peuple, libéré de la servitude par son propre génie, n</w:t>
      </w:r>
      <w:r>
        <w:t>’</w:t>
      </w:r>
      <w:r w:rsidRPr="00A46259">
        <w:t>ayant plus à gagner sa vie à la sueur de son front, pourra songer avec un sublime orgueil à l</w:t>
      </w:r>
      <w:r>
        <w:t>’</w:t>
      </w:r>
      <w:r w:rsidRPr="00A46259">
        <w:t>organisation pacifique de la cité future</w:t>
      </w:r>
      <w:r>
        <w:t> </w:t>
      </w:r>
      <w:r w:rsidRPr="00A46259">
        <w:t>!</w:t>
      </w:r>
      <w:r>
        <w:t xml:space="preserve"> </w:t>
      </w:r>
    </w:p>
    <w:p w:rsidR="003A1AF5" w:rsidRDefault="009712D1" w:rsidP="0079599B">
      <w:pPr>
        <w:pStyle w:val="Narratio"/>
      </w:pPr>
      <w:r w:rsidRPr="00A46259">
        <w:t xml:space="preserve">Mouvements divers. Applaudissements isolés. </w:t>
      </w:r>
    </w:p>
    <w:p w:rsidR="009712D1" w:rsidRDefault="009712D1" w:rsidP="009712D1">
      <w:r w:rsidRPr="00A46259">
        <w:rPr>
          <w:rStyle w:val="pm"/>
        </w:rPr>
        <w:t>quelqu</w:t>
      </w:r>
      <w:r>
        <w:rPr>
          <w:rStyle w:val="pm"/>
        </w:rPr>
        <w:t>’</w:t>
      </w:r>
      <w:r w:rsidRPr="00A46259">
        <w:rPr>
          <w:rStyle w:val="pm"/>
        </w:rPr>
        <w:t>un</w:t>
      </w:r>
      <w:r>
        <w:t> </w:t>
      </w:r>
      <w:r w:rsidRPr="00A46259">
        <w:t xml:space="preserve">: Qui </w:t>
      </w:r>
      <w:r>
        <w:t>est</w:t>
      </w:r>
      <w:r w:rsidRPr="00A46259">
        <w:t>-ce</w:t>
      </w:r>
      <w:r>
        <w:t> </w:t>
      </w:r>
      <w:r w:rsidRPr="00A46259">
        <w:t>?</w:t>
      </w:r>
      <w:r>
        <w:t xml:space="preserve"> </w:t>
      </w:r>
    </w:p>
    <w:p w:rsidR="009712D1" w:rsidRDefault="009712D1" w:rsidP="009712D1">
      <w:r w:rsidRPr="00A46259">
        <w:rPr>
          <w:rStyle w:val="pm"/>
        </w:rPr>
        <w:t>un monsieur renseigné</w:t>
      </w:r>
      <w:r>
        <w:t> </w:t>
      </w:r>
      <w:r w:rsidRPr="00A46259">
        <w:t>: Jean Jaurès, le jeune député du Ta</w:t>
      </w:r>
      <w:r>
        <w:t>m</w:t>
      </w:r>
      <w:r w:rsidRPr="00A46259">
        <w:t>. C</w:t>
      </w:r>
      <w:r>
        <w:t>’</w:t>
      </w:r>
      <w:r w:rsidRPr="00A46259">
        <w:t>est le neveu de l</w:t>
      </w:r>
      <w:r>
        <w:t>’</w:t>
      </w:r>
      <w:r w:rsidRPr="00A46259">
        <w:t>amiral, mais il penche à gauche.</w:t>
      </w:r>
      <w:r>
        <w:t xml:space="preserve"> </w:t>
      </w:r>
    </w:p>
    <w:p w:rsidR="009712D1" w:rsidRDefault="009712D1" w:rsidP="009712D1">
      <w:r w:rsidRPr="00A46259">
        <w:rPr>
          <w:rStyle w:val="pm"/>
        </w:rPr>
        <w:t>quelqu</w:t>
      </w:r>
      <w:r>
        <w:rPr>
          <w:rStyle w:val="pm"/>
        </w:rPr>
        <w:t>’</w:t>
      </w:r>
      <w:r w:rsidRPr="00A46259">
        <w:rPr>
          <w:rStyle w:val="pm"/>
        </w:rPr>
        <w:t>un,</w:t>
      </w:r>
      <w:r w:rsidRPr="00A46259">
        <w:rPr>
          <w:rStyle w:val="italicus"/>
        </w:rPr>
        <w:t xml:space="preserve"> à Charles de Foucauld</w:t>
      </w:r>
      <w:r>
        <w:rPr>
          <w:rStyle w:val="italicus"/>
        </w:rPr>
        <w:t> </w:t>
      </w:r>
      <w:r w:rsidRPr="00A46259">
        <w:rPr>
          <w:rStyle w:val="italicus"/>
        </w:rPr>
        <w:t>:</w:t>
      </w:r>
      <w:r w:rsidRPr="00A46259">
        <w:t xml:space="preserve"> Voilà un bel orateur et un beau programme.</w:t>
      </w:r>
      <w:r>
        <w:t xml:space="preserve"> </w:t>
      </w:r>
    </w:p>
    <w:p w:rsidR="009712D1" w:rsidRDefault="00415EBC" w:rsidP="009712D1">
      <w:r>
        <w:rPr>
          <w:rStyle w:val="pm"/>
        </w:rPr>
        <w:t>Foucauld</w:t>
      </w:r>
      <w:r w:rsidR="009712D1">
        <w:rPr>
          <w:rStyle w:val="pm"/>
        </w:rPr>
        <w:t> </w:t>
      </w:r>
      <w:r w:rsidR="009712D1" w:rsidRPr="00A46259">
        <w:rPr>
          <w:rStyle w:val="pm"/>
        </w:rPr>
        <w:t>:</w:t>
      </w:r>
      <w:r w:rsidR="009712D1" w:rsidRPr="00A46259">
        <w:rPr>
          <w:rStyle w:val="italicus"/>
        </w:rPr>
        <w:t xml:space="preserve"> Inch Allah</w:t>
      </w:r>
      <w:r w:rsidR="009712D1">
        <w:rPr>
          <w:rStyle w:val="italicus"/>
        </w:rPr>
        <w:t> </w:t>
      </w:r>
      <w:r w:rsidR="009712D1" w:rsidRPr="00A46259">
        <w:rPr>
          <w:rStyle w:val="italicus"/>
        </w:rPr>
        <w:t>!</w:t>
      </w:r>
      <w:r w:rsidR="009712D1" w:rsidRPr="00A46259">
        <w:t xml:space="preserve"> S</w:t>
      </w:r>
      <w:r w:rsidR="009712D1">
        <w:t>’</w:t>
      </w:r>
      <w:r w:rsidR="009712D1" w:rsidRPr="00A46259">
        <w:t>il plaît à Dieu</w:t>
      </w:r>
      <w:r w:rsidR="009712D1">
        <w:t> </w:t>
      </w:r>
      <w:r w:rsidR="009712D1" w:rsidRPr="00A46259">
        <w:t>!</w:t>
      </w:r>
      <w:r w:rsidR="009712D1">
        <w:t xml:space="preserve"> </w:t>
      </w:r>
    </w:p>
    <w:p w:rsidR="009712D1" w:rsidRDefault="009712D1" w:rsidP="009712D1">
      <w:pPr>
        <w:rPr>
          <w:rStyle w:val="italicus"/>
        </w:rPr>
      </w:pPr>
      <w:r w:rsidRPr="00A46259">
        <w:rPr>
          <w:rStyle w:val="pm"/>
        </w:rPr>
        <w:t>quelqu</w:t>
      </w:r>
      <w:r>
        <w:rPr>
          <w:rStyle w:val="pm"/>
        </w:rPr>
        <w:t>’</w:t>
      </w:r>
      <w:r w:rsidRPr="00A46259">
        <w:rPr>
          <w:rStyle w:val="pm"/>
        </w:rPr>
        <w:t>un,</w:t>
      </w:r>
      <w:r w:rsidRPr="00A46259">
        <w:rPr>
          <w:rStyle w:val="italicus"/>
        </w:rPr>
        <w:t xml:space="preserve"> tout en regardant les flatteurs autour de la gloire précoce de Jaurès</w:t>
      </w:r>
      <w:r>
        <w:rPr>
          <w:rStyle w:val="italicus"/>
        </w:rPr>
        <w:t> </w:t>
      </w:r>
      <w:r w:rsidRPr="00A46259">
        <w:rPr>
          <w:rStyle w:val="italicus"/>
        </w:rPr>
        <w:t>:</w:t>
      </w:r>
      <w:r w:rsidRPr="00A46259">
        <w:t xml:space="preserve"> Dieu</w:t>
      </w:r>
      <w:r>
        <w:t> </w:t>
      </w:r>
      <w:r w:rsidRPr="00A46259">
        <w:t xml:space="preserve">? mais, cher monsieur, il </w:t>
      </w:r>
      <w:r>
        <w:t>est</w:t>
      </w:r>
      <w:r w:rsidRPr="00A46259">
        <w:t xml:space="preserve"> supprimé dans la cité future</w:t>
      </w:r>
      <w:r>
        <w:t>…</w:t>
      </w:r>
      <w:r>
        <w:rPr>
          <w:rStyle w:val="italicus"/>
        </w:rPr>
        <w:t xml:space="preserve"> </w:t>
      </w:r>
    </w:p>
    <w:p w:rsidR="009712D1" w:rsidRDefault="009712D1" w:rsidP="009712D1">
      <w:r w:rsidRPr="00A46259">
        <w:rPr>
          <w:rStyle w:val="pm"/>
        </w:rPr>
        <w:t>la maîtresse de maison,</w:t>
      </w:r>
      <w:r w:rsidRPr="00A46259">
        <w:rPr>
          <w:rStyle w:val="italicus"/>
        </w:rPr>
        <w:t xml:space="preserve"> intervenant</w:t>
      </w:r>
      <w:r>
        <w:rPr>
          <w:rStyle w:val="italicus"/>
        </w:rPr>
        <w:t> </w:t>
      </w:r>
      <w:r w:rsidRPr="00A46259">
        <w:rPr>
          <w:rStyle w:val="italicus"/>
        </w:rPr>
        <w:t>:</w:t>
      </w:r>
      <w:r w:rsidRPr="00A46259">
        <w:t xml:space="preserve"> Cher ami, cher ami, attention</w:t>
      </w:r>
      <w:r>
        <w:t> </w:t>
      </w:r>
      <w:r w:rsidRPr="00A46259">
        <w:t>! le terrain glisse. Vous connaissez la règle des bonnes conversations</w:t>
      </w:r>
      <w:r>
        <w:t> </w:t>
      </w:r>
      <w:r w:rsidRPr="00A46259">
        <w:t>: pas de religion</w:t>
      </w:r>
      <w:r>
        <w:t xml:space="preserve">… </w:t>
      </w:r>
    </w:p>
    <w:p w:rsidR="009712D1" w:rsidRDefault="009712D1" w:rsidP="009712D1">
      <w:r w:rsidRPr="00A46259">
        <w:rPr>
          <w:rStyle w:val="pm"/>
        </w:rPr>
        <w:t>quelqu</w:t>
      </w:r>
      <w:r>
        <w:rPr>
          <w:rStyle w:val="pm"/>
        </w:rPr>
        <w:t>’</w:t>
      </w:r>
      <w:r w:rsidRPr="00A46259">
        <w:rPr>
          <w:rStyle w:val="pm"/>
        </w:rPr>
        <w:t>un,</w:t>
      </w:r>
      <w:r w:rsidRPr="00A46259">
        <w:rPr>
          <w:rStyle w:val="italicus"/>
        </w:rPr>
        <w:t xml:space="preserve"> avec dédain</w:t>
      </w:r>
      <w:r>
        <w:rPr>
          <w:rStyle w:val="italicus"/>
        </w:rPr>
        <w:t> </w:t>
      </w:r>
      <w:r w:rsidRPr="00A46259">
        <w:rPr>
          <w:rStyle w:val="italicus"/>
        </w:rPr>
        <w:t>:</w:t>
      </w:r>
      <w:r w:rsidRPr="00A46259">
        <w:t xml:space="preserve"> C</w:t>
      </w:r>
      <w:r>
        <w:t>’</w:t>
      </w:r>
      <w:r w:rsidRPr="00A46259">
        <w:t>est le code du savoir-vivre revu et corrigé par M. Jules Ferry.</w:t>
      </w:r>
      <w:r>
        <w:t xml:space="preserve"> </w:t>
      </w:r>
    </w:p>
    <w:p w:rsidR="009712D1" w:rsidRDefault="009712D1" w:rsidP="009712D1">
      <w:r w:rsidRPr="00A46259">
        <w:rPr>
          <w:rStyle w:val="pm"/>
        </w:rPr>
        <w:t>un contradicteur</w:t>
      </w:r>
      <w:r>
        <w:t> </w:t>
      </w:r>
      <w:r w:rsidRPr="00A46259">
        <w:t>: Pardon, le président Jules Ferry n</w:t>
      </w:r>
      <w:r>
        <w:t>’</w:t>
      </w:r>
      <w:r w:rsidRPr="00A46259">
        <w:t>a jamais</w:t>
      </w:r>
      <w:r>
        <w:t xml:space="preserve">… </w:t>
      </w:r>
    </w:p>
    <w:p w:rsidR="009712D1" w:rsidRDefault="009712D1" w:rsidP="009712D1">
      <w:r w:rsidRPr="00A46259">
        <w:rPr>
          <w:rStyle w:val="pm"/>
        </w:rPr>
        <w:t>la maîtresse de maison</w:t>
      </w:r>
      <w:r>
        <w:t> </w:t>
      </w:r>
      <w:r w:rsidRPr="00A46259">
        <w:t>: Oh</w:t>
      </w:r>
      <w:r>
        <w:t> </w:t>
      </w:r>
      <w:r w:rsidRPr="00A46259">
        <w:t>! pas de politique, je vous en prie. Un peu de musique, voulez-vous</w:t>
      </w:r>
      <w:r>
        <w:t> </w:t>
      </w:r>
      <w:r w:rsidRPr="00A46259">
        <w:t>? Monsieur Planté, à mon secours</w:t>
      </w:r>
      <w:r>
        <w:t> </w:t>
      </w:r>
      <w:r w:rsidRPr="00A46259">
        <w:t>; Chopin mettra tout le monde d</w:t>
      </w:r>
      <w:r>
        <w:t>’</w:t>
      </w:r>
      <w:r w:rsidRPr="00A46259">
        <w:t>accord.</w:t>
      </w:r>
      <w:r>
        <w:t xml:space="preserve"> </w:t>
      </w:r>
    </w:p>
    <w:p w:rsidR="009712D1" w:rsidRDefault="009712D1" w:rsidP="0079599B">
      <w:pPr>
        <w:pStyle w:val="Narratio"/>
      </w:pPr>
      <w:r w:rsidRPr="00A46259">
        <w:t>En effet, tandis que Planté s</w:t>
      </w:r>
      <w:r>
        <w:t>’</w:t>
      </w:r>
      <w:r w:rsidRPr="00A46259">
        <w:t>approche du piano, murmure flatteur, applaudissements discrets</w:t>
      </w:r>
      <w:r>
        <w:t> </w:t>
      </w:r>
      <w:r w:rsidRPr="00A46259">
        <w:t xml:space="preserve">: la discussion </w:t>
      </w:r>
      <w:r>
        <w:t>est</w:t>
      </w:r>
      <w:r w:rsidRPr="00A46259">
        <w:t xml:space="preserve"> terminée.</w:t>
      </w:r>
      <w:r>
        <w:t xml:space="preserve"> </w:t>
      </w:r>
    </w:p>
    <w:p w:rsidR="009712D1" w:rsidRDefault="009712D1" w:rsidP="0079599B">
      <w:pPr>
        <w:pStyle w:val="Narratio"/>
      </w:pPr>
      <w:r w:rsidRPr="00A46259">
        <w:t>Les harmonies profondes et douloureuses de l</w:t>
      </w:r>
      <w:r>
        <w:t>’</w:t>
      </w:r>
      <w:r w:rsidRPr="00A46259">
        <w:t>étude en mi majeur s</w:t>
      </w:r>
      <w:r>
        <w:t>’</w:t>
      </w:r>
      <w:r w:rsidRPr="00A46259">
        <w:t>égrènent. On écoute.</w:t>
      </w:r>
      <w:r>
        <w:t xml:space="preserve"> </w:t>
      </w:r>
    </w:p>
    <w:p w:rsidR="009712D1" w:rsidRDefault="009712D1" w:rsidP="0079599B">
      <w:pPr>
        <w:pStyle w:val="Narratio"/>
      </w:pPr>
      <w:r w:rsidRPr="00A46259">
        <w:t>Charles de Foucauld et sa voisine ont une conversation entrecoupée de silences pensifs.</w:t>
      </w:r>
      <w:r>
        <w:t xml:space="preserve"> </w:t>
      </w:r>
    </w:p>
    <w:p w:rsidR="009712D1" w:rsidRDefault="00415EBC" w:rsidP="009712D1">
      <w:r>
        <w:rPr>
          <w:rStyle w:val="pm"/>
        </w:rPr>
        <w:t>Foucauld</w:t>
      </w:r>
      <w:r w:rsidR="009712D1">
        <w:t> </w:t>
      </w:r>
      <w:r w:rsidR="009712D1" w:rsidRPr="00A46259">
        <w:t>: L</w:t>
      </w:r>
      <w:r w:rsidR="009712D1">
        <w:t>’</w:t>
      </w:r>
      <w:r w:rsidR="009712D1" w:rsidRPr="00A46259">
        <w:t>homme du désert a le vertige devant un pareil tourbillon. Je cherche un point d</w:t>
      </w:r>
      <w:r w:rsidR="009712D1">
        <w:t>’</w:t>
      </w:r>
      <w:r w:rsidR="009712D1" w:rsidRPr="00A46259">
        <w:t>appui et je ne le trouve pas. Il faudrait le silence des mosquées</w:t>
      </w:r>
      <w:r w:rsidR="009712D1">
        <w:t xml:space="preserve">… </w:t>
      </w:r>
    </w:p>
    <w:p w:rsidR="003A1AF5" w:rsidRDefault="009712D1" w:rsidP="009712D1">
      <w:r w:rsidRPr="00A46259">
        <w:rPr>
          <w:rStyle w:val="pm"/>
        </w:rPr>
        <w:t xml:space="preserve">la voisine de chaules de </w:t>
      </w:r>
      <w:r w:rsidR="00415EBC">
        <w:rPr>
          <w:rStyle w:val="pm"/>
        </w:rPr>
        <w:t>Foucauld</w:t>
      </w:r>
      <w:r>
        <w:t> </w:t>
      </w:r>
      <w:r w:rsidRPr="00A46259">
        <w:t>: Ou des églises</w:t>
      </w:r>
      <w:r>
        <w:t>…</w:t>
      </w:r>
      <w:r w:rsidRPr="00A46259">
        <w:t xml:space="preserve"> Charles de Foucauld dissimule mal son émotion. </w:t>
      </w:r>
    </w:p>
    <w:p w:rsidR="009712D1" w:rsidRDefault="009712D1" w:rsidP="009712D1">
      <w:r w:rsidRPr="00A46259">
        <w:rPr>
          <w:rStyle w:val="pm"/>
        </w:rPr>
        <w:t xml:space="preserve">la voisine de chaules de </w:t>
      </w:r>
      <w:r w:rsidR="00415EBC">
        <w:rPr>
          <w:rStyle w:val="pm"/>
        </w:rPr>
        <w:t>Foucauld</w:t>
      </w:r>
      <w:r>
        <w:t> </w:t>
      </w:r>
      <w:r w:rsidRPr="00A46259">
        <w:t>: Connaissez-vous l</w:t>
      </w:r>
      <w:r>
        <w:t>’</w:t>
      </w:r>
      <w:r w:rsidRPr="00A46259">
        <w:t xml:space="preserve">abbé </w:t>
      </w:r>
      <w:r w:rsidR="00A0105E">
        <w:t>Huvelin</w:t>
      </w:r>
      <w:r>
        <w:t> </w:t>
      </w:r>
      <w:r w:rsidRPr="00A46259">
        <w:t>?</w:t>
      </w:r>
      <w:r>
        <w:t xml:space="preserve"> </w:t>
      </w:r>
    </w:p>
    <w:p w:rsidR="009712D1" w:rsidRDefault="00415EBC" w:rsidP="009712D1">
      <w:pPr>
        <w:rPr>
          <w:rStyle w:val="pm"/>
        </w:rPr>
      </w:pPr>
      <w:r>
        <w:rPr>
          <w:rStyle w:val="pm"/>
        </w:rPr>
        <w:t>Foucauld</w:t>
      </w:r>
      <w:r w:rsidR="009712D1">
        <w:t> </w:t>
      </w:r>
      <w:r w:rsidR="009712D1" w:rsidRPr="00A46259">
        <w:t>: Non.</w:t>
      </w:r>
      <w:r w:rsidR="009712D1">
        <w:rPr>
          <w:rStyle w:val="pm"/>
        </w:rPr>
        <w:t xml:space="preserve"> </w:t>
      </w:r>
    </w:p>
    <w:p w:rsidR="009712D1" w:rsidRDefault="009712D1" w:rsidP="009712D1">
      <w:r w:rsidRPr="00A46259">
        <w:rPr>
          <w:rStyle w:val="pm"/>
        </w:rPr>
        <w:t xml:space="preserve">la voisine de chaules de </w:t>
      </w:r>
      <w:r w:rsidR="00415EBC">
        <w:rPr>
          <w:rStyle w:val="pm"/>
        </w:rPr>
        <w:t>Foucauld</w:t>
      </w:r>
      <w:r>
        <w:t> </w:t>
      </w:r>
      <w:r w:rsidRPr="00A46259">
        <w:t>: Il comprend l</w:t>
      </w:r>
      <w:r>
        <w:t>’</w:t>
      </w:r>
      <w:r w:rsidRPr="00A46259">
        <w:t>angoisse humaine</w:t>
      </w:r>
      <w:r>
        <w:t xml:space="preserve">… </w:t>
      </w:r>
    </w:p>
    <w:p w:rsidR="009712D1" w:rsidRDefault="009712D1" w:rsidP="0079599B">
      <w:pPr>
        <w:pStyle w:val="Narratio"/>
      </w:pPr>
      <w:r w:rsidRPr="00A46259">
        <w:t>Lorsque Charles de Foucauld rentre chez lui, la musique de Chopin enveloppe sa pensée.</w:t>
      </w:r>
      <w:r>
        <w:t xml:space="preserve"> </w:t>
      </w:r>
    </w:p>
    <w:p w:rsidR="009712D1" w:rsidRDefault="009712D1" w:rsidP="0079599B">
      <w:pPr>
        <w:pStyle w:val="Narratio"/>
      </w:pPr>
      <w:r w:rsidRPr="00A46259">
        <w:t xml:space="preserve">Par la fenêtre, le clair de lune éclaire la pièce. Un en-cas </w:t>
      </w:r>
      <w:r>
        <w:t>est</w:t>
      </w:r>
      <w:r w:rsidRPr="00A46259">
        <w:t xml:space="preserve"> servi.</w:t>
      </w:r>
      <w:r>
        <w:t xml:space="preserve"> </w:t>
      </w:r>
    </w:p>
    <w:p w:rsidR="009712D1" w:rsidRDefault="009712D1" w:rsidP="0079599B">
      <w:pPr>
        <w:pStyle w:val="Narratio"/>
      </w:pPr>
      <w:r w:rsidRPr="00A46259">
        <w:t>Charles de Foucauld n</w:t>
      </w:r>
      <w:r>
        <w:t>’</w:t>
      </w:r>
      <w:r w:rsidRPr="00A46259">
        <w:t>y prend pas garde. Il ôte son manteau, le muezzin de l</w:t>
      </w:r>
      <w:r>
        <w:t>’</w:t>
      </w:r>
      <w:r w:rsidRPr="00A46259">
        <w:t>oasis chante dans le ciel étoilé de la nuit saharienne. Charles de Foucauld se drape dans une djellabah, prend un livre et essaye de lire</w:t>
      </w:r>
      <w:r>
        <w:t> </w:t>
      </w:r>
      <w:r w:rsidRPr="00A46259">
        <w:t>; mais il ne le peut, car un bouleversement profond s</w:t>
      </w:r>
      <w:r>
        <w:t>’</w:t>
      </w:r>
      <w:r w:rsidRPr="00A46259">
        <w:t>accomplit en lui.</w:t>
      </w:r>
      <w:r>
        <w:t xml:space="preserve"> </w:t>
      </w:r>
    </w:p>
    <w:p w:rsidR="0079599B" w:rsidRDefault="009712D1" w:rsidP="0079599B">
      <w:pPr>
        <w:pStyle w:val="Narratio"/>
      </w:pPr>
      <w:r w:rsidRPr="00A46259">
        <w:t>C</w:t>
      </w:r>
      <w:r>
        <w:t>’</w:t>
      </w:r>
      <w:r w:rsidRPr="00A46259">
        <w:t>est maintenant l</w:t>
      </w:r>
      <w:r>
        <w:t>’</w:t>
      </w:r>
      <w:r w:rsidR="00A0105E">
        <w:t>intérieur d’</w:t>
      </w:r>
      <w:r w:rsidRPr="00A46259">
        <w:t>une église. Charles de Foucauld avance dans la pénombre vers le bénitier</w:t>
      </w:r>
      <w:r>
        <w:t> </w:t>
      </w:r>
      <w:r w:rsidRPr="00A46259">
        <w:t>; la main qu</w:t>
      </w:r>
      <w:r>
        <w:t>’</w:t>
      </w:r>
      <w:r w:rsidRPr="00A46259">
        <w:t>il tend s</w:t>
      </w:r>
      <w:r>
        <w:t>’</w:t>
      </w:r>
      <w:r w:rsidRPr="00A46259">
        <w:t>arrête soudain, une angoisse étrange s</w:t>
      </w:r>
      <w:r>
        <w:t>’</w:t>
      </w:r>
      <w:r w:rsidRPr="00A46259">
        <w:t>empare de lui, ses lèvres murmurent</w:t>
      </w:r>
      <w:r>
        <w:t> </w:t>
      </w:r>
      <w:r w:rsidRPr="00A46259">
        <w:t xml:space="preserve">: </w:t>
      </w:r>
    </w:p>
    <w:p w:rsidR="009712D1" w:rsidRDefault="009712D1" w:rsidP="0079599B">
      <w:r w:rsidRPr="00A46259">
        <w:t>mon Dieu, si vous existez, faites-le-moi connaître</w:t>
      </w:r>
      <w:r>
        <w:t xml:space="preserve">… </w:t>
      </w:r>
    </w:p>
    <w:p w:rsidR="009712D1" w:rsidRDefault="009712D1" w:rsidP="0079599B">
      <w:pPr>
        <w:pStyle w:val="Narratio"/>
      </w:pPr>
      <w:r w:rsidRPr="00A46259">
        <w:t>Alors devant lui, il aperçoit l</w:t>
      </w:r>
      <w:r>
        <w:t>’</w:t>
      </w:r>
      <w:r w:rsidRPr="00A46259">
        <w:t>Effigie de la Sainte Face, douloureuse, sereine, impérative.</w:t>
      </w:r>
      <w:r>
        <w:t xml:space="preserve"> </w:t>
      </w:r>
    </w:p>
    <w:p w:rsidR="009712D1" w:rsidRDefault="009712D1" w:rsidP="0079599B">
      <w:pPr>
        <w:pStyle w:val="Narratio"/>
      </w:pPr>
      <w:r w:rsidRPr="00A46259">
        <w:t>Quelques instants plus tard, dans un coin sombre un confessionnal s</w:t>
      </w:r>
      <w:r>
        <w:t>’</w:t>
      </w:r>
      <w:r w:rsidRPr="00A46259">
        <w:t>entrevoit à peine. Un homme en sort et vient s</w:t>
      </w:r>
      <w:r>
        <w:t>’</w:t>
      </w:r>
      <w:r w:rsidRPr="00A46259">
        <w:t>agenouiller au premier plan, la tête dans ses mains. C</w:t>
      </w:r>
      <w:r>
        <w:t>’</w:t>
      </w:r>
      <w:r w:rsidRPr="00A46259">
        <w:t>est Charles de Foucauld.</w:t>
      </w:r>
      <w:r>
        <w:t xml:space="preserve"> </w:t>
      </w:r>
    </w:p>
    <w:p w:rsidR="009712D1" w:rsidRDefault="009712D1" w:rsidP="0079599B">
      <w:pPr>
        <w:pStyle w:val="Narratio"/>
      </w:pPr>
      <w:r w:rsidRPr="00A46259">
        <w:t>Le p</w:t>
      </w:r>
      <w:r>
        <w:t>rêtre</w:t>
      </w:r>
      <w:r w:rsidRPr="00A46259">
        <w:t xml:space="preserve"> en surplis</w:t>
      </w:r>
      <w:r w:rsidRPr="00A46259">
        <w:rPr>
          <w:rStyle w:val="italicus"/>
        </w:rPr>
        <w:t xml:space="preserve"> (l</w:t>
      </w:r>
      <w:r>
        <w:rPr>
          <w:rStyle w:val="italicus"/>
        </w:rPr>
        <w:t>’</w:t>
      </w:r>
      <w:r w:rsidRPr="00A46259">
        <w:rPr>
          <w:rStyle w:val="italicus"/>
        </w:rPr>
        <w:t xml:space="preserve">abbé </w:t>
      </w:r>
      <w:r w:rsidR="00A0105E">
        <w:rPr>
          <w:rStyle w:val="italicus"/>
        </w:rPr>
        <w:t>Huvelin</w:t>
      </w:r>
      <w:r w:rsidRPr="00A46259">
        <w:rPr>
          <w:rStyle w:val="italicus"/>
        </w:rPr>
        <w:t>)</w:t>
      </w:r>
      <w:r w:rsidRPr="00A46259">
        <w:t xml:space="preserve"> s</w:t>
      </w:r>
      <w:r>
        <w:t>’</w:t>
      </w:r>
      <w:r w:rsidRPr="00A46259">
        <w:t>avance derrière lui</w:t>
      </w:r>
      <w:r>
        <w:t xml:space="preserve"> </w:t>
      </w:r>
      <w:r w:rsidRPr="00A46259">
        <w:t>et lui dit</w:t>
      </w:r>
      <w:r>
        <w:t> </w:t>
      </w:r>
      <w:r w:rsidRPr="00A46259">
        <w:t>:</w:t>
      </w:r>
      <w:r>
        <w:t xml:space="preserve"> </w:t>
      </w:r>
    </w:p>
    <w:p w:rsidR="009712D1" w:rsidRDefault="009712D1" w:rsidP="009712D1">
      <w:r w:rsidRPr="00A46259">
        <w:t>Vous êtes à jeun</w:t>
      </w:r>
      <w:r>
        <w:t> </w:t>
      </w:r>
      <w:r w:rsidRPr="00A46259">
        <w:t>?</w:t>
      </w:r>
      <w:r>
        <w:t xml:space="preserve"> </w:t>
      </w:r>
    </w:p>
    <w:p w:rsidR="0079599B" w:rsidRDefault="009712D1" w:rsidP="0079599B">
      <w:pPr>
        <w:pStyle w:val="Narratio"/>
      </w:pPr>
      <w:r w:rsidRPr="00A46259">
        <w:t xml:space="preserve">Signe de tête affirmatif. </w:t>
      </w:r>
    </w:p>
    <w:p w:rsidR="009712D1" w:rsidRDefault="009712D1" w:rsidP="0079599B">
      <w:r w:rsidRPr="00A46259">
        <w:t>Venez communier.</w:t>
      </w:r>
      <w:r>
        <w:t xml:space="preserve"> </w:t>
      </w:r>
    </w:p>
    <w:p w:rsidR="009712D1" w:rsidRDefault="009712D1" w:rsidP="0079599B">
      <w:pPr>
        <w:pStyle w:val="Narratio"/>
      </w:pPr>
      <w:r w:rsidRPr="00A46259">
        <w:t>Bientôt, vers Charles de Foucauld agenouillé, le p</w:t>
      </w:r>
      <w:r>
        <w:t>rêtre</w:t>
      </w:r>
      <w:r w:rsidRPr="00A46259">
        <w:t xml:space="preserve"> descend de l</w:t>
      </w:r>
      <w:r>
        <w:t>’</w:t>
      </w:r>
      <w:r w:rsidRPr="00A46259">
        <w:t>autel, tenant au-dessus du ciboire l</w:t>
      </w:r>
      <w:r>
        <w:t>’</w:t>
      </w:r>
      <w:r w:rsidRPr="00A46259">
        <w:t>hostie lumineuse dans un rayon de soleil.</w:t>
      </w:r>
      <w:r>
        <w:t xml:space="preserve"> </w:t>
      </w:r>
    </w:p>
    <w:p w:rsidR="009712D1" w:rsidRDefault="009712D1" w:rsidP="0079599B">
      <w:pPr>
        <w:pStyle w:val="Narratio"/>
      </w:pPr>
      <w:r w:rsidRPr="00A46259">
        <w:lastRenderedPageBreak/>
        <w:t>L</w:t>
      </w:r>
      <w:r>
        <w:t>’</w:t>
      </w:r>
      <w:r w:rsidRPr="00A46259">
        <w:t xml:space="preserve">abbé </w:t>
      </w:r>
      <w:r w:rsidR="00A0105E">
        <w:t>Huvelin</w:t>
      </w:r>
      <w:r w:rsidRPr="00A46259">
        <w:t xml:space="preserve"> et Charles de Foucauld sont maintenant face à face dans un bureau modeste où des planches chargées de livres remplacent les bibliothèques. L</w:t>
      </w:r>
      <w:r>
        <w:t>’</w:t>
      </w:r>
      <w:r w:rsidRPr="00A46259">
        <w:t>abbé, dans un vieux fauteuil, a un châle sur les épaules. Ses yeux brillent d</w:t>
      </w:r>
      <w:r>
        <w:t>’</w:t>
      </w:r>
      <w:r w:rsidRPr="00A46259">
        <w:t xml:space="preserve">un éclat mystique. </w:t>
      </w:r>
      <w:r>
        <w:t>Âme</w:t>
      </w:r>
      <w:r w:rsidRPr="00A46259">
        <w:t xml:space="preserve"> de feu dans un corps débile.</w:t>
      </w:r>
      <w:r>
        <w:t xml:space="preserve"> </w:t>
      </w:r>
    </w:p>
    <w:p w:rsidR="009712D1" w:rsidRDefault="00415EBC" w:rsidP="009712D1">
      <w:r>
        <w:rPr>
          <w:rStyle w:val="pm"/>
        </w:rPr>
        <w:t>Foucauld</w:t>
      </w:r>
      <w:r w:rsidR="009712D1" w:rsidRPr="00A46259">
        <w:rPr>
          <w:rStyle w:val="pm"/>
        </w:rPr>
        <w:t>,</w:t>
      </w:r>
      <w:r w:rsidR="009712D1" w:rsidRPr="00A46259">
        <w:rPr>
          <w:rStyle w:val="italicus"/>
        </w:rPr>
        <w:t xml:space="preserve"> achevant une phrase</w:t>
      </w:r>
      <w:r w:rsidR="009712D1">
        <w:rPr>
          <w:rStyle w:val="italicus"/>
        </w:rPr>
        <w:t> </w:t>
      </w:r>
      <w:r w:rsidR="009712D1" w:rsidRPr="00A46259">
        <w:rPr>
          <w:rStyle w:val="italicus"/>
        </w:rPr>
        <w:t>:</w:t>
      </w:r>
      <w:r w:rsidR="009712D1" w:rsidRPr="00A46259">
        <w:t xml:space="preserve"> </w:t>
      </w:r>
      <w:r w:rsidR="009712D1">
        <w:t>…</w:t>
      </w:r>
      <w:r w:rsidR="009712D1" w:rsidRPr="00A46259">
        <w:t xml:space="preserve"> et j</w:t>
      </w:r>
      <w:r w:rsidR="009712D1">
        <w:t>’</w:t>
      </w:r>
      <w:r w:rsidR="009712D1" w:rsidRPr="00A46259">
        <w:t>ai compris la leçon du silence devant le bruit d</w:t>
      </w:r>
      <w:r w:rsidR="009712D1">
        <w:t>’</w:t>
      </w:r>
      <w:r w:rsidR="009712D1" w:rsidRPr="00A46259">
        <w:t>un monde en désordre où l</w:t>
      </w:r>
      <w:r w:rsidR="009712D1">
        <w:t>’</w:t>
      </w:r>
      <w:r w:rsidR="009712D1" w:rsidRPr="00A46259">
        <w:t>on n</w:t>
      </w:r>
      <w:r w:rsidR="009712D1">
        <w:t>’</w:t>
      </w:r>
      <w:r w:rsidR="009712D1" w:rsidRPr="00A46259">
        <w:t>ose même plus parler de Dieu.</w:t>
      </w:r>
      <w:r w:rsidR="009712D1">
        <w:t xml:space="preserve"> </w:t>
      </w:r>
    </w:p>
    <w:p w:rsidR="009712D1" w:rsidRDefault="009712D1" w:rsidP="009712D1">
      <w:r w:rsidRPr="00A46259">
        <w:rPr>
          <w:rStyle w:val="pm"/>
        </w:rPr>
        <w:t>l</w:t>
      </w:r>
      <w:r>
        <w:rPr>
          <w:rStyle w:val="pm"/>
        </w:rPr>
        <w:t>’</w:t>
      </w:r>
      <w:r w:rsidRPr="00A46259">
        <w:rPr>
          <w:rStyle w:val="pm"/>
        </w:rPr>
        <w:t xml:space="preserve">abbé </w:t>
      </w:r>
      <w:r w:rsidR="00A0105E">
        <w:rPr>
          <w:rStyle w:val="pm"/>
        </w:rPr>
        <w:t>Huvelin</w:t>
      </w:r>
      <w:r>
        <w:t> </w:t>
      </w:r>
      <w:r w:rsidRPr="00A46259">
        <w:t>: L</w:t>
      </w:r>
      <w:r>
        <w:t>’</w:t>
      </w:r>
      <w:r w:rsidRPr="00A46259">
        <w:t>homme croit l</w:t>
      </w:r>
      <w:r>
        <w:t>’</w:t>
      </w:r>
      <w:r w:rsidRPr="00A46259">
        <w:t>avoir remplacé par les inventions de son génie</w:t>
      </w:r>
      <w:r>
        <w:t> </w:t>
      </w:r>
      <w:r w:rsidRPr="00A46259">
        <w:t>; mais la science ne fait qu</w:t>
      </w:r>
      <w:r>
        <w:t>’</w:t>
      </w:r>
      <w:r w:rsidRPr="00A46259">
        <w:t>agrandir notre cage, elle ne l</w:t>
      </w:r>
      <w:r>
        <w:t>’</w:t>
      </w:r>
      <w:r w:rsidRPr="00A46259">
        <w:t>ouvre pas, et ce n</w:t>
      </w:r>
      <w:r>
        <w:t>’</w:t>
      </w:r>
      <w:r w:rsidRPr="00A46259">
        <w:t>est pas en creusant la tombe qu</w:t>
      </w:r>
      <w:r>
        <w:t>’</w:t>
      </w:r>
      <w:r w:rsidRPr="00A46259">
        <w:t>on découvrira le secret de la mort.</w:t>
      </w:r>
      <w:r>
        <w:t xml:space="preserve"> </w:t>
      </w:r>
    </w:p>
    <w:p w:rsidR="009712D1" w:rsidRDefault="00415EBC" w:rsidP="009712D1">
      <w:r>
        <w:rPr>
          <w:rStyle w:val="pm"/>
        </w:rPr>
        <w:t>Foucauld</w:t>
      </w:r>
      <w:r w:rsidR="009712D1">
        <w:t> </w:t>
      </w:r>
      <w:r w:rsidR="009712D1" w:rsidRPr="00A46259">
        <w:t>: L</w:t>
      </w:r>
      <w:r w:rsidR="009712D1">
        <w:t>’</w:t>
      </w:r>
      <w:r w:rsidR="009712D1" w:rsidRPr="00A46259">
        <w:t>homme a besoin d</w:t>
      </w:r>
      <w:r w:rsidR="009712D1">
        <w:t>’</w:t>
      </w:r>
      <w:r w:rsidR="009712D1" w:rsidRPr="00A46259">
        <w:t>un maître. J</w:t>
      </w:r>
      <w:r w:rsidR="009712D1">
        <w:t>’</w:t>
      </w:r>
      <w:r w:rsidR="009712D1" w:rsidRPr="00A46259">
        <w:t>ai choisi le mien. Que dois-je faire pour le servir</w:t>
      </w:r>
      <w:r w:rsidR="009712D1">
        <w:t> </w:t>
      </w:r>
      <w:r w:rsidR="009712D1" w:rsidRPr="00A46259">
        <w:t>?</w:t>
      </w:r>
      <w:r w:rsidR="009712D1">
        <w:t xml:space="preserve"> </w:t>
      </w:r>
    </w:p>
    <w:p w:rsidR="009712D1" w:rsidRDefault="009712D1" w:rsidP="009712D1">
      <w:r w:rsidRPr="00A46259">
        <w:rPr>
          <w:rStyle w:val="pm"/>
        </w:rPr>
        <w:t>l</w:t>
      </w:r>
      <w:r>
        <w:rPr>
          <w:rStyle w:val="pm"/>
        </w:rPr>
        <w:t>’</w:t>
      </w:r>
      <w:r w:rsidRPr="00A46259">
        <w:rPr>
          <w:rStyle w:val="pm"/>
        </w:rPr>
        <w:t xml:space="preserve">abbé </w:t>
      </w:r>
      <w:r w:rsidR="00A0105E">
        <w:rPr>
          <w:rStyle w:val="pm"/>
        </w:rPr>
        <w:t>Huvelin</w:t>
      </w:r>
      <w:r>
        <w:t> </w:t>
      </w:r>
      <w:r w:rsidRPr="00A46259">
        <w:t>: Le pèlerin connaît son but, mais il ignore en partant quel sera son chemin. Priez. Priez et partez confiant. Vous reconnaîtrez que vous êtes arrivé lorsque vous serez heureux,</w:t>
      </w:r>
      <w:r>
        <w:t>…</w:t>
      </w:r>
      <w:r w:rsidRPr="00A46259">
        <w:t xml:space="preserve"> même de souffrir.</w:t>
      </w:r>
      <w:r>
        <w:t xml:space="preserve"> </w:t>
      </w:r>
    </w:p>
    <w:p w:rsidR="009712D1" w:rsidRPr="009D28BD" w:rsidRDefault="009712D1" w:rsidP="009D28BD">
      <w:pPr>
        <w:pStyle w:val="Titre2"/>
      </w:pPr>
      <w:bookmarkStart w:id="12" w:name="_Toc153188313"/>
      <w:r w:rsidRPr="009D28BD">
        <w:t>Mil huit cent quatre-vingt-neuf.</w:t>
      </w:r>
      <w:bookmarkEnd w:id="12"/>
      <w:r w:rsidRPr="009D28BD">
        <w:t xml:space="preserve"> </w:t>
      </w:r>
    </w:p>
    <w:p w:rsidR="009712D1" w:rsidRDefault="009712D1" w:rsidP="0079599B">
      <w:pPr>
        <w:pStyle w:val="Narratio"/>
      </w:pPr>
      <w:r w:rsidRPr="00A46259">
        <w:t>T</w:t>
      </w:r>
      <w:r w:rsidRPr="00A46259">
        <w:rPr>
          <w:rStyle w:val="pm"/>
        </w:rPr>
        <w:t>andis</w:t>
      </w:r>
      <w:r w:rsidRPr="00A46259">
        <w:t xml:space="preserve"> que s</w:t>
      </w:r>
      <w:r>
        <w:t>’</w:t>
      </w:r>
      <w:r w:rsidRPr="00A46259">
        <w:t>estompe le visage de Charles de Foucauld explorateur, celui de Charles de Foucauld trappiste apparaît. Ce sont alors quelques scènes de la vie à la Trappe. Cloître, chapelle, prière.</w:t>
      </w:r>
      <w:r>
        <w:t xml:space="preserve"> </w:t>
      </w:r>
    </w:p>
    <w:p w:rsidR="009712D1" w:rsidRDefault="009712D1" w:rsidP="0079599B">
      <w:pPr>
        <w:pStyle w:val="Narratio"/>
      </w:pPr>
      <w:r w:rsidRPr="00A46259">
        <w:t>Charles de Foucauld vient s</w:t>
      </w:r>
      <w:r>
        <w:t>’</w:t>
      </w:r>
      <w:r w:rsidRPr="00A46259">
        <w:t>agenouiller devant une image de la Sainte Face qui fixe le souvenir de l</w:t>
      </w:r>
      <w:r>
        <w:t>’</w:t>
      </w:r>
      <w:r w:rsidRPr="00A46259">
        <w:t>appel mystérieux auquel il a jadis répondu.</w:t>
      </w:r>
      <w:r>
        <w:t xml:space="preserve"> </w:t>
      </w:r>
    </w:p>
    <w:p w:rsidR="009712D1" w:rsidRDefault="009712D1" w:rsidP="0079599B">
      <w:pPr>
        <w:pStyle w:val="Narratio"/>
      </w:pPr>
      <w:r w:rsidRPr="00A46259">
        <w:t>Dans la pénombre, le masque du moine reproduit étrangement la divine effigie.</w:t>
      </w:r>
      <w:r>
        <w:t xml:space="preserve"> </w:t>
      </w:r>
    </w:p>
    <w:p w:rsidR="009712D1" w:rsidRDefault="009712D1" w:rsidP="0079599B">
      <w:pPr>
        <w:pStyle w:val="Narratio"/>
      </w:pPr>
      <w:r w:rsidRPr="00A46259">
        <w:t>Soudain, tout ce qui entoure la Sainte Face s</w:t>
      </w:r>
      <w:r>
        <w:t>’</w:t>
      </w:r>
      <w:r w:rsidRPr="00A46259">
        <w:t>estompe, et celle-ci demeure translucide sur l</w:t>
      </w:r>
      <w:r>
        <w:t>’</w:t>
      </w:r>
      <w:r w:rsidRPr="00A46259">
        <w:t>image du désert.</w:t>
      </w:r>
      <w:r>
        <w:t xml:space="preserve"> </w:t>
      </w:r>
    </w:p>
    <w:p w:rsidR="009712D1" w:rsidRDefault="009712D1" w:rsidP="0079599B">
      <w:pPr>
        <w:pStyle w:val="Narratio"/>
      </w:pPr>
      <w:r w:rsidRPr="00A46259">
        <w:t>Puis elle disparaît, tandis qu</w:t>
      </w:r>
      <w:r>
        <w:t>’</w:t>
      </w:r>
      <w:r w:rsidRPr="00A46259">
        <w:t>apparaissent ces mots en caractères antiques</w:t>
      </w:r>
      <w:r>
        <w:t> </w:t>
      </w:r>
      <w:r w:rsidRPr="00A46259">
        <w:t>:</w:t>
      </w:r>
      <w:r>
        <w:t xml:space="preserve"> </w:t>
      </w:r>
    </w:p>
    <w:p w:rsidR="009712D1" w:rsidRDefault="009712D1" w:rsidP="0079599B">
      <w:pPr>
        <w:pStyle w:val="Media"/>
      </w:pPr>
      <w:r w:rsidRPr="00A46259">
        <w:t>LE MAITRE FUT POUSSÉ PAR L</w:t>
      </w:r>
      <w:r>
        <w:t>’</w:t>
      </w:r>
      <w:r w:rsidRPr="00A46259">
        <w:t>ESPRIT AU DÉSERT</w:t>
      </w:r>
      <w:r>
        <w:t xml:space="preserve"> </w:t>
      </w:r>
    </w:p>
    <w:p w:rsidR="009712D1" w:rsidRDefault="009712D1" w:rsidP="0079599B">
      <w:pPr>
        <w:pStyle w:val="Narratio"/>
      </w:pPr>
      <w:r w:rsidRPr="00A46259">
        <w:t>La contemplation de Charles de Foucauld se termine par une résolution intérieure. Il se rend dans la cellule de l</w:t>
      </w:r>
      <w:r>
        <w:t>’</w:t>
      </w:r>
      <w:r w:rsidRPr="00A46259">
        <w:t>Abbé de la Trappe, à qui il révèle l</w:t>
      </w:r>
      <w:r>
        <w:t>’</w:t>
      </w:r>
      <w:r w:rsidRPr="00A46259">
        <w:t xml:space="preserve">invincible attraction dont il </w:t>
      </w:r>
      <w:r>
        <w:t>est</w:t>
      </w:r>
      <w:r w:rsidRPr="00A46259">
        <w:t xml:space="preserve"> obsédé.</w:t>
      </w:r>
      <w:r>
        <w:t xml:space="preserve"> </w:t>
      </w:r>
    </w:p>
    <w:p w:rsidR="009712D1" w:rsidRDefault="009712D1" w:rsidP="009712D1">
      <w:r w:rsidRPr="00A46259">
        <w:rPr>
          <w:rStyle w:val="pm"/>
        </w:rPr>
        <w:t>l</w:t>
      </w:r>
      <w:r>
        <w:rPr>
          <w:rStyle w:val="pm"/>
        </w:rPr>
        <w:t>’</w:t>
      </w:r>
      <w:r w:rsidRPr="00A46259">
        <w:rPr>
          <w:rStyle w:val="pm"/>
        </w:rPr>
        <w:t>abbé,</w:t>
      </w:r>
      <w:r w:rsidRPr="00A46259">
        <w:rPr>
          <w:rStyle w:val="italicus"/>
        </w:rPr>
        <w:t xml:space="preserve"> après l</w:t>
      </w:r>
      <w:r>
        <w:rPr>
          <w:rStyle w:val="italicus"/>
        </w:rPr>
        <w:t>’</w:t>
      </w:r>
      <w:r w:rsidRPr="00A46259">
        <w:rPr>
          <w:rStyle w:val="italicus"/>
        </w:rPr>
        <w:t>avoir écouté</w:t>
      </w:r>
      <w:r>
        <w:rPr>
          <w:rStyle w:val="italicus"/>
        </w:rPr>
        <w:t> </w:t>
      </w:r>
      <w:r w:rsidRPr="00A46259">
        <w:rPr>
          <w:rStyle w:val="italicus"/>
        </w:rPr>
        <w:t>:</w:t>
      </w:r>
      <w:r w:rsidRPr="00A46259">
        <w:t xml:space="preserve"> Excès de votre orgueil, déraisonnable pensée. Comment pourriez-vous supporter une telle solitude</w:t>
      </w:r>
      <w:r>
        <w:t> </w:t>
      </w:r>
      <w:r w:rsidRPr="00A46259">
        <w:t>? Allez à Rome assagir votre esprit par l</w:t>
      </w:r>
      <w:r>
        <w:t>’</w:t>
      </w:r>
      <w:r w:rsidRPr="00A46259">
        <w:t>étude des choses de Dieu.</w:t>
      </w:r>
      <w:r>
        <w:t xml:space="preserve"> </w:t>
      </w:r>
    </w:p>
    <w:p w:rsidR="009712D1" w:rsidRDefault="009712D1" w:rsidP="0079599B">
      <w:pPr>
        <w:pStyle w:val="Narratio"/>
      </w:pPr>
      <w:r w:rsidRPr="00A46259">
        <w:t>En une rapide vision, voici Rome, la Ville éternelle, devant laquelle s</w:t>
      </w:r>
      <w:r>
        <w:t>’</w:t>
      </w:r>
      <w:r w:rsidRPr="00A46259">
        <w:t>arrête Charles de Foucauld.</w:t>
      </w:r>
      <w:r>
        <w:t xml:space="preserve"> </w:t>
      </w:r>
    </w:p>
    <w:p w:rsidR="009712D1" w:rsidRDefault="009712D1" w:rsidP="0079599B">
      <w:pPr>
        <w:pStyle w:val="Narratio"/>
      </w:pPr>
      <w:r w:rsidRPr="00A46259">
        <w:t>Le dôme de Saint-Pierre semble dominer, puis ce sont les ruines du Forum, celles du Colisée où flotte le souvenir des martyrs dans lequel le moine cherche anxieusement son véritable chemin. Soudain, l</w:t>
      </w:r>
      <w:r>
        <w:t>’</w:t>
      </w:r>
      <w:r w:rsidRPr="00A46259">
        <w:t>Effigie douloureuse de la Sainte Face apparaît dans un coin des ruines et s</w:t>
      </w:r>
      <w:r>
        <w:t>’</w:t>
      </w:r>
      <w:r w:rsidRPr="00A46259">
        <w:t>efface en laissant après elle les mots évangéliques</w:t>
      </w:r>
      <w:r>
        <w:t> </w:t>
      </w:r>
      <w:r w:rsidRPr="00A46259">
        <w:t>:</w:t>
      </w:r>
      <w:r>
        <w:t xml:space="preserve"> </w:t>
      </w:r>
    </w:p>
    <w:p w:rsidR="009712D1" w:rsidRDefault="009712D1" w:rsidP="009712D1">
      <w:r w:rsidRPr="00A46259">
        <w:t>N</w:t>
      </w:r>
      <w:r>
        <w:t>’</w:t>
      </w:r>
      <w:r w:rsidRPr="00A46259">
        <w:t xml:space="preserve">EMPORTEZ NI PAIN, NI SAC, NI OR, NI ARGENT, MAIS SEULEMENT VOTRE </w:t>
      </w:r>
      <w:r w:rsidR="00A0105E" w:rsidRPr="00A46259">
        <w:t>BÂTON</w:t>
      </w:r>
      <w:r w:rsidRPr="00A46259">
        <w:t xml:space="preserve"> ET VOS SANDALES</w:t>
      </w:r>
      <w:r>
        <w:t xml:space="preserve"> </w:t>
      </w:r>
    </w:p>
    <w:p w:rsidR="009712D1" w:rsidRDefault="009712D1" w:rsidP="0079599B">
      <w:pPr>
        <w:pStyle w:val="Narratio"/>
      </w:pPr>
      <w:r w:rsidRPr="00A46259">
        <w:t xml:space="preserve">Et Charles de Foucauld repart, poursuivant sa marche mystique vers le destin qui lui </w:t>
      </w:r>
      <w:r>
        <w:t>est</w:t>
      </w:r>
      <w:r w:rsidRPr="00A46259">
        <w:t xml:space="preserve"> réservé et qu</w:t>
      </w:r>
      <w:r>
        <w:t>’</w:t>
      </w:r>
      <w:r w:rsidRPr="00A46259">
        <w:t>il ignore. Il part pour l</w:t>
      </w:r>
      <w:r>
        <w:t>’</w:t>
      </w:r>
      <w:r w:rsidRPr="00A46259">
        <w:t>Orient. Debout à l</w:t>
      </w:r>
      <w:r>
        <w:t>’</w:t>
      </w:r>
      <w:r w:rsidRPr="00A46259">
        <w:t>avant d</w:t>
      </w:r>
      <w:r>
        <w:t>’</w:t>
      </w:r>
      <w:r w:rsidRPr="00A46259">
        <w:t>un bateau, il regarde l</w:t>
      </w:r>
      <w:r>
        <w:t>’</w:t>
      </w:r>
      <w:r w:rsidRPr="00A46259">
        <w:t>horizon, qui devient celui d</w:t>
      </w:r>
      <w:r>
        <w:t>’</w:t>
      </w:r>
      <w:r w:rsidRPr="00A46259">
        <w:t>un paysage de Palestine où Charles de Foucauld, vêtu comme un moine mendiant, marche en s</w:t>
      </w:r>
      <w:r>
        <w:t>’</w:t>
      </w:r>
      <w:r w:rsidRPr="00A46259">
        <w:t>aidant du bâton du pèlerin.</w:t>
      </w:r>
      <w:r>
        <w:t xml:space="preserve"> </w:t>
      </w:r>
    </w:p>
    <w:p w:rsidR="009712D1" w:rsidRDefault="009712D1" w:rsidP="0079599B">
      <w:pPr>
        <w:pStyle w:val="Narratio"/>
      </w:pPr>
      <w:r w:rsidRPr="00A46259">
        <w:t>Des enfants se moquent de lui. Il s</w:t>
      </w:r>
      <w:r>
        <w:t>’</w:t>
      </w:r>
      <w:r w:rsidRPr="00A46259">
        <w:t>arrête pour leur donner la moitié de sa nourriture.</w:t>
      </w:r>
      <w:r>
        <w:t xml:space="preserve"> </w:t>
      </w:r>
    </w:p>
    <w:p w:rsidR="009712D1" w:rsidRDefault="009712D1" w:rsidP="0079599B">
      <w:pPr>
        <w:pStyle w:val="Narratio"/>
      </w:pPr>
      <w:r w:rsidRPr="00A46259">
        <w:t>Il arrive devant le paysage de Nazareth, sur lequel apparaît l</w:t>
      </w:r>
      <w:r>
        <w:t>’</w:t>
      </w:r>
      <w:r w:rsidRPr="00A46259">
        <w:t>Effigie suivie de la phrase</w:t>
      </w:r>
      <w:r>
        <w:t> </w:t>
      </w:r>
      <w:r w:rsidRPr="00A46259">
        <w:t>:</w:t>
      </w:r>
      <w:r>
        <w:t xml:space="preserve"> </w:t>
      </w:r>
    </w:p>
    <w:p w:rsidR="009712D1" w:rsidRDefault="009712D1" w:rsidP="0079599B">
      <w:pPr>
        <w:pStyle w:val="Media"/>
      </w:pPr>
      <w:r w:rsidRPr="00A46259">
        <w:t xml:space="preserve">LE MAITRE TRAVAILLAIT </w:t>
      </w:r>
      <w:r>
        <w:t>À</w:t>
      </w:r>
      <w:r w:rsidRPr="00A46259">
        <w:t xml:space="preserve"> NAZARETH</w:t>
      </w:r>
      <w:r>
        <w:t xml:space="preserve"> </w:t>
      </w:r>
    </w:p>
    <w:p w:rsidR="009712D1" w:rsidRDefault="009712D1" w:rsidP="0079599B">
      <w:pPr>
        <w:pStyle w:val="Narratio"/>
      </w:pPr>
      <w:r w:rsidRPr="00A46259">
        <w:t>Puis c</w:t>
      </w:r>
      <w:r>
        <w:t>’</w:t>
      </w:r>
      <w:r w:rsidRPr="00A46259">
        <w:t>est la monastère des Clarisses. Charles de Foucauld frappe à la porte, demandant à la sœur tourière</w:t>
      </w:r>
      <w:r>
        <w:t> </w:t>
      </w:r>
      <w:r w:rsidRPr="00A46259">
        <w:t>:</w:t>
      </w:r>
      <w:r>
        <w:t xml:space="preserve"> </w:t>
      </w:r>
    </w:p>
    <w:p w:rsidR="009712D1" w:rsidRDefault="009712D1" w:rsidP="0079599B">
      <w:pPr>
        <w:pStyle w:val="Narratio"/>
      </w:pPr>
      <w:r w:rsidRPr="00A46259">
        <w:t>Je cherche du travail, ne pourriez-vous m</w:t>
      </w:r>
      <w:r>
        <w:t>’</w:t>
      </w:r>
      <w:r w:rsidRPr="00A46259">
        <w:t>en procurer</w:t>
      </w:r>
      <w:r>
        <w:t> </w:t>
      </w:r>
      <w:r w:rsidRPr="00A46259">
        <w:t>? Et il devient jardinier des Clarisses.</w:t>
      </w:r>
      <w:r>
        <w:t xml:space="preserve"> </w:t>
      </w:r>
    </w:p>
    <w:p w:rsidR="009712D1" w:rsidRDefault="009712D1" w:rsidP="0079599B">
      <w:pPr>
        <w:pStyle w:val="Narratio"/>
      </w:pPr>
      <w:r w:rsidRPr="00A46259">
        <w:t>Le voici qui sort de l</w:t>
      </w:r>
      <w:r>
        <w:t>’</w:t>
      </w:r>
      <w:r w:rsidRPr="00A46259">
        <w:t>humble cabane qui pendant quatre ans va être sa demeure.</w:t>
      </w:r>
      <w:r>
        <w:t xml:space="preserve"> </w:t>
      </w:r>
    </w:p>
    <w:p w:rsidR="009712D1" w:rsidRDefault="009712D1" w:rsidP="0079599B">
      <w:pPr>
        <w:pStyle w:val="Narratio"/>
      </w:pPr>
      <w:r w:rsidRPr="00A46259">
        <w:t>Il travaille la terre.</w:t>
      </w:r>
      <w:r>
        <w:t xml:space="preserve"> </w:t>
      </w:r>
    </w:p>
    <w:p w:rsidR="009712D1" w:rsidRDefault="009712D1" w:rsidP="0079599B">
      <w:pPr>
        <w:pStyle w:val="Narratio"/>
      </w:pPr>
      <w:r w:rsidRPr="00A46259">
        <w:t>Il répare un mur.</w:t>
      </w:r>
      <w:r>
        <w:t xml:space="preserve"> </w:t>
      </w:r>
    </w:p>
    <w:p w:rsidR="009712D1" w:rsidRDefault="009712D1" w:rsidP="0079599B">
      <w:pPr>
        <w:pStyle w:val="Narratio"/>
      </w:pPr>
      <w:r w:rsidRPr="00A46259">
        <w:t>Il scie des branches qu</w:t>
      </w:r>
      <w:r>
        <w:t>’</w:t>
      </w:r>
      <w:r w:rsidRPr="00A46259">
        <w:t>un pauvre frère capucin vient d</w:t>
      </w:r>
      <w:r>
        <w:t>’</w:t>
      </w:r>
      <w:r w:rsidRPr="00A46259">
        <w:t>apporter et qui, s</w:t>
      </w:r>
      <w:r>
        <w:t>’</w:t>
      </w:r>
      <w:r w:rsidRPr="00A46259">
        <w:t>approchant, lui dit</w:t>
      </w:r>
      <w:r>
        <w:t> </w:t>
      </w:r>
      <w:r w:rsidRPr="00A46259">
        <w:t>:</w:t>
      </w:r>
      <w:r>
        <w:t xml:space="preserve"> </w:t>
      </w:r>
    </w:p>
    <w:p w:rsidR="009712D1" w:rsidRDefault="009712D1" w:rsidP="0079599B">
      <w:pPr>
        <w:pStyle w:val="Narratio"/>
      </w:pPr>
      <w:r w:rsidRPr="00A46259">
        <w:lastRenderedPageBreak/>
        <w:t>Il paraît que vous aviez une bonne place avant de venir ici, une place de comte</w:t>
      </w:r>
      <w:r>
        <w:t> </w:t>
      </w:r>
      <w:r w:rsidRPr="00A46259">
        <w:t>?</w:t>
      </w:r>
      <w:r>
        <w:t xml:space="preserve"> </w:t>
      </w:r>
    </w:p>
    <w:p w:rsidR="009712D1" w:rsidRDefault="009712D1" w:rsidP="0079599B">
      <w:pPr>
        <w:pStyle w:val="Narratio"/>
      </w:pPr>
      <w:r w:rsidRPr="00A46259">
        <w:t>Charles de Foucauld arrête un instant son travail puis répond</w:t>
      </w:r>
      <w:r>
        <w:t> </w:t>
      </w:r>
      <w:r w:rsidRPr="00A46259">
        <w:t>: Je suis un vieux soldat.</w:t>
      </w:r>
      <w:r>
        <w:t xml:space="preserve"> </w:t>
      </w:r>
    </w:p>
    <w:p w:rsidR="009712D1" w:rsidRDefault="009712D1" w:rsidP="0079599B">
      <w:pPr>
        <w:pStyle w:val="Narratio"/>
      </w:pPr>
      <w:r w:rsidRPr="00A46259">
        <w:t>Dans sa cabane, le soir, à la lueur d</w:t>
      </w:r>
      <w:r>
        <w:t>’</w:t>
      </w:r>
      <w:r w:rsidRPr="00A46259">
        <w:t>une bougie, Charles de Foucauld médite et écrit.</w:t>
      </w:r>
      <w:r>
        <w:t xml:space="preserve"> </w:t>
      </w:r>
    </w:p>
    <w:p w:rsidR="0079599B" w:rsidRDefault="009712D1" w:rsidP="0079599B">
      <w:pPr>
        <w:pStyle w:val="Narratio"/>
      </w:pPr>
      <w:r w:rsidRPr="00A46259">
        <w:t>Sa main achève de tracer sur la page d</w:t>
      </w:r>
      <w:r>
        <w:t>’</w:t>
      </w:r>
      <w:r w:rsidRPr="00A46259">
        <w:t>un cahier ces lignes</w:t>
      </w:r>
      <w:r>
        <w:t> </w:t>
      </w:r>
      <w:r w:rsidRPr="00A46259">
        <w:t xml:space="preserve">: </w:t>
      </w:r>
    </w:p>
    <w:p w:rsidR="009712D1" w:rsidRDefault="009712D1" w:rsidP="0079599B">
      <w:pPr>
        <w:rPr>
          <w:rStyle w:val="italicus"/>
        </w:rPr>
      </w:pPr>
      <w:r w:rsidRPr="00A46259">
        <w:rPr>
          <w:rStyle w:val="italicus"/>
        </w:rPr>
        <w:t>Pense que tu dois mourir martyr, dépouillé de tout, étendu à terre, nu, méconnaissable, couvert de sang et de blessures, violemment et douloureusement tué.</w:t>
      </w:r>
      <w:r>
        <w:rPr>
          <w:rStyle w:val="italicus"/>
        </w:rPr>
        <w:t xml:space="preserve"> </w:t>
      </w:r>
    </w:p>
    <w:p w:rsidR="009712D1" w:rsidRDefault="009712D1" w:rsidP="0079599B">
      <w:pPr>
        <w:pStyle w:val="Narratio"/>
      </w:pPr>
      <w:r w:rsidRPr="00A46259">
        <w:t>C</w:t>
      </w:r>
      <w:r>
        <w:t>’</w:t>
      </w:r>
      <w:r w:rsidRPr="00A46259">
        <w:t>est la volonté d</w:t>
      </w:r>
      <w:r>
        <w:t>’</w:t>
      </w:r>
      <w:r w:rsidRPr="00A46259">
        <w:t>imiter le Maître jusque dans la mort. Et l</w:t>
      </w:r>
      <w:r>
        <w:t>’</w:t>
      </w:r>
      <w:r w:rsidRPr="00A46259">
        <w:t>immuable Effigie de la Sainte Face apparaît et s</w:t>
      </w:r>
      <w:r>
        <w:t>’</w:t>
      </w:r>
      <w:r w:rsidRPr="00A46259">
        <w:t>évanouit semblant entraîner le disciple vers l</w:t>
      </w:r>
      <w:r>
        <w:t>’</w:t>
      </w:r>
      <w:r w:rsidRPr="00A46259">
        <w:t>horizon immense du désert.</w:t>
      </w:r>
      <w:r>
        <w:t xml:space="preserve"> </w:t>
      </w:r>
    </w:p>
    <w:p w:rsidR="009712D1" w:rsidRDefault="009712D1" w:rsidP="0079599B">
      <w:pPr>
        <w:pStyle w:val="Narratio"/>
      </w:pPr>
      <w:r w:rsidRPr="00A46259">
        <w:t>Dans l</w:t>
      </w:r>
      <w:r>
        <w:t>’</w:t>
      </w:r>
      <w:r w:rsidRPr="00A46259">
        <w:t>espace sans bornes, un cavalier chemine</w:t>
      </w:r>
      <w:r>
        <w:t> </w:t>
      </w:r>
      <w:r w:rsidRPr="00A46259">
        <w:t>: c</w:t>
      </w:r>
      <w:r>
        <w:t>’</w:t>
      </w:r>
      <w:r w:rsidRPr="00A46259">
        <w:t>est le Père de Foucauld qui revient au Sahara, où son âme a commencé d</w:t>
      </w:r>
      <w:r>
        <w:t>’</w:t>
      </w:r>
      <w:r w:rsidRPr="00A46259">
        <w:t>entrevoir la lumière. Il regarde</w:t>
      </w:r>
      <w:r>
        <w:t> </w:t>
      </w:r>
      <w:r w:rsidRPr="00A46259">
        <w:t>: en face de lui, au loin, voici des cavaliers.</w:t>
      </w:r>
      <w:r>
        <w:t xml:space="preserve"> </w:t>
      </w:r>
    </w:p>
    <w:p w:rsidR="009712D1" w:rsidRDefault="009712D1" w:rsidP="0079599B">
      <w:pPr>
        <w:pStyle w:val="Narratio"/>
      </w:pPr>
      <w:r w:rsidRPr="00A46259">
        <w:t>Ce sont des officiers, ses anciens camarades, et des soldats du désert saharien.</w:t>
      </w:r>
      <w:r>
        <w:t xml:space="preserve"> </w:t>
      </w:r>
    </w:p>
    <w:p w:rsidR="009712D1" w:rsidRDefault="009712D1" w:rsidP="0079599B">
      <w:pPr>
        <w:pStyle w:val="Narratio"/>
      </w:pPr>
      <w:r w:rsidRPr="00A46259">
        <w:t>Ils viennent au-devant de lui, il va au-devant d</w:t>
      </w:r>
      <w:r>
        <w:t>’</w:t>
      </w:r>
      <w:r w:rsidRPr="00A46259">
        <w:t>eux. Ils lui présentent les armes. Ils l</w:t>
      </w:r>
      <w:r>
        <w:t>’</w:t>
      </w:r>
      <w:r w:rsidRPr="00A46259">
        <w:t>escortent.</w:t>
      </w:r>
      <w:r>
        <w:t xml:space="preserve"> </w:t>
      </w:r>
    </w:p>
    <w:p w:rsidR="009712D1" w:rsidRDefault="009712D1" w:rsidP="0079599B">
      <w:pPr>
        <w:pStyle w:val="Narratio"/>
      </w:pPr>
      <w:r w:rsidRPr="00A46259">
        <w:t>Arrivée devant l</w:t>
      </w:r>
      <w:r>
        <w:t>’</w:t>
      </w:r>
      <w:r w:rsidRPr="00A46259">
        <w:t>oasis de Beni-Abbès.</w:t>
      </w:r>
      <w:r>
        <w:t xml:space="preserve"> </w:t>
      </w:r>
    </w:p>
    <w:p w:rsidR="009712D1" w:rsidRDefault="009712D1" w:rsidP="0079599B">
      <w:pPr>
        <w:pStyle w:val="Narratio"/>
      </w:pPr>
      <w:r w:rsidRPr="00A46259">
        <w:t>Un sourire apaisé exprime sur le visage du Père de Foucauld sa conviction d</w:t>
      </w:r>
      <w:r>
        <w:t>’</w:t>
      </w:r>
      <w:r w:rsidRPr="00A46259">
        <w:t>avoir atteint le but et la paix.</w:t>
      </w:r>
      <w:r>
        <w:t xml:space="preserve"> </w:t>
      </w:r>
    </w:p>
    <w:p w:rsidR="009712D1" w:rsidRPr="009D28BD" w:rsidRDefault="009712D1" w:rsidP="009D28BD">
      <w:pPr>
        <w:pStyle w:val="Titre2"/>
      </w:pPr>
      <w:bookmarkStart w:id="13" w:name="_Toc153188314"/>
      <w:r w:rsidRPr="009D28BD">
        <w:t>Mil neuf cent trois.</w:t>
      </w:r>
      <w:bookmarkEnd w:id="13"/>
      <w:r w:rsidRPr="009D28BD">
        <w:t xml:space="preserve"> </w:t>
      </w:r>
    </w:p>
    <w:p w:rsidR="009712D1" w:rsidRDefault="009712D1" w:rsidP="0079599B">
      <w:pPr>
        <w:pStyle w:val="Narratio"/>
      </w:pPr>
      <w:r w:rsidRPr="00A46259">
        <w:t>L</w:t>
      </w:r>
      <w:r w:rsidR="009D28BD">
        <w:t>’</w:t>
      </w:r>
      <w:r w:rsidRPr="00A46259">
        <w:rPr>
          <w:rStyle w:val="pm"/>
        </w:rPr>
        <w:t>ermitage</w:t>
      </w:r>
      <w:r w:rsidRPr="00A46259">
        <w:t xml:space="preserve"> du Père de Foucauld à Beni-Abbès. La cloche sonne, et son timbre un peu grêle se prolonge sur l</w:t>
      </w:r>
      <w:r>
        <w:t>’</w:t>
      </w:r>
      <w:r w:rsidRPr="00A46259">
        <w:t>oasis et le désert.</w:t>
      </w:r>
      <w:r>
        <w:t xml:space="preserve"> </w:t>
      </w:r>
    </w:p>
    <w:p w:rsidR="009712D1" w:rsidRDefault="009712D1" w:rsidP="0079599B">
      <w:pPr>
        <w:pStyle w:val="Narratio"/>
      </w:pPr>
      <w:r w:rsidRPr="00A46259">
        <w:t>Le Père achève de sonner. Près de lui, son serviteur Paul, une vieille aveugle et le petit Abd Jésu. Un jeune Arabe arrive en courant et annonce une visite extraordinaire</w:t>
      </w:r>
      <w:r>
        <w:t> </w:t>
      </w:r>
      <w:r w:rsidRPr="00A46259">
        <w:t>: le grand commandant, le chef du territoire des oasis — Laperrine</w:t>
      </w:r>
      <w:r>
        <w:t> </w:t>
      </w:r>
      <w:r w:rsidRPr="00A46259">
        <w:t>!</w:t>
      </w:r>
      <w:r>
        <w:t xml:space="preserve"> </w:t>
      </w:r>
    </w:p>
    <w:p w:rsidR="009712D1" w:rsidRDefault="009712D1" w:rsidP="0079599B">
      <w:pPr>
        <w:pStyle w:val="Narratio"/>
      </w:pPr>
      <w:r w:rsidRPr="00A46259">
        <w:t>Le père va au-devant de lui</w:t>
      </w:r>
      <w:r>
        <w:t> </w:t>
      </w:r>
      <w:r w:rsidRPr="00A46259">
        <w:t>; ils se serrent la main dans un silence lourd d</w:t>
      </w:r>
      <w:r>
        <w:t>’</w:t>
      </w:r>
      <w:r w:rsidRPr="00A46259">
        <w:t>émotion.</w:t>
      </w:r>
      <w:r>
        <w:t xml:space="preserve"> </w:t>
      </w:r>
    </w:p>
    <w:p w:rsidR="009712D1" w:rsidRDefault="00415EBC" w:rsidP="009712D1">
      <w:r>
        <w:rPr>
          <w:rStyle w:val="pm"/>
        </w:rPr>
        <w:t>Laperrine</w:t>
      </w:r>
      <w:r w:rsidR="009712D1">
        <w:t> </w:t>
      </w:r>
      <w:r w:rsidR="009712D1" w:rsidRPr="00A46259">
        <w:t>: Il y a vingt-deux ans</w:t>
      </w:r>
      <w:r w:rsidR="009712D1">
        <w:t xml:space="preserve">… </w:t>
      </w:r>
    </w:p>
    <w:p w:rsidR="009712D1" w:rsidRDefault="009712D1" w:rsidP="009712D1">
      <w:r w:rsidRPr="00A46259">
        <w:rPr>
          <w:rStyle w:val="pm"/>
        </w:rPr>
        <w:t xml:space="preserve">le père de </w:t>
      </w:r>
      <w:r w:rsidR="00415EBC">
        <w:rPr>
          <w:rStyle w:val="pm"/>
        </w:rPr>
        <w:t>Foucauld</w:t>
      </w:r>
      <w:r>
        <w:t> </w:t>
      </w:r>
      <w:r w:rsidRPr="00A46259">
        <w:t>: Nous nous sommes quittés près d</w:t>
      </w:r>
      <w:r>
        <w:t>’</w:t>
      </w:r>
      <w:r w:rsidRPr="00A46259">
        <w:t>El Figuig. Nous nous retrouvons à Beni-Abbès. Presque au même endroit.</w:t>
      </w:r>
      <w:r>
        <w:t xml:space="preserve"> </w:t>
      </w:r>
    </w:p>
    <w:p w:rsidR="009712D1" w:rsidRDefault="00415EBC" w:rsidP="009712D1">
      <w:r>
        <w:rPr>
          <w:rStyle w:val="pm"/>
        </w:rPr>
        <w:t>Laperrine</w:t>
      </w:r>
      <w:r w:rsidR="009712D1">
        <w:t> </w:t>
      </w:r>
      <w:r w:rsidR="009712D1" w:rsidRPr="00A46259">
        <w:t xml:space="preserve">: Pourtant le désert </w:t>
      </w:r>
      <w:r w:rsidR="009712D1">
        <w:t>est</w:t>
      </w:r>
      <w:r w:rsidR="009712D1" w:rsidRPr="00A46259">
        <w:t xml:space="preserve"> grand</w:t>
      </w:r>
      <w:r w:rsidR="009712D1">
        <w:t> </w:t>
      </w:r>
      <w:r w:rsidR="009712D1" w:rsidRPr="00A46259">
        <w:t>!</w:t>
      </w:r>
      <w:r w:rsidR="009712D1">
        <w:t xml:space="preserve"> </w:t>
      </w:r>
    </w:p>
    <w:p w:rsidR="009712D1" w:rsidRDefault="009712D1" w:rsidP="009712D1">
      <w:r w:rsidRPr="00A46259">
        <w:rPr>
          <w:rStyle w:val="pm"/>
        </w:rPr>
        <w:t xml:space="preserve">le père de </w:t>
      </w:r>
      <w:r w:rsidR="00415EBC">
        <w:rPr>
          <w:rStyle w:val="pm"/>
        </w:rPr>
        <w:t>Foucauld</w:t>
      </w:r>
      <w:r w:rsidRPr="00A46259">
        <w:rPr>
          <w:rStyle w:val="pm"/>
        </w:rPr>
        <w:t>,</w:t>
      </w:r>
      <w:r w:rsidRPr="00A46259">
        <w:rPr>
          <w:rStyle w:val="italicus"/>
        </w:rPr>
        <w:t xml:space="preserve"> souriant sans aucune emphase</w:t>
      </w:r>
      <w:r>
        <w:rPr>
          <w:rStyle w:val="italicus"/>
        </w:rPr>
        <w:t> </w:t>
      </w:r>
      <w:r w:rsidRPr="00A46259">
        <w:rPr>
          <w:rStyle w:val="italicus"/>
        </w:rPr>
        <w:t>:</w:t>
      </w:r>
      <w:r w:rsidRPr="00A46259">
        <w:t xml:space="preserve"> La volonté de Dieu </w:t>
      </w:r>
      <w:r>
        <w:t>est</w:t>
      </w:r>
      <w:r w:rsidRPr="00A46259">
        <w:t xml:space="preserve"> plus grande encore.</w:t>
      </w:r>
      <w:r>
        <w:t xml:space="preserve"> </w:t>
      </w:r>
    </w:p>
    <w:p w:rsidR="00A0105E" w:rsidRDefault="009712D1" w:rsidP="0079599B">
      <w:pPr>
        <w:pStyle w:val="Narratio"/>
      </w:pPr>
      <w:r w:rsidRPr="00A46259">
        <w:t>Il va serrer la main aux officiers qui accompagnent Laperrine, tandis que celui-ci regarde l</w:t>
      </w:r>
      <w:r>
        <w:t>’</w:t>
      </w:r>
      <w:r w:rsidRPr="00A46259">
        <w:t>ermitage</w:t>
      </w:r>
      <w:r>
        <w:t> </w:t>
      </w:r>
      <w:r w:rsidRPr="00A46259">
        <w:t>; puis il dit en arabe à Paul, son serviteur</w:t>
      </w:r>
      <w:r>
        <w:t> </w:t>
      </w:r>
      <w:r w:rsidRPr="00A46259">
        <w:t xml:space="preserve">: </w:t>
      </w:r>
    </w:p>
    <w:p w:rsidR="009712D1" w:rsidRDefault="009712D1" w:rsidP="00A0105E">
      <w:r w:rsidRPr="00A46259">
        <w:t>Prépare le couscous.</w:t>
      </w:r>
      <w:r>
        <w:t xml:space="preserve"> </w:t>
      </w:r>
    </w:p>
    <w:p w:rsidR="009712D1" w:rsidRDefault="009712D1" w:rsidP="009712D1">
      <w:r w:rsidRPr="00A46259">
        <w:rPr>
          <w:rStyle w:val="pm"/>
        </w:rPr>
        <w:t>un jeune officier,</w:t>
      </w:r>
      <w:r w:rsidRPr="00A46259">
        <w:rPr>
          <w:rStyle w:val="italicus"/>
        </w:rPr>
        <w:t xml:space="preserve"> qui a compris</w:t>
      </w:r>
      <w:r>
        <w:rPr>
          <w:rStyle w:val="italicus"/>
        </w:rPr>
        <w:t> </w:t>
      </w:r>
      <w:r w:rsidRPr="00A46259">
        <w:rPr>
          <w:rStyle w:val="italicus"/>
        </w:rPr>
        <w:t>:</w:t>
      </w:r>
      <w:r w:rsidRPr="00A46259">
        <w:t xml:space="preserve"> Mais, mon Père, nous venions vous chercher pour dîner au bordj, si cela ne vous dérangeait pas.</w:t>
      </w:r>
      <w:r>
        <w:t xml:space="preserve"> </w:t>
      </w:r>
    </w:p>
    <w:p w:rsidR="009712D1" w:rsidRDefault="009712D1" w:rsidP="009712D1">
      <w:r w:rsidRPr="00A46259">
        <w:rPr>
          <w:rStyle w:val="pm"/>
        </w:rPr>
        <w:t xml:space="preserve">le père de </w:t>
      </w:r>
      <w:r w:rsidR="00415EBC">
        <w:rPr>
          <w:rStyle w:val="pm"/>
        </w:rPr>
        <w:t>Foucauld</w:t>
      </w:r>
      <w:r w:rsidRPr="00A46259">
        <w:rPr>
          <w:rStyle w:val="pm"/>
        </w:rPr>
        <w:t>,</w:t>
      </w:r>
      <w:r w:rsidRPr="00A46259">
        <w:rPr>
          <w:rStyle w:val="italicus"/>
        </w:rPr>
        <w:t xml:space="preserve"> souriant</w:t>
      </w:r>
      <w:r>
        <w:rPr>
          <w:rStyle w:val="italicus"/>
        </w:rPr>
        <w:t> </w:t>
      </w:r>
      <w:r w:rsidRPr="00A46259">
        <w:rPr>
          <w:rStyle w:val="italicus"/>
        </w:rPr>
        <w:t>:</w:t>
      </w:r>
      <w:r w:rsidRPr="00A46259">
        <w:t xml:space="preserve"> Ne craignez rien, ce n</w:t>
      </w:r>
      <w:r>
        <w:t>’</w:t>
      </w:r>
      <w:r w:rsidRPr="00A46259">
        <w:t>est pas moi qui ferai la cuisine</w:t>
      </w:r>
      <w:r>
        <w:t> </w:t>
      </w:r>
      <w:r w:rsidRPr="00A46259">
        <w:t>: je ne veux pas vous empoisonner avec ma nourriture.</w:t>
      </w:r>
      <w:r>
        <w:t xml:space="preserve"> </w:t>
      </w:r>
    </w:p>
    <w:p w:rsidR="009712D1" w:rsidRDefault="009712D1" w:rsidP="009712D1">
      <w:pPr>
        <w:rPr>
          <w:rStyle w:val="italicus"/>
        </w:rPr>
      </w:pPr>
      <w:r w:rsidRPr="00A46259">
        <w:rPr>
          <w:rStyle w:val="pm"/>
        </w:rPr>
        <w:t>le jeune officier</w:t>
      </w:r>
      <w:r>
        <w:t> </w:t>
      </w:r>
      <w:r w:rsidRPr="00A46259">
        <w:t>: C</w:t>
      </w:r>
      <w:r>
        <w:t>’</w:t>
      </w:r>
      <w:r w:rsidRPr="00A46259">
        <w:t>est que</w:t>
      </w:r>
      <w:r>
        <w:t>…</w:t>
      </w:r>
      <w:r w:rsidRPr="00A46259">
        <w:rPr>
          <w:rStyle w:val="italicus"/>
        </w:rPr>
        <w:t xml:space="preserve"> (il ne sait quoi dire).</w:t>
      </w:r>
      <w:r>
        <w:rPr>
          <w:rStyle w:val="italicus"/>
        </w:rPr>
        <w:t xml:space="preserve"> </w:t>
      </w:r>
    </w:p>
    <w:p w:rsidR="009712D1" w:rsidRDefault="009712D1" w:rsidP="009712D1">
      <w:r w:rsidRPr="00A46259">
        <w:rPr>
          <w:rStyle w:val="pm"/>
        </w:rPr>
        <w:t xml:space="preserve">le père de </w:t>
      </w:r>
      <w:r w:rsidR="00415EBC">
        <w:rPr>
          <w:rStyle w:val="pm"/>
        </w:rPr>
        <w:t>Foucauld</w:t>
      </w:r>
      <w:r w:rsidRPr="00A46259">
        <w:rPr>
          <w:rStyle w:val="pm"/>
        </w:rPr>
        <w:t>,</w:t>
      </w:r>
      <w:r w:rsidRPr="00A46259">
        <w:rPr>
          <w:rStyle w:val="italicus"/>
        </w:rPr>
        <w:t xml:space="preserve"> venant à son secours</w:t>
      </w:r>
      <w:r>
        <w:rPr>
          <w:rStyle w:val="italicus"/>
        </w:rPr>
        <w:t> </w:t>
      </w:r>
      <w:r w:rsidRPr="00A46259">
        <w:rPr>
          <w:rStyle w:val="italicus"/>
        </w:rPr>
        <w:t>:</w:t>
      </w:r>
      <w:r w:rsidRPr="00A46259">
        <w:t xml:space="preserve"> C</w:t>
      </w:r>
      <w:r>
        <w:t>’</w:t>
      </w:r>
      <w:r w:rsidRPr="00A46259">
        <w:t>est entendu, j</w:t>
      </w:r>
      <w:r>
        <w:t>’</w:t>
      </w:r>
      <w:r w:rsidRPr="00A46259">
        <w:t>irai au bordj.</w:t>
      </w:r>
      <w:r>
        <w:t xml:space="preserve"> </w:t>
      </w:r>
    </w:p>
    <w:p w:rsidR="003A1AF5" w:rsidRDefault="009712D1" w:rsidP="009712D1">
      <w:r w:rsidRPr="00A46259">
        <w:rPr>
          <w:rStyle w:val="pm"/>
        </w:rPr>
        <w:t>le jeune officier</w:t>
      </w:r>
      <w:r>
        <w:t> </w:t>
      </w:r>
      <w:r w:rsidRPr="00A46259">
        <w:t xml:space="preserve">: Merci, mon Père. Nous dînons à 7 heures. </w:t>
      </w:r>
    </w:p>
    <w:p w:rsidR="009712D1" w:rsidRDefault="009712D1" w:rsidP="009712D1">
      <w:r w:rsidRPr="00A46259">
        <w:rPr>
          <w:rStyle w:val="pm"/>
        </w:rPr>
        <w:t xml:space="preserve">le père de </w:t>
      </w:r>
      <w:r w:rsidR="00415EBC">
        <w:rPr>
          <w:rStyle w:val="pm"/>
        </w:rPr>
        <w:t>Foucauld</w:t>
      </w:r>
      <w:r w:rsidRPr="00A46259">
        <w:t>, à</w:t>
      </w:r>
      <w:r w:rsidRPr="00A46259">
        <w:rPr>
          <w:rStyle w:val="italicus"/>
        </w:rPr>
        <w:t xml:space="preserve"> Laperrine, le prenant par le bras, très </w:t>
      </w:r>
      <w:r>
        <w:rPr>
          <w:rStyle w:val="italicus"/>
        </w:rPr>
        <w:t>« </w:t>
      </w:r>
      <w:r w:rsidRPr="00A46259">
        <w:rPr>
          <w:rStyle w:val="italicus"/>
        </w:rPr>
        <w:t>ancien camarade</w:t>
      </w:r>
      <w:r>
        <w:rPr>
          <w:rStyle w:val="italicus"/>
        </w:rPr>
        <w:t> </w:t>
      </w:r>
      <w:r w:rsidRPr="00A46259">
        <w:rPr>
          <w:rStyle w:val="italicus"/>
        </w:rPr>
        <w:t>»</w:t>
      </w:r>
      <w:r>
        <w:rPr>
          <w:rStyle w:val="italicus"/>
        </w:rPr>
        <w:t> </w:t>
      </w:r>
      <w:r w:rsidRPr="00A46259">
        <w:rPr>
          <w:rStyle w:val="italicus"/>
        </w:rPr>
        <w:t xml:space="preserve">: </w:t>
      </w:r>
      <w:r w:rsidRPr="00A46259">
        <w:t>Visitons la Fraternité.</w:t>
      </w:r>
      <w:r>
        <w:t xml:space="preserve"> </w:t>
      </w:r>
    </w:p>
    <w:p w:rsidR="009712D1" w:rsidRDefault="00415EBC" w:rsidP="009712D1">
      <w:r>
        <w:rPr>
          <w:rStyle w:val="pm"/>
        </w:rPr>
        <w:t>Laperrine</w:t>
      </w:r>
      <w:r w:rsidR="009712D1">
        <w:t> </w:t>
      </w:r>
      <w:r w:rsidR="009712D1" w:rsidRPr="00A46259">
        <w:t>: La chapelle d</w:t>
      </w:r>
      <w:r w:rsidR="009712D1">
        <w:t>’</w:t>
      </w:r>
      <w:r w:rsidR="009712D1" w:rsidRPr="00A46259">
        <w:t>abord.</w:t>
      </w:r>
      <w:r w:rsidR="009712D1">
        <w:t xml:space="preserve"> </w:t>
      </w:r>
    </w:p>
    <w:p w:rsidR="009712D1" w:rsidRDefault="009712D1" w:rsidP="0079599B">
      <w:pPr>
        <w:pStyle w:val="Narratio"/>
      </w:pPr>
      <w:r w:rsidRPr="00A46259">
        <w:t>Intérieur de la petite chapelle. Laperrine se découvre, le Père de Foucauld s</w:t>
      </w:r>
      <w:r>
        <w:t>’</w:t>
      </w:r>
      <w:r w:rsidRPr="00A46259">
        <w:t>agenouille, et le chant lointain du muezzin crée une curieuse synthèse.</w:t>
      </w:r>
      <w:r>
        <w:t xml:space="preserve"> </w:t>
      </w:r>
    </w:p>
    <w:p w:rsidR="009712D1" w:rsidRDefault="009712D1" w:rsidP="0079599B">
      <w:pPr>
        <w:pStyle w:val="Narratio"/>
      </w:pPr>
      <w:r w:rsidRPr="00A46259">
        <w:t>Dans la cour, des mendiants attendent le Père, qui, survenant avec Laperrine, s</w:t>
      </w:r>
      <w:r>
        <w:t>’</w:t>
      </w:r>
      <w:r w:rsidRPr="00A46259">
        <w:t>approche d</w:t>
      </w:r>
      <w:r>
        <w:t>’</w:t>
      </w:r>
      <w:r w:rsidRPr="00A46259">
        <w:t>eux. Ils le saluent. Le Père donne à Paul un ordre en arabe et continue la visite.</w:t>
      </w:r>
      <w:r>
        <w:t xml:space="preserve"> </w:t>
      </w:r>
    </w:p>
    <w:p w:rsidR="009712D1" w:rsidRDefault="00415EBC" w:rsidP="009712D1">
      <w:r>
        <w:rPr>
          <w:rStyle w:val="pm"/>
        </w:rPr>
        <w:t>Laperrine</w:t>
      </w:r>
      <w:r w:rsidR="009712D1">
        <w:t> </w:t>
      </w:r>
      <w:r w:rsidR="009712D1" w:rsidRPr="00A46259">
        <w:t>: C</w:t>
      </w:r>
      <w:r w:rsidR="009712D1">
        <w:t>’</w:t>
      </w:r>
      <w:r w:rsidR="009712D1" w:rsidRPr="00A46259">
        <w:t>est pour qui, ces cellules</w:t>
      </w:r>
      <w:r w:rsidR="009712D1">
        <w:t> </w:t>
      </w:r>
      <w:r w:rsidR="009712D1" w:rsidRPr="00A46259">
        <w:t>?</w:t>
      </w:r>
      <w:r w:rsidR="009712D1">
        <w:t xml:space="preserve"> </w:t>
      </w:r>
    </w:p>
    <w:p w:rsidR="009712D1" w:rsidRDefault="009712D1" w:rsidP="009D28BD">
      <w:r w:rsidRPr="00A46259">
        <w:rPr>
          <w:rStyle w:val="pm"/>
        </w:rPr>
        <w:t xml:space="preserve">le père de </w:t>
      </w:r>
      <w:r w:rsidR="00415EBC">
        <w:rPr>
          <w:rStyle w:val="pm"/>
        </w:rPr>
        <w:t>Foucauld</w:t>
      </w:r>
      <w:r>
        <w:t> </w:t>
      </w:r>
      <w:r w:rsidRPr="00A46259">
        <w:t>: Pour ceux qui viendront se joindre</w:t>
      </w:r>
      <w:r>
        <w:t xml:space="preserve"> </w:t>
      </w:r>
      <w:r w:rsidRPr="00A46259">
        <w:t>à moi.</w:t>
      </w:r>
      <w:r>
        <w:t xml:space="preserve"> </w:t>
      </w:r>
    </w:p>
    <w:p w:rsidR="003A1AF5" w:rsidRDefault="00415EBC" w:rsidP="009712D1">
      <w:r>
        <w:rPr>
          <w:rStyle w:val="pm"/>
        </w:rPr>
        <w:t>Laperrine</w:t>
      </w:r>
      <w:r w:rsidR="009712D1">
        <w:t> </w:t>
      </w:r>
      <w:r w:rsidR="009712D1" w:rsidRPr="00A46259">
        <w:t>: Vous avez des demandes</w:t>
      </w:r>
      <w:r w:rsidR="009712D1">
        <w:t> </w:t>
      </w:r>
      <w:r w:rsidR="009712D1" w:rsidRPr="00A46259">
        <w:t xml:space="preserve">? </w:t>
      </w:r>
    </w:p>
    <w:p w:rsidR="0079599B" w:rsidRDefault="009712D1" w:rsidP="009712D1">
      <w:r w:rsidRPr="00A46259">
        <w:rPr>
          <w:rStyle w:val="pm"/>
        </w:rPr>
        <w:t xml:space="preserve">le père de </w:t>
      </w:r>
      <w:r w:rsidR="00415EBC">
        <w:rPr>
          <w:rStyle w:val="pm"/>
        </w:rPr>
        <w:t>Foucauld</w:t>
      </w:r>
      <w:r>
        <w:t> </w:t>
      </w:r>
      <w:r w:rsidRPr="00A46259">
        <w:t>: Aucune. Peut-être n</w:t>
      </w:r>
      <w:r>
        <w:t>’</w:t>
      </w:r>
      <w:r w:rsidRPr="00A46259">
        <w:t>en recevrai-je jamais. Mais ni vous ni moi ne travaillons pour le temps présent. Le rôle d</w:t>
      </w:r>
      <w:r>
        <w:t>’</w:t>
      </w:r>
      <w:r w:rsidRPr="00A46259">
        <w:t xml:space="preserve">avant-garde </w:t>
      </w:r>
      <w:r>
        <w:t>est</w:t>
      </w:r>
      <w:r w:rsidRPr="00A46259">
        <w:t xml:space="preserve"> de préparer le chemin. </w:t>
      </w:r>
    </w:p>
    <w:p w:rsidR="0079599B" w:rsidRDefault="009712D1" w:rsidP="0079599B">
      <w:pPr>
        <w:pStyle w:val="Narratio"/>
      </w:pPr>
      <w:r w:rsidRPr="00A46259">
        <w:lastRenderedPageBreak/>
        <w:t xml:space="preserve">Paul revient avec des dattes, et le Père les distribue à ses pauvres, leur disant à chacun quelques mots en arabe. </w:t>
      </w:r>
    </w:p>
    <w:p w:rsidR="0079599B" w:rsidRDefault="009712D1" w:rsidP="0079599B">
      <w:pPr>
        <w:pStyle w:val="Narratio"/>
      </w:pPr>
      <w:r w:rsidRPr="00A46259">
        <w:t>Mais voici qu</w:t>
      </w:r>
      <w:r>
        <w:t>’</w:t>
      </w:r>
      <w:r w:rsidRPr="00A46259">
        <w:t>au loin retentissent des cris</w:t>
      </w:r>
      <w:r>
        <w:t> </w:t>
      </w:r>
      <w:r w:rsidRPr="00A46259">
        <w:t>: un groupe s</w:t>
      </w:r>
      <w:r>
        <w:t>’</w:t>
      </w:r>
      <w:r w:rsidRPr="00A46259">
        <w:t>approche en courant. C</w:t>
      </w:r>
      <w:r>
        <w:t>’</w:t>
      </w:r>
      <w:r w:rsidRPr="00A46259">
        <w:t xml:space="preserve">est un jeune </w:t>
      </w:r>
      <w:r>
        <w:t>« </w:t>
      </w:r>
      <w:r w:rsidRPr="00A46259">
        <w:t>harratin</w:t>
      </w:r>
      <w:r>
        <w:t> </w:t>
      </w:r>
      <w:r w:rsidRPr="00A46259">
        <w:t>»</w:t>
      </w:r>
      <w:r w:rsidRPr="00A46259">
        <w:rPr>
          <w:rStyle w:val="italicus"/>
        </w:rPr>
        <w:t xml:space="preserve"> (esclave), </w:t>
      </w:r>
      <w:r w:rsidRPr="00A46259">
        <w:t>poursuivi, qui se dirige vers l</w:t>
      </w:r>
      <w:r>
        <w:t>’</w:t>
      </w:r>
      <w:r w:rsidRPr="00A46259">
        <w:t>ermitage. Soudain les poursuivants s</w:t>
      </w:r>
      <w:r>
        <w:t>’</w:t>
      </w:r>
      <w:r w:rsidRPr="00A46259">
        <w:t>arrêtent</w:t>
      </w:r>
      <w:r>
        <w:t> </w:t>
      </w:r>
      <w:r w:rsidRPr="00A46259">
        <w:t xml:space="preserve">: sur le sol, devant eux, une ligne de cailloux leur semble un obstacle impossible à franchir. </w:t>
      </w:r>
    </w:p>
    <w:p w:rsidR="009712D1" w:rsidRDefault="009712D1" w:rsidP="0079599B">
      <w:pPr>
        <w:pStyle w:val="Narratio"/>
      </w:pPr>
      <w:r w:rsidRPr="00A46259">
        <w:t>Le jeune indigène s</w:t>
      </w:r>
      <w:r>
        <w:t>’</w:t>
      </w:r>
      <w:r w:rsidRPr="00A46259">
        <w:t>est jeté, suppliant, aux pieds du Père de Foucauld.</w:t>
      </w:r>
      <w:r>
        <w:t xml:space="preserve"> </w:t>
      </w:r>
    </w:p>
    <w:p w:rsidR="009712D1" w:rsidRDefault="009712D1" w:rsidP="0079599B">
      <w:pPr>
        <w:pStyle w:val="Narratio"/>
      </w:pPr>
      <w:r w:rsidRPr="00A46259">
        <w:t>Laperrine crie en arabe à ceux qui le poursuivaient de s</w:t>
      </w:r>
      <w:r>
        <w:t>’</w:t>
      </w:r>
      <w:r w:rsidRPr="00A46259">
        <w:t>approcher.</w:t>
      </w:r>
      <w:r>
        <w:t xml:space="preserve"> </w:t>
      </w:r>
    </w:p>
    <w:p w:rsidR="009712D1" w:rsidRDefault="009712D1" w:rsidP="009712D1">
      <w:r w:rsidRPr="00A46259">
        <w:rPr>
          <w:rStyle w:val="pm"/>
        </w:rPr>
        <w:t xml:space="preserve">le père de </w:t>
      </w:r>
      <w:r w:rsidR="00415EBC">
        <w:rPr>
          <w:rStyle w:val="pm"/>
        </w:rPr>
        <w:t>Foucauld</w:t>
      </w:r>
      <w:r w:rsidRPr="00A46259">
        <w:rPr>
          <w:rStyle w:val="pm"/>
        </w:rPr>
        <w:t>,</w:t>
      </w:r>
      <w:r w:rsidRPr="00A46259">
        <w:rPr>
          <w:rStyle w:val="italicus"/>
        </w:rPr>
        <w:t xml:space="preserve"> en français, à Laperrine</w:t>
      </w:r>
      <w:r>
        <w:rPr>
          <w:rStyle w:val="italicus"/>
        </w:rPr>
        <w:t> </w:t>
      </w:r>
      <w:r w:rsidRPr="00A46259">
        <w:rPr>
          <w:rStyle w:val="italicus"/>
        </w:rPr>
        <w:t>:</w:t>
      </w:r>
      <w:r w:rsidRPr="00A46259">
        <w:t xml:space="preserve"> Ils n</w:t>
      </w:r>
      <w:r>
        <w:t>’</w:t>
      </w:r>
      <w:r w:rsidRPr="00A46259">
        <w:t>osent pas entrer à l</w:t>
      </w:r>
      <w:r>
        <w:t>’</w:t>
      </w:r>
      <w:r w:rsidRPr="00A46259">
        <w:t>intérieur de la clôture.</w:t>
      </w:r>
      <w:r>
        <w:t xml:space="preserve"> </w:t>
      </w:r>
    </w:p>
    <w:p w:rsidR="009712D1" w:rsidRDefault="00415EBC" w:rsidP="009712D1">
      <w:r>
        <w:rPr>
          <w:rStyle w:val="pm"/>
        </w:rPr>
        <w:t>Laperrine</w:t>
      </w:r>
      <w:r w:rsidR="009712D1">
        <w:t> </w:t>
      </w:r>
      <w:r w:rsidR="009712D1" w:rsidRPr="00A46259">
        <w:t>: Quelle clôture</w:t>
      </w:r>
      <w:r w:rsidR="009712D1">
        <w:t> </w:t>
      </w:r>
      <w:r w:rsidR="009712D1" w:rsidRPr="00A46259">
        <w:t>?</w:t>
      </w:r>
      <w:r w:rsidR="009712D1">
        <w:t xml:space="preserve"> </w:t>
      </w:r>
    </w:p>
    <w:p w:rsidR="009712D1" w:rsidRDefault="009712D1" w:rsidP="009712D1">
      <w:r w:rsidRPr="00A46259">
        <w:rPr>
          <w:rStyle w:val="pm"/>
        </w:rPr>
        <w:t xml:space="preserve">le père de </w:t>
      </w:r>
      <w:r w:rsidR="00415EBC">
        <w:rPr>
          <w:rStyle w:val="pm"/>
        </w:rPr>
        <w:t>Foucauld</w:t>
      </w:r>
      <w:r>
        <w:t> </w:t>
      </w:r>
      <w:r w:rsidRPr="00A46259">
        <w:t>: Les cailloux que vous voyez sur le sol. — C</w:t>
      </w:r>
      <w:r>
        <w:t>’</w:t>
      </w:r>
      <w:r w:rsidRPr="00A46259">
        <w:t>est la clôture de la Fraternité.</w:t>
      </w:r>
      <w:r>
        <w:t xml:space="preserve"> </w:t>
      </w:r>
    </w:p>
    <w:p w:rsidR="0079599B" w:rsidRDefault="009712D1" w:rsidP="0079599B">
      <w:pPr>
        <w:pStyle w:val="Narratio"/>
      </w:pPr>
      <w:r w:rsidRPr="00A46259">
        <w:t>Ils vont tous les deux, en emmenant le jeune indigène, vers les Arabes, un des poursuivants explique</w:t>
      </w:r>
      <w:r>
        <w:t> </w:t>
      </w:r>
      <w:r w:rsidRPr="00A46259">
        <w:t xml:space="preserve">: </w:t>
      </w:r>
    </w:p>
    <w:p w:rsidR="0079599B" w:rsidRDefault="009712D1" w:rsidP="0079599B">
      <w:r w:rsidRPr="00A46259">
        <w:t>C</w:t>
      </w:r>
      <w:r>
        <w:t>’</w:t>
      </w:r>
      <w:r w:rsidRPr="00A46259">
        <w:t>est mon esclave, je l</w:t>
      </w:r>
      <w:r>
        <w:t>’</w:t>
      </w:r>
      <w:r w:rsidRPr="00A46259">
        <w:t xml:space="preserve">ai honnêtement payé. </w:t>
      </w:r>
    </w:p>
    <w:p w:rsidR="009712D1" w:rsidRDefault="009712D1" w:rsidP="0079599B">
      <w:pPr>
        <w:pStyle w:val="Narratio"/>
      </w:pPr>
      <w:r w:rsidRPr="00A46259">
        <w:t>Le jeune indigène parle à son tour</w:t>
      </w:r>
      <w:r>
        <w:t> </w:t>
      </w:r>
      <w:r w:rsidRPr="00A46259">
        <w:t>:</w:t>
      </w:r>
      <w:r>
        <w:t xml:space="preserve"> </w:t>
      </w:r>
    </w:p>
    <w:p w:rsidR="009712D1" w:rsidRDefault="009712D1" w:rsidP="009712D1">
      <w:r w:rsidRPr="00A46259">
        <w:t>Je m</w:t>
      </w:r>
      <w:r>
        <w:t>’</w:t>
      </w:r>
      <w:r w:rsidRPr="00A46259">
        <w:t>appelle Mohammed. Je suis du Touat</w:t>
      </w:r>
      <w:r>
        <w:t> </w:t>
      </w:r>
      <w:r w:rsidRPr="00A46259">
        <w:t>; j</w:t>
      </w:r>
      <w:r>
        <w:t>’</w:t>
      </w:r>
      <w:r w:rsidRPr="00A46259">
        <w:t>ai été enlevé par un rezzou. Je veux retourner là où vit mon père.</w:t>
      </w:r>
      <w:r>
        <w:t xml:space="preserve"> </w:t>
      </w:r>
    </w:p>
    <w:p w:rsidR="009712D1" w:rsidRDefault="009712D1" w:rsidP="0079599B">
      <w:pPr>
        <w:pStyle w:val="Narratio"/>
      </w:pPr>
      <w:r w:rsidRPr="00A46259">
        <w:t>L</w:t>
      </w:r>
      <w:r>
        <w:t>’</w:t>
      </w:r>
      <w:r w:rsidRPr="00A46259">
        <w:t>Arabe réplique</w:t>
      </w:r>
      <w:r>
        <w:t> </w:t>
      </w:r>
      <w:r w:rsidRPr="00A46259">
        <w:t>:</w:t>
      </w:r>
      <w:r>
        <w:t xml:space="preserve"> </w:t>
      </w:r>
    </w:p>
    <w:p w:rsidR="009712D1" w:rsidRDefault="009712D1" w:rsidP="009712D1">
      <w:r w:rsidRPr="00A46259">
        <w:t>Sidi-Marabout Abd-Aïssa</w:t>
      </w:r>
      <w:r w:rsidRPr="00A46259">
        <w:rPr>
          <w:rStyle w:val="italicus"/>
        </w:rPr>
        <w:t xml:space="preserve"> (serviteur de </w:t>
      </w:r>
      <w:r>
        <w:rPr>
          <w:rStyle w:val="italicus"/>
        </w:rPr>
        <w:t>Jésus</w:t>
      </w:r>
      <w:r w:rsidRPr="00A46259">
        <w:rPr>
          <w:rStyle w:val="italicus"/>
        </w:rPr>
        <w:t>),</w:t>
      </w:r>
      <w:r w:rsidRPr="00A46259">
        <w:t xml:space="preserve"> rends-le-moi</w:t>
      </w:r>
      <w:r>
        <w:t> </w:t>
      </w:r>
      <w:r w:rsidRPr="00A46259">
        <w:t>: c</w:t>
      </w:r>
      <w:r>
        <w:t>’</w:t>
      </w:r>
      <w:r w:rsidRPr="00A46259">
        <w:t>est la justice.</w:t>
      </w:r>
      <w:r>
        <w:t xml:space="preserve"> </w:t>
      </w:r>
    </w:p>
    <w:p w:rsidR="009712D1" w:rsidRDefault="009712D1" w:rsidP="009712D1">
      <w:r w:rsidRPr="00A46259">
        <w:rPr>
          <w:rStyle w:val="pm"/>
        </w:rPr>
        <w:t xml:space="preserve">le père de </w:t>
      </w:r>
      <w:r w:rsidR="00415EBC">
        <w:rPr>
          <w:rStyle w:val="pm"/>
        </w:rPr>
        <w:t>Foucauld</w:t>
      </w:r>
      <w:r w:rsidRPr="00A46259">
        <w:rPr>
          <w:rStyle w:val="pm"/>
        </w:rPr>
        <w:t>,</w:t>
      </w:r>
      <w:r w:rsidRPr="00A46259">
        <w:rPr>
          <w:rStyle w:val="italicus"/>
        </w:rPr>
        <w:t xml:space="preserve"> en arabe</w:t>
      </w:r>
      <w:r>
        <w:rPr>
          <w:rStyle w:val="italicus"/>
        </w:rPr>
        <w:t> </w:t>
      </w:r>
      <w:r w:rsidRPr="00A46259">
        <w:rPr>
          <w:rStyle w:val="italicus"/>
        </w:rPr>
        <w:t>:</w:t>
      </w:r>
      <w:r w:rsidRPr="00A46259">
        <w:t xml:space="preserve"> Est-ce que tu refuseras de me le vendre, si je veux l</w:t>
      </w:r>
      <w:r>
        <w:t>’</w:t>
      </w:r>
      <w:r w:rsidRPr="00A46259">
        <w:t>acheter</w:t>
      </w:r>
      <w:r>
        <w:t> </w:t>
      </w:r>
      <w:r w:rsidRPr="00A46259">
        <w:t>?</w:t>
      </w:r>
      <w:r>
        <w:t xml:space="preserve"> </w:t>
      </w:r>
    </w:p>
    <w:p w:rsidR="003A1AF5" w:rsidRDefault="009712D1" w:rsidP="0079599B">
      <w:pPr>
        <w:pStyle w:val="Narratio"/>
      </w:pPr>
      <w:r w:rsidRPr="00A46259">
        <w:t>Acquiescement de l</w:t>
      </w:r>
      <w:r>
        <w:t>’</w:t>
      </w:r>
      <w:r w:rsidRPr="00A46259">
        <w:t xml:space="preserve">homme. </w:t>
      </w:r>
    </w:p>
    <w:p w:rsidR="009712D1" w:rsidRDefault="009712D1" w:rsidP="009712D1">
      <w:r w:rsidRPr="00A46259">
        <w:rPr>
          <w:rStyle w:val="pm"/>
        </w:rPr>
        <w:t>le père</w:t>
      </w:r>
      <w:r>
        <w:t> </w:t>
      </w:r>
      <w:r w:rsidRPr="00A46259">
        <w:t>: Combien</w:t>
      </w:r>
      <w:r>
        <w:t> </w:t>
      </w:r>
      <w:r w:rsidRPr="00A46259">
        <w:t>? Hésitation de l</w:t>
      </w:r>
      <w:r>
        <w:t>’</w:t>
      </w:r>
      <w:r w:rsidRPr="00A46259">
        <w:t>indigène.</w:t>
      </w:r>
      <w:r>
        <w:t xml:space="preserve"> </w:t>
      </w:r>
    </w:p>
    <w:p w:rsidR="009712D1" w:rsidRDefault="009712D1" w:rsidP="009712D1">
      <w:r w:rsidRPr="00A46259">
        <w:rPr>
          <w:rStyle w:val="pm"/>
        </w:rPr>
        <w:t>le père</w:t>
      </w:r>
      <w:r>
        <w:t> </w:t>
      </w:r>
      <w:r w:rsidRPr="00A46259">
        <w:t>: Réfléchis</w:t>
      </w:r>
      <w:r>
        <w:t> </w:t>
      </w:r>
      <w:r w:rsidRPr="00A46259">
        <w:t xml:space="preserve">; tu me diras ton prix demain. Jusque-là Mohammed </w:t>
      </w:r>
      <w:r>
        <w:t>est</w:t>
      </w:r>
      <w:r w:rsidRPr="00A46259">
        <w:t xml:space="preserve"> l</w:t>
      </w:r>
      <w:r>
        <w:t>’</w:t>
      </w:r>
      <w:r w:rsidRPr="00A46259">
        <w:t>hôte de la Fraternité.</w:t>
      </w:r>
      <w:r>
        <w:t xml:space="preserve"> </w:t>
      </w:r>
    </w:p>
    <w:p w:rsidR="009712D1" w:rsidRDefault="009712D1" w:rsidP="009712D1">
      <w:r w:rsidRPr="00A46259">
        <w:t>Sakha</w:t>
      </w:r>
      <w:r w:rsidRPr="00A46259">
        <w:rPr>
          <w:rStyle w:val="italicus"/>
        </w:rPr>
        <w:t xml:space="preserve"> (d</w:t>
      </w:r>
      <w:r>
        <w:rPr>
          <w:rStyle w:val="italicus"/>
        </w:rPr>
        <w:t>’</w:t>
      </w:r>
      <w:r w:rsidRPr="00A46259">
        <w:rPr>
          <w:rStyle w:val="italicus"/>
        </w:rPr>
        <w:t>accord),</w:t>
      </w:r>
      <w:r w:rsidRPr="00A46259">
        <w:t xml:space="preserve"> répond le poursuivant.</w:t>
      </w:r>
      <w:r>
        <w:t xml:space="preserve"> </w:t>
      </w:r>
    </w:p>
    <w:p w:rsidR="009712D1" w:rsidRDefault="00415EBC" w:rsidP="009712D1">
      <w:r>
        <w:rPr>
          <w:rStyle w:val="pm"/>
        </w:rPr>
        <w:t>Laperrine</w:t>
      </w:r>
      <w:r w:rsidR="009712D1" w:rsidRPr="00A46259">
        <w:rPr>
          <w:rStyle w:val="pm"/>
        </w:rPr>
        <w:t>,</w:t>
      </w:r>
      <w:r w:rsidR="009712D1" w:rsidRPr="00A46259">
        <w:rPr>
          <w:rStyle w:val="italicus"/>
        </w:rPr>
        <w:t xml:space="preserve"> qui a observé toute la scène en silence</w:t>
      </w:r>
      <w:r w:rsidR="009712D1">
        <w:rPr>
          <w:rStyle w:val="italicus"/>
        </w:rPr>
        <w:t> </w:t>
      </w:r>
      <w:r w:rsidR="009712D1" w:rsidRPr="00A46259">
        <w:rPr>
          <w:rStyle w:val="italicus"/>
        </w:rPr>
        <w:t>:</w:t>
      </w:r>
      <w:r w:rsidR="009712D1" w:rsidRPr="00A46259">
        <w:t xml:space="preserve"> Je descend justement vers le Touat. Je l</w:t>
      </w:r>
      <w:r w:rsidR="009712D1">
        <w:t>’</w:t>
      </w:r>
      <w:r w:rsidR="009712D1" w:rsidRPr="00A46259">
        <w:t>emmène, votre protégé, il fera partie de ma caravane.</w:t>
      </w:r>
      <w:r w:rsidR="009712D1">
        <w:t xml:space="preserve"> </w:t>
      </w:r>
    </w:p>
    <w:p w:rsidR="009712D1" w:rsidRDefault="009712D1" w:rsidP="0079599B">
      <w:pPr>
        <w:pStyle w:val="Narratio"/>
      </w:pPr>
      <w:r w:rsidRPr="00A46259">
        <w:t>Le Père de Foucauld, ému, ne dit rien, et Laperrine poursuit</w:t>
      </w:r>
      <w:r>
        <w:t> </w:t>
      </w:r>
      <w:r w:rsidRPr="00A46259">
        <w:t>:</w:t>
      </w:r>
      <w:r>
        <w:t xml:space="preserve"> </w:t>
      </w:r>
    </w:p>
    <w:p w:rsidR="009712D1" w:rsidRDefault="009712D1" w:rsidP="009712D1">
      <w:r w:rsidRPr="00A46259">
        <w:t>Il me sera très utile</w:t>
      </w:r>
      <w:r>
        <w:t> </w:t>
      </w:r>
      <w:r w:rsidRPr="00A46259">
        <w:t>; je puis bien payer sa rançon. Allons dîner.</w:t>
      </w:r>
      <w:r>
        <w:t xml:space="preserve"> </w:t>
      </w:r>
    </w:p>
    <w:p w:rsidR="009712D1" w:rsidRDefault="009712D1" w:rsidP="0079599B">
      <w:pPr>
        <w:pStyle w:val="Narratio"/>
      </w:pPr>
      <w:r w:rsidRPr="00A46259">
        <w:t>Les deux amis traversent l</w:t>
      </w:r>
      <w:r>
        <w:t>’</w:t>
      </w:r>
      <w:r w:rsidRPr="00A46259">
        <w:t>oasis.</w:t>
      </w:r>
      <w:r>
        <w:t xml:space="preserve"> </w:t>
      </w:r>
    </w:p>
    <w:p w:rsidR="009712D1" w:rsidRDefault="009712D1" w:rsidP="0079599B">
      <w:pPr>
        <w:pStyle w:val="Narratio"/>
      </w:pPr>
      <w:r w:rsidRPr="00A46259">
        <w:t>Enfants autour du marabout et du commandant. Le Père distribue des vivres. Marques de respect.</w:t>
      </w:r>
      <w:r>
        <w:t xml:space="preserve"> </w:t>
      </w:r>
    </w:p>
    <w:p w:rsidR="009712D1" w:rsidRDefault="009712D1" w:rsidP="0079599B">
      <w:pPr>
        <w:pStyle w:val="Narratio"/>
      </w:pPr>
      <w:r w:rsidRPr="00A46259">
        <w:t>Après le dîner au bordj, on boit du Champagne de France.</w:t>
      </w:r>
      <w:r>
        <w:t xml:space="preserve"> </w:t>
      </w:r>
    </w:p>
    <w:p w:rsidR="0079599B" w:rsidRDefault="00415EBC" w:rsidP="009712D1">
      <w:r>
        <w:rPr>
          <w:rStyle w:val="pm"/>
        </w:rPr>
        <w:t>Laperrine</w:t>
      </w:r>
      <w:r w:rsidR="009712D1">
        <w:rPr>
          <w:rStyle w:val="pm"/>
        </w:rPr>
        <w:t> </w:t>
      </w:r>
      <w:r w:rsidR="009712D1" w:rsidRPr="00A46259">
        <w:rPr>
          <w:rStyle w:val="pm"/>
        </w:rPr>
        <w:t>:</w:t>
      </w:r>
      <w:r w:rsidR="009712D1" w:rsidRPr="00A46259">
        <w:t xml:space="preserve"> Des flûtes à Champagne à Beni-Abbès</w:t>
      </w:r>
      <w:r w:rsidR="009712D1">
        <w:t> </w:t>
      </w:r>
      <w:r w:rsidR="009712D1" w:rsidRPr="00A46259">
        <w:t>! Cela ne vous semble pas extraordinaire, de Foucauld</w:t>
      </w:r>
      <w:r w:rsidR="009712D1">
        <w:t> </w:t>
      </w:r>
      <w:r w:rsidR="009712D1" w:rsidRPr="00A46259">
        <w:t xml:space="preserve">? </w:t>
      </w:r>
    </w:p>
    <w:p w:rsidR="009712D1" w:rsidRDefault="009712D1" w:rsidP="0079599B">
      <w:pPr>
        <w:pStyle w:val="Narratio"/>
      </w:pPr>
      <w:r w:rsidRPr="00A46259">
        <w:t>En 1881, il n</w:t>
      </w:r>
      <w:r>
        <w:t>’</w:t>
      </w:r>
      <w:r w:rsidRPr="00A46259">
        <w:t>y en avait même pas à Aïn-Séfra. La civilisation avance vite.</w:t>
      </w:r>
      <w:r>
        <w:t xml:space="preserve"> </w:t>
      </w:r>
    </w:p>
    <w:p w:rsidR="003A1AF5" w:rsidRDefault="009712D1" w:rsidP="009712D1">
      <w:r w:rsidRPr="00A46259">
        <w:rPr>
          <w:rStyle w:val="pm"/>
        </w:rPr>
        <w:t xml:space="preserve">le père de </w:t>
      </w:r>
      <w:r w:rsidR="00415EBC">
        <w:rPr>
          <w:rStyle w:val="pm"/>
        </w:rPr>
        <w:t>Foucauld</w:t>
      </w:r>
      <w:r>
        <w:rPr>
          <w:rStyle w:val="pm"/>
        </w:rPr>
        <w:t> </w:t>
      </w:r>
      <w:r w:rsidRPr="00A46259">
        <w:rPr>
          <w:rStyle w:val="pm"/>
        </w:rPr>
        <w:t>:</w:t>
      </w:r>
      <w:r w:rsidRPr="00A46259">
        <w:t xml:space="preserve"> Ou tout au moins elle le croit. Songez que Bou-Amama a encore des partisans. </w:t>
      </w:r>
    </w:p>
    <w:p w:rsidR="003A1AF5" w:rsidRDefault="00415EBC" w:rsidP="009712D1">
      <w:r>
        <w:rPr>
          <w:rStyle w:val="pm"/>
        </w:rPr>
        <w:t>Laperrine</w:t>
      </w:r>
      <w:r w:rsidR="009712D1">
        <w:rPr>
          <w:rStyle w:val="pm"/>
        </w:rPr>
        <w:t> </w:t>
      </w:r>
      <w:r w:rsidR="009712D1" w:rsidRPr="00A46259">
        <w:rPr>
          <w:rStyle w:val="pm"/>
        </w:rPr>
        <w:t>:</w:t>
      </w:r>
      <w:r w:rsidR="009712D1" w:rsidRPr="00A46259">
        <w:t xml:space="preserve"> Oui. Le problème n</w:t>
      </w:r>
      <w:r w:rsidR="009712D1">
        <w:t>’</w:t>
      </w:r>
      <w:r w:rsidR="009712D1" w:rsidRPr="00A46259">
        <w:t>est pas uniquement militaire. Nous n</w:t>
      </w:r>
      <w:r w:rsidR="009712D1">
        <w:t>’</w:t>
      </w:r>
      <w:r w:rsidR="009712D1" w:rsidRPr="00A46259">
        <w:t>aurons rien fait si nos ennemis d</w:t>
      </w:r>
      <w:r w:rsidR="009712D1">
        <w:t>’</w:t>
      </w:r>
      <w:r w:rsidR="009712D1" w:rsidRPr="00A46259">
        <w:t xml:space="preserve">hier ne sont pas nos amis de demain. </w:t>
      </w:r>
    </w:p>
    <w:p w:rsidR="009712D1" w:rsidRDefault="009712D1" w:rsidP="009712D1">
      <w:r w:rsidRPr="00A46259">
        <w:rPr>
          <w:rStyle w:val="pm"/>
        </w:rPr>
        <w:t>un jeune officier</w:t>
      </w:r>
      <w:r>
        <w:rPr>
          <w:rStyle w:val="pm"/>
        </w:rPr>
        <w:t> </w:t>
      </w:r>
      <w:r w:rsidRPr="00A46259">
        <w:rPr>
          <w:rStyle w:val="pm"/>
        </w:rPr>
        <w:t>:</w:t>
      </w:r>
      <w:r w:rsidRPr="00A46259">
        <w:t xml:space="preserve"> Difficile.</w:t>
      </w:r>
      <w:r>
        <w:t xml:space="preserve"> </w:t>
      </w:r>
    </w:p>
    <w:p w:rsidR="003A1AF5" w:rsidRDefault="00415EBC" w:rsidP="009712D1">
      <w:r>
        <w:rPr>
          <w:rStyle w:val="pm"/>
        </w:rPr>
        <w:t>Laperrine</w:t>
      </w:r>
      <w:r w:rsidR="009712D1">
        <w:rPr>
          <w:rStyle w:val="pm"/>
        </w:rPr>
        <w:t> </w:t>
      </w:r>
      <w:r w:rsidR="009712D1" w:rsidRPr="00A46259">
        <w:rPr>
          <w:rStyle w:val="pm"/>
        </w:rPr>
        <w:t>:</w:t>
      </w:r>
      <w:r w:rsidR="009712D1" w:rsidRPr="00A46259">
        <w:t xml:space="preserve"> Possible. Mais pour cela il faut connaître une force dont on ne vous a sans doute pas parlé dans vos écoles</w:t>
      </w:r>
      <w:r w:rsidR="009712D1">
        <w:t> </w:t>
      </w:r>
      <w:r w:rsidR="009712D1" w:rsidRPr="00A46259">
        <w:t>: la force spirituelle. J</w:t>
      </w:r>
      <w:r w:rsidR="009712D1">
        <w:t>’</w:t>
      </w:r>
      <w:r w:rsidR="009712D1" w:rsidRPr="00A46259">
        <w:t>ai vu tout à l</w:t>
      </w:r>
      <w:r w:rsidR="009712D1">
        <w:t>’</w:t>
      </w:r>
      <w:r w:rsidR="009712D1" w:rsidRPr="00A46259">
        <w:t>heure une preuve étonnante de son pouvoir. Un ksourien courait après un de ses esclaves qui s</w:t>
      </w:r>
      <w:r w:rsidR="009712D1">
        <w:t>’</w:t>
      </w:r>
      <w:r w:rsidR="009712D1" w:rsidRPr="00A46259">
        <w:t>était échappé. Il était près de l</w:t>
      </w:r>
      <w:r w:rsidR="009712D1">
        <w:t>’</w:t>
      </w:r>
      <w:r w:rsidR="009712D1" w:rsidRPr="00A46259">
        <w:t>atteindre. Soudain, il s</w:t>
      </w:r>
      <w:r w:rsidR="009712D1">
        <w:t>’</w:t>
      </w:r>
      <w:r w:rsidR="009712D1" w:rsidRPr="00A46259">
        <w:t>arrête brusquement devant un obstacle infranchissable quoique invisible pour moi. Je m</w:t>
      </w:r>
      <w:r w:rsidR="009712D1">
        <w:t>’</w:t>
      </w:r>
      <w:r w:rsidR="009712D1" w:rsidRPr="00A46259">
        <w:t>approche. C</w:t>
      </w:r>
      <w:r w:rsidR="009712D1">
        <w:t>’</w:t>
      </w:r>
      <w:r w:rsidR="009712D1" w:rsidRPr="00A46259">
        <w:t>étaient des cailloux qui figuraient sur le sol la clôture d</w:t>
      </w:r>
      <w:r w:rsidR="009712D1">
        <w:t>’</w:t>
      </w:r>
      <w:r w:rsidR="009712D1" w:rsidRPr="00A46259">
        <w:t xml:space="preserve">un marabout. </w:t>
      </w:r>
    </w:p>
    <w:p w:rsidR="009712D1" w:rsidRDefault="009712D1" w:rsidP="009712D1">
      <w:r w:rsidRPr="00A46259">
        <w:rPr>
          <w:rStyle w:val="pm"/>
        </w:rPr>
        <w:t>les officiers</w:t>
      </w:r>
      <w:r>
        <w:rPr>
          <w:rStyle w:val="pm"/>
        </w:rPr>
        <w:t> </w:t>
      </w:r>
      <w:r w:rsidRPr="00A46259">
        <w:rPr>
          <w:rStyle w:val="pm"/>
        </w:rPr>
        <w:t>:</w:t>
      </w:r>
      <w:r w:rsidRPr="00A46259">
        <w:t xml:space="preserve"> Oui</w:t>
      </w:r>
      <w:r>
        <w:t> </w:t>
      </w:r>
      <w:r w:rsidRPr="00A46259">
        <w:t>; mais les marabouts prêchent la haine du roumi</w:t>
      </w:r>
      <w:r>
        <w:t>…</w:t>
      </w:r>
      <w:r w:rsidRPr="00A46259">
        <w:t xml:space="preserve"> Leur force spirituelle agit contre nous, précisément</w:t>
      </w:r>
      <w:r>
        <w:t xml:space="preserve">… </w:t>
      </w:r>
    </w:p>
    <w:p w:rsidR="009712D1" w:rsidRDefault="00415EBC" w:rsidP="009712D1">
      <w:r>
        <w:rPr>
          <w:rStyle w:val="pm"/>
        </w:rPr>
        <w:t>Laperrine</w:t>
      </w:r>
      <w:r w:rsidR="009712D1">
        <w:rPr>
          <w:rStyle w:val="pm"/>
        </w:rPr>
        <w:t> </w:t>
      </w:r>
      <w:r w:rsidR="009712D1" w:rsidRPr="00A46259">
        <w:rPr>
          <w:rStyle w:val="pm"/>
        </w:rPr>
        <w:t>:</w:t>
      </w:r>
      <w:r w:rsidR="009712D1" w:rsidRPr="00A46259">
        <w:t xml:space="preserve"> Attendez</w:t>
      </w:r>
      <w:r w:rsidR="009712D1">
        <w:t> </w:t>
      </w:r>
      <w:r w:rsidR="009712D1" w:rsidRPr="00A46259">
        <w:t>: ce marabout était Français et chrétien.</w:t>
      </w:r>
      <w:r w:rsidR="009712D1">
        <w:t xml:space="preserve"> </w:t>
      </w:r>
    </w:p>
    <w:p w:rsidR="009712D1" w:rsidRDefault="009712D1" w:rsidP="004C35FA">
      <w:pPr>
        <w:pStyle w:val="Narratio"/>
      </w:pPr>
      <w:r w:rsidRPr="00A46259">
        <w:lastRenderedPageBreak/>
        <w:t>Tout le monde se retourne vers le Père de Foucauld, qui, dehors, parle à un soldat.</w:t>
      </w:r>
      <w:r>
        <w:t xml:space="preserve"> </w:t>
      </w:r>
    </w:p>
    <w:p w:rsidR="009712D1" w:rsidRDefault="00415EBC" w:rsidP="009712D1">
      <w:r>
        <w:rPr>
          <w:rStyle w:val="pm"/>
        </w:rPr>
        <w:t>Laperrine</w:t>
      </w:r>
      <w:r w:rsidR="009712D1">
        <w:rPr>
          <w:rStyle w:val="pm"/>
        </w:rPr>
        <w:t> </w:t>
      </w:r>
      <w:r w:rsidR="009712D1" w:rsidRPr="00A46259">
        <w:rPr>
          <w:rStyle w:val="pm"/>
        </w:rPr>
        <w:t>:</w:t>
      </w:r>
      <w:r w:rsidR="009712D1" w:rsidRPr="00A46259">
        <w:t xml:space="preserve"> Messieurs, il </w:t>
      </w:r>
      <w:r w:rsidR="009712D1">
        <w:t>est</w:t>
      </w:r>
      <w:r w:rsidR="009712D1" w:rsidRPr="00A46259">
        <w:t xml:space="preserve"> tard. Demain matin à</w:t>
      </w:r>
      <w:r w:rsidR="009712D1" w:rsidRPr="00A46259">
        <w:rPr>
          <w:rStyle w:val="pm"/>
        </w:rPr>
        <w:t xml:space="preserve"> 5</w:t>
      </w:r>
      <w:r w:rsidR="009712D1" w:rsidRPr="00A46259">
        <w:t xml:space="preserve"> heures nous partons.</w:t>
      </w:r>
      <w:r w:rsidR="009712D1">
        <w:t xml:space="preserve"> </w:t>
      </w:r>
    </w:p>
    <w:p w:rsidR="009712D1" w:rsidRDefault="009712D1" w:rsidP="004C35FA">
      <w:pPr>
        <w:pStyle w:val="Narratio"/>
      </w:pPr>
      <w:r w:rsidRPr="00A46259">
        <w:t>Mouvement.</w:t>
      </w:r>
      <w:r>
        <w:t xml:space="preserve"> </w:t>
      </w:r>
    </w:p>
    <w:p w:rsidR="009712D1" w:rsidRDefault="009712D1" w:rsidP="009712D1">
      <w:r w:rsidRPr="00A46259">
        <w:t>Restez, restez. Je vais reconduire le Père à son ermitage.</w:t>
      </w:r>
      <w:r>
        <w:t xml:space="preserve"> </w:t>
      </w:r>
    </w:p>
    <w:p w:rsidR="009712D1" w:rsidRDefault="009712D1" w:rsidP="004C35FA">
      <w:pPr>
        <w:pStyle w:val="Narratio"/>
      </w:pPr>
      <w:r w:rsidRPr="00A46259">
        <w:t>Le Père de Foucauld et Laperrine, sortant du bordj, passent d</w:t>
      </w:r>
      <w:r>
        <w:t>’</w:t>
      </w:r>
      <w:r w:rsidRPr="00A46259">
        <w:t>abord près des dunes baignées de clarté lunaire. De l</w:t>
      </w:r>
      <w:r>
        <w:t>’</w:t>
      </w:r>
      <w:r w:rsidRPr="00A46259">
        <w:t>oasis montent les chants et le rythme des danses des nuits claires.</w:t>
      </w:r>
      <w:r>
        <w:t xml:space="preserve"> </w:t>
      </w:r>
    </w:p>
    <w:p w:rsidR="009712D1" w:rsidRDefault="009712D1" w:rsidP="004C35FA">
      <w:pPr>
        <w:pStyle w:val="Narratio"/>
      </w:pPr>
      <w:r w:rsidRPr="00A46259">
        <w:t>Ils descendent maintenant à travers les dattiers. Les voici sur le reg. Les chants sont plus lointains. Laperrine, tout en marchant, cause avec le Père de Foucauld. Conversation de soldats, sobre et simple.</w:t>
      </w:r>
      <w:r>
        <w:t xml:space="preserve"> </w:t>
      </w:r>
    </w:p>
    <w:p w:rsidR="009712D1" w:rsidRDefault="00415EBC" w:rsidP="009712D1">
      <w:r>
        <w:rPr>
          <w:rStyle w:val="pm"/>
        </w:rPr>
        <w:t>Laperrine</w:t>
      </w:r>
      <w:r w:rsidR="009712D1">
        <w:t> </w:t>
      </w:r>
      <w:r w:rsidR="009712D1" w:rsidRPr="00A46259">
        <w:t>: Je n</w:t>
      </w:r>
      <w:r w:rsidR="009712D1">
        <w:t>’</w:t>
      </w:r>
      <w:r w:rsidR="009712D1" w:rsidRPr="00A46259">
        <w:t>ai pas tout dit à ces jeunes gens. Si je descends au Touat, c</w:t>
      </w:r>
      <w:r w:rsidR="009712D1">
        <w:t>’</w:t>
      </w:r>
      <w:r w:rsidR="009712D1" w:rsidRPr="00A46259">
        <w:t>est pour y faire une petite reconnaissance. Dans quelque temps nous irons plus loin.</w:t>
      </w:r>
      <w:r w:rsidR="009712D1">
        <w:t xml:space="preserve"> </w:t>
      </w:r>
    </w:p>
    <w:p w:rsidR="009712D1" w:rsidRDefault="009712D1" w:rsidP="009712D1">
      <w:r w:rsidRPr="00A46259">
        <w:rPr>
          <w:rStyle w:val="pm"/>
        </w:rPr>
        <w:t>le père</w:t>
      </w:r>
      <w:r>
        <w:t> </w:t>
      </w:r>
      <w:r w:rsidRPr="00A46259">
        <w:t>: Jusqu</w:t>
      </w:r>
      <w:r>
        <w:t>’</w:t>
      </w:r>
      <w:r w:rsidRPr="00A46259">
        <w:t>au Hoggar</w:t>
      </w:r>
      <w:r>
        <w:t> </w:t>
      </w:r>
      <w:r w:rsidRPr="00A46259">
        <w:t>?</w:t>
      </w:r>
      <w:r>
        <w:t xml:space="preserve"> </w:t>
      </w:r>
    </w:p>
    <w:p w:rsidR="009712D1" w:rsidRDefault="00415EBC" w:rsidP="009712D1">
      <w:r>
        <w:rPr>
          <w:rStyle w:val="pm"/>
        </w:rPr>
        <w:t>Laperrine</w:t>
      </w:r>
      <w:r w:rsidR="009712D1">
        <w:t> </w:t>
      </w:r>
      <w:r w:rsidR="009712D1" w:rsidRPr="00A46259">
        <w:t>: Oui</w:t>
      </w:r>
      <w:r w:rsidR="009712D1">
        <w:t> </w:t>
      </w:r>
      <w:r w:rsidR="009712D1" w:rsidRPr="00A46259">
        <w:t>; le gouvernement général m</w:t>
      </w:r>
      <w:r w:rsidR="009712D1">
        <w:t>’</w:t>
      </w:r>
      <w:r w:rsidR="009712D1" w:rsidRPr="00A46259">
        <w:t>a enfin donné son accord.</w:t>
      </w:r>
      <w:r w:rsidR="009712D1">
        <w:t xml:space="preserve"> </w:t>
      </w:r>
    </w:p>
    <w:p w:rsidR="009712D1" w:rsidRDefault="009712D1" w:rsidP="009712D1">
      <w:r w:rsidRPr="00A46259">
        <w:rPr>
          <w:rStyle w:val="pm"/>
        </w:rPr>
        <w:t>le père</w:t>
      </w:r>
      <w:r>
        <w:t> </w:t>
      </w:r>
      <w:r w:rsidRPr="00A46259">
        <w:t>: C</w:t>
      </w:r>
      <w:r>
        <w:t>’</w:t>
      </w:r>
      <w:r w:rsidRPr="00A46259">
        <w:t>est frapper au cœur.</w:t>
      </w:r>
      <w:r>
        <w:t xml:space="preserve"> </w:t>
      </w:r>
    </w:p>
    <w:p w:rsidR="009712D1" w:rsidRDefault="00415EBC" w:rsidP="009712D1">
      <w:r>
        <w:rPr>
          <w:rStyle w:val="pm"/>
        </w:rPr>
        <w:t>Laperrine</w:t>
      </w:r>
      <w:r w:rsidR="009712D1">
        <w:t> </w:t>
      </w:r>
      <w:r w:rsidR="009712D1" w:rsidRPr="00A46259">
        <w:t>: Les Touareg ont assassiné Flatters</w:t>
      </w:r>
      <w:r w:rsidR="009712D1">
        <w:t xml:space="preserve">… </w:t>
      </w:r>
    </w:p>
    <w:p w:rsidR="009712D1" w:rsidRDefault="009712D1" w:rsidP="009712D1">
      <w:r w:rsidRPr="00A46259">
        <w:rPr>
          <w:rStyle w:val="pm"/>
        </w:rPr>
        <w:t>le père</w:t>
      </w:r>
      <w:r>
        <w:t> </w:t>
      </w:r>
      <w:r w:rsidRPr="00A46259">
        <w:t>: Et Morès.</w:t>
      </w:r>
      <w:r>
        <w:t xml:space="preserve"> </w:t>
      </w:r>
    </w:p>
    <w:p w:rsidR="009712D1" w:rsidRDefault="00415EBC" w:rsidP="009712D1">
      <w:r>
        <w:rPr>
          <w:rStyle w:val="pm"/>
        </w:rPr>
        <w:t>Laperrine</w:t>
      </w:r>
      <w:r w:rsidR="009712D1">
        <w:t> </w:t>
      </w:r>
      <w:r w:rsidR="009712D1" w:rsidRPr="00A46259">
        <w:t>: Ils se croient les maîtres tant que nous ne serons pas installés chez eux. Il y a 1</w:t>
      </w:r>
      <w:r w:rsidR="009712D1">
        <w:t> </w:t>
      </w:r>
      <w:r w:rsidR="009712D1" w:rsidRPr="00A46259">
        <w:t>500 kilomètres de désert</w:t>
      </w:r>
      <w:r w:rsidR="009712D1">
        <w:t>…</w:t>
      </w:r>
      <w:r w:rsidR="009712D1" w:rsidRPr="00A46259">
        <w:t xml:space="preserve"> Rousseau, Cottenest, Guillo-Lohan et d</w:t>
      </w:r>
      <w:r w:rsidR="009712D1">
        <w:t>’</w:t>
      </w:r>
      <w:r w:rsidR="009712D1" w:rsidRPr="00A46259">
        <w:t>autres les ont traversés avant nous.</w:t>
      </w:r>
      <w:r w:rsidR="009712D1">
        <w:t xml:space="preserve"> </w:t>
      </w:r>
    </w:p>
    <w:p w:rsidR="009712D1" w:rsidRDefault="009712D1" w:rsidP="009712D1">
      <w:r w:rsidRPr="00A46259">
        <w:rPr>
          <w:rStyle w:val="pm"/>
        </w:rPr>
        <w:t>le père</w:t>
      </w:r>
      <w:r>
        <w:t> </w:t>
      </w:r>
      <w:r w:rsidRPr="00A46259">
        <w:t>: Quels effectifs met-on à votre disposition</w:t>
      </w:r>
      <w:r>
        <w:t> </w:t>
      </w:r>
      <w:r w:rsidRPr="00A46259">
        <w:t>?</w:t>
      </w:r>
      <w:r>
        <w:t xml:space="preserve"> </w:t>
      </w:r>
    </w:p>
    <w:p w:rsidR="009712D1" w:rsidRDefault="00415EBC" w:rsidP="009712D1">
      <w:r>
        <w:rPr>
          <w:rStyle w:val="pm"/>
        </w:rPr>
        <w:t>Laperrine</w:t>
      </w:r>
      <w:r w:rsidR="009712D1">
        <w:t> </w:t>
      </w:r>
      <w:r w:rsidR="009712D1" w:rsidRPr="00A46259">
        <w:t>: Rien de spécial. La colonne se composera de 35 méharistes de la compagnie du Touat avec Besset, 35 de la compagnie du Tidikelt, avec Niéger, du lieutenant Br</w:t>
      </w:r>
      <w:r w:rsidR="00B04C3B" w:rsidRPr="00A46259">
        <w:t>ic</w:t>
      </w:r>
      <w:r w:rsidR="009712D1" w:rsidRPr="00A46259">
        <w:t>ogne et moi, en tout 74 hommes.</w:t>
      </w:r>
      <w:r w:rsidR="009712D1">
        <w:t xml:space="preserve"> </w:t>
      </w:r>
    </w:p>
    <w:p w:rsidR="009712D1" w:rsidRDefault="009712D1" w:rsidP="009712D1">
      <w:r w:rsidRPr="00A46259">
        <w:rPr>
          <w:rStyle w:val="pm"/>
        </w:rPr>
        <w:t>le père</w:t>
      </w:r>
      <w:r>
        <w:t> </w:t>
      </w:r>
      <w:r w:rsidRPr="00A46259">
        <w:t>: C</w:t>
      </w:r>
      <w:r>
        <w:t>’</w:t>
      </w:r>
      <w:r w:rsidRPr="00A46259">
        <w:t>est peu.</w:t>
      </w:r>
      <w:r>
        <w:t xml:space="preserve"> </w:t>
      </w:r>
    </w:p>
    <w:p w:rsidR="009712D1" w:rsidRDefault="00415EBC" w:rsidP="009712D1">
      <w:r>
        <w:rPr>
          <w:rStyle w:val="pm"/>
        </w:rPr>
        <w:t>Laperrine</w:t>
      </w:r>
      <w:r w:rsidR="009712D1">
        <w:t> </w:t>
      </w:r>
      <w:r w:rsidR="009712D1" w:rsidRPr="00A46259">
        <w:t>: Vous connaissez le proverbe arabe</w:t>
      </w:r>
      <w:r w:rsidR="009712D1">
        <w:t> </w:t>
      </w:r>
      <w:r w:rsidR="009712D1" w:rsidRPr="00A46259">
        <w:t>: une poignée d</w:t>
      </w:r>
      <w:r w:rsidR="009712D1">
        <w:t>’</w:t>
      </w:r>
      <w:r w:rsidR="009712D1" w:rsidRPr="00A46259">
        <w:t>abeilles vaut mieux qu</w:t>
      </w:r>
      <w:r w:rsidR="009712D1">
        <w:t>’</w:t>
      </w:r>
      <w:r w:rsidR="009712D1" w:rsidRPr="00A46259">
        <w:t>un sac de mouches. Et puis je compte sur un renfort.</w:t>
      </w:r>
      <w:r w:rsidR="009712D1">
        <w:t xml:space="preserve"> </w:t>
      </w:r>
    </w:p>
    <w:p w:rsidR="009712D1" w:rsidRDefault="009712D1" w:rsidP="009712D1">
      <w:r w:rsidRPr="00A46259">
        <w:rPr>
          <w:rStyle w:val="pm"/>
        </w:rPr>
        <w:t>le père</w:t>
      </w:r>
      <w:r>
        <w:t> </w:t>
      </w:r>
      <w:r w:rsidRPr="00A46259">
        <w:t>: Lequel</w:t>
      </w:r>
      <w:r>
        <w:t> </w:t>
      </w:r>
      <w:r w:rsidRPr="00A46259">
        <w:t>?</w:t>
      </w:r>
      <w:r>
        <w:t xml:space="preserve"> </w:t>
      </w:r>
    </w:p>
    <w:p w:rsidR="009712D1" w:rsidRPr="00BC2FEC" w:rsidRDefault="00415EBC" w:rsidP="009712D1">
      <w:r>
        <w:rPr>
          <w:rStyle w:val="pm"/>
        </w:rPr>
        <w:t>Laperrine</w:t>
      </w:r>
      <w:r w:rsidR="009712D1">
        <w:rPr>
          <w:rStyle w:val="pm"/>
        </w:rPr>
        <w:t> </w:t>
      </w:r>
      <w:r w:rsidR="009712D1" w:rsidRPr="00A46259">
        <w:rPr>
          <w:rStyle w:val="pm"/>
        </w:rPr>
        <w:t xml:space="preserve">: </w:t>
      </w:r>
      <w:r w:rsidR="009712D1" w:rsidRPr="00BC2FEC">
        <w:t xml:space="preserve">vous. </w:t>
      </w:r>
    </w:p>
    <w:p w:rsidR="003A1AF5" w:rsidRDefault="009712D1" w:rsidP="00BC2FEC">
      <w:pPr>
        <w:pStyle w:val="Narratio"/>
      </w:pPr>
      <w:r w:rsidRPr="00A46259">
        <w:t xml:space="preserve">Ils se regardent. Ils se comprennent. </w:t>
      </w:r>
    </w:p>
    <w:p w:rsidR="009712D1" w:rsidRDefault="009712D1" w:rsidP="009712D1">
      <w:r w:rsidRPr="00A46259">
        <w:rPr>
          <w:rStyle w:val="pm"/>
        </w:rPr>
        <w:t>le père</w:t>
      </w:r>
      <w:r>
        <w:t> </w:t>
      </w:r>
      <w:r w:rsidRPr="00A46259">
        <w:t>: Et la Fraternité</w:t>
      </w:r>
      <w:r>
        <w:t> </w:t>
      </w:r>
      <w:r w:rsidRPr="00A46259">
        <w:t>?</w:t>
      </w:r>
      <w:r>
        <w:t xml:space="preserve"> </w:t>
      </w:r>
    </w:p>
    <w:p w:rsidR="009712D1" w:rsidRDefault="00415EBC" w:rsidP="009712D1">
      <w:r>
        <w:rPr>
          <w:rStyle w:val="pm"/>
        </w:rPr>
        <w:t>Laperrine</w:t>
      </w:r>
      <w:r w:rsidR="009712D1">
        <w:t> </w:t>
      </w:r>
      <w:r w:rsidR="009712D1" w:rsidRPr="00A46259">
        <w:t>: Sans vous, nous faisons une opération de police, avec vous, c</w:t>
      </w:r>
      <w:r w:rsidR="009712D1">
        <w:t>’</w:t>
      </w:r>
      <w:r w:rsidR="009712D1" w:rsidRPr="00A46259">
        <w:t>est une croisade.</w:t>
      </w:r>
      <w:r w:rsidR="009712D1">
        <w:t xml:space="preserve"> </w:t>
      </w:r>
    </w:p>
    <w:p w:rsidR="009712D1" w:rsidRDefault="009712D1" w:rsidP="009712D1">
      <w:r w:rsidRPr="00A46259">
        <w:rPr>
          <w:rStyle w:val="pm"/>
        </w:rPr>
        <w:t>le père</w:t>
      </w:r>
      <w:r>
        <w:t> </w:t>
      </w:r>
      <w:r w:rsidRPr="00A46259">
        <w:t>: Je devrais donc abandonner l</w:t>
      </w:r>
      <w:r>
        <w:t>’</w:t>
      </w:r>
      <w:r w:rsidRPr="00A46259">
        <w:t>œuvre commencée ici</w:t>
      </w:r>
      <w:r>
        <w:t> </w:t>
      </w:r>
      <w:r w:rsidRPr="00A46259">
        <w:t>?</w:t>
      </w:r>
      <w:r>
        <w:t xml:space="preserve"> </w:t>
      </w:r>
    </w:p>
    <w:p w:rsidR="009712D1" w:rsidRDefault="00415EBC" w:rsidP="009712D1">
      <w:r>
        <w:rPr>
          <w:rStyle w:val="pm"/>
        </w:rPr>
        <w:t>Laperrine</w:t>
      </w:r>
      <w:r w:rsidR="009712D1">
        <w:t> </w:t>
      </w:r>
      <w:r w:rsidR="009712D1" w:rsidRPr="00A46259">
        <w:t>: Il y a au Hoggar des âmes à sauver et la France à servir.</w:t>
      </w:r>
      <w:r w:rsidR="009712D1">
        <w:t xml:space="preserve"> </w:t>
      </w:r>
    </w:p>
    <w:p w:rsidR="009712D1" w:rsidRDefault="009712D1" w:rsidP="00BC2FEC">
      <w:pPr>
        <w:pStyle w:val="Narratio"/>
      </w:pPr>
      <w:r w:rsidRPr="00A46259">
        <w:t>Quelques pas silencieux.</w:t>
      </w:r>
      <w:r>
        <w:t xml:space="preserve"> </w:t>
      </w:r>
    </w:p>
    <w:p w:rsidR="009712D1" w:rsidRDefault="00415EBC" w:rsidP="009712D1">
      <w:r>
        <w:rPr>
          <w:rStyle w:val="pm"/>
        </w:rPr>
        <w:t>Laperrine</w:t>
      </w:r>
      <w:r w:rsidR="009712D1" w:rsidRPr="00A46259">
        <w:rPr>
          <w:rStyle w:val="pm"/>
        </w:rPr>
        <w:t>,</w:t>
      </w:r>
      <w:r w:rsidR="009712D1" w:rsidRPr="00A46259">
        <w:rPr>
          <w:rStyle w:val="italicus"/>
        </w:rPr>
        <w:t xml:space="preserve"> voyant sur le sol les cailloux de la clôture</w:t>
      </w:r>
      <w:r w:rsidR="009712D1">
        <w:rPr>
          <w:rStyle w:val="italicus"/>
        </w:rPr>
        <w:t> </w:t>
      </w:r>
      <w:r w:rsidR="009712D1" w:rsidRPr="00A46259">
        <w:rPr>
          <w:rStyle w:val="italicus"/>
        </w:rPr>
        <w:t>:</w:t>
      </w:r>
      <w:r w:rsidR="009712D1" w:rsidRPr="00A46259">
        <w:t xml:space="preserve"> Nous sommes arrivés. Quelle </w:t>
      </w:r>
      <w:r w:rsidR="009712D1">
        <w:t>est</w:t>
      </w:r>
      <w:r w:rsidR="009712D1" w:rsidRPr="00A46259">
        <w:t xml:space="preserve"> votre réponse</w:t>
      </w:r>
      <w:r w:rsidR="009712D1">
        <w:t> </w:t>
      </w:r>
      <w:r w:rsidR="009712D1" w:rsidRPr="00A46259">
        <w:t>?</w:t>
      </w:r>
      <w:r w:rsidR="009712D1">
        <w:t xml:space="preserve"> </w:t>
      </w:r>
    </w:p>
    <w:p w:rsidR="009712D1" w:rsidRDefault="009712D1" w:rsidP="009712D1">
      <w:r w:rsidRPr="00A46259">
        <w:rPr>
          <w:rStyle w:val="pm"/>
        </w:rPr>
        <w:t>le père</w:t>
      </w:r>
      <w:r>
        <w:t> </w:t>
      </w:r>
      <w:r w:rsidRPr="00A46259">
        <w:t>: Lorsqu</w:t>
      </w:r>
      <w:r>
        <w:t>’</w:t>
      </w:r>
      <w:r w:rsidRPr="00A46259">
        <w:t>on se trouve en présence de deux chemins et que l</w:t>
      </w:r>
      <w:r>
        <w:t>’</w:t>
      </w:r>
      <w:r w:rsidRPr="00A46259">
        <w:t>un d</w:t>
      </w:r>
      <w:r>
        <w:t>’</w:t>
      </w:r>
      <w:r w:rsidRPr="00A46259">
        <w:t>eux vous semble plus dangereux que l</w:t>
      </w:r>
      <w:r>
        <w:t>’</w:t>
      </w:r>
      <w:r w:rsidRPr="00A46259">
        <w:t>autre, c</w:t>
      </w:r>
      <w:r>
        <w:t>’</w:t>
      </w:r>
      <w:r w:rsidRPr="00A46259">
        <w:t>est celui-là qu</w:t>
      </w:r>
      <w:r>
        <w:t>’</w:t>
      </w:r>
      <w:r w:rsidRPr="00A46259">
        <w:t>il faut prendre</w:t>
      </w:r>
      <w:r>
        <w:t> </w:t>
      </w:r>
      <w:r w:rsidRPr="00A46259">
        <w:t>: la crainte, c</w:t>
      </w:r>
      <w:r>
        <w:t>’</w:t>
      </w:r>
      <w:r w:rsidRPr="00A46259">
        <w:t>est le signe du devoir.</w:t>
      </w:r>
      <w:r>
        <w:t xml:space="preserve"> </w:t>
      </w:r>
    </w:p>
    <w:p w:rsidR="003A1AF5" w:rsidRDefault="00415EBC" w:rsidP="009712D1">
      <w:r>
        <w:rPr>
          <w:rStyle w:val="pm"/>
        </w:rPr>
        <w:t>Laperrine</w:t>
      </w:r>
      <w:r w:rsidR="009712D1">
        <w:t> </w:t>
      </w:r>
      <w:r w:rsidR="009712D1" w:rsidRPr="00A46259">
        <w:t xml:space="preserve">: Nous ne partirons pas avant un mois. </w:t>
      </w:r>
    </w:p>
    <w:p w:rsidR="009712D1" w:rsidRDefault="009712D1" w:rsidP="009712D1">
      <w:r w:rsidRPr="00A46259">
        <w:rPr>
          <w:rStyle w:val="pm"/>
        </w:rPr>
        <w:t>le père</w:t>
      </w:r>
      <w:r>
        <w:t> </w:t>
      </w:r>
      <w:r w:rsidRPr="00A46259">
        <w:t>: Je serai prêt.</w:t>
      </w:r>
      <w:r>
        <w:t xml:space="preserve"> </w:t>
      </w:r>
    </w:p>
    <w:p w:rsidR="009712D1" w:rsidRDefault="00415EBC" w:rsidP="009712D1">
      <w:r>
        <w:rPr>
          <w:rStyle w:val="pm"/>
        </w:rPr>
        <w:t>Laperrine</w:t>
      </w:r>
      <w:r w:rsidR="009712D1">
        <w:t> </w:t>
      </w:r>
      <w:r w:rsidR="009712D1" w:rsidRPr="00A46259">
        <w:t>: Vous voulez maintenant que je vous laisse à votre chère solitude</w:t>
      </w:r>
      <w:r w:rsidR="009712D1">
        <w:t> </w:t>
      </w:r>
      <w:r w:rsidR="009712D1" w:rsidRPr="00A46259">
        <w:t>?</w:t>
      </w:r>
      <w:r w:rsidR="009712D1">
        <w:t xml:space="preserve"> </w:t>
      </w:r>
    </w:p>
    <w:p w:rsidR="009712D1" w:rsidRDefault="009712D1" w:rsidP="009712D1">
      <w:r w:rsidRPr="00A46259">
        <w:rPr>
          <w:rStyle w:val="pm"/>
        </w:rPr>
        <w:t>le père</w:t>
      </w:r>
      <w:r>
        <w:t> </w:t>
      </w:r>
      <w:r w:rsidRPr="00A46259">
        <w:t>: Oh</w:t>
      </w:r>
      <w:r>
        <w:t> </w:t>
      </w:r>
      <w:r w:rsidRPr="00A46259">
        <w:t>! je ne suis jamais seul</w:t>
      </w:r>
      <w:r>
        <w:t> </w:t>
      </w:r>
      <w:r w:rsidRPr="00A46259">
        <w:t>!</w:t>
      </w:r>
      <w:r>
        <w:t xml:space="preserve"> </w:t>
      </w:r>
    </w:p>
    <w:p w:rsidR="009712D1" w:rsidRDefault="00415EBC" w:rsidP="009712D1">
      <w:r>
        <w:rPr>
          <w:rStyle w:val="pm"/>
        </w:rPr>
        <w:t>Laperrine</w:t>
      </w:r>
      <w:r w:rsidR="009712D1">
        <w:t> </w:t>
      </w:r>
      <w:r w:rsidR="009712D1" w:rsidRPr="00A46259">
        <w:t xml:space="preserve">: </w:t>
      </w:r>
      <w:r w:rsidR="009712D1">
        <w:t>À</w:t>
      </w:r>
      <w:r w:rsidR="009712D1" w:rsidRPr="00A46259">
        <w:t xml:space="preserve"> quelle heure dites-vous la messe demain matin</w:t>
      </w:r>
      <w:r w:rsidR="009712D1">
        <w:t> </w:t>
      </w:r>
      <w:r w:rsidR="009712D1" w:rsidRPr="00A46259">
        <w:t>?</w:t>
      </w:r>
      <w:r w:rsidR="009712D1">
        <w:t xml:space="preserve"> </w:t>
      </w:r>
    </w:p>
    <w:p w:rsidR="00BC2FEC" w:rsidRDefault="009712D1" w:rsidP="00BC2FEC">
      <w:r w:rsidRPr="00A46259">
        <w:rPr>
          <w:rStyle w:val="pm"/>
        </w:rPr>
        <w:t>le père</w:t>
      </w:r>
      <w:r>
        <w:t> </w:t>
      </w:r>
      <w:r w:rsidRPr="00A46259">
        <w:t xml:space="preserve">: </w:t>
      </w:r>
      <w:r w:rsidR="00BC2FEC">
        <w:t>À</w:t>
      </w:r>
      <w:r w:rsidRPr="00A46259">
        <w:t xml:space="preserve"> 5 heures. </w:t>
      </w:r>
    </w:p>
    <w:p w:rsidR="009712D1" w:rsidRDefault="009712D1" w:rsidP="00BC2FEC">
      <w:pPr>
        <w:pStyle w:val="Narratio"/>
      </w:pPr>
      <w:r w:rsidRPr="00A46259">
        <w:t>Ils se séparent.</w:t>
      </w:r>
      <w:r>
        <w:t xml:space="preserve"> </w:t>
      </w:r>
    </w:p>
    <w:p w:rsidR="009712D1" w:rsidRDefault="009712D1" w:rsidP="00BC2FEC">
      <w:pPr>
        <w:pStyle w:val="Narratio"/>
      </w:pPr>
      <w:r w:rsidRPr="00A46259">
        <w:t>Le Père entre dans l</w:t>
      </w:r>
      <w:r>
        <w:t>’</w:t>
      </w:r>
      <w:r w:rsidRPr="00A46259">
        <w:t>ermitage. Il s</w:t>
      </w:r>
      <w:r>
        <w:t>’</w:t>
      </w:r>
      <w:r w:rsidRPr="00A46259">
        <w:t>arrête et contemple ces lieux qu</w:t>
      </w:r>
      <w:r>
        <w:t>’</w:t>
      </w:r>
      <w:r w:rsidRPr="00A46259">
        <w:t>il aime. Alors, près de la croix qu</w:t>
      </w:r>
      <w:r>
        <w:t>’</w:t>
      </w:r>
      <w:r w:rsidRPr="00A46259">
        <w:t>il a construite de ses mains, reparaît, fugitive, la grande Effigie, et le Père murmure</w:t>
      </w:r>
      <w:r>
        <w:t> </w:t>
      </w:r>
      <w:r w:rsidRPr="00A46259">
        <w:t>:</w:t>
      </w:r>
      <w:r>
        <w:t xml:space="preserve"> </w:t>
      </w:r>
    </w:p>
    <w:p w:rsidR="009712D1" w:rsidRDefault="009712D1" w:rsidP="009712D1">
      <w:r w:rsidRPr="00A46259">
        <w:t>Il faut donc repartir</w:t>
      </w:r>
      <w:r>
        <w:t> </w:t>
      </w:r>
      <w:r w:rsidRPr="00A46259">
        <w:t>! Je croyais que c</w:t>
      </w:r>
      <w:r>
        <w:t>’</w:t>
      </w:r>
      <w:r w:rsidRPr="00A46259">
        <w:t>était ici</w:t>
      </w:r>
      <w:r>
        <w:t xml:space="preserve">… </w:t>
      </w:r>
    </w:p>
    <w:p w:rsidR="009712D1" w:rsidRDefault="009712D1" w:rsidP="00BC2FEC">
      <w:pPr>
        <w:pStyle w:val="Narratio"/>
      </w:pPr>
      <w:r w:rsidRPr="00A46259">
        <w:t>La nouvelle du départ de la petite colonne héroïque s</w:t>
      </w:r>
      <w:r>
        <w:t>’</w:t>
      </w:r>
      <w:r w:rsidRPr="00A46259">
        <w:t>est</w:t>
      </w:r>
      <w:r>
        <w:t xml:space="preserve"> </w:t>
      </w:r>
      <w:r w:rsidRPr="00A46259">
        <w:t>rapidement propagée.</w:t>
      </w:r>
      <w:r>
        <w:t xml:space="preserve"> </w:t>
      </w:r>
    </w:p>
    <w:p w:rsidR="009712D1" w:rsidRDefault="009712D1" w:rsidP="00BC2FEC">
      <w:pPr>
        <w:pStyle w:val="Narratio"/>
      </w:pPr>
      <w:r w:rsidRPr="00A46259">
        <w:lastRenderedPageBreak/>
        <w:t>Dans le désert, l</w:t>
      </w:r>
      <w:r>
        <w:t>’</w:t>
      </w:r>
      <w:r w:rsidRPr="00A46259">
        <w:t xml:space="preserve">alerte </w:t>
      </w:r>
      <w:r>
        <w:t>est</w:t>
      </w:r>
      <w:r w:rsidRPr="00A46259">
        <w:t xml:space="preserve"> donnée.</w:t>
      </w:r>
      <w:r>
        <w:t xml:space="preserve"> </w:t>
      </w:r>
    </w:p>
    <w:p w:rsidR="009712D1" w:rsidRDefault="009712D1" w:rsidP="00BC2FEC">
      <w:pPr>
        <w:pStyle w:val="Narratio"/>
      </w:pPr>
      <w:r w:rsidRPr="00A46259">
        <w:t>Un Targui, sur son méhari, guette l</w:t>
      </w:r>
      <w:r>
        <w:t>’</w:t>
      </w:r>
      <w:r w:rsidRPr="00A46259">
        <w:t>horizon.</w:t>
      </w:r>
      <w:r>
        <w:t xml:space="preserve"> </w:t>
      </w:r>
    </w:p>
    <w:p w:rsidR="009712D1" w:rsidRDefault="009712D1" w:rsidP="00BC2FEC">
      <w:pPr>
        <w:pStyle w:val="Narratio"/>
      </w:pPr>
      <w:r w:rsidRPr="00A46259">
        <w:t>Des groupes de Touareg passent dans différents paysages de</w:t>
      </w:r>
      <w:r>
        <w:t xml:space="preserve"> </w:t>
      </w:r>
      <w:r w:rsidRPr="00A46259">
        <w:t>désert rapidement entrevus.</w:t>
      </w:r>
      <w:r>
        <w:t xml:space="preserve"> </w:t>
      </w:r>
    </w:p>
    <w:p w:rsidR="009712D1" w:rsidRDefault="009712D1" w:rsidP="00BC2FEC">
      <w:pPr>
        <w:pStyle w:val="Narratio"/>
      </w:pPr>
      <w:r w:rsidRPr="00A46259">
        <w:t>Dans un campement, les guerriers du Hoggar racontent leurs exploits.</w:t>
      </w:r>
      <w:r>
        <w:t xml:space="preserve"> </w:t>
      </w:r>
    </w:p>
    <w:p w:rsidR="009712D1" w:rsidRDefault="009712D1" w:rsidP="00BC2FEC">
      <w:pPr>
        <w:pStyle w:val="Narratio"/>
      </w:pPr>
      <w:r w:rsidRPr="00A46259">
        <w:t>Un Targui, montrant son poignard</w:t>
      </w:r>
      <w:r>
        <w:t> </w:t>
      </w:r>
      <w:r w:rsidRPr="00A46259">
        <w:t>:</w:t>
      </w:r>
      <w:r>
        <w:t xml:space="preserve"> </w:t>
      </w:r>
    </w:p>
    <w:p w:rsidR="009712D1" w:rsidRDefault="009712D1" w:rsidP="009712D1">
      <w:r w:rsidRPr="00A46259">
        <w:t>Celui-là a fait couler de la poitrine de Morès une fontaine de sang.</w:t>
      </w:r>
      <w:r>
        <w:t xml:space="preserve"> </w:t>
      </w:r>
    </w:p>
    <w:p w:rsidR="009712D1" w:rsidRDefault="009712D1" w:rsidP="00BC2FEC">
      <w:pPr>
        <w:pStyle w:val="Narratio"/>
      </w:pPr>
      <w:r w:rsidRPr="00A46259">
        <w:t>Excitation guerrière. Un nouvel arrivant annonce</w:t>
      </w:r>
      <w:r>
        <w:t> </w:t>
      </w:r>
      <w:r w:rsidRPr="00A46259">
        <w:t>:</w:t>
      </w:r>
      <w:r>
        <w:t xml:space="preserve"> </w:t>
      </w:r>
    </w:p>
    <w:p w:rsidR="009712D1" w:rsidRDefault="009712D1" w:rsidP="009D28BD">
      <w:r w:rsidRPr="00A46259">
        <w:t>J</w:t>
      </w:r>
      <w:r>
        <w:t>’</w:t>
      </w:r>
      <w:r w:rsidRPr="00A46259">
        <w:t>ai vu les roumis. Ils marchent vers l</w:t>
      </w:r>
      <w:r>
        <w:t>’</w:t>
      </w:r>
      <w:r w:rsidRPr="00A46259">
        <w:t>Est. Ils ne sont pas</w:t>
      </w:r>
      <w:r>
        <w:t xml:space="preserve"> </w:t>
      </w:r>
      <w:r w:rsidRPr="00A46259">
        <w:t>plus nombreux qu</w:t>
      </w:r>
      <w:r>
        <w:t>’</w:t>
      </w:r>
      <w:r w:rsidRPr="00A46259">
        <w:t>un troupeau de gazelles.</w:t>
      </w:r>
      <w:r>
        <w:t xml:space="preserve"> </w:t>
      </w:r>
    </w:p>
    <w:p w:rsidR="009712D1" w:rsidRDefault="009712D1" w:rsidP="00BC2FEC">
      <w:pPr>
        <w:pStyle w:val="Narratio"/>
      </w:pPr>
      <w:r w:rsidRPr="00A46259">
        <w:t>Cris guerriers qui s</w:t>
      </w:r>
      <w:r>
        <w:t>’</w:t>
      </w:r>
      <w:r w:rsidRPr="00A46259">
        <w:t>éteignent sur un grand paysage du désert.</w:t>
      </w:r>
      <w:r>
        <w:t xml:space="preserve"> </w:t>
      </w:r>
    </w:p>
    <w:p w:rsidR="009712D1" w:rsidRDefault="009712D1" w:rsidP="00BC2FEC">
      <w:pPr>
        <w:pStyle w:val="Narratio"/>
      </w:pPr>
      <w:r w:rsidRPr="00A46259">
        <w:t>En effet, la petite colonne de 74 hommes semble bien petite</w:t>
      </w:r>
      <w:r>
        <w:t xml:space="preserve"> </w:t>
      </w:r>
      <w:r w:rsidRPr="00A46259">
        <w:t>au milieu du Sahara.</w:t>
      </w:r>
      <w:r>
        <w:t xml:space="preserve"> </w:t>
      </w:r>
    </w:p>
    <w:p w:rsidR="009712D1" w:rsidRDefault="009712D1" w:rsidP="00BC2FEC">
      <w:pPr>
        <w:pStyle w:val="Narratio"/>
      </w:pPr>
      <w:r w:rsidRPr="00A46259">
        <w:t>Laperrine, le Père de Foucauld et leurs compagnons approchent d</w:t>
      </w:r>
      <w:r>
        <w:t>’</w:t>
      </w:r>
      <w:r w:rsidRPr="00A46259">
        <w:t>une oasis, dont les habitants s</w:t>
      </w:r>
      <w:r>
        <w:t>’</w:t>
      </w:r>
      <w:r w:rsidRPr="00A46259">
        <w:t>avancent vers eux. C</w:t>
      </w:r>
      <w:r>
        <w:t>’</w:t>
      </w:r>
      <w:r w:rsidRPr="00A46259">
        <w:t>est l</w:t>
      </w:r>
      <w:r>
        <w:t>’</w:t>
      </w:r>
      <w:r w:rsidRPr="00A46259">
        <w:t>oasis de l</w:t>
      </w:r>
      <w:r>
        <w:t>’</w:t>
      </w:r>
      <w:r w:rsidRPr="00A46259">
        <w:t>esclave libéré à Beni-Abbès.</w:t>
      </w:r>
      <w:r>
        <w:t xml:space="preserve"> </w:t>
      </w:r>
    </w:p>
    <w:p w:rsidR="009712D1" w:rsidRDefault="009712D1" w:rsidP="00BC2FEC">
      <w:pPr>
        <w:pStyle w:val="Narratio"/>
      </w:pPr>
      <w:r w:rsidRPr="00A46259">
        <w:t xml:space="preserve">Le jeune harratin et son père marchent en tête, ils demandent la </w:t>
      </w:r>
      <w:r>
        <w:t>« </w:t>
      </w:r>
      <w:r w:rsidRPr="00A46259">
        <w:t>baraka</w:t>
      </w:r>
      <w:r>
        <w:t> </w:t>
      </w:r>
      <w:r w:rsidRPr="00A46259">
        <w:t>»</w:t>
      </w:r>
      <w:r w:rsidRPr="00A46259">
        <w:rPr>
          <w:rStyle w:val="italicus"/>
        </w:rPr>
        <w:t xml:space="preserve"> (bénédiction)</w:t>
      </w:r>
      <w:r w:rsidRPr="00A46259">
        <w:t xml:space="preserve"> du Père de Foucauld. L</w:t>
      </w:r>
      <w:r>
        <w:t>’</w:t>
      </w:r>
      <w:r w:rsidRPr="00A46259">
        <w:t>indigène proclame</w:t>
      </w:r>
      <w:r>
        <w:t> </w:t>
      </w:r>
      <w:r w:rsidRPr="00A46259">
        <w:t>:</w:t>
      </w:r>
      <w:r>
        <w:t xml:space="preserve"> </w:t>
      </w:r>
    </w:p>
    <w:p w:rsidR="00923050" w:rsidRDefault="009712D1" w:rsidP="009712D1">
      <w:r w:rsidRPr="00A46259">
        <w:t xml:space="preserve">Voilà Sidi-Marabout Abd-Aïssa qui a sauvé mon fils. </w:t>
      </w:r>
    </w:p>
    <w:p w:rsidR="00923050" w:rsidRDefault="009712D1" w:rsidP="00923050">
      <w:pPr>
        <w:pStyle w:val="Narratio"/>
      </w:pPr>
      <w:r w:rsidRPr="00A46259">
        <w:t>Et au milieu des ioulements des femmes, la colonne entre dans l</w:t>
      </w:r>
      <w:r>
        <w:t>’</w:t>
      </w:r>
      <w:r w:rsidRPr="00A46259">
        <w:t>oasis, parmi l</w:t>
      </w:r>
      <w:r>
        <w:t>’</w:t>
      </w:r>
      <w:r w:rsidRPr="00A46259">
        <w:t>enthousiasme des ksouriens</w:t>
      </w:r>
      <w:r w:rsidRPr="00A46259">
        <w:rPr>
          <w:rStyle w:val="Appelnotedebasdep"/>
        </w:rPr>
        <w:footnoteReference w:id="18"/>
      </w:r>
      <w:r w:rsidRPr="00A46259">
        <w:t xml:space="preserve">. </w:t>
      </w:r>
    </w:p>
    <w:p w:rsidR="009712D1" w:rsidRDefault="009712D1" w:rsidP="00923050">
      <w:pPr>
        <w:pStyle w:val="Narratio"/>
      </w:pPr>
      <w:r w:rsidRPr="00A46259">
        <w:t>Mais plus au Sud, dans le désert, l</w:t>
      </w:r>
      <w:r>
        <w:t>’</w:t>
      </w:r>
      <w:r w:rsidRPr="00A46259">
        <w:t>agitation continue parmi les Touareg.</w:t>
      </w:r>
      <w:r>
        <w:t xml:space="preserve"> </w:t>
      </w:r>
    </w:p>
    <w:p w:rsidR="009712D1" w:rsidRDefault="009712D1" w:rsidP="00923050">
      <w:pPr>
        <w:pStyle w:val="Narratio"/>
      </w:pPr>
      <w:r w:rsidRPr="00A46259">
        <w:t>Autour d</w:t>
      </w:r>
      <w:r>
        <w:t>’</w:t>
      </w:r>
      <w:r w:rsidRPr="00A46259">
        <w:t>un puits, tandis qu</w:t>
      </w:r>
      <w:r>
        <w:t>’</w:t>
      </w:r>
      <w:r w:rsidRPr="00A46259">
        <w:t>on fait boire les méhara, des guerriers voilés palabrent. L</w:t>
      </w:r>
      <w:r>
        <w:t>’</w:t>
      </w:r>
      <w:r w:rsidRPr="00A46259">
        <w:t>un d</w:t>
      </w:r>
      <w:r>
        <w:t>’</w:t>
      </w:r>
      <w:r w:rsidRPr="00A46259">
        <w:t xml:space="preserve">eux </w:t>
      </w:r>
      <w:r>
        <w:t>est</w:t>
      </w:r>
      <w:r w:rsidRPr="00A46259">
        <w:t xml:space="preserve"> manifestement le chef. Vers lui un groupe s</w:t>
      </w:r>
      <w:r>
        <w:t>’</w:t>
      </w:r>
      <w:r w:rsidRPr="00A46259">
        <w:t>approche. Un homme parle</w:t>
      </w:r>
      <w:r>
        <w:t> </w:t>
      </w:r>
      <w:r w:rsidRPr="00A46259">
        <w:t>:</w:t>
      </w:r>
      <w:r>
        <w:t xml:space="preserve"> </w:t>
      </w:r>
    </w:p>
    <w:p w:rsidR="009712D1" w:rsidRDefault="009712D1" w:rsidP="009712D1">
      <w:r w:rsidRPr="00A46259">
        <w:t>Louange à Dieu l</w:t>
      </w:r>
      <w:r>
        <w:t>’</w:t>
      </w:r>
      <w:r w:rsidRPr="00A46259">
        <w:t>Unique</w:t>
      </w:r>
      <w:r>
        <w:t> </w:t>
      </w:r>
      <w:r w:rsidRPr="00A46259">
        <w:t>! Je te salue, Moussa ag Amastane, puissant aménokal du pays Hoggar, comment vas-tu</w:t>
      </w:r>
      <w:r>
        <w:t> </w:t>
      </w:r>
      <w:r w:rsidRPr="00A46259">
        <w:t>? Je t</w:t>
      </w:r>
      <w:r>
        <w:t>’</w:t>
      </w:r>
      <w:r w:rsidRPr="00A46259">
        <w:t>apporte des nouvelles</w:t>
      </w:r>
      <w:r>
        <w:t> </w:t>
      </w:r>
      <w:r w:rsidRPr="00A46259">
        <w:t>: les Taitok, les</w:t>
      </w:r>
      <w:r w:rsidR="00A0105E">
        <w:t xml:space="preserve"> </w:t>
      </w:r>
      <w:r w:rsidRPr="00A46259">
        <w:t>Dag-Rali, les Adziers, les Kel-Rela et tous les Immouchar</w:t>
      </w:r>
      <w:r w:rsidRPr="00A46259">
        <w:rPr>
          <w:rStyle w:val="italicus"/>
        </w:rPr>
        <w:t xml:space="preserve"> (chevaliers pillards)</w:t>
      </w:r>
      <w:r w:rsidRPr="00A46259">
        <w:t xml:space="preserve"> sont prêts pour la guerre contre les roumis.</w:t>
      </w:r>
      <w:r>
        <w:t xml:space="preserve"> </w:t>
      </w:r>
    </w:p>
    <w:p w:rsidR="00923050" w:rsidRDefault="009712D1" w:rsidP="00923050">
      <w:pPr>
        <w:pStyle w:val="Narratio"/>
      </w:pPr>
      <w:r w:rsidRPr="00A46259">
        <w:t>Vociférations guerrières. Moussa ag Amastane hausse le ton</w:t>
      </w:r>
      <w:r>
        <w:t> </w:t>
      </w:r>
      <w:r w:rsidRPr="00A46259">
        <w:t xml:space="preserve">: </w:t>
      </w:r>
    </w:p>
    <w:p w:rsidR="00923050" w:rsidRDefault="009712D1" w:rsidP="009712D1">
      <w:r w:rsidRPr="00A46259">
        <w:t>Le sage ne chante pas la victoire avant de l</w:t>
      </w:r>
      <w:r>
        <w:t>’</w:t>
      </w:r>
      <w:r w:rsidRPr="00A46259">
        <w:t xml:space="preserve">avoir gagnée. </w:t>
      </w:r>
    </w:p>
    <w:p w:rsidR="009712D1" w:rsidRDefault="009712D1" w:rsidP="00923050">
      <w:pPr>
        <w:pStyle w:val="Narratio"/>
      </w:pPr>
      <w:r w:rsidRPr="00A46259">
        <w:t>On l</w:t>
      </w:r>
      <w:r>
        <w:t>’</w:t>
      </w:r>
      <w:r w:rsidRPr="00A46259">
        <w:t>écoute.</w:t>
      </w:r>
      <w:r>
        <w:t xml:space="preserve"> </w:t>
      </w:r>
    </w:p>
    <w:p w:rsidR="009712D1" w:rsidRDefault="009712D1" w:rsidP="009712D1">
      <w:r w:rsidRPr="00A46259">
        <w:t>Les ossements de vingt-huit Dag-Rali du combat de Tit ne sont pas encore blanchis, et vous voulez recommencer la guerre</w:t>
      </w:r>
      <w:r>
        <w:t> </w:t>
      </w:r>
      <w:r w:rsidRPr="00A46259">
        <w:t>!</w:t>
      </w:r>
      <w:r>
        <w:t xml:space="preserve"> </w:t>
      </w:r>
    </w:p>
    <w:p w:rsidR="009712D1" w:rsidRDefault="009712D1" w:rsidP="009712D1">
      <w:r w:rsidRPr="00A46259">
        <w:rPr>
          <w:rStyle w:val="pm"/>
        </w:rPr>
        <w:t xml:space="preserve">un adversaire de </w:t>
      </w:r>
      <w:r w:rsidR="00A0105E">
        <w:rPr>
          <w:rStyle w:val="pm"/>
        </w:rPr>
        <w:t>Moussa</w:t>
      </w:r>
      <w:r>
        <w:t> </w:t>
      </w:r>
      <w:r w:rsidRPr="00A46259">
        <w:t>: Honte au lion qui recule devant les chiens</w:t>
      </w:r>
      <w:r>
        <w:t> </w:t>
      </w:r>
      <w:r w:rsidRPr="00A46259">
        <w:t>!</w:t>
      </w:r>
      <w:r>
        <w:t xml:space="preserve"> </w:t>
      </w:r>
    </w:p>
    <w:p w:rsidR="009712D1" w:rsidRDefault="00A0105E" w:rsidP="009712D1">
      <w:r>
        <w:rPr>
          <w:rStyle w:val="pm"/>
        </w:rPr>
        <w:t>Moussa</w:t>
      </w:r>
      <w:r w:rsidR="009712D1" w:rsidRPr="00A0105E">
        <w:rPr>
          <w:rStyle w:val="pm"/>
        </w:rPr>
        <w:t> :</w:t>
      </w:r>
      <w:r w:rsidR="009712D1" w:rsidRPr="00A46259">
        <w:t xml:space="preserve"> Les Français ne sont pas des chiens</w:t>
      </w:r>
      <w:r w:rsidR="009712D1">
        <w:t> </w:t>
      </w:r>
      <w:r w:rsidR="009712D1" w:rsidRPr="00A46259">
        <w:t>; à côté du grand commandant marche l</w:t>
      </w:r>
      <w:r w:rsidR="009712D1">
        <w:t>’</w:t>
      </w:r>
      <w:r w:rsidR="009712D1" w:rsidRPr="00A46259">
        <w:t>homme de la prière</w:t>
      </w:r>
      <w:r w:rsidR="009712D1">
        <w:t> </w:t>
      </w:r>
      <w:r w:rsidR="009712D1" w:rsidRPr="00A46259">
        <w:t>: Sidi-Marabout Abd-Aïssa.</w:t>
      </w:r>
      <w:r w:rsidR="009712D1">
        <w:t xml:space="preserve"> </w:t>
      </w:r>
    </w:p>
    <w:p w:rsidR="00923050" w:rsidRDefault="009712D1" w:rsidP="00923050">
      <w:pPr>
        <w:pStyle w:val="Narratio"/>
      </w:pPr>
      <w:r w:rsidRPr="00A46259">
        <w:t>La discussion s</w:t>
      </w:r>
      <w:r>
        <w:t>’</w:t>
      </w:r>
      <w:r w:rsidRPr="00A46259">
        <w:t>envenime. Deux Touareg tirent l</w:t>
      </w:r>
      <w:r>
        <w:t>’</w:t>
      </w:r>
      <w:r w:rsidRPr="00A46259">
        <w:t xml:space="preserve">épée. Un coup de glaive </w:t>
      </w:r>
      <w:r>
        <w:t>est</w:t>
      </w:r>
      <w:r w:rsidRPr="00A46259">
        <w:t xml:space="preserve"> paré à temps. Moussa intervient</w:t>
      </w:r>
      <w:r>
        <w:t> </w:t>
      </w:r>
      <w:r w:rsidRPr="00A46259">
        <w:t xml:space="preserve">: </w:t>
      </w:r>
    </w:p>
    <w:p w:rsidR="00923050" w:rsidRDefault="009712D1" w:rsidP="00923050">
      <w:r w:rsidRPr="00A46259">
        <w:t>Ceux qui ne veulent pas me comprendre peuvent s</w:t>
      </w:r>
      <w:r>
        <w:t>’</w:t>
      </w:r>
      <w:r w:rsidRPr="00A46259">
        <w:t xml:space="preserve">en aller sur le chemin du sang. Mais ils seront mes ennemis. Et il fait le geste de déclaration de haine à mort. </w:t>
      </w:r>
    </w:p>
    <w:p w:rsidR="009712D1" w:rsidRDefault="009712D1" w:rsidP="00923050">
      <w:pPr>
        <w:pStyle w:val="Narratio"/>
      </w:pPr>
      <w:r w:rsidRPr="00A46259">
        <w:t>Silencieusement, quelques Touareg s</w:t>
      </w:r>
      <w:r>
        <w:t>’</w:t>
      </w:r>
      <w:r w:rsidRPr="00A46259">
        <w:t>éloignent derrière celui qui a le premier affronté Moussa et qui monte un méhari blanc.</w:t>
      </w:r>
      <w:r>
        <w:t xml:space="preserve"> </w:t>
      </w:r>
    </w:p>
    <w:p w:rsidR="009712D1" w:rsidRDefault="009712D1" w:rsidP="00923050">
      <w:pPr>
        <w:pStyle w:val="Narratio"/>
      </w:pPr>
      <w:r w:rsidRPr="00A46259">
        <w:t xml:space="preserve">Cependant la petite colonne avance dans le bled. </w:t>
      </w:r>
      <w:r>
        <w:t>À</w:t>
      </w:r>
      <w:r w:rsidRPr="00A46259">
        <w:t xml:space="preserve"> l</w:t>
      </w:r>
      <w:r>
        <w:t>’</w:t>
      </w:r>
      <w:r w:rsidRPr="00A46259">
        <w:t>horizon paraît un Targui accourant au trot de son méhari blanc.</w:t>
      </w:r>
      <w:r>
        <w:t xml:space="preserve"> </w:t>
      </w:r>
    </w:p>
    <w:p w:rsidR="009712D1" w:rsidRDefault="009712D1" w:rsidP="00923050">
      <w:pPr>
        <w:pStyle w:val="Narratio"/>
      </w:pPr>
      <w:r w:rsidRPr="00A46259">
        <w:t>Un officier se détache et va vers lui avec un interprète arabe. Le Targui le salue</w:t>
      </w:r>
      <w:r>
        <w:t> </w:t>
      </w:r>
      <w:r w:rsidRPr="00A46259">
        <w:t>:</w:t>
      </w:r>
      <w:r>
        <w:t xml:space="preserve"> </w:t>
      </w:r>
    </w:p>
    <w:p w:rsidR="009712D1" w:rsidRDefault="009712D1" w:rsidP="009712D1">
      <w:r w:rsidRPr="00A46259">
        <w:t>Louange à Dieu l</w:t>
      </w:r>
      <w:r>
        <w:t>’</w:t>
      </w:r>
      <w:r w:rsidRPr="00A46259">
        <w:t>Unique</w:t>
      </w:r>
      <w:r>
        <w:t> </w:t>
      </w:r>
      <w:r w:rsidRPr="00A46259">
        <w:t>! Si tu veux la paix, tu peux l</w:t>
      </w:r>
      <w:r>
        <w:t>’</w:t>
      </w:r>
      <w:r w:rsidRPr="00A46259">
        <w:t>avoir.</w:t>
      </w:r>
      <w:r>
        <w:t xml:space="preserve"> </w:t>
      </w:r>
    </w:p>
    <w:p w:rsidR="009712D1" w:rsidRDefault="009712D1" w:rsidP="00923050">
      <w:pPr>
        <w:pStyle w:val="Narratio"/>
      </w:pPr>
      <w:r w:rsidRPr="00A46259">
        <w:t>Ils reviennent vers le groupe des officiers, où se voit de loin la tache blanche de la gandourah du Père de Foucauld. Conciliabule.</w:t>
      </w:r>
      <w:r>
        <w:t xml:space="preserve"> </w:t>
      </w:r>
    </w:p>
    <w:p w:rsidR="009712D1" w:rsidRDefault="00415EBC" w:rsidP="009712D1">
      <w:r>
        <w:rPr>
          <w:rStyle w:val="pm"/>
        </w:rPr>
        <w:lastRenderedPageBreak/>
        <w:t>Laperrine</w:t>
      </w:r>
      <w:r w:rsidR="009712D1" w:rsidRPr="00A46259">
        <w:t>, à</w:t>
      </w:r>
      <w:r w:rsidR="009712D1" w:rsidRPr="00A46259">
        <w:rPr>
          <w:rStyle w:val="italicus"/>
        </w:rPr>
        <w:t xml:space="preserve"> l</w:t>
      </w:r>
      <w:r w:rsidR="009712D1">
        <w:rPr>
          <w:rStyle w:val="italicus"/>
        </w:rPr>
        <w:t>’</w:t>
      </w:r>
      <w:r w:rsidR="009712D1" w:rsidRPr="00A46259">
        <w:rPr>
          <w:rStyle w:val="italicus"/>
        </w:rPr>
        <w:t>interprète</w:t>
      </w:r>
      <w:r w:rsidR="009712D1">
        <w:rPr>
          <w:rStyle w:val="italicus"/>
        </w:rPr>
        <w:t> </w:t>
      </w:r>
      <w:r w:rsidR="009712D1" w:rsidRPr="00A46259">
        <w:rPr>
          <w:rStyle w:val="italicus"/>
        </w:rPr>
        <w:t>:</w:t>
      </w:r>
      <w:r w:rsidR="009712D1" w:rsidRPr="00A46259">
        <w:t xml:space="preserve"> Demande-lui s</w:t>
      </w:r>
      <w:r w:rsidR="009712D1">
        <w:t>’</w:t>
      </w:r>
      <w:r w:rsidR="009712D1" w:rsidRPr="00A46259">
        <w:t>il peut nous conduire à In-Salah.</w:t>
      </w:r>
      <w:r w:rsidR="009712D1">
        <w:t xml:space="preserve"> </w:t>
      </w:r>
    </w:p>
    <w:p w:rsidR="009712D1" w:rsidRDefault="009712D1" w:rsidP="00923050">
      <w:pPr>
        <w:pStyle w:val="Narratio"/>
      </w:pPr>
      <w:r w:rsidRPr="00A46259">
        <w:t>Le Targui palabre et indique qu</w:t>
      </w:r>
      <w:r>
        <w:t>’</w:t>
      </w:r>
      <w:r w:rsidRPr="00A46259">
        <w:t xml:space="preserve">In-Salah </w:t>
      </w:r>
      <w:r>
        <w:t>est</w:t>
      </w:r>
      <w:r w:rsidRPr="00A46259">
        <w:t xml:space="preserve"> à l</w:t>
      </w:r>
      <w:r>
        <w:t>’</w:t>
      </w:r>
      <w:r w:rsidRPr="00A46259">
        <w:t>Est, tandis qu</w:t>
      </w:r>
      <w:r>
        <w:t>’</w:t>
      </w:r>
      <w:r w:rsidRPr="00A46259">
        <w:t xml:space="preserve">il </w:t>
      </w:r>
      <w:r>
        <w:t>est</w:t>
      </w:r>
      <w:r w:rsidRPr="00A46259">
        <w:t xml:space="preserve"> mieux d</w:t>
      </w:r>
      <w:r>
        <w:t>’</w:t>
      </w:r>
      <w:r w:rsidRPr="00A46259">
        <w:t>aller tout de suite au Sud.</w:t>
      </w:r>
      <w:r>
        <w:t xml:space="preserve"> </w:t>
      </w:r>
    </w:p>
    <w:p w:rsidR="009712D1" w:rsidRDefault="009712D1" w:rsidP="009712D1">
      <w:r w:rsidRPr="00A46259">
        <w:rPr>
          <w:rStyle w:val="pm"/>
        </w:rPr>
        <w:t>l</w:t>
      </w:r>
      <w:r>
        <w:rPr>
          <w:rStyle w:val="pm"/>
        </w:rPr>
        <w:t>’</w:t>
      </w:r>
      <w:r w:rsidRPr="00A46259">
        <w:rPr>
          <w:rStyle w:val="pm"/>
        </w:rPr>
        <w:t>interprète</w:t>
      </w:r>
      <w:r>
        <w:t> </w:t>
      </w:r>
      <w:r w:rsidRPr="00A46259">
        <w:t>: Il veut te conduire à Tin-Zaouaten, où t</w:t>
      </w:r>
      <w:r>
        <w:t>’</w:t>
      </w:r>
      <w:r w:rsidRPr="00A46259">
        <w:t>attend le marabout Abidin pour arranger la paix.</w:t>
      </w:r>
      <w:r>
        <w:t xml:space="preserve"> </w:t>
      </w:r>
    </w:p>
    <w:p w:rsidR="009712D1" w:rsidRDefault="00415EBC" w:rsidP="009712D1">
      <w:r>
        <w:rPr>
          <w:rStyle w:val="pm"/>
        </w:rPr>
        <w:t>Laperrine</w:t>
      </w:r>
      <w:r w:rsidR="009712D1" w:rsidRPr="00A46259">
        <w:rPr>
          <w:rStyle w:val="pm"/>
        </w:rPr>
        <w:t>,</w:t>
      </w:r>
      <w:r w:rsidR="009712D1" w:rsidRPr="00A46259">
        <w:rPr>
          <w:rStyle w:val="italicus"/>
        </w:rPr>
        <w:t xml:space="preserve"> méfiant</w:t>
      </w:r>
      <w:r w:rsidR="009712D1">
        <w:rPr>
          <w:rStyle w:val="italicus"/>
        </w:rPr>
        <w:t> </w:t>
      </w:r>
      <w:r w:rsidR="009712D1" w:rsidRPr="00A46259">
        <w:rPr>
          <w:rStyle w:val="italicus"/>
        </w:rPr>
        <w:t>:</w:t>
      </w:r>
      <w:r w:rsidR="009712D1" w:rsidRPr="00A46259">
        <w:t xml:space="preserve"> Très bien. Mais dis-lui qu</w:t>
      </w:r>
      <w:r w:rsidR="009712D1">
        <w:t>’</w:t>
      </w:r>
      <w:r w:rsidR="009712D1" w:rsidRPr="00A46259">
        <w:t>il va venir avec nous d</w:t>
      </w:r>
      <w:r w:rsidR="009712D1">
        <w:t>’</w:t>
      </w:r>
      <w:r w:rsidR="009712D1" w:rsidRPr="00A46259">
        <w:t>abord à In-Salah.</w:t>
      </w:r>
      <w:r w:rsidR="009712D1">
        <w:t xml:space="preserve"> </w:t>
      </w:r>
    </w:p>
    <w:p w:rsidR="009712D1" w:rsidRDefault="009712D1" w:rsidP="00923050">
      <w:pPr>
        <w:pStyle w:val="Narratio"/>
      </w:pPr>
      <w:r w:rsidRPr="00A46259">
        <w:t>Le Targui semble donner son accord, et la colonne reprend sa marche vers l</w:t>
      </w:r>
      <w:r>
        <w:t>’</w:t>
      </w:r>
      <w:r w:rsidRPr="00A46259">
        <w:t>Est. Bientôt des silhouettes inquiétantes paraissent à l</w:t>
      </w:r>
      <w:r>
        <w:t>’</w:t>
      </w:r>
      <w:r w:rsidRPr="00A46259">
        <w:t>horizon, reconnaissables à la jumelle.</w:t>
      </w:r>
      <w:r>
        <w:t xml:space="preserve"> </w:t>
      </w:r>
    </w:p>
    <w:p w:rsidR="00923050" w:rsidRDefault="009712D1" w:rsidP="00923050">
      <w:pPr>
        <w:pStyle w:val="Narratio"/>
      </w:pPr>
      <w:r w:rsidRPr="00A46259">
        <w:t>Un officier contrôle la route à la boussole et dit</w:t>
      </w:r>
      <w:r>
        <w:t> </w:t>
      </w:r>
      <w:r w:rsidRPr="00A46259">
        <w:t xml:space="preserve">: </w:t>
      </w:r>
    </w:p>
    <w:p w:rsidR="009712D1" w:rsidRDefault="009712D1" w:rsidP="009712D1">
      <w:r w:rsidRPr="00A46259">
        <w:t>Nous allons bien vers l</w:t>
      </w:r>
      <w:r>
        <w:t>’</w:t>
      </w:r>
      <w:r w:rsidRPr="00A46259">
        <w:t>Est.</w:t>
      </w:r>
      <w:r>
        <w:t xml:space="preserve"> </w:t>
      </w:r>
    </w:p>
    <w:p w:rsidR="00923050" w:rsidRDefault="009712D1" w:rsidP="00923050">
      <w:pPr>
        <w:pStyle w:val="Narratio"/>
      </w:pPr>
      <w:r w:rsidRPr="00A46259">
        <w:t xml:space="preserve">Au coucher du soleil, on </w:t>
      </w:r>
      <w:r>
        <w:t>est</w:t>
      </w:r>
      <w:r w:rsidRPr="00A46259">
        <w:t xml:space="preserve"> dans les dunes. Deux silhouettes de Touareg apparaissent au loin. Le Targui tire un coup de feu en l</w:t>
      </w:r>
      <w:r>
        <w:t>’</w:t>
      </w:r>
      <w:r w:rsidRPr="00A46259">
        <w:t>air. Le Père de Foucauld lui demande en tamachek</w:t>
      </w:r>
      <w:r>
        <w:t> </w:t>
      </w:r>
      <w:r w:rsidRPr="00A46259">
        <w:t xml:space="preserve">: </w:t>
      </w:r>
    </w:p>
    <w:p w:rsidR="009712D1" w:rsidRDefault="009712D1" w:rsidP="009712D1">
      <w:r w:rsidRPr="00A46259">
        <w:t>Pourquoi as-tu tiré</w:t>
      </w:r>
      <w:r>
        <w:t> </w:t>
      </w:r>
      <w:r w:rsidRPr="00A46259">
        <w:t>?</w:t>
      </w:r>
      <w:r>
        <w:t xml:space="preserve"> </w:t>
      </w:r>
    </w:p>
    <w:p w:rsidR="009712D1" w:rsidRDefault="009712D1" w:rsidP="00923050">
      <w:pPr>
        <w:pStyle w:val="Narratio"/>
      </w:pPr>
      <w:r w:rsidRPr="00A46259">
        <w:t>Il répond</w:t>
      </w:r>
      <w:r>
        <w:t> </w:t>
      </w:r>
      <w:r w:rsidRPr="00A46259">
        <w:t>:</w:t>
      </w:r>
      <w:r>
        <w:t xml:space="preserve"> </w:t>
      </w:r>
    </w:p>
    <w:p w:rsidR="009712D1" w:rsidRDefault="009712D1" w:rsidP="009712D1">
      <w:r w:rsidRPr="00A46259">
        <w:t>Mon fusil s</w:t>
      </w:r>
      <w:r>
        <w:t>’</w:t>
      </w:r>
      <w:r w:rsidRPr="00A46259">
        <w:t xml:space="preserve">est accroché dans ma selle, le coup </w:t>
      </w:r>
      <w:r>
        <w:t>est</w:t>
      </w:r>
      <w:r w:rsidRPr="00A46259">
        <w:t xml:space="preserve"> parti tout seul.</w:t>
      </w:r>
      <w:r>
        <w:t xml:space="preserve"> </w:t>
      </w:r>
    </w:p>
    <w:p w:rsidR="00923050" w:rsidRDefault="009712D1" w:rsidP="00923050">
      <w:pPr>
        <w:pStyle w:val="Narratio"/>
      </w:pPr>
      <w:r w:rsidRPr="00A46259">
        <w:t>Bientôt c</w:t>
      </w:r>
      <w:r>
        <w:t>’</w:t>
      </w:r>
      <w:r w:rsidRPr="00A46259">
        <w:t>est la nuit. Ciel d</w:t>
      </w:r>
      <w:r>
        <w:t>’</w:t>
      </w:r>
      <w:r w:rsidRPr="00A46259">
        <w:t>étoiles. Le Père de Foucauld montre à Laperrine une constellation en disant</w:t>
      </w:r>
      <w:r>
        <w:t> </w:t>
      </w:r>
      <w:r w:rsidRPr="00A46259">
        <w:t xml:space="preserve">: </w:t>
      </w:r>
    </w:p>
    <w:p w:rsidR="009712D1" w:rsidRDefault="009712D1" w:rsidP="009712D1">
      <w:r w:rsidRPr="00A46259">
        <w:t>La Croix du Sud.</w:t>
      </w:r>
      <w:r>
        <w:t xml:space="preserve"> </w:t>
      </w:r>
    </w:p>
    <w:p w:rsidR="009712D1" w:rsidRDefault="009712D1" w:rsidP="009712D1">
      <w:r w:rsidRPr="00A46259">
        <w:t>Le salaud</w:t>
      </w:r>
      <w:r>
        <w:t> </w:t>
      </w:r>
      <w:r w:rsidRPr="00A46259">
        <w:t>!</w:t>
      </w:r>
      <w:r>
        <w:t xml:space="preserve"> </w:t>
      </w:r>
    </w:p>
    <w:p w:rsidR="009712D1" w:rsidRDefault="009712D1" w:rsidP="00923050">
      <w:pPr>
        <w:pStyle w:val="Narratio"/>
      </w:pPr>
      <w:r w:rsidRPr="00A46259">
        <w:t>Ils se regardent et Laperrine résume leurs pensées</w:t>
      </w:r>
      <w:r>
        <w:t> </w:t>
      </w:r>
      <w:r w:rsidRPr="00A46259">
        <w:t xml:space="preserve">: La silhouette du Targui </w:t>
      </w:r>
      <w:r>
        <w:t>est</w:t>
      </w:r>
      <w:r w:rsidRPr="00A46259">
        <w:t xml:space="preserve"> là, lunaire, sinistre et toute proche.</w:t>
      </w:r>
      <w:r>
        <w:t xml:space="preserve"> </w:t>
      </w:r>
    </w:p>
    <w:p w:rsidR="009712D1" w:rsidRDefault="009712D1" w:rsidP="00923050">
      <w:pPr>
        <w:pStyle w:val="Narratio"/>
      </w:pPr>
      <w:r w:rsidRPr="00A46259">
        <w:t>On l</w:t>
      </w:r>
      <w:r>
        <w:t>’</w:t>
      </w:r>
      <w:r w:rsidRPr="00A46259">
        <w:t>interroge, revolver au poing.</w:t>
      </w:r>
      <w:r>
        <w:t xml:space="preserve"> </w:t>
      </w:r>
    </w:p>
    <w:p w:rsidR="009712D1" w:rsidRDefault="009712D1" w:rsidP="009712D1">
      <w:r w:rsidRPr="00415EBC">
        <w:rPr>
          <w:rStyle w:val="pm"/>
        </w:rPr>
        <w:t xml:space="preserve">le père de </w:t>
      </w:r>
      <w:r w:rsidR="00415EBC" w:rsidRPr="00415EBC">
        <w:rPr>
          <w:rStyle w:val="pm"/>
        </w:rPr>
        <w:t>Foucauld</w:t>
      </w:r>
      <w:r w:rsidRPr="00A46259">
        <w:rPr>
          <w:rStyle w:val="pm"/>
        </w:rPr>
        <w:t>,</w:t>
      </w:r>
      <w:r w:rsidRPr="00A46259">
        <w:rPr>
          <w:rStyle w:val="italicus"/>
        </w:rPr>
        <w:t xml:space="preserve"> en tamachek</w:t>
      </w:r>
      <w:r>
        <w:rPr>
          <w:rStyle w:val="italicus"/>
        </w:rPr>
        <w:t> </w:t>
      </w:r>
      <w:r w:rsidRPr="00A46259">
        <w:rPr>
          <w:rStyle w:val="italicus"/>
        </w:rPr>
        <w:t>:</w:t>
      </w:r>
      <w:r w:rsidRPr="00A46259">
        <w:t xml:space="preserve"> Pourquoi nous emmènes</w:t>
      </w:r>
      <w:r>
        <w:t>-</w:t>
      </w:r>
      <w:r w:rsidRPr="00A46259">
        <w:t>tu vers le Sud</w:t>
      </w:r>
      <w:r>
        <w:t> </w:t>
      </w:r>
      <w:r w:rsidRPr="00A46259">
        <w:t>?</w:t>
      </w:r>
      <w:r>
        <w:t xml:space="preserve"> </w:t>
      </w:r>
    </w:p>
    <w:p w:rsidR="00923050" w:rsidRDefault="009712D1" w:rsidP="00923050">
      <w:pPr>
        <w:pStyle w:val="Narratio"/>
      </w:pPr>
      <w:r w:rsidRPr="00A46259">
        <w:t>Le Targui répond. Charles de Foucauld traduit</w:t>
      </w:r>
      <w:r>
        <w:t> </w:t>
      </w:r>
      <w:r w:rsidRPr="00A46259">
        <w:t xml:space="preserve">: </w:t>
      </w:r>
    </w:p>
    <w:p w:rsidR="009712D1" w:rsidRDefault="009712D1" w:rsidP="009712D1">
      <w:r w:rsidRPr="00A46259">
        <w:t>Il prétend qu</w:t>
      </w:r>
      <w:r>
        <w:t>’</w:t>
      </w:r>
      <w:r w:rsidRPr="00A46259">
        <w:t>il s</w:t>
      </w:r>
      <w:r>
        <w:t>’</w:t>
      </w:r>
      <w:r w:rsidRPr="00A46259">
        <w:t>est perdu.</w:t>
      </w:r>
      <w:r>
        <w:t xml:space="preserve"> </w:t>
      </w:r>
    </w:p>
    <w:p w:rsidR="009712D1" w:rsidRDefault="00415EBC" w:rsidP="009712D1">
      <w:r>
        <w:rPr>
          <w:rStyle w:val="pm"/>
        </w:rPr>
        <w:t>Laperrine</w:t>
      </w:r>
      <w:r w:rsidR="009712D1">
        <w:t> </w:t>
      </w:r>
      <w:r w:rsidR="009712D1" w:rsidRPr="00A46259">
        <w:t>: Bon. Il n</w:t>
      </w:r>
      <w:r w:rsidR="009712D1">
        <w:t>’</w:t>
      </w:r>
      <w:r w:rsidR="009712D1" w:rsidRPr="00A46259">
        <w:t>y a plus qu</w:t>
      </w:r>
      <w:r w:rsidR="009712D1">
        <w:t>’</w:t>
      </w:r>
      <w:r w:rsidR="009712D1" w:rsidRPr="00A46259">
        <w:t>à choisir entre sa vie et la nôtre. Il faut un exemple.</w:t>
      </w:r>
      <w:r w:rsidR="009712D1">
        <w:t xml:space="preserve"> </w:t>
      </w:r>
    </w:p>
    <w:p w:rsidR="009712D1" w:rsidRDefault="009712D1" w:rsidP="00923050">
      <w:pPr>
        <w:pStyle w:val="Narratio"/>
      </w:pPr>
      <w:r w:rsidRPr="00A46259">
        <w:t>Le Père de Foucauld comprend et reste silencieux.</w:t>
      </w:r>
      <w:r>
        <w:t xml:space="preserve"> </w:t>
      </w:r>
    </w:p>
    <w:p w:rsidR="009712D1" w:rsidRDefault="009712D1" w:rsidP="00923050">
      <w:pPr>
        <w:pStyle w:val="Narratio"/>
      </w:pPr>
      <w:r w:rsidRPr="00A46259">
        <w:t>Un officier et quelques hommes emmènent le Targui.</w:t>
      </w:r>
      <w:r>
        <w:t xml:space="preserve"> </w:t>
      </w:r>
    </w:p>
    <w:p w:rsidR="009712D1" w:rsidRDefault="00415EBC" w:rsidP="009712D1">
      <w:r>
        <w:rPr>
          <w:rStyle w:val="pm"/>
        </w:rPr>
        <w:t>Laperrine</w:t>
      </w:r>
      <w:r w:rsidR="009712D1" w:rsidRPr="00A46259">
        <w:rPr>
          <w:rStyle w:val="pm"/>
        </w:rPr>
        <w:t>,</w:t>
      </w:r>
      <w:r w:rsidR="009712D1" w:rsidRPr="00A46259">
        <w:rPr>
          <w:rStyle w:val="italicus"/>
        </w:rPr>
        <w:t xml:space="preserve"> au Père de Foucauld</w:t>
      </w:r>
      <w:r w:rsidR="009712D1">
        <w:rPr>
          <w:rStyle w:val="italicus"/>
        </w:rPr>
        <w:t> </w:t>
      </w:r>
      <w:r w:rsidR="009712D1" w:rsidRPr="00A46259">
        <w:rPr>
          <w:rStyle w:val="italicus"/>
        </w:rPr>
        <w:t>:</w:t>
      </w:r>
      <w:r w:rsidR="009712D1" w:rsidRPr="00A46259">
        <w:t xml:space="preserve"> Rectifions la route et ne dormons pas cette nuit.</w:t>
      </w:r>
      <w:r w:rsidR="009712D1">
        <w:t xml:space="preserve"> </w:t>
      </w:r>
    </w:p>
    <w:p w:rsidR="009712D1" w:rsidRDefault="009712D1" w:rsidP="00923050">
      <w:pPr>
        <w:pStyle w:val="Narratio"/>
      </w:pPr>
      <w:r w:rsidRPr="00A46259">
        <w:t>Ils marchent côte à côte. Soudain, dans la nuit, un coup de feu. Ils ne sourcillent pas.</w:t>
      </w:r>
      <w:r>
        <w:t xml:space="preserve"> </w:t>
      </w:r>
    </w:p>
    <w:p w:rsidR="009712D1" w:rsidRDefault="009712D1" w:rsidP="00923050">
      <w:pPr>
        <w:pStyle w:val="Narratio"/>
      </w:pPr>
      <w:r w:rsidRPr="00A46259">
        <w:t xml:space="preserve">Le corps du Targui </w:t>
      </w:r>
      <w:r>
        <w:t>est</w:t>
      </w:r>
      <w:r w:rsidRPr="00A46259">
        <w:t xml:space="preserve"> allongé dans le sable. Les hommes remettent leurs armes à la bretelle. Ils rejoignent la colonne en emmenant le méhari blanc.</w:t>
      </w:r>
      <w:r>
        <w:t xml:space="preserve"> </w:t>
      </w:r>
    </w:p>
    <w:p w:rsidR="009712D1" w:rsidRDefault="009712D1" w:rsidP="00923050">
      <w:pPr>
        <w:pStyle w:val="Narratio"/>
      </w:pPr>
      <w:r w:rsidRPr="00A46259">
        <w:t>Quelques jours plus tard, la colonne atteint In-Salah où quelqu</w:t>
      </w:r>
      <w:r>
        <w:t>’</w:t>
      </w:r>
      <w:r w:rsidRPr="00A46259">
        <w:t>un attend l</w:t>
      </w:r>
      <w:r>
        <w:t>’</w:t>
      </w:r>
      <w:r w:rsidRPr="00A46259">
        <w:t>arrivée des Roumis</w:t>
      </w:r>
      <w:r>
        <w:t> </w:t>
      </w:r>
      <w:r w:rsidRPr="00A46259">
        <w:t>: c</w:t>
      </w:r>
      <w:r>
        <w:t>’</w:t>
      </w:r>
      <w:r w:rsidRPr="00A46259">
        <w:t>est Moussa ag Amastane, l</w:t>
      </w:r>
      <w:r>
        <w:t>’</w:t>
      </w:r>
      <w:r w:rsidRPr="00A46259">
        <w:t>aménokal du Hoggar qui, rassuré par la présence du Père de Foucauld, le marabout blanc, vient loyalement offrir sa paix à Laperrine.</w:t>
      </w:r>
      <w:r>
        <w:t xml:space="preserve"> </w:t>
      </w:r>
    </w:p>
    <w:p w:rsidR="009712D1" w:rsidRDefault="009712D1" w:rsidP="00923050">
      <w:pPr>
        <w:pStyle w:val="Narratio"/>
      </w:pPr>
      <w:r w:rsidRPr="00A46259">
        <w:t>Rencontre.</w:t>
      </w:r>
      <w:r>
        <w:t xml:space="preserve"> </w:t>
      </w:r>
    </w:p>
    <w:p w:rsidR="009712D1" w:rsidRDefault="00415EBC" w:rsidP="009712D1">
      <w:r>
        <w:rPr>
          <w:rStyle w:val="pm"/>
        </w:rPr>
        <w:t>Laperrine</w:t>
      </w:r>
      <w:r w:rsidR="009712D1">
        <w:t> </w:t>
      </w:r>
      <w:r w:rsidR="009712D1" w:rsidRPr="00A46259">
        <w:t>: Moussa ag Amastane, je te salue. Que veux-tu me dire</w:t>
      </w:r>
      <w:r w:rsidR="009712D1">
        <w:t> </w:t>
      </w:r>
      <w:r w:rsidR="009712D1" w:rsidRPr="00A46259">
        <w:t>?</w:t>
      </w:r>
      <w:r w:rsidR="009712D1">
        <w:t xml:space="preserve"> </w:t>
      </w:r>
    </w:p>
    <w:p w:rsidR="00923050" w:rsidRDefault="009712D1" w:rsidP="00923050">
      <w:pPr>
        <w:pStyle w:val="Narratio"/>
      </w:pPr>
      <w:r w:rsidRPr="00A46259">
        <w:t>Moussa répond, par l</w:t>
      </w:r>
      <w:r>
        <w:t>’</w:t>
      </w:r>
      <w:r w:rsidRPr="00A46259">
        <w:t>intermédiaire de l</w:t>
      </w:r>
      <w:r>
        <w:t>’</w:t>
      </w:r>
      <w:r w:rsidRPr="00A46259">
        <w:t>interprète</w:t>
      </w:r>
      <w:r>
        <w:t> </w:t>
      </w:r>
      <w:r w:rsidRPr="00A46259">
        <w:t xml:space="preserve">: </w:t>
      </w:r>
    </w:p>
    <w:p w:rsidR="009712D1" w:rsidRDefault="009712D1" w:rsidP="009712D1">
      <w:r w:rsidRPr="00A46259">
        <w:t>Tu as eu raison de tuer le traître. Il méritait de pourrir sur le sol comme l</w:t>
      </w:r>
      <w:r>
        <w:t>’</w:t>
      </w:r>
      <w:r w:rsidRPr="00A46259">
        <w:t>hyène crevée, car il voulait t</w:t>
      </w:r>
      <w:r>
        <w:t>’</w:t>
      </w:r>
      <w:r w:rsidRPr="00A46259">
        <w:t xml:space="preserve">assassiner ainsi que Sidi-Marabout Abd-Aïssa, qui </w:t>
      </w:r>
      <w:r>
        <w:t>est</w:t>
      </w:r>
      <w:r w:rsidRPr="00A46259">
        <w:t xml:space="preserve"> un homme de Dieu.</w:t>
      </w:r>
      <w:r>
        <w:t xml:space="preserve"> </w:t>
      </w:r>
    </w:p>
    <w:p w:rsidR="009712D1" w:rsidRDefault="009712D1" w:rsidP="00923050">
      <w:pPr>
        <w:pStyle w:val="Narratio"/>
      </w:pPr>
      <w:r w:rsidRPr="00A46259">
        <w:t>Le Père de Foucauld s</w:t>
      </w:r>
      <w:r>
        <w:t>’</w:t>
      </w:r>
      <w:r w:rsidRPr="00A46259">
        <w:t>approche. Salut respectueux des Touareg.</w:t>
      </w:r>
      <w:r>
        <w:t xml:space="preserve"> </w:t>
      </w:r>
    </w:p>
    <w:p w:rsidR="009712D1" w:rsidRDefault="009712D1" w:rsidP="00923050">
      <w:pPr>
        <w:pStyle w:val="Narratio"/>
      </w:pPr>
      <w:r w:rsidRPr="00A46259">
        <w:t>Puis Moussa tend son fusi</w:t>
      </w:r>
      <w:r w:rsidR="00A0105E">
        <w:t>l à Laperrine en disant en tamac</w:t>
      </w:r>
      <w:r w:rsidRPr="00A46259">
        <w:t>hek une phrase que l</w:t>
      </w:r>
      <w:r>
        <w:t>’</w:t>
      </w:r>
      <w:r w:rsidRPr="00A46259">
        <w:t>interprète traduit.</w:t>
      </w:r>
      <w:r>
        <w:t xml:space="preserve"> </w:t>
      </w:r>
    </w:p>
    <w:p w:rsidR="009712D1" w:rsidRDefault="009712D1" w:rsidP="009712D1">
      <w:r w:rsidRPr="00A46259">
        <w:t>Il dit qu</w:t>
      </w:r>
      <w:r>
        <w:t>’</w:t>
      </w:r>
      <w:r w:rsidRPr="00A46259">
        <w:t>il va te conduire au Hoggar, où sont ses tentes, et il te donne son fusil pour que tu le tues s</w:t>
      </w:r>
      <w:r>
        <w:t>’</w:t>
      </w:r>
      <w:r w:rsidRPr="00A46259">
        <w:t>il n</w:t>
      </w:r>
      <w:r>
        <w:t>’</w:t>
      </w:r>
      <w:r w:rsidRPr="00A46259">
        <w:t>est pas fidèle.</w:t>
      </w:r>
      <w:r>
        <w:t xml:space="preserve"> </w:t>
      </w:r>
    </w:p>
    <w:p w:rsidR="009712D1" w:rsidRDefault="009712D1" w:rsidP="00923050">
      <w:pPr>
        <w:pStyle w:val="Narratio"/>
      </w:pPr>
      <w:r w:rsidRPr="00A46259">
        <w:lastRenderedPageBreak/>
        <w:t>S</w:t>
      </w:r>
      <w:r>
        <w:t>’</w:t>
      </w:r>
      <w:r w:rsidRPr="00A46259">
        <w:t>engageant dans la vallée de la Koudia, la colonne parvient sur le plateau de l</w:t>
      </w:r>
      <w:r>
        <w:t>’</w:t>
      </w:r>
      <w:r w:rsidRPr="00A46259">
        <w:t>Asekrem, où a lieu le premier campement nocturne.</w:t>
      </w:r>
      <w:r>
        <w:t xml:space="preserve"> </w:t>
      </w:r>
    </w:p>
    <w:p w:rsidR="009712D1" w:rsidRDefault="009712D1" w:rsidP="00923050">
      <w:pPr>
        <w:pStyle w:val="Narratio"/>
      </w:pPr>
      <w:r w:rsidRPr="00A46259">
        <w:t xml:space="preserve">Tout le monde </w:t>
      </w:r>
      <w:r>
        <w:t>est</w:t>
      </w:r>
      <w:r w:rsidRPr="00A46259">
        <w:t xml:space="preserve"> endormi. Seul, le Père de Foucauld veille. Il quitte le campement, monte à travers les basaltes. Il domine.</w:t>
      </w:r>
      <w:r>
        <w:t xml:space="preserve"> </w:t>
      </w:r>
    </w:p>
    <w:p w:rsidR="009712D1" w:rsidRDefault="009712D1" w:rsidP="00923050">
      <w:pPr>
        <w:pStyle w:val="Narratio"/>
      </w:pPr>
      <w:r w:rsidRPr="00A46259">
        <w:t>Alors, dans le ciel étoilé, apparaît la grande Effigie surhumaine, et, quand elle a disparu, le Père de Foucauld, debout, murmure</w:t>
      </w:r>
      <w:r>
        <w:t> </w:t>
      </w:r>
      <w:r w:rsidRPr="00A46259">
        <w:t>:</w:t>
      </w:r>
      <w:r>
        <w:t xml:space="preserve"> </w:t>
      </w:r>
    </w:p>
    <w:p w:rsidR="009712D1" w:rsidRDefault="009712D1" w:rsidP="009712D1">
      <w:r w:rsidRPr="00A46259">
        <w:t>Voici donc la demeure et la tombe que vous m</w:t>
      </w:r>
      <w:r>
        <w:t>’</w:t>
      </w:r>
      <w:r w:rsidRPr="00A46259">
        <w:t>avez choisies</w:t>
      </w:r>
      <w:r>
        <w:t> </w:t>
      </w:r>
      <w:r w:rsidRPr="00A46259">
        <w:t>! Doucement, il s</w:t>
      </w:r>
      <w:r>
        <w:t>’</w:t>
      </w:r>
      <w:r w:rsidRPr="00A46259">
        <w:t>agenouille, appuyé contre le rocher. Mon Dieu, qu</w:t>
      </w:r>
      <w:r>
        <w:t>’</w:t>
      </w:r>
      <w:r w:rsidRPr="00A46259">
        <w:t xml:space="preserve">il </w:t>
      </w:r>
      <w:r>
        <w:t>est</w:t>
      </w:r>
      <w:r w:rsidRPr="00A46259">
        <w:t xml:space="preserve"> doux de veiller à vos pieds</w:t>
      </w:r>
      <w:r>
        <w:t> </w:t>
      </w:r>
      <w:r w:rsidRPr="00A46259">
        <w:t>!</w:t>
      </w:r>
      <w:r>
        <w:t xml:space="preserve"> </w:t>
      </w:r>
    </w:p>
    <w:p w:rsidR="009712D1" w:rsidRPr="009D28BD" w:rsidRDefault="009712D1" w:rsidP="009D28BD">
      <w:pPr>
        <w:pStyle w:val="Titre2"/>
      </w:pPr>
      <w:bookmarkStart w:id="14" w:name="_Toc153188315"/>
      <w:r w:rsidRPr="009D28BD">
        <w:t>Mil neuf cent dix.</w:t>
      </w:r>
      <w:bookmarkEnd w:id="14"/>
      <w:r w:rsidRPr="009D28BD">
        <w:t xml:space="preserve"> </w:t>
      </w:r>
    </w:p>
    <w:p w:rsidR="009712D1" w:rsidRDefault="009712D1" w:rsidP="00923050">
      <w:pPr>
        <w:pStyle w:val="Narratio"/>
      </w:pPr>
      <w:r w:rsidRPr="00A46259">
        <w:t>L</w:t>
      </w:r>
      <w:r w:rsidR="009D28BD">
        <w:t>’</w:t>
      </w:r>
      <w:r w:rsidRPr="00A46259">
        <w:rPr>
          <w:rStyle w:val="pm"/>
        </w:rPr>
        <w:t>ahal</w:t>
      </w:r>
      <w:r w:rsidR="009D28BD">
        <w:rPr>
          <w:rStyle w:val="Appelnotedebasdep"/>
          <w:smallCaps/>
        </w:rPr>
        <w:footnoteReference w:id="19"/>
      </w:r>
      <w:r w:rsidRPr="00A46259">
        <w:t>. Des Touareg sont réunis. On écoute ceux et celles qui chantent en s</w:t>
      </w:r>
      <w:r>
        <w:t>’</w:t>
      </w:r>
      <w:r w:rsidRPr="00A46259">
        <w:t>accompagnant de l</w:t>
      </w:r>
      <w:r>
        <w:t>’</w:t>
      </w:r>
      <w:r w:rsidRPr="00A46259">
        <w:t>amzad et du tambourin.</w:t>
      </w:r>
      <w:r>
        <w:t xml:space="preserve"> </w:t>
      </w:r>
    </w:p>
    <w:p w:rsidR="009712D1" w:rsidRDefault="009712D1" w:rsidP="00923050">
      <w:pPr>
        <w:pStyle w:val="Narratio"/>
      </w:pPr>
      <w:r w:rsidRPr="00A46259">
        <w:t xml:space="preserve">Le thème des improvisations </w:t>
      </w:r>
      <w:r>
        <w:t>est</w:t>
      </w:r>
      <w:r w:rsidRPr="00A46259">
        <w:t xml:space="preserve"> aujourd</w:t>
      </w:r>
      <w:r>
        <w:t>’</w:t>
      </w:r>
      <w:r w:rsidRPr="00A46259">
        <w:t>hui la louange du marabout blanc.</w:t>
      </w:r>
      <w:r>
        <w:t xml:space="preserve"> </w:t>
      </w:r>
    </w:p>
    <w:p w:rsidR="009712D1" w:rsidRDefault="009712D1" w:rsidP="00923050">
      <w:pPr>
        <w:pStyle w:val="Narratio"/>
      </w:pPr>
      <w:r w:rsidRPr="00A46259">
        <w:t>Une femme chante</w:t>
      </w:r>
      <w:r>
        <w:t> </w:t>
      </w:r>
      <w:r w:rsidRPr="00A46259">
        <w:t>:</w:t>
      </w:r>
      <w:r>
        <w:t xml:space="preserve"> </w:t>
      </w:r>
    </w:p>
    <w:p w:rsidR="009712D1" w:rsidRDefault="009712D1" w:rsidP="009712D1">
      <w:r w:rsidRPr="00A46259">
        <w:t>Moi, j</w:t>
      </w:r>
      <w:r>
        <w:t>’</w:t>
      </w:r>
      <w:r w:rsidRPr="00A46259">
        <w:t>ai été trouver Sidi-Marabout Abd-Aïssa dans sa maison de Tamanrasset.</w:t>
      </w:r>
      <w:r>
        <w:t xml:space="preserve"> </w:t>
      </w:r>
    </w:p>
    <w:p w:rsidR="009712D1" w:rsidRDefault="009712D1" w:rsidP="00923050">
      <w:r w:rsidRPr="00A46259">
        <w:t>Et je lui ai dit</w:t>
      </w:r>
      <w:r>
        <w:t> </w:t>
      </w:r>
      <w:r w:rsidRPr="00A46259">
        <w:t xml:space="preserve">: Tekadeït et Lilli pleurent à cause de la famine. Il </w:t>
      </w:r>
      <w:r>
        <w:t>est</w:t>
      </w:r>
      <w:r w:rsidRPr="00A46259">
        <w:t xml:space="preserve"> venu avec moi et leur a donné du kéfis (</w:t>
      </w:r>
      <w:r w:rsidRPr="00A46259">
        <w:rPr>
          <w:rStyle w:val="italicus"/>
        </w:rPr>
        <w:t>gâteau de dattes).</w:t>
      </w:r>
      <w:r>
        <w:t xml:space="preserve"> </w:t>
      </w:r>
    </w:p>
    <w:p w:rsidR="009712D1" w:rsidRDefault="009712D1" w:rsidP="00923050">
      <w:pPr>
        <w:pStyle w:val="Narratio"/>
      </w:pPr>
      <w:r w:rsidRPr="00A46259">
        <w:t>Une autre femme chante à son tour</w:t>
      </w:r>
      <w:r>
        <w:t> </w:t>
      </w:r>
      <w:r w:rsidRPr="00A46259">
        <w:t>:</w:t>
      </w:r>
      <w:r>
        <w:t xml:space="preserve"> </w:t>
      </w:r>
    </w:p>
    <w:p w:rsidR="009712D1" w:rsidRDefault="009712D1" w:rsidP="00307D63">
      <w:r w:rsidRPr="00A46259">
        <w:t>Moi, je lui ai dit</w:t>
      </w:r>
      <w:r>
        <w:t> </w:t>
      </w:r>
      <w:r w:rsidRPr="00A46259">
        <w:t>: Je prie Dieu à la même heure que toi.</w:t>
      </w:r>
      <w:r>
        <w:t xml:space="preserve"> </w:t>
      </w:r>
    </w:p>
    <w:p w:rsidR="009712D1" w:rsidRDefault="009712D1" w:rsidP="009712D1">
      <w:r w:rsidRPr="00A46259">
        <w:t>Et il m</w:t>
      </w:r>
      <w:r>
        <w:t>’</w:t>
      </w:r>
      <w:r w:rsidRPr="00A46259">
        <w:t>a répondu</w:t>
      </w:r>
      <w:r>
        <w:t> </w:t>
      </w:r>
      <w:r w:rsidRPr="00A46259">
        <w:t>: Il y a beaucoup d</w:t>
      </w:r>
      <w:r>
        <w:t>’</w:t>
      </w:r>
      <w:r w:rsidRPr="00A46259">
        <w:t>hommes, mais Dieu n</w:t>
      </w:r>
      <w:r>
        <w:t>’</w:t>
      </w:r>
      <w:r w:rsidRPr="00A46259">
        <w:t>a qu</w:t>
      </w:r>
      <w:r>
        <w:t>’</w:t>
      </w:r>
      <w:r w:rsidRPr="00A46259">
        <w:t>une heure.</w:t>
      </w:r>
      <w:r>
        <w:t xml:space="preserve"> </w:t>
      </w:r>
    </w:p>
    <w:p w:rsidR="009712D1" w:rsidRDefault="009712D1" w:rsidP="00923050">
      <w:pPr>
        <w:pStyle w:val="Narratio"/>
      </w:pPr>
      <w:r w:rsidRPr="00A46259">
        <w:t>Une Targui continue</w:t>
      </w:r>
      <w:r>
        <w:t> </w:t>
      </w:r>
      <w:r w:rsidRPr="00A46259">
        <w:t>:</w:t>
      </w:r>
      <w:r>
        <w:t xml:space="preserve"> </w:t>
      </w:r>
    </w:p>
    <w:p w:rsidR="009712D1" w:rsidRDefault="009712D1" w:rsidP="009712D1">
      <w:r w:rsidRPr="00A46259">
        <w:t xml:space="preserve">Sidi-Marabout Abd-Aïssa </w:t>
      </w:r>
      <w:r>
        <w:t>est</w:t>
      </w:r>
      <w:r w:rsidRPr="00A46259">
        <w:t xml:space="preserve"> arrivé sur le beau nuage de la paix.</w:t>
      </w:r>
      <w:r>
        <w:t xml:space="preserve"> </w:t>
      </w:r>
    </w:p>
    <w:p w:rsidR="009712D1" w:rsidRDefault="009712D1" w:rsidP="00923050">
      <w:pPr>
        <w:pStyle w:val="Narratio"/>
      </w:pPr>
      <w:r w:rsidRPr="00A46259">
        <w:t>Plusieurs Touareg chantent en chœur</w:t>
      </w:r>
      <w:r>
        <w:t> </w:t>
      </w:r>
      <w:r w:rsidRPr="00A46259">
        <w:t>:</w:t>
      </w:r>
      <w:r>
        <w:t xml:space="preserve"> </w:t>
      </w:r>
    </w:p>
    <w:p w:rsidR="009712D1" w:rsidRDefault="009712D1" w:rsidP="009D28BD">
      <w:r w:rsidRPr="00A46259">
        <w:t>Akhemed, Iberkaou et Mohammed, nous lui avons construit</w:t>
      </w:r>
      <w:r>
        <w:t xml:space="preserve"> </w:t>
      </w:r>
      <w:r w:rsidRPr="00A46259">
        <w:t>une maison en haut de l</w:t>
      </w:r>
      <w:r>
        <w:t>’</w:t>
      </w:r>
      <w:r w:rsidRPr="00A46259">
        <w:t>Asekrem.</w:t>
      </w:r>
      <w:r>
        <w:t xml:space="preserve"> </w:t>
      </w:r>
    </w:p>
    <w:p w:rsidR="009712D1" w:rsidRDefault="009712D1" w:rsidP="009712D1">
      <w:r w:rsidRPr="00A46259">
        <w:t>Là il cause avec les étoiles.</w:t>
      </w:r>
      <w:r>
        <w:t xml:space="preserve"> </w:t>
      </w:r>
    </w:p>
    <w:p w:rsidR="009712D1" w:rsidRDefault="009712D1" w:rsidP="009712D1">
      <w:r w:rsidRPr="00A46259">
        <w:t>Et puis il écrit ce qu</w:t>
      </w:r>
      <w:r>
        <w:t>’</w:t>
      </w:r>
      <w:r w:rsidRPr="00A46259">
        <w:t>elles lui ont dit.</w:t>
      </w:r>
      <w:r>
        <w:t xml:space="preserve"> </w:t>
      </w:r>
    </w:p>
    <w:p w:rsidR="009712D1" w:rsidRDefault="009712D1" w:rsidP="009712D1">
      <w:r w:rsidRPr="00A46259">
        <w:t>Car il connaît toutes les langues.</w:t>
      </w:r>
      <w:r>
        <w:t xml:space="preserve"> </w:t>
      </w:r>
    </w:p>
    <w:p w:rsidR="009712D1" w:rsidRDefault="009712D1" w:rsidP="00923050">
      <w:pPr>
        <w:pStyle w:val="Narratio"/>
      </w:pPr>
      <w:r w:rsidRPr="00A46259">
        <w:t>Une femme</w:t>
      </w:r>
      <w:r>
        <w:t> </w:t>
      </w:r>
      <w:r w:rsidRPr="00A46259">
        <w:t>:</w:t>
      </w:r>
      <w:r>
        <w:t xml:space="preserve"> </w:t>
      </w:r>
    </w:p>
    <w:p w:rsidR="009712D1" w:rsidRDefault="009712D1" w:rsidP="009712D1">
      <w:r w:rsidRPr="00A46259">
        <w:t xml:space="preserve">Mon frère </w:t>
      </w:r>
      <w:r>
        <w:t>est</w:t>
      </w:r>
      <w:r w:rsidRPr="00A46259">
        <w:t xml:space="preserve"> parti avec Ahmed ag Mohammed pour lui porter l</w:t>
      </w:r>
      <w:r>
        <w:t>’</w:t>
      </w:r>
      <w:r w:rsidRPr="00A46259">
        <w:t>eau et les dattes.</w:t>
      </w:r>
      <w:r>
        <w:t xml:space="preserve"> </w:t>
      </w:r>
    </w:p>
    <w:p w:rsidR="009712D1" w:rsidRDefault="009712D1" w:rsidP="00923050">
      <w:pPr>
        <w:pStyle w:val="Narratio"/>
      </w:pPr>
      <w:r w:rsidRPr="00A46259">
        <w:t>Deux Touareg cheminent vers l</w:t>
      </w:r>
      <w:r>
        <w:t>’</w:t>
      </w:r>
      <w:r w:rsidRPr="00A46259">
        <w:t>Asekrem, et l</w:t>
      </w:r>
      <w:r>
        <w:t>’</w:t>
      </w:r>
      <w:r w:rsidRPr="00A46259">
        <w:t>on suit désormais leur marche jusqu</w:t>
      </w:r>
      <w:r>
        <w:t>’</w:t>
      </w:r>
      <w:r w:rsidRPr="00A46259">
        <w:t>à l</w:t>
      </w:r>
      <w:r>
        <w:t>’</w:t>
      </w:r>
      <w:r w:rsidRPr="00A46259">
        <w:t>ermitage. C</w:t>
      </w:r>
      <w:r>
        <w:t>’</w:t>
      </w:r>
      <w:r w:rsidRPr="00A46259">
        <w:t>est Moussa, qui s</w:t>
      </w:r>
      <w:r>
        <w:t>’</w:t>
      </w:r>
      <w:r w:rsidRPr="00A46259">
        <w:t>incline et dit</w:t>
      </w:r>
      <w:r>
        <w:t> </w:t>
      </w:r>
      <w:r w:rsidRPr="00A46259">
        <w:t>:</w:t>
      </w:r>
      <w:r>
        <w:t xml:space="preserve"> </w:t>
      </w:r>
    </w:p>
    <w:p w:rsidR="009712D1" w:rsidRDefault="009712D1" w:rsidP="009712D1">
      <w:r w:rsidRPr="00A46259">
        <w:t>Louange à Dieu l</w:t>
      </w:r>
      <w:r>
        <w:t>’</w:t>
      </w:r>
      <w:r w:rsidRPr="00A46259">
        <w:t>Unique</w:t>
      </w:r>
      <w:r>
        <w:t> </w:t>
      </w:r>
      <w:r w:rsidRPr="00A46259">
        <w:t>! Qu</w:t>
      </w:r>
      <w:r>
        <w:t>’</w:t>
      </w:r>
      <w:r w:rsidRPr="00A46259">
        <w:t>il soit remercié pour avoir sauvé ta vie précieuse</w:t>
      </w:r>
      <w:r>
        <w:t> </w:t>
      </w:r>
      <w:r w:rsidRPr="00A46259">
        <w:t>!</w:t>
      </w:r>
      <w:r>
        <w:t xml:space="preserve"> </w:t>
      </w:r>
    </w:p>
    <w:p w:rsidR="009712D1" w:rsidRDefault="009712D1" w:rsidP="009712D1">
      <w:r w:rsidRPr="00A46259">
        <w:rPr>
          <w:rStyle w:val="pm"/>
        </w:rPr>
        <w:t>le père,</w:t>
      </w:r>
      <w:r w:rsidRPr="00A46259">
        <w:rPr>
          <w:rStyle w:val="italicus"/>
        </w:rPr>
        <w:t xml:space="preserve"> répondant en tamachek</w:t>
      </w:r>
      <w:r>
        <w:rPr>
          <w:rStyle w:val="italicus"/>
        </w:rPr>
        <w:t> </w:t>
      </w:r>
      <w:r w:rsidRPr="00A46259">
        <w:rPr>
          <w:rStyle w:val="italicus"/>
        </w:rPr>
        <w:t>:</w:t>
      </w:r>
      <w:r w:rsidRPr="00A46259">
        <w:t xml:space="preserve"> Je remercie Dieu avec toi, Moussa ag Amastane, et suis heureux de te voir.</w:t>
      </w:r>
      <w:r>
        <w:t xml:space="preserve"> </w:t>
      </w:r>
    </w:p>
    <w:p w:rsidR="009712D1" w:rsidRDefault="00A0105E" w:rsidP="009712D1">
      <w:r>
        <w:rPr>
          <w:rStyle w:val="pm"/>
        </w:rPr>
        <w:t>Moussa</w:t>
      </w:r>
      <w:r w:rsidR="009712D1">
        <w:t> </w:t>
      </w:r>
      <w:r w:rsidR="009712D1" w:rsidRPr="00A46259">
        <w:t>: Je t</w:t>
      </w:r>
      <w:r w:rsidR="009712D1">
        <w:t>’</w:t>
      </w:r>
      <w:r w:rsidR="009712D1" w:rsidRPr="00A46259">
        <w:t>annonce qu</w:t>
      </w:r>
      <w:r w:rsidR="009712D1">
        <w:t>’</w:t>
      </w:r>
      <w:r w:rsidR="009712D1" w:rsidRPr="00A46259">
        <w:t>Atici a accepté de me payer le tribut.</w:t>
      </w:r>
      <w:r w:rsidR="009712D1">
        <w:t xml:space="preserve"> </w:t>
      </w:r>
    </w:p>
    <w:p w:rsidR="009712D1" w:rsidRDefault="009712D1" w:rsidP="009712D1">
      <w:r w:rsidRPr="00A46259">
        <w:rPr>
          <w:rStyle w:val="pm"/>
        </w:rPr>
        <w:t>le père</w:t>
      </w:r>
      <w:r>
        <w:t> </w:t>
      </w:r>
      <w:r w:rsidRPr="00A46259">
        <w:t>: C</w:t>
      </w:r>
      <w:r>
        <w:t>’</w:t>
      </w:r>
      <w:r w:rsidRPr="00A46259">
        <w:t>est bien, Moussa, tu es un grand aménokal</w:t>
      </w:r>
      <w:r>
        <w:t> </w:t>
      </w:r>
      <w:r w:rsidRPr="00A46259">
        <w:t>; mais il ne faut pas être orgueilleux.</w:t>
      </w:r>
      <w:r>
        <w:t xml:space="preserve"> </w:t>
      </w:r>
    </w:p>
    <w:p w:rsidR="009712D1" w:rsidRDefault="00A0105E" w:rsidP="009712D1">
      <w:r>
        <w:rPr>
          <w:rStyle w:val="pm"/>
        </w:rPr>
        <w:t>Moussa</w:t>
      </w:r>
      <w:r w:rsidR="009712D1">
        <w:t> </w:t>
      </w:r>
      <w:r w:rsidR="009712D1" w:rsidRPr="00A46259">
        <w:t>: Ta parole m</w:t>
      </w:r>
      <w:r w:rsidR="009712D1">
        <w:t>’</w:t>
      </w:r>
      <w:r w:rsidR="009712D1" w:rsidRPr="00A46259">
        <w:t>a toujours conduit dans le bon chemin. Dis-moi donc ce que je dois faire pour bien gouverner.</w:t>
      </w:r>
      <w:r w:rsidR="009712D1">
        <w:t xml:space="preserve"> </w:t>
      </w:r>
    </w:p>
    <w:p w:rsidR="009712D1" w:rsidRDefault="009712D1" w:rsidP="009712D1">
      <w:r w:rsidRPr="00A46259">
        <w:rPr>
          <w:rStyle w:val="pm"/>
        </w:rPr>
        <w:t>le père</w:t>
      </w:r>
      <w:r>
        <w:t> </w:t>
      </w:r>
      <w:r w:rsidRPr="00A46259">
        <w:t>: Penser au bien de ton peuple et non au tien.</w:t>
      </w:r>
      <w:r>
        <w:t xml:space="preserve"> </w:t>
      </w:r>
    </w:p>
    <w:p w:rsidR="009712D1" w:rsidRDefault="00A0105E" w:rsidP="009712D1">
      <w:r>
        <w:rPr>
          <w:rStyle w:val="pm"/>
        </w:rPr>
        <w:t>Moussa</w:t>
      </w:r>
      <w:r w:rsidR="009712D1">
        <w:t> </w:t>
      </w:r>
      <w:r w:rsidR="009712D1" w:rsidRPr="00A46259">
        <w:t>: Tu as raison.</w:t>
      </w:r>
      <w:r w:rsidR="009712D1">
        <w:t xml:space="preserve"> </w:t>
      </w:r>
    </w:p>
    <w:p w:rsidR="009712D1" w:rsidRDefault="009712D1" w:rsidP="009712D1">
      <w:r w:rsidRPr="00A46259">
        <w:rPr>
          <w:rStyle w:val="pm"/>
        </w:rPr>
        <w:t>le père</w:t>
      </w:r>
      <w:r>
        <w:t> </w:t>
      </w:r>
      <w:r w:rsidRPr="00A46259">
        <w:t>: Ne pas t</w:t>
      </w:r>
      <w:r>
        <w:t>’</w:t>
      </w:r>
      <w:r w:rsidRPr="00A46259">
        <w:t>entourer de canailles.</w:t>
      </w:r>
      <w:r>
        <w:t xml:space="preserve"> </w:t>
      </w:r>
    </w:p>
    <w:p w:rsidR="009712D1" w:rsidRDefault="009712D1" w:rsidP="009712D1">
      <w:r w:rsidRPr="00A46259">
        <w:t>Moussa approuve.</w:t>
      </w:r>
      <w:r>
        <w:t xml:space="preserve"> </w:t>
      </w:r>
    </w:p>
    <w:p w:rsidR="009712D1" w:rsidRDefault="009712D1" w:rsidP="009712D1">
      <w:r w:rsidRPr="00A46259">
        <w:rPr>
          <w:rStyle w:val="pm"/>
        </w:rPr>
        <w:t>le père</w:t>
      </w:r>
      <w:r>
        <w:t> </w:t>
      </w:r>
      <w:r w:rsidRPr="00A46259">
        <w:t>: Si tu veux que les hommes vivent en paix</w:t>
      </w:r>
      <w:r>
        <w:t> </w:t>
      </w:r>
      <w:r w:rsidRPr="00A46259">
        <w:t>: apprendre aux enfants à connaître Dieu.</w:t>
      </w:r>
      <w:r>
        <w:t xml:space="preserve"> </w:t>
      </w:r>
    </w:p>
    <w:p w:rsidR="009712D1" w:rsidRDefault="00A0105E" w:rsidP="009712D1">
      <w:r>
        <w:rPr>
          <w:rStyle w:val="pm"/>
        </w:rPr>
        <w:t>Moussa</w:t>
      </w:r>
      <w:r w:rsidR="009712D1">
        <w:t> </w:t>
      </w:r>
      <w:r w:rsidR="009712D1" w:rsidRPr="00A46259">
        <w:t>: C</w:t>
      </w:r>
      <w:r w:rsidR="009712D1">
        <w:t>’</w:t>
      </w:r>
      <w:r w:rsidR="009712D1" w:rsidRPr="00A46259">
        <w:t>est donc ainsi que les Français sont gouvernés</w:t>
      </w:r>
      <w:r w:rsidR="009712D1">
        <w:t> </w:t>
      </w:r>
      <w:r w:rsidR="009712D1" w:rsidRPr="00A46259">
        <w:t>?</w:t>
      </w:r>
      <w:r w:rsidR="009712D1">
        <w:t xml:space="preserve"> </w:t>
      </w:r>
    </w:p>
    <w:p w:rsidR="009712D1" w:rsidRDefault="009712D1" w:rsidP="009712D1">
      <w:r w:rsidRPr="00A46259">
        <w:rPr>
          <w:rStyle w:val="pm"/>
        </w:rPr>
        <w:lastRenderedPageBreak/>
        <w:t xml:space="preserve">le père de </w:t>
      </w:r>
      <w:r w:rsidR="00415EBC">
        <w:rPr>
          <w:rStyle w:val="pm"/>
        </w:rPr>
        <w:t>Foucauld</w:t>
      </w:r>
      <w:r>
        <w:t> </w:t>
      </w:r>
      <w:r w:rsidRPr="00A46259">
        <w:t>: Chaque fois que les Français ont été gouvernés ainsi, ils ont été heureux.</w:t>
      </w:r>
      <w:r>
        <w:t xml:space="preserve"> </w:t>
      </w:r>
    </w:p>
    <w:p w:rsidR="009712D1" w:rsidRDefault="009712D1" w:rsidP="00923050">
      <w:pPr>
        <w:pStyle w:val="Narratio"/>
      </w:pPr>
      <w:r w:rsidRPr="00A46259">
        <w:t>Et, dans son stéréoscope, il montre à Moussa ag Amastane, ravi, des images de la douce France</w:t>
      </w:r>
      <w:r>
        <w:t> </w:t>
      </w:r>
      <w:r w:rsidRPr="00A46259">
        <w:t>: Un village avec son clocher, la moisson, des troupeaux, une mère et l</w:t>
      </w:r>
      <w:r>
        <w:t>’</w:t>
      </w:r>
      <w:r w:rsidRPr="00A46259">
        <w:t>enfant qu</w:t>
      </w:r>
      <w:r>
        <w:t>’</w:t>
      </w:r>
      <w:r w:rsidRPr="00A46259">
        <w:t>elle nourrit.</w:t>
      </w:r>
      <w:r>
        <w:t xml:space="preserve"> </w:t>
      </w:r>
    </w:p>
    <w:p w:rsidR="009712D1" w:rsidRDefault="00A0105E" w:rsidP="009712D1">
      <w:r>
        <w:rPr>
          <w:rStyle w:val="pm"/>
        </w:rPr>
        <w:t>Moussa</w:t>
      </w:r>
      <w:r w:rsidR="009712D1">
        <w:t> </w:t>
      </w:r>
      <w:r w:rsidR="009712D1" w:rsidRPr="00A46259">
        <w:t xml:space="preserve">: Sidi-Marabout Abd-Aïssa, je veux connaître ton pays, qui </w:t>
      </w:r>
      <w:r w:rsidR="009712D1">
        <w:t>est</w:t>
      </w:r>
      <w:r w:rsidR="009712D1" w:rsidRPr="00A46259">
        <w:t xml:space="preserve"> plus beau que le mien.</w:t>
      </w:r>
      <w:r w:rsidR="009712D1">
        <w:t xml:space="preserve"> </w:t>
      </w:r>
    </w:p>
    <w:p w:rsidR="009712D1" w:rsidRDefault="009712D1" w:rsidP="00923050">
      <w:pPr>
        <w:pStyle w:val="Narratio"/>
      </w:pPr>
      <w:r w:rsidRPr="00A46259">
        <w:t>Et il regarde, une fois encore, un paysage d</w:t>
      </w:r>
      <w:r>
        <w:t>’</w:t>
      </w:r>
      <w:r w:rsidRPr="00A46259">
        <w:t>arbres fruitiers en fleurs.</w:t>
      </w:r>
      <w:r>
        <w:t xml:space="preserve"> </w:t>
      </w:r>
    </w:p>
    <w:p w:rsidR="009712D1" w:rsidRPr="00923050" w:rsidRDefault="009712D1" w:rsidP="00923050">
      <w:pPr>
        <w:pStyle w:val="sejunctio"/>
      </w:pPr>
      <w:r w:rsidRPr="00923050">
        <w:t xml:space="preserve">⁂ </w:t>
      </w:r>
    </w:p>
    <w:p w:rsidR="009712D1" w:rsidRDefault="009712D1" w:rsidP="00923050">
      <w:pPr>
        <w:pStyle w:val="Narratio"/>
      </w:pPr>
      <w:r w:rsidRPr="00A46259">
        <w:t>Cette image disparaît, pour laisser la place à un décor plus réaliste</w:t>
      </w:r>
      <w:r>
        <w:t> </w:t>
      </w:r>
      <w:r w:rsidRPr="00A46259">
        <w:t>: c</w:t>
      </w:r>
      <w:r>
        <w:t>’</w:t>
      </w:r>
      <w:r w:rsidRPr="00A46259">
        <w:t>est un bureau du ministère de l</w:t>
      </w:r>
      <w:r>
        <w:t>’</w:t>
      </w:r>
      <w:r w:rsidRPr="00A46259">
        <w:t>Intérieur.</w:t>
      </w:r>
      <w:r>
        <w:t xml:space="preserve"> </w:t>
      </w:r>
    </w:p>
    <w:p w:rsidR="009712D1" w:rsidRDefault="009712D1" w:rsidP="00923050">
      <w:pPr>
        <w:pStyle w:val="Narratio"/>
      </w:pPr>
      <w:r w:rsidRPr="00A46259">
        <w:t>Un fonctionnaire important transmet des dossiers à un fonctionnaire moins important.</w:t>
      </w:r>
      <w:r>
        <w:t xml:space="preserve"> </w:t>
      </w:r>
    </w:p>
    <w:p w:rsidR="009712D1" w:rsidRDefault="009712D1" w:rsidP="009712D1">
      <w:r w:rsidRPr="00A46259">
        <w:rPr>
          <w:rStyle w:val="pm"/>
        </w:rPr>
        <w:t>le fonctionnaire important</w:t>
      </w:r>
      <w:r>
        <w:t> </w:t>
      </w:r>
      <w:r w:rsidRPr="00A46259">
        <w:t>: Pour la préfecture de Ca</w:t>
      </w:r>
      <w:r w:rsidR="00B04C3B" w:rsidRPr="00A46259">
        <w:t>rc</w:t>
      </w:r>
      <w:r w:rsidRPr="00A46259">
        <w:t>assonne</w:t>
      </w:r>
      <w:r>
        <w:t>…</w:t>
      </w:r>
      <w:r w:rsidRPr="00A46259">
        <w:t xml:space="preserve"> Nantes</w:t>
      </w:r>
      <w:r>
        <w:t>…</w:t>
      </w:r>
      <w:r w:rsidRPr="00A46259">
        <w:t xml:space="preserve"> Ah</w:t>
      </w:r>
      <w:r>
        <w:t> </w:t>
      </w:r>
      <w:r w:rsidRPr="00A46259">
        <w:t>! ceci pour les affaires algériennes</w:t>
      </w:r>
      <w:r>
        <w:t>…</w:t>
      </w:r>
      <w:r w:rsidRPr="00A46259">
        <w:t xml:space="preserve"> C</w:t>
      </w:r>
      <w:r>
        <w:t>’</w:t>
      </w:r>
      <w:r w:rsidRPr="00A46259">
        <w:t>est le rapport d</w:t>
      </w:r>
      <w:r>
        <w:t>’</w:t>
      </w:r>
      <w:r w:rsidRPr="00A46259">
        <w:t xml:space="preserve">un colonel Laperrine qui </w:t>
      </w:r>
      <w:r>
        <w:t>est</w:t>
      </w:r>
      <w:r w:rsidRPr="00A46259">
        <w:t xml:space="preserve"> au Territoire des oasis. Il demande qu</w:t>
      </w:r>
      <w:r>
        <w:t>’</w:t>
      </w:r>
      <w:r w:rsidRPr="00A46259">
        <w:t xml:space="preserve">on reçoive un chef de tribu, un certain </w:t>
      </w:r>
      <w:r w:rsidRPr="00A46259">
        <w:rPr>
          <w:rStyle w:val="italicus"/>
        </w:rPr>
        <w:t>(lisant)</w:t>
      </w:r>
      <w:r>
        <w:rPr>
          <w:rStyle w:val="italicus"/>
        </w:rPr>
        <w:t>…</w:t>
      </w:r>
      <w:r w:rsidRPr="00A46259">
        <w:t xml:space="preserve"> Moussa</w:t>
      </w:r>
      <w:r>
        <w:t>…</w:t>
      </w:r>
      <w:r w:rsidRPr="00A46259">
        <w:t xml:space="preserve"> a</w:t>
      </w:r>
      <w:r>
        <w:t>…</w:t>
      </w:r>
      <w:r w:rsidRPr="00A46259">
        <w:t>ag</w:t>
      </w:r>
      <w:r>
        <w:t>…</w:t>
      </w:r>
      <w:r w:rsidRPr="00A46259">
        <w:t>Am</w:t>
      </w:r>
      <w:r>
        <w:t>…</w:t>
      </w:r>
      <w:r w:rsidRPr="00A46259">
        <w:t>astane. Qu</w:t>
      </w:r>
      <w:r>
        <w:t>’</w:t>
      </w:r>
      <w:r w:rsidRPr="00A46259">
        <w:t>on le promène un peu partout</w:t>
      </w:r>
      <w:r w:rsidRPr="00A46259">
        <w:rPr>
          <w:rStyle w:val="italicus"/>
        </w:rPr>
        <w:t xml:space="preserve"> (lisant)</w:t>
      </w:r>
      <w:r>
        <w:rPr>
          <w:rStyle w:val="italicus"/>
        </w:rPr>
        <w:t>…</w:t>
      </w:r>
      <w:r w:rsidRPr="00A46259">
        <w:t xml:space="preserve"> pour lui faire comprendre que la vie des Français </w:t>
      </w:r>
      <w:r>
        <w:t>est</w:t>
      </w:r>
      <w:r w:rsidRPr="00A46259">
        <w:t xml:space="preserve"> faite d</w:t>
      </w:r>
      <w:r>
        <w:t>’</w:t>
      </w:r>
      <w:r w:rsidRPr="00A46259">
        <w:t>honnêteté paisible, de labeur, de production. ..</w:t>
      </w:r>
      <w:r>
        <w:t xml:space="preserve"> </w:t>
      </w:r>
    </w:p>
    <w:p w:rsidR="009712D1" w:rsidRDefault="009712D1" w:rsidP="009712D1">
      <w:r w:rsidRPr="00A46259">
        <w:rPr>
          <w:rStyle w:val="pm"/>
        </w:rPr>
        <w:t>le fonctionnaire moins important</w:t>
      </w:r>
      <w:r>
        <w:rPr>
          <w:rStyle w:val="pm"/>
        </w:rPr>
        <w:t> </w:t>
      </w:r>
      <w:r w:rsidRPr="00A46259">
        <w:rPr>
          <w:rStyle w:val="pm"/>
        </w:rPr>
        <w:t>:</w:t>
      </w:r>
      <w:r w:rsidRPr="00A46259">
        <w:t xml:space="preserve"> Très intéressant, monsieur le directeur.</w:t>
      </w:r>
      <w:r>
        <w:t xml:space="preserve"> </w:t>
      </w:r>
    </w:p>
    <w:p w:rsidR="009712D1" w:rsidRDefault="009712D1" w:rsidP="009712D1">
      <w:r w:rsidRPr="00A46259">
        <w:rPr>
          <w:rStyle w:val="pm"/>
        </w:rPr>
        <w:t>le fonctionnaire important</w:t>
      </w:r>
      <w:r>
        <w:rPr>
          <w:rStyle w:val="pm"/>
        </w:rPr>
        <w:t> </w:t>
      </w:r>
      <w:r w:rsidRPr="00A46259">
        <w:rPr>
          <w:rStyle w:val="pm"/>
        </w:rPr>
        <w:t>:</w:t>
      </w:r>
      <w:r w:rsidRPr="00A46259">
        <w:t xml:space="preserve"> Qu</w:t>
      </w:r>
      <w:r>
        <w:t>’</w:t>
      </w:r>
      <w:r w:rsidRPr="00A46259">
        <w:t>on lui fasse visiter</w:t>
      </w:r>
      <w:r w:rsidRPr="00A46259">
        <w:rPr>
          <w:rStyle w:val="italicus"/>
        </w:rPr>
        <w:t xml:space="preserve"> (lisant)</w:t>
      </w:r>
      <w:r>
        <w:rPr>
          <w:rStyle w:val="italicus"/>
        </w:rPr>
        <w:t>…</w:t>
      </w:r>
      <w:r w:rsidRPr="00A46259">
        <w:rPr>
          <w:rStyle w:val="italicus"/>
        </w:rPr>
        <w:t xml:space="preserve"> </w:t>
      </w:r>
      <w:r w:rsidRPr="00A46259">
        <w:t>des cathédrales</w:t>
      </w:r>
      <w:r>
        <w:t>…</w:t>
      </w:r>
      <w:r w:rsidRPr="00A46259">
        <w:t xml:space="preserve"> Quelle drôle d</w:t>
      </w:r>
      <w:r>
        <w:t>’</w:t>
      </w:r>
      <w:r w:rsidRPr="00A46259">
        <w:t>idée</w:t>
      </w:r>
      <w:r>
        <w:t> </w:t>
      </w:r>
      <w:r w:rsidRPr="00A46259">
        <w:t>!</w:t>
      </w:r>
      <w:r>
        <w:t xml:space="preserve"> </w:t>
      </w:r>
    </w:p>
    <w:p w:rsidR="009712D1" w:rsidRDefault="009712D1" w:rsidP="009712D1">
      <w:r w:rsidRPr="00A46259">
        <w:rPr>
          <w:rStyle w:val="pm"/>
        </w:rPr>
        <w:t>le fonctionnaire moins important,</w:t>
      </w:r>
      <w:r w:rsidRPr="00A46259">
        <w:rPr>
          <w:rStyle w:val="italicus"/>
        </w:rPr>
        <w:t xml:space="preserve"> complaisant</w:t>
      </w:r>
      <w:r>
        <w:rPr>
          <w:rStyle w:val="italicus"/>
        </w:rPr>
        <w:t> </w:t>
      </w:r>
      <w:r w:rsidRPr="00A46259">
        <w:rPr>
          <w:rStyle w:val="italicus"/>
        </w:rPr>
        <w:t>:</w:t>
      </w:r>
      <w:r w:rsidRPr="00A46259">
        <w:t xml:space="preserve"> En effet, monsieur le directeur.</w:t>
      </w:r>
      <w:r>
        <w:t xml:space="preserve"> </w:t>
      </w:r>
    </w:p>
    <w:p w:rsidR="009712D1" w:rsidRDefault="009712D1" w:rsidP="009712D1">
      <w:r w:rsidRPr="00A46259">
        <w:rPr>
          <w:rStyle w:val="pm"/>
        </w:rPr>
        <w:t>le fonctionnaire important</w:t>
      </w:r>
      <w:r>
        <w:rPr>
          <w:rStyle w:val="pm"/>
        </w:rPr>
        <w:t> </w:t>
      </w:r>
      <w:r w:rsidRPr="00A46259">
        <w:rPr>
          <w:rStyle w:val="pm"/>
        </w:rPr>
        <w:t>:</w:t>
      </w:r>
      <w:r w:rsidRPr="00A46259">
        <w:t xml:space="preserve"> Enfin, voyez cela et faites</w:t>
      </w:r>
      <w:r>
        <w:t>-</w:t>
      </w:r>
      <w:r w:rsidRPr="00A46259">
        <w:t>moi un rapport. C</w:t>
      </w:r>
      <w:r>
        <w:t>’</w:t>
      </w:r>
      <w:r w:rsidRPr="00A46259">
        <w:t>est urgent.</w:t>
      </w:r>
      <w:r>
        <w:t xml:space="preserve"> </w:t>
      </w:r>
    </w:p>
    <w:p w:rsidR="009712D1" w:rsidRDefault="009712D1" w:rsidP="009712D1">
      <w:pPr>
        <w:rPr>
          <w:rStyle w:val="pm"/>
        </w:rPr>
      </w:pPr>
      <w:r w:rsidRPr="00A46259">
        <w:rPr>
          <w:rStyle w:val="pm"/>
        </w:rPr>
        <w:t>le fonctionnaire moins important</w:t>
      </w:r>
      <w:r>
        <w:rPr>
          <w:rStyle w:val="pm"/>
        </w:rPr>
        <w:t> </w:t>
      </w:r>
      <w:r w:rsidRPr="00A46259">
        <w:rPr>
          <w:rStyle w:val="pm"/>
        </w:rPr>
        <w:t>:</w:t>
      </w:r>
      <w:r w:rsidRPr="00A46259">
        <w:t xml:space="preserve"> Bien, monsieur le directeur.</w:t>
      </w:r>
      <w:r>
        <w:rPr>
          <w:rStyle w:val="pm"/>
        </w:rPr>
        <w:t xml:space="preserve"> </w:t>
      </w:r>
    </w:p>
    <w:p w:rsidR="009712D1" w:rsidRDefault="009712D1" w:rsidP="00923050">
      <w:pPr>
        <w:pStyle w:val="Narratio"/>
      </w:pPr>
      <w:r w:rsidRPr="00A46259">
        <w:t>Il sort</w:t>
      </w:r>
      <w:r>
        <w:t> </w:t>
      </w:r>
      <w:r w:rsidRPr="00A46259">
        <w:t>; puis entre dans un bureau plus modeste, où deux jeunes gens ne semblent pas très occupés. Un lit</w:t>
      </w:r>
      <w:r>
        <w:t> </w:t>
      </w:r>
      <w:r w:rsidRPr="00A46259">
        <w:t>; l</w:t>
      </w:r>
      <w:r>
        <w:t>’</w:t>
      </w:r>
      <w:r w:rsidRPr="00A46259">
        <w:t>autre se fait les ongles. Il s</w:t>
      </w:r>
      <w:r>
        <w:t>’</w:t>
      </w:r>
      <w:r w:rsidRPr="00A46259">
        <w:t>adresse à ce dernier</w:t>
      </w:r>
      <w:r>
        <w:t> </w:t>
      </w:r>
      <w:r w:rsidRPr="00A46259">
        <w:t>:</w:t>
      </w:r>
      <w:r>
        <w:t xml:space="preserve"> </w:t>
      </w:r>
    </w:p>
    <w:p w:rsidR="00923050" w:rsidRDefault="009712D1" w:rsidP="009712D1">
      <w:r w:rsidRPr="00A46259">
        <w:t>Du travail pour vous, Charlier</w:t>
      </w:r>
      <w:r>
        <w:t> </w:t>
      </w:r>
      <w:r w:rsidRPr="00A46259">
        <w:t>: Un Touareg, — un caïd, — à promener à travers la France</w:t>
      </w:r>
      <w:r>
        <w:t>…</w:t>
      </w:r>
      <w:r w:rsidRPr="00A46259">
        <w:t xml:space="preserve"> C</w:t>
      </w:r>
      <w:r>
        <w:t>’</w:t>
      </w:r>
      <w:r w:rsidRPr="00A46259">
        <w:t>est très urgent.</w:t>
      </w:r>
      <w:r w:rsidRPr="00A46259">
        <w:rPr>
          <w:rStyle w:val="italicus"/>
        </w:rPr>
        <w:t xml:space="preserve"> (Il va sortir et se ravise)</w:t>
      </w:r>
      <w:r>
        <w:rPr>
          <w:rStyle w:val="italicus"/>
        </w:rPr>
        <w:t>…</w:t>
      </w:r>
      <w:r w:rsidRPr="00A46259">
        <w:t xml:space="preserve"> Ah</w:t>
      </w:r>
      <w:r>
        <w:t> </w:t>
      </w:r>
      <w:r w:rsidRPr="00A46259">
        <w:t xml:space="preserve">! il </w:t>
      </w:r>
      <w:r>
        <w:t>est</w:t>
      </w:r>
      <w:r w:rsidRPr="00A46259">
        <w:t xml:space="preserve"> question, là-dedans, de cathédrales. Remplacez-les par n</w:t>
      </w:r>
      <w:r>
        <w:t>’</w:t>
      </w:r>
      <w:r w:rsidRPr="00A46259">
        <w:t>importe quoi</w:t>
      </w:r>
      <w:r>
        <w:t> </w:t>
      </w:r>
      <w:r w:rsidRPr="00A46259">
        <w:t xml:space="preserve">: le Musée du Louvre ou la Chambre des députés, par exemple. </w:t>
      </w:r>
    </w:p>
    <w:p w:rsidR="009712D1" w:rsidRDefault="009712D1" w:rsidP="00923050">
      <w:pPr>
        <w:pStyle w:val="Narratio"/>
      </w:pPr>
      <w:r w:rsidRPr="00A46259">
        <w:t>Il sort. — Les deux jeunes gens restent face à face.</w:t>
      </w:r>
      <w:r>
        <w:t xml:space="preserve"> </w:t>
      </w:r>
    </w:p>
    <w:p w:rsidR="009712D1" w:rsidRDefault="009712D1" w:rsidP="009712D1">
      <w:r w:rsidRPr="00A46259">
        <w:t>1</w:t>
      </w:r>
      <w:r w:rsidRPr="00A46259">
        <w:rPr>
          <w:vertAlign w:val="superscript"/>
        </w:rPr>
        <w:t>er</w:t>
      </w:r>
      <w:r w:rsidRPr="00A46259">
        <w:rPr>
          <w:rStyle w:val="pm"/>
        </w:rPr>
        <w:t xml:space="preserve"> jeune homme</w:t>
      </w:r>
      <w:r>
        <w:rPr>
          <w:rStyle w:val="pm"/>
        </w:rPr>
        <w:t> </w:t>
      </w:r>
      <w:r w:rsidRPr="00A46259">
        <w:rPr>
          <w:rStyle w:val="pm"/>
        </w:rPr>
        <w:t>:</w:t>
      </w:r>
      <w:r w:rsidRPr="00A46259">
        <w:t xml:space="preserve"> Un Touareg</w:t>
      </w:r>
      <w:r>
        <w:t> </w:t>
      </w:r>
      <w:r w:rsidRPr="00A46259">
        <w:t>! un caïd</w:t>
      </w:r>
      <w:r>
        <w:t> </w:t>
      </w:r>
      <w:r w:rsidRPr="00A46259">
        <w:t xml:space="preserve">! Et il </w:t>
      </w:r>
      <w:r>
        <w:t>est</w:t>
      </w:r>
      <w:r w:rsidRPr="00A46259">
        <w:t xml:space="preserve"> chef de bureau</w:t>
      </w:r>
      <w:r>
        <w:t> </w:t>
      </w:r>
      <w:r w:rsidRPr="00A46259">
        <w:t>!</w:t>
      </w:r>
      <w:r>
        <w:t xml:space="preserve"> </w:t>
      </w:r>
    </w:p>
    <w:p w:rsidR="009712D1" w:rsidRDefault="009712D1" w:rsidP="009712D1">
      <w:pPr>
        <w:rPr>
          <w:rStyle w:val="pm"/>
        </w:rPr>
      </w:pPr>
      <w:r w:rsidRPr="00A46259">
        <w:t>2</w:t>
      </w:r>
      <w:r w:rsidRPr="00A46259">
        <w:rPr>
          <w:vertAlign w:val="superscript"/>
        </w:rPr>
        <w:t>e</w:t>
      </w:r>
      <w:r w:rsidRPr="00A46259">
        <w:rPr>
          <w:rStyle w:val="pm"/>
        </w:rPr>
        <w:t xml:space="preserve"> jeune homme</w:t>
      </w:r>
      <w:r>
        <w:rPr>
          <w:rStyle w:val="pm"/>
        </w:rPr>
        <w:t> </w:t>
      </w:r>
      <w:r w:rsidRPr="00A46259">
        <w:rPr>
          <w:rStyle w:val="pm"/>
        </w:rPr>
        <w:t>:</w:t>
      </w:r>
      <w:r w:rsidRPr="00A46259">
        <w:t xml:space="preserve"> Et alors</w:t>
      </w:r>
      <w:r>
        <w:t> </w:t>
      </w:r>
      <w:r w:rsidRPr="00A46259">
        <w:t>?</w:t>
      </w:r>
      <w:r>
        <w:rPr>
          <w:rStyle w:val="pm"/>
        </w:rPr>
        <w:t xml:space="preserve"> </w:t>
      </w:r>
    </w:p>
    <w:p w:rsidR="009712D1" w:rsidRDefault="009712D1" w:rsidP="009712D1">
      <w:r w:rsidRPr="00A46259">
        <w:t>1</w:t>
      </w:r>
      <w:r w:rsidRPr="00A46259">
        <w:rPr>
          <w:vertAlign w:val="superscript"/>
        </w:rPr>
        <w:t>er</w:t>
      </w:r>
      <w:r w:rsidRPr="00A46259">
        <w:rPr>
          <w:rStyle w:val="pm"/>
        </w:rPr>
        <w:t xml:space="preserve"> jeune homme</w:t>
      </w:r>
      <w:r>
        <w:rPr>
          <w:rStyle w:val="pm"/>
        </w:rPr>
        <w:t> </w:t>
      </w:r>
      <w:r w:rsidRPr="00A46259">
        <w:rPr>
          <w:rStyle w:val="pm"/>
        </w:rPr>
        <w:t>:</w:t>
      </w:r>
      <w:r w:rsidRPr="00A46259">
        <w:t xml:space="preserve"> Alors on dit</w:t>
      </w:r>
      <w:r>
        <w:t> </w:t>
      </w:r>
      <w:r w:rsidRPr="00A46259">
        <w:t>: des Touareg, un Targui. On ne dit pas le caïd, mais l</w:t>
      </w:r>
      <w:r>
        <w:t>’</w:t>
      </w:r>
      <w:r w:rsidRPr="00A46259">
        <w:t>aménokal</w:t>
      </w:r>
      <w:r>
        <w:t> </w:t>
      </w:r>
      <w:r w:rsidRPr="00A46259">
        <w:t>!</w:t>
      </w:r>
      <w:r>
        <w:t xml:space="preserve"> </w:t>
      </w:r>
    </w:p>
    <w:p w:rsidR="009712D1" w:rsidRDefault="009712D1" w:rsidP="009712D1">
      <w:r w:rsidRPr="00A46259">
        <w:t>2</w:t>
      </w:r>
      <w:r w:rsidRPr="00A46259">
        <w:rPr>
          <w:vertAlign w:val="superscript"/>
        </w:rPr>
        <w:t>e</w:t>
      </w:r>
      <w:r w:rsidRPr="00A46259">
        <w:rPr>
          <w:rStyle w:val="pm"/>
        </w:rPr>
        <w:t xml:space="preserve"> jeune homme</w:t>
      </w:r>
      <w:r>
        <w:rPr>
          <w:rStyle w:val="pm"/>
        </w:rPr>
        <w:t> </w:t>
      </w:r>
      <w:r w:rsidRPr="00A46259">
        <w:rPr>
          <w:rStyle w:val="pm"/>
        </w:rPr>
        <w:t>:</w:t>
      </w:r>
      <w:r w:rsidRPr="00A46259">
        <w:t xml:space="preserve"> Vous êtes épatant</w:t>
      </w:r>
      <w:r>
        <w:t> </w:t>
      </w:r>
      <w:r w:rsidRPr="00A46259">
        <w:t>!</w:t>
      </w:r>
      <w:r>
        <w:t xml:space="preserve"> </w:t>
      </w:r>
    </w:p>
    <w:p w:rsidR="009712D1" w:rsidRDefault="009712D1" w:rsidP="009712D1">
      <w:r w:rsidRPr="00A46259">
        <w:t>1</w:t>
      </w:r>
      <w:r w:rsidRPr="00A46259">
        <w:rPr>
          <w:vertAlign w:val="superscript"/>
        </w:rPr>
        <w:t>er</w:t>
      </w:r>
      <w:r w:rsidRPr="00A46259">
        <w:rPr>
          <w:rStyle w:val="pm"/>
        </w:rPr>
        <w:t xml:space="preserve"> jeune homme</w:t>
      </w:r>
      <w:r>
        <w:rPr>
          <w:rStyle w:val="pm"/>
        </w:rPr>
        <w:t> </w:t>
      </w:r>
      <w:r w:rsidRPr="00A46259">
        <w:rPr>
          <w:rStyle w:val="pm"/>
        </w:rPr>
        <w:t>:</w:t>
      </w:r>
      <w:r w:rsidRPr="00A46259">
        <w:t xml:space="preserve"> C</w:t>
      </w:r>
      <w:r>
        <w:t>’</w:t>
      </w:r>
      <w:r w:rsidRPr="00A46259">
        <w:t>est lamentable</w:t>
      </w:r>
      <w:r>
        <w:t> </w:t>
      </w:r>
      <w:r w:rsidRPr="00A46259">
        <w:t>!</w:t>
      </w:r>
      <w:r>
        <w:t xml:space="preserve"> </w:t>
      </w:r>
    </w:p>
    <w:p w:rsidR="009712D1" w:rsidRDefault="009712D1" w:rsidP="00923050">
      <w:pPr>
        <w:pStyle w:val="Narratio"/>
      </w:pPr>
      <w:r w:rsidRPr="00A46259">
        <w:t>Il met son chapeau.</w:t>
      </w:r>
      <w:r>
        <w:t xml:space="preserve"> </w:t>
      </w:r>
    </w:p>
    <w:p w:rsidR="009712D1" w:rsidRDefault="009712D1" w:rsidP="009712D1">
      <w:r w:rsidRPr="00A46259">
        <w:t>2</w:t>
      </w:r>
      <w:r w:rsidRPr="00A46259">
        <w:rPr>
          <w:vertAlign w:val="superscript"/>
        </w:rPr>
        <w:t>e</w:t>
      </w:r>
      <w:r w:rsidRPr="00A46259">
        <w:rPr>
          <w:rStyle w:val="pm"/>
        </w:rPr>
        <w:t xml:space="preserve"> jeune homme</w:t>
      </w:r>
      <w:r>
        <w:rPr>
          <w:rStyle w:val="pm"/>
        </w:rPr>
        <w:t> </w:t>
      </w:r>
      <w:r w:rsidRPr="00A46259">
        <w:rPr>
          <w:rStyle w:val="pm"/>
        </w:rPr>
        <w:t>:</w:t>
      </w:r>
      <w:r w:rsidRPr="00A46259">
        <w:t xml:space="preserve"> Vous partez déjà</w:t>
      </w:r>
      <w:r>
        <w:t> </w:t>
      </w:r>
      <w:r w:rsidRPr="00A46259">
        <w:t>?</w:t>
      </w:r>
      <w:r>
        <w:t xml:space="preserve"> </w:t>
      </w:r>
    </w:p>
    <w:p w:rsidR="009712D1" w:rsidRDefault="009712D1" w:rsidP="009712D1">
      <w:r w:rsidRPr="00A46259">
        <w:t>1</w:t>
      </w:r>
      <w:r w:rsidRPr="00A46259">
        <w:rPr>
          <w:vertAlign w:val="superscript"/>
        </w:rPr>
        <w:t>er</w:t>
      </w:r>
      <w:r w:rsidRPr="00A46259">
        <w:rPr>
          <w:rStyle w:val="pm"/>
        </w:rPr>
        <w:t xml:space="preserve"> jeune homme</w:t>
      </w:r>
      <w:r>
        <w:rPr>
          <w:rStyle w:val="pm"/>
        </w:rPr>
        <w:t> </w:t>
      </w:r>
      <w:r w:rsidRPr="00A46259">
        <w:rPr>
          <w:rStyle w:val="pm"/>
        </w:rPr>
        <w:t>:</w:t>
      </w:r>
      <w:r w:rsidRPr="00A46259">
        <w:t xml:space="preserve"> Oui, je vais dîner chez mon beau-père, à Montsoult-Maffliers.</w:t>
      </w:r>
      <w:r>
        <w:t xml:space="preserve"> </w:t>
      </w:r>
    </w:p>
    <w:p w:rsidR="009712D1" w:rsidRDefault="009712D1" w:rsidP="009712D1">
      <w:r w:rsidRPr="00A46259">
        <w:t>2</w:t>
      </w:r>
      <w:r w:rsidRPr="00A46259">
        <w:rPr>
          <w:vertAlign w:val="superscript"/>
        </w:rPr>
        <w:t>e</w:t>
      </w:r>
      <w:r w:rsidRPr="00A46259">
        <w:rPr>
          <w:rStyle w:val="pm"/>
        </w:rPr>
        <w:t xml:space="preserve"> jeune homme</w:t>
      </w:r>
      <w:r>
        <w:t> </w:t>
      </w:r>
      <w:r w:rsidRPr="00A46259">
        <w:t>: C</w:t>
      </w:r>
      <w:r>
        <w:t>’</w:t>
      </w:r>
      <w:r w:rsidRPr="00A46259">
        <w:t>est que, pour ce rapport, je ne suis pas très qualifié.</w:t>
      </w:r>
      <w:r>
        <w:t xml:space="preserve"> </w:t>
      </w:r>
    </w:p>
    <w:p w:rsidR="009712D1" w:rsidRDefault="009712D1" w:rsidP="009712D1">
      <w:r w:rsidRPr="00A46259">
        <w:t>1</w:t>
      </w:r>
      <w:r w:rsidRPr="00A46259">
        <w:rPr>
          <w:vertAlign w:val="superscript"/>
        </w:rPr>
        <w:t>er</w:t>
      </w:r>
      <w:r w:rsidRPr="00A46259">
        <w:rPr>
          <w:rStyle w:val="pm"/>
        </w:rPr>
        <w:t xml:space="preserve"> jeune homme</w:t>
      </w:r>
      <w:r>
        <w:t> </w:t>
      </w:r>
      <w:r w:rsidRPr="00A46259">
        <w:t>: Ah</w:t>
      </w:r>
      <w:r>
        <w:t> </w:t>
      </w:r>
      <w:r w:rsidRPr="00A46259">
        <w:t>! bien, vous vous qualifierez</w:t>
      </w:r>
      <w:r>
        <w:t>…</w:t>
      </w:r>
      <w:r w:rsidRPr="00A46259">
        <w:t xml:space="preserve"> C</w:t>
      </w:r>
      <w:r>
        <w:t>’</w:t>
      </w:r>
      <w:r w:rsidRPr="00A46259">
        <w:t>est élémentaire, vous faites comme pour un horaire de train</w:t>
      </w:r>
      <w:r>
        <w:t> </w:t>
      </w:r>
      <w:r w:rsidRPr="00A46259">
        <w:t>:</w:t>
      </w:r>
      <w:r>
        <w:t xml:space="preserve"> </w:t>
      </w:r>
    </w:p>
    <w:p w:rsidR="009712D1" w:rsidRDefault="009712D1" w:rsidP="00923050">
      <w:r w:rsidRPr="00A46259">
        <w:t>10 heures</w:t>
      </w:r>
      <w:r>
        <w:t> </w:t>
      </w:r>
      <w:r w:rsidRPr="00A46259">
        <w:t>: réception de monsieur l</w:t>
      </w:r>
      <w:r>
        <w:t>e</w:t>
      </w:r>
      <w:r w:rsidRPr="00A46259">
        <w:t xml:space="preserve"> ministre.</w:t>
      </w:r>
      <w:r>
        <w:t xml:space="preserve"> </w:t>
      </w:r>
    </w:p>
    <w:p w:rsidR="009712D1" w:rsidRDefault="009712D1" w:rsidP="00923050">
      <w:r w:rsidRPr="00A46259">
        <w:t>10</w:t>
      </w:r>
      <w:r>
        <w:t xml:space="preserve"> </w:t>
      </w:r>
      <w:r w:rsidRPr="00A46259">
        <w:t>h. 30</w:t>
      </w:r>
      <w:r>
        <w:t> </w:t>
      </w:r>
      <w:r w:rsidRPr="00A46259">
        <w:t xml:space="preserve">: départ du ministère, </w:t>
      </w:r>
      <w:r>
        <w:t>etc</w:t>
      </w:r>
      <w:r w:rsidRPr="00A46259">
        <w:t>.</w:t>
      </w:r>
      <w:r>
        <w:t xml:space="preserve"> </w:t>
      </w:r>
    </w:p>
    <w:p w:rsidR="009712D1" w:rsidRDefault="009712D1" w:rsidP="009712D1">
      <w:r w:rsidRPr="00A46259">
        <w:t>Au revoir, mon cher. (</w:t>
      </w:r>
      <w:r w:rsidRPr="00A46259">
        <w:rPr>
          <w:rStyle w:val="italicus"/>
        </w:rPr>
        <w:t>Fausse sortie.)</w:t>
      </w:r>
      <w:r w:rsidRPr="00A46259">
        <w:t xml:space="preserve"> Si vous êtes embarrassé, demandez donc des tuyaux à Ricardet. Il a déjà préparé plusieurs visites de souverains. Vous lui direz que c</w:t>
      </w:r>
      <w:r>
        <w:t>’</w:t>
      </w:r>
      <w:r w:rsidRPr="00A46259">
        <w:t>est excessivement urgent.</w:t>
      </w:r>
      <w:r>
        <w:t xml:space="preserve"> </w:t>
      </w:r>
    </w:p>
    <w:p w:rsidR="009712D1" w:rsidRDefault="009712D1" w:rsidP="00923050">
      <w:pPr>
        <w:pStyle w:val="Narratio"/>
      </w:pPr>
      <w:r>
        <w:t xml:space="preserve">Il </w:t>
      </w:r>
      <w:r w:rsidRPr="00A46259">
        <w:t>sort.</w:t>
      </w:r>
      <w:r>
        <w:t xml:space="preserve"> </w:t>
      </w:r>
    </w:p>
    <w:p w:rsidR="003A1AF5" w:rsidRDefault="009712D1" w:rsidP="009712D1">
      <w:r w:rsidRPr="00A46259">
        <w:t>Le 2</w:t>
      </w:r>
      <w:r w:rsidRPr="00A46259">
        <w:rPr>
          <w:vertAlign w:val="superscript"/>
        </w:rPr>
        <w:t>e</w:t>
      </w:r>
      <w:r w:rsidRPr="00A46259">
        <w:t xml:space="preserve"> jeune homme s</w:t>
      </w:r>
      <w:r>
        <w:t>’</w:t>
      </w:r>
      <w:r w:rsidRPr="00A46259">
        <w:t xml:space="preserve">en va aussitôt par une autre porte et arrive dans un troisième bureau, où un vieux fonctionnaire, expérimenté, écrit derrière une pile de dossiers. </w:t>
      </w:r>
    </w:p>
    <w:p w:rsidR="009712D1" w:rsidRDefault="009712D1" w:rsidP="009712D1">
      <w:r w:rsidRPr="00A46259">
        <w:rPr>
          <w:rStyle w:val="pm"/>
        </w:rPr>
        <w:t>le</w:t>
      </w:r>
      <w:r w:rsidRPr="00A46259">
        <w:t xml:space="preserve"> 2</w:t>
      </w:r>
      <w:r w:rsidRPr="00A46259">
        <w:rPr>
          <w:vertAlign w:val="superscript"/>
        </w:rPr>
        <w:t>e</w:t>
      </w:r>
      <w:r w:rsidRPr="00A46259">
        <w:rPr>
          <w:rStyle w:val="pm"/>
        </w:rPr>
        <w:t xml:space="preserve"> jeune homme</w:t>
      </w:r>
      <w:r>
        <w:t> </w:t>
      </w:r>
      <w:r w:rsidRPr="00A46259">
        <w:t>: Excusez-moi, monsieur Ricardet, je vous dérange, mais c</w:t>
      </w:r>
      <w:r>
        <w:t>’</w:t>
      </w:r>
      <w:r w:rsidRPr="00A46259">
        <w:t>est pour un rapport, très excessivement urgent.</w:t>
      </w:r>
      <w:r>
        <w:t xml:space="preserve"> </w:t>
      </w:r>
    </w:p>
    <w:p w:rsidR="009712D1" w:rsidRDefault="009712D1" w:rsidP="00923050">
      <w:pPr>
        <w:pStyle w:val="Narratio"/>
      </w:pPr>
      <w:r w:rsidRPr="00A46259">
        <w:lastRenderedPageBreak/>
        <w:t>Le vieux fonctionnaire ouvre le dossier.</w:t>
      </w:r>
      <w:r>
        <w:t xml:space="preserve"> </w:t>
      </w:r>
    </w:p>
    <w:p w:rsidR="009712D1" w:rsidRDefault="009712D1" w:rsidP="009712D1">
      <w:r w:rsidRPr="00A46259">
        <w:t>Il s</w:t>
      </w:r>
      <w:r>
        <w:t>’</w:t>
      </w:r>
      <w:r w:rsidRPr="00A46259">
        <w:t>agit de la réception d</w:t>
      </w:r>
      <w:r>
        <w:t>’</w:t>
      </w:r>
      <w:r w:rsidRPr="00A46259">
        <w:t>un caïd, pardon, d</w:t>
      </w:r>
      <w:r>
        <w:t>’</w:t>
      </w:r>
      <w:r w:rsidRPr="00A46259">
        <w:t>un aménokal.</w:t>
      </w:r>
      <w:r>
        <w:t xml:space="preserve"> </w:t>
      </w:r>
    </w:p>
    <w:p w:rsidR="009712D1" w:rsidRDefault="009712D1" w:rsidP="009712D1">
      <w:pPr>
        <w:rPr>
          <w:rStyle w:val="pm"/>
        </w:rPr>
      </w:pPr>
      <w:r w:rsidRPr="00A46259">
        <w:rPr>
          <w:rStyle w:val="pm"/>
        </w:rPr>
        <w:t>le vieux fonctionnaire</w:t>
      </w:r>
      <w:r>
        <w:t> </w:t>
      </w:r>
      <w:r w:rsidRPr="00A46259">
        <w:t>: Un chef touareg</w:t>
      </w:r>
      <w:r>
        <w:t> </w:t>
      </w:r>
      <w:r w:rsidRPr="00A46259">
        <w:t>?</w:t>
      </w:r>
      <w:r>
        <w:rPr>
          <w:rStyle w:val="pm"/>
        </w:rPr>
        <w:t xml:space="preserve"> </w:t>
      </w:r>
    </w:p>
    <w:p w:rsidR="009712D1" w:rsidRDefault="009712D1" w:rsidP="009712D1">
      <w:r w:rsidRPr="00A46259">
        <w:rPr>
          <w:rStyle w:val="pm"/>
        </w:rPr>
        <w:t>le</w:t>
      </w:r>
      <w:r w:rsidRPr="00A46259">
        <w:t xml:space="preserve"> 2</w:t>
      </w:r>
      <w:r w:rsidRPr="00A46259">
        <w:rPr>
          <w:vertAlign w:val="superscript"/>
        </w:rPr>
        <w:t>e</w:t>
      </w:r>
      <w:r w:rsidRPr="00A46259">
        <w:rPr>
          <w:rStyle w:val="pm"/>
        </w:rPr>
        <w:t xml:space="preserve"> jeune homme</w:t>
      </w:r>
      <w:r>
        <w:t> </w:t>
      </w:r>
      <w:r w:rsidRPr="00A46259">
        <w:t>: Oui, monsieur Ricardet.</w:t>
      </w:r>
      <w:r w:rsidRPr="00A46259">
        <w:rPr>
          <w:rStyle w:val="italicus"/>
        </w:rPr>
        <w:t xml:space="preserve"> (Se rengorgeant)</w:t>
      </w:r>
      <w:r w:rsidRPr="00A46259">
        <w:t xml:space="preserve"> Un Targui.</w:t>
      </w:r>
      <w:r>
        <w:t xml:space="preserve"> </w:t>
      </w:r>
    </w:p>
    <w:p w:rsidR="00923050" w:rsidRDefault="009712D1" w:rsidP="009712D1">
      <w:r w:rsidRPr="00A46259">
        <w:rPr>
          <w:rStyle w:val="pm"/>
        </w:rPr>
        <w:t>le vieux fonctionnaire,</w:t>
      </w:r>
      <w:r w:rsidRPr="00A46259">
        <w:rPr>
          <w:rStyle w:val="italicus"/>
        </w:rPr>
        <w:t xml:space="preserve"> lisant</w:t>
      </w:r>
      <w:r>
        <w:rPr>
          <w:rStyle w:val="italicus"/>
        </w:rPr>
        <w:t> </w:t>
      </w:r>
      <w:r w:rsidRPr="00A46259">
        <w:rPr>
          <w:rStyle w:val="italicus"/>
        </w:rPr>
        <w:t>:</w:t>
      </w:r>
      <w:r w:rsidRPr="00A46259">
        <w:t xml:space="preserve"> </w:t>
      </w:r>
      <w:r>
        <w:t>« </w:t>
      </w:r>
      <w:r w:rsidRPr="00A46259">
        <w:t xml:space="preserve">Lui faire comprendre que la vie des Français </w:t>
      </w:r>
      <w:r>
        <w:t>est</w:t>
      </w:r>
      <w:r w:rsidRPr="00A46259">
        <w:t xml:space="preserve"> faite d</w:t>
      </w:r>
      <w:r>
        <w:t>’</w:t>
      </w:r>
      <w:r w:rsidRPr="00A46259">
        <w:t>honnêteté paisible</w:t>
      </w:r>
      <w:r>
        <w:t>…</w:t>
      </w:r>
      <w:r w:rsidRPr="00A46259">
        <w:t xml:space="preserve"> Regard au deuxième jeune homme, qui prend des notes. Visite de la Banque de France</w:t>
      </w:r>
      <w:r>
        <w:t>…</w:t>
      </w:r>
      <w:r w:rsidRPr="00A46259">
        <w:t xml:space="preserve"> </w:t>
      </w:r>
    </w:p>
    <w:p w:rsidR="00923050" w:rsidRDefault="009712D1" w:rsidP="009712D1">
      <w:r>
        <w:t>…</w:t>
      </w:r>
      <w:r w:rsidRPr="00A46259">
        <w:t xml:space="preserve"> de labeur.</w:t>
      </w:r>
      <w:r>
        <w:t> </w:t>
      </w:r>
      <w:r w:rsidRPr="00A46259">
        <w:t xml:space="preserve">» </w:t>
      </w:r>
    </w:p>
    <w:p w:rsidR="009712D1" w:rsidRDefault="009712D1" w:rsidP="00923050">
      <w:pPr>
        <w:pStyle w:val="Narratio"/>
      </w:pPr>
      <w:r w:rsidRPr="00A46259">
        <w:t>Regard.</w:t>
      </w:r>
      <w:r>
        <w:t xml:space="preserve"> </w:t>
      </w:r>
    </w:p>
    <w:p w:rsidR="009712D1" w:rsidRDefault="009712D1" w:rsidP="009712D1">
      <w:r w:rsidRPr="00A46259">
        <w:t>Le Creusot, évidemment</w:t>
      </w:r>
      <w:r>
        <w:t> </w:t>
      </w:r>
      <w:r w:rsidRPr="00A46259">
        <w:t>: les canons produisent toujours une forte impression sur les souverains étrangers.</w:t>
      </w:r>
      <w:r>
        <w:t xml:space="preserve"> </w:t>
      </w:r>
    </w:p>
    <w:p w:rsidR="009712D1" w:rsidRDefault="009712D1" w:rsidP="009712D1">
      <w:r w:rsidRPr="00A46259">
        <w:t>Et les monuments</w:t>
      </w:r>
      <w:r>
        <w:t> </w:t>
      </w:r>
      <w:r w:rsidRPr="00A46259">
        <w:t>?</w:t>
      </w:r>
      <w:r>
        <w:t>…</w:t>
      </w:r>
      <w:r w:rsidRPr="00A46259">
        <w:t xml:space="preserve"> voyons les monuments</w:t>
      </w:r>
      <w:r>
        <w:t>…</w:t>
      </w:r>
      <w:r w:rsidRPr="00A46259">
        <w:rPr>
          <w:rStyle w:val="italicus"/>
        </w:rPr>
        <w:t xml:space="preserve"> (lisant)</w:t>
      </w:r>
      <w:r>
        <w:rPr>
          <w:rStyle w:val="italicus"/>
        </w:rPr>
        <w:t>…</w:t>
      </w:r>
      <w:r w:rsidRPr="00A46259">
        <w:rPr>
          <w:rStyle w:val="italicus"/>
        </w:rPr>
        <w:t xml:space="preserve"> </w:t>
      </w:r>
      <w:r w:rsidRPr="00A46259">
        <w:t>des cathédrales</w:t>
      </w:r>
      <w:r>
        <w:t> </w:t>
      </w:r>
      <w:r w:rsidRPr="00A46259">
        <w:t>!</w:t>
      </w:r>
      <w:r>
        <w:t>…</w:t>
      </w:r>
      <w:r w:rsidRPr="00A46259">
        <w:t xml:space="preserve"> vieillot. Montrez-lui la Tour Eiffel. Il faut donner à ces gens-là l</w:t>
      </w:r>
      <w:r>
        <w:t>’</w:t>
      </w:r>
      <w:r w:rsidRPr="00A46259">
        <w:t>impression du formidable progrès accompli par la France. Faites-lui visiter le Concours Lépine. Montrez-lui des aéroplanes, le cinéma, le phonographe, et puis, le soir, les enseignes lumineuses, le Paris qui s</w:t>
      </w:r>
      <w:r>
        <w:t>’</w:t>
      </w:r>
      <w:r w:rsidRPr="00A46259">
        <w:t>amuse, qui vit</w:t>
      </w:r>
      <w:r>
        <w:t>…</w:t>
      </w:r>
      <w:r w:rsidRPr="00A46259">
        <w:t xml:space="preserve"> Le Paris moderne</w:t>
      </w:r>
      <w:r>
        <w:t> </w:t>
      </w:r>
      <w:r w:rsidRPr="00A46259">
        <w:t>!</w:t>
      </w:r>
      <w:r>
        <w:t xml:space="preserve"> </w:t>
      </w:r>
    </w:p>
    <w:p w:rsidR="009712D1" w:rsidRDefault="009712D1" w:rsidP="009712D1">
      <w:r w:rsidRPr="00A46259">
        <w:rPr>
          <w:rStyle w:val="pm"/>
        </w:rPr>
        <w:t>le</w:t>
      </w:r>
      <w:r w:rsidRPr="00A46259">
        <w:t xml:space="preserve"> 2</w:t>
      </w:r>
      <w:r w:rsidRPr="00A46259">
        <w:rPr>
          <w:vertAlign w:val="superscript"/>
        </w:rPr>
        <w:t>e</w:t>
      </w:r>
      <w:r w:rsidRPr="00A46259">
        <w:rPr>
          <w:rStyle w:val="pm"/>
        </w:rPr>
        <w:t xml:space="preserve"> jeune homme</w:t>
      </w:r>
      <w:r>
        <w:t> </w:t>
      </w:r>
      <w:r w:rsidRPr="00A46259">
        <w:t>: Oh</w:t>
      </w:r>
      <w:r>
        <w:t> </w:t>
      </w:r>
      <w:r w:rsidRPr="00A46259">
        <w:t>! merci, monsieur Ricardet, merci. C</w:t>
      </w:r>
      <w:r>
        <w:t>’</w:t>
      </w:r>
      <w:r w:rsidRPr="00A46259">
        <w:t>est, maintenant, le jour de l</w:t>
      </w:r>
      <w:r>
        <w:t>’</w:t>
      </w:r>
      <w:r w:rsidRPr="00A46259">
        <w:t>arrivée de Moussa ag Ama</w:t>
      </w:r>
      <w:r w:rsidR="00B04C3B" w:rsidRPr="00A46259">
        <w:t>st</w:t>
      </w:r>
      <w:r w:rsidRPr="00A46259">
        <w:t>ane.</w:t>
      </w:r>
      <w:r>
        <w:t xml:space="preserve"> </w:t>
      </w:r>
    </w:p>
    <w:p w:rsidR="009712D1" w:rsidRDefault="009712D1" w:rsidP="009712D1">
      <w:r w:rsidRPr="00A46259">
        <w:rPr>
          <w:rStyle w:val="pm"/>
        </w:rPr>
        <w:t>le ministre</w:t>
      </w:r>
      <w:r>
        <w:t> </w:t>
      </w:r>
      <w:r w:rsidRPr="00A46259">
        <w:t>: Chers enfants de la France lointaine, soyez les bienvenus dans ce grand Paris, d</w:t>
      </w:r>
      <w:r>
        <w:t>’</w:t>
      </w:r>
      <w:r w:rsidRPr="00A46259">
        <w:t>où la civilisation et la paix rayonnent sur le monde.</w:t>
      </w:r>
      <w:r w:rsidRPr="00A46259">
        <w:rPr>
          <w:rStyle w:val="italicus"/>
        </w:rPr>
        <w:t xml:space="preserve"> (Lisant difficilement les noms)</w:t>
      </w:r>
      <w:r>
        <w:rPr>
          <w:rStyle w:val="italicus"/>
        </w:rPr>
        <w:t> </w:t>
      </w:r>
      <w:r w:rsidRPr="00A46259">
        <w:rPr>
          <w:rStyle w:val="italicus"/>
        </w:rPr>
        <w:t xml:space="preserve">: </w:t>
      </w:r>
      <w:r w:rsidRPr="00A46259">
        <w:t>Moussa ag Am</w:t>
      </w:r>
      <w:r>
        <w:t>…</w:t>
      </w:r>
      <w:r w:rsidRPr="00A46259">
        <w:t>as</w:t>
      </w:r>
      <w:r>
        <w:t>…</w:t>
      </w:r>
      <w:r w:rsidRPr="00A46259">
        <w:t>tane, je te salue</w:t>
      </w:r>
      <w:r>
        <w:t> </w:t>
      </w:r>
      <w:r w:rsidRPr="00A46259">
        <w:t>! Ouassi</w:t>
      </w:r>
      <w:r>
        <w:t>…</w:t>
      </w:r>
      <w:r w:rsidRPr="00A46259">
        <w:t>ben</w:t>
      </w:r>
      <w:r>
        <w:t>…</w:t>
      </w:r>
      <w:r w:rsidR="00A0105E">
        <w:t xml:space="preserve"> </w:t>
      </w:r>
      <w:r w:rsidRPr="00A46259">
        <w:t>Lemniz et Sou</w:t>
      </w:r>
      <w:r>
        <w:t>…</w:t>
      </w:r>
      <w:r w:rsidRPr="00A46259">
        <w:t>ghi</w:t>
      </w:r>
      <w:r>
        <w:t>…</w:t>
      </w:r>
      <w:r w:rsidRPr="00A46259">
        <w:t>ben</w:t>
      </w:r>
      <w:r>
        <w:t>…</w:t>
      </w:r>
      <w:r w:rsidR="00A0105E">
        <w:t xml:space="preserve"> </w:t>
      </w:r>
      <w:r w:rsidRPr="00A46259">
        <w:t>Chitach, je vous salue</w:t>
      </w:r>
      <w:r>
        <w:t> </w:t>
      </w:r>
      <w:r w:rsidRPr="00A46259">
        <w:t>! Vive la France</w:t>
      </w:r>
      <w:r>
        <w:t> </w:t>
      </w:r>
      <w:r w:rsidRPr="00A46259">
        <w:t>! Vive la République</w:t>
      </w:r>
      <w:r>
        <w:t> </w:t>
      </w:r>
      <w:r w:rsidRPr="00A46259">
        <w:t>!</w:t>
      </w:r>
      <w:r>
        <w:t xml:space="preserve"> </w:t>
      </w:r>
    </w:p>
    <w:p w:rsidR="009712D1" w:rsidRDefault="009712D1" w:rsidP="00923050">
      <w:pPr>
        <w:pStyle w:val="Narratio"/>
      </w:pPr>
      <w:r w:rsidRPr="00A46259">
        <w:t>Il lève sa coupe de Champagne vers le buste impavide. Moussa regarde le buste et, sans bouger, gardant dans sa main la coupe qu</w:t>
      </w:r>
      <w:r>
        <w:t>’</w:t>
      </w:r>
      <w:r w:rsidRPr="00A46259">
        <w:t>on y a placée, il murmure quelques mots en tam</w:t>
      </w:r>
      <w:r w:rsidR="00B04C3B" w:rsidRPr="00A46259">
        <w:t>ac</w:t>
      </w:r>
      <w:r w:rsidRPr="00A46259">
        <w:t>hek.</w:t>
      </w:r>
      <w:r>
        <w:t xml:space="preserve"> </w:t>
      </w:r>
    </w:p>
    <w:p w:rsidR="009712D1" w:rsidRDefault="009712D1" w:rsidP="009712D1">
      <w:r w:rsidRPr="00A46259">
        <w:rPr>
          <w:rStyle w:val="pm"/>
        </w:rPr>
        <w:t>le ministre</w:t>
      </w:r>
      <w:r>
        <w:t> </w:t>
      </w:r>
      <w:r w:rsidRPr="00A46259">
        <w:t>: Qu</w:t>
      </w:r>
      <w:r>
        <w:t>’</w:t>
      </w:r>
      <w:r w:rsidRPr="00A46259">
        <w:t>est-ce qu</w:t>
      </w:r>
      <w:r>
        <w:t>’</w:t>
      </w:r>
      <w:r w:rsidRPr="00A46259">
        <w:t>il dit</w:t>
      </w:r>
      <w:r>
        <w:t> </w:t>
      </w:r>
      <w:r w:rsidRPr="00A46259">
        <w:t>?</w:t>
      </w:r>
      <w:r>
        <w:t xml:space="preserve"> </w:t>
      </w:r>
    </w:p>
    <w:p w:rsidR="009712D1" w:rsidRDefault="009712D1" w:rsidP="009712D1">
      <w:r w:rsidRPr="00A46259">
        <w:rPr>
          <w:rStyle w:val="pm"/>
        </w:rPr>
        <w:t>l</w:t>
      </w:r>
      <w:r>
        <w:rPr>
          <w:rStyle w:val="pm"/>
        </w:rPr>
        <w:t>’</w:t>
      </w:r>
      <w:r w:rsidRPr="00A46259">
        <w:rPr>
          <w:rStyle w:val="pm"/>
        </w:rPr>
        <w:t>interprète</w:t>
      </w:r>
      <w:r>
        <w:t> </w:t>
      </w:r>
      <w:r w:rsidRPr="00A46259">
        <w:t>: Il dit qu</w:t>
      </w:r>
      <w:r>
        <w:t>’</w:t>
      </w:r>
      <w:r w:rsidRPr="00A46259">
        <w:t>il ne boit pas de vin</w:t>
      </w:r>
      <w:r>
        <w:t xml:space="preserve">… </w:t>
      </w:r>
    </w:p>
    <w:p w:rsidR="00923050" w:rsidRDefault="009712D1" w:rsidP="00923050">
      <w:pPr>
        <w:pStyle w:val="Narratio"/>
      </w:pPr>
      <w:r w:rsidRPr="00A46259">
        <w:t>La journée continue selon l</w:t>
      </w:r>
      <w:r>
        <w:t>’</w:t>
      </w:r>
      <w:r w:rsidRPr="00A46259">
        <w:t xml:space="preserve">horaire. </w:t>
      </w:r>
    </w:p>
    <w:p w:rsidR="009712D1" w:rsidRDefault="009712D1" w:rsidP="00923050">
      <w:pPr>
        <w:pStyle w:val="Narratio"/>
      </w:pPr>
      <w:r w:rsidRPr="00A46259">
        <w:t>10 h. 30</w:t>
      </w:r>
      <w:r>
        <w:t> </w:t>
      </w:r>
      <w:r w:rsidRPr="00A46259">
        <w:t>: départ du ministère.</w:t>
      </w:r>
      <w:r>
        <w:t xml:space="preserve"> </w:t>
      </w:r>
    </w:p>
    <w:p w:rsidR="009712D1" w:rsidRDefault="009712D1" w:rsidP="00923050">
      <w:pPr>
        <w:pStyle w:val="Narratio"/>
      </w:pPr>
      <w:r w:rsidRPr="00A46259">
        <w:t>Moussa et ses compagnons montent dans une auto 1910, accompagnés par des fonctionnaires du service et un interprète arabe. Attroupement de curieux</w:t>
      </w:r>
      <w:r>
        <w:t> </w:t>
      </w:r>
      <w:r w:rsidRPr="00A46259">
        <w:t>: midinettes d</w:t>
      </w:r>
      <w:r>
        <w:t>’</w:t>
      </w:r>
      <w:r w:rsidRPr="00A46259">
        <w:t>époque, petit pâtissier. La voiture démarre, et c</w:t>
      </w:r>
      <w:r>
        <w:t>’</w:t>
      </w:r>
      <w:r w:rsidRPr="00A46259">
        <w:t>est la classique promenade dans Paris, le kaléidoscope ahurissant de tout ce qui peut frapper la curiosité primitive d</w:t>
      </w:r>
      <w:r>
        <w:t>’</w:t>
      </w:r>
      <w:r w:rsidRPr="00A46259">
        <w:t>un Targui, dont la silhouette impassible met des points d</w:t>
      </w:r>
      <w:r>
        <w:t>’</w:t>
      </w:r>
      <w:r w:rsidRPr="00A46259">
        <w:t>orgue dans cette frénésie.</w:t>
      </w:r>
      <w:r>
        <w:t xml:space="preserve"> </w:t>
      </w:r>
    </w:p>
    <w:p w:rsidR="009712D1" w:rsidRDefault="009712D1" w:rsidP="00923050">
      <w:pPr>
        <w:pStyle w:val="Narratio"/>
      </w:pPr>
      <w:r w:rsidRPr="00A46259">
        <w:t>Voici la Tour Eiffel, la statue de Jules Ferry, l</w:t>
      </w:r>
      <w:r>
        <w:t>’</w:t>
      </w:r>
      <w:r w:rsidRPr="00A46259">
        <w:t>Opéra, une trompe d</w:t>
      </w:r>
      <w:r>
        <w:t>’</w:t>
      </w:r>
      <w:r w:rsidRPr="00A46259">
        <w:t>auto</w:t>
      </w:r>
      <w:r>
        <w:t> </w:t>
      </w:r>
      <w:r w:rsidRPr="00A46259">
        <w:t>; la Chambre des députés, une statue d</w:t>
      </w:r>
      <w:r>
        <w:t>’</w:t>
      </w:r>
      <w:r w:rsidRPr="00A46259">
        <w:t>un nu parfaitement grec, une balayeuse mécanique. L</w:t>
      </w:r>
      <w:r>
        <w:t>’</w:t>
      </w:r>
      <w:r w:rsidRPr="00A46259">
        <w:t>Arc de Triomphe, un automobiliste en peau de bique et lunettes. La fête de Neuilly. Devant le grand pavillon d</w:t>
      </w:r>
      <w:r>
        <w:t>’</w:t>
      </w:r>
      <w:r w:rsidRPr="00A46259">
        <w:t>un phonographe, les Touareg écoutent avec gravité l</w:t>
      </w:r>
      <w:r>
        <w:t>’</w:t>
      </w:r>
      <w:r w:rsidRPr="00A46259">
        <w:t>air à la mode</w:t>
      </w:r>
      <w:r>
        <w:t> </w:t>
      </w:r>
      <w:r w:rsidRPr="00A46259">
        <w:t>:</w:t>
      </w:r>
      <w:r>
        <w:t xml:space="preserve"> </w:t>
      </w:r>
    </w:p>
    <w:p w:rsidR="00923050" w:rsidRDefault="009712D1" w:rsidP="00923050">
      <w:pPr>
        <w:pStyle w:val="vSummus"/>
        <w:rPr>
          <w:rStyle w:val="italicus"/>
        </w:rPr>
      </w:pPr>
      <w:r w:rsidRPr="00A46259">
        <w:rPr>
          <w:rStyle w:val="italicus"/>
        </w:rPr>
        <w:t>Je</w:t>
      </w:r>
      <w:r w:rsidR="009C7856">
        <w:rPr>
          <w:rStyle w:val="italicus"/>
        </w:rPr>
        <w:t xml:space="preserve"> l’</w:t>
      </w:r>
      <w:r w:rsidRPr="00A46259">
        <w:rPr>
          <w:rStyle w:val="italicus"/>
        </w:rPr>
        <w:t>appelais ma p</w:t>
      </w:r>
      <w:r>
        <w:rPr>
          <w:rStyle w:val="italicus"/>
        </w:rPr>
        <w:t>’</w:t>
      </w:r>
      <w:r w:rsidRPr="00A46259">
        <w:rPr>
          <w:rStyle w:val="italicus"/>
        </w:rPr>
        <w:t xml:space="preserve">tite bourgeoise </w:t>
      </w:r>
    </w:p>
    <w:p w:rsidR="00923050" w:rsidRDefault="009712D1" w:rsidP="00923050">
      <w:pPr>
        <w:pStyle w:val="vImus"/>
        <w:rPr>
          <w:rStyle w:val="italicus"/>
        </w:rPr>
      </w:pPr>
      <w:r w:rsidRPr="00A46259">
        <w:rPr>
          <w:rStyle w:val="italicus"/>
        </w:rPr>
        <w:t>Ma</w:t>
      </w:r>
      <w:r>
        <w:rPr>
          <w:rStyle w:val="italicus"/>
        </w:rPr>
        <w:t xml:space="preserve"> l’on</w:t>
      </w:r>
      <w:r w:rsidRPr="00A46259">
        <w:rPr>
          <w:rStyle w:val="italicus"/>
        </w:rPr>
        <w:t xml:space="preserve"> ki ki, ma</w:t>
      </w:r>
      <w:r>
        <w:rPr>
          <w:rStyle w:val="italicus"/>
        </w:rPr>
        <w:t xml:space="preserve"> l’on</w:t>
      </w:r>
      <w:r w:rsidRPr="00A46259">
        <w:rPr>
          <w:rStyle w:val="italicus"/>
        </w:rPr>
        <w:t xml:space="preserve"> ki ki, ma Tonkinoise</w:t>
      </w:r>
      <w:r>
        <w:rPr>
          <w:rStyle w:val="italicus"/>
        </w:rPr>
        <w:t>…</w:t>
      </w:r>
      <w:r w:rsidRPr="00A46259">
        <w:rPr>
          <w:rStyle w:val="italicus"/>
        </w:rPr>
        <w:t xml:space="preserve"> </w:t>
      </w:r>
    </w:p>
    <w:p w:rsidR="009712D1" w:rsidRDefault="009712D1" w:rsidP="00923050">
      <w:pPr>
        <w:pStyle w:val="Narratio"/>
      </w:pPr>
      <w:r w:rsidRPr="00A46259">
        <w:t>Enfin ils montent dans un train</w:t>
      </w:r>
      <w:r>
        <w:t> </w:t>
      </w:r>
      <w:r w:rsidRPr="00A46259">
        <w:t>; les voici parmi un ensemble de cheminées fumantes, de hauts fourneaux, de marteaux pilons, de convertisseurs. Moussa et ses compagnons passent imperturbables au milieu de ce fracas.</w:t>
      </w:r>
      <w:r>
        <w:t xml:space="preserve"> </w:t>
      </w:r>
    </w:p>
    <w:p w:rsidR="009712D1" w:rsidRDefault="009712D1" w:rsidP="009712D1">
      <w:r w:rsidRPr="00A46259">
        <w:t>Maintenant, les distractions</w:t>
      </w:r>
      <w:r>
        <w:t> </w:t>
      </w:r>
      <w:r w:rsidRPr="00A46259">
        <w:t>: une soirée au Cinéma Palace, dans lequel on les voit entrer.</w:t>
      </w:r>
      <w:r>
        <w:t xml:space="preserve"> </w:t>
      </w:r>
    </w:p>
    <w:p w:rsidR="009712D1" w:rsidRDefault="009712D1" w:rsidP="00923050">
      <w:pPr>
        <w:pStyle w:val="Narratio"/>
      </w:pPr>
      <w:r w:rsidRPr="00A46259">
        <w:t>Sur l</w:t>
      </w:r>
      <w:r>
        <w:t>’</w:t>
      </w:r>
      <w:r w:rsidRPr="00A46259">
        <w:t>écran défilent quelques actualités de l</w:t>
      </w:r>
      <w:r>
        <w:t>’</w:t>
      </w:r>
      <w:r w:rsidRPr="00A46259">
        <w:t>époque, avec l</w:t>
      </w:r>
      <w:r>
        <w:t>’</w:t>
      </w:r>
      <w:r w:rsidRPr="00A46259">
        <w:t>orchestre de huit musiciens et son chef, aux expressions diverses.</w:t>
      </w:r>
      <w:r>
        <w:t xml:space="preserve"> </w:t>
      </w:r>
    </w:p>
    <w:p w:rsidR="009712D1" w:rsidRDefault="009712D1" w:rsidP="00923050">
      <w:pPr>
        <w:pStyle w:val="Narratio"/>
      </w:pPr>
      <w:r w:rsidRPr="00A46259">
        <w:t>Le soir, enfin, pour terminer, le Paris qui s</w:t>
      </w:r>
      <w:r>
        <w:t>’</w:t>
      </w:r>
      <w:r w:rsidRPr="00A46259">
        <w:t>amuse</w:t>
      </w:r>
      <w:r>
        <w:t> </w:t>
      </w:r>
      <w:r w:rsidRPr="00A46259">
        <w:t>! Les ailes du Moulin-Rouge tournent, illuminées. Dans une avant-scène, Moussa, impénétrable, voit danser la matchiche par deux petites femmes, dont l</w:t>
      </w:r>
      <w:r>
        <w:t>’</w:t>
      </w:r>
      <w:r w:rsidRPr="00A46259">
        <w:t xml:space="preserve">une </w:t>
      </w:r>
      <w:r>
        <w:t>est</w:t>
      </w:r>
      <w:r w:rsidRPr="00A46259">
        <w:t xml:space="preserve"> costumée en homme.</w:t>
      </w:r>
      <w:r>
        <w:t xml:space="preserve"> </w:t>
      </w:r>
    </w:p>
    <w:p w:rsidR="009712D1" w:rsidRDefault="009712D1" w:rsidP="00923050">
      <w:pPr>
        <w:pStyle w:val="Narratio"/>
      </w:pPr>
      <w:r w:rsidRPr="00A46259">
        <w:t>De nouveau le désert.</w:t>
      </w:r>
      <w:r>
        <w:t xml:space="preserve"> </w:t>
      </w:r>
    </w:p>
    <w:p w:rsidR="009712D1" w:rsidRDefault="009712D1" w:rsidP="00923050">
      <w:pPr>
        <w:pStyle w:val="Narratio"/>
      </w:pPr>
      <w:r w:rsidRPr="00A46259">
        <w:lastRenderedPageBreak/>
        <w:t>Le refrain de la matchiche vient s</w:t>
      </w:r>
      <w:r>
        <w:t>’</w:t>
      </w:r>
      <w:r w:rsidRPr="00A46259">
        <w:t>éteindre sur l</w:t>
      </w:r>
      <w:r>
        <w:t>’</w:t>
      </w:r>
      <w:r w:rsidRPr="00A46259">
        <w:t>étendue saharienne où ils vont enfin retrouver l</w:t>
      </w:r>
      <w:r>
        <w:t>’</w:t>
      </w:r>
      <w:r w:rsidRPr="00A46259">
        <w:t>équilibre d</w:t>
      </w:r>
      <w:r>
        <w:t>’</w:t>
      </w:r>
      <w:r w:rsidRPr="00A46259">
        <w:t>une vie simple.</w:t>
      </w:r>
      <w:r>
        <w:t xml:space="preserve"> </w:t>
      </w:r>
    </w:p>
    <w:p w:rsidR="009712D1" w:rsidRDefault="009712D1" w:rsidP="00923050">
      <w:pPr>
        <w:pStyle w:val="Narratio"/>
      </w:pPr>
      <w:r w:rsidRPr="00A46259">
        <w:t>Le Père de Foucauld à cheval, précédant des Touareg, vient au-devant de Moussa. Ils mettent pied à terre, vont l</w:t>
      </w:r>
      <w:r>
        <w:t>’</w:t>
      </w:r>
      <w:r w:rsidRPr="00A46259">
        <w:t>un vers l</w:t>
      </w:r>
      <w:r>
        <w:t>’</w:t>
      </w:r>
      <w:r w:rsidRPr="00A46259">
        <w:t>autre, et Moussa s</w:t>
      </w:r>
      <w:r>
        <w:t>’</w:t>
      </w:r>
      <w:r w:rsidRPr="00A46259">
        <w:t>incline profondément</w:t>
      </w:r>
      <w:r>
        <w:t> </w:t>
      </w:r>
      <w:r w:rsidRPr="00A46259">
        <w:t>:</w:t>
      </w:r>
      <w:r>
        <w:t xml:space="preserve"> </w:t>
      </w:r>
    </w:p>
    <w:p w:rsidR="009712D1" w:rsidRDefault="009712D1" w:rsidP="00923050">
      <w:pPr>
        <w:pStyle w:val="Narratio"/>
      </w:pPr>
      <w:r w:rsidRPr="00A46259">
        <w:t>Sidi-Marabout Abd-Aïssa, je te souhaite la grâce de Dieu et sa bénédiction. Comment vas-tu</w:t>
      </w:r>
      <w:r>
        <w:t> </w:t>
      </w:r>
      <w:r w:rsidRPr="00A46259">
        <w:t>?</w:t>
      </w:r>
      <w:r>
        <w:t xml:space="preserve"> </w:t>
      </w:r>
    </w:p>
    <w:p w:rsidR="00923050" w:rsidRDefault="009712D1" w:rsidP="00923050">
      <w:pPr>
        <w:pStyle w:val="Narratio"/>
      </w:pPr>
      <w:r w:rsidRPr="00A46259">
        <w:t>Le Père de Foucauld salue Moussa, qui poursuit</w:t>
      </w:r>
      <w:r>
        <w:t> </w:t>
      </w:r>
      <w:r w:rsidRPr="00A46259">
        <w:t xml:space="preserve">: </w:t>
      </w:r>
    </w:p>
    <w:p w:rsidR="003A1AF5" w:rsidRDefault="009712D1" w:rsidP="00923050">
      <w:r w:rsidRPr="00A46259">
        <w:t xml:space="preserve">Les autorités de Paris ont été contentes de nous. </w:t>
      </w:r>
    </w:p>
    <w:p w:rsidR="009712D1" w:rsidRDefault="009712D1" w:rsidP="009712D1">
      <w:r w:rsidRPr="00A46259">
        <w:rPr>
          <w:rStyle w:val="pm"/>
        </w:rPr>
        <w:t xml:space="preserve">le père de </w:t>
      </w:r>
      <w:r w:rsidR="00415EBC">
        <w:rPr>
          <w:rStyle w:val="pm"/>
        </w:rPr>
        <w:t>Foucauld</w:t>
      </w:r>
      <w:r>
        <w:t> </w:t>
      </w:r>
      <w:r w:rsidRPr="00A46259">
        <w:t>: Et toi, Moussa, as-tu été content d</w:t>
      </w:r>
      <w:r>
        <w:t>’</w:t>
      </w:r>
      <w:r w:rsidRPr="00A46259">
        <w:t>elles</w:t>
      </w:r>
      <w:r>
        <w:t> </w:t>
      </w:r>
      <w:r w:rsidRPr="00A46259">
        <w:t>?</w:t>
      </w:r>
      <w:r>
        <w:t xml:space="preserve"> </w:t>
      </w:r>
    </w:p>
    <w:p w:rsidR="009712D1" w:rsidRDefault="00A0105E" w:rsidP="009712D1">
      <w:r>
        <w:rPr>
          <w:rStyle w:val="pm"/>
        </w:rPr>
        <w:t>Moussa</w:t>
      </w:r>
      <w:r w:rsidR="009712D1">
        <w:t> </w:t>
      </w:r>
      <w:r w:rsidR="009712D1" w:rsidRPr="00A46259">
        <w:t>: Elles m</w:t>
      </w:r>
      <w:r w:rsidR="009712D1">
        <w:t>’</w:t>
      </w:r>
      <w:r w:rsidR="009712D1" w:rsidRPr="00A46259">
        <w:t>ont montré le visage de la France, mais je ne l</w:t>
      </w:r>
      <w:r w:rsidR="009712D1">
        <w:t>’</w:t>
      </w:r>
      <w:r w:rsidR="009712D1" w:rsidRPr="00A46259">
        <w:t>ai pas reconnu.</w:t>
      </w:r>
      <w:r w:rsidR="009712D1">
        <w:t xml:space="preserve"> </w:t>
      </w:r>
    </w:p>
    <w:p w:rsidR="009712D1" w:rsidRDefault="009712D1" w:rsidP="009712D1">
      <w:pPr>
        <w:rPr>
          <w:rStyle w:val="pm"/>
        </w:rPr>
      </w:pPr>
      <w:r w:rsidRPr="00A46259">
        <w:rPr>
          <w:rStyle w:val="pm"/>
        </w:rPr>
        <w:t xml:space="preserve">le père de </w:t>
      </w:r>
      <w:r w:rsidR="00415EBC">
        <w:rPr>
          <w:rStyle w:val="pm"/>
        </w:rPr>
        <w:t>Foucauld</w:t>
      </w:r>
      <w:r>
        <w:t> </w:t>
      </w:r>
      <w:r w:rsidRPr="00A46259">
        <w:t>: L</w:t>
      </w:r>
      <w:r>
        <w:t>’</w:t>
      </w:r>
      <w:r w:rsidRPr="00A46259">
        <w:t>aimes-tu</w:t>
      </w:r>
      <w:r>
        <w:t> </w:t>
      </w:r>
      <w:r w:rsidRPr="00A46259">
        <w:t>?</w:t>
      </w:r>
      <w:r>
        <w:rPr>
          <w:rStyle w:val="pm"/>
        </w:rPr>
        <w:t xml:space="preserve"> </w:t>
      </w:r>
    </w:p>
    <w:p w:rsidR="009712D1" w:rsidRDefault="00A0105E" w:rsidP="009712D1">
      <w:bookmarkStart w:id="15" w:name="Nav1"/>
      <w:bookmarkEnd w:id="15"/>
      <w:r>
        <w:rPr>
          <w:rStyle w:val="pm"/>
        </w:rPr>
        <w:t>Moussa</w:t>
      </w:r>
      <w:r w:rsidR="009712D1">
        <w:t> </w:t>
      </w:r>
      <w:r w:rsidR="009712D1" w:rsidRPr="00A46259">
        <w:t>: L</w:t>
      </w:r>
      <w:r w:rsidR="009712D1">
        <w:t>’</w:t>
      </w:r>
      <w:r w:rsidR="009712D1" w:rsidRPr="00A46259">
        <w:t>oiseau</w:t>
      </w:r>
      <w:bookmarkStart w:id="16" w:name="Ref_OiseauDuDesert"/>
      <w:bookmarkEnd w:id="16"/>
      <w:r w:rsidR="009712D1" w:rsidRPr="00A46259">
        <w:t xml:space="preserve"> du désert aime mieux vivre sur les épines du gommier que dans une cage en or.</w:t>
      </w:r>
      <w:r w:rsidR="009712D1">
        <w:t xml:space="preserve"> </w:t>
      </w:r>
    </w:p>
    <w:p w:rsidR="005636AC" w:rsidRDefault="009712D1" w:rsidP="005636AC">
      <w:pPr>
        <w:pStyle w:val="Narratio"/>
      </w:pPr>
      <w:r w:rsidRPr="00A46259">
        <w:t>Il regarde le désert immense, puis il reprend</w:t>
      </w:r>
      <w:r>
        <w:t> </w:t>
      </w:r>
      <w:r w:rsidRPr="00A46259">
        <w:t xml:space="preserve">: </w:t>
      </w:r>
    </w:p>
    <w:p w:rsidR="009712D1" w:rsidRDefault="009712D1" w:rsidP="009712D1">
      <w:r w:rsidRPr="00A46259">
        <w:t>Mais j</w:t>
      </w:r>
      <w:r>
        <w:t>’</w:t>
      </w:r>
      <w:r w:rsidRPr="00A46259">
        <w:t>ai vu aussi ta famille</w:t>
      </w:r>
      <w:r>
        <w:t> </w:t>
      </w:r>
      <w:r w:rsidRPr="00A46259">
        <w:t>: ils ont été bons pour moi. J</w:t>
      </w:r>
      <w:r>
        <w:t>’</w:t>
      </w:r>
      <w:r w:rsidRPr="00A46259">
        <w:t>ai visité leurs jardins, leurs maisons, et toi tu es à Tamanrasset comme le pauvre.</w:t>
      </w:r>
      <w:r>
        <w:t xml:space="preserve"> </w:t>
      </w:r>
    </w:p>
    <w:p w:rsidR="009712D1" w:rsidRDefault="009712D1" w:rsidP="005636AC">
      <w:pPr>
        <w:pStyle w:val="Narratio"/>
      </w:pPr>
      <w:r w:rsidRPr="00A46259">
        <w:t>Et il s</w:t>
      </w:r>
      <w:r>
        <w:t>’</w:t>
      </w:r>
      <w:r w:rsidRPr="00A46259">
        <w:t>agenouille devant le marabout, en baisant le bas de sa tunique, tandis que les Touareg se mettent à chanter.</w:t>
      </w:r>
      <w:r>
        <w:t xml:space="preserve"> </w:t>
      </w:r>
    </w:p>
    <w:p w:rsidR="009712D1" w:rsidRDefault="009712D1" w:rsidP="005636AC">
      <w:pPr>
        <w:pStyle w:val="Narratio"/>
      </w:pPr>
      <w:r w:rsidRPr="00A46259">
        <w:t>Un peu plus tard, le Père de Foucauld et Laperrine sont en conversation.</w:t>
      </w:r>
      <w:r>
        <w:t xml:space="preserve"> </w:t>
      </w:r>
    </w:p>
    <w:p w:rsidR="009712D1" w:rsidRDefault="009712D1" w:rsidP="009712D1">
      <w:r w:rsidRPr="00A46259">
        <w:rPr>
          <w:rStyle w:val="pm"/>
        </w:rPr>
        <w:t xml:space="preserve">le père de </w:t>
      </w:r>
      <w:r w:rsidR="00415EBC">
        <w:rPr>
          <w:rStyle w:val="pm"/>
        </w:rPr>
        <w:t>Foucauld</w:t>
      </w:r>
      <w:r>
        <w:t> </w:t>
      </w:r>
      <w:r w:rsidRPr="00A46259">
        <w:t>: Je ne suis pas très content du voyage de Moussa.</w:t>
      </w:r>
      <w:r>
        <w:t xml:space="preserve"> </w:t>
      </w:r>
    </w:p>
    <w:p w:rsidR="009712D1" w:rsidRDefault="00415EBC" w:rsidP="009712D1">
      <w:r>
        <w:rPr>
          <w:rStyle w:val="pm"/>
        </w:rPr>
        <w:t>Laperrine</w:t>
      </w:r>
      <w:r w:rsidR="009712D1">
        <w:t> </w:t>
      </w:r>
      <w:r w:rsidR="009712D1" w:rsidRPr="00A46259">
        <w:t>: Moi non plus. Du reste, à la réflexion, ces gens</w:t>
      </w:r>
      <w:r w:rsidR="009712D1">
        <w:t>-</w:t>
      </w:r>
      <w:r w:rsidR="009712D1" w:rsidRPr="00A46259">
        <w:t>là ne pouvaient pas lui montrer autre chose. Il faut avoir neuf ans de bled pour bien comprendre ce qui fait la grandeur de son pays.</w:t>
      </w:r>
      <w:r w:rsidR="009712D1">
        <w:t xml:space="preserve"> </w:t>
      </w:r>
    </w:p>
    <w:p w:rsidR="009712D1" w:rsidRDefault="009712D1" w:rsidP="009712D1">
      <w:r w:rsidRPr="00A46259">
        <w:rPr>
          <w:rStyle w:val="pm"/>
        </w:rPr>
        <w:t>le père</w:t>
      </w:r>
      <w:r>
        <w:t> </w:t>
      </w:r>
      <w:r w:rsidRPr="00A46259">
        <w:t>: On aurait dû lui montrer nos clochers, nos campagnes, nos foyers, nos costumes, la naissance, le parrainage, l</w:t>
      </w:r>
      <w:r>
        <w:t>’</w:t>
      </w:r>
      <w:r w:rsidRPr="00A46259">
        <w:t>éducation religieuse des enfants, le mariage</w:t>
      </w:r>
      <w:r>
        <w:t> </w:t>
      </w:r>
      <w:r w:rsidRPr="00A46259">
        <w:t>; mettre son âme en contact avec les forces spirituelles autour desquelles la France s</w:t>
      </w:r>
      <w:r>
        <w:t>’</w:t>
      </w:r>
      <w:r w:rsidRPr="00A46259">
        <w:t>est agglomérée à travers les siècles.</w:t>
      </w:r>
      <w:r>
        <w:t xml:space="preserve"> </w:t>
      </w:r>
    </w:p>
    <w:p w:rsidR="009712D1" w:rsidRDefault="00415EBC" w:rsidP="009712D1">
      <w:r>
        <w:rPr>
          <w:rStyle w:val="pm"/>
        </w:rPr>
        <w:t>Laperrine</w:t>
      </w:r>
      <w:r w:rsidR="009712D1">
        <w:rPr>
          <w:rStyle w:val="pm"/>
        </w:rPr>
        <w:t> </w:t>
      </w:r>
      <w:r w:rsidR="009712D1" w:rsidRPr="00A46259">
        <w:rPr>
          <w:rStyle w:val="pm"/>
        </w:rPr>
        <w:t>:</w:t>
      </w:r>
      <w:r w:rsidR="009712D1" w:rsidRPr="00A46259">
        <w:t xml:space="preserve"> Les forces spirituelles</w:t>
      </w:r>
      <w:r w:rsidR="009712D1">
        <w:t> </w:t>
      </w:r>
      <w:r w:rsidR="009712D1" w:rsidRPr="00A46259">
        <w:t>! Le monde n</w:t>
      </w:r>
      <w:r w:rsidR="009712D1">
        <w:t>’</w:t>
      </w:r>
      <w:r w:rsidR="009712D1" w:rsidRPr="00A46259">
        <w:t xml:space="preserve">en </w:t>
      </w:r>
      <w:r w:rsidR="009712D1">
        <w:t>est</w:t>
      </w:r>
      <w:r w:rsidR="009712D1" w:rsidRPr="00A46259">
        <w:t xml:space="preserve"> plus là</w:t>
      </w:r>
      <w:r w:rsidR="009712D1">
        <w:t> </w:t>
      </w:r>
      <w:r w:rsidR="009712D1" w:rsidRPr="00A46259">
        <w:t>!</w:t>
      </w:r>
      <w:r w:rsidR="009712D1">
        <w:t xml:space="preserve"> </w:t>
      </w:r>
    </w:p>
    <w:p w:rsidR="009712D1" w:rsidRDefault="009712D1" w:rsidP="009712D1">
      <w:r w:rsidRPr="00A46259">
        <w:rPr>
          <w:rStyle w:val="pm"/>
        </w:rPr>
        <w:t>le père</w:t>
      </w:r>
      <w:r>
        <w:rPr>
          <w:rStyle w:val="pm"/>
        </w:rPr>
        <w:t> </w:t>
      </w:r>
      <w:r w:rsidRPr="00A46259">
        <w:rPr>
          <w:rStyle w:val="pm"/>
        </w:rPr>
        <w:t>:</w:t>
      </w:r>
      <w:r w:rsidRPr="00A46259">
        <w:t xml:space="preserve"> Ou pas encore là</w:t>
      </w:r>
      <w:r>
        <w:t>…</w:t>
      </w:r>
      <w:r w:rsidRPr="00A46259">
        <w:t xml:space="preserve"> Où en étais-je, moi, il y a vingt</w:t>
      </w:r>
      <w:r>
        <w:t>-</w:t>
      </w:r>
      <w:r w:rsidRPr="00A46259">
        <w:t>cinq ans</w:t>
      </w:r>
      <w:r>
        <w:t> </w:t>
      </w:r>
      <w:r w:rsidRPr="00A46259">
        <w:t>? L</w:t>
      </w:r>
      <w:r>
        <w:t>’</w:t>
      </w:r>
      <w:r w:rsidRPr="00A46259">
        <w:t>infini nous enveloppe de toutes parts</w:t>
      </w:r>
      <w:r>
        <w:t> </w:t>
      </w:r>
      <w:r w:rsidRPr="00A46259">
        <w:t>: on retrouve Dieu alors qu</w:t>
      </w:r>
      <w:r>
        <w:t>’</w:t>
      </w:r>
      <w:r w:rsidRPr="00A46259">
        <w:t>on croit s</w:t>
      </w:r>
      <w:r>
        <w:t>’</w:t>
      </w:r>
      <w:r w:rsidRPr="00A46259">
        <w:t>en éloigner.</w:t>
      </w:r>
      <w:r>
        <w:t xml:space="preserve"> </w:t>
      </w:r>
    </w:p>
    <w:p w:rsidR="003A1AF5" w:rsidRDefault="00415EBC" w:rsidP="009D28BD">
      <w:r>
        <w:rPr>
          <w:rStyle w:val="pm"/>
        </w:rPr>
        <w:t>Laperrine</w:t>
      </w:r>
      <w:r w:rsidR="009712D1">
        <w:rPr>
          <w:rStyle w:val="pm"/>
        </w:rPr>
        <w:t> </w:t>
      </w:r>
      <w:r w:rsidR="009712D1" w:rsidRPr="00A46259">
        <w:rPr>
          <w:rStyle w:val="pm"/>
        </w:rPr>
        <w:t>:</w:t>
      </w:r>
      <w:r w:rsidR="009712D1" w:rsidRPr="00A46259">
        <w:t xml:space="preserve"> Je vous comprends, mais suis probablement le seul</w:t>
      </w:r>
      <w:r w:rsidR="009712D1">
        <w:t> </w:t>
      </w:r>
      <w:r w:rsidR="009712D1" w:rsidRPr="00A46259">
        <w:t>; Moussa peut-être, si son cerveau pouvait analyser ce que son cœur ressent</w:t>
      </w:r>
      <w:r w:rsidR="009712D1">
        <w:t> </w:t>
      </w:r>
      <w:r w:rsidR="009712D1" w:rsidRPr="00A46259">
        <w:t>: le Bled conserve vraiment l</w:t>
      </w:r>
      <w:r w:rsidR="009712D1">
        <w:t>’</w:t>
      </w:r>
      <w:r w:rsidR="009712D1" w:rsidRPr="00A46259">
        <w:t>homme dans la grande harmonie. Tandis qu</w:t>
      </w:r>
      <w:r w:rsidR="009712D1">
        <w:t>’</w:t>
      </w:r>
      <w:r w:rsidR="009712D1" w:rsidRPr="00A46259">
        <w:t>à mon dernier voyage, j</w:t>
      </w:r>
      <w:r w:rsidR="009712D1">
        <w:t>’</w:t>
      </w:r>
      <w:r w:rsidR="009712D1" w:rsidRPr="00A46259">
        <w:t>ai eu l</w:t>
      </w:r>
      <w:r w:rsidR="009712D1">
        <w:t>’</w:t>
      </w:r>
      <w:r w:rsidR="009712D1" w:rsidRPr="00A46259">
        <w:t>impression que le monde civilisé était devenu une cacophonie effroyable. Tout grince. Personne n</w:t>
      </w:r>
      <w:r w:rsidR="009712D1">
        <w:t>’</w:t>
      </w:r>
      <w:r w:rsidR="009712D1" w:rsidRPr="00A46259">
        <w:t xml:space="preserve">est content. </w:t>
      </w:r>
    </w:p>
    <w:p w:rsidR="003A1AF5" w:rsidRDefault="009712D1" w:rsidP="009D28BD">
      <w:r w:rsidRPr="00A46259">
        <w:rPr>
          <w:rStyle w:val="pm"/>
        </w:rPr>
        <w:t>le père</w:t>
      </w:r>
      <w:r>
        <w:rPr>
          <w:rStyle w:val="pm"/>
        </w:rPr>
        <w:t> </w:t>
      </w:r>
      <w:r w:rsidRPr="00A46259">
        <w:rPr>
          <w:rStyle w:val="pm"/>
        </w:rPr>
        <w:t>:</w:t>
      </w:r>
      <w:r w:rsidRPr="00A46259">
        <w:t xml:space="preserve"> Le vieil édifice se lézarde</w:t>
      </w:r>
      <w:r>
        <w:t> </w:t>
      </w:r>
      <w:r w:rsidRPr="00A46259">
        <w:t xml:space="preserve">; il faudrait reconstruire. </w:t>
      </w:r>
    </w:p>
    <w:p w:rsidR="003A1AF5" w:rsidRDefault="00415EBC" w:rsidP="009D28BD">
      <w:r>
        <w:rPr>
          <w:rStyle w:val="pm"/>
        </w:rPr>
        <w:t>Laperrine</w:t>
      </w:r>
      <w:r w:rsidR="009712D1">
        <w:rPr>
          <w:rStyle w:val="pm"/>
        </w:rPr>
        <w:t> </w:t>
      </w:r>
      <w:r w:rsidR="009712D1" w:rsidRPr="00A46259">
        <w:rPr>
          <w:rStyle w:val="pm"/>
        </w:rPr>
        <w:t>:</w:t>
      </w:r>
      <w:r w:rsidR="009712D1" w:rsidRPr="00A46259">
        <w:t xml:space="preserve"> Les bases manquent. On a sapé la Foi et on </w:t>
      </w:r>
      <w:r w:rsidR="009712D1">
        <w:t>est</w:t>
      </w:r>
      <w:r w:rsidR="009712D1" w:rsidRPr="00A46259">
        <w:t xml:space="preserve"> en train de s</w:t>
      </w:r>
      <w:r w:rsidR="009712D1">
        <w:t>’</w:t>
      </w:r>
      <w:r w:rsidR="009712D1" w:rsidRPr="00A46259">
        <w:t>attaquer à la Patrie, pendant que de l</w:t>
      </w:r>
      <w:r w:rsidR="009712D1">
        <w:t>’</w:t>
      </w:r>
      <w:r w:rsidR="009712D1" w:rsidRPr="00A46259">
        <w:t>autre côté de la frontière d</w:t>
      </w:r>
      <w:r w:rsidR="009712D1">
        <w:t>’</w:t>
      </w:r>
      <w:r w:rsidR="009712D1" w:rsidRPr="00A46259">
        <w:t>autres pensent au bon moyen de mettre de l</w:t>
      </w:r>
      <w:r w:rsidR="009712D1">
        <w:t>’</w:t>
      </w:r>
      <w:r w:rsidR="009712D1" w:rsidRPr="00A46259">
        <w:t xml:space="preserve">ordre dans toute cette cohue. </w:t>
      </w:r>
    </w:p>
    <w:p w:rsidR="003A1AF5" w:rsidRDefault="009712D1" w:rsidP="009D28BD">
      <w:r w:rsidRPr="00A46259">
        <w:rPr>
          <w:rStyle w:val="pm"/>
        </w:rPr>
        <w:t>le père</w:t>
      </w:r>
      <w:r>
        <w:rPr>
          <w:rStyle w:val="pm"/>
        </w:rPr>
        <w:t> </w:t>
      </w:r>
      <w:r w:rsidRPr="00A46259">
        <w:rPr>
          <w:rStyle w:val="pm"/>
        </w:rPr>
        <w:t>:</w:t>
      </w:r>
      <w:r w:rsidRPr="00A46259">
        <w:t xml:space="preserve"> Vous croyez à la guerre, vous aussi</w:t>
      </w:r>
      <w:r>
        <w:t> </w:t>
      </w:r>
      <w:r w:rsidRPr="00A46259">
        <w:t xml:space="preserve">? </w:t>
      </w:r>
    </w:p>
    <w:p w:rsidR="003A1AF5" w:rsidRDefault="00415EBC" w:rsidP="009D28BD">
      <w:r>
        <w:rPr>
          <w:rStyle w:val="pm"/>
        </w:rPr>
        <w:t>Laperrine</w:t>
      </w:r>
      <w:r w:rsidR="009712D1">
        <w:rPr>
          <w:rStyle w:val="pm"/>
        </w:rPr>
        <w:t> </w:t>
      </w:r>
      <w:r w:rsidR="009712D1" w:rsidRPr="00A46259">
        <w:rPr>
          <w:rStyle w:val="pm"/>
        </w:rPr>
        <w:t>:</w:t>
      </w:r>
      <w:r w:rsidR="009712D1" w:rsidRPr="00A46259">
        <w:t xml:space="preserve"> Nous sommes affaiblis, nos ennemis sont forts</w:t>
      </w:r>
      <w:r w:rsidR="009712D1">
        <w:t> </w:t>
      </w:r>
      <w:r w:rsidR="009712D1" w:rsidRPr="00A46259">
        <w:t>: je la crains, — et je songe que je suis colonel, depuis deux ans, sans avoir jamais commandé de régiment. Aussi, comme</w:t>
      </w:r>
      <w:r w:rsidR="009712D1">
        <w:t xml:space="preserve"> </w:t>
      </w:r>
      <w:r w:rsidR="009712D1" w:rsidRPr="00A46259">
        <w:t>on m</w:t>
      </w:r>
      <w:r w:rsidR="009712D1">
        <w:t>’</w:t>
      </w:r>
      <w:r w:rsidR="009712D1" w:rsidRPr="00A46259">
        <w:t>écrit que le 18</w:t>
      </w:r>
      <w:r w:rsidR="009712D1" w:rsidRPr="00A46259">
        <w:rPr>
          <w:vertAlign w:val="superscript"/>
        </w:rPr>
        <w:t>e</w:t>
      </w:r>
      <w:r w:rsidR="009712D1" w:rsidRPr="00A46259">
        <w:t xml:space="preserve"> chasseurs à Lunéville </w:t>
      </w:r>
      <w:r w:rsidR="009712D1">
        <w:t>est</w:t>
      </w:r>
      <w:r w:rsidR="009712D1" w:rsidRPr="00A46259">
        <w:t xml:space="preserve"> libre</w:t>
      </w:r>
      <w:r w:rsidR="009712D1">
        <w:t xml:space="preserve"> </w:t>
      </w:r>
    </w:p>
    <w:p w:rsidR="009712D1" w:rsidRDefault="009712D1" w:rsidP="009D28BD">
      <w:r w:rsidRPr="00A46259">
        <w:rPr>
          <w:rStyle w:val="pm"/>
        </w:rPr>
        <w:t>le père</w:t>
      </w:r>
      <w:r>
        <w:rPr>
          <w:rStyle w:val="pm"/>
        </w:rPr>
        <w:t> </w:t>
      </w:r>
      <w:r w:rsidRPr="00A46259">
        <w:rPr>
          <w:rStyle w:val="pm"/>
        </w:rPr>
        <w:t>:</w:t>
      </w:r>
      <w:r w:rsidRPr="00A46259">
        <w:t xml:space="preserve"> Que deviendrait le Bled sans vous</w:t>
      </w:r>
      <w:r>
        <w:t> </w:t>
      </w:r>
      <w:r w:rsidRPr="00A46259">
        <w:t>?</w:t>
      </w:r>
      <w:r>
        <w:t xml:space="preserve"> </w:t>
      </w:r>
    </w:p>
    <w:p w:rsidR="009712D1" w:rsidRDefault="00415EBC" w:rsidP="009712D1">
      <w:r>
        <w:rPr>
          <w:rStyle w:val="pm"/>
        </w:rPr>
        <w:t>Laperrine</w:t>
      </w:r>
      <w:r w:rsidR="009712D1">
        <w:rPr>
          <w:rStyle w:val="pm"/>
        </w:rPr>
        <w:t> </w:t>
      </w:r>
      <w:r w:rsidR="009712D1" w:rsidRPr="00A46259">
        <w:rPr>
          <w:rStyle w:val="pm"/>
        </w:rPr>
        <w:t>:</w:t>
      </w:r>
      <w:r w:rsidR="009712D1" w:rsidRPr="00A46259">
        <w:t xml:space="preserve"> Vous passerez les consignes à mon successeur.</w:t>
      </w:r>
      <w:r w:rsidR="009712D1">
        <w:t xml:space="preserve"> </w:t>
      </w:r>
    </w:p>
    <w:p w:rsidR="009712D1" w:rsidRDefault="009712D1" w:rsidP="009712D1">
      <w:r w:rsidRPr="00A46259">
        <w:rPr>
          <w:rStyle w:val="pm"/>
        </w:rPr>
        <w:t>le père</w:t>
      </w:r>
      <w:r>
        <w:rPr>
          <w:rStyle w:val="pm"/>
        </w:rPr>
        <w:t> </w:t>
      </w:r>
      <w:r w:rsidRPr="00A46259">
        <w:rPr>
          <w:rStyle w:val="pm"/>
        </w:rPr>
        <w:t>:</w:t>
      </w:r>
      <w:r w:rsidRPr="00A46259">
        <w:t xml:space="preserve"> Et en cas de guerre</w:t>
      </w:r>
      <w:r>
        <w:t> </w:t>
      </w:r>
      <w:r w:rsidRPr="00A46259">
        <w:t>?</w:t>
      </w:r>
      <w:r>
        <w:t xml:space="preserve"> </w:t>
      </w:r>
    </w:p>
    <w:p w:rsidR="005636AC" w:rsidRDefault="00415EBC" w:rsidP="009712D1">
      <w:r>
        <w:rPr>
          <w:rStyle w:val="pm"/>
        </w:rPr>
        <w:t>Laperrine</w:t>
      </w:r>
      <w:r w:rsidR="009712D1" w:rsidRPr="00A46259">
        <w:rPr>
          <w:rStyle w:val="pm"/>
        </w:rPr>
        <w:t>,</w:t>
      </w:r>
      <w:r w:rsidR="009712D1" w:rsidRPr="00A46259">
        <w:rPr>
          <w:rStyle w:val="italicus"/>
        </w:rPr>
        <w:t xml:space="preserve"> riant</w:t>
      </w:r>
      <w:r w:rsidR="009712D1">
        <w:rPr>
          <w:rStyle w:val="italicus"/>
        </w:rPr>
        <w:t> </w:t>
      </w:r>
      <w:r w:rsidR="009712D1" w:rsidRPr="00A46259">
        <w:rPr>
          <w:rStyle w:val="italicus"/>
        </w:rPr>
        <w:t>:</w:t>
      </w:r>
      <w:r w:rsidR="009712D1" w:rsidRPr="00A46259">
        <w:t xml:space="preserve"> Je suis capable de passer au travers et de revenir mourir ici. </w:t>
      </w:r>
    </w:p>
    <w:p w:rsidR="009712D1" w:rsidRDefault="009712D1" w:rsidP="005636AC">
      <w:pPr>
        <w:pStyle w:val="Narratio"/>
      </w:pPr>
      <w:r w:rsidRPr="00A46259">
        <w:t>Instant de gravité.</w:t>
      </w:r>
      <w:r>
        <w:t xml:space="preserve"> </w:t>
      </w:r>
    </w:p>
    <w:p w:rsidR="009712D1" w:rsidRDefault="009712D1" w:rsidP="005636AC">
      <w:pPr>
        <w:pStyle w:val="Narratio"/>
      </w:pPr>
      <w:r w:rsidRPr="00A46259">
        <w:t>De Foucauld, si cela doit arriver, je veux qu</w:t>
      </w:r>
      <w:r>
        <w:t>’</w:t>
      </w:r>
      <w:r w:rsidRPr="00A46259">
        <w:t>on mette mon corps à côté du vôtre.</w:t>
      </w:r>
      <w:r>
        <w:t xml:space="preserve"> </w:t>
      </w:r>
    </w:p>
    <w:p w:rsidR="009712D1" w:rsidRDefault="009712D1" w:rsidP="009712D1">
      <w:r w:rsidRPr="00A46259">
        <w:rPr>
          <w:rStyle w:val="pm"/>
        </w:rPr>
        <w:t>le père</w:t>
      </w:r>
      <w:r>
        <w:rPr>
          <w:rStyle w:val="pm"/>
        </w:rPr>
        <w:t> </w:t>
      </w:r>
      <w:r w:rsidRPr="00A46259">
        <w:rPr>
          <w:rStyle w:val="pm"/>
        </w:rPr>
        <w:t>:</w:t>
      </w:r>
      <w:r w:rsidRPr="00A46259">
        <w:t xml:space="preserve"> On trouvera le mien aisément</w:t>
      </w:r>
      <w:r>
        <w:t> </w:t>
      </w:r>
      <w:r w:rsidRPr="00A46259">
        <w:t>: il sera là où j</w:t>
      </w:r>
      <w:r>
        <w:t>’</w:t>
      </w:r>
      <w:r w:rsidRPr="00A46259">
        <w:t>aurai été tué.</w:t>
      </w:r>
      <w:r>
        <w:t xml:space="preserve"> </w:t>
      </w:r>
    </w:p>
    <w:p w:rsidR="003A1AF5" w:rsidRDefault="00415EBC" w:rsidP="009712D1">
      <w:r>
        <w:rPr>
          <w:rStyle w:val="pm"/>
        </w:rPr>
        <w:t>Laperrine</w:t>
      </w:r>
      <w:r w:rsidR="009712D1">
        <w:t> </w:t>
      </w:r>
      <w:r w:rsidR="009712D1" w:rsidRPr="00A46259">
        <w:t>: Pourquoi voulez-vous être tué</w:t>
      </w:r>
      <w:r w:rsidR="009712D1">
        <w:t> </w:t>
      </w:r>
      <w:r w:rsidR="009712D1" w:rsidRPr="00A46259">
        <w:t xml:space="preserve">? </w:t>
      </w:r>
    </w:p>
    <w:p w:rsidR="003A1AF5" w:rsidRDefault="009712D1" w:rsidP="009712D1">
      <w:r w:rsidRPr="00A46259">
        <w:rPr>
          <w:rStyle w:val="pm"/>
        </w:rPr>
        <w:t>le père</w:t>
      </w:r>
      <w:r>
        <w:t> </w:t>
      </w:r>
      <w:r w:rsidRPr="00A46259">
        <w:t>: Ce n</w:t>
      </w:r>
      <w:r>
        <w:t>’</w:t>
      </w:r>
      <w:r w:rsidRPr="00A46259">
        <w:t xml:space="preserve">est pas moi qui le veux. </w:t>
      </w:r>
    </w:p>
    <w:p w:rsidR="003A1AF5" w:rsidRDefault="00415EBC" w:rsidP="009712D1">
      <w:r>
        <w:rPr>
          <w:rStyle w:val="pm"/>
        </w:rPr>
        <w:t>Laperrine</w:t>
      </w:r>
      <w:r w:rsidR="009712D1">
        <w:t> </w:t>
      </w:r>
      <w:r w:rsidR="009712D1" w:rsidRPr="00A46259">
        <w:t>: Espérons que</w:t>
      </w:r>
      <w:r w:rsidR="009712D1">
        <w:t>…</w:t>
      </w:r>
      <w:r w:rsidR="009712D1" w:rsidRPr="00A46259">
        <w:t xml:space="preserve"> </w:t>
      </w:r>
    </w:p>
    <w:p w:rsidR="009712D1" w:rsidRDefault="009712D1" w:rsidP="009712D1">
      <w:r w:rsidRPr="00A46259">
        <w:rPr>
          <w:rStyle w:val="pm"/>
        </w:rPr>
        <w:t>le père</w:t>
      </w:r>
      <w:r>
        <w:t> </w:t>
      </w:r>
      <w:r w:rsidRPr="00A46259">
        <w:t>: Espérons</w:t>
      </w:r>
      <w:r>
        <w:t>…</w:t>
      </w:r>
      <w:r w:rsidRPr="00A46259">
        <w:t xml:space="preserve"> et soyons prêts.</w:t>
      </w:r>
      <w:r>
        <w:t xml:space="preserve"> </w:t>
      </w:r>
    </w:p>
    <w:p w:rsidR="009712D1" w:rsidRDefault="00415EBC" w:rsidP="009712D1">
      <w:r>
        <w:rPr>
          <w:rStyle w:val="pm"/>
        </w:rPr>
        <w:lastRenderedPageBreak/>
        <w:t>Laperrine</w:t>
      </w:r>
      <w:r w:rsidR="009712D1" w:rsidRPr="00A46259">
        <w:rPr>
          <w:rStyle w:val="pm"/>
        </w:rPr>
        <w:t>,</w:t>
      </w:r>
      <w:r w:rsidR="009712D1" w:rsidRPr="00A46259">
        <w:rPr>
          <w:rStyle w:val="italicus"/>
        </w:rPr>
        <w:t xml:space="preserve"> va s</w:t>
      </w:r>
      <w:r w:rsidR="009712D1">
        <w:rPr>
          <w:rStyle w:val="italicus"/>
        </w:rPr>
        <w:t>’</w:t>
      </w:r>
      <w:r w:rsidR="009712D1" w:rsidRPr="00A46259">
        <w:rPr>
          <w:rStyle w:val="italicus"/>
        </w:rPr>
        <w:t>en aller</w:t>
      </w:r>
      <w:r w:rsidR="009712D1">
        <w:rPr>
          <w:rStyle w:val="italicus"/>
        </w:rPr>
        <w:t> </w:t>
      </w:r>
      <w:r w:rsidR="009712D1" w:rsidRPr="00A46259">
        <w:rPr>
          <w:rStyle w:val="italicus"/>
        </w:rPr>
        <w:t>:</w:t>
      </w:r>
      <w:r w:rsidR="009712D1" w:rsidRPr="00A46259">
        <w:t xml:space="preserve"> En tous cas, si je ne puis pas revenir vous dire adieu</w:t>
      </w:r>
      <w:r w:rsidR="009712D1">
        <w:t xml:space="preserve">… </w:t>
      </w:r>
    </w:p>
    <w:p w:rsidR="009712D1" w:rsidRDefault="009712D1" w:rsidP="009712D1">
      <w:r w:rsidRPr="00A46259">
        <w:rPr>
          <w:rStyle w:val="pm"/>
        </w:rPr>
        <w:t>le père</w:t>
      </w:r>
      <w:r>
        <w:t> </w:t>
      </w:r>
      <w:r w:rsidRPr="00A46259">
        <w:t>: Au revoir, mon cher Laperrine</w:t>
      </w:r>
      <w:r>
        <w:t> </w:t>
      </w:r>
      <w:r w:rsidRPr="00A46259">
        <w:t>: l</w:t>
      </w:r>
      <w:r>
        <w:t>’</w:t>
      </w:r>
      <w:r w:rsidRPr="00A46259">
        <w:t>esprit ne connaît pas de séparation.</w:t>
      </w:r>
      <w:r>
        <w:t xml:space="preserve"> </w:t>
      </w:r>
    </w:p>
    <w:p w:rsidR="009712D1" w:rsidRDefault="009712D1" w:rsidP="005636AC">
      <w:pPr>
        <w:pStyle w:val="Narratio"/>
      </w:pPr>
      <w:r w:rsidRPr="00A46259">
        <w:t>Laperrine quitte l</w:t>
      </w:r>
      <w:r>
        <w:t>’</w:t>
      </w:r>
      <w:r w:rsidRPr="00A46259">
        <w:t>ermitage. Le son d</w:t>
      </w:r>
      <w:r>
        <w:t>’</w:t>
      </w:r>
      <w:r w:rsidRPr="00A46259">
        <w:t>un amzad</w:t>
      </w:r>
      <w:r w:rsidR="005636AC">
        <w:rPr>
          <w:rStyle w:val="Appelnotedebasdep"/>
        </w:rPr>
        <w:footnoteReference w:id="20"/>
      </w:r>
      <w:r w:rsidRPr="00A46259">
        <w:t>, dont joue une femme sur un tamarin, accompagne cette scène muette de sa mélancolie.</w:t>
      </w:r>
      <w:r>
        <w:t xml:space="preserve"> </w:t>
      </w:r>
    </w:p>
    <w:p w:rsidR="009712D1" w:rsidRDefault="009712D1" w:rsidP="005636AC">
      <w:pPr>
        <w:pStyle w:val="Narratio"/>
      </w:pPr>
      <w:r w:rsidRPr="00A46259">
        <w:t>Du pas de la porte de l</w:t>
      </w:r>
      <w:r>
        <w:t>’</w:t>
      </w:r>
      <w:r w:rsidRPr="00A46259">
        <w:t>ermitage, le Père de Foucauld voit Laperrine rejoindre un groupe, monter sur son méhari. Laperrine se retourne, voit à son tour l</w:t>
      </w:r>
      <w:r>
        <w:t>’</w:t>
      </w:r>
      <w:r w:rsidRPr="00A46259">
        <w:t>ermite, lointain déjà, seul, devant son humble demeure. Il fait un grand geste d</w:t>
      </w:r>
      <w:r>
        <w:t>’</w:t>
      </w:r>
      <w:r w:rsidRPr="00A46259">
        <w:t>adieu.</w:t>
      </w:r>
      <w:r>
        <w:t xml:space="preserve"> </w:t>
      </w:r>
    </w:p>
    <w:p w:rsidR="009712D1" w:rsidRDefault="009712D1" w:rsidP="005636AC">
      <w:pPr>
        <w:pStyle w:val="Narratio"/>
      </w:pPr>
      <w:r w:rsidRPr="00A46259">
        <w:t>Le Père lève le bras. Est-ce pour bénir celui qu</w:t>
      </w:r>
      <w:r>
        <w:t>’</w:t>
      </w:r>
      <w:r w:rsidRPr="00A46259">
        <w:t>il ne doit plus revoir</w:t>
      </w:r>
      <w:r>
        <w:t> </w:t>
      </w:r>
      <w:r w:rsidRPr="00A46259">
        <w:t>?</w:t>
      </w:r>
      <w:r>
        <w:t xml:space="preserve"> </w:t>
      </w:r>
    </w:p>
    <w:p w:rsidR="009712D1" w:rsidRPr="009D28BD" w:rsidRDefault="009712D1" w:rsidP="009D28BD">
      <w:pPr>
        <w:pStyle w:val="Titre2"/>
      </w:pPr>
      <w:bookmarkStart w:id="17" w:name="_Toc153188316"/>
      <w:r w:rsidRPr="009D28BD">
        <w:t>Mil neuf cent quatorze.</w:t>
      </w:r>
      <w:bookmarkEnd w:id="17"/>
      <w:r w:rsidRPr="009D28BD">
        <w:t xml:space="preserve"> </w:t>
      </w:r>
    </w:p>
    <w:p w:rsidR="009712D1" w:rsidRDefault="009712D1" w:rsidP="005636AC">
      <w:pPr>
        <w:pStyle w:val="Narratio"/>
      </w:pPr>
      <w:r w:rsidRPr="00A46259">
        <w:t>T</w:t>
      </w:r>
      <w:r w:rsidRPr="00A46259">
        <w:rPr>
          <w:rStyle w:val="pm"/>
        </w:rPr>
        <w:t>andis</w:t>
      </w:r>
      <w:r w:rsidRPr="00A46259">
        <w:t xml:space="preserve"> que dans toute la France l</w:t>
      </w:r>
      <w:r>
        <w:t>’</w:t>
      </w:r>
      <w:r w:rsidRPr="00A46259">
        <w:t>affiche de mobilisation répand la stupeur et l</w:t>
      </w:r>
      <w:r>
        <w:t>’</w:t>
      </w:r>
      <w:r w:rsidRPr="00A46259">
        <w:t>angoisse, les nouvelles parviennent dans le bled avec trois semaines de retard.</w:t>
      </w:r>
      <w:r>
        <w:t xml:space="preserve"> </w:t>
      </w:r>
    </w:p>
    <w:p w:rsidR="009712D1" w:rsidRDefault="009712D1" w:rsidP="005636AC">
      <w:pPr>
        <w:pStyle w:val="Narratio"/>
      </w:pPr>
      <w:r w:rsidRPr="00A46259">
        <w:t>Pour se renseigner sur les événements qu</w:t>
      </w:r>
      <w:r>
        <w:t>’</w:t>
      </w:r>
      <w:r w:rsidRPr="00A46259">
        <w:t xml:space="preserve">il pressent, le Père de Foucauld </w:t>
      </w:r>
      <w:r>
        <w:t>est</w:t>
      </w:r>
      <w:r w:rsidRPr="00A46259">
        <w:t xml:space="preserve"> venu à Fort-Motylinski, poste le plus proche de son ermitage de Tamanrasset.</w:t>
      </w:r>
      <w:r>
        <w:t xml:space="preserve"> </w:t>
      </w:r>
    </w:p>
    <w:p w:rsidR="009712D1" w:rsidRDefault="009712D1" w:rsidP="005636AC">
      <w:pPr>
        <w:pStyle w:val="Narratio"/>
      </w:pPr>
      <w:r>
        <w:t>À</w:t>
      </w:r>
      <w:r w:rsidRPr="00A46259">
        <w:t xml:space="preserve"> son arrivée, les officiers du bordj cessent de lire le courrier</w:t>
      </w:r>
      <w:r>
        <w:t xml:space="preserve"> </w:t>
      </w:r>
      <w:r w:rsidRPr="00A46259">
        <w:t>qu</w:t>
      </w:r>
      <w:r>
        <w:t>’</w:t>
      </w:r>
      <w:r w:rsidRPr="00A46259">
        <w:t>ils viennent de recevoir.</w:t>
      </w:r>
      <w:r>
        <w:t xml:space="preserve"> </w:t>
      </w:r>
    </w:p>
    <w:p w:rsidR="009712D1" w:rsidRDefault="009712D1" w:rsidP="009712D1">
      <w:r w:rsidRPr="00A46259">
        <w:rPr>
          <w:rStyle w:val="pm"/>
        </w:rPr>
        <w:t xml:space="preserve">le père de </w:t>
      </w:r>
      <w:r w:rsidR="00415EBC">
        <w:rPr>
          <w:rStyle w:val="pm"/>
        </w:rPr>
        <w:t>Foucauld</w:t>
      </w:r>
      <w:r>
        <w:t> </w:t>
      </w:r>
      <w:r w:rsidRPr="00A46259">
        <w:t>: Quelles nouvelles</w:t>
      </w:r>
      <w:r>
        <w:t> </w:t>
      </w:r>
      <w:r w:rsidRPr="00A46259">
        <w:t>?</w:t>
      </w:r>
      <w:r>
        <w:t xml:space="preserve"> </w:t>
      </w:r>
    </w:p>
    <w:p w:rsidR="009712D1" w:rsidRDefault="009712D1" w:rsidP="009712D1">
      <w:r w:rsidRPr="00A46259">
        <w:rPr>
          <w:rStyle w:val="pm"/>
        </w:rPr>
        <w:t>un jeune officier</w:t>
      </w:r>
      <w:r>
        <w:t> </w:t>
      </w:r>
      <w:r w:rsidRPr="00A46259">
        <w:t>: Vagues. Les derniers journaux sont du 14 juillet. La revue a été splendide.</w:t>
      </w:r>
      <w:r>
        <w:t xml:space="preserve"> </w:t>
      </w:r>
    </w:p>
    <w:p w:rsidR="003A1AF5" w:rsidRDefault="009712D1" w:rsidP="009712D1">
      <w:r w:rsidRPr="00A46259">
        <w:rPr>
          <w:rStyle w:val="pm"/>
        </w:rPr>
        <w:t xml:space="preserve">le père de </w:t>
      </w:r>
      <w:r w:rsidR="00415EBC">
        <w:rPr>
          <w:rStyle w:val="pm"/>
        </w:rPr>
        <w:t>Foucauld</w:t>
      </w:r>
      <w:r>
        <w:t> </w:t>
      </w:r>
      <w:r w:rsidRPr="00A46259">
        <w:t>: Et Sérajevo</w:t>
      </w:r>
      <w:r>
        <w:t> </w:t>
      </w:r>
      <w:r w:rsidRPr="00A46259">
        <w:t>? l</w:t>
      </w:r>
      <w:r>
        <w:t>’</w:t>
      </w:r>
      <w:r w:rsidRPr="00A46259">
        <w:t>ultimatum à la Serbie</w:t>
      </w:r>
      <w:r>
        <w:t> </w:t>
      </w:r>
      <w:r w:rsidRPr="00A46259">
        <w:t xml:space="preserve">? </w:t>
      </w:r>
    </w:p>
    <w:p w:rsidR="003A1AF5" w:rsidRDefault="009712D1" w:rsidP="009712D1">
      <w:r w:rsidRPr="00A46259">
        <w:rPr>
          <w:rStyle w:val="pm"/>
        </w:rPr>
        <w:t>un autre officier</w:t>
      </w:r>
      <w:r>
        <w:t> </w:t>
      </w:r>
      <w:r w:rsidRPr="00A46259">
        <w:t xml:space="preserve">: On palabre. </w:t>
      </w:r>
    </w:p>
    <w:p w:rsidR="009712D1" w:rsidRDefault="009712D1" w:rsidP="009712D1">
      <w:r w:rsidRPr="00A46259">
        <w:rPr>
          <w:rStyle w:val="pm"/>
        </w:rPr>
        <w:t>un autre</w:t>
      </w:r>
      <w:r>
        <w:t> </w:t>
      </w:r>
      <w:r w:rsidRPr="00A46259">
        <w:t>: Ça s</w:t>
      </w:r>
      <w:r>
        <w:t>’</w:t>
      </w:r>
      <w:r w:rsidRPr="00A46259">
        <w:t>arrangera.</w:t>
      </w:r>
      <w:r>
        <w:t xml:space="preserve"> </w:t>
      </w:r>
    </w:p>
    <w:p w:rsidR="009712D1" w:rsidRPr="009D28BD" w:rsidRDefault="009712D1" w:rsidP="009D28BD">
      <w:pPr>
        <w:pStyle w:val="Titre2"/>
      </w:pPr>
      <w:bookmarkStart w:id="18" w:name="_Toc153188317"/>
      <w:r w:rsidRPr="009D28BD">
        <w:t>3 Septembre.</w:t>
      </w:r>
      <w:bookmarkEnd w:id="18"/>
      <w:r w:rsidRPr="009D28BD">
        <w:t xml:space="preserve"> </w:t>
      </w:r>
    </w:p>
    <w:p w:rsidR="009712D1" w:rsidRDefault="009712D1" w:rsidP="005636AC">
      <w:pPr>
        <w:pStyle w:val="Narratio"/>
      </w:pPr>
      <w:r w:rsidRPr="00A46259">
        <w:t>U</w:t>
      </w:r>
      <w:r w:rsidRPr="00A46259">
        <w:rPr>
          <w:rStyle w:val="pm"/>
        </w:rPr>
        <w:t>n</w:t>
      </w:r>
      <w:r w:rsidRPr="00A46259">
        <w:t xml:space="preserve"> groupe de Touareg s</w:t>
      </w:r>
      <w:r>
        <w:t>’</w:t>
      </w:r>
      <w:r w:rsidRPr="00A46259">
        <w:t>est formé autour de l</w:t>
      </w:r>
      <w:r>
        <w:t>’</w:t>
      </w:r>
      <w:r w:rsidRPr="00A46259">
        <w:t>aménokal Moussa ag Amastane, devant l</w:t>
      </w:r>
      <w:r>
        <w:t>’</w:t>
      </w:r>
      <w:r w:rsidRPr="00A46259">
        <w:t>ermitage. Un coureur parle. Le Père de Foucauld arrive.</w:t>
      </w:r>
      <w:r>
        <w:t xml:space="preserve"> </w:t>
      </w:r>
    </w:p>
    <w:p w:rsidR="009712D1" w:rsidRDefault="009712D1" w:rsidP="005636AC">
      <w:pPr>
        <w:pStyle w:val="Narratio"/>
      </w:pPr>
      <w:r w:rsidRPr="00A46259">
        <w:t>Moussa se lève et respectueusement lui dit</w:t>
      </w:r>
      <w:r>
        <w:t> </w:t>
      </w:r>
      <w:r w:rsidRPr="00A46259">
        <w:t>:</w:t>
      </w:r>
      <w:r>
        <w:t xml:space="preserve"> </w:t>
      </w:r>
    </w:p>
    <w:p w:rsidR="009712D1" w:rsidRDefault="009712D1" w:rsidP="009D28BD">
      <w:r w:rsidRPr="00A46259">
        <w:t>Il y a des nouvelles qui viennent du Nord. Des ennemis de</w:t>
      </w:r>
      <w:r>
        <w:t xml:space="preserve"> </w:t>
      </w:r>
      <w:r w:rsidRPr="00A46259">
        <w:t>la France lui ont déclaré la guerre.</w:t>
      </w:r>
      <w:r>
        <w:t xml:space="preserve"> </w:t>
      </w:r>
    </w:p>
    <w:p w:rsidR="009712D1" w:rsidRDefault="009712D1" w:rsidP="009712D1">
      <w:r w:rsidRPr="00A46259">
        <w:rPr>
          <w:rStyle w:val="pm"/>
        </w:rPr>
        <w:t xml:space="preserve">le père de </w:t>
      </w:r>
      <w:r w:rsidR="00415EBC">
        <w:rPr>
          <w:rStyle w:val="pm"/>
        </w:rPr>
        <w:t>Foucauld</w:t>
      </w:r>
      <w:r>
        <w:t> </w:t>
      </w:r>
      <w:r w:rsidRPr="00A46259">
        <w:t>: Qui t</w:t>
      </w:r>
      <w:r>
        <w:t>’</w:t>
      </w:r>
      <w:r w:rsidRPr="00A46259">
        <w:t>a dit cela</w:t>
      </w:r>
      <w:r>
        <w:t> </w:t>
      </w:r>
      <w:r w:rsidRPr="00A46259">
        <w:t>?</w:t>
      </w:r>
      <w:r>
        <w:t xml:space="preserve"> </w:t>
      </w:r>
    </w:p>
    <w:p w:rsidR="009712D1" w:rsidRDefault="00A0105E" w:rsidP="009712D1">
      <w:r>
        <w:rPr>
          <w:rStyle w:val="pm"/>
        </w:rPr>
        <w:t>Moussa</w:t>
      </w:r>
      <w:r w:rsidR="009712D1">
        <w:t> </w:t>
      </w:r>
      <w:r w:rsidR="009712D1" w:rsidRPr="00A46259">
        <w:t>: Au désert, les paroles vont loin avec le vent.</w:t>
      </w:r>
      <w:r w:rsidR="009712D1">
        <w:t xml:space="preserve"> </w:t>
      </w:r>
    </w:p>
    <w:p w:rsidR="009712D1" w:rsidRDefault="009712D1" w:rsidP="009712D1">
      <w:r w:rsidRPr="00A46259">
        <w:rPr>
          <w:rStyle w:val="pm"/>
        </w:rPr>
        <w:t>le père</w:t>
      </w:r>
      <w:r>
        <w:t> </w:t>
      </w:r>
      <w:r w:rsidRPr="00A46259">
        <w:t xml:space="preserve">: Si cela </w:t>
      </w:r>
      <w:r>
        <w:t>est</w:t>
      </w:r>
      <w:r w:rsidRPr="00A46259">
        <w:t xml:space="preserve"> vrai, la France ne craint personne.</w:t>
      </w:r>
      <w:r>
        <w:t xml:space="preserve"> </w:t>
      </w:r>
    </w:p>
    <w:p w:rsidR="009712D1" w:rsidRDefault="009712D1" w:rsidP="005636AC">
      <w:pPr>
        <w:pStyle w:val="Narratio"/>
      </w:pPr>
      <w:r w:rsidRPr="00A46259">
        <w:t>Mais voici que des méharistes arrivent</w:t>
      </w:r>
      <w:r>
        <w:t> </w:t>
      </w:r>
      <w:r w:rsidRPr="00A46259">
        <w:t>: le sous-officier s</w:t>
      </w:r>
      <w:r>
        <w:t>’</w:t>
      </w:r>
      <w:r w:rsidRPr="00A46259">
        <w:t>avance vers le Père en disant</w:t>
      </w:r>
      <w:r>
        <w:t> </w:t>
      </w:r>
      <w:r w:rsidRPr="00A46259">
        <w:t>:</w:t>
      </w:r>
      <w:r>
        <w:t xml:space="preserve"> </w:t>
      </w:r>
    </w:p>
    <w:p w:rsidR="009712D1" w:rsidRDefault="009712D1" w:rsidP="009712D1">
      <w:r w:rsidRPr="00A46259">
        <w:t>L</w:t>
      </w:r>
      <w:r>
        <w:t>’</w:t>
      </w:r>
      <w:r w:rsidRPr="00A46259">
        <w:t xml:space="preserve">Allemagne a déclaré la guerre à la France le 4 août. Le général Pau </w:t>
      </w:r>
      <w:r>
        <w:t>est</w:t>
      </w:r>
      <w:r w:rsidRPr="00A46259">
        <w:t xml:space="preserve"> entré à Mulhouse avec le 20</w:t>
      </w:r>
      <w:r w:rsidRPr="00A46259">
        <w:rPr>
          <w:vertAlign w:val="superscript"/>
        </w:rPr>
        <w:t>e</w:t>
      </w:r>
      <w:r w:rsidRPr="00A46259">
        <w:t xml:space="preserve"> corps.</w:t>
      </w:r>
      <w:r>
        <w:t xml:space="preserve"> </w:t>
      </w:r>
    </w:p>
    <w:p w:rsidR="009712D1" w:rsidRDefault="009712D1" w:rsidP="005636AC">
      <w:pPr>
        <w:pStyle w:val="Narratio"/>
      </w:pPr>
      <w:r w:rsidRPr="00A46259">
        <w:t>Le Père annonce la nouvelle à Moussa en tamachek, puis entre dans l</w:t>
      </w:r>
      <w:r>
        <w:t>’</w:t>
      </w:r>
      <w:r w:rsidRPr="00A46259">
        <w:t>ermitage avec le sous-officier.</w:t>
      </w:r>
      <w:r>
        <w:t xml:space="preserve"> </w:t>
      </w:r>
    </w:p>
    <w:p w:rsidR="009712D1" w:rsidRDefault="009712D1" w:rsidP="009712D1">
      <w:r w:rsidRPr="00A46259">
        <w:rPr>
          <w:rStyle w:val="pm"/>
        </w:rPr>
        <w:t>le sous-officier</w:t>
      </w:r>
      <w:r>
        <w:t> </w:t>
      </w:r>
      <w:r w:rsidRPr="00A46259">
        <w:t>: Mon Père, les Allemands sont passés par la Belgique, notre armée du Nord a été massacrée à Cha</w:t>
      </w:r>
      <w:r w:rsidR="00B04C3B" w:rsidRPr="00A46259">
        <w:t>rl</w:t>
      </w:r>
      <w:r w:rsidRPr="00A46259">
        <w:t>eroi</w:t>
      </w:r>
      <w:r>
        <w:t> </w:t>
      </w:r>
      <w:r w:rsidRPr="00A46259">
        <w:t>; Liège, Anvers, Bruxelles sont occupées par l</w:t>
      </w:r>
      <w:r>
        <w:t>’</w:t>
      </w:r>
      <w:r w:rsidRPr="00A46259">
        <w:t xml:space="preserve">ennemi. La France </w:t>
      </w:r>
      <w:r>
        <w:t>est</w:t>
      </w:r>
      <w:r w:rsidRPr="00A46259">
        <w:t xml:space="preserve"> envahie. Le gouvernement </w:t>
      </w:r>
      <w:r>
        <w:t>est</w:t>
      </w:r>
      <w:r w:rsidRPr="00A46259">
        <w:t xml:space="preserve"> à Bordeaux.</w:t>
      </w:r>
      <w:r>
        <w:t xml:space="preserve"> </w:t>
      </w:r>
    </w:p>
    <w:p w:rsidR="009712D1" w:rsidRDefault="009712D1" w:rsidP="005636AC">
      <w:pPr>
        <w:pStyle w:val="Narratio"/>
      </w:pPr>
      <w:r w:rsidRPr="00A46259">
        <w:t>Et une rapide évocation de scènes du début de la guerre vient illustrer ces dramatiques nouvelles.</w:t>
      </w:r>
      <w:r>
        <w:t xml:space="preserve"> </w:t>
      </w:r>
    </w:p>
    <w:p w:rsidR="005636AC" w:rsidRDefault="009712D1" w:rsidP="005636AC">
      <w:pPr>
        <w:pStyle w:val="Narratio"/>
      </w:pPr>
      <w:r w:rsidRPr="00A46259">
        <w:t>Le soir, dans son ermitage, le Père de Foucauld, à la lueur d</w:t>
      </w:r>
      <w:r>
        <w:t>’</w:t>
      </w:r>
      <w:r w:rsidRPr="00A46259">
        <w:t>une bougie, écrit une lettre à Laperrine</w:t>
      </w:r>
      <w:r>
        <w:t> </w:t>
      </w:r>
      <w:r w:rsidRPr="00A46259">
        <w:t xml:space="preserve">: </w:t>
      </w:r>
    </w:p>
    <w:p w:rsidR="009712D1" w:rsidRDefault="009712D1" w:rsidP="005636AC">
      <w:r>
        <w:rPr>
          <w:rStyle w:val="italicus"/>
        </w:rPr>
        <w:t>« </w:t>
      </w:r>
      <w:r w:rsidRPr="00A46259">
        <w:rPr>
          <w:rStyle w:val="italicus"/>
        </w:rPr>
        <w:t>Ne serais-je pas utile comme aumônier ou brancardier</w:t>
      </w:r>
      <w:r>
        <w:rPr>
          <w:rStyle w:val="italicus"/>
        </w:rPr>
        <w:t> </w:t>
      </w:r>
      <w:r w:rsidRPr="00A46259">
        <w:rPr>
          <w:rStyle w:val="italicus"/>
        </w:rPr>
        <w:t>?</w:t>
      </w:r>
      <w:r>
        <w:t xml:space="preserve"> </w:t>
      </w:r>
    </w:p>
    <w:p w:rsidR="009712D1" w:rsidRDefault="009712D1" w:rsidP="009712D1">
      <w:pPr>
        <w:rPr>
          <w:rStyle w:val="italicus"/>
        </w:rPr>
      </w:pPr>
      <w:r>
        <w:rPr>
          <w:rStyle w:val="italicus"/>
        </w:rPr>
        <w:lastRenderedPageBreak/>
        <w:t>« </w:t>
      </w:r>
      <w:r w:rsidRPr="00A46259">
        <w:rPr>
          <w:rStyle w:val="italicus"/>
        </w:rPr>
        <w:t>Comment m</w:t>
      </w:r>
      <w:r>
        <w:rPr>
          <w:rStyle w:val="italicus"/>
        </w:rPr>
        <w:t>’</w:t>
      </w:r>
      <w:r w:rsidRPr="00A46259">
        <w:rPr>
          <w:rStyle w:val="italicus"/>
        </w:rPr>
        <w:t>y prendre pour m</w:t>
      </w:r>
      <w:r>
        <w:rPr>
          <w:rStyle w:val="italicus"/>
        </w:rPr>
        <w:t>’</w:t>
      </w:r>
      <w:r w:rsidRPr="00A46259">
        <w:rPr>
          <w:rStyle w:val="italicus"/>
        </w:rPr>
        <w:t>engager et être envoyé au front</w:t>
      </w:r>
      <w:r>
        <w:rPr>
          <w:rStyle w:val="italicus"/>
        </w:rPr>
        <w:t> </w:t>
      </w:r>
      <w:r w:rsidRPr="00A46259">
        <w:rPr>
          <w:rStyle w:val="italicus"/>
        </w:rPr>
        <w:t>? a II y a des heures où tout le monde doit s</w:t>
      </w:r>
      <w:r>
        <w:rPr>
          <w:rStyle w:val="italicus"/>
        </w:rPr>
        <w:t>’</w:t>
      </w:r>
      <w:r w:rsidRPr="00A46259">
        <w:rPr>
          <w:rStyle w:val="italicus"/>
        </w:rPr>
        <w:t>offrir. Si vous me dites de venir, je pars sur-le-champ et à bonne allure.</w:t>
      </w:r>
      <w:r>
        <w:rPr>
          <w:rStyle w:val="italicus"/>
        </w:rPr>
        <w:t> </w:t>
      </w:r>
      <w:r w:rsidRPr="00A46259">
        <w:rPr>
          <w:rStyle w:val="italicus"/>
        </w:rPr>
        <w:t>»</w:t>
      </w:r>
      <w:r>
        <w:rPr>
          <w:rStyle w:val="italicus"/>
        </w:rPr>
        <w:t xml:space="preserve"> </w:t>
      </w:r>
    </w:p>
    <w:p w:rsidR="005F29A0" w:rsidRDefault="009712D1" w:rsidP="005F29A0">
      <w:pPr>
        <w:pStyle w:val="Narratio"/>
      </w:pPr>
      <w:r w:rsidRPr="00A46259">
        <w:t>Laperrine reçoit la lettre du Père de Foucauld dans son poste de commandement</w:t>
      </w:r>
      <w:r>
        <w:t> </w:t>
      </w:r>
      <w:r w:rsidRPr="00A46259">
        <w:t>: une salle d</w:t>
      </w:r>
      <w:r>
        <w:t>’</w:t>
      </w:r>
      <w:r w:rsidRPr="00A46259">
        <w:t>école dont les murs sont garnis de plans directeurs et où une table de bois blanc sert de bureau. Il répond aussitôt d</w:t>
      </w:r>
      <w:r>
        <w:t>’</w:t>
      </w:r>
      <w:r w:rsidRPr="00A46259">
        <w:t>un seul mot</w:t>
      </w:r>
      <w:r>
        <w:t> </w:t>
      </w:r>
      <w:r w:rsidRPr="00A46259">
        <w:t xml:space="preserve">: </w:t>
      </w:r>
    </w:p>
    <w:p w:rsidR="009712D1" w:rsidRDefault="009712D1" w:rsidP="009712D1">
      <w:r>
        <w:rPr>
          <w:rStyle w:val="italicus"/>
        </w:rPr>
        <w:t>« </w:t>
      </w:r>
      <w:r w:rsidRPr="00A46259">
        <w:rPr>
          <w:rStyle w:val="italicus"/>
        </w:rPr>
        <w:t>Restez.</w:t>
      </w:r>
      <w:r>
        <w:rPr>
          <w:rStyle w:val="italicus"/>
        </w:rPr>
        <w:t> </w:t>
      </w:r>
      <w:r w:rsidRPr="00A46259">
        <w:rPr>
          <w:rStyle w:val="italicus"/>
        </w:rPr>
        <w:t>»</w:t>
      </w:r>
      <w:r>
        <w:t xml:space="preserve"> </w:t>
      </w:r>
    </w:p>
    <w:p w:rsidR="009712D1" w:rsidRDefault="009712D1" w:rsidP="00307D63">
      <w:pPr>
        <w:pStyle w:val="Titre2"/>
      </w:pPr>
      <w:bookmarkStart w:id="19" w:name="_Toc153188318"/>
      <w:r w:rsidRPr="00A46259">
        <w:t>Mil neuf cent quinze.</w:t>
      </w:r>
      <w:bookmarkEnd w:id="19"/>
      <w:r>
        <w:t xml:space="preserve"> </w:t>
      </w:r>
    </w:p>
    <w:p w:rsidR="009712D1" w:rsidRDefault="009712D1" w:rsidP="005F29A0">
      <w:pPr>
        <w:pStyle w:val="Narratio"/>
      </w:pPr>
      <w:r w:rsidRPr="00A46259">
        <w:t>L</w:t>
      </w:r>
      <w:r w:rsidRPr="00A46259">
        <w:rPr>
          <w:rStyle w:val="pm"/>
        </w:rPr>
        <w:t>e</w:t>
      </w:r>
      <w:r w:rsidRPr="00A46259">
        <w:t xml:space="preserve"> Père écrivant dans son ermitage</w:t>
      </w:r>
      <w:r>
        <w:t> </w:t>
      </w:r>
      <w:r w:rsidRPr="00A46259">
        <w:t>:</w:t>
      </w:r>
      <w:r>
        <w:t xml:space="preserve"> </w:t>
      </w:r>
    </w:p>
    <w:p w:rsidR="009712D1" w:rsidRDefault="009712D1" w:rsidP="009712D1">
      <w:pPr>
        <w:rPr>
          <w:rStyle w:val="italicus"/>
        </w:rPr>
      </w:pPr>
      <w:r>
        <w:rPr>
          <w:rStyle w:val="italicus"/>
        </w:rPr>
        <w:t>« </w:t>
      </w:r>
      <w:r w:rsidRPr="00A46259">
        <w:rPr>
          <w:rStyle w:val="italicus"/>
        </w:rPr>
        <w:t xml:space="preserve">Le Sud de la Tripolitaine </w:t>
      </w:r>
      <w:r>
        <w:rPr>
          <w:rStyle w:val="italicus"/>
        </w:rPr>
        <w:t>est</w:t>
      </w:r>
      <w:r w:rsidRPr="00A46259">
        <w:rPr>
          <w:rStyle w:val="italicus"/>
        </w:rPr>
        <w:t xml:space="preserve"> troublé. Saint-Léger et deux cents ou trois cents soldats sont sur la frontière pour empêcher que les bandes révoltées contre les Italiens fassent irruption chez nous.</w:t>
      </w:r>
      <w:r>
        <w:rPr>
          <w:rStyle w:val="italicus"/>
        </w:rPr>
        <w:t> </w:t>
      </w:r>
      <w:r w:rsidRPr="00A46259">
        <w:rPr>
          <w:rStyle w:val="italicus"/>
        </w:rPr>
        <w:t>»</w:t>
      </w:r>
      <w:r>
        <w:rPr>
          <w:rStyle w:val="italicus"/>
        </w:rPr>
        <w:t xml:space="preserve"> </w:t>
      </w:r>
    </w:p>
    <w:p w:rsidR="009712D1" w:rsidRDefault="009712D1" w:rsidP="005F29A0">
      <w:pPr>
        <w:pStyle w:val="Narratio"/>
      </w:pPr>
      <w:r w:rsidRPr="00A46259">
        <w:t>En effet, dans le désert, voici des méharistes en surveillance. Au loin un groupe de partisans. Un marabout harangue dans une oasis un groupe de ksouriens</w:t>
      </w:r>
      <w:r>
        <w:t> </w:t>
      </w:r>
      <w:r w:rsidRPr="00A46259">
        <w:t xml:space="preserve">; à côté de lui un homme en kaki avec des lunettes. Le tarbouch dont il </w:t>
      </w:r>
      <w:r>
        <w:t>est</w:t>
      </w:r>
      <w:r w:rsidRPr="00A46259">
        <w:t xml:space="preserve"> coiffé camoufle mal sa nationalité que révèle la largeur de ses épaules.</w:t>
      </w:r>
      <w:r>
        <w:t xml:space="preserve"> </w:t>
      </w:r>
    </w:p>
    <w:p w:rsidR="009712D1" w:rsidRDefault="009712D1" w:rsidP="005F29A0">
      <w:pPr>
        <w:pStyle w:val="Narratio"/>
      </w:pPr>
      <w:r w:rsidRPr="00A46259">
        <w:t>Dans son abri, sur le front de Champagne, le général Laperrine, en casque, uniforme bleu horizon, lit les nouvelles reçues du Hoggar, tandis que le bombardement fait rage</w:t>
      </w:r>
      <w:r>
        <w:t> </w:t>
      </w:r>
      <w:r w:rsidRPr="00A46259">
        <w:t>:</w:t>
      </w:r>
      <w:r>
        <w:t xml:space="preserve"> </w:t>
      </w:r>
    </w:p>
    <w:p w:rsidR="009712D1" w:rsidRDefault="009712D1" w:rsidP="009712D1">
      <w:pPr>
        <w:rPr>
          <w:rStyle w:val="italicus"/>
        </w:rPr>
      </w:pPr>
      <w:r>
        <w:rPr>
          <w:rStyle w:val="italicus"/>
        </w:rPr>
        <w:t>…</w:t>
      </w:r>
      <w:r w:rsidRPr="00A46259">
        <w:rPr>
          <w:rStyle w:val="italicus"/>
        </w:rPr>
        <w:t>Le courrier de l</w:t>
      </w:r>
      <w:r>
        <w:rPr>
          <w:rStyle w:val="italicus"/>
        </w:rPr>
        <w:t>’</w:t>
      </w:r>
      <w:r w:rsidRPr="00A46259">
        <w:rPr>
          <w:rStyle w:val="italicus"/>
        </w:rPr>
        <w:t>Adjer n</w:t>
      </w:r>
      <w:r>
        <w:rPr>
          <w:rStyle w:val="italicus"/>
        </w:rPr>
        <w:t>’</w:t>
      </w:r>
      <w:r w:rsidRPr="00A46259">
        <w:rPr>
          <w:rStyle w:val="italicus"/>
        </w:rPr>
        <w:t>est pas encore arrivé, mais j</w:t>
      </w:r>
      <w:r>
        <w:rPr>
          <w:rStyle w:val="italicus"/>
        </w:rPr>
        <w:t>’</w:t>
      </w:r>
      <w:r w:rsidRPr="00A46259">
        <w:rPr>
          <w:rStyle w:val="italicus"/>
        </w:rPr>
        <w:t>apprends</w:t>
      </w:r>
      <w:r w:rsidR="00B04C3B">
        <w:rPr>
          <w:rStyle w:val="italicus"/>
        </w:rPr>
        <w:t xml:space="preserve"> ceci…</w:t>
      </w:r>
      <w:r>
        <w:rPr>
          <w:rStyle w:val="italicus"/>
        </w:rPr>
        <w:t xml:space="preserve"> </w:t>
      </w:r>
    </w:p>
    <w:p w:rsidR="009712D1" w:rsidRDefault="009712D1" w:rsidP="005F29A0">
      <w:pPr>
        <w:pStyle w:val="Narratio"/>
      </w:pPr>
      <w:r w:rsidRPr="00A46259">
        <w:t>Explosion au dehors. Laperrine continue à lire</w:t>
      </w:r>
      <w:r>
        <w:t> </w:t>
      </w:r>
      <w:r w:rsidRPr="00A46259">
        <w:t>:</w:t>
      </w:r>
      <w:r>
        <w:t xml:space="preserve"> </w:t>
      </w:r>
    </w:p>
    <w:p w:rsidR="009712D1" w:rsidRDefault="009712D1" w:rsidP="009712D1">
      <w:pPr>
        <w:rPr>
          <w:rStyle w:val="italicus"/>
        </w:rPr>
      </w:pPr>
      <w:r>
        <w:rPr>
          <w:rStyle w:val="italicus"/>
        </w:rPr>
        <w:t>« </w:t>
      </w:r>
      <w:r w:rsidRPr="00A46259">
        <w:rPr>
          <w:rStyle w:val="italicus"/>
        </w:rPr>
        <w:t>Le poste de Tunisie, Dehibat, a été attaqué par les Senoussistes, commandés par des officiers en uniforme avec jumelles et revolver.</w:t>
      </w:r>
      <w:r>
        <w:rPr>
          <w:rStyle w:val="italicus"/>
        </w:rPr>
        <w:t> </w:t>
      </w:r>
      <w:r w:rsidRPr="00A46259">
        <w:rPr>
          <w:rStyle w:val="italicus"/>
        </w:rPr>
        <w:t>»</w:t>
      </w:r>
      <w:r>
        <w:rPr>
          <w:rStyle w:val="italicus"/>
        </w:rPr>
        <w:t xml:space="preserve"> </w:t>
      </w:r>
    </w:p>
    <w:p w:rsidR="009712D1" w:rsidRDefault="009712D1" w:rsidP="005F29A0">
      <w:pPr>
        <w:pStyle w:val="Narratio"/>
      </w:pPr>
      <w:r w:rsidRPr="00A46259">
        <w:t>Autre explosion.</w:t>
      </w:r>
      <w:r>
        <w:t xml:space="preserve"> </w:t>
      </w:r>
    </w:p>
    <w:p w:rsidR="009712D1" w:rsidRDefault="009712D1" w:rsidP="005F29A0">
      <w:pPr>
        <w:pStyle w:val="Narratio"/>
      </w:pPr>
      <w:r w:rsidRPr="00A46259">
        <w:t>Laperrine cesse de lire et regarde par le créneau.</w:t>
      </w:r>
      <w:r>
        <w:t xml:space="preserve"> </w:t>
      </w:r>
    </w:p>
    <w:p w:rsidR="009712D1" w:rsidRDefault="009712D1" w:rsidP="005F29A0">
      <w:pPr>
        <w:pStyle w:val="Narratio"/>
      </w:pPr>
      <w:r w:rsidRPr="00A46259">
        <w:t>Un soldat court sous le bombardement.</w:t>
      </w:r>
      <w:r>
        <w:t xml:space="preserve"> </w:t>
      </w:r>
    </w:p>
    <w:p w:rsidR="009712D1" w:rsidRDefault="009712D1" w:rsidP="005F29A0">
      <w:pPr>
        <w:pStyle w:val="Narratio"/>
      </w:pPr>
      <w:r w:rsidRPr="00A46259">
        <w:t>Cette image de la guerre se répète sous d</w:t>
      </w:r>
      <w:r>
        <w:t>’</w:t>
      </w:r>
      <w:r w:rsidRPr="00A46259">
        <w:t>autres cieux</w:t>
      </w:r>
      <w:r>
        <w:t> </w:t>
      </w:r>
      <w:r w:rsidRPr="00A46259">
        <w:t xml:space="preserve">: au désert, un officier suivi de ses méharistes </w:t>
      </w:r>
      <w:r>
        <w:t>est</w:t>
      </w:r>
      <w:r w:rsidRPr="00A46259">
        <w:t xml:space="preserve"> lancé à la poursuite d</w:t>
      </w:r>
      <w:r>
        <w:t>’</w:t>
      </w:r>
      <w:r w:rsidRPr="00A46259">
        <w:t>un parti de rebelles.</w:t>
      </w:r>
      <w:r>
        <w:t xml:space="preserve"> </w:t>
      </w:r>
    </w:p>
    <w:p w:rsidR="009712D1" w:rsidRDefault="009712D1" w:rsidP="005F29A0">
      <w:pPr>
        <w:pStyle w:val="Narratio"/>
      </w:pPr>
      <w:r w:rsidRPr="00A46259">
        <w:t>Coups de feu en pleine course</w:t>
      </w:r>
      <w:r>
        <w:t> </w:t>
      </w:r>
      <w:r w:rsidRPr="00A46259">
        <w:t xml:space="preserve">; des hommes vident les étrier. La suite de cette opération dans un poste. Un prisonnier </w:t>
      </w:r>
      <w:r>
        <w:t>est</w:t>
      </w:r>
      <w:r w:rsidRPr="00A46259">
        <w:t xml:space="preserve"> fouillé. Un officier des affaires indigènes l</w:t>
      </w:r>
      <w:r>
        <w:t>’</w:t>
      </w:r>
      <w:r w:rsidRPr="00A46259">
        <w:t>interroge en arabe, examinant un document en écriture arabe qu</w:t>
      </w:r>
      <w:r>
        <w:t>’</w:t>
      </w:r>
      <w:r w:rsidRPr="00A46259">
        <w:t>on trouve sur lui</w:t>
      </w:r>
      <w:r>
        <w:t> </w:t>
      </w:r>
      <w:r w:rsidRPr="00A46259">
        <w:t>:</w:t>
      </w:r>
      <w:r>
        <w:t xml:space="preserve"> </w:t>
      </w:r>
    </w:p>
    <w:p w:rsidR="009712D1" w:rsidRDefault="009712D1" w:rsidP="005F29A0">
      <w:pPr>
        <w:pStyle w:val="Narratio"/>
      </w:pPr>
      <w:r w:rsidRPr="00A46259">
        <w:t>C</w:t>
      </w:r>
      <w:r>
        <w:t>’</w:t>
      </w:r>
      <w:r w:rsidRPr="00A46259">
        <w:t>est un Européen qui a écrit cela</w:t>
      </w:r>
      <w:r>
        <w:t> </w:t>
      </w:r>
      <w:r w:rsidRPr="00A46259">
        <w:t>? L</w:t>
      </w:r>
      <w:r>
        <w:t>’</w:t>
      </w:r>
      <w:r w:rsidRPr="00A46259">
        <w:t>indigène répond</w:t>
      </w:r>
      <w:r>
        <w:t> </w:t>
      </w:r>
      <w:r w:rsidRPr="00A46259">
        <w:t>:</w:t>
      </w:r>
      <w:r>
        <w:t xml:space="preserve"> </w:t>
      </w:r>
    </w:p>
    <w:p w:rsidR="009712D1" w:rsidRDefault="009712D1" w:rsidP="009712D1">
      <w:r w:rsidRPr="00A46259">
        <w:t>Si tu le sais, pourquoi le demandes-tu</w:t>
      </w:r>
      <w:r>
        <w:t> </w:t>
      </w:r>
      <w:r w:rsidRPr="00A46259">
        <w:t>?</w:t>
      </w:r>
      <w:r>
        <w:t xml:space="preserve"> </w:t>
      </w:r>
    </w:p>
    <w:p w:rsidR="005F29A0" w:rsidRDefault="009712D1" w:rsidP="005F29A0">
      <w:pPr>
        <w:pStyle w:val="Narratio"/>
      </w:pPr>
      <w:r w:rsidRPr="00A46259">
        <w:t>L</w:t>
      </w:r>
      <w:r>
        <w:t>’</w:t>
      </w:r>
      <w:r w:rsidRPr="00A46259">
        <w:t>officier traduit le document à son voisin</w:t>
      </w:r>
      <w:r>
        <w:t> </w:t>
      </w:r>
      <w:r w:rsidRPr="00A46259">
        <w:t xml:space="preserve">: </w:t>
      </w:r>
    </w:p>
    <w:p w:rsidR="009712D1" w:rsidRDefault="009712D1" w:rsidP="009712D1">
      <w:r w:rsidRPr="00A46259">
        <w:t>Avant de soulever les populations, tuer ou prendre comme otages les roumis ayant de l</w:t>
      </w:r>
      <w:r>
        <w:t>’</w:t>
      </w:r>
      <w:r w:rsidRPr="00A46259">
        <w:t>influence sur les caïds dévoués aux Français.</w:t>
      </w:r>
      <w:r>
        <w:t xml:space="preserve"> </w:t>
      </w:r>
    </w:p>
    <w:p w:rsidR="009712D1" w:rsidRDefault="009712D1" w:rsidP="009712D1">
      <w:r w:rsidRPr="00A46259">
        <w:t>En conséquence, le commandement des territoires du Sud prend la décision suivante</w:t>
      </w:r>
      <w:r>
        <w:t> </w:t>
      </w:r>
      <w:r w:rsidRPr="00A46259">
        <w:t>:</w:t>
      </w:r>
      <w:r>
        <w:t xml:space="preserve"> </w:t>
      </w:r>
    </w:p>
    <w:p w:rsidR="009712D1" w:rsidRDefault="009712D1" w:rsidP="00A0105E">
      <w:pPr>
        <w:pStyle w:val="uMedius"/>
      </w:pPr>
      <w:r w:rsidRPr="00A46259">
        <w:t>ORDRE</w:t>
      </w:r>
      <w:r>
        <w:t xml:space="preserve"> </w:t>
      </w:r>
    </w:p>
    <w:p w:rsidR="009712D1" w:rsidRDefault="009712D1" w:rsidP="009712D1">
      <w:pPr>
        <w:rPr>
          <w:rStyle w:val="italicus"/>
        </w:rPr>
      </w:pPr>
      <w:r w:rsidRPr="00A46259">
        <w:rPr>
          <w:rStyle w:val="italicus"/>
        </w:rPr>
        <w:t>La rébellion senoussiste et la situation en Tripolitaine constituant une sérieuse menace contre le Hoggar, un fortin sera construit à Tamanrasset.</w:t>
      </w:r>
      <w:r>
        <w:rPr>
          <w:rStyle w:val="italicus"/>
        </w:rPr>
        <w:t xml:space="preserve"> </w:t>
      </w:r>
    </w:p>
    <w:p w:rsidR="009712D1" w:rsidRDefault="009712D1" w:rsidP="005F29A0">
      <w:pPr>
        <w:pStyle w:val="Narratio"/>
      </w:pPr>
      <w:r w:rsidRPr="005F29A0">
        <w:t>À l’intérieur, on hisse le drapeau français</w:t>
      </w:r>
      <w:r w:rsidRPr="00A46259">
        <w:t xml:space="preserve"> en présence des Touareg. C</w:t>
      </w:r>
      <w:r>
        <w:t>’</w:t>
      </w:r>
      <w:r w:rsidRPr="00A46259">
        <w:t>est le Père qui, d</w:t>
      </w:r>
      <w:r>
        <w:t>’</w:t>
      </w:r>
      <w:r w:rsidRPr="00A46259">
        <w:t>un ordre donné en tamachek, commande le salut au drapeau.</w:t>
      </w:r>
      <w:r>
        <w:t xml:space="preserve"> </w:t>
      </w:r>
    </w:p>
    <w:p w:rsidR="009712D1" w:rsidRPr="009D28BD" w:rsidRDefault="009712D1" w:rsidP="009D28BD">
      <w:pPr>
        <w:pStyle w:val="Titre2"/>
      </w:pPr>
      <w:bookmarkStart w:id="20" w:name="_Toc153188319"/>
      <w:r w:rsidRPr="009D28BD">
        <w:t>Mil neuf cent seize.</w:t>
      </w:r>
      <w:bookmarkEnd w:id="20"/>
      <w:r w:rsidRPr="009D28BD">
        <w:t xml:space="preserve"> </w:t>
      </w:r>
    </w:p>
    <w:p w:rsidR="009712D1" w:rsidRDefault="009712D1" w:rsidP="005F29A0">
      <w:pPr>
        <w:pStyle w:val="Narratio"/>
      </w:pPr>
      <w:r w:rsidRPr="00A46259">
        <w:t>L</w:t>
      </w:r>
      <w:r w:rsidRPr="00A46259">
        <w:rPr>
          <w:rStyle w:val="pm"/>
        </w:rPr>
        <w:t>e</w:t>
      </w:r>
      <w:r w:rsidRPr="00A46259">
        <w:t xml:space="preserve"> mot VERDUN vient en surimpression sur le panorama de la ville où s</w:t>
      </w:r>
      <w:r>
        <w:t>’</w:t>
      </w:r>
      <w:r w:rsidRPr="00A46259">
        <w:t>inscrivent des explosions. Puis c</w:t>
      </w:r>
      <w:r>
        <w:t>’</w:t>
      </w:r>
      <w:r w:rsidRPr="00A46259">
        <w:t xml:space="preserve">est le </w:t>
      </w:r>
      <w:r>
        <w:t>« </w:t>
      </w:r>
      <w:r w:rsidRPr="00A46259">
        <w:t>Trommelfeuer</w:t>
      </w:r>
      <w:r>
        <w:t> </w:t>
      </w:r>
      <w:r w:rsidRPr="00A46259">
        <w:t>» et les morts successives des soldats plongés dans cet enfer. La dernière victime tombe les bras en croix. Sa silhouette se confond avec celle du Père de Foucauld, qui, les bras en croix, prie dans la douleur.</w:t>
      </w:r>
      <w:r>
        <w:t xml:space="preserve"> </w:t>
      </w:r>
    </w:p>
    <w:p w:rsidR="009712D1" w:rsidRDefault="009712D1" w:rsidP="005F29A0">
      <w:pPr>
        <w:pStyle w:val="Narratio"/>
      </w:pPr>
      <w:r w:rsidRPr="00A46259">
        <w:t>Son visage reflète l</w:t>
      </w:r>
      <w:r>
        <w:t>’</w:t>
      </w:r>
      <w:r w:rsidRPr="00A46259">
        <w:t>angoisse de tous ceux qui meurent en cet instant.</w:t>
      </w:r>
      <w:r>
        <w:t xml:space="preserve"> </w:t>
      </w:r>
    </w:p>
    <w:p w:rsidR="009712D1" w:rsidRDefault="009712D1" w:rsidP="005F29A0">
      <w:pPr>
        <w:pStyle w:val="Narratio"/>
      </w:pPr>
      <w:r w:rsidRPr="00A46259">
        <w:lastRenderedPageBreak/>
        <w:t>Dehors c</w:t>
      </w:r>
      <w:r>
        <w:t>’</w:t>
      </w:r>
      <w:r w:rsidRPr="00A46259">
        <w:t>est l</w:t>
      </w:r>
      <w:r>
        <w:t>’</w:t>
      </w:r>
      <w:r w:rsidRPr="00A46259">
        <w:t>aube. Sur le haut du mur d</w:t>
      </w:r>
      <w:r>
        <w:t>’</w:t>
      </w:r>
      <w:r w:rsidRPr="00A46259">
        <w:t>enceinte, au poste de guet, des Touareg inspectent l</w:t>
      </w:r>
      <w:r>
        <w:t>’</w:t>
      </w:r>
      <w:r w:rsidRPr="00A46259">
        <w:t>horizon.</w:t>
      </w:r>
      <w:r>
        <w:t xml:space="preserve"> </w:t>
      </w:r>
    </w:p>
    <w:p w:rsidR="009712D1" w:rsidRDefault="009712D1" w:rsidP="005F29A0">
      <w:pPr>
        <w:pStyle w:val="Narratio"/>
      </w:pPr>
      <w:r w:rsidRPr="00A46259">
        <w:t>Le Père vient parmi eux et regarde à son tour. Sa pensée voit à l</w:t>
      </w:r>
      <w:r>
        <w:t>’</w:t>
      </w:r>
      <w:r w:rsidRPr="00A46259">
        <w:t>horizon les tranchées où, à cette heure, des hommes sortent pour attaquer et courent vers l</w:t>
      </w:r>
      <w:r>
        <w:t>’</w:t>
      </w:r>
      <w:r w:rsidRPr="00A46259">
        <w:t>héroïque sacrifice.</w:t>
      </w:r>
      <w:r>
        <w:t xml:space="preserve"> </w:t>
      </w:r>
    </w:p>
    <w:p w:rsidR="009712D1" w:rsidRDefault="009712D1" w:rsidP="005F29A0">
      <w:pPr>
        <w:pStyle w:val="Narratio"/>
      </w:pPr>
      <w:r w:rsidRPr="00A46259">
        <w:t>Or, tandis que son regard s</w:t>
      </w:r>
      <w:r>
        <w:t>’</w:t>
      </w:r>
      <w:r w:rsidRPr="00A46259">
        <w:t>emplit de ces visions, voici qu</w:t>
      </w:r>
      <w:r>
        <w:t>’</w:t>
      </w:r>
      <w:r w:rsidRPr="00A46259">
        <w:t>en bas du mur, à l</w:t>
      </w:r>
      <w:r>
        <w:t>’</w:t>
      </w:r>
      <w:r w:rsidRPr="00A46259">
        <w:t>extérieur du fortin, un fellaga</w:t>
      </w:r>
      <w:r w:rsidRPr="00A46259">
        <w:rPr>
          <w:rStyle w:val="italicus"/>
        </w:rPr>
        <w:t xml:space="preserve"> (rebelle)</w:t>
      </w:r>
      <w:r w:rsidRPr="00A46259">
        <w:t xml:space="preserve"> arrive en rampant. Puis la porte du fortin s</w:t>
      </w:r>
      <w:r>
        <w:t>’</w:t>
      </w:r>
      <w:r w:rsidRPr="00A46259">
        <w:t>ouvre, un Targui sort et va le rejoindre. Ils se causent à voix basse en observant le fortin.</w:t>
      </w:r>
      <w:r>
        <w:t xml:space="preserve"> </w:t>
      </w:r>
    </w:p>
    <w:p w:rsidR="009712D1" w:rsidRDefault="009712D1" w:rsidP="005F29A0">
      <w:pPr>
        <w:pStyle w:val="Narratio"/>
      </w:pPr>
      <w:r>
        <w:t>À</w:t>
      </w:r>
      <w:r w:rsidRPr="00A46259">
        <w:t xml:space="preserve"> l</w:t>
      </w:r>
      <w:r>
        <w:t>’</w:t>
      </w:r>
      <w:r w:rsidRPr="00A46259">
        <w:t>intérieur, onze Touareg sont en train de manger.</w:t>
      </w:r>
      <w:r>
        <w:t xml:space="preserve"> </w:t>
      </w:r>
    </w:p>
    <w:p w:rsidR="009712D1" w:rsidRDefault="009712D1" w:rsidP="005F29A0">
      <w:pPr>
        <w:pStyle w:val="Narratio"/>
      </w:pPr>
      <w:r w:rsidRPr="00A46259">
        <w:t>Le Père de Foucauld vient parmi eux et se met à lire à haute voix dans un gros cahier</w:t>
      </w:r>
      <w:r>
        <w:t> </w:t>
      </w:r>
      <w:r w:rsidRPr="00A46259">
        <w:t>: c</w:t>
      </w:r>
      <w:r>
        <w:t>’</w:t>
      </w:r>
      <w:r w:rsidRPr="00A46259">
        <w:t>est l</w:t>
      </w:r>
      <w:r>
        <w:t>’</w:t>
      </w:r>
      <w:r w:rsidRPr="00A46259">
        <w:t>Évangile en tamachek</w:t>
      </w:r>
      <w:r>
        <w:t> </w:t>
      </w:r>
      <w:r w:rsidRPr="00A46259">
        <w:t>:</w:t>
      </w:r>
      <w:r>
        <w:t xml:space="preserve"> </w:t>
      </w:r>
    </w:p>
    <w:p w:rsidR="009712D1" w:rsidRDefault="009712D1" w:rsidP="009712D1">
      <w:r>
        <w:t>« Jésus</w:t>
      </w:r>
      <w:r w:rsidRPr="00A46259">
        <w:t xml:space="preserve"> se mit à table avec ses douze disciples, et pendant qu</w:t>
      </w:r>
      <w:r>
        <w:t>’</w:t>
      </w:r>
      <w:r w:rsidRPr="00A46259">
        <w:t>ils mangeaient, il leur parla ainsi</w:t>
      </w:r>
      <w:r>
        <w:t> </w:t>
      </w:r>
      <w:r w:rsidRPr="00A46259">
        <w:t>:</w:t>
      </w:r>
      <w:r>
        <w:t xml:space="preserve"> </w:t>
      </w:r>
    </w:p>
    <w:p w:rsidR="009712D1" w:rsidRDefault="009712D1" w:rsidP="009712D1">
      <w:r>
        <w:t>« </w:t>
      </w:r>
      <w:r w:rsidRPr="00A46259">
        <w:t>Je vous le dis en vérité, l</w:t>
      </w:r>
      <w:r>
        <w:t>’</w:t>
      </w:r>
      <w:r w:rsidRPr="00A46259">
        <w:t>un de vous me trahira.</w:t>
      </w:r>
      <w:r>
        <w:t> </w:t>
      </w:r>
      <w:r w:rsidRPr="00A46259">
        <w:t>»</w:t>
      </w:r>
      <w:r>
        <w:t xml:space="preserve"> </w:t>
      </w:r>
    </w:p>
    <w:p w:rsidR="009712D1" w:rsidRDefault="009712D1" w:rsidP="005F29A0">
      <w:pPr>
        <w:pStyle w:val="Narratio"/>
      </w:pPr>
      <w:r>
        <w:t>À</w:t>
      </w:r>
      <w:r w:rsidRPr="00A46259">
        <w:t xml:space="preserve"> ce moment, le Targui que l</w:t>
      </w:r>
      <w:r>
        <w:t>’</w:t>
      </w:r>
      <w:r w:rsidRPr="00A46259">
        <w:t>on a vu sortir rentre et s</w:t>
      </w:r>
      <w:r>
        <w:t>’</w:t>
      </w:r>
      <w:r w:rsidRPr="00A46259">
        <w:t>approche.</w:t>
      </w:r>
      <w:r>
        <w:t xml:space="preserve"> </w:t>
      </w:r>
    </w:p>
    <w:p w:rsidR="009712D1" w:rsidRDefault="009712D1" w:rsidP="005F29A0">
      <w:pPr>
        <w:pStyle w:val="Narratio"/>
      </w:pPr>
      <w:r w:rsidRPr="00A46259">
        <w:t>Le Père arrête la lecture, lui demandant</w:t>
      </w:r>
      <w:r>
        <w:t> </w:t>
      </w:r>
      <w:r w:rsidRPr="00A46259">
        <w:t>:</w:t>
      </w:r>
      <w:r>
        <w:t xml:space="preserve"> </w:t>
      </w:r>
    </w:p>
    <w:p w:rsidR="009712D1" w:rsidRDefault="009712D1" w:rsidP="009712D1">
      <w:r w:rsidRPr="00A46259">
        <w:t xml:space="preserve">Que veux-tu, </w:t>
      </w:r>
      <w:r w:rsidR="005F29A0">
        <w:t>El Madani</w:t>
      </w:r>
      <w:r>
        <w:t> </w:t>
      </w:r>
      <w:r w:rsidRPr="00A46259">
        <w:t>?</w:t>
      </w:r>
      <w:r>
        <w:t xml:space="preserve"> </w:t>
      </w:r>
    </w:p>
    <w:p w:rsidR="009712D1" w:rsidRDefault="005F29A0" w:rsidP="005F29A0">
      <w:r>
        <w:rPr>
          <w:rStyle w:val="pm"/>
        </w:rPr>
        <w:t>el Madani</w:t>
      </w:r>
      <w:r w:rsidR="009712D1">
        <w:t> </w:t>
      </w:r>
      <w:r w:rsidR="009712D1" w:rsidRPr="00A46259">
        <w:t>: Sidi Marabout, j</w:t>
      </w:r>
      <w:r w:rsidR="009712D1">
        <w:t>’</w:t>
      </w:r>
      <w:r w:rsidR="009712D1" w:rsidRPr="00A46259">
        <w:t xml:space="preserve">apporte une grande nouvelle, la pluie </w:t>
      </w:r>
      <w:r w:rsidR="009712D1">
        <w:t>est</w:t>
      </w:r>
      <w:r w:rsidR="009712D1" w:rsidRPr="00A46259">
        <w:t xml:space="preserve"> tombée dans le pays de l</w:t>
      </w:r>
      <w:r w:rsidR="009712D1">
        <w:t>’</w:t>
      </w:r>
      <w:r w:rsidR="009712D1" w:rsidRPr="00A46259">
        <w:t>Ahnet.</w:t>
      </w:r>
      <w:r w:rsidR="009712D1">
        <w:t xml:space="preserve"> </w:t>
      </w:r>
    </w:p>
    <w:p w:rsidR="009712D1" w:rsidRDefault="009712D1" w:rsidP="005F29A0">
      <w:pPr>
        <w:pStyle w:val="Narratio"/>
      </w:pPr>
      <w:r w:rsidRPr="00A46259">
        <w:t>Cette nouvelle produit une grosse impression.</w:t>
      </w:r>
      <w:r>
        <w:t xml:space="preserve"> </w:t>
      </w:r>
    </w:p>
    <w:p w:rsidR="009712D1" w:rsidRDefault="009712D1" w:rsidP="009712D1">
      <w:r w:rsidRPr="00A46259">
        <w:rPr>
          <w:rStyle w:val="pm"/>
        </w:rPr>
        <w:t>un targui,</w:t>
      </w:r>
      <w:r w:rsidRPr="00A46259">
        <w:rPr>
          <w:rStyle w:val="italicus"/>
        </w:rPr>
        <w:t xml:space="preserve"> au Père</w:t>
      </w:r>
      <w:r>
        <w:rPr>
          <w:rStyle w:val="italicus"/>
        </w:rPr>
        <w:t> </w:t>
      </w:r>
      <w:r w:rsidRPr="00A46259">
        <w:rPr>
          <w:rStyle w:val="italicus"/>
        </w:rPr>
        <w:t>:</w:t>
      </w:r>
      <w:r w:rsidRPr="00A46259">
        <w:t xml:space="preserve"> Sidi Marabout, permets-nous de conduire nos troupeaux là-bas, car ils meurent ici à cause de la sécheresse.</w:t>
      </w:r>
      <w:r>
        <w:t xml:space="preserve"> </w:t>
      </w:r>
    </w:p>
    <w:p w:rsidR="009712D1" w:rsidRDefault="009712D1" w:rsidP="009712D1">
      <w:r w:rsidRPr="00A46259">
        <w:rPr>
          <w:rStyle w:val="pm"/>
        </w:rPr>
        <w:t>un autre</w:t>
      </w:r>
      <w:r>
        <w:t> </w:t>
      </w:r>
      <w:r w:rsidRPr="00A46259">
        <w:t>: Nous ne serons partis que peu de temps.</w:t>
      </w:r>
      <w:r>
        <w:t xml:space="preserve"> </w:t>
      </w:r>
    </w:p>
    <w:p w:rsidR="009712D1" w:rsidRDefault="009712D1" w:rsidP="009712D1">
      <w:r w:rsidRPr="00A46259">
        <w:rPr>
          <w:rStyle w:val="pm"/>
        </w:rPr>
        <w:t>un troisième</w:t>
      </w:r>
      <w:r>
        <w:t> </w:t>
      </w:r>
      <w:r w:rsidRPr="00A46259">
        <w:t>: Les fellaga ne viendront jamais attaquer l</w:t>
      </w:r>
      <w:r>
        <w:t>’</w:t>
      </w:r>
      <w:r w:rsidRPr="00A46259">
        <w:t>homme de Dieu.</w:t>
      </w:r>
      <w:r>
        <w:t xml:space="preserve"> </w:t>
      </w:r>
    </w:p>
    <w:p w:rsidR="009712D1" w:rsidRDefault="009712D1" w:rsidP="009712D1">
      <w:r w:rsidRPr="00A46259">
        <w:rPr>
          <w:rStyle w:val="pm"/>
        </w:rPr>
        <w:t>le père,</w:t>
      </w:r>
      <w:r w:rsidRPr="00A46259">
        <w:rPr>
          <w:rStyle w:val="italicus"/>
        </w:rPr>
        <w:t xml:space="preserve"> cédant au destin qu</w:t>
      </w:r>
      <w:r>
        <w:rPr>
          <w:rStyle w:val="italicus"/>
        </w:rPr>
        <w:t>’</w:t>
      </w:r>
      <w:r w:rsidRPr="00A46259">
        <w:rPr>
          <w:rStyle w:val="italicus"/>
        </w:rPr>
        <w:t>il sent venir</w:t>
      </w:r>
      <w:r>
        <w:rPr>
          <w:rStyle w:val="italicus"/>
        </w:rPr>
        <w:t> </w:t>
      </w:r>
      <w:r w:rsidRPr="00A46259">
        <w:rPr>
          <w:rStyle w:val="italicus"/>
        </w:rPr>
        <w:t>:</w:t>
      </w:r>
      <w:r w:rsidRPr="00A46259">
        <w:t xml:space="preserve"> Que la volonté de Dieu soit faite, et non la mienne</w:t>
      </w:r>
      <w:r>
        <w:t> </w:t>
      </w:r>
      <w:r w:rsidRPr="00A46259">
        <w:t>!</w:t>
      </w:r>
      <w:r>
        <w:t>…</w:t>
      </w:r>
      <w:r w:rsidRPr="00A46259">
        <w:t xml:space="preserve"> Allez</w:t>
      </w:r>
      <w:r>
        <w:t> </w:t>
      </w:r>
      <w:r w:rsidRPr="00A46259">
        <w:t>!</w:t>
      </w:r>
      <w:r>
        <w:t xml:space="preserve">… </w:t>
      </w:r>
    </w:p>
    <w:p w:rsidR="009712D1" w:rsidRPr="009D28BD" w:rsidRDefault="009712D1" w:rsidP="009D28BD">
      <w:pPr>
        <w:pStyle w:val="Titre2"/>
      </w:pPr>
      <w:bookmarkStart w:id="21" w:name="_Toc153188320"/>
      <w:r w:rsidRPr="009D28BD">
        <w:t>1er Décembre.</w:t>
      </w:r>
      <w:bookmarkEnd w:id="21"/>
      <w:r w:rsidRPr="009D28BD">
        <w:t xml:space="preserve"> </w:t>
      </w:r>
    </w:p>
    <w:p w:rsidR="009712D1" w:rsidRDefault="009712D1" w:rsidP="005F29A0">
      <w:pPr>
        <w:pStyle w:val="Narratio"/>
      </w:pPr>
      <w:r w:rsidRPr="00A46259">
        <w:t>L</w:t>
      </w:r>
      <w:r w:rsidRPr="00A46259">
        <w:rPr>
          <w:rStyle w:val="pm"/>
        </w:rPr>
        <w:t>es</w:t>
      </w:r>
      <w:r w:rsidRPr="00A46259">
        <w:t xml:space="preserve"> Touareg emmènent leurs troupeaux. </w:t>
      </w:r>
      <w:r w:rsidR="005F29A0">
        <w:t>El Madani</w:t>
      </w:r>
      <w:r w:rsidRPr="00A46259">
        <w:t xml:space="preserve"> quitte la caravane, reste à l</w:t>
      </w:r>
      <w:r>
        <w:t>’</w:t>
      </w:r>
      <w:r w:rsidRPr="00A46259">
        <w:t>écart et bientôt fait courir son méhari à toute vitesse dans une direction opposée.</w:t>
      </w:r>
      <w:r>
        <w:t xml:space="preserve"> </w:t>
      </w:r>
    </w:p>
    <w:p w:rsidR="009712D1" w:rsidRDefault="009712D1" w:rsidP="005F29A0">
      <w:pPr>
        <w:pStyle w:val="Narratio"/>
      </w:pPr>
      <w:r w:rsidRPr="00A46259">
        <w:t xml:space="preserve">Il </w:t>
      </w:r>
      <w:r>
        <w:t>est</w:t>
      </w:r>
      <w:r w:rsidRPr="00A46259">
        <w:t xml:space="preserve"> bientôt parmi les rochers de la Koudia et dans un cirque caché rejoint le campement des fellaga senoussistes. Il va trouver le chef près de sa tente, demandant à être payé.</w:t>
      </w:r>
      <w:r>
        <w:t xml:space="preserve"> </w:t>
      </w:r>
    </w:p>
    <w:p w:rsidR="009712D1" w:rsidRDefault="009712D1" w:rsidP="005F29A0">
      <w:pPr>
        <w:pStyle w:val="Narratio"/>
      </w:pPr>
      <w:r w:rsidRPr="00A46259">
        <w:t>Le chef lui remet des pièces d</w:t>
      </w:r>
      <w:r>
        <w:t>’</w:t>
      </w:r>
      <w:r w:rsidRPr="00A46259">
        <w:t xml:space="preserve">argent, mais </w:t>
      </w:r>
      <w:r w:rsidR="005F29A0">
        <w:t>El Madani</w:t>
      </w:r>
      <w:r w:rsidRPr="00A46259">
        <w:t xml:space="preserve"> laisse sa main tendue en disant</w:t>
      </w:r>
      <w:r>
        <w:t> </w:t>
      </w:r>
      <w:r w:rsidRPr="00A46259">
        <w:t>:</w:t>
      </w:r>
      <w:r>
        <w:t xml:space="preserve"> </w:t>
      </w:r>
    </w:p>
    <w:p w:rsidR="009712D1" w:rsidRDefault="009712D1" w:rsidP="009712D1">
      <w:r w:rsidRPr="00A46259">
        <w:t xml:space="preserve">Il </w:t>
      </w:r>
      <w:r>
        <w:t>est</w:t>
      </w:r>
      <w:r w:rsidRPr="00A46259">
        <w:t xml:space="preserve"> brave comme Morès</w:t>
      </w:r>
      <w:r>
        <w:t> </w:t>
      </w:r>
      <w:r w:rsidRPr="00A46259">
        <w:t>; vous ne pourrez le terrasser sans moi.</w:t>
      </w:r>
      <w:r>
        <w:t xml:space="preserve"> </w:t>
      </w:r>
    </w:p>
    <w:p w:rsidR="009712D1" w:rsidRDefault="009712D1" w:rsidP="005F29A0">
      <w:pPr>
        <w:pStyle w:val="Narratio"/>
      </w:pPr>
      <w:r w:rsidRPr="00A46259">
        <w:t>Le chef lui donne encore de l</w:t>
      </w:r>
      <w:r>
        <w:t>’</w:t>
      </w:r>
      <w:r w:rsidRPr="00A46259">
        <w:t xml:space="preserve">argent. Payé et satisfait, </w:t>
      </w:r>
      <w:r w:rsidR="005F29A0">
        <w:t>El Madani</w:t>
      </w:r>
      <w:r w:rsidRPr="00A46259">
        <w:t xml:space="preserve"> salue profondément.</w:t>
      </w:r>
      <w:r>
        <w:t xml:space="preserve"> </w:t>
      </w:r>
    </w:p>
    <w:p w:rsidR="009712D1" w:rsidRDefault="009712D1" w:rsidP="005F29A0">
      <w:pPr>
        <w:pStyle w:val="Narratio"/>
      </w:pPr>
      <w:r w:rsidRPr="00A46259">
        <w:t xml:space="preserve">Dans le fortin, le Père de Foucauld </w:t>
      </w:r>
      <w:r>
        <w:t>est</w:t>
      </w:r>
      <w:r w:rsidRPr="00A46259">
        <w:t xml:space="preserve"> seul avec son serviteur noir, Paul.</w:t>
      </w:r>
      <w:r>
        <w:t xml:space="preserve"> </w:t>
      </w:r>
    </w:p>
    <w:p w:rsidR="009712D1" w:rsidRDefault="009712D1" w:rsidP="005F29A0">
      <w:pPr>
        <w:pStyle w:val="Narratio"/>
      </w:pPr>
      <w:r w:rsidRPr="00A46259">
        <w:t>Il travaille dans sa cellule, feuilletant son livre de pensées quotidiennes. Soudain, son regard s</w:t>
      </w:r>
      <w:r>
        <w:t>’</w:t>
      </w:r>
      <w:r w:rsidRPr="00A46259">
        <w:t>arrête sur des lignes évoquant en lui un souvenir</w:t>
      </w:r>
      <w:r>
        <w:t> </w:t>
      </w:r>
      <w:r w:rsidRPr="00A46259">
        <w:t>:</w:t>
      </w:r>
      <w:r>
        <w:t xml:space="preserve"> </w:t>
      </w:r>
    </w:p>
    <w:p w:rsidR="009712D1" w:rsidRDefault="009712D1" w:rsidP="009712D1">
      <w:pPr>
        <w:rPr>
          <w:rStyle w:val="italicus"/>
        </w:rPr>
      </w:pPr>
      <w:r>
        <w:rPr>
          <w:rStyle w:val="pm"/>
        </w:rPr>
        <w:t>« </w:t>
      </w:r>
      <w:r w:rsidRPr="00A46259">
        <w:rPr>
          <w:rStyle w:val="pm"/>
        </w:rPr>
        <w:t>Nazareth, 1897. —</w:t>
      </w:r>
      <w:r w:rsidRPr="00A46259">
        <w:rPr>
          <w:rStyle w:val="italicus"/>
        </w:rPr>
        <w:t xml:space="preserve"> Pense que tu dois mourir martyr, dépouillé de tout, étendu à terre, nu, méconnaissable, couvert de sang et de blessures, violemment et douloureusement tué.</w:t>
      </w:r>
      <w:r>
        <w:rPr>
          <w:rStyle w:val="italicus"/>
        </w:rPr>
        <w:t> </w:t>
      </w:r>
      <w:r w:rsidRPr="00A46259">
        <w:rPr>
          <w:rStyle w:val="italicus"/>
        </w:rPr>
        <w:t>»</w:t>
      </w:r>
      <w:r>
        <w:rPr>
          <w:rStyle w:val="italicus"/>
        </w:rPr>
        <w:t xml:space="preserve"> </w:t>
      </w:r>
    </w:p>
    <w:p w:rsidR="009712D1" w:rsidRDefault="009712D1" w:rsidP="005F29A0">
      <w:pPr>
        <w:pStyle w:val="Narratio"/>
      </w:pPr>
      <w:r w:rsidRPr="00A46259">
        <w:t>Sur son visage revient une expression semblable à celle de la prière devant la Sainte Face, à la Trappe, il y a vingt</w:t>
      </w:r>
      <w:r>
        <w:t>-</w:t>
      </w:r>
      <w:r w:rsidRPr="00A46259">
        <w:t>cinq ans, et cette fois l</w:t>
      </w:r>
      <w:r>
        <w:t>’</w:t>
      </w:r>
      <w:r w:rsidRPr="00A46259">
        <w:t>effigie divine et douloureuse apparaît doucement, s</w:t>
      </w:r>
      <w:r>
        <w:t>’</w:t>
      </w:r>
      <w:r w:rsidRPr="00A46259">
        <w:t>identifiant un moment avec les traits de celui qui va mourir.</w:t>
      </w:r>
      <w:r>
        <w:t xml:space="preserve"> </w:t>
      </w:r>
    </w:p>
    <w:p w:rsidR="009712D1" w:rsidRDefault="009712D1" w:rsidP="009712D1">
      <w:r w:rsidRPr="00A46259">
        <w:t xml:space="preserve">Dehors, </w:t>
      </w:r>
      <w:r w:rsidR="005F29A0">
        <w:t>El Madani</w:t>
      </w:r>
      <w:r w:rsidRPr="00A46259">
        <w:t xml:space="preserve"> et cinq hommes s</w:t>
      </w:r>
      <w:r>
        <w:t>’</w:t>
      </w:r>
      <w:r w:rsidRPr="00A46259">
        <w:t xml:space="preserve">approchent de la porte. </w:t>
      </w:r>
      <w:r w:rsidR="005F29A0">
        <w:t>El Madani</w:t>
      </w:r>
      <w:r w:rsidRPr="00A46259">
        <w:t xml:space="preserve"> frappe.</w:t>
      </w:r>
      <w:r>
        <w:t xml:space="preserve"> </w:t>
      </w:r>
    </w:p>
    <w:p w:rsidR="009712D1" w:rsidRDefault="009712D1" w:rsidP="005F29A0">
      <w:pPr>
        <w:pStyle w:val="Narratio"/>
      </w:pPr>
      <w:r w:rsidRPr="00A46259">
        <w:t>Le Père de Foucauld écoute. La voix d</w:t>
      </w:r>
      <w:r>
        <w:t>’</w:t>
      </w:r>
      <w:r w:rsidRPr="00A46259">
        <w:t>El Madani appelle. Le Père se lève.</w:t>
      </w:r>
      <w:r>
        <w:t xml:space="preserve"> </w:t>
      </w:r>
    </w:p>
    <w:p w:rsidR="005F29A0" w:rsidRDefault="009712D1" w:rsidP="005F29A0">
      <w:pPr>
        <w:pStyle w:val="Narratio"/>
      </w:pPr>
      <w:r w:rsidRPr="00A46259">
        <w:t xml:space="preserve">Il va vers la porte. Paul, le serviteur noir qui </w:t>
      </w:r>
      <w:r>
        <w:t>est</w:t>
      </w:r>
      <w:r w:rsidRPr="00A46259">
        <w:t xml:space="preserve"> resté avec lui l</w:t>
      </w:r>
      <w:r>
        <w:t>’</w:t>
      </w:r>
      <w:r w:rsidRPr="00A46259">
        <w:t>accompagne. Le Père demande en tamachek</w:t>
      </w:r>
      <w:r>
        <w:t> </w:t>
      </w:r>
      <w:r w:rsidRPr="00A46259">
        <w:t xml:space="preserve">: </w:t>
      </w:r>
    </w:p>
    <w:p w:rsidR="009712D1" w:rsidRDefault="009712D1" w:rsidP="009712D1">
      <w:r w:rsidRPr="00A46259">
        <w:t xml:space="preserve">Est-ce toi, </w:t>
      </w:r>
      <w:r w:rsidR="005F29A0">
        <w:t>El Madani</w:t>
      </w:r>
      <w:r>
        <w:t> </w:t>
      </w:r>
      <w:r w:rsidRPr="00A46259">
        <w:t>?</w:t>
      </w:r>
      <w:r>
        <w:t xml:space="preserve"> </w:t>
      </w:r>
    </w:p>
    <w:p w:rsidR="009712D1" w:rsidRDefault="005F29A0" w:rsidP="005F29A0">
      <w:pPr>
        <w:pStyle w:val="Narratio"/>
      </w:pPr>
      <w:r>
        <w:t>El Madani</w:t>
      </w:r>
      <w:r w:rsidR="009712D1" w:rsidRPr="00A46259">
        <w:t>, de l</w:t>
      </w:r>
      <w:r w:rsidR="009712D1">
        <w:t>’</w:t>
      </w:r>
      <w:r w:rsidR="009712D1" w:rsidRPr="00A46259">
        <w:t>autre côté de la porte, répond</w:t>
      </w:r>
      <w:r w:rsidR="009712D1">
        <w:t> </w:t>
      </w:r>
      <w:r w:rsidR="009712D1" w:rsidRPr="00A46259">
        <w:t>:</w:t>
      </w:r>
      <w:r w:rsidR="009712D1">
        <w:t xml:space="preserve"> </w:t>
      </w:r>
    </w:p>
    <w:p w:rsidR="009712D1" w:rsidRDefault="009712D1" w:rsidP="009D28BD">
      <w:r w:rsidRPr="00A46259">
        <w:lastRenderedPageBreak/>
        <w:t>J</w:t>
      </w:r>
      <w:r>
        <w:t>’</w:t>
      </w:r>
      <w:r w:rsidRPr="00A46259">
        <w:t>ai rencontré les Arabes de Fort-Motylinski qui apportaient</w:t>
      </w:r>
      <w:r>
        <w:t xml:space="preserve"> </w:t>
      </w:r>
      <w:r w:rsidRPr="00A46259">
        <w:t>le courrier, et suis revenu avec eux.</w:t>
      </w:r>
      <w:r>
        <w:t xml:space="preserve"> </w:t>
      </w:r>
    </w:p>
    <w:p w:rsidR="009712D1" w:rsidRDefault="009712D1" w:rsidP="005F29A0">
      <w:pPr>
        <w:pStyle w:val="Narratio"/>
      </w:pPr>
      <w:r w:rsidRPr="00A46259">
        <w:t xml:space="preserve">Derrière la porte, Paul </w:t>
      </w:r>
      <w:r>
        <w:t>est</w:t>
      </w:r>
      <w:r w:rsidRPr="00A46259">
        <w:t xml:space="preserve"> rassuré. C</w:t>
      </w:r>
      <w:r>
        <w:t>’</w:t>
      </w:r>
      <w:r w:rsidRPr="00A46259">
        <w:t xml:space="preserve">est précisément le jour où les lettres de France sont apportées par une petite caravane venant de Fort-Motylinski, le poste militaire le plus proche. Paul veut ouvrir. Le Père de Foucauld le devance et tire le verrou. Il tend la main. Son bras </w:t>
      </w:r>
      <w:r>
        <w:t>est</w:t>
      </w:r>
      <w:r w:rsidRPr="00A46259">
        <w:t xml:space="preserve"> saisi. Le Père </w:t>
      </w:r>
      <w:r>
        <w:t>est</w:t>
      </w:r>
      <w:r w:rsidRPr="00A46259">
        <w:t xml:space="preserve"> violemment tiré dehors.</w:t>
      </w:r>
      <w:r>
        <w:t xml:space="preserve"> </w:t>
      </w:r>
    </w:p>
    <w:p w:rsidR="009712D1" w:rsidRDefault="009712D1" w:rsidP="005F29A0">
      <w:pPr>
        <w:pStyle w:val="Narratio"/>
      </w:pPr>
      <w:r w:rsidRPr="00A46259">
        <w:t xml:space="preserve">Il se trouve en face de ses meurtriers. Paul se sauve. Le Père </w:t>
      </w:r>
      <w:r>
        <w:t>est</w:t>
      </w:r>
      <w:r w:rsidRPr="00A46259">
        <w:t xml:space="preserve"> ligoté. Des hommes pénètrent dans le fortin, un gardien </w:t>
      </w:r>
      <w:r>
        <w:t>est</w:t>
      </w:r>
      <w:r w:rsidRPr="00A46259">
        <w:t xml:space="preserve"> laissé près de l</w:t>
      </w:r>
      <w:r>
        <w:t>’</w:t>
      </w:r>
      <w:r w:rsidRPr="00A46259">
        <w:t>otage et l</w:t>
      </w:r>
      <w:r>
        <w:t>’</w:t>
      </w:r>
      <w:r w:rsidRPr="00A46259">
        <w:t>insulte. Le Père se met à genoux, et son extase commence.</w:t>
      </w:r>
      <w:r>
        <w:t xml:space="preserve"> </w:t>
      </w:r>
    </w:p>
    <w:p w:rsidR="005F29A0" w:rsidRDefault="009712D1" w:rsidP="005F29A0">
      <w:pPr>
        <w:pStyle w:val="Narratio"/>
      </w:pPr>
      <w:r w:rsidRPr="00A46259">
        <w:t>Soudain des coups de feu retentissent, l</w:t>
      </w:r>
      <w:r>
        <w:t>’</w:t>
      </w:r>
      <w:r w:rsidRPr="00A46259">
        <w:t>homme se retourne avec inquiétude. Les fellaga refluent vers le fortin en criant</w:t>
      </w:r>
      <w:r>
        <w:t> </w:t>
      </w:r>
      <w:r w:rsidRPr="00A46259">
        <w:t xml:space="preserve">: </w:t>
      </w:r>
    </w:p>
    <w:p w:rsidR="005F29A0" w:rsidRDefault="009712D1" w:rsidP="009712D1">
      <w:r w:rsidRPr="00A46259">
        <w:t>Les Arabes du fort</w:t>
      </w:r>
      <w:r>
        <w:t> </w:t>
      </w:r>
      <w:r w:rsidRPr="00A46259">
        <w:t>! Les Arabes du fort</w:t>
      </w:r>
      <w:r>
        <w:t> </w:t>
      </w:r>
      <w:r w:rsidRPr="00A46259">
        <w:t xml:space="preserve">! </w:t>
      </w:r>
    </w:p>
    <w:p w:rsidR="009712D1" w:rsidRDefault="009712D1" w:rsidP="005F29A0">
      <w:pPr>
        <w:pStyle w:val="Narratio"/>
      </w:pPr>
      <w:r w:rsidRPr="00A46259">
        <w:t>En effet les soldats indigènes de Fort-Motylinski sont en vue. Cette fois, c</w:t>
      </w:r>
      <w:r>
        <w:t>’</w:t>
      </w:r>
      <w:r w:rsidRPr="00A46259">
        <w:t>est la véritable arrivée du courrier.</w:t>
      </w:r>
      <w:r>
        <w:t xml:space="preserve"> </w:t>
      </w:r>
    </w:p>
    <w:p w:rsidR="009712D1" w:rsidRDefault="009712D1" w:rsidP="005F29A0">
      <w:pPr>
        <w:pStyle w:val="Narratio"/>
      </w:pPr>
      <w:r w:rsidRPr="00A46259">
        <w:t>Les pillards sortent du fortin, jettent les armes qu</w:t>
      </w:r>
      <w:r>
        <w:t>’</w:t>
      </w:r>
      <w:r w:rsidRPr="00A46259">
        <w:t xml:space="preserve">ils viennent de prendre sur le butin que garde </w:t>
      </w:r>
      <w:r w:rsidR="005F29A0">
        <w:t>El Madani</w:t>
      </w:r>
      <w:r w:rsidRPr="00A46259">
        <w:t>, et vont en courant dans la direction des coups de feu. Le gardien du Père part avec eux.</w:t>
      </w:r>
      <w:r>
        <w:t xml:space="preserve"> </w:t>
      </w:r>
    </w:p>
    <w:p w:rsidR="009712D1" w:rsidRDefault="009712D1" w:rsidP="005F29A0">
      <w:pPr>
        <w:pStyle w:val="Narratio"/>
      </w:pPr>
      <w:r w:rsidRPr="00A46259">
        <w:t>Dans le bled, non loin du fortin, des coups de feu s</w:t>
      </w:r>
      <w:r>
        <w:t>’</w:t>
      </w:r>
      <w:r w:rsidRPr="00A46259">
        <w:t>échangent.</w:t>
      </w:r>
      <w:r>
        <w:t xml:space="preserve"> </w:t>
      </w:r>
    </w:p>
    <w:p w:rsidR="009712D1" w:rsidRDefault="009712D1" w:rsidP="005F29A0">
      <w:pPr>
        <w:pStyle w:val="Narratio"/>
      </w:pPr>
      <w:r w:rsidRPr="00A46259">
        <w:t>Les soldats de Fort-Motylinski ne sont que deux. Ils sont successivement tués. Un troisième soldat arrive en arrière.</w:t>
      </w:r>
      <w:r>
        <w:t xml:space="preserve"> </w:t>
      </w:r>
    </w:p>
    <w:p w:rsidR="005F29A0" w:rsidRDefault="009712D1" w:rsidP="005F29A0">
      <w:pPr>
        <w:pStyle w:val="Narratio"/>
      </w:pPr>
      <w:r w:rsidRPr="00A46259">
        <w:t xml:space="preserve">Il change de direction pour contourner le fortin. </w:t>
      </w:r>
    </w:p>
    <w:p w:rsidR="009712D1" w:rsidRDefault="009712D1" w:rsidP="005F29A0">
      <w:pPr>
        <w:pStyle w:val="Narratio"/>
      </w:pPr>
      <w:r w:rsidRPr="00A46259">
        <w:t>Extase fervente du Père de Foucauld.</w:t>
      </w:r>
      <w:r>
        <w:t xml:space="preserve"> </w:t>
      </w:r>
    </w:p>
    <w:p w:rsidR="009712D1" w:rsidRDefault="009712D1" w:rsidP="005F29A0">
      <w:pPr>
        <w:pStyle w:val="Narratio"/>
      </w:pPr>
      <w:r w:rsidRPr="00A46259">
        <w:t>Le soldat qui a contourné le fortin retrouve Paul, qui s</w:t>
      </w:r>
      <w:r>
        <w:t>’</w:t>
      </w:r>
      <w:r w:rsidRPr="00A46259">
        <w:t>est caché, et tous les deux ils longent le mur. Enfin le soldat s</w:t>
      </w:r>
      <w:r>
        <w:t>’</w:t>
      </w:r>
      <w:r w:rsidRPr="00A46259">
        <w:t>élance</w:t>
      </w:r>
      <w:r>
        <w:t> </w:t>
      </w:r>
      <w:r w:rsidRPr="00A46259">
        <w:t xml:space="preserve">; mais </w:t>
      </w:r>
      <w:r w:rsidR="005F29A0">
        <w:t>El Madani</w:t>
      </w:r>
      <w:r w:rsidRPr="00A46259">
        <w:t xml:space="preserve"> l</w:t>
      </w:r>
      <w:r>
        <w:t>’</w:t>
      </w:r>
      <w:r w:rsidRPr="00A46259">
        <w:t>a vu, il saisit un fusil et tire</w:t>
      </w:r>
      <w:r>
        <w:t> </w:t>
      </w:r>
      <w:r w:rsidRPr="00A46259">
        <w:t>: le soldat tombe.</w:t>
      </w:r>
      <w:r>
        <w:t xml:space="preserve"> </w:t>
      </w:r>
    </w:p>
    <w:p w:rsidR="009712D1" w:rsidRDefault="009712D1" w:rsidP="005F29A0">
      <w:pPr>
        <w:pStyle w:val="Narratio"/>
      </w:pPr>
      <w:r w:rsidRPr="00A46259">
        <w:t>Derrière le Père de Foucauld surgit son gardien, alerté par le coup de feu. Il veut emmener son otage</w:t>
      </w:r>
      <w:r>
        <w:t> </w:t>
      </w:r>
      <w:r w:rsidRPr="00A46259">
        <w:t>: impossible. Alors l</w:t>
      </w:r>
      <w:r>
        <w:t>’</w:t>
      </w:r>
      <w:r w:rsidRPr="00A46259">
        <w:t>homme se recule d</w:t>
      </w:r>
      <w:r>
        <w:t>’</w:t>
      </w:r>
      <w:r w:rsidRPr="00A46259">
        <w:t>un pas, épaule son arme et tire.</w:t>
      </w:r>
      <w:r>
        <w:t xml:space="preserve"> </w:t>
      </w:r>
    </w:p>
    <w:p w:rsidR="009712D1" w:rsidRDefault="009712D1" w:rsidP="005F29A0">
      <w:pPr>
        <w:pStyle w:val="Narratio"/>
      </w:pPr>
      <w:r w:rsidRPr="00A46259">
        <w:t>Au-dessus du visage défiguré de Charles de Foucauld, le mot</w:t>
      </w:r>
      <w:r>
        <w:t> </w:t>
      </w:r>
      <w:r w:rsidRPr="00A46259">
        <w:t>:</w:t>
      </w:r>
      <w:r>
        <w:t xml:space="preserve"> </w:t>
      </w:r>
    </w:p>
    <w:p w:rsidR="009712D1" w:rsidRDefault="009712D1" w:rsidP="005F29A0">
      <w:pPr>
        <w:pStyle w:val="Narratio"/>
      </w:pPr>
      <w:r w:rsidRPr="00A46259">
        <w:t>MÉCONNAISSABLE apparaît, et tandis que Paul, terrorisé, regarde le meurtre accompli, le corps de l</w:t>
      </w:r>
      <w:r>
        <w:t>’</w:t>
      </w:r>
      <w:r w:rsidRPr="00A46259">
        <w:t>ermite doucement s</w:t>
      </w:r>
      <w:r>
        <w:t>’</w:t>
      </w:r>
      <w:r w:rsidRPr="00A46259">
        <w:t>incline vers la gauche, restant dans la position de l</w:t>
      </w:r>
      <w:r>
        <w:t>’</w:t>
      </w:r>
      <w:r w:rsidRPr="00A46259">
        <w:t>homme qui prie.</w:t>
      </w:r>
      <w:r>
        <w:t xml:space="preserve"> </w:t>
      </w:r>
    </w:p>
    <w:p w:rsidR="005F29A0" w:rsidRDefault="009712D1" w:rsidP="005F29A0">
      <w:pPr>
        <w:pStyle w:val="Narratio"/>
      </w:pPr>
      <w:r w:rsidRPr="00A46259">
        <w:t>DÉPOUILLÉ DE TOUT, avait écrit Charles de Foucauld En effet, l</w:t>
      </w:r>
      <w:r>
        <w:t>’</w:t>
      </w:r>
      <w:r w:rsidRPr="00A46259">
        <w:t xml:space="preserve">assassin arrache la gandourah de laine, laissant le corps du Père de Foucauld, christique, abandonné. </w:t>
      </w:r>
    </w:p>
    <w:p w:rsidR="009712D1" w:rsidRDefault="009712D1" w:rsidP="005F29A0">
      <w:pPr>
        <w:pStyle w:val="Narratio"/>
      </w:pPr>
      <w:r w:rsidRPr="00A46259">
        <w:t xml:space="preserve">Le combat </w:t>
      </w:r>
      <w:r>
        <w:t>est</w:t>
      </w:r>
      <w:r w:rsidRPr="00A46259">
        <w:t xml:space="preserve"> fini. Les fellaga dépouillent les cadavres des</w:t>
      </w:r>
      <w:r>
        <w:t xml:space="preserve"> </w:t>
      </w:r>
      <w:r w:rsidRPr="00A46259">
        <w:t xml:space="preserve">soldats. </w:t>
      </w:r>
      <w:r w:rsidR="005F29A0">
        <w:t>El Madani</w:t>
      </w:r>
      <w:r w:rsidRPr="00A46259">
        <w:t xml:space="preserve"> et l</w:t>
      </w:r>
      <w:r>
        <w:t>’</w:t>
      </w:r>
      <w:r w:rsidRPr="00A46259">
        <w:t>assassin du Père de Foucauld se partagent la gandourah.</w:t>
      </w:r>
      <w:r>
        <w:t xml:space="preserve"> </w:t>
      </w:r>
    </w:p>
    <w:p w:rsidR="009712D1" w:rsidRDefault="009712D1" w:rsidP="005F29A0">
      <w:pPr>
        <w:pStyle w:val="Narratio"/>
      </w:pPr>
      <w:r w:rsidRPr="00A46259">
        <w:t>Des pillards dévastent la cellule, bouleversant les papiers et le petit ostensoir.</w:t>
      </w:r>
      <w:r>
        <w:t xml:space="preserve"> </w:t>
      </w:r>
    </w:p>
    <w:p w:rsidR="009712D1" w:rsidRDefault="009712D1" w:rsidP="005F29A0">
      <w:pPr>
        <w:pStyle w:val="Narratio"/>
      </w:pPr>
      <w:r w:rsidRPr="00A46259">
        <w:t>Mais voici au loin un peloton de méharistes qui court dans le désert.</w:t>
      </w:r>
      <w:r>
        <w:t xml:space="preserve"> </w:t>
      </w:r>
    </w:p>
    <w:p w:rsidR="009712D1" w:rsidRDefault="009712D1" w:rsidP="005F29A0">
      <w:pPr>
        <w:pStyle w:val="Narratio"/>
      </w:pPr>
      <w:r w:rsidRPr="00A46259">
        <w:t>Quelques heures plus tard, au campement des fellaga on festoie. Brusquement des coups de feu éclatent, des soldats surgissent derrière les rochers. Le peloton méhariste lancé à la poursuite des assassins, vient de les surprendre.</w:t>
      </w:r>
      <w:r>
        <w:t xml:space="preserve"> </w:t>
      </w:r>
    </w:p>
    <w:p w:rsidR="009712D1" w:rsidRDefault="009712D1" w:rsidP="005F29A0">
      <w:pPr>
        <w:pStyle w:val="Narratio"/>
      </w:pPr>
      <w:r w:rsidRPr="00A46259">
        <w:t>Puis c</w:t>
      </w:r>
      <w:r>
        <w:t>’</w:t>
      </w:r>
      <w:r w:rsidRPr="00A46259">
        <w:t>est le châtiment</w:t>
      </w:r>
      <w:r>
        <w:t> </w:t>
      </w:r>
      <w:r w:rsidRPr="00A46259">
        <w:t>: un peloton d</w:t>
      </w:r>
      <w:r>
        <w:t>’</w:t>
      </w:r>
      <w:r w:rsidRPr="00A46259">
        <w:t xml:space="preserve">exécution où on reconnaît </w:t>
      </w:r>
      <w:r w:rsidR="005F29A0">
        <w:t>El Madani</w:t>
      </w:r>
      <w:r w:rsidRPr="00A46259">
        <w:t>.</w:t>
      </w:r>
      <w:r>
        <w:t xml:space="preserve"> </w:t>
      </w:r>
    </w:p>
    <w:p w:rsidR="009712D1" w:rsidRDefault="009712D1" w:rsidP="005F29A0">
      <w:pPr>
        <w:pStyle w:val="Narratio"/>
      </w:pPr>
      <w:r w:rsidRPr="00A46259">
        <w:t xml:space="preserve">Devant le fortin. La nuit. </w:t>
      </w:r>
      <w:r>
        <w:t>À</w:t>
      </w:r>
      <w:r w:rsidRPr="00A46259">
        <w:t xml:space="preserve"> la lueur d</w:t>
      </w:r>
      <w:r>
        <w:t>’</w:t>
      </w:r>
      <w:r w:rsidRPr="00A46259">
        <w:t>un feu, Paul et les Touareg ensevelissent le corps du Père de Foucauld, demeuré rigide dans la position de l</w:t>
      </w:r>
      <w:r>
        <w:t>’</w:t>
      </w:r>
      <w:r w:rsidRPr="00A46259">
        <w:t>homme qui prie.</w:t>
      </w:r>
      <w:r>
        <w:t xml:space="preserve"> </w:t>
      </w:r>
    </w:p>
    <w:p w:rsidR="009712D1" w:rsidRPr="009D28BD" w:rsidRDefault="009712D1" w:rsidP="009D28BD">
      <w:pPr>
        <w:pStyle w:val="Titre2"/>
      </w:pPr>
      <w:bookmarkStart w:id="22" w:name="_Toc153188321"/>
      <w:r w:rsidRPr="009D28BD">
        <w:t>Mil neuf cent dix-sept.</w:t>
      </w:r>
      <w:bookmarkEnd w:id="22"/>
      <w:r w:rsidRPr="009D28BD">
        <w:t xml:space="preserve"> </w:t>
      </w:r>
    </w:p>
    <w:p w:rsidR="009712D1" w:rsidRDefault="009712D1" w:rsidP="005F29A0">
      <w:pPr>
        <w:pStyle w:val="Narratio"/>
      </w:pPr>
      <w:r w:rsidRPr="00A46259">
        <w:t>L</w:t>
      </w:r>
      <w:r w:rsidRPr="00A46259">
        <w:rPr>
          <w:rStyle w:val="pm"/>
        </w:rPr>
        <w:t>e</w:t>
      </w:r>
      <w:r w:rsidRPr="00A46259">
        <w:t xml:space="preserve"> général Laperrine, retiré du front français, </w:t>
      </w:r>
      <w:r>
        <w:t>est</w:t>
      </w:r>
      <w:r w:rsidRPr="00A46259">
        <w:t xml:space="preserve"> envoyé au Sahara pour faire face à la rébellion grandissante. Il trouve la tombe du Père de Foucauld dans le fossé du fortin et s</w:t>
      </w:r>
      <w:r>
        <w:t>’</w:t>
      </w:r>
      <w:r w:rsidRPr="00A46259">
        <w:t>agenouille, profondément ému. Moussa ag Ama</w:t>
      </w:r>
      <w:r w:rsidR="00B04C3B" w:rsidRPr="00A46259">
        <w:t>st</w:t>
      </w:r>
      <w:r w:rsidRPr="00A46259">
        <w:t>ane, qui l</w:t>
      </w:r>
      <w:r>
        <w:t>’</w:t>
      </w:r>
      <w:r w:rsidRPr="00A46259">
        <w:t>accompagne, s</w:t>
      </w:r>
      <w:r>
        <w:t>’</w:t>
      </w:r>
      <w:r w:rsidRPr="00A46259">
        <w:t>incline en pleurant.</w:t>
      </w:r>
      <w:r>
        <w:t xml:space="preserve"> </w:t>
      </w:r>
    </w:p>
    <w:p w:rsidR="009712D1" w:rsidRDefault="009712D1" w:rsidP="005F29A0">
      <w:pPr>
        <w:pStyle w:val="Narratio"/>
      </w:pPr>
      <w:r w:rsidRPr="00A46259">
        <w:t>La lettre écrite par le général Laperrine à M</w:t>
      </w:r>
      <w:r w:rsidRPr="00A46259">
        <w:rPr>
          <w:vertAlign w:val="superscript"/>
        </w:rPr>
        <w:t>me</w:t>
      </w:r>
      <w:r w:rsidRPr="00A46259">
        <w:t xml:space="preserve"> de Blic, sœur du Père de Foucauld, reflète l</w:t>
      </w:r>
      <w:r>
        <w:t>’</w:t>
      </w:r>
      <w:r w:rsidRPr="00A46259">
        <w:t>émotion de cet instant</w:t>
      </w:r>
      <w:r>
        <w:t> </w:t>
      </w:r>
      <w:r w:rsidRPr="00A46259">
        <w:t>:</w:t>
      </w:r>
      <w:r>
        <w:t xml:space="preserve"> </w:t>
      </w:r>
    </w:p>
    <w:p w:rsidR="009712D1" w:rsidRDefault="009712D1" w:rsidP="009C7856">
      <w:pPr>
        <w:rPr>
          <w:rStyle w:val="italicus"/>
        </w:rPr>
      </w:pPr>
      <w:r>
        <w:rPr>
          <w:rStyle w:val="italicus"/>
        </w:rPr>
        <w:t>« </w:t>
      </w:r>
      <w:r w:rsidRPr="00A46259">
        <w:rPr>
          <w:rStyle w:val="italicus"/>
        </w:rPr>
        <w:t>On</w:t>
      </w:r>
      <w:r w:rsidR="009C7856">
        <w:rPr>
          <w:rStyle w:val="italicus"/>
        </w:rPr>
        <w:t xml:space="preserve"> l’</w:t>
      </w:r>
      <w:r w:rsidRPr="00A46259">
        <w:rPr>
          <w:rStyle w:val="italicus"/>
        </w:rPr>
        <w:t>avait laissé dans la tombe provisoire faite par son serviteur Paul dans le fossé, qui avait des chances de se remplir d</w:t>
      </w:r>
      <w:r>
        <w:rPr>
          <w:rStyle w:val="italicus"/>
        </w:rPr>
        <w:t>’</w:t>
      </w:r>
      <w:r w:rsidRPr="00A46259">
        <w:rPr>
          <w:rStyle w:val="italicus"/>
        </w:rPr>
        <w:t>eau aux premières pluies.</w:t>
      </w:r>
      <w:r>
        <w:rPr>
          <w:rStyle w:val="italicus"/>
        </w:rPr>
        <w:t xml:space="preserve"> </w:t>
      </w:r>
    </w:p>
    <w:p w:rsidR="009712D1" w:rsidRDefault="009712D1" w:rsidP="009C7856">
      <w:pPr>
        <w:rPr>
          <w:rStyle w:val="italicus"/>
        </w:rPr>
      </w:pPr>
      <w:r>
        <w:rPr>
          <w:rStyle w:val="italicus"/>
        </w:rPr>
        <w:t>« </w:t>
      </w:r>
      <w:r w:rsidRPr="00A46259">
        <w:rPr>
          <w:rStyle w:val="italicus"/>
        </w:rPr>
        <w:t>Je</w:t>
      </w:r>
      <w:r w:rsidR="009C7856">
        <w:rPr>
          <w:rStyle w:val="italicus"/>
        </w:rPr>
        <w:t xml:space="preserve"> l’</w:t>
      </w:r>
      <w:r w:rsidRPr="00A46259">
        <w:rPr>
          <w:rStyle w:val="italicus"/>
        </w:rPr>
        <w:t xml:space="preserve">ai fait exhumer et inhumer sur le sommet de la colline où </w:t>
      </w:r>
      <w:r>
        <w:rPr>
          <w:rStyle w:val="italicus"/>
        </w:rPr>
        <w:t>est</w:t>
      </w:r>
      <w:r w:rsidRPr="00A46259">
        <w:rPr>
          <w:rStyle w:val="italicus"/>
        </w:rPr>
        <w:t xml:space="preserve"> son bordj.</w:t>
      </w:r>
      <w:r>
        <w:rPr>
          <w:rStyle w:val="italicus"/>
        </w:rPr>
        <w:t xml:space="preserve"> </w:t>
      </w:r>
    </w:p>
    <w:p w:rsidR="009712D1" w:rsidRDefault="009712D1" w:rsidP="009C7856">
      <w:pPr>
        <w:rPr>
          <w:rStyle w:val="italicus"/>
        </w:rPr>
      </w:pPr>
      <w:r>
        <w:rPr>
          <w:rStyle w:val="italicus"/>
        </w:rPr>
        <w:t>« </w:t>
      </w:r>
      <w:r w:rsidRPr="00A46259">
        <w:rPr>
          <w:rStyle w:val="italicus"/>
        </w:rPr>
        <w:t>Votre frère était comme momifié, et</w:t>
      </w:r>
      <w:r w:rsidR="009C7856">
        <w:rPr>
          <w:rStyle w:val="italicus"/>
        </w:rPr>
        <w:t xml:space="preserve"> l’</w:t>
      </w:r>
      <w:r w:rsidRPr="00A46259">
        <w:rPr>
          <w:rStyle w:val="italicus"/>
        </w:rPr>
        <w:t>on pouvait encore le reconnaître.</w:t>
      </w:r>
      <w:r>
        <w:rPr>
          <w:rStyle w:val="italicus"/>
        </w:rPr>
        <w:t> </w:t>
      </w:r>
      <w:r w:rsidRPr="00A46259">
        <w:rPr>
          <w:rStyle w:val="italicus"/>
        </w:rPr>
        <w:t>»</w:t>
      </w:r>
      <w:r>
        <w:rPr>
          <w:rStyle w:val="italicus"/>
        </w:rPr>
        <w:t xml:space="preserve"> </w:t>
      </w:r>
    </w:p>
    <w:p w:rsidR="00073D19" w:rsidRPr="009D28BD" w:rsidRDefault="009712D1" w:rsidP="009D28BD">
      <w:pPr>
        <w:pStyle w:val="Titre2"/>
      </w:pPr>
      <w:bookmarkStart w:id="23" w:name="_Toc153188322"/>
      <w:r w:rsidRPr="009D28BD">
        <w:lastRenderedPageBreak/>
        <w:t>Mil neuf cent vingt.</w:t>
      </w:r>
      <w:bookmarkEnd w:id="23"/>
      <w:r w:rsidRPr="009D28BD">
        <w:t xml:space="preserve"> </w:t>
      </w:r>
    </w:p>
    <w:p w:rsidR="009712D1" w:rsidRDefault="00073D19" w:rsidP="005F29A0">
      <w:pPr>
        <w:pStyle w:val="Narratio"/>
      </w:pPr>
      <w:r>
        <w:t xml:space="preserve">À </w:t>
      </w:r>
      <w:r w:rsidRPr="00A46259">
        <w:t>c</w:t>
      </w:r>
      <w:r w:rsidR="009712D1" w:rsidRPr="00A46259">
        <w:t xml:space="preserve">ôté de la tombe de Charles de Foucauld, une fosse </w:t>
      </w:r>
      <w:r w:rsidR="009712D1">
        <w:t>est</w:t>
      </w:r>
      <w:r w:rsidR="009712D1" w:rsidRPr="00A46259">
        <w:t xml:space="preserve"> ouverte, béante. Des soldats y font glisser un cercueil recouvert d</w:t>
      </w:r>
      <w:r w:rsidR="009712D1">
        <w:t>’</w:t>
      </w:r>
      <w:r w:rsidR="009712D1" w:rsidRPr="00A46259">
        <w:t>un drapeau tricolore, et sur une simple planche on peut lire cette inscription</w:t>
      </w:r>
      <w:r w:rsidR="009712D1">
        <w:t> </w:t>
      </w:r>
      <w:r w:rsidR="009712D1" w:rsidRPr="00A46259">
        <w:t>:</w:t>
      </w:r>
      <w:r w:rsidR="009712D1">
        <w:t xml:space="preserve"> </w:t>
      </w:r>
    </w:p>
    <w:p w:rsidR="009712D1" w:rsidRDefault="009712D1" w:rsidP="009D28BD">
      <w:pPr>
        <w:pStyle w:val="Media"/>
      </w:pPr>
      <w:r w:rsidRPr="00A46259">
        <w:t>ICI</w:t>
      </w:r>
      <w:r>
        <w:t xml:space="preserve"> </w:t>
      </w:r>
    </w:p>
    <w:p w:rsidR="009D28BD" w:rsidRDefault="009712D1" w:rsidP="009D28BD">
      <w:pPr>
        <w:pStyle w:val="Media"/>
      </w:pPr>
      <w:r w:rsidRPr="00A46259">
        <w:t xml:space="preserve">REPOSE LE CORPS </w:t>
      </w:r>
    </w:p>
    <w:p w:rsidR="009D28BD" w:rsidRDefault="009712D1" w:rsidP="009D28BD">
      <w:pPr>
        <w:pStyle w:val="Media"/>
      </w:pPr>
      <w:r w:rsidRPr="00A46259">
        <w:t xml:space="preserve">DU GÉNÉRAL LAPERRINE </w:t>
      </w:r>
    </w:p>
    <w:p w:rsidR="009D28BD" w:rsidRDefault="009712D1" w:rsidP="009D28BD">
      <w:pPr>
        <w:pStyle w:val="Media"/>
      </w:pPr>
      <w:r w:rsidRPr="00A46259">
        <w:t xml:space="preserve">MORT AU COURS </w:t>
      </w:r>
    </w:p>
    <w:p w:rsidR="009D28BD" w:rsidRDefault="009712D1" w:rsidP="009D28BD">
      <w:pPr>
        <w:pStyle w:val="Media"/>
      </w:pPr>
      <w:r w:rsidRPr="00A46259">
        <w:t>D</w:t>
      </w:r>
      <w:r>
        <w:t>’</w:t>
      </w:r>
      <w:r w:rsidRPr="00A46259">
        <w:t xml:space="preserve">UNE RECONNAISSANCE AÉRIENNE </w:t>
      </w:r>
    </w:p>
    <w:p w:rsidR="009D28BD" w:rsidRDefault="009712D1" w:rsidP="009D28BD">
      <w:pPr>
        <w:pStyle w:val="Media"/>
      </w:pPr>
      <w:r w:rsidRPr="00A46259">
        <w:t xml:space="preserve">LE 27 FÉVRIER 1920, </w:t>
      </w:r>
    </w:p>
    <w:p w:rsidR="009712D1" w:rsidRDefault="00BC2FEC" w:rsidP="009D28BD">
      <w:pPr>
        <w:pStyle w:val="Media"/>
      </w:pPr>
      <w:r>
        <w:t>À</w:t>
      </w:r>
      <w:r w:rsidR="009712D1" w:rsidRPr="00A46259">
        <w:t xml:space="preserve"> 120 KILOMÈTRES DE TIN-ZAOUATEN</w:t>
      </w:r>
      <w:r w:rsidR="009712D1">
        <w:t xml:space="preserve"> </w:t>
      </w:r>
    </w:p>
    <w:p w:rsidR="009712D1" w:rsidRDefault="009712D1" w:rsidP="005F29A0">
      <w:pPr>
        <w:pStyle w:val="Narratio"/>
      </w:pPr>
      <w:r w:rsidRPr="00A46259">
        <w:t>Autour des deux tombes, il y a des méharistes, des Touareg, des officiers. L</w:t>
      </w:r>
      <w:r>
        <w:t>’</w:t>
      </w:r>
      <w:r w:rsidRPr="00A46259">
        <w:t>un d</w:t>
      </w:r>
      <w:r>
        <w:t>’</w:t>
      </w:r>
      <w:r w:rsidRPr="00A46259">
        <w:t>eux dit</w:t>
      </w:r>
      <w:r>
        <w:t> </w:t>
      </w:r>
      <w:r w:rsidRPr="00A46259">
        <w:t>:</w:t>
      </w:r>
      <w:r>
        <w:t xml:space="preserve"> </w:t>
      </w:r>
    </w:p>
    <w:p w:rsidR="006B3FF4" w:rsidRDefault="009712D1" w:rsidP="006B3FF4">
      <w:r w:rsidRPr="00A46259">
        <w:t>Ainsi désormais veillent côte à côte, aux avant-postes de la civilisation, le soldat de la Foi et le soldat de la France.</w:t>
      </w:r>
      <w:r>
        <w:t xml:space="preserve"> </w:t>
      </w:r>
    </w:p>
    <w:p w:rsidR="00D41427" w:rsidRDefault="00D41427" w:rsidP="00D41427">
      <w:pPr>
        <w:pStyle w:val="Titre1"/>
      </w:pPr>
      <w:bookmarkStart w:id="24" w:name="_Toc153188323"/>
      <w:r>
        <w:t>Index thématique</w:t>
      </w:r>
      <w:bookmarkStart w:id="25" w:name="IndexArg"/>
      <w:bookmarkEnd w:id="24"/>
      <w:bookmarkEnd w:id="25"/>
      <w:r>
        <w:t xml:space="preserve"> </w:t>
      </w:r>
    </w:p>
    <w:p w:rsidR="00D41427" w:rsidRDefault="00D41427" w:rsidP="00D41427">
      <w:pPr>
        <w:pStyle w:val="index"/>
        <w:sectPr w:rsidR="00D41427" w:rsidSect="00D41427">
          <w:footnotePr>
            <w:numRestart w:val="eachPage"/>
          </w:footnotePr>
          <w:endnotePr>
            <w:numFmt w:val="decimal"/>
          </w:endnotePr>
          <w:type w:val="oddPage"/>
          <w:pgSz w:w="11906" w:h="16838" w:code="9"/>
          <w:pgMar w:top="1134" w:right="567" w:bottom="567" w:left="851" w:header="454" w:footer="284" w:gutter="0"/>
          <w:cols w:space="1134"/>
          <w:titlePg/>
          <w:docGrid w:linePitch="360"/>
        </w:sectPr>
      </w:pPr>
    </w:p>
    <w:p w:rsidR="009B3380" w:rsidRDefault="009B3380" w:rsidP="009B3380">
      <w:pPr>
        <w:pStyle w:val="index"/>
      </w:pPr>
      <w:bookmarkStart w:id="26" w:name="IndexArgIni"/>
      <w:bookmarkEnd w:id="26"/>
      <w:r>
        <w:lastRenderedPageBreak/>
        <w:t xml:space="preserve">Satisfaire tous les besoins. </w:t>
      </w:r>
      <w:r w:rsidR="00B9533A">
        <w:fldChar w:fldCharType="begin"/>
      </w:r>
      <w:r>
        <w:instrText xml:space="preserve"> PAGEREF it_Satisfaire_tous_les_besoins_o01 \h </w:instrText>
      </w:r>
      <w:r w:rsidR="00B9533A">
        <w:fldChar w:fldCharType="separate"/>
      </w:r>
      <w:r>
        <w:rPr>
          <w:noProof/>
        </w:rPr>
        <w:t>6</w:t>
      </w:r>
      <w:r w:rsidR="00B9533A">
        <w:fldChar w:fldCharType="end"/>
      </w:r>
      <w:r>
        <w:t xml:space="preserve">. </w:t>
      </w:r>
    </w:p>
    <w:p w:rsidR="00D41427" w:rsidRDefault="009B3380" w:rsidP="009B3380">
      <w:pPr>
        <w:pStyle w:val="index"/>
      </w:pPr>
      <w:r>
        <w:t xml:space="preserve">Viviani, René. </w:t>
      </w:r>
      <w:r w:rsidR="00B9533A">
        <w:fldChar w:fldCharType="begin"/>
      </w:r>
      <w:r>
        <w:instrText xml:space="preserve"> PAGEREF it_VivianiµgRené_o01 \h </w:instrText>
      </w:r>
      <w:r w:rsidR="00B9533A">
        <w:fldChar w:fldCharType="separate"/>
      </w:r>
      <w:r>
        <w:rPr>
          <w:noProof/>
        </w:rPr>
        <w:t>8</w:t>
      </w:r>
      <w:r w:rsidR="00B9533A">
        <w:fldChar w:fldCharType="end"/>
      </w:r>
      <w:r>
        <w:t xml:space="preserve">. </w:t>
      </w:r>
      <w:bookmarkStart w:id="27" w:name="IndexArgFin"/>
      <w:bookmarkEnd w:id="27"/>
    </w:p>
    <w:p w:rsidR="00D41427" w:rsidRDefault="00D41427" w:rsidP="00D41427">
      <w:pPr>
        <w:sectPr w:rsidR="00D41427" w:rsidSect="0045654A">
          <w:footnotePr>
            <w:numRestart w:val="eachPage"/>
          </w:footnotePr>
          <w:endnotePr>
            <w:numFmt w:val="decimal"/>
          </w:endnotePr>
          <w:type w:val="continuous"/>
          <w:pgSz w:w="11906" w:h="16838" w:code="9"/>
          <w:pgMar w:top="1134" w:right="567" w:bottom="567" w:left="851" w:header="454" w:footer="284" w:gutter="0"/>
          <w:cols w:num="2" w:sep="1" w:space="709"/>
          <w:titlePg/>
          <w:docGrid w:linePitch="360"/>
        </w:sectPr>
      </w:pPr>
    </w:p>
    <w:p w:rsidR="00D41427" w:rsidRPr="00E26B8F" w:rsidRDefault="00D41427" w:rsidP="00D41427"/>
    <w:p w:rsidR="00D41427" w:rsidRPr="00D41427" w:rsidRDefault="00D41427" w:rsidP="00D41427"/>
    <w:p w:rsidR="006B3FF4" w:rsidRDefault="00082A26" w:rsidP="00082A26">
      <w:pPr>
        <w:pStyle w:val="Titre1"/>
      </w:pPr>
      <w:bookmarkStart w:id="28" w:name="_Toc153188324"/>
      <w:r>
        <w:t>Illustrations</w:t>
      </w:r>
      <w:bookmarkEnd w:id="28"/>
      <w:r>
        <w:t xml:space="preserve"> </w:t>
      </w:r>
    </w:p>
    <w:p w:rsidR="00082A26" w:rsidRDefault="00082A26" w:rsidP="00082A26">
      <w:pPr>
        <w:pStyle w:val="Img"/>
      </w:pPr>
      <w:r>
        <w:rPr>
          <w:noProof/>
          <w:lang w:eastAsia="fr-FR" w:bidi="he-IL"/>
        </w:rPr>
        <w:drawing>
          <wp:inline distT="0" distB="0" distL="0" distR="0">
            <wp:extent cx="4389120" cy="5760720"/>
            <wp:effectExtent l="19050" t="0" r="0" b="0"/>
            <wp:docPr id="3" name="Image 2" descr="C:\Users\xavie\Documents\Abby\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avie\Documents\Abby\media\image3.jpeg"/>
                    <pic:cNvPicPr>
                      <a:picLocks noChangeAspect="1" noChangeArrowheads="1"/>
                    </pic:cNvPicPr>
                  </pic:nvPicPr>
                  <pic:blipFill>
                    <a:blip r:embed="rId10" r:link="rId11"/>
                    <a:srcRect/>
                    <a:stretch>
                      <a:fillRect/>
                    </a:stretch>
                  </pic:blipFill>
                  <pic:spPr bwMode="auto">
                    <a:xfrm>
                      <a:off x="0" y="0"/>
                      <a:ext cx="4389120" cy="5760720"/>
                    </a:xfrm>
                    <a:prstGeom prst="rect">
                      <a:avLst/>
                    </a:prstGeom>
                    <a:noFill/>
                    <a:ln w="9525">
                      <a:noFill/>
                      <a:miter lim="800000"/>
                      <a:headEnd/>
                      <a:tailEnd/>
                    </a:ln>
                  </pic:spPr>
                </pic:pic>
              </a:graphicData>
            </a:graphic>
          </wp:inline>
        </w:drawing>
      </w:r>
    </w:p>
    <w:p w:rsidR="00082A26" w:rsidRDefault="00082A26" w:rsidP="00082A26">
      <w:pPr>
        <w:pStyle w:val="titulus"/>
      </w:pPr>
      <w:r w:rsidRPr="00A46259">
        <w:t>Le Maître.</w:t>
      </w:r>
      <w:r>
        <w:t xml:space="preserve"> </w:t>
      </w:r>
    </w:p>
    <w:p w:rsidR="00082A26" w:rsidRDefault="00082A26" w:rsidP="00082A26"/>
    <w:p w:rsidR="00082A26" w:rsidRDefault="00082A26" w:rsidP="00082A26">
      <w:pPr>
        <w:pStyle w:val="Img"/>
      </w:pPr>
      <w:r>
        <w:rPr>
          <w:noProof/>
          <w:lang w:eastAsia="fr-FR" w:bidi="he-IL"/>
        </w:rPr>
        <w:lastRenderedPageBreak/>
        <w:drawing>
          <wp:inline distT="0" distB="0" distL="0" distR="0">
            <wp:extent cx="4496435" cy="5930265"/>
            <wp:effectExtent l="19050" t="0" r="0" b="0"/>
            <wp:docPr id="4" name="Image 1"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4"/>
                    <pic:cNvPicPr>
                      <a:picLocks noChangeAspect="1" noChangeArrowheads="1"/>
                    </pic:cNvPicPr>
                  </pic:nvPicPr>
                  <pic:blipFill>
                    <a:blip r:embed="rId12"/>
                    <a:srcRect/>
                    <a:stretch>
                      <a:fillRect/>
                    </a:stretch>
                  </pic:blipFill>
                  <pic:spPr bwMode="auto">
                    <a:xfrm>
                      <a:off x="0" y="0"/>
                      <a:ext cx="4496435" cy="5930265"/>
                    </a:xfrm>
                    <a:prstGeom prst="rect">
                      <a:avLst/>
                    </a:prstGeom>
                    <a:noFill/>
                    <a:ln w="9525">
                      <a:noFill/>
                      <a:miter lim="800000"/>
                      <a:headEnd/>
                      <a:tailEnd/>
                    </a:ln>
                  </pic:spPr>
                </pic:pic>
              </a:graphicData>
            </a:graphic>
          </wp:inline>
        </w:drawing>
      </w:r>
      <w:r>
        <w:t xml:space="preserve"> </w:t>
      </w:r>
    </w:p>
    <w:p w:rsidR="00082A26" w:rsidRDefault="00082A26" w:rsidP="00082A26">
      <w:pPr>
        <w:jc w:val="center"/>
      </w:pPr>
      <w:r w:rsidRPr="00A46259">
        <w:t>Le disciple.</w:t>
      </w:r>
    </w:p>
    <w:p w:rsidR="00082A26" w:rsidRDefault="00082A26" w:rsidP="00082A26">
      <w:pPr>
        <w:pStyle w:val="Img"/>
      </w:pPr>
      <w:r>
        <w:rPr>
          <w:noProof/>
          <w:lang w:eastAsia="fr-FR" w:bidi="he-IL"/>
        </w:rPr>
        <w:lastRenderedPageBreak/>
        <w:drawing>
          <wp:inline distT="0" distB="0" distL="0" distR="0">
            <wp:extent cx="5269865" cy="4837430"/>
            <wp:effectExtent l="19050" t="0" r="6985" b="0"/>
            <wp:docPr id="68" name="Image 35" descr="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38"/>
                    <pic:cNvPicPr>
                      <a:picLocks noChangeAspect="1" noChangeArrowheads="1"/>
                    </pic:cNvPicPr>
                  </pic:nvPicPr>
                  <pic:blipFill>
                    <a:blip r:embed="rId13"/>
                    <a:srcRect/>
                    <a:stretch>
                      <a:fillRect/>
                    </a:stretch>
                  </pic:blipFill>
                  <pic:spPr bwMode="auto">
                    <a:xfrm>
                      <a:off x="0" y="0"/>
                      <a:ext cx="5269865" cy="4837430"/>
                    </a:xfrm>
                    <a:prstGeom prst="rect">
                      <a:avLst/>
                    </a:prstGeom>
                    <a:noFill/>
                    <a:ln w="9525">
                      <a:noFill/>
                      <a:miter lim="800000"/>
                      <a:headEnd/>
                      <a:tailEnd/>
                    </a:ln>
                  </pic:spPr>
                </pic:pic>
              </a:graphicData>
            </a:graphic>
          </wp:inline>
        </w:drawing>
      </w:r>
      <w:r>
        <w:t xml:space="preserve"> </w:t>
      </w:r>
    </w:p>
    <w:p w:rsidR="00082A26" w:rsidRDefault="00082A26" w:rsidP="00082A26"/>
    <w:p w:rsidR="00082A26" w:rsidRDefault="00082A26" w:rsidP="00082A26">
      <w:pPr>
        <w:pStyle w:val="Img"/>
      </w:pPr>
      <w:r>
        <w:rPr>
          <w:noProof/>
          <w:lang w:eastAsia="fr-FR" w:bidi="he-IL"/>
        </w:rPr>
        <w:drawing>
          <wp:inline distT="0" distB="0" distL="0" distR="0">
            <wp:extent cx="3008630" cy="3354705"/>
            <wp:effectExtent l="19050" t="0" r="1270" b="0"/>
            <wp:docPr id="69" name="Image 3"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6"/>
                    <pic:cNvPicPr>
                      <a:picLocks noChangeAspect="1" noChangeArrowheads="1"/>
                    </pic:cNvPicPr>
                  </pic:nvPicPr>
                  <pic:blipFill>
                    <a:blip r:embed="rId14"/>
                    <a:srcRect/>
                    <a:stretch>
                      <a:fillRect/>
                    </a:stretch>
                  </pic:blipFill>
                  <pic:spPr bwMode="auto">
                    <a:xfrm>
                      <a:off x="0" y="0"/>
                      <a:ext cx="3008630" cy="3354705"/>
                    </a:xfrm>
                    <a:prstGeom prst="rect">
                      <a:avLst/>
                    </a:prstGeom>
                    <a:noFill/>
                    <a:ln w="9525">
                      <a:noFill/>
                      <a:miter lim="800000"/>
                      <a:headEnd/>
                      <a:tailEnd/>
                    </a:ln>
                  </pic:spPr>
                </pic:pic>
              </a:graphicData>
            </a:graphic>
          </wp:inline>
        </w:drawing>
      </w:r>
      <w:r>
        <w:t xml:space="preserve"> </w:t>
      </w:r>
    </w:p>
    <w:p w:rsidR="00082A26" w:rsidRDefault="00082A26" w:rsidP="00082A26"/>
    <w:p w:rsidR="00082A26" w:rsidRDefault="00082A26" w:rsidP="00082A26">
      <w:pPr>
        <w:pStyle w:val="Img"/>
      </w:pPr>
      <w:r>
        <w:rPr>
          <w:noProof/>
          <w:lang w:eastAsia="fr-FR" w:bidi="he-IL"/>
        </w:rPr>
        <w:lastRenderedPageBreak/>
        <w:drawing>
          <wp:inline distT="0" distB="0" distL="0" distR="0">
            <wp:extent cx="2797175" cy="3998595"/>
            <wp:effectExtent l="19050" t="0" r="3175" b="0"/>
            <wp:docPr id="70" name="Image 4"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7"/>
                    <pic:cNvPicPr>
                      <a:picLocks noChangeAspect="1" noChangeArrowheads="1"/>
                    </pic:cNvPicPr>
                  </pic:nvPicPr>
                  <pic:blipFill>
                    <a:blip r:embed="rId15"/>
                    <a:srcRect/>
                    <a:stretch>
                      <a:fillRect/>
                    </a:stretch>
                  </pic:blipFill>
                  <pic:spPr bwMode="auto">
                    <a:xfrm>
                      <a:off x="0" y="0"/>
                      <a:ext cx="2797175" cy="3998595"/>
                    </a:xfrm>
                    <a:prstGeom prst="rect">
                      <a:avLst/>
                    </a:prstGeom>
                    <a:noFill/>
                    <a:ln w="9525">
                      <a:noFill/>
                      <a:miter lim="800000"/>
                      <a:headEnd/>
                      <a:tailEnd/>
                    </a:ln>
                  </pic:spPr>
                </pic:pic>
              </a:graphicData>
            </a:graphic>
          </wp:inline>
        </w:drawing>
      </w:r>
      <w:r>
        <w:t xml:space="preserve"> </w:t>
      </w:r>
    </w:p>
    <w:p w:rsidR="00082A26" w:rsidRPr="00B04C3B" w:rsidRDefault="00082A26" w:rsidP="00082A26">
      <w:pPr>
        <w:pStyle w:val="titulus"/>
      </w:pPr>
      <w:r>
        <w:t xml:space="preserve">En haut : Madame de Foucauld, Marie et Charles de Foucauld. </w:t>
      </w:r>
    </w:p>
    <w:p w:rsidR="00082A26" w:rsidRPr="00B04C3B" w:rsidRDefault="00082A26" w:rsidP="00082A26">
      <w:pPr>
        <w:pStyle w:val="titulus"/>
      </w:pPr>
      <w:r>
        <w:t>En bas : En 1880, au 4</w:t>
      </w:r>
      <w:r w:rsidRPr="00B04C3B">
        <w:rPr>
          <w:vertAlign w:val="superscript"/>
        </w:rPr>
        <w:t>e</w:t>
      </w:r>
      <w:r>
        <w:t xml:space="preserve"> </w:t>
      </w:r>
      <w:r w:rsidRPr="00B04C3B">
        <w:t xml:space="preserve">Hussard. </w:t>
      </w:r>
    </w:p>
    <w:p w:rsidR="00082A26" w:rsidRPr="009C7856" w:rsidRDefault="00082A26" w:rsidP="00082A26">
      <w:pPr>
        <w:pStyle w:val="titulus"/>
      </w:pPr>
    </w:p>
    <w:p w:rsidR="00082A26" w:rsidRDefault="00082A26" w:rsidP="00082A26">
      <w:pPr>
        <w:pStyle w:val="Img"/>
      </w:pPr>
      <w:r>
        <w:rPr>
          <w:noProof/>
          <w:lang w:eastAsia="fr-FR" w:bidi="he-IL"/>
        </w:rPr>
        <w:drawing>
          <wp:inline distT="0" distB="0" distL="0" distR="0">
            <wp:extent cx="4777740" cy="4853305"/>
            <wp:effectExtent l="19050" t="0" r="3810" b="0"/>
            <wp:docPr id="71" name="Image 5"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8"/>
                    <pic:cNvPicPr>
                      <a:picLocks noChangeAspect="1" noChangeArrowheads="1"/>
                    </pic:cNvPicPr>
                  </pic:nvPicPr>
                  <pic:blipFill>
                    <a:blip r:embed="rId16"/>
                    <a:srcRect/>
                    <a:stretch>
                      <a:fillRect/>
                    </a:stretch>
                  </pic:blipFill>
                  <pic:spPr bwMode="auto">
                    <a:xfrm>
                      <a:off x="0" y="0"/>
                      <a:ext cx="4777740" cy="4853305"/>
                    </a:xfrm>
                    <a:prstGeom prst="rect">
                      <a:avLst/>
                    </a:prstGeom>
                    <a:noFill/>
                    <a:ln w="9525">
                      <a:noFill/>
                      <a:miter lim="800000"/>
                      <a:headEnd/>
                      <a:tailEnd/>
                    </a:ln>
                  </pic:spPr>
                </pic:pic>
              </a:graphicData>
            </a:graphic>
          </wp:inline>
        </w:drawing>
      </w:r>
      <w:r>
        <w:t xml:space="preserve"> </w:t>
      </w:r>
    </w:p>
    <w:p w:rsidR="00082A26" w:rsidRDefault="00082A26" w:rsidP="00082A26">
      <w:pPr>
        <w:pStyle w:val="titulus"/>
      </w:pPr>
      <w:r w:rsidRPr="00A46259">
        <w:lastRenderedPageBreak/>
        <w:t>Le Maréchal Lyautey et le Père de Foucauld.</w:t>
      </w:r>
      <w:r>
        <w:t xml:space="preserve"> </w:t>
      </w:r>
    </w:p>
    <w:p w:rsidR="00082A26" w:rsidRDefault="00082A26" w:rsidP="00082A26">
      <w:pPr>
        <w:rPr>
          <w:rStyle w:val="italicus"/>
        </w:rPr>
      </w:pPr>
    </w:p>
    <w:p w:rsidR="00082A26" w:rsidRDefault="00082A26" w:rsidP="00082A26">
      <w:pPr>
        <w:pStyle w:val="Img"/>
      </w:pPr>
      <w:r>
        <w:rPr>
          <w:noProof/>
          <w:lang w:eastAsia="fr-FR" w:bidi="he-IL"/>
        </w:rPr>
        <w:drawing>
          <wp:inline distT="0" distB="0" distL="0" distR="0">
            <wp:extent cx="4864100" cy="5080635"/>
            <wp:effectExtent l="19050" t="0" r="0" b="0"/>
            <wp:docPr id="72" name="Image 6"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9"/>
                    <pic:cNvPicPr>
                      <a:picLocks noChangeAspect="1" noChangeArrowheads="1"/>
                    </pic:cNvPicPr>
                  </pic:nvPicPr>
                  <pic:blipFill>
                    <a:blip r:embed="rId17"/>
                    <a:srcRect/>
                    <a:stretch>
                      <a:fillRect/>
                    </a:stretch>
                  </pic:blipFill>
                  <pic:spPr bwMode="auto">
                    <a:xfrm>
                      <a:off x="0" y="0"/>
                      <a:ext cx="4864100" cy="5080635"/>
                    </a:xfrm>
                    <a:prstGeom prst="rect">
                      <a:avLst/>
                    </a:prstGeom>
                    <a:noFill/>
                    <a:ln w="9525">
                      <a:noFill/>
                      <a:miter lim="800000"/>
                      <a:headEnd/>
                      <a:tailEnd/>
                    </a:ln>
                  </pic:spPr>
                </pic:pic>
              </a:graphicData>
            </a:graphic>
          </wp:inline>
        </w:drawing>
      </w:r>
      <w:r>
        <w:t xml:space="preserve"> </w:t>
      </w:r>
    </w:p>
    <w:p w:rsidR="00082A26" w:rsidRDefault="00082A26" w:rsidP="00082A26">
      <w:pPr>
        <w:pStyle w:val="titulus"/>
      </w:pPr>
      <w:r w:rsidRPr="00A46259">
        <w:t>Il dort en attendant son avenir.</w:t>
      </w:r>
      <w:r>
        <w:t xml:space="preserve"> </w:t>
      </w:r>
    </w:p>
    <w:p w:rsidR="00082A26" w:rsidRDefault="00082A26" w:rsidP="00082A26"/>
    <w:p w:rsidR="00082A26" w:rsidRDefault="00082A26" w:rsidP="00082A26">
      <w:pPr>
        <w:pStyle w:val="Img"/>
      </w:pPr>
      <w:r>
        <w:rPr>
          <w:noProof/>
          <w:lang w:eastAsia="fr-FR" w:bidi="he-IL"/>
        </w:rPr>
        <w:lastRenderedPageBreak/>
        <w:drawing>
          <wp:inline distT="0" distB="0" distL="0" distR="0">
            <wp:extent cx="4853305" cy="3787140"/>
            <wp:effectExtent l="19050" t="0" r="4445" b="0"/>
            <wp:docPr id="73" name="Image 7"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0"/>
                    <pic:cNvPicPr>
                      <a:picLocks noChangeAspect="1" noChangeArrowheads="1"/>
                    </pic:cNvPicPr>
                  </pic:nvPicPr>
                  <pic:blipFill>
                    <a:blip r:embed="rId18"/>
                    <a:srcRect/>
                    <a:stretch>
                      <a:fillRect/>
                    </a:stretch>
                  </pic:blipFill>
                  <pic:spPr bwMode="auto">
                    <a:xfrm>
                      <a:off x="0" y="0"/>
                      <a:ext cx="4853305" cy="3787140"/>
                    </a:xfrm>
                    <a:prstGeom prst="rect">
                      <a:avLst/>
                    </a:prstGeom>
                    <a:noFill/>
                    <a:ln w="9525">
                      <a:noFill/>
                      <a:miter lim="800000"/>
                      <a:headEnd/>
                      <a:tailEnd/>
                    </a:ln>
                  </pic:spPr>
                </pic:pic>
              </a:graphicData>
            </a:graphic>
          </wp:inline>
        </w:drawing>
      </w:r>
      <w:r>
        <w:t xml:space="preserve"> </w:t>
      </w:r>
    </w:p>
    <w:p w:rsidR="00082A26" w:rsidRDefault="00082A26" w:rsidP="00082A26">
      <w:pPr>
        <w:pStyle w:val="titulus"/>
      </w:pPr>
      <w:r w:rsidRPr="00A46259">
        <w:t>La maman n</w:t>
      </w:r>
      <w:r>
        <w:t>’</w:t>
      </w:r>
      <w:r w:rsidRPr="00A46259">
        <w:t>a pas encore signé.</w:t>
      </w:r>
      <w:r>
        <w:t xml:space="preserve"> </w:t>
      </w:r>
    </w:p>
    <w:p w:rsidR="00082A26" w:rsidRDefault="00082A26" w:rsidP="00082A26"/>
    <w:p w:rsidR="00082A26" w:rsidRDefault="00082A26" w:rsidP="00082A26">
      <w:pPr>
        <w:pStyle w:val="Img"/>
      </w:pPr>
      <w:r>
        <w:rPr>
          <w:noProof/>
          <w:lang w:eastAsia="fr-FR" w:bidi="he-IL"/>
        </w:rPr>
        <w:drawing>
          <wp:inline distT="0" distB="0" distL="0" distR="0">
            <wp:extent cx="4837430" cy="3608705"/>
            <wp:effectExtent l="19050" t="0" r="1270" b="0"/>
            <wp:docPr id="74" name="Image 8"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11"/>
                    <pic:cNvPicPr>
                      <a:picLocks noChangeAspect="1" noChangeArrowheads="1"/>
                    </pic:cNvPicPr>
                  </pic:nvPicPr>
                  <pic:blipFill>
                    <a:blip r:embed="rId19"/>
                    <a:srcRect/>
                    <a:stretch>
                      <a:fillRect/>
                    </a:stretch>
                  </pic:blipFill>
                  <pic:spPr bwMode="auto">
                    <a:xfrm>
                      <a:off x="0" y="0"/>
                      <a:ext cx="4837430" cy="3608705"/>
                    </a:xfrm>
                    <a:prstGeom prst="rect">
                      <a:avLst/>
                    </a:prstGeom>
                    <a:noFill/>
                    <a:ln w="9525">
                      <a:noFill/>
                      <a:miter lim="800000"/>
                      <a:headEnd/>
                      <a:tailEnd/>
                    </a:ln>
                  </pic:spPr>
                </pic:pic>
              </a:graphicData>
            </a:graphic>
          </wp:inline>
        </w:drawing>
      </w:r>
      <w:r>
        <w:t xml:space="preserve"> </w:t>
      </w:r>
    </w:p>
    <w:p w:rsidR="00082A26" w:rsidRDefault="00082A26" w:rsidP="00082A26">
      <w:pPr>
        <w:pStyle w:val="titulus"/>
      </w:pPr>
      <w:r w:rsidRPr="00A46259">
        <w:t>Madame, je suis confus d</w:t>
      </w:r>
      <w:r>
        <w:t>’</w:t>
      </w:r>
      <w:r w:rsidRPr="00A46259">
        <w:t>arriver si tard.</w:t>
      </w:r>
      <w:r>
        <w:t xml:space="preserve"> </w:t>
      </w:r>
    </w:p>
    <w:p w:rsidR="00082A26" w:rsidRDefault="00082A26" w:rsidP="00082A26">
      <w:pPr>
        <w:pStyle w:val="Img"/>
      </w:pPr>
      <w:r>
        <w:rPr>
          <w:noProof/>
          <w:lang w:eastAsia="fr-FR" w:bidi="he-IL"/>
        </w:rPr>
        <w:lastRenderedPageBreak/>
        <w:drawing>
          <wp:inline distT="0" distB="0" distL="0" distR="0">
            <wp:extent cx="4820920" cy="3749675"/>
            <wp:effectExtent l="19050" t="0" r="0" b="0"/>
            <wp:docPr id="75" name="Image 9"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2"/>
                    <pic:cNvPicPr>
                      <a:picLocks noChangeAspect="1" noChangeArrowheads="1"/>
                    </pic:cNvPicPr>
                  </pic:nvPicPr>
                  <pic:blipFill>
                    <a:blip r:embed="rId20"/>
                    <a:srcRect/>
                    <a:stretch>
                      <a:fillRect/>
                    </a:stretch>
                  </pic:blipFill>
                  <pic:spPr bwMode="auto">
                    <a:xfrm>
                      <a:off x="0" y="0"/>
                      <a:ext cx="4820920" cy="3749675"/>
                    </a:xfrm>
                    <a:prstGeom prst="rect">
                      <a:avLst/>
                    </a:prstGeom>
                    <a:noFill/>
                    <a:ln w="9525">
                      <a:noFill/>
                      <a:miter lim="800000"/>
                      <a:headEnd/>
                      <a:tailEnd/>
                    </a:ln>
                  </pic:spPr>
                </pic:pic>
              </a:graphicData>
            </a:graphic>
          </wp:inline>
        </w:drawing>
      </w:r>
      <w:r>
        <w:t xml:space="preserve"> </w:t>
      </w:r>
    </w:p>
    <w:p w:rsidR="00082A26" w:rsidRDefault="00082A26" w:rsidP="00082A26">
      <w:pPr>
        <w:pStyle w:val="titulus"/>
      </w:pPr>
      <w:r w:rsidRPr="00A46259">
        <w:t>Tandis qu</w:t>
      </w:r>
      <w:r>
        <w:t>’</w:t>
      </w:r>
      <w:r w:rsidRPr="00A46259">
        <w:t xml:space="preserve">au bal de Charles de Foucauld </w:t>
      </w:r>
      <w:r>
        <w:t xml:space="preserve">… </w:t>
      </w:r>
    </w:p>
    <w:p w:rsidR="00082A26" w:rsidRDefault="00082A26" w:rsidP="00082A26"/>
    <w:p w:rsidR="00082A26" w:rsidRDefault="00082A26" w:rsidP="00082A26">
      <w:pPr>
        <w:pStyle w:val="Img"/>
      </w:pPr>
      <w:r>
        <w:rPr>
          <w:noProof/>
          <w:lang w:eastAsia="fr-FR" w:bidi="he-IL"/>
        </w:rPr>
        <w:lastRenderedPageBreak/>
        <w:drawing>
          <wp:inline distT="0" distB="0" distL="0" distR="0">
            <wp:extent cx="4555490" cy="6081395"/>
            <wp:effectExtent l="19050" t="0" r="0" b="0"/>
            <wp:docPr id="76" name="Image 10"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3"/>
                    <pic:cNvPicPr>
                      <a:picLocks noChangeAspect="1" noChangeArrowheads="1"/>
                    </pic:cNvPicPr>
                  </pic:nvPicPr>
                  <pic:blipFill>
                    <a:blip r:embed="rId21"/>
                    <a:srcRect/>
                    <a:stretch>
                      <a:fillRect/>
                    </a:stretch>
                  </pic:blipFill>
                  <pic:spPr bwMode="auto">
                    <a:xfrm>
                      <a:off x="0" y="0"/>
                      <a:ext cx="4555490" cy="6081395"/>
                    </a:xfrm>
                    <a:prstGeom prst="rect">
                      <a:avLst/>
                    </a:prstGeom>
                    <a:noFill/>
                    <a:ln w="9525">
                      <a:noFill/>
                      <a:miter lim="800000"/>
                      <a:headEnd/>
                      <a:tailEnd/>
                    </a:ln>
                  </pic:spPr>
                </pic:pic>
              </a:graphicData>
            </a:graphic>
          </wp:inline>
        </w:drawing>
      </w:r>
      <w:r>
        <w:t xml:space="preserve"> </w:t>
      </w:r>
    </w:p>
    <w:p w:rsidR="00082A26" w:rsidRDefault="00082A26" w:rsidP="00082A26">
      <w:pPr>
        <w:pStyle w:val="titulus"/>
      </w:pPr>
      <w:r w:rsidRPr="00A46259">
        <w:t>Dans la " Mare à grenouille " la danseuse termine son numéro.</w:t>
      </w:r>
      <w:r>
        <w:t xml:space="preserve"> </w:t>
      </w:r>
    </w:p>
    <w:p w:rsidR="00082A26" w:rsidRDefault="00082A26" w:rsidP="00082A26">
      <w:pPr>
        <w:pStyle w:val="Img"/>
      </w:pPr>
      <w:r>
        <w:rPr>
          <w:noProof/>
          <w:lang w:eastAsia="fr-FR" w:bidi="he-IL"/>
        </w:rPr>
        <w:lastRenderedPageBreak/>
        <w:drawing>
          <wp:inline distT="0" distB="0" distL="0" distR="0">
            <wp:extent cx="4436745" cy="6005830"/>
            <wp:effectExtent l="19050" t="0" r="1905" b="0"/>
            <wp:docPr id="77" name="Image 11"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4"/>
                    <pic:cNvPicPr>
                      <a:picLocks noChangeAspect="1" noChangeArrowheads="1"/>
                    </pic:cNvPicPr>
                  </pic:nvPicPr>
                  <pic:blipFill>
                    <a:blip r:embed="rId22"/>
                    <a:srcRect/>
                    <a:stretch>
                      <a:fillRect/>
                    </a:stretch>
                  </pic:blipFill>
                  <pic:spPr bwMode="auto">
                    <a:xfrm>
                      <a:off x="0" y="0"/>
                      <a:ext cx="4436745" cy="6005830"/>
                    </a:xfrm>
                    <a:prstGeom prst="rect">
                      <a:avLst/>
                    </a:prstGeom>
                    <a:noFill/>
                    <a:ln w="9525">
                      <a:noFill/>
                      <a:miter lim="800000"/>
                      <a:headEnd/>
                      <a:tailEnd/>
                    </a:ln>
                  </pic:spPr>
                </pic:pic>
              </a:graphicData>
            </a:graphic>
          </wp:inline>
        </w:drawing>
      </w:r>
      <w:r>
        <w:t xml:space="preserve"> </w:t>
      </w:r>
    </w:p>
    <w:p w:rsidR="00082A26" w:rsidRDefault="00082A26" w:rsidP="00082A26">
      <w:pPr>
        <w:pStyle w:val="titulus"/>
      </w:pPr>
      <w:r w:rsidRPr="00A46259">
        <w:t>La petite Cardinal, je l</w:t>
      </w:r>
      <w:r>
        <w:t>’</w:t>
      </w:r>
      <w:r w:rsidRPr="00A46259">
        <w:t>emmène.</w:t>
      </w:r>
      <w:r>
        <w:t xml:space="preserve"> </w:t>
      </w:r>
    </w:p>
    <w:p w:rsidR="00082A26" w:rsidRDefault="00082A26" w:rsidP="00082A26"/>
    <w:p w:rsidR="00082A26" w:rsidRDefault="00082A26" w:rsidP="00082A26">
      <w:pPr>
        <w:pStyle w:val="Img"/>
      </w:pPr>
      <w:r>
        <w:rPr>
          <w:noProof/>
          <w:lang w:eastAsia="fr-FR" w:bidi="he-IL"/>
        </w:rPr>
        <w:lastRenderedPageBreak/>
        <w:drawing>
          <wp:inline distT="0" distB="0" distL="0" distR="0">
            <wp:extent cx="4902200" cy="3571240"/>
            <wp:effectExtent l="19050" t="0" r="0" b="0"/>
            <wp:docPr id="78" name="Image 12"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15"/>
                    <pic:cNvPicPr>
                      <a:picLocks noChangeAspect="1" noChangeArrowheads="1"/>
                    </pic:cNvPicPr>
                  </pic:nvPicPr>
                  <pic:blipFill>
                    <a:blip r:embed="rId23"/>
                    <a:srcRect/>
                    <a:stretch>
                      <a:fillRect/>
                    </a:stretch>
                  </pic:blipFill>
                  <pic:spPr bwMode="auto">
                    <a:xfrm>
                      <a:off x="0" y="0"/>
                      <a:ext cx="4902200" cy="3571240"/>
                    </a:xfrm>
                    <a:prstGeom prst="rect">
                      <a:avLst/>
                    </a:prstGeom>
                    <a:noFill/>
                    <a:ln w="9525">
                      <a:noFill/>
                      <a:miter lim="800000"/>
                      <a:headEnd/>
                      <a:tailEnd/>
                    </a:ln>
                  </pic:spPr>
                </pic:pic>
              </a:graphicData>
            </a:graphic>
          </wp:inline>
        </w:drawing>
      </w:r>
      <w:r>
        <w:t xml:space="preserve"> </w:t>
      </w:r>
    </w:p>
    <w:p w:rsidR="00082A26" w:rsidRDefault="00082A26" w:rsidP="00082A26">
      <w:pPr>
        <w:pStyle w:val="titulus"/>
      </w:pPr>
      <w:r w:rsidRPr="00A46259">
        <w:t>Après ce que j</w:t>
      </w:r>
      <w:r>
        <w:t>’</w:t>
      </w:r>
      <w:r w:rsidRPr="00A46259">
        <w:t>ai vu en Afrique.</w:t>
      </w:r>
      <w:r>
        <w:t xml:space="preserve"> </w:t>
      </w:r>
    </w:p>
    <w:p w:rsidR="00082A26" w:rsidRDefault="00082A26" w:rsidP="00082A26"/>
    <w:p w:rsidR="00082A26" w:rsidRDefault="00082A26" w:rsidP="00082A26">
      <w:pPr>
        <w:pStyle w:val="Img"/>
      </w:pPr>
      <w:r>
        <w:rPr>
          <w:noProof/>
          <w:lang w:eastAsia="fr-FR" w:bidi="he-IL"/>
        </w:rPr>
        <w:drawing>
          <wp:inline distT="0" distB="0" distL="0" distR="0">
            <wp:extent cx="4977765" cy="3798570"/>
            <wp:effectExtent l="19050" t="0" r="0" b="0"/>
            <wp:docPr id="79" name="Image 13"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6"/>
                    <pic:cNvPicPr>
                      <a:picLocks noChangeAspect="1" noChangeArrowheads="1"/>
                    </pic:cNvPicPr>
                  </pic:nvPicPr>
                  <pic:blipFill>
                    <a:blip r:embed="rId24"/>
                    <a:srcRect/>
                    <a:stretch>
                      <a:fillRect/>
                    </a:stretch>
                  </pic:blipFill>
                  <pic:spPr bwMode="auto">
                    <a:xfrm>
                      <a:off x="0" y="0"/>
                      <a:ext cx="4977765" cy="3798570"/>
                    </a:xfrm>
                    <a:prstGeom prst="rect">
                      <a:avLst/>
                    </a:prstGeom>
                    <a:noFill/>
                    <a:ln w="9525">
                      <a:noFill/>
                      <a:miter lim="800000"/>
                      <a:headEnd/>
                      <a:tailEnd/>
                    </a:ln>
                  </pic:spPr>
                </pic:pic>
              </a:graphicData>
            </a:graphic>
          </wp:inline>
        </w:drawing>
      </w:r>
      <w:r>
        <w:t xml:space="preserve"> </w:t>
      </w:r>
    </w:p>
    <w:p w:rsidR="00082A26" w:rsidRDefault="00082A26" w:rsidP="00082A26">
      <w:pPr>
        <w:pStyle w:val="titulus"/>
      </w:pPr>
      <w:r w:rsidRPr="00A46259">
        <w:t>Mores écrase la cendre de son cigare.</w:t>
      </w:r>
      <w:r>
        <w:t xml:space="preserve"> </w:t>
      </w:r>
    </w:p>
    <w:p w:rsidR="00082A26" w:rsidRDefault="00082A26" w:rsidP="00082A26"/>
    <w:p w:rsidR="00082A26" w:rsidRDefault="00082A26" w:rsidP="00082A26">
      <w:pPr>
        <w:pStyle w:val="Img"/>
      </w:pPr>
      <w:r>
        <w:rPr>
          <w:noProof/>
          <w:lang w:eastAsia="fr-FR" w:bidi="he-IL"/>
        </w:rPr>
        <w:lastRenderedPageBreak/>
        <w:drawing>
          <wp:inline distT="0" distB="0" distL="0" distR="0">
            <wp:extent cx="4966970" cy="5995035"/>
            <wp:effectExtent l="19050" t="0" r="5080" b="0"/>
            <wp:docPr id="80" name="Image 14"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17"/>
                    <pic:cNvPicPr>
                      <a:picLocks noChangeAspect="1" noChangeArrowheads="1"/>
                    </pic:cNvPicPr>
                  </pic:nvPicPr>
                  <pic:blipFill>
                    <a:blip r:embed="rId25"/>
                    <a:srcRect/>
                    <a:stretch>
                      <a:fillRect/>
                    </a:stretch>
                  </pic:blipFill>
                  <pic:spPr bwMode="auto">
                    <a:xfrm>
                      <a:off x="0" y="0"/>
                      <a:ext cx="4966970" cy="5995035"/>
                    </a:xfrm>
                    <a:prstGeom prst="rect">
                      <a:avLst/>
                    </a:prstGeom>
                    <a:noFill/>
                    <a:ln w="9525">
                      <a:noFill/>
                      <a:miter lim="800000"/>
                      <a:headEnd/>
                      <a:tailEnd/>
                    </a:ln>
                  </pic:spPr>
                </pic:pic>
              </a:graphicData>
            </a:graphic>
          </wp:inline>
        </w:drawing>
      </w:r>
      <w:r>
        <w:t xml:space="preserve"> </w:t>
      </w:r>
    </w:p>
    <w:p w:rsidR="00082A26" w:rsidRDefault="00082A26" w:rsidP="00082A26">
      <w:pPr>
        <w:pStyle w:val="titulus"/>
      </w:pPr>
      <w:r w:rsidRPr="00A46259">
        <w:t>Je savais bien que vous reviendriez.</w:t>
      </w:r>
      <w:r>
        <w:t xml:space="preserve"> </w:t>
      </w:r>
    </w:p>
    <w:p w:rsidR="00082A26" w:rsidRDefault="00082A26" w:rsidP="00082A26"/>
    <w:p w:rsidR="00082A26" w:rsidRDefault="00082A26" w:rsidP="00082A26">
      <w:pPr>
        <w:pStyle w:val="Img"/>
      </w:pPr>
      <w:r>
        <w:rPr>
          <w:noProof/>
          <w:lang w:eastAsia="fr-FR" w:bidi="he-IL"/>
        </w:rPr>
        <w:lastRenderedPageBreak/>
        <w:drawing>
          <wp:inline distT="0" distB="0" distL="0" distR="0">
            <wp:extent cx="4912995" cy="3365500"/>
            <wp:effectExtent l="19050" t="0" r="1905" b="0"/>
            <wp:docPr id="81" name="Image 15"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18"/>
                    <pic:cNvPicPr>
                      <a:picLocks noChangeAspect="1" noChangeArrowheads="1"/>
                    </pic:cNvPicPr>
                  </pic:nvPicPr>
                  <pic:blipFill>
                    <a:blip r:embed="rId26"/>
                    <a:srcRect/>
                    <a:stretch>
                      <a:fillRect/>
                    </a:stretch>
                  </pic:blipFill>
                  <pic:spPr bwMode="auto">
                    <a:xfrm>
                      <a:off x="0" y="0"/>
                      <a:ext cx="4912995" cy="3365500"/>
                    </a:xfrm>
                    <a:prstGeom prst="rect">
                      <a:avLst/>
                    </a:prstGeom>
                    <a:noFill/>
                    <a:ln w="9525">
                      <a:noFill/>
                      <a:miter lim="800000"/>
                      <a:headEnd/>
                      <a:tailEnd/>
                    </a:ln>
                  </pic:spPr>
                </pic:pic>
              </a:graphicData>
            </a:graphic>
          </wp:inline>
        </w:drawing>
      </w:r>
      <w:r>
        <w:t xml:space="preserve"> </w:t>
      </w:r>
    </w:p>
    <w:p w:rsidR="00082A26" w:rsidRDefault="00082A26" w:rsidP="00082A26">
      <w:pPr>
        <w:pStyle w:val="titulus"/>
      </w:pPr>
      <w:r w:rsidRPr="00A46259">
        <w:t>Son geste large montre le Sahara.</w:t>
      </w:r>
      <w:r>
        <w:t xml:space="preserve"> </w:t>
      </w:r>
    </w:p>
    <w:p w:rsidR="00082A26" w:rsidRDefault="00082A26" w:rsidP="00082A26">
      <w:pPr>
        <w:pStyle w:val="Img"/>
      </w:pPr>
      <w:r>
        <w:rPr>
          <w:noProof/>
          <w:lang w:eastAsia="fr-FR" w:bidi="he-IL"/>
        </w:rPr>
        <w:lastRenderedPageBreak/>
        <w:drawing>
          <wp:inline distT="0" distB="0" distL="0" distR="0">
            <wp:extent cx="4799330" cy="6135370"/>
            <wp:effectExtent l="19050" t="0" r="1270" b="0"/>
            <wp:docPr id="82" name="Image 16"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19"/>
                    <pic:cNvPicPr>
                      <a:picLocks noChangeAspect="1" noChangeArrowheads="1"/>
                    </pic:cNvPicPr>
                  </pic:nvPicPr>
                  <pic:blipFill>
                    <a:blip r:embed="rId27"/>
                    <a:srcRect/>
                    <a:stretch>
                      <a:fillRect/>
                    </a:stretch>
                  </pic:blipFill>
                  <pic:spPr bwMode="auto">
                    <a:xfrm>
                      <a:off x="0" y="0"/>
                      <a:ext cx="4799330" cy="6135370"/>
                    </a:xfrm>
                    <a:prstGeom prst="rect">
                      <a:avLst/>
                    </a:prstGeom>
                    <a:noFill/>
                    <a:ln w="9525">
                      <a:noFill/>
                      <a:miter lim="800000"/>
                      <a:headEnd/>
                      <a:tailEnd/>
                    </a:ln>
                  </pic:spPr>
                </pic:pic>
              </a:graphicData>
            </a:graphic>
          </wp:inline>
        </w:drawing>
      </w:r>
      <w:r>
        <w:t xml:space="preserve"> </w:t>
      </w:r>
    </w:p>
    <w:p w:rsidR="00082A26" w:rsidRDefault="00082A26" w:rsidP="00082A26">
      <w:pPr>
        <w:pStyle w:val="titulus"/>
      </w:pPr>
      <w:r w:rsidRPr="00A46259">
        <w:t>Foucauld sous un déguisement juif.</w:t>
      </w:r>
      <w:r>
        <w:t xml:space="preserve"> </w:t>
      </w:r>
    </w:p>
    <w:p w:rsidR="00082A26" w:rsidRDefault="00082A26" w:rsidP="00082A26">
      <w:pPr>
        <w:pStyle w:val="Img"/>
      </w:pPr>
      <w:r>
        <w:rPr>
          <w:noProof/>
          <w:lang w:eastAsia="fr-FR" w:bidi="he-IL"/>
        </w:rPr>
        <w:lastRenderedPageBreak/>
        <w:drawing>
          <wp:inline distT="0" distB="0" distL="0" distR="0">
            <wp:extent cx="4799330" cy="3489960"/>
            <wp:effectExtent l="19050" t="0" r="1270" b="0"/>
            <wp:docPr id="83" name="Image 17"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20"/>
                    <pic:cNvPicPr>
                      <a:picLocks noChangeAspect="1" noChangeArrowheads="1"/>
                    </pic:cNvPicPr>
                  </pic:nvPicPr>
                  <pic:blipFill>
                    <a:blip r:embed="rId28"/>
                    <a:srcRect/>
                    <a:stretch>
                      <a:fillRect/>
                    </a:stretch>
                  </pic:blipFill>
                  <pic:spPr bwMode="auto">
                    <a:xfrm>
                      <a:off x="0" y="0"/>
                      <a:ext cx="4799330" cy="3489960"/>
                    </a:xfrm>
                    <a:prstGeom prst="rect">
                      <a:avLst/>
                    </a:prstGeom>
                    <a:noFill/>
                    <a:ln w="9525">
                      <a:noFill/>
                      <a:miter lim="800000"/>
                      <a:headEnd/>
                      <a:tailEnd/>
                    </a:ln>
                  </pic:spPr>
                </pic:pic>
              </a:graphicData>
            </a:graphic>
          </wp:inline>
        </w:drawing>
      </w:r>
      <w:r>
        <w:t xml:space="preserve"> </w:t>
      </w:r>
    </w:p>
    <w:p w:rsidR="00082A26" w:rsidRDefault="00082A26" w:rsidP="00082A26">
      <w:pPr>
        <w:pStyle w:val="titulus"/>
      </w:pPr>
      <w:r w:rsidRPr="00A46259">
        <w:t>Ils descendent à pied ou sur des mulets.</w:t>
      </w:r>
      <w:r>
        <w:t xml:space="preserve"> </w:t>
      </w:r>
    </w:p>
    <w:p w:rsidR="00082A26" w:rsidRDefault="00082A26" w:rsidP="00082A26"/>
    <w:p w:rsidR="00082A26" w:rsidRDefault="00082A26" w:rsidP="00082A26">
      <w:pPr>
        <w:pStyle w:val="Img"/>
      </w:pPr>
      <w:r>
        <w:rPr>
          <w:noProof/>
          <w:lang w:eastAsia="fr-FR" w:bidi="he-IL"/>
        </w:rPr>
        <w:lastRenderedPageBreak/>
        <w:drawing>
          <wp:inline distT="0" distB="0" distL="0" distR="0">
            <wp:extent cx="4723765" cy="5816600"/>
            <wp:effectExtent l="19050" t="0" r="635" b="0"/>
            <wp:docPr id="84" name="Image 18"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21"/>
                    <pic:cNvPicPr>
                      <a:picLocks noChangeAspect="1" noChangeArrowheads="1"/>
                    </pic:cNvPicPr>
                  </pic:nvPicPr>
                  <pic:blipFill>
                    <a:blip r:embed="rId29"/>
                    <a:srcRect/>
                    <a:stretch>
                      <a:fillRect/>
                    </a:stretch>
                  </pic:blipFill>
                  <pic:spPr bwMode="auto">
                    <a:xfrm>
                      <a:off x="0" y="0"/>
                      <a:ext cx="4723765" cy="5816600"/>
                    </a:xfrm>
                    <a:prstGeom prst="rect">
                      <a:avLst/>
                    </a:prstGeom>
                    <a:noFill/>
                    <a:ln w="9525">
                      <a:noFill/>
                      <a:miter lim="800000"/>
                      <a:headEnd/>
                      <a:tailEnd/>
                    </a:ln>
                  </pic:spPr>
                </pic:pic>
              </a:graphicData>
            </a:graphic>
          </wp:inline>
        </w:drawing>
      </w:r>
      <w:r>
        <w:t xml:space="preserve"> </w:t>
      </w:r>
    </w:p>
    <w:p w:rsidR="00082A26" w:rsidRDefault="00082A26" w:rsidP="00082A26">
      <w:pPr>
        <w:pStyle w:val="titulus"/>
      </w:pPr>
      <w:r w:rsidRPr="00A46259">
        <w:t>Charles de Foucauld pénètre dans la maison du marabout.</w:t>
      </w:r>
      <w:r>
        <w:t xml:space="preserve"> </w:t>
      </w:r>
    </w:p>
    <w:p w:rsidR="00082A26" w:rsidRPr="00082A26" w:rsidRDefault="00082A26" w:rsidP="00082A26">
      <w:pPr>
        <w:pStyle w:val="sejunctio"/>
      </w:pPr>
      <w:r w:rsidRPr="00082A26">
        <w:t xml:space="preserve">——————— </w:t>
      </w:r>
    </w:p>
    <w:p w:rsidR="00082A26" w:rsidRDefault="00082A26" w:rsidP="00082A26">
      <w:pPr>
        <w:pStyle w:val="Img"/>
      </w:pPr>
      <w:r>
        <w:rPr>
          <w:noProof/>
          <w:lang w:eastAsia="fr-FR" w:bidi="he-IL"/>
        </w:rPr>
        <w:lastRenderedPageBreak/>
        <w:drawing>
          <wp:inline distT="0" distB="0" distL="0" distR="0">
            <wp:extent cx="4880610" cy="3554730"/>
            <wp:effectExtent l="19050" t="0" r="0" b="0"/>
            <wp:docPr id="85" name="Image 19"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22"/>
                    <pic:cNvPicPr>
                      <a:picLocks noChangeAspect="1" noChangeArrowheads="1"/>
                    </pic:cNvPicPr>
                  </pic:nvPicPr>
                  <pic:blipFill>
                    <a:blip r:embed="rId30"/>
                    <a:srcRect/>
                    <a:stretch>
                      <a:fillRect/>
                    </a:stretch>
                  </pic:blipFill>
                  <pic:spPr bwMode="auto">
                    <a:xfrm>
                      <a:off x="0" y="0"/>
                      <a:ext cx="4880610" cy="3554730"/>
                    </a:xfrm>
                    <a:prstGeom prst="rect">
                      <a:avLst/>
                    </a:prstGeom>
                    <a:noFill/>
                    <a:ln w="9525">
                      <a:noFill/>
                      <a:miter lim="800000"/>
                      <a:headEnd/>
                      <a:tailEnd/>
                    </a:ln>
                  </pic:spPr>
                </pic:pic>
              </a:graphicData>
            </a:graphic>
          </wp:inline>
        </w:drawing>
      </w:r>
      <w:r>
        <w:t xml:space="preserve"> </w:t>
      </w:r>
    </w:p>
    <w:p w:rsidR="00082A26" w:rsidRDefault="00082A26" w:rsidP="00082A26">
      <w:pPr>
        <w:pStyle w:val="titulus"/>
      </w:pPr>
      <w:r w:rsidRPr="00A46259">
        <w:t>Il se rend dans la cellule de l</w:t>
      </w:r>
      <w:r>
        <w:t>’</w:t>
      </w:r>
      <w:r w:rsidRPr="00A46259">
        <w:t>Abbé.</w:t>
      </w:r>
      <w:r>
        <w:t xml:space="preserve"> </w:t>
      </w:r>
    </w:p>
    <w:p w:rsidR="00082A26" w:rsidRDefault="00082A26" w:rsidP="00082A26">
      <w:pPr>
        <w:pStyle w:val="Img"/>
      </w:pPr>
      <w:r>
        <w:rPr>
          <w:noProof/>
          <w:lang w:eastAsia="fr-FR" w:bidi="he-IL"/>
        </w:rPr>
        <w:lastRenderedPageBreak/>
        <w:drawing>
          <wp:inline distT="0" distB="0" distL="0" distR="0">
            <wp:extent cx="4479925" cy="6157595"/>
            <wp:effectExtent l="19050" t="0" r="0" b="0"/>
            <wp:docPr id="86" name="Image 20"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23"/>
                    <pic:cNvPicPr>
                      <a:picLocks noChangeAspect="1" noChangeArrowheads="1"/>
                    </pic:cNvPicPr>
                  </pic:nvPicPr>
                  <pic:blipFill>
                    <a:blip r:embed="rId31"/>
                    <a:srcRect/>
                    <a:stretch>
                      <a:fillRect/>
                    </a:stretch>
                  </pic:blipFill>
                  <pic:spPr bwMode="auto">
                    <a:xfrm>
                      <a:off x="0" y="0"/>
                      <a:ext cx="4479925" cy="6157595"/>
                    </a:xfrm>
                    <a:prstGeom prst="rect">
                      <a:avLst/>
                    </a:prstGeom>
                    <a:noFill/>
                    <a:ln w="9525">
                      <a:noFill/>
                      <a:miter lim="800000"/>
                      <a:headEnd/>
                      <a:tailEnd/>
                    </a:ln>
                  </pic:spPr>
                </pic:pic>
              </a:graphicData>
            </a:graphic>
          </wp:inline>
        </w:drawing>
      </w:r>
      <w:r>
        <w:t xml:space="preserve"> </w:t>
      </w:r>
    </w:p>
    <w:p w:rsidR="00082A26" w:rsidRDefault="00082A26" w:rsidP="00082A26">
      <w:pPr>
        <w:pStyle w:val="titulus"/>
      </w:pPr>
      <w:r w:rsidRPr="00A46259">
        <w:t>Et il devient jardinier des Clarisses.</w:t>
      </w:r>
      <w:r>
        <w:t xml:space="preserve"> </w:t>
      </w:r>
    </w:p>
    <w:p w:rsidR="00082A26" w:rsidRDefault="00082A26" w:rsidP="00082A26"/>
    <w:p w:rsidR="00082A26" w:rsidRDefault="00082A26" w:rsidP="00082A26">
      <w:pPr>
        <w:pStyle w:val="Img"/>
      </w:pPr>
      <w:r>
        <w:rPr>
          <w:noProof/>
          <w:lang w:eastAsia="fr-FR" w:bidi="he-IL"/>
        </w:rPr>
        <w:lastRenderedPageBreak/>
        <w:drawing>
          <wp:inline distT="0" distB="0" distL="0" distR="0">
            <wp:extent cx="4902200" cy="3733165"/>
            <wp:effectExtent l="19050" t="0" r="0" b="0"/>
            <wp:docPr id="87" name="Image 21"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24"/>
                    <pic:cNvPicPr>
                      <a:picLocks noChangeAspect="1" noChangeArrowheads="1"/>
                    </pic:cNvPicPr>
                  </pic:nvPicPr>
                  <pic:blipFill>
                    <a:blip r:embed="rId32"/>
                    <a:srcRect/>
                    <a:stretch>
                      <a:fillRect/>
                    </a:stretch>
                  </pic:blipFill>
                  <pic:spPr bwMode="auto">
                    <a:xfrm>
                      <a:off x="0" y="0"/>
                      <a:ext cx="4902200" cy="3733165"/>
                    </a:xfrm>
                    <a:prstGeom prst="rect">
                      <a:avLst/>
                    </a:prstGeom>
                    <a:noFill/>
                    <a:ln w="9525">
                      <a:noFill/>
                      <a:miter lim="800000"/>
                      <a:headEnd/>
                      <a:tailEnd/>
                    </a:ln>
                  </pic:spPr>
                </pic:pic>
              </a:graphicData>
            </a:graphic>
          </wp:inline>
        </w:drawing>
      </w:r>
      <w:r>
        <w:t xml:space="preserve"> </w:t>
      </w:r>
    </w:p>
    <w:p w:rsidR="00082A26" w:rsidRDefault="00082A26" w:rsidP="00082A26">
      <w:pPr>
        <w:pStyle w:val="titulus"/>
      </w:pPr>
      <w:r w:rsidRPr="00A46259">
        <w:t>Charles de Foucauld médite et écrit</w:t>
      </w:r>
      <w:r>
        <w:t xml:space="preserve">. </w:t>
      </w:r>
    </w:p>
    <w:p w:rsidR="00082A26" w:rsidRDefault="00082A26" w:rsidP="00082A26">
      <w:pPr>
        <w:pStyle w:val="Img"/>
      </w:pPr>
      <w:r>
        <w:rPr>
          <w:noProof/>
          <w:lang w:eastAsia="fr-FR" w:bidi="he-IL"/>
        </w:rPr>
        <w:drawing>
          <wp:inline distT="0" distB="0" distL="0" distR="0">
            <wp:extent cx="4864100" cy="3684905"/>
            <wp:effectExtent l="19050" t="0" r="0" b="0"/>
            <wp:docPr id="88" name="Image 22"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25"/>
                    <pic:cNvPicPr>
                      <a:picLocks noChangeAspect="1" noChangeArrowheads="1"/>
                    </pic:cNvPicPr>
                  </pic:nvPicPr>
                  <pic:blipFill>
                    <a:blip r:embed="rId33"/>
                    <a:srcRect/>
                    <a:stretch>
                      <a:fillRect/>
                    </a:stretch>
                  </pic:blipFill>
                  <pic:spPr bwMode="auto">
                    <a:xfrm>
                      <a:off x="0" y="0"/>
                      <a:ext cx="4864100" cy="3684905"/>
                    </a:xfrm>
                    <a:prstGeom prst="rect">
                      <a:avLst/>
                    </a:prstGeom>
                    <a:noFill/>
                    <a:ln w="9525">
                      <a:noFill/>
                      <a:miter lim="800000"/>
                      <a:headEnd/>
                      <a:tailEnd/>
                    </a:ln>
                  </pic:spPr>
                </pic:pic>
              </a:graphicData>
            </a:graphic>
          </wp:inline>
        </w:drawing>
      </w:r>
      <w:r>
        <w:t xml:space="preserve"> </w:t>
      </w:r>
    </w:p>
    <w:p w:rsidR="00082A26" w:rsidRDefault="00082A26" w:rsidP="00082A26">
      <w:pPr>
        <w:pStyle w:val="titulus"/>
      </w:pPr>
      <w:r w:rsidRPr="00A46259">
        <w:t>Dans l</w:t>
      </w:r>
      <w:r>
        <w:t>’</w:t>
      </w:r>
      <w:r w:rsidRPr="00A46259">
        <w:t>espace sans bornes, un cavalier chemine.</w:t>
      </w:r>
      <w:r>
        <w:t xml:space="preserve"> </w:t>
      </w:r>
    </w:p>
    <w:p w:rsidR="00082A26" w:rsidRDefault="00082A26" w:rsidP="00082A26">
      <w:pPr>
        <w:pStyle w:val="Img"/>
      </w:pPr>
      <w:r>
        <w:rPr>
          <w:noProof/>
          <w:lang w:eastAsia="fr-FR" w:bidi="he-IL"/>
        </w:rPr>
        <w:lastRenderedPageBreak/>
        <w:drawing>
          <wp:inline distT="0" distB="0" distL="0" distR="0">
            <wp:extent cx="4880610" cy="5930265"/>
            <wp:effectExtent l="19050" t="0" r="0" b="0"/>
            <wp:docPr id="89" name="Image 23"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6"/>
                    <pic:cNvPicPr>
                      <a:picLocks noChangeAspect="1" noChangeArrowheads="1"/>
                    </pic:cNvPicPr>
                  </pic:nvPicPr>
                  <pic:blipFill>
                    <a:blip r:embed="rId34"/>
                    <a:srcRect/>
                    <a:stretch>
                      <a:fillRect/>
                    </a:stretch>
                  </pic:blipFill>
                  <pic:spPr bwMode="auto">
                    <a:xfrm>
                      <a:off x="0" y="0"/>
                      <a:ext cx="4880610" cy="5930265"/>
                    </a:xfrm>
                    <a:prstGeom prst="rect">
                      <a:avLst/>
                    </a:prstGeom>
                    <a:noFill/>
                    <a:ln w="9525">
                      <a:noFill/>
                      <a:miter lim="800000"/>
                      <a:headEnd/>
                      <a:tailEnd/>
                    </a:ln>
                  </pic:spPr>
                </pic:pic>
              </a:graphicData>
            </a:graphic>
          </wp:inline>
        </w:drawing>
      </w:r>
      <w:r>
        <w:t xml:space="preserve"> </w:t>
      </w:r>
    </w:p>
    <w:p w:rsidR="00082A26" w:rsidRDefault="00082A26" w:rsidP="00082A26">
      <w:pPr>
        <w:pStyle w:val="titulus"/>
      </w:pPr>
      <w:r w:rsidRPr="00A46259">
        <w:t>C</w:t>
      </w:r>
      <w:r>
        <w:t>’</w:t>
      </w:r>
      <w:r w:rsidRPr="00A46259">
        <w:t>est le Père de Foucauld qui revient au Sahara.</w:t>
      </w:r>
      <w:r>
        <w:t xml:space="preserve"> </w:t>
      </w:r>
    </w:p>
    <w:p w:rsidR="00082A26" w:rsidRDefault="00082A26" w:rsidP="00082A26"/>
    <w:p w:rsidR="00082A26" w:rsidRDefault="00082A26" w:rsidP="00082A26">
      <w:pPr>
        <w:pStyle w:val="Img"/>
      </w:pPr>
      <w:r>
        <w:rPr>
          <w:noProof/>
          <w:lang w:eastAsia="fr-FR" w:bidi="he-IL"/>
        </w:rPr>
        <w:lastRenderedPageBreak/>
        <w:drawing>
          <wp:inline distT="0" distB="0" distL="0" distR="0">
            <wp:extent cx="4826000" cy="6677025"/>
            <wp:effectExtent l="19050" t="0" r="0" b="0"/>
            <wp:docPr id="90" name="Image 24"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27"/>
                    <pic:cNvPicPr>
                      <a:picLocks noChangeAspect="1" noChangeArrowheads="1"/>
                    </pic:cNvPicPr>
                  </pic:nvPicPr>
                  <pic:blipFill>
                    <a:blip r:embed="rId35"/>
                    <a:srcRect/>
                    <a:stretch>
                      <a:fillRect/>
                    </a:stretch>
                  </pic:blipFill>
                  <pic:spPr bwMode="auto">
                    <a:xfrm>
                      <a:off x="0" y="0"/>
                      <a:ext cx="4826000" cy="6677025"/>
                    </a:xfrm>
                    <a:prstGeom prst="rect">
                      <a:avLst/>
                    </a:prstGeom>
                    <a:noFill/>
                    <a:ln w="9525">
                      <a:noFill/>
                      <a:miter lim="800000"/>
                      <a:headEnd/>
                      <a:tailEnd/>
                    </a:ln>
                  </pic:spPr>
                </pic:pic>
              </a:graphicData>
            </a:graphic>
          </wp:inline>
        </w:drawing>
      </w:r>
      <w:r>
        <w:t xml:space="preserve"> </w:t>
      </w:r>
    </w:p>
    <w:p w:rsidR="00082A26" w:rsidRDefault="00082A26" w:rsidP="00082A26">
      <w:pPr>
        <w:pStyle w:val="titulus"/>
      </w:pPr>
      <w:r w:rsidRPr="00A46259">
        <w:t>Il quitte le campement, monte à travers les basaltes.</w:t>
      </w:r>
      <w:r>
        <w:t xml:space="preserve"> </w:t>
      </w:r>
    </w:p>
    <w:p w:rsidR="00082A26" w:rsidRDefault="00082A26" w:rsidP="00082A26"/>
    <w:p w:rsidR="00082A26" w:rsidRDefault="00082A26" w:rsidP="00082A26">
      <w:pPr>
        <w:pStyle w:val="Img"/>
      </w:pPr>
      <w:r>
        <w:rPr>
          <w:noProof/>
          <w:lang w:eastAsia="fr-FR" w:bidi="he-IL"/>
        </w:rPr>
        <w:lastRenderedPageBreak/>
        <w:drawing>
          <wp:inline distT="0" distB="0" distL="0" distR="0">
            <wp:extent cx="4848225" cy="3782060"/>
            <wp:effectExtent l="19050" t="0" r="9525" b="0"/>
            <wp:docPr id="91" name="Image 25"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28"/>
                    <pic:cNvPicPr>
                      <a:picLocks noChangeAspect="1" noChangeArrowheads="1"/>
                    </pic:cNvPicPr>
                  </pic:nvPicPr>
                  <pic:blipFill>
                    <a:blip r:embed="rId36"/>
                    <a:srcRect/>
                    <a:stretch>
                      <a:fillRect/>
                    </a:stretch>
                  </pic:blipFill>
                  <pic:spPr bwMode="auto">
                    <a:xfrm>
                      <a:off x="0" y="0"/>
                      <a:ext cx="4848225" cy="3782060"/>
                    </a:xfrm>
                    <a:prstGeom prst="rect">
                      <a:avLst/>
                    </a:prstGeom>
                    <a:noFill/>
                    <a:ln w="9525">
                      <a:noFill/>
                      <a:miter lim="800000"/>
                      <a:headEnd/>
                      <a:tailEnd/>
                    </a:ln>
                  </pic:spPr>
                </pic:pic>
              </a:graphicData>
            </a:graphic>
          </wp:inline>
        </w:drawing>
      </w:r>
      <w:r>
        <w:t xml:space="preserve"> </w:t>
      </w:r>
    </w:p>
    <w:p w:rsidR="00082A26" w:rsidRDefault="00082A26" w:rsidP="00082A26">
      <w:pPr>
        <w:pStyle w:val="titulus"/>
      </w:pPr>
      <w:r w:rsidRPr="00A46259">
        <w:t>Doucement, il s</w:t>
      </w:r>
      <w:r>
        <w:t>’</w:t>
      </w:r>
      <w:r w:rsidRPr="00A46259">
        <w:t>agenouille, appuyé contre le rocher.</w:t>
      </w:r>
      <w:r>
        <w:t xml:space="preserve"> </w:t>
      </w:r>
    </w:p>
    <w:p w:rsidR="00082A26" w:rsidRDefault="00082A26" w:rsidP="00082A26"/>
    <w:p w:rsidR="00082A26" w:rsidRDefault="00082A26" w:rsidP="00082A26">
      <w:pPr>
        <w:pStyle w:val="Img"/>
      </w:pPr>
      <w:r>
        <w:rPr>
          <w:noProof/>
          <w:lang w:eastAsia="fr-FR" w:bidi="he-IL"/>
        </w:rPr>
        <w:drawing>
          <wp:inline distT="0" distB="0" distL="0" distR="0">
            <wp:extent cx="4902200" cy="3451860"/>
            <wp:effectExtent l="19050" t="0" r="0" b="0"/>
            <wp:docPr id="92" name="Image 26" descr="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29"/>
                    <pic:cNvPicPr>
                      <a:picLocks noChangeAspect="1" noChangeArrowheads="1"/>
                    </pic:cNvPicPr>
                  </pic:nvPicPr>
                  <pic:blipFill>
                    <a:blip r:embed="rId37"/>
                    <a:srcRect/>
                    <a:stretch>
                      <a:fillRect/>
                    </a:stretch>
                  </pic:blipFill>
                  <pic:spPr bwMode="auto">
                    <a:xfrm>
                      <a:off x="0" y="0"/>
                      <a:ext cx="4902200" cy="3451860"/>
                    </a:xfrm>
                    <a:prstGeom prst="rect">
                      <a:avLst/>
                    </a:prstGeom>
                    <a:noFill/>
                    <a:ln w="9525">
                      <a:noFill/>
                      <a:miter lim="800000"/>
                      <a:headEnd/>
                      <a:tailEnd/>
                    </a:ln>
                  </pic:spPr>
                </pic:pic>
              </a:graphicData>
            </a:graphic>
          </wp:inline>
        </w:drawing>
      </w:r>
      <w:r>
        <w:t xml:space="preserve"> </w:t>
      </w:r>
    </w:p>
    <w:p w:rsidR="00082A26" w:rsidRDefault="00082A26" w:rsidP="00082A26">
      <w:pPr>
        <w:pStyle w:val="titulus"/>
      </w:pPr>
      <w:r w:rsidRPr="00A46259">
        <w:t>Le Père a été mordu au pied par une vipère.</w:t>
      </w:r>
      <w:r>
        <w:t xml:space="preserve"> </w:t>
      </w:r>
    </w:p>
    <w:p w:rsidR="00082A26" w:rsidRDefault="00082A26" w:rsidP="00082A26">
      <w:pPr>
        <w:pStyle w:val="sejunctio"/>
      </w:pPr>
      <w:r>
        <w:t>———————</w:t>
      </w:r>
    </w:p>
    <w:p w:rsidR="00082A26" w:rsidRDefault="00082A26" w:rsidP="00082A26">
      <w:pPr>
        <w:pStyle w:val="Img"/>
      </w:pPr>
      <w:r>
        <w:rPr>
          <w:noProof/>
          <w:lang w:eastAsia="fr-FR" w:bidi="he-IL"/>
        </w:rPr>
        <w:lastRenderedPageBreak/>
        <w:drawing>
          <wp:inline distT="0" distB="0" distL="0" distR="0">
            <wp:extent cx="4864100" cy="3928110"/>
            <wp:effectExtent l="19050" t="0" r="0" b="0"/>
            <wp:docPr id="93" name="Image 27" descr="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30"/>
                    <pic:cNvPicPr>
                      <a:picLocks noChangeAspect="1" noChangeArrowheads="1"/>
                    </pic:cNvPicPr>
                  </pic:nvPicPr>
                  <pic:blipFill>
                    <a:blip r:embed="rId38"/>
                    <a:srcRect/>
                    <a:stretch>
                      <a:fillRect/>
                    </a:stretch>
                  </pic:blipFill>
                  <pic:spPr bwMode="auto">
                    <a:xfrm>
                      <a:off x="0" y="0"/>
                      <a:ext cx="4864100" cy="3928110"/>
                    </a:xfrm>
                    <a:prstGeom prst="rect">
                      <a:avLst/>
                    </a:prstGeom>
                    <a:noFill/>
                    <a:ln w="9525">
                      <a:noFill/>
                      <a:miter lim="800000"/>
                      <a:headEnd/>
                      <a:tailEnd/>
                    </a:ln>
                  </pic:spPr>
                </pic:pic>
              </a:graphicData>
            </a:graphic>
          </wp:inline>
        </w:drawing>
      </w:r>
      <w:r>
        <w:t xml:space="preserve"> </w:t>
      </w:r>
    </w:p>
    <w:p w:rsidR="00082A26" w:rsidRDefault="00082A26" w:rsidP="00082A26">
      <w:pPr>
        <w:pStyle w:val="titulus"/>
      </w:pPr>
      <w:r w:rsidRPr="00A46259">
        <w:t>Un officier se détache et va vers lui.</w:t>
      </w:r>
      <w:r>
        <w:t xml:space="preserve"> </w:t>
      </w:r>
    </w:p>
    <w:p w:rsidR="00082A26" w:rsidRDefault="00082A26" w:rsidP="00082A26">
      <w:pPr>
        <w:pStyle w:val="Img"/>
      </w:pPr>
      <w:r>
        <w:rPr>
          <w:noProof/>
          <w:lang w:eastAsia="fr-FR" w:bidi="he-IL"/>
        </w:rPr>
        <w:drawing>
          <wp:inline distT="0" distB="0" distL="0" distR="0">
            <wp:extent cx="4880610" cy="3289935"/>
            <wp:effectExtent l="19050" t="0" r="0" b="0"/>
            <wp:docPr id="94" name="Image 28" descr="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31"/>
                    <pic:cNvPicPr>
                      <a:picLocks noChangeAspect="1" noChangeArrowheads="1"/>
                    </pic:cNvPicPr>
                  </pic:nvPicPr>
                  <pic:blipFill>
                    <a:blip r:embed="rId39"/>
                    <a:srcRect/>
                    <a:stretch>
                      <a:fillRect/>
                    </a:stretch>
                  </pic:blipFill>
                  <pic:spPr bwMode="auto">
                    <a:xfrm>
                      <a:off x="0" y="0"/>
                      <a:ext cx="4880610" cy="3289935"/>
                    </a:xfrm>
                    <a:prstGeom prst="rect">
                      <a:avLst/>
                    </a:prstGeom>
                    <a:noFill/>
                    <a:ln w="9525">
                      <a:noFill/>
                      <a:miter lim="800000"/>
                      <a:headEnd/>
                      <a:tailEnd/>
                    </a:ln>
                  </pic:spPr>
                </pic:pic>
              </a:graphicData>
            </a:graphic>
          </wp:inline>
        </w:drawing>
      </w:r>
      <w:r>
        <w:t xml:space="preserve"> </w:t>
      </w:r>
    </w:p>
    <w:p w:rsidR="00082A26" w:rsidRDefault="00082A26" w:rsidP="00082A26">
      <w:pPr>
        <w:pStyle w:val="titulus"/>
      </w:pPr>
      <w:r w:rsidRPr="00A46259">
        <w:t>Devant l</w:t>
      </w:r>
      <w:r>
        <w:t>’</w:t>
      </w:r>
      <w:r w:rsidRPr="00A46259">
        <w:t>ermitage de Tamanrasset.</w:t>
      </w:r>
      <w:r>
        <w:t xml:space="preserve"> </w:t>
      </w:r>
    </w:p>
    <w:p w:rsidR="00082A26" w:rsidRDefault="00082A26" w:rsidP="00082A26"/>
    <w:p w:rsidR="00082A26" w:rsidRDefault="00082A26" w:rsidP="00082A26">
      <w:pPr>
        <w:pStyle w:val="Img"/>
      </w:pPr>
      <w:r>
        <w:rPr>
          <w:noProof/>
          <w:lang w:eastAsia="fr-FR" w:bidi="he-IL"/>
        </w:rPr>
        <w:lastRenderedPageBreak/>
        <w:drawing>
          <wp:inline distT="0" distB="0" distL="0" distR="0">
            <wp:extent cx="4928870" cy="6303645"/>
            <wp:effectExtent l="19050" t="0" r="5080" b="0"/>
            <wp:docPr id="95" name="Image 29"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32"/>
                    <pic:cNvPicPr>
                      <a:picLocks noChangeAspect="1" noChangeArrowheads="1"/>
                    </pic:cNvPicPr>
                  </pic:nvPicPr>
                  <pic:blipFill>
                    <a:blip r:embed="rId40"/>
                    <a:srcRect/>
                    <a:stretch>
                      <a:fillRect/>
                    </a:stretch>
                  </pic:blipFill>
                  <pic:spPr bwMode="auto">
                    <a:xfrm>
                      <a:off x="0" y="0"/>
                      <a:ext cx="4928870" cy="6303645"/>
                    </a:xfrm>
                    <a:prstGeom prst="rect">
                      <a:avLst/>
                    </a:prstGeom>
                    <a:noFill/>
                    <a:ln w="9525">
                      <a:noFill/>
                      <a:miter lim="800000"/>
                      <a:headEnd/>
                      <a:tailEnd/>
                    </a:ln>
                  </pic:spPr>
                </pic:pic>
              </a:graphicData>
            </a:graphic>
          </wp:inline>
        </w:drawing>
      </w:r>
      <w:r>
        <w:t xml:space="preserve"> </w:t>
      </w:r>
    </w:p>
    <w:p w:rsidR="00082A26" w:rsidRDefault="00082A26" w:rsidP="00082A26">
      <w:pPr>
        <w:pStyle w:val="titulus"/>
      </w:pPr>
      <w:r w:rsidRPr="00A46259">
        <w:t xml:space="preserve">Le Père de Foucauld, convalescent, </w:t>
      </w:r>
      <w:r>
        <w:t>est</w:t>
      </w:r>
      <w:r w:rsidRPr="00A46259">
        <w:t xml:space="preserve"> assis.</w:t>
      </w:r>
      <w:r>
        <w:t xml:space="preserve"> </w:t>
      </w:r>
    </w:p>
    <w:p w:rsidR="00082A26" w:rsidRDefault="00082A26" w:rsidP="00082A26">
      <w:pPr>
        <w:pStyle w:val="Img"/>
      </w:pPr>
      <w:r>
        <w:rPr>
          <w:noProof/>
          <w:lang w:eastAsia="fr-FR" w:bidi="he-IL"/>
        </w:rPr>
        <w:lastRenderedPageBreak/>
        <w:drawing>
          <wp:inline distT="0" distB="0" distL="0" distR="0">
            <wp:extent cx="4788535" cy="3565525"/>
            <wp:effectExtent l="19050" t="0" r="0" b="0"/>
            <wp:docPr id="96" name="Image 30" descr="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33"/>
                    <pic:cNvPicPr>
                      <a:picLocks noChangeAspect="1" noChangeArrowheads="1"/>
                    </pic:cNvPicPr>
                  </pic:nvPicPr>
                  <pic:blipFill>
                    <a:blip r:embed="rId41"/>
                    <a:srcRect/>
                    <a:stretch>
                      <a:fillRect/>
                    </a:stretch>
                  </pic:blipFill>
                  <pic:spPr bwMode="auto">
                    <a:xfrm>
                      <a:off x="0" y="0"/>
                      <a:ext cx="4788535" cy="3565525"/>
                    </a:xfrm>
                    <a:prstGeom prst="rect">
                      <a:avLst/>
                    </a:prstGeom>
                    <a:noFill/>
                    <a:ln w="9525">
                      <a:noFill/>
                      <a:miter lim="800000"/>
                      <a:headEnd/>
                      <a:tailEnd/>
                    </a:ln>
                  </pic:spPr>
                </pic:pic>
              </a:graphicData>
            </a:graphic>
          </wp:inline>
        </w:drawing>
      </w:r>
      <w:r>
        <w:t xml:space="preserve"> </w:t>
      </w:r>
    </w:p>
    <w:p w:rsidR="00082A26" w:rsidRDefault="00082A26" w:rsidP="00082A26">
      <w:pPr>
        <w:pStyle w:val="titulus"/>
      </w:pPr>
      <w:r w:rsidRPr="00A46259">
        <w:t>Brusquement, des coups de feu éclatent.</w:t>
      </w:r>
      <w:r>
        <w:t xml:space="preserve"> </w:t>
      </w:r>
    </w:p>
    <w:p w:rsidR="00082A26" w:rsidRDefault="00082A26" w:rsidP="00082A26">
      <w:pPr>
        <w:pStyle w:val="Img"/>
      </w:pPr>
      <w:r>
        <w:rPr>
          <w:noProof/>
          <w:lang w:eastAsia="fr-FR" w:bidi="he-IL"/>
        </w:rPr>
        <w:drawing>
          <wp:inline distT="0" distB="0" distL="0" distR="0">
            <wp:extent cx="4826000" cy="5654040"/>
            <wp:effectExtent l="19050" t="0" r="0" b="0"/>
            <wp:docPr id="97" name="Image 31" descr="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34"/>
                    <pic:cNvPicPr>
                      <a:picLocks noChangeAspect="1" noChangeArrowheads="1"/>
                    </pic:cNvPicPr>
                  </pic:nvPicPr>
                  <pic:blipFill>
                    <a:blip r:embed="rId42"/>
                    <a:srcRect/>
                    <a:stretch>
                      <a:fillRect/>
                    </a:stretch>
                  </pic:blipFill>
                  <pic:spPr bwMode="auto">
                    <a:xfrm>
                      <a:off x="0" y="0"/>
                      <a:ext cx="4826000" cy="5654040"/>
                    </a:xfrm>
                    <a:prstGeom prst="rect">
                      <a:avLst/>
                    </a:prstGeom>
                    <a:noFill/>
                    <a:ln w="9525">
                      <a:noFill/>
                      <a:miter lim="800000"/>
                      <a:headEnd/>
                      <a:tailEnd/>
                    </a:ln>
                  </pic:spPr>
                </pic:pic>
              </a:graphicData>
            </a:graphic>
          </wp:inline>
        </w:drawing>
      </w:r>
      <w:r>
        <w:t xml:space="preserve"> </w:t>
      </w:r>
    </w:p>
    <w:p w:rsidR="00082A26" w:rsidRDefault="00082A26" w:rsidP="00082A26">
      <w:r w:rsidRPr="00A46259">
        <w:lastRenderedPageBreak/>
        <w:t>Le corps du P. de Foucauld reste dans la position de l</w:t>
      </w:r>
      <w:r>
        <w:t>’</w:t>
      </w:r>
      <w:r w:rsidRPr="00A46259">
        <w:t>homme qui prie.</w:t>
      </w:r>
      <w:r>
        <w:t xml:space="preserve"> </w:t>
      </w:r>
    </w:p>
    <w:p w:rsidR="00082A26" w:rsidRPr="00082A26" w:rsidRDefault="00082A26" w:rsidP="00082A26"/>
    <w:p w:rsidR="006B3FF4" w:rsidRDefault="006B3FF4" w:rsidP="006B3FF4">
      <w:pPr>
        <w:pStyle w:val="sejunctio"/>
      </w:pPr>
      <w:r>
        <w:t>———————</w:t>
      </w:r>
    </w:p>
    <w:p w:rsidR="00D526B8" w:rsidRDefault="00D526B8" w:rsidP="00D526B8">
      <w:pPr>
        <w:pStyle w:val="tabtit0"/>
      </w:pPr>
      <w:r>
        <w:t>Table</w:t>
      </w:r>
    </w:p>
    <w:p w:rsidR="005636AC" w:rsidRDefault="00B9533A">
      <w:pPr>
        <w:pStyle w:val="TM1"/>
        <w:tabs>
          <w:tab w:val="right" w:leader="dot" w:pos="10194"/>
        </w:tabs>
        <w:rPr>
          <w:rFonts w:asciiTheme="minorHAnsi" w:eastAsiaTheme="minorEastAsia" w:hAnsiTheme="minorHAnsi" w:cstheme="minorBidi"/>
          <w:b w:val="0"/>
          <w:sz w:val="22"/>
          <w:lang w:eastAsia="fr-FR" w:bidi="he-IL"/>
        </w:rPr>
      </w:pPr>
      <w:r w:rsidRPr="00B9533A">
        <w:rPr>
          <w:lang w:eastAsia="fr-FR"/>
        </w:rPr>
        <w:fldChar w:fldCharType="begin"/>
      </w:r>
      <w:r w:rsidR="00D526B8">
        <w:rPr>
          <w:lang w:eastAsia="fr-FR"/>
        </w:rPr>
        <w:instrText xml:space="preserve"> TOC \o "1-3" \h \z \u </w:instrText>
      </w:r>
      <w:r w:rsidRPr="00B9533A">
        <w:rPr>
          <w:lang w:eastAsia="fr-FR"/>
        </w:rPr>
        <w:fldChar w:fldCharType="separate"/>
      </w:r>
      <w:hyperlink w:anchor="_Toc153188303" w:history="1">
        <w:r w:rsidR="005636AC" w:rsidRPr="00C56785">
          <w:rPr>
            <w:rStyle w:val="Lienhypertexte"/>
          </w:rPr>
          <w:t>Une âme et une époque 1858-1916</w:t>
        </w:r>
        <w:r w:rsidR="005636AC">
          <w:rPr>
            <w:webHidden/>
          </w:rPr>
          <w:tab/>
        </w:r>
        <w:r>
          <w:rPr>
            <w:webHidden/>
          </w:rPr>
          <w:fldChar w:fldCharType="begin"/>
        </w:r>
        <w:r w:rsidR="005636AC">
          <w:rPr>
            <w:webHidden/>
          </w:rPr>
          <w:instrText xml:space="preserve"> PAGEREF _Toc153188303 \h </w:instrText>
        </w:r>
        <w:r>
          <w:rPr>
            <w:webHidden/>
          </w:rPr>
        </w:r>
        <w:r>
          <w:rPr>
            <w:webHidden/>
          </w:rPr>
          <w:fldChar w:fldCharType="separate"/>
        </w:r>
        <w:r w:rsidR="005636AC">
          <w:rPr>
            <w:webHidden/>
          </w:rPr>
          <w:t>2</w:t>
        </w:r>
        <w:r>
          <w:rPr>
            <w:webHidden/>
          </w:rPr>
          <w:fldChar w:fldCharType="end"/>
        </w:r>
      </w:hyperlink>
    </w:p>
    <w:p w:rsidR="005636AC" w:rsidRDefault="00B9533A">
      <w:pPr>
        <w:pStyle w:val="TM2"/>
        <w:tabs>
          <w:tab w:val="right" w:leader="dot" w:pos="10194"/>
        </w:tabs>
        <w:rPr>
          <w:rFonts w:asciiTheme="minorHAnsi" w:eastAsiaTheme="minorEastAsia" w:hAnsiTheme="minorHAnsi" w:cstheme="minorBidi"/>
          <w:noProof/>
          <w:sz w:val="22"/>
          <w:lang w:eastAsia="fr-FR" w:bidi="he-IL"/>
        </w:rPr>
      </w:pPr>
      <w:hyperlink w:anchor="_Toc153188304" w:history="1">
        <w:r w:rsidR="005636AC" w:rsidRPr="00C56785">
          <w:rPr>
            <w:rStyle w:val="Lienhypertexte"/>
            <w:noProof/>
          </w:rPr>
          <w:t>Notre vision de Charles de Foucauld</w:t>
        </w:r>
        <w:r w:rsidR="005636AC">
          <w:rPr>
            <w:noProof/>
            <w:webHidden/>
          </w:rPr>
          <w:tab/>
        </w:r>
        <w:r>
          <w:rPr>
            <w:noProof/>
            <w:webHidden/>
          </w:rPr>
          <w:fldChar w:fldCharType="begin"/>
        </w:r>
        <w:r w:rsidR="005636AC">
          <w:rPr>
            <w:noProof/>
            <w:webHidden/>
          </w:rPr>
          <w:instrText xml:space="preserve"> PAGEREF _Toc153188304 \h </w:instrText>
        </w:r>
        <w:r>
          <w:rPr>
            <w:noProof/>
            <w:webHidden/>
          </w:rPr>
        </w:r>
        <w:r>
          <w:rPr>
            <w:noProof/>
            <w:webHidden/>
          </w:rPr>
          <w:fldChar w:fldCharType="separate"/>
        </w:r>
        <w:r w:rsidR="005636AC">
          <w:rPr>
            <w:noProof/>
            <w:webHidden/>
          </w:rPr>
          <w:t>13</w:t>
        </w:r>
        <w:r>
          <w:rPr>
            <w:noProof/>
            <w:webHidden/>
          </w:rPr>
          <w:fldChar w:fldCharType="end"/>
        </w:r>
      </w:hyperlink>
    </w:p>
    <w:p w:rsidR="005636AC" w:rsidRDefault="00B9533A">
      <w:pPr>
        <w:pStyle w:val="TM1"/>
        <w:tabs>
          <w:tab w:val="right" w:leader="dot" w:pos="10194"/>
        </w:tabs>
        <w:rPr>
          <w:rFonts w:asciiTheme="minorHAnsi" w:eastAsiaTheme="minorEastAsia" w:hAnsiTheme="minorHAnsi" w:cstheme="minorBidi"/>
          <w:b w:val="0"/>
          <w:sz w:val="22"/>
          <w:lang w:eastAsia="fr-FR" w:bidi="he-IL"/>
        </w:rPr>
      </w:pPr>
      <w:hyperlink w:anchor="_Toc153188305" w:history="1">
        <w:r w:rsidR="005636AC" w:rsidRPr="00C56785">
          <w:rPr>
            <w:rStyle w:val="Lienhypertexte"/>
          </w:rPr>
          <w:t>L’APPEL DU SILENCE  Charles de Foucauld</w:t>
        </w:r>
        <w:r w:rsidR="005636AC">
          <w:rPr>
            <w:webHidden/>
          </w:rPr>
          <w:tab/>
        </w:r>
        <w:r>
          <w:rPr>
            <w:webHidden/>
          </w:rPr>
          <w:fldChar w:fldCharType="begin"/>
        </w:r>
        <w:r w:rsidR="005636AC">
          <w:rPr>
            <w:webHidden/>
          </w:rPr>
          <w:instrText xml:space="preserve"> PAGEREF _Toc153188305 \h </w:instrText>
        </w:r>
        <w:r>
          <w:rPr>
            <w:webHidden/>
          </w:rPr>
        </w:r>
        <w:r>
          <w:rPr>
            <w:webHidden/>
          </w:rPr>
          <w:fldChar w:fldCharType="separate"/>
        </w:r>
        <w:r w:rsidR="005636AC">
          <w:rPr>
            <w:webHidden/>
          </w:rPr>
          <w:t>13</w:t>
        </w:r>
        <w:r>
          <w:rPr>
            <w:webHidden/>
          </w:rPr>
          <w:fldChar w:fldCharType="end"/>
        </w:r>
      </w:hyperlink>
    </w:p>
    <w:p w:rsidR="005636AC" w:rsidRDefault="00B9533A">
      <w:pPr>
        <w:pStyle w:val="TM2"/>
        <w:tabs>
          <w:tab w:val="right" w:leader="dot" w:pos="10194"/>
        </w:tabs>
        <w:rPr>
          <w:rFonts w:asciiTheme="minorHAnsi" w:eastAsiaTheme="minorEastAsia" w:hAnsiTheme="minorHAnsi" w:cstheme="minorBidi"/>
          <w:noProof/>
          <w:sz w:val="22"/>
          <w:lang w:eastAsia="fr-FR" w:bidi="he-IL"/>
        </w:rPr>
      </w:pPr>
      <w:hyperlink w:anchor="_Toc153188306" w:history="1">
        <w:r w:rsidR="005636AC" w:rsidRPr="00C56785">
          <w:rPr>
            <w:rStyle w:val="Lienhypertexte"/>
            <w:noProof/>
          </w:rPr>
          <w:t>Mil huit cent soixante-quatre.</w:t>
        </w:r>
        <w:r w:rsidR="005636AC">
          <w:rPr>
            <w:noProof/>
            <w:webHidden/>
          </w:rPr>
          <w:tab/>
        </w:r>
        <w:r>
          <w:rPr>
            <w:noProof/>
            <w:webHidden/>
          </w:rPr>
          <w:fldChar w:fldCharType="begin"/>
        </w:r>
        <w:r w:rsidR="005636AC">
          <w:rPr>
            <w:noProof/>
            <w:webHidden/>
          </w:rPr>
          <w:instrText xml:space="preserve"> PAGEREF _Toc153188306 \h </w:instrText>
        </w:r>
        <w:r>
          <w:rPr>
            <w:noProof/>
            <w:webHidden/>
          </w:rPr>
        </w:r>
        <w:r>
          <w:rPr>
            <w:noProof/>
            <w:webHidden/>
          </w:rPr>
          <w:fldChar w:fldCharType="separate"/>
        </w:r>
        <w:r w:rsidR="005636AC">
          <w:rPr>
            <w:noProof/>
            <w:webHidden/>
          </w:rPr>
          <w:t>14</w:t>
        </w:r>
        <w:r>
          <w:rPr>
            <w:noProof/>
            <w:webHidden/>
          </w:rPr>
          <w:fldChar w:fldCharType="end"/>
        </w:r>
      </w:hyperlink>
    </w:p>
    <w:p w:rsidR="005636AC" w:rsidRDefault="00B9533A">
      <w:pPr>
        <w:pStyle w:val="TM2"/>
        <w:tabs>
          <w:tab w:val="right" w:leader="dot" w:pos="10194"/>
        </w:tabs>
        <w:rPr>
          <w:rFonts w:asciiTheme="minorHAnsi" w:eastAsiaTheme="minorEastAsia" w:hAnsiTheme="minorHAnsi" w:cstheme="minorBidi"/>
          <w:noProof/>
          <w:sz w:val="22"/>
          <w:lang w:eastAsia="fr-FR" w:bidi="he-IL"/>
        </w:rPr>
      </w:pPr>
      <w:hyperlink w:anchor="_Toc153188307" w:history="1">
        <w:r w:rsidR="005636AC" w:rsidRPr="00C56785">
          <w:rPr>
            <w:rStyle w:val="Lienhypertexte"/>
            <w:noProof/>
          </w:rPr>
          <w:t>Mil huit cent soixante-quinze.</w:t>
        </w:r>
        <w:r w:rsidR="005636AC">
          <w:rPr>
            <w:noProof/>
            <w:webHidden/>
          </w:rPr>
          <w:tab/>
        </w:r>
        <w:r>
          <w:rPr>
            <w:noProof/>
            <w:webHidden/>
          </w:rPr>
          <w:fldChar w:fldCharType="begin"/>
        </w:r>
        <w:r w:rsidR="005636AC">
          <w:rPr>
            <w:noProof/>
            <w:webHidden/>
          </w:rPr>
          <w:instrText xml:space="preserve"> PAGEREF _Toc153188307 \h </w:instrText>
        </w:r>
        <w:r>
          <w:rPr>
            <w:noProof/>
            <w:webHidden/>
          </w:rPr>
        </w:r>
        <w:r>
          <w:rPr>
            <w:noProof/>
            <w:webHidden/>
          </w:rPr>
          <w:fldChar w:fldCharType="separate"/>
        </w:r>
        <w:r w:rsidR="005636AC">
          <w:rPr>
            <w:noProof/>
            <w:webHidden/>
          </w:rPr>
          <w:t>14</w:t>
        </w:r>
        <w:r>
          <w:rPr>
            <w:noProof/>
            <w:webHidden/>
          </w:rPr>
          <w:fldChar w:fldCharType="end"/>
        </w:r>
      </w:hyperlink>
    </w:p>
    <w:p w:rsidR="005636AC" w:rsidRDefault="00B9533A">
      <w:pPr>
        <w:pStyle w:val="TM2"/>
        <w:tabs>
          <w:tab w:val="right" w:leader="dot" w:pos="10194"/>
        </w:tabs>
        <w:rPr>
          <w:rFonts w:asciiTheme="minorHAnsi" w:eastAsiaTheme="minorEastAsia" w:hAnsiTheme="minorHAnsi" w:cstheme="minorBidi"/>
          <w:noProof/>
          <w:sz w:val="22"/>
          <w:lang w:eastAsia="fr-FR" w:bidi="he-IL"/>
        </w:rPr>
      </w:pPr>
      <w:hyperlink w:anchor="_Toc153188308" w:history="1">
        <w:r w:rsidR="005636AC" w:rsidRPr="00C56785">
          <w:rPr>
            <w:rStyle w:val="Lienhypertexte"/>
            <w:noProof/>
          </w:rPr>
          <w:t>Mil huit cent quatre-vingt</w:t>
        </w:r>
        <w:r w:rsidR="005636AC">
          <w:rPr>
            <w:noProof/>
            <w:webHidden/>
          </w:rPr>
          <w:tab/>
        </w:r>
        <w:r>
          <w:rPr>
            <w:noProof/>
            <w:webHidden/>
          </w:rPr>
          <w:fldChar w:fldCharType="begin"/>
        </w:r>
        <w:r w:rsidR="005636AC">
          <w:rPr>
            <w:noProof/>
            <w:webHidden/>
          </w:rPr>
          <w:instrText xml:space="preserve"> PAGEREF _Toc153188308 \h </w:instrText>
        </w:r>
        <w:r>
          <w:rPr>
            <w:noProof/>
            <w:webHidden/>
          </w:rPr>
        </w:r>
        <w:r>
          <w:rPr>
            <w:noProof/>
            <w:webHidden/>
          </w:rPr>
          <w:fldChar w:fldCharType="separate"/>
        </w:r>
        <w:r w:rsidR="005636AC">
          <w:rPr>
            <w:noProof/>
            <w:webHidden/>
          </w:rPr>
          <w:t>15</w:t>
        </w:r>
        <w:r>
          <w:rPr>
            <w:noProof/>
            <w:webHidden/>
          </w:rPr>
          <w:fldChar w:fldCharType="end"/>
        </w:r>
      </w:hyperlink>
    </w:p>
    <w:p w:rsidR="005636AC" w:rsidRDefault="00B9533A">
      <w:pPr>
        <w:pStyle w:val="TM2"/>
        <w:tabs>
          <w:tab w:val="right" w:leader="dot" w:pos="10194"/>
        </w:tabs>
        <w:rPr>
          <w:rFonts w:asciiTheme="minorHAnsi" w:eastAsiaTheme="minorEastAsia" w:hAnsiTheme="minorHAnsi" w:cstheme="minorBidi"/>
          <w:noProof/>
          <w:sz w:val="22"/>
          <w:lang w:eastAsia="fr-FR" w:bidi="he-IL"/>
        </w:rPr>
      </w:pPr>
      <w:hyperlink w:anchor="_Toc153188309" w:history="1">
        <w:r w:rsidR="005636AC" w:rsidRPr="00C56785">
          <w:rPr>
            <w:rStyle w:val="Lienhypertexte"/>
            <w:noProof/>
          </w:rPr>
          <w:t>Mil huit cent quatre-vingt-un.</w:t>
        </w:r>
        <w:r w:rsidR="005636AC">
          <w:rPr>
            <w:noProof/>
            <w:webHidden/>
          </w:rPr>
          <w:tab/>
        </w:r>
        <w:r>
          <w:rPr>
            <w:noProof/>
            <w:webHidden/>
          </w:rPr>
          <w:fldChar w:fldCharType="begin"/>
        </w:r>
        <w:r w:rsidR="005636AC">
          <w:rPr>
            <w:noProof/>
            <w:webHidden/>
          </w:rPr>
          <w:instrText xml:space="preserve"> PAGEREF _Toc153188309 \h </w:instrText>
        </w:r>
        <w:r>
          <w:rPr>
            <w:noProof/>
            <w:webHidden/>
          </w:rPr>
        </w:r>
        <w:r>
          <w:rPr>
            <w:noProof/>
            <w:webHidden/>
          </w:rPr>
          <w:fldChar w:fldCharType="separate"/>
        </w:r>
        <w:r w:rsidR="005636AC">
          <w:rPr>
            <w:noProof/>
            <w:webHidden/>
          </w:rPr>
          <w:t>22</w:t>
        </w:r>
        <w:r>
          <w:rPr>
            <w:noProof/>
            <w:webHidden/>
          </w:rPr>
          <w:fldChar w:fldCharType="end"/>
        </w:r>
      </w:hyperlink>
    </w:p>
    <w:p w:rsidR="005636AC" w:rsidRDefault="00B9533A">
      <w:pPr>
        <w:pStyle w:val="TM2"/>
        <w:tabs>
          <w:tab w:val="right" w:leader="dot" w:pos="10194"/>
        </w:tabs>
        <w:rPr>
          <w:rFonts w:asciiTheme="minorHAnsi" w:eastAsiaTheme="minorEastAsia" w:hAnsiTheme="minorHAnsi" w:cstheme="minorBidi"/>
          <w:noProof/>
          <w:sz w:val="22"/>
          <w:lang w:eastAsia="fr-FR" w:bidi="he-IL"/>
        </w:rPr>
      </w:pPr>
      <w:hyperlink w:anchor="_Toc153188310" w:history="1">
        <w:r w:rsidR="005636AC" w:rsidRPr="00C56785">
          <w:rPr>
            <w:rStyle w:val="Lienhypertexte"/>
            <w:noProof/>
          </w:rPr>
          <w:t>Mil huit cent quatre-vingt-deux.</w:t>
        </w:r>
        <w:r w:rsidR="005636AC">
          <w:rPr>
            <w:noProof/>
            <w:webHidden/>
          </w:rPr>
          <w:tab/>
        </w:r>
        <w:r>
          <w:rPr>
            <w:noProof/>
            <w:webHidden/>
          </w:rPr>
          <w:fldChar w:fldCharType="begin"/>
        </w:r>
        <w:r w:rsidR="005636AC">
          <w:rPr>
            <w:noProof/>
            <w:webHidden/>
          </w:rPr>
          <w:instrText xml:space="preserve"> PAGEREF _Toc153188310 \h </w:instrText>
        </w:r>
        <w:r>
          <w:rPr>
            <w:noProof/>
            <w:webHidden/>
          </w:rPr>
        </w:r>
        <w:r>
          <w:rPr>
            <w:noProof/>
            <w:webHidden/>
          </w:rPr>
          <w:fldChar w:fldCharType="separate"/>
        </w:r>
        <w:r w:rsidR="005636AC">
          <w:rPr>
            <w:noProof/>
            <w:webHidden/>
          </w:rPr>
          <w:t>23</w:t>
        </w:r>
        <w:r>
          <w:rPr>
            <w:noProof/>
            <w:webHidden/>
          </w:rPr>
          <w:fldChar w:fldCharType="end"/>
        </w:r>
      </w:hyperlink>
    </w:p>
    <w:p w:rsidR="005636AC" w:rsidRDefault="00B9533A">
      <w:pPr>
        <w:pStyle w:val="TM2"/>
        <w:tabs>
          <w:tab w:val="right" w:leader="dot" w:pos="10194"/>
        </w:tabs>
        <w:rPr>
          <w:rFonts w:asciiTheme="minorHAnsi" w:eastAsiaTheme="minorEastAsia" w:hAnsiTheme="minorHAnsi" w:cstheme="minorBidi"/>
          <w:noProof/>
          <w:sz w:val="22"/>
          <w:lang w:eastAsia="fr-FR" w:bidi="he-IL"/>
        </w:rPr>
      </w:pPr>
      <w:hyperlink w:anchor="_Toc153188311" w:history="1">
        <w:r w:rsidR="005636AC" w:rsidRPr="00C56785">
          <w:rPr>
            <w:rStyle w:val="Lienhypertexte"/>
            <w:noProof/>
          </w:rPr>
          <w:t>Mil huit cent quatre-vingt-trois.</w:t>
        </w:r>
        <w:r w:rsidR="005636AC">
          <w:rPr>
            <w:noProof/>
            <w:webHidden/>
          </w:rPr>
          <w:tab/>
        </w:r>
        <w:r>
          <w:rPr>
            <w:noProof/>
            <w:webHidden/>
          </w:rPr>
          <w:fldChar w:fldCharType="begin"/>
        </w:r>
        <w:r w:rsidR="005636AC">
          <w:rPr>
            <w:noProof/>
            <w:webHidden/>
          </w:rPr>
          <w:instrText xml:space="preserve"> PAGEREF _Toc153188311 \h </w:instrText>
        </w:r>
        <w:r>
          <w:rPr>
            <w:noProof/>
            <w:webHidden/>
          </w:rPr>
        </w:r>
        <w:r>
          <w:rPr>
            <w:noProof/>
            <w:webHidden/>
          </w:rPr>
          <w:fldChar w:fldCharType="separate"/>
        </w:r>
        <w:r w:rsidR="005636AC">
          <w:rPr>
            <w:noProof/>
            <w:webHidden/>
          </w:rPr>
          <w:t>25</w:t>
        </w:r>
        <w:r>
          <w:rPr>
            <w:noProof/>
            <w:webHidden/>
          </w:rPr>
          <w:fldChar w:fldCharType="end"/>
        </w:r>
      </w:hyperlink>
    </w:p>
    <w:p w:rsidR="005636AC" w:rsidRDefault="00B9533A">
      <w:pPr>
        <w:pStyle w:val="TM2"/>
        <w:tabs>
          <w:tab w:val="right" w:leader="dot" w:pos="10194"/>
        </w:tabs>
        <w:rPr>
          <w:rFonts w:asciiTheme="minorHAnsi" w:eastAsiaTheme="minorEastAsia" w:hAnsiTheme="minorHAnsi" w:cstheme="minorBidi"/>
          <w:noProof/>
          <w:sz w:val="22"/>
          <w:lang w:eastAsia="fr-FR" w:bidi="he-IL"/>
        </w:rPr>
      </w:pPr>
      <w:hyperlink w:anchor="_Toc153188312" w:history="1">
        <w:r w:rsidR="005636AC" w:rsidRPr="00C56785">
          <w:rPr>
            <w:rStyle w:val="Lienhypertexte"/>
            <w:noProof/>
          </w:rPr>
          <w:t>Mil huit cent quatre-vingt-six.</w:t>
        </w:r>
        <w:r w:rsidR="005636AC">
          <w:rPr>
            <w:noProof/>
            <w:webHidden/>
          </w:rPr>
          <w:tab/>
        </w:r>
        <w:r>
          <w:rPr>
            <w:noProof/>
            <w:webHidden/>
          </w:rPr>
          <w:fldChar w:fldCharType="begin"/>
        </w:r>
        <w:r w:rsidR="005636AC">
          <w:rPr>
            <w:noProof/>
            <w:webHidden/>
          </w:rPr>
          <w:instrText xml:space="preserve"> PAGEREF _Toc153188312 \h </w:instrText>
        </w:r>
        <w:r>
          <w:rPr>
            <w:noProof/>
            <w:webHidden/>
          </w:rPr>
        </w:r>
        <w:r>
          <w:rPr>
            <w:noProof/>
            <w:webHidden/>
          </w:rPr>
          <w:fldChar w:fldCharType="separate"/>
        </w:r>
        <w:r w:rsidR="005636AC">
          <w:rPr>
            <w:noProof/>
            <w:webHidden/>
          </w:rPr>
          <w:t>26</w:t>
        </w:r>
        <w:r>
          <w:rPr>
            <w:noProof/>
            <w:webHidden/>
          </w:rPr>
          <w:fldChar w:fldCharType="end"/>
        </w:r>
      </w:hyperlink>
    </w:p>
    <w:p w:rsidR="005636AC" w:rsidRDefault="00B9533A">
      <w:pPr>
        <w:pStyle w:val="TM2"/>
        <w:tabs>
          <w:tab w:val="right" w:leader="dot" w:pos="10194"/>
        </w:tabs>
        <w:rPr>
          <w:rFonts w:asciiTheme="minorHAnsi" w:eastAsiaTheme="minorEastAsia" w:hAnsiTheme="minorHAnsi" w:cstheme="minorBidi"/>
          <w:noProof/>
          <w:sz w:val="22"/>
          <w:lang w:eastAsia="fr-FR" w:bidi="he-IL"/>
        </w:rPr>
      </w:pPr>
      <w:hyperlink w:anchor="_Toc153188313" w:history="1">
        <w:r w:rsidR="005636AC" w:rsidRPr="00C56785">
          <w:rPr>
            <w:rStyle w:val="Lienhypertexte"/>
            <w:noProof/>
          </w:rPr>
          <w:t>Mil huit cent quatre-vingt-neuf.</w:t>
        </w:r>
        <w:r w:rsidR="005636AC">
          <w:rPr>
            <w:noProof/>
            <w:webHidden/>
          </w:rPr>
          <w:tab/>
        </w:r>
        <w:r>
          <w:rPr>
            <w:noProof/>
            <w:webHidden/>
          </w:rPr>
          <w:fldChar w:fldCharType="begin"/>
        </w:r>
        <w:r w:rsidR="005636AC">
          <w:rPr>
            <w:noProof/>
            <w:webHidden/>
          </w:rPr>
          <w:instrText xml:space="preserve"> PAGEREF _Toc153188313 \h </w:instrText>
        </w:r>
        <w:r>
          <w:rPr>
            <w:noProof/>
            <w:webHidden/>
          </w:rPr>
        </w:r>
        <w:r>
          <w:rPr>
            <w:noProof/>
            <w:webHidden/>
          </w:rPr>
          <w:fldChar w:fldCharType="separate"/>
        </w:r>
        <w:r w:rsidR="005636AC">
          <w:rPr>
            <w:noProof/>
            <w:webHidden/>
          </w:rPr>
          <w:t>29</w:t>
        </w:r>
        <w:r>
          <w:rPr>
            <w:noProof/>
            <w:webHidden/>
          </w:rPr>
          <w:fldChar w:fldCharType="end"/>
        </w:r>
      </w:hyperlink>
    </w:p>
    <w:p w:rsidR="005636AC" w:rsidRDefault="00B9533A">
      <w:pPr>
        <w:pStyle w:val="TM2"/>
        <w:tabs>
          <w:tab w:val="right" w:leader="dot" w:pos="10194"/>
        </w:tabs>
        <w:rPr>
          <w:rFonts w:asciiTheme="minorHAnsi" w:eastAsiaTheme="minorEastAsia" w:hAnsiTheme="minorHAnsi" w:cstheme="minorBidi"/>
          <w:noProof/>
          <w:sz w:val="22"/>
          <w:lang w:eastAsia="fr-FR" w:bidi="he-IL"/>
        </w:rPr>
      </w:pPr>
      <w:hyperlink w:anchor="_Toc153188314" w:history="1">
        <w:r w:rsidR="005636AC" w:rsidRPr="00C56785">
          <w:rPr>
            <w:rStyle w:val="Lienhypertexte"/>
            <w:noProof/>
          </w:rPr>
          <w:t>Mil neuf cent trois.</w:t>
        </w:r>
        <w:r w:rsidR="005636AC">
          <w:rPr>
            <w:noProof/>
            <w:webHidden/>
          </w:rPr>
          <w:tab/>
        </w:r>
        <w:r>
          <w:rPr>
            <w:noProof/>
            <w:webHidden/>
          </w:rPr>
          <w:fldChar w:fldCharType="begin"/>
        </w:r>
        <w:r w:rsidR="005636AC">
          <w:rPr>
            <w:noProof/>
            <w:webHidden/>
          </w:rPr>
          <w:instrText xml:space="preserve"> PAGEREF _Toc153188314 \h </w:instrText>
        </w:r>
        <w:r>
          <w:rPr>
            <w:noProof/>
            <w:webHidden/>
          </w:rPr>
        </w:r>
        <w:r>
          <w:rPr>
            <w:noProof/>
            <w:webHidden/>
          </w:rPr>
          <w:fldChar w:fldCharType="separate"/>
        </w:r>
        <w:r w:rsidR="005636AC">
          <w:rPr>
            <w:noProof/>
            <w:webHidden/>
          </w:rPr>
          <w:t>30</w:t>
        </w:r>
        <w:r>
          <w:rPr>
            <w:noProof/>
            <w:webHidden/>
          </w:rPr>
          <w:fldChar w:fldCharType="end"/>
        </w:r>
      </w:hyperlink>
    </w:p>
    <w:p w:rsidR="005636AC" w:rsidRDefault="00B9533A">
      <w:pPr>
        <w:pStyle w:val="TM2"/>
        <w:tabs>
          <w:tab w:val="right" w:leader="dot" w:pos="10194"/>
        </w:tabs>
        <w:rPr>
          <w:rFonts w:asciiTheme="minorHAnsi" w:eastAsiaTheme="minorEastAsia" w:hAnsiTheme="minorHAnsi" w:cstheme="minorBidi"/>
          <w:noProof/>
          <w:sz w:val="22"/>
          <w:lang w:eastAsia="fr-FR" w:bidi="he-IL"/>
        </w:rPr>
      </w:pPr>
      <w:hyperlink w:anchor="_Toc153188315" w:history="1">
        <w:r w:rsidR="005636AC" w:rsidRPr="00C56785">
          <w:rPr>
            <w:rStyle w:val="Lienhypertexte"/>
            <w:noProof/>
          </w:rPr>
          <w:t>Mil neuf cent dix.</w:t>
        </w:r>
        <w:r w:rsidR="005636AC">
          <w:rPr>
            <w:noProof/>
            <w:webHidden/>
          </w:rPr>
          <w:tab/>
        </w:r>
        <w:r>
          <w:rPr>
            <w:noProof/>
            <w:webHidden/>
          </w:rPr>
          <w:fldChar w:fldCharType="begin"/>
        </w:r>
        <w:r w:rsidR="005636AC">
          <w:rPr>
            <w:noProof/>
            <w:webHidden/>
          </w:rPr>
          <w:instrText xml:space="preserve"> PAGEREF _Toc153188315 \h </w:instrText>
        </w:r>
        <w:r>
          <w:rPr>
            <w:noProof/>
            <w:webHidden/>
          </w:rPr>
        </w:r>
        <w:r>
          <w:rPr>
            <w:noProof/>
            <w:webHidden/>
          </w:rPr>
          <w:fldChar w:fldCharType="separate"/>
        </w:r>
        <w:r w:rsidR="005636AC">
          <w:rPr>
            <w:noProof/>
            <w:webHidden/>
          </w:rPr>
          <w:t>35</w:t>
        </w:r>
        <w:r>
          <w:rPr>
            <w:noProof/>
            <w:webHidden/>
          </w:rPr>
          <w:fldChar w:fldCharType="end"/>
        </w:r>
      </w:hyperlink>
    </w:p>
    <w:p w:rsidR="005636AC" w:rsidRDefault="00B9533A">
      <w:pPr>
        <w:pStyle w:val="TM2"/>
        <w:tabs>
          <w:tab w:val="right" w:leader="dot" w:pos="10194"/>
        </w:tabs>
        <w:rPr>
          <w:rFonts w:asciiTheme="minorHAnsi" w:eastAsiaTheme="minorEastAsia" w:hAnsiTheme="minorHAnsi" w:cstheme="minorBidi"/>
          <w:noProof/>
          <w:sz w:val="22"/>
          <w:lang w:eastAsia="fr-FR" w:bidi="he-IL"/>
        </w:rPr>
      </w:pPr>
      <w:hyperlink w:anchor="_Toc153188316" w:history="1">
        <w:r w:rsidR="005636AC" w:rsidRPr="00C56785">
          <w:rPr>
            <w:rStyle w:val="Lienhypertexte"/>
            <w:noProof/>
          </w:rPr>
          <w:t>Mil neuf cent quatorze.</w:t>
        </w:r>
        <w:r w:rsidR="005636AC">
          <w:rPr>
            <w:noProof/>
            <w:webHidden/>
          </w:rPr>
          <w:tab/>
        </w:r>
        <w:r>
          <w:rPr>
            <w:noProof/>
            <w:webHidden/>
          </w:rPr>
          <w:fldChar w:fldCharType="begin"/>
        </w:r>
        <w:r w:rsidR="005636AC">
          <w:rPr>
            <w:noProof/>
            <w:webHidden/>
          </w:rPr>
          <w:instrText xml:space="preserve"> PAGEREF _Toc153188316 \h </w:instrText>
        </w:r>
        <w:r>
          <w:rPr>
            <w:noProof/>
            <w:webHidden/>
          </w:rPr>
        </w:r>
        <w:r>
          <w:rPr>
            <w:noProof/>
            <w:webHidden/>
          </w:rPr>
          <w:fldChar w:fldCharType="separate"/>
        </w:r>
        <w:r w:rsidR="005636AC">
          <w:rPr>
            <w:noProof/>
            <w:webHidden/>
          </w:rPr>
          <w:t>38</w:t>
        </w:r>
        <w:r>
          <w:rPr>
            <w:noProof/>
            <w:webHidden/>
          </w:rPr>
          <w:fldChar w:fldCharType="end"/>
        </w:r>
      </w:hyperlink>
    </w:p>
    <w:p w:rsidR="005636AC" w:rsidRDefault="00B9533A">
      <w:pPr>
        <w:pStyle w:val="TM2"/>
        <w:tabs>
          <w:tab w:val="right" w:leader="dot" w:pos="10194"/>
        </w:tabs>
        <w:rPr>
          <w:rFonts w:asciiTheme="minorHAnsi" w:eastAsiaTheme="minorEastAsia" w:hAnsiTheme="minorHAnsi" w:cstheme="minorBidi"/>
          <w:noProof/>
          <w:sz w:val="22"/>
          <w:lang w:eastAsia="fr-FR" w:bidi="he-IL"/>
        </w:rPr>
      </w:pPr>
      <w:hyperlink w:anchor="_Toc153188317" w:history="1">
        <w:r w:rsidR="005636AC" w:rsidRPr="00C56785">
          <w:rPr>
            <w:rStyle w:val="Lienhypertexte"/>
            <w:noProof/>
          </w:rPr>
          <w:t>3 Septembre.</w:t>
        </w:r>
        <w:r w:rsidR="005636AC">
          <w:rPr>
            <w:noProof/>
            <w:webHidden/>
          </w:rPr>
          <w:tab/>
        </w:r>
        <w:r>
          <w:rPr>
            <w:noProof/>
            <w:webHidden/>
          </w:rPr>
          <w:fldChar w:fldCharType="begin"/>
        </w:r>
        <w:r w:rsidR="005636AC">
          <w:rPr>
            <w:noProof/>
            <w:webHidden/>
          </w:rPr>
          <w:instrText xml:space="preserve"> PAGEREF _Toc153188317 \h </w:instrText>
        </w:r>
        <w:r>
          <w:rPr>
            <w:noProof/>
            <w:webHidden/>
          </w:rPr>
        </w:r>
        <w:r>
          <w:rPr>
            <w:noProof/>
            <w:webHidden/>
          </w:rPr>
          <w:fldChar w:fldCharType="separate"/>
        </w:r>
        <w:r w:rsidR="005636AC">
          <w:rPr>
            <w:noProof/>
            <w:webHidden/>
          </w:rPr>
          <w:t>39</w:t>
        </w:r>
        <w:r>
          <w:rPr>
            <w:noProof/>
            <w:webHidden/>
          </w:rPr>
          <w:fldChar w:fldCharType="end"/>
        </w:r>
      </w:hyperlink>
    </w:p>
    <w:p w:rsidR="005636AC" w:rsidRDefault="00B9533A">
      <w:pPr>
        <w:pStyle w:val="TM2"/>
        <w:tabs>
          <w:tab w:val="right" w:leader="dot" w:pos="10194"/>
        </w:tabs>
        <w:rPr>
          <w:rFonts w:asciiTheme="minorHAnsi" w:eastAsiaTheme="minorEastAsia" w:hAnsiTheme="minorHAnsi" w:cstheme="minorBidi"/>
          <w:noProof/>
          <w:sz w:val="22"/>
          <w:lang w:eastAsia="fr-FR" w:bidi="he-IL"/>
        </w:rPr>
      </w:pPr>
      <w:hyperlink w:anchor="_Toc153188318" w:history="1">
        <w:r w:rsidR="005636AC" w:rsidRPr="00C56785">
          <w:rPr>
            <w:rStyle w:val="Lienhypertexte"/>
            <w:noProof/>
          </w:rPr>
          <w:t>Mil neuf cent quinze.</w:t>
        </w:r>
        <w:r w:rsidR="005636AC">
          <w:rPr>
            <w:noProof/>
            <w:webHidden/>
          </w:rPr>
          <w:tab/>
        </w:r>
        <w:r>
          <w:rPr>
            <w:noProof/>
            <w:webHidden/>
          </w:rPr>
          <w:fldChar w:fldCharType="begin"/>
        </w:r>
        <w:r w:rsidR="005636AC">
          <w:rPr>
            <w:noProof/>
            <w:webHidden/>
          </w:rPr>
          <w:instrText xml:space="preserve"> PAGEREF _Toc153188318 \h </w:instrText>
        </w:r>
        <w:r>
          <w:rPr>
            <w:noProof/>
            <w:webHidden/>
          </w:rPr>
        </w:r>
        <w:r>
          <w:rPr>
            <w:noProof/>
            <w:webHidden/>
          </w:rPr>
          <w:fldChar w:fldCharType="separate"/>
        </w:r>
        <w:r w:rsidR="005636AC">
          <w:rPr>
            <w:noProof/>
            <w:webHidden/>
          </w:rPr>
          <w:t>39</w:t>
        </w:r>
        <w:r>
          <w:rPr>
            <w:noProof/>
            <w:webHidden/>
          </w:rPr>
          <w:fldChar w:fldCharType="end"/>
        </w:r>
      </w:hyperlink>
    </w:p>
    <w:p w:rsidR="005636AC" w:rsidRDefault="00B9533A">
      <w:pPr>
        <w:pStyle w:val="TM2"/>
        <w:tabs>
          <w:tab w:val="right" w:leader="dot" w:pos="10194"/>
        </w:tabs>
        <w:rPr>
          <w:rFonts w:asciiTheme="minorHAnsi" w:eastAsiaTheme="minorEastAsia" w:hAnsiTheme="minorHAnsi" w:cstheme="minorBidi"/>
          <w:noProof/>
          <w:sz w:val="22"/>
          <w:lang w:eastAsia="fr-FR" w:bidi="he-IL"/>
        </w:rPr>
      </w:pPr>
      <w:hyperlink w:anchor="_Toc153188319" w:history="1">
        <w:r w:rsidR="005636AC" w:rsidRPr="00C56785">
          <w:rPr>
            <w:rStyle w:val="Lienhypertexte"/>
            <w:noProof/>
          </w:rPr>
          <w:t>Mil neuf cent seize.</w:t>
        </w:r>
        <w:r w:rsidR="005636AC">
          <w:rPr>
            <w:noProof/>
            <w:webHidden/>
          </w:rPr>
          <w:tab/>
        </w:r>
        <w:r>
          <w:rPr>
            <w:noProof/>
            <w:webHidden/>
          </w:rPr>
          <w:fldChar w:fldCharType="begin"/>
        </w:r>
        <w:r w:rsidR="005636AC">
          <w:rPr>
            <w:noProof/>
            <w:webHidden/>
          </w:rPr>
          <w:instrText xml:space="preserve"> PAGEREF _Toc153188319 \h </w:instrText>
        </w:r>
        <w:r>
          <w:rPr>
            <w:noProof/>
            <w:webHidden/>
          </w:rPr>
        </w:r>
        <w:r>
          <w:rPr>
            <w:noProof/>
            <w:webHidden/>
          </w:rPr>
          <w:fldChar w:fldCharType="separate"/>
        </w:r>
        <w:r w:rsidR="005636AC">
          <w:rPr>
            <w:noProof/>
            <w:webHidden/>
          </w:rPr>
          <w:t>40</w:t>
        </w:r>
        <w:r>
          <w:rPr>
            <w:noProof/>
            <w:webHidden/>
          </w:rPr>
          <w:fldChar w:fldCharType="end"/>
        </w:r>
      </w:hyperlink>
    </w:p>
    <w:p w:rsidR="005636AC" w:rsidRDefault="00B9533A">
      <w:pPr>
        <w:pStyle w:val="TM2"/>
        <w:tabs>
          <w:tab w:val="right" w:leader="dot" w:pos="10194"/>
        </w:tabs>
        <w:rPr>
          <w:rFonts w:asciiTheme="minorHAnsi" w:eastAsiaTheme="minorEastAsia" w:hAnsiTheme="minorHAnsi" w:cstheme="minorBidi"/>
          <w:noProof/>
          <w:sz w:val="22"/>
          <w:lang w:eastAsia="fr-FR" w:bidi="he-IL"/>
        </w:rPr>
      </w:pPr>
      <w:hyperlink w:anchor="_Toc153188320" w:history="1">
        <w:r w:rsidR="005636AC" w:rsidRPr="00C56785">
          <w:rPr>
            <w:rStyle w:val="Lienhypertexte"/>
            <w:noProof/>
          </w:rPr>
          <w:t>1er Décembre.</w:t>
        </w:r>
        <w:r w:rsidR="005636AC">
          <w:rPr>
            <w:noProof/>
            <w:webHidden/>
          </w:rPr>
          <w:tab/>
        </w:r>
        <w:r>
          <w:rPr>
            <w:noProof/>
            <w:webHidden/>
          </w:rPr>
          <w:fldChar w:fldCharType="begin"/>
        </w:r>
        <w:r w:rsidR="005636AC">
          <w:rPr>
            <w:noProof/>
            <w:webHidden/>
          </w:rPr>
          <w:instrText xml:space="preserve"> PAGEREF _Toc153188320 \h </w:instrText>
        </w:r>
        <w:r>
          <w:rPr>
            <w:noProof/>
            <w:webHidden/>
          </w:rPr>
        </w:r>
        <w:r>
          <w:rPr>
            <w:noProof/>
            <w:webHidden/>
          </w:rPr>
          <w:fldChar w:fldCharType="separate"/>
        </w:r>
        <w:r w:rsidR="005636AC">
          <w:rPr>
            <w:noProof/>
            <w:webHidden/>
          </w:rPr>
          <w:t>40</w:t>
        </w:r>
        <w:r>
          <w:rPr>
            <w:noProof/>
            <w:webHidden/>
          </w:rPr>
          <w:fldChar w:fldCharType="end"/>
        </w:r>
      </w:hyperlink>
    </w:p>
    <w:p w:rsidR="005636AC" w:rsidRDefault="00B9533A">
      <w:pPr>
        <w:pStyle w:val="TM2"/>
        <w:tabs>
          <w:tab w:val="right" w:leader="dot" w:pos="10194"/>
        </w:tabs>
        <w:rPr>
          <w:rFonts w:asciiTheme="minorHAnsi" w:eastAsiaTheme="minorEastAsia" w:hAnsiTheme="minorHAnsi" w:cstheme="minorBidi"/>
          <w:noProof/>
          <w:sz w:val="22"/>
          <w:lang w:eastAsia="fr-FR" w:bidi="he-IL"/>
        </w:rPr>
      </w:pPr>
      <w:hyperlink w:anchor="_Toc153188321" w:history="1">
        <w:r w:rsidR="005636AC" w:rsidRPr="00C56785">
          <w:rPr>
            <w:rStyle w:val="Lienhypertexte"/>
            <w:noProof/>
          </w:rPr>
          <w:t>Mil neuf cent dix-sept.</w:t>
        </w:r>
        <w:r w:rsidR="005636AC">
          <w:rPr>
            <w:noProof/>
            <w:webHidden/>
          </w:rPr>
          <w:tab/>
        </w:r>
        <w:r>
          <w:rPr>
            <w:noProof/>
            <w:webHidden/>
          </w:rPr>
          <w:fldChar w:fldCharType="begin"/>
        </w:r>
        <w:r w:rsidR="005636AC">
          <w:rPr>
            <w:noProof/>
            <w:webHidden/>
          </w:rPr>
          <w:instrText xml:space="preserve"> PAGEREF _Toc153188321 \h </w:instrText>
        </w:r>
        <w:r>
          <w:rPr>
            <w:noProof/>
            <w:webHidden/>
          </w:rPr>
        </w:r>
        <w:r>
          <w:rPr>
            <w:noProof/>
            <w:webHidden/>
          </w:rPr>
          <w:fldChar w:fldCharType="separate"/>
        </w:r>
        <w:r w:rsidR="005636AC">
          <w:rPr>
            <w:noProof/>
            <w:webHidden/>
          </w:rPr>
          <w:t>41</w:t>
        </w:r>
        <w:r>
          <w:rPr>
            <w:noProof/>
            <w:webHidden/>
          </w:rPr>
          <w:fldChar w:fldCharType="end"/>
        </w:r>
      </w:hyperlink>
    </w:p>
    <w:p w:rsidR="005636AC" w:rsidRDefault="00B9533A">
      <w:pPr>
        <w:pStyle w:val="TM2"/>
        <w:tabs>
          <w:tab w:val="right" w:leader="dot" w:pos="10194"/>
        </w:tabs>
        <w:rPr>
          <w:rFonts w:asciiTheme="minorHAnsi" w:eastAsiaTheme="minorEastAsia" w:hAnsiTheme="minorHAnsi" w:cstheme="minorBidi"/>
          <w:noProof/>
          <w:sz w:val="22"/>
          <w:lang w:eastAsia="fr-FR" w:bidi="he-IL"/>
        </w:rPr>
      </w:pPr>
      <w:hyperlink w:anchor="_Toc153188322" w:history="1">
        <w:r w:rsidR="005636AC" w:rsidRPr="00C56785">
          <w:rPr>
            <w:rStyle w:val="Lienhypertexte"/>
            <w:noProof/>
          </w:rPr>
          <w:t>Mil neuf cent vingt.</w:t>
        </w:r>
        <w:r w:rsidR="005636AC">
          <w:rPr>
            <w:noProof/>
            <w:webHidden/>
          </w:rPr>
          <w:tab/>
        </w:r>
        <w:r>
          <w:rPr>
            <w:noProof/>
            <w:webHidden/>
          </w:rPr>
          <w:fldChar w:fldCharType="begin"/>
        </w:r>
        <w:r w:rsidR="005636AC">
          <w:rPr>
            <w:noProof/>
            <w:webHidden/>
          </w:rPr>
          <w:instrText xml:space="preserve"> PAGEREF _Toc153188322 \h </w:instrText>
        </w:r>
        <w:r>
          <w:rPr>
            <w:noProof/>
            <w:webHidden/>
          </w:rPr>
        </w:r>
        <w:r>
          <w:rPr>
            <w:noProof/>
            <w:webHidden/>
          </w:rPr>
          <w:fldChar w:fldCharType="separate"/>
        </w:r>
        <w:r w:rsidR="005636AC">
          <w:rPr>
            <w:noProof/>
            <w:webHidden/>
          </w:rPr>
          <w:t>42</w:t>
        </w:r>
        <w:r>
          <w:rPr>
            <w:noProof/>
            <w:webHidden/>
          </w:rPr>
          <w:fldChar w:fldCharType="end"/>
        </w:r>
      </w:hyperlink>
    </w:p>
    <w:p w:rsidR="005636AC" w:rsidRDefault="00B9533A">
      <w:pPr>
        <w:pStyle w:val="TM1"/>
        <w:tabs>
          <w:tab w:val="right" w:leader="dot" w:pos="10194"/>
        </w:tabs>
        <w:rPr>
          <w:rFonts w:asciiTheme="minorHAnsi" w:eastAsiaTheme="minorEastAsia" w:hAnsiTheme="minorHAnsi" w:cstheme="minorBidi"/>
          <w:b w:val="0"/>
          <w:sz w:val="22"/>
          <w:lang w:eastAsia="fr-FR" w:bidi="he-IL"/>
        </w:rPr>
      </w:pPr>
      <w:hyperlink w:anchor="_Toc153188323" w:history="1">
        <w:r w:rsidR="005636AC" w:rsidRPr="00C56785">
          <w:rPr>
            <w:rStyle w:val="Lienhypertexte"/>
          </w:rPr>
          <w:t>Index thématique</w:t>
        </w:r>
        <w:r w:rsidR="005636AC">
          <w:rPr>
            <w:webHidden/>
          </w:rPr>
          <w:tab/>
        </w:r>
        <w:r>
          <w:rPr>
            <w:webHidden/>
          </w:rPr>
          <w:fldChar w:fldCharType="begin"/>
        </w:r>
        <w:r w:rsidR="005636AC">
          <w:rPr>
            <w:webHidden/>
          </w:rPr>
          <w:instrText xml:space="preserve"> PAGEREF _Toc153188323 \h </w:instrText>
        </w:r>
        <w:r>
          <w:rPr>
            <w:webHidden/>
          </w:rPr>
        </w:r>
        <w:r>
          <w:rPr>
            <w:webHidden/>
          </w:rPr>
          <w:fldChar w:fldCharType="separate"/>
        </w:r>
        <w:r w:rsidR="005636AC">
          <w:rPr>
            <w:webHidden/>
          </w:rPr>
          <w:t>42</w:t>
        </w:r>
        <w:r>
          <w:rPr>
            <w:webHidden/>
          </w:rPr>
          <w:fldChar w:fldCharType="end"/>
        </w:r>
      </w:hyperlink>
    </w:p>
    <w:p w:rsidR="005636AC" w:rsidRDefault="00B9533A">
      <w:pPr>
        <w:pStyle w:val="TM1"/>
        <w:tabs>
          <w:tab w:val="right" w:leader="dot" w:pos="10194"/>
        </w:tabs>
        <w:rPr>
          <w:rFonts w:asciiTheme="minorHAnsi" w:eastAsiaTheme="minorEastAsia" w:hAnsiTheme="minorHAnsi" w:cstheme="minorBidi"/>
          <w:b w:val="0"/>
          <w:sz w:val="22"/>
          <w:lang w:eastAsia="fr-FR" w:bidi="he-IL"/>
        </w:rPr>
      </w:pPr>
      <w:hyperlink w:anchor="_Toc153188324" w:history="1">
        <w:r w:rsidR="005636AC" w:rsidRPr="00C56785">
          <w:rPr>
            <w:rStyle w:val="Lienhypertexte"/>
          </w:rPr>
          <w:t>Illustrations</w:t>
        </w:r>
        <w:r w:rsidR="005636AC">
          <w:rPr>
            <w:webHidden/>
          </w:rPr>
          <w:tab/>
        </w:r>
        <w:r>
          <w:rPr>
            <w:webHidden/>
          </w:rPr>
          <w:fldChar w:fldCharType="begin"/>
        </w:r>
        <w:r w:rsidR="005636AC">
          <w:rPr>
            <w:webHidden/>
          </w:rPr>
          <w:instrText xml:space="preserve"> PAGEREF _Toc153188324 \h </w:instrText>
        </w:r>
        <w:r>
          <w:rPr>
            <w:webHidden/>
          </w:rPr>
        </w:r>
        <w:r>
          <w:rPr>
            <w:webHidden/>
          </w:rPr>
          <w:fldChar w:fldCharType="separate"/>
        </w:r>
        <w:r w:rsidR="005636AC">
          <w:rPr>
            <w:webHidden/>
          </w:rPr>
          <w:t>43</w:t>
        </w:r>
        <w:r>
          <w:rPr>
            <w:webHidden/>
          </w:rPr>
          <w:fldChar w:fldCharType="end"/>
        </w:r>
      </w:hyperlink>
    </w:p>
    <w:p w:rsidR="00D526B8" w:rsidRDefault="00B9533A" w:rsidP="00D526B8">
      <w:pPr>
        <w:pStyle w:val="sejunctio"/>
        <w:rPr>
          <w:lang w:eastAsia="fr-FR"/>
        </w:rPr>
      </w:pPr>
      <w:r>
        <w:rPr>
          <w:lang w:eastAsia="fr-FR"/>
        </w:rPr>
        <w:fldChar w:fldCharType="end"/>
      </w:r>
      <w:r w:rsidR="00D526B8">
        <w:rPr>
          <w:lang w:eastAsia="fr-FR"/>
        </w:rPr>
        <w:t>———</w:t>
      </w:r>
    </w:p>
    <w:p w:rsidR="009712D1" w:rsidRDefault="009712D1" w:rsidP="009712D1"/>
    <w:p w:rsidR="009712D1" w:rsidRPr="00D526B8" w:rsidRDefault="009712D1" w:rsidP="00D526B8">
      <w:r w:rsidRPr="00D526B8">
        <w:t xml:space="preserve">IMPRIMÉ EN FRANCE </w:t>
      </w:r>
    </w:p>
    <w:p w:rsidR="009712D1" w:rsidRPr="00D526B8" w:rsidRDefault="009712D1" w:rsidP="00D526B8">
      <w:r w:rsidRPr="00D526B8">
        <w:t>1626-1952. — Impr. Marne, Tours. Dépôt légal : 4</w:t>
      </w:r>
      <w:r w:rsidR="009D7364" w:rsidRPr="00D526B8">
        <w:t>e</w:t>
      </w:r>
      <w:r w:rsidRPr="00D526B8">
        <w:t xml:space="preserve"> trimestre 1948. </w:t>
      </w:r>
    </w:p>
    <w:p w:rsidR="009712D1" w:rsidRDefault="009712D1" w:rsidP="009712D1">
      <w:pPr>
        <w:pStyle w:val="Img"/>
      </w:pPr>
      <w:r>
        <w:rPr>
          <w:noProof/>
          <w:lang w:eastAsia="fr-FR" w:bidi="he-IL"/>
        </w:rPr>
        <w:drawing>
          <wp:inline distT="0" distB="0" distL="0" distR="0">
            <wp:extent cx="1904365" cy="1103630"/>
            <wp:effectExtent l="19050" t="0" r="635" b="0"/>
            <wp:docPr id="34" name="Image 34" descr="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37"/>
                    <pic:cNvPicPr>
                      <a:picLocks noChangeAspect="1" noChangeArrowheads="1"/>
                    </pic:cNvPicPr>
                  </pic:nvPicPr>
                  <pic:blipFill>
                    <a:blip r:embed="rId43"/>
                    <a:srcRect/>
                    <a:stretch>
                      <a:fillRect/>
                    </a:stretch>
                  </pic:blipFill>
                  <pic:spPr bwMode="auto">
                    <a:xfrm>
                      <a:off x="0" y="0"/>
                      <a:ext cx="1904365" cy="1103630"/>
                    </a:xfrm>
                    <a:prstGeom prst="rect">
                      <a:avLst/>
                    </a:prstGeom>
                    <a:noFill/>
                    <a:ln w="9525">
                      <a:noFill/>
                      <a:miter lim="800000"/>
                      <a:headEnd/>
                      <a:tailEnd/>
                    </a:ln>
                  </pic:spPr>
                </pic:pic>
              </a:graphicData>
            </a:graphic>
          </wp:inline>
        </w:drawing>
      </w:r>
      <w:r>
        <w:t xml:space="preserve"> </w:t>
      </w:r>
    </w:p>
    <w:p w:rsidR="009712D1" w:rsidRDefault="009712D1" w:rsidP="009712D1"/>
    <w:p w:rsidR="009D28BD" w:rsidRDefault="009D28BD" w:rsidP="00D526B8">
      <w:pPr>
        <w:rPr>
          <w:rStyle w:val="pinguis"/>
        </w:rPr>
      </w:pPr>
      <w:r w:rsidRPr="00A46259">
        <w:rPr>
          <w:rStyle w:val="pinguis"/>
        </w:rPr>
        <w:t>Parus dans la même collection</w:t>
      </w:r>
      <w:r>
        <w:rPr>
          <w:rStyle w:val="pinguis"/>
        </w:rPr>
        <w:t xml:space="preserve"> </w:t>
      </w:r>
    </w:p>
    <w:p w:rsidR="009D28BD" w:rsidRDefault="009712D1" w:rsidP="00D526B8">
      <w:r w:rsidRPr="00A46259">
        <w:t>Alexandre Blasetti</w:t>
      </w:r>
      <w:r>
        <w:t xml:space="preserve"> </w:t>
      </w:r>
      <w:r w:rsidR="009D28BD" w:rsidRPr="00A46259">
        <w:t>FABIOLA</w:t>
      </w:r>
      <w:r w:rsidR="009D28BD">
        <w:t xml:space="preserve"> </w:t>
      </w:r>
    </w:p>
    <w:p w:rsidR="009712D1" w:rsidRDefault="009712D1" w:rsidP="00D526B8">
      <w:r w:rsidRPr="00A46259">
        <w:t>Augusto Genina</w:t>
      </w:r>
      <w:r>
        <w:t xml:space="preserve"> </w:t>
      </w:r>
      <w:r w:rsidRPr="00A46259">
        <w:t>LA FILLE DES MARAIS</w:t>
      </w:r>
      <w:r>
        <w:t xml:space="preserve"> </w:t>
      </w:r>
    </w:p>
    <w:p w:rsidR="009712D1" w:rsidRDefault="009712D1" w:rsidP="00D526B8">
      <w:r w:rsidRPr="00A46259">
        <w:t>Léon Poirier LA ROUTE INCONNUE</w:t>
      </w:r>
      <w:r>
        <w:t xml:space="preserve"> </w:t>
      </w:r>
    </w:p>
    <w:sectPr w:rsidR="009712D1" w:rsidSect="00E72D53">
      <w:headerReference w:type="even" r:id="rId44"/>
      <w:headerReference w:type="default" r:id="rId45"/>
      <w:footnotePr>
        <w:numRestart w:val="eachPage"/>
      </w:footnotePr>
      <w:endnotePr>
        <w:numFmt w:val="decimal"/>
      </w:endnotePr>
      <w:type w:val="oddPage"/>
      <w:pgSz w:w="11906" w:h="16838" w:code="9"/>
      <w:pgMar w:top="1134" w:right="851" w:bottom="567" w:left="851" w:header="454" w:footer="284" w:gutter="0"/>
      <w:cols w:space="1134"/>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1758" w:rsidRDefault="006E1758" w:rsidP="00CE3162">
      <w:r>
        <w:separator/>
      </w:r>
    </w:p>
    <w:p w:rsidR="006E1758" w:rsidRDefault="006E1758"/>
  </w:endnote>
  <w:endnote w:type="continuationSeparator" w:id="1">
    <w:p w:rsidR="006E1758" w:rsidRDefault="006E1758" w:rsidP="00CE3162">
      <w:r>
        <w:continuationSeparator/>
      </w:r>
    </w:p>
    <w:p w:rsidR="006E1758" w:rsidRDefault="006E1758"/>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1758" w:rsidRDefault="006E1758" w:rsidP="00307D63">
      <w:r>
        <w:separator/>
      </w:r>
    </w:p>
  </w:footnote>
  <w:footnote w:type="continuationSeparator" w:id="1">
    <w:p w:rsidR="006E1758" w:rsidRDefault="006E1758" w:rsidP="00CE3162">
      <w:r>
        <w:continuationSeparator/>
      </w:r>
    </w:p>
    <w:p w:rsidR="006E1758" w:rsidRDefault="006E1758"/>
  </w:footnote>
  <w:footnote w:id="2">
    <w:p w:rsidR="005636AC" w:rsidRDefault="005636AC" w:rsidP="009B3380">
      <w:pPr>
        <w:pStyle w:val="Notedebasdepage"/>
      </w:pPr>
      <w:r w:rsidRPr="00141460">
        <w:rPr>
          <w:rStyle w:val="Appelnotedebasdep"/>
        </w:rPr>
        <w:footnoteRef/>
      </w:r>
      <w:r>
        <w:t xml:space="preserve"> </w:t>
      </w:r>
      <w:r w:rsidRPr="00B04C3B">
        <w:t>Le lieutenant-colonel de la Rocque.</w:t>
      </w:r>
    </w:p>
  </w:footnote>
  <w:footnote w:id="3">
    <w:p w:rsidR="005636AC" w:rsidRDefault="005636AC" w:rsidP="009B3380">
      <w:pPr>
        <w:pStyle w:val="Notedebasdepage"/>
      </w:pPr>
      <w:r w:rsidRPr="00141460">
        <w:rPr>
          <w:rStyle w:val="Appelnotedebasdep"/>
        </w:rPr>
        <w:footnoteRef/>
      </w:r>
      <w:r>
        <w:t xml:space="preserve"> # </w:t>
      </w:r>
      <w:r w:rsidR="009B3380" w:rsidRPr="00073D19">
        <w:t>Sybaritisme</w:t>
      </w:r>
      <w:r w:rsidR="009B3380">
        <w:t>. « </w:t>
      </w:r>
      <w:r>
        <w:rPr>
          <w:rStyle w:val="tlfcemploi"/>
          <w:i/>
          <w:iCs/>
        </w:rPr>
        <w:t>Littér.</w:t>
      </w:r>
      <w:r>
        <w:rPr>
          <w:rStyle w:val="tlfcemploi"/>
        </w:rPr>
        <w:t xml:space="preserve">, souvent </w:t>
      </w:r>
      <w:r>
        <w:rPr>
          <w:rStyle w:val="tlfcemploi"/>
          <w:i/>
          <w:iCs/>
        </w:rPr>
        <w:t>p. iron.</w:t>
      </w:r>
      <w:r>
        <w:t xml:space="preserve"> </w:t>
      </w:r>
      <w:r>
        <w:rPr>
          <w:rStyle w:val="tlfccrochet"/>
        </w:rPr>
        <w:t xml:space="preserve">[P. allus. à la réputation des habitants de Sybaris et, </w:t>
      </w:r>
      <w:r>
        <w:rPr>
          <w:rStyle w:val="tlfccrochet"/>
          <w:i/>
          <w:iCs/>
        </w:rPr>
        <w:t>en partic.</w:t>
      </w:r>
      <w:r>
        <w:rPr>
          <w:rStyle w:val="tlfccrochet"/>
        </w:rPr>
        <w:t>, p. réf. à certains aspects de leur façon de vivre]</w:t>
      </w:r>
      <w:r>
        <w:t xml:space="preserve"> </w:t>
      </w:r>
      <w:r>
        <w:rPr>
          <w:rStyle w:val="tlfcdefinition"/>
        </w:rPr>
        <w:t>Personne qui aime le luxe, le raffinement en matière de plaisir, qui recherche le confort dans la vie comme dans la pensée ou qui y est habitué.</w:t>
      </w:r>
      <w:r w:rsidR="009B3380">
        <w:rPr>
          <w:rStyle w:val="tlfcdefinition"/>
        </w:rPr>
        <w:t> »</w:t>
      </w:r>
      <w:r>
        <w:rPr>
          <w:rStyle w:val="tlfcdefinition"/>
        </w:rPr>
        <w:t xml:space="preserve"> (TLF)</w:t>
      </w:r>
    </w:p>
  </w:footnote>
  <w:footnote w:id="4">
    <w:p w:rsidR="005636AC" w:rsidRDefault="005636AC" w:rsidP="009B3380">
      <w:pPr>
        <w:pStyle w:val="Notedebasdepage"/>
      </w:pPr>
      <w:r w:rsidRPr="00141460">
        <w:rPr>
          <w:rStyle w:val="Appelnotedebasdep"/>
        </w:rPr>
        <w:footnoteRef/>
      </w:r>
      <w:r>
        <w:t xml:space="preserve"> # Irrédentisme. </w:t>
      </w:r>
      <w:r w:rsidR="009B3380">
        <w:t>« </w:t>
      </w:r>
      <w:r w:rsidRPr="00542CA8">
        <w:rPr>
          <w:szCs w:val="24"/>
          <w:lang w:bidi="he-IL"/>
        </w:rPr>
        <w:t>Mouvement de revendication des nationalistes italiens apparu en 1877 et réclamant l</w:t>
      </w:r>
      <w:r w:rsidR="009B3380">
        <w:rPr>
          <w:szCs w:val="24"/>
          <w:lang w:bidi="he-IL"/>
        </w:rPr>
        <w:t>’</w:t>
      </w:r>
      <w:r w:rsidRPr="00542CA8">
        <w:rPr>
          <w:szCs w:val="24"/>
          <w:lang w:bidi="he-IL"/>
        </w:rPr>
        <w:t>annexion des territoires considérés comme italiens et demeurés en la possession de nations étrangères, notamment l</w:t>
      </w:r>
      <w:r w:rsidR="009B3380">
        <w:rPr>
          <w:szCs w:val="24"/>
          <w:lang w:bidi="he-IL"/>
        </w:rPr>
        <w:t>’</w:t>
      </w:r>
      <w:r w:rsidRPr="00542CA8">
        <w:rPr>
          <w:szCs w:val="24"/>
          <w:lang w:bidi="he-IL"/>
        </w:rPr>
        <w:t xml:space="preserve">Autriche-Hongrie. </w:t>
      </w:r>
      <w:r w:rsidRPr="00542CA8">
        <w:rPr>
          <w:i/>
          <w:iCs/>
          <w:szCs w:val="24"/>
          <w:lang w:bidi="he-IL"/>
        </w:rPr>
        <w:t>L</w:t>
      </w:r>
      <w:r w:rsidR="009B3380">
        <w:rPr>
          <w:i/>
          <w:iCs/>
          <w:szCs w:val="24"/>
          <w:lang w:bidi="he-IL"/>
        </w:rPr>
        <w:t>’</w:t>
      </w:r>
      <w:r w:rsidRPr="00542CA8">
        <w:rPr>
          <w:i/>
          <w:iCs/>
          <w:szCs w:val="24"/>
          <w:lang w:bidi="he-IL"/>
        </w:rPr>
        <w:t>Autriche-Hongrie fait contre fortune bon cœur, mais, au fond, elle se sent terriblement menacée par l</w:t>
      </w:r>
      <w:r w:rsidR="009B3380">
        <w:rPr>
          <w:i/>
          <w:iCs/>
          <w:szCs w:val="24"/>
          <w:lang w:bidi="he-IL"/>
        </w:rPr>
        <w:t>’</w:t>
      </w:r>
      <w:r w:rsidRPr="00542CA8">
        <w:rPr>
          <w:i/>
          <w:iCs/>
          <w:szCs w:val="24"/>
          <w:lang w:bidi="he-IL"/>
        </w:rPr>
        <w:t xml:space="preserve">éternel irrédentisme italien qui convoite Trieste </w:t>
      </w:r>
      <w:r w:rsidRPr="00542CA8">
        <w:rPr>
          <w:szCs w:val="24"/>
          <w:lang w:bidi="he-IL"/>
        </w:rPr>
        <w:t xml:space="preserve">(J. Bertautds </w:t>
      </w:r>
      <w:r w:rsidRPr="00542CA8">
        <w:rPr>
          <w:i/>
          <w:iCs/>
          <w:szCs w:val="24"/>
          <w:lang w:bidi="he-IL"/>
        </w:rPr>
        <w:t>La R. hebdomadaire,</w:t>
      </w:r>
      <w:r>
        <w:rPr>
          <w:i/>
          <w:iCs/>
          <w:szCs w:val="24"/>
          <w:lang w:bidi="he-IL"/>
        </w:rPr>
        <w:t xml:space="preserve"> </w:t>
      </w:r>
      <w:r w:rsidRPr="00542CA8">
        <w:rPr>
          <w:szCs w:val="24"/>
          <w:lang w:bidi="he-IL"/>
        </w:rPr>
        <w:t>6 mai 1905, n</w:t>
      </w:r>
      <w:r w:rsidRPr="00542CA8">
        <w:rPr>
          <w:szCs w:val="24"/>
          <w:vertAlign w:val="superscript"/>
          <w:lang w:bidi="he-IL"/>
        </w:rPr>
        <w:t>o</w:t>
      </w:r>
      <w:r w:rsidRPr="00542CA8">
        <w:rPr>
          <w:szCs w:val="24"/>
          <w:lang w:bidi="he-IL"/>
        </w:rPr>
        <w:t>23, p. 82).</w:t>
      </w:r>
      <w:r w:rsidR="009B3380">
        <w:rPr>
          <w:szCs w:val="24"/>
          <w:lang w:bidi="he-IL"/>
        </w:rPr>
        <w:t xml:space="preserve"> </w:t>
      </w:r>
      <w:r w:rsidRPr="00542CA8">
        <w:rPr>
          <w:szCs w:val="24"/>
          <w:lang w:bidi="he-IL"/>
        </w:rPr>
        <w:t xml:space="preserve">− </w:t>
      </w:r>
      <w:r w:rsidRPr="00542CA8">
        <w:rPr>
          <w:i/>
          <w:iCs/>
          <w:szCs w:val="24"/>
          <w:lang w:bidi="he-IL"/>
        </w:rPr>
        <w:t>P. anal.</w:t>
      </w:r>
      <w:r w:rsidRPr="00542CA8">
        <w:rPr>
          <w:szCs w:val="24"/>
          <w:lang w:bidi="he-IL"/>
        </w:rPr>
        <w:t xml:space="preserve"> Mouvement nationaliste se référant aux mêmes principes.</w:t>
      </w:r>
      <w:r w:rsidR="009B3380">
        <w:rPr>
          <w:szCs w:val="24"/>
          <w:lang w:bidi="he-IL"/>
        </w:rPr>
        <w:t> »</w:t>
      </w:r>
      <w:r>
        <w:rPr>
          <w:szCs w:val="24"/>
          <w:lang w:bidi="he-IL"/>
        </w:rPr>
        <w:t xml:space="preserve"> (TLF)</w:t>
      </w:r>
    </w:p>
  </w:footnote>
  <w:footnote w:id="5">
    <w:p w:rsidR="005636AC" w:rsidRPr="00DB22E9" w:rsidRDefault="005636AC" w:rsidP="009B3380">
      <w:pPr>
        <w:pStyle w:val="Notedebasdepage"/>
      </w:pPr>
      <w:r w:rsidRPr="00141460">
        <w:rPr>
          <w:rStyle w:val="Appelnotedebasdep"/>
        </w:rPr>
        <w:footnoteRef/>
      </w:r>
      <w:r w:rsidRPr="00DB22E9">
        <w:t xml:space="preserve"> </w:t>
      </w:r>
      <w:r w:rsidR="009B3380">
        <w:t>« </w:t>
      </w:r>
      <w:r w:rsidRPr="00DB22E9">
        <w:t>reg</w:t>
      </w:r>
      <w:r w:rsidR="009B3380">
        <w:t> </w:t>
      </w:r>
      <w:r w:rsidR="009B3380" w:rsidRPr="00DB22E9">
        <w:t>»</w:t>
      </w:r>
      <w:r w:rsidRPr="00DB22E9">
        <w:t xml:space="preserve">, terrain argileux. </w:t>
      </w:r>
    </w:p>
  </w:footnote>
  <w:footnote w:id="6">
    <w:p w:rsidR="005636AC" w:rsidRPr="00DB22E9" w:rsidRDefault="005636AC" w:rsidP="009B3380">
      <w:pPr>
        <w:pStyle w:val="Notedebasdepage"/>
      </w:pPr>
      <w:r w:rsidRPr="00141460">
        <w:rPr>
          <w:rStyle w:val="Appelnotedebasdep"/>
        </w:rPr>
        <w:footnoteRef/>
      </w:r>
      <w:r w:rsidRPr="00DB22E9">
        <w:t xml:space="preserve"> </w:t>
      </w:r>
      <w:r w:rsidR="009B3380">
        <w:t>« </w:t>
      </w:r>
      <w:r w:rsidRPr="00DB22E9">
        <w:t>hamada</w:t>
      </w:r>
      <w:r w:rsidR="009B3380">
        <w:t> </w:t>
      </w:r>
      <w:r w:rsidR="009B3380" w:rsidRPr="00DB22E9">
        <w:t>»</w:t>
      </w:r>
      <w:r w:rsidRPr="00DB22E9">
        <w:t xml:space="preserve">, étendue pierreuse. </w:t>
      </w:r>
    </w:p>
  </w:footnote>
  <w:footnote w:id="7">
    <w:p w:rsidR="005636AC" w:rsidRDefault="005636AC" w:rsidP="009B3380">
      <w:pPr>
        <w:pStyle w:val="Notedebasdepage"/>
      </w:pPr>
      <w:r w:rsidRPr="00141460">
        <w:rPr>
          <w:rStyle w:val="Appelnotedebasdep"/>
        </w:rPr>
        <w:footnoteRef/>
      </w:r>
      <w:r>
        <w:t xml:space="preserve"> # </w:t>
      </w:r>
      <w:r w:rsidRPr="00685151">
        <w:rPr>
          <w:rStyle w:val="italicus"/>
        </w:rPr>
        <w:t>Cosmique.</w:t>
      </w:r>
      <w:r>
        <w:t xml:space="preserve"> Quelle est cette bizarrerie qui échappe à l’auteur comme s’il voulait dire que le Dieu de Charles de Foucauld est l</w:t>
      </w:r>
      <w:r w:rsidR="009B3380">
        <w:t>’« </w:t>
      </w:r>
      <w:r>
        <w:t>esprit du monde</w:t>
      </w:r>
      <w:r w:rsidR="009B3380">
        <w:t> »</w:t>
      </w:r>
      <w:r>
        <w:t xml:space="preserve">, d’un monde incréé et divin. Cette parole n’a pas celle d’un chrétien. C’est évidemment le Saint-Esprit, éternel et créateur avec le Père et le Fils, qui a attiré Charles vers la Trinité. </w:t>
      </w:r>
    </w:p>
  </w:footnote>
  <w:footnote w:id="8">
    <w:p w:rsidR="005636AC" w:rsidRDefault="005636AC" w:rsidP="009B3380">
      <w:pPr>
        <w:pStyle w:val="Notedebasdepage"/>
      </w:pPr>
      <w:r w:rsidRPr="00141460">
        <w:rPr>
          <w:rStyle w:val="Appelnotedebasdep"/>
        </w:rPr>
        <w:footnoteRef/>
      </w:r>
      <w:r>
        <w:t xml:space="preserve"> # Encore un mot bizarre. Comme s’il était heureux de profiter des joies misérables éphémères de la vie bourgeoise. </w:t>
      </w:r>
    </w:p>
  </w:footnote>
  <w:footnote w:id="9">
    <w:p w:rsidR="005636AC" w:rsidRDefault="005636AC" w:rsidP="009B3380">
      <w:pPr>
        <w:pStyle w:val="Notedebasdepage"/>
      </w:pPr>
      <w:r w:rsidRPr="00141460">
        <w:rPr>
          <w:rStyle w:val="Appelnotedebasdep"/>
        </w:rPr>
        <w:footnoteRef/>
      </w:r>
      <w:r>
        <w:t xml:space="preserve"> </w:t>
      </w:r>
      <w:r w:rsidRPr="00F90CD5">
        <w:t xml:space="preserve">René Viviani, </w:t>
      </w:r>
      <w:r>
        <w:t xml:space="preserve">(Sidi Bel Abbès, </w:t>
      </w:r>
      <w:r w:rsidRPr="00F90CD5">
        <w:t>Algérie française, 1863 - Plessis-Robinson</w:t>
      </w:r>
      <w:r>
        <w:t xml:space="preserve">, </w:t>
      </w:r>
      <w:r w:rsidRPr="00F90CD5">
        <w:t>1925</w:t>
      </w:r>
      <w:r>
        <w:t>).</w:t>
      </w:r>
      <w:r w:rsidRPr="00F90CD5">
        <w:t xml:space="preserve"> </w:t>
      </w:r>
      <w:r>
        <w:t>D</w:t>
      </w:r>
      <w:r w:rsidRPr="00F90CD5">
        <w:t>éputé de la Seine entre 1893 et 1910, puis de la Creuse d</w:t>
      </w:r>
      <w:r>
        <w:t>e 1910 à 1922. C</w:t>
      </w:r>
      <w:r w:rsidRPr="00F90CD5">
        <w:t xml:space="preserve">ofondateur du journal </w:t>
      </w:r>
      <w:r w:rsidRPr="00F90CD5">
        <w:rPr>
          <w:rStyle w:val="italicus"/>
        </w:rPr>
        <w:t>L</w:t>
      </w:r>
      <w:r>
        <w:rPr>
          <w:rStyle w:val="italicus"/>
        </w:rPr>
        <w:t>’</w:t>
      </w:r>
      <w:r w:rsidRPr="00F90CD5">
        <w:rPr>
          <w:rStyle w:val="italicus"/>
        </w:rPr>
        <w:t>Humanité</w:t>
      </w:r>
      <w:r>
        <w:t xml:space="preserve"> avec Jean Jaurès. M</w:t>
      </w:r>
      <w:r w:rsidRPr="00F90CD5">
        <w:t>inistre du Travail et président du Conseil (1914-1915)</w:t>
      </w:r>
      <w:r>
        <w:t xml:space="preserve">. Le </w:t>
      </w:r>
      <w:r w:rsidRPr="00C946ED">
        <w:t>8 novembre 1906</w:t>
      </w:r>
      <w:r>
        <w:t>, il est m</w:t>
      </w:r>
      <w:r w:rsidRPr="00C946ED">
        <w:t xml:space="preserve">inistre du Travail dans le cabinet Clemenceau, </w:t>
      </w:r>
      <w:r>
        <w:t xml:space="preserve">il prononce </w:t>
      </w:r>
      <w:r w:rsidRPr="00C946ED">
        <w:t>à la tribune du Palais-Bourbon</w:t>
      </w:r>
      <w:r>
        <w:t xml:space="preserve"> un discours sur la loi de 1905 ordonnant la séparation de l’Église et de l’État</w:t>
      </w:r>
      <w:r w:rsidRPr="00C946ED">
        <w:t>.</w:t>
      </w:r>
      <w:r>
        <w:t xml:space="preserve"> </w:t>
      </w:r>
    </w:p>
    <w:p w:rsidR="005636AC" w:rsidRDefault="009B3380" w:rsidP="009B3380">
      <w:pPr>
        <w:pStyle w:val="Notedebasdepage"/>
      </w:pPr>
      <w:r>
        <w:t>« </w:t>
      </w:r>
      <w:r w:rsidR="005636AC">
        <w:t>Tous ensemble, par nos pères, par nos aînés, par nous-mêmes, nous nous sommes attachés dans le passé à une œuvre d’anticléricalisme, à une œuvre d’irréligion. Nous avons arraché les consciences humaines à la croyance. Lorsqu’un misérable, fatigué du poids du jour, ployait les genoux, nous l’avons relevé, nous lui avons dit que derrière les nuages il n’y avait que des chimères. Ensemble, et d’un geste magnifique, nous avons éteint dans le ciel des lumières qu’on ne rallumera plus. Voilà notre œuvre, notre œuvre révolutionnaire. Est-ce que vous croyez que l’œuvre est terminée</w:t>
      </w:r>
      <w:r>
        <w:t> ?</w:t>
      </w:r>
      <w:r w:rsidR="005636AC">
        <w:t xml:space="preserve"> Elle commence au contraire.</w:t>
      </w:r>
      <w:r>
        <w:t> »</w:t>
      </w:r>
      <w:r w:rsidR="005636AC">
        <w:t xml:space="preserve"> </w:t>
      </w:r>
    </w:p>
    <w:p w:rsidR="005636AC" w:rsidRDefault="009B3380" w:rsidP="009B3380">
      <w:pPr>
        <w:pStyle w:val="Notedebasdepage"/>
      </w:pPr>
      <w:r>
        <w:t>« </w:t>
      </w:r>
      <w:r w:rsidR="005636AC">
        <w:t>Après avoir acclamé l’orateur, la Chambre vote l’affichage de ce discours dans les 36 000 communes de France. Un an après le vote de la séparation de l’Église et de l’État, même si Briand se trouve contraint de chercher une solution acceptable pour l’Église dans la mise en œuvre de la loi de 1905, l’acharnement antireligieux de la majorité parlementaire ne faiblit pas.</w:t>
      </w:r>
      <w:r>
        <w:t> »</w:t>
      </w:r>
      <w:r w:rsidR="005636AC">
        <w:t xml:space="preserve"> (Jean Sévilla,</w:t>
      </w:r>
      <w:r w:rsidR="005636AC" w:rsidRPr="00C946ED">
        <w:t xml:space="preserve"> </w:t>
      </w:r>
      <w:r w:rsidR="005636AC" w:rsidRPr="00C946ED">
        <w:rPr>
          <w:rStyle w:val="italicus"/>
        </w:rPr>
        <w:t>Quand les catholiques étaient hors la loi</w:t>
      </w:r>
      <w:r w:rsidR="005636AC">
        <w:rPr>
          <w:rStyle w:val="italicus"/>
        </w:rPr>
        <w:t>,</w:t>
      </w:r>
      <w:r w:rsidR="005636AC" w:rsidRPr="00C946ED">
        <w:t xml:space="preserve"> p</w:t>
      </w:r>
      <w:r w:rsidR="005636AC">
        <w:t>.</w:t>
      </w:r>
      <w:r w:rsidR="005636AC" w:rsidRPr="00C946ED">
        <w:t xml:space="preserve"> 233</w:t>
      </w:r>
      <w:r w:rsidR="005636AC">
        <w:t xml:space="preserve">) </w:t>
      </w:r>
    </w:p>
  </w:footnote>
  <w:footnote w:id="10">
    <w:p w:rsidR="005636AC" w:rsidRDefault="005636AC" w:rsidP="009B3380">
      <w:pPr>
        <w:pStyle w:val="Notedebasdepage"/>
      </w:pPr>
      <w:r>
        <w:rPr>
          <w:rStyle w:val="Appelnotedebasdep"/>
        </w:rPr>
        <w:footnoteRef/>
      </w:r>
      <w:r>
        <w:t xml:space="preserve"> # </w:t>
      </w:r>
      <w:r w:rsidR="009B3380">
        <w:t>« </w:t>
      </w:r>
      <w:r w:rsidRPr="00215AE7">
        <w:t>I.</w:t>
      </w:r>
      <w:r>
        <w:t xml:space="preserve"> </w:t>
      </w:r>
      <w:r w:rsidRPr="00215AE7">
        <w:t>A.</w:t>
      </w:r>
      <w:r>
        <w:t xml:space="preserve"> </w:t>
      </w:r>
      <w:r w:rsidRPr="00215AE7">
        <w:t>− 1.</w:t>
      </w:r>
      <w:r>
        <w:t xml:space="preserve"> </w:t>
      </w:r>
      <w:r w:rsidRPr="00215AE7">
        <w:t>HIST.</w:t>
      </w:r>
      <w:r>
        <w:t xml:space="preserve"> </w:t>
      </w:r>
      <w:r w:rsidRPr="00215AE7">
        <w:t>Moine-soldat musulman servant dans un couvent fortifié de l’ancien empire arabe.</w:t>
      </w:r>
      <w:r>
        <w:t xml:space="preserve"> </w:t>
      </w:r>
      <w:r w:rsidRPr="00215AE7">
        <w:t>(Dict.</w:t>
      </w:r>
      <w:r>
        <w:t xml:space="preserve"> XIX</w:t>
      </w:r>
      <w:r w:rsidRPr="00215AE7">
        <w:rPr>
          <w:vertAlign w:val="superscript"/>
        </w:rPr>
        <w:t>e</w:t>
      </w:r>
      <w:r w:rsidRPr="00215AE7">
        <w:t xml:space="preserve"> et </w:t>
      </w:r>
      <w:r>
        <w:t>XX</w:t>
      </w:r>
      <w:r w:rsidRPr="00215AE7">
        <w:rPr>
          <w:vertAlign w:val="superscript"/>
        </w:rPr>
        <w:t>e</w:t>
      </w:r>
      <w:r w:rsidRPr="00215AE7">
        <w:t> s.).</w:t>
      </w:r>
      <w:r>
        <w:t xml:space="preserve"> </w:t>
      </w:r>
      <w:r w:rsidRPr="00215AE7">
        <w:t>2.</w:t>
      </w:r>
      <w:r>
        <w:t xml:space="preserve"> </w:t>
      </w:r>
      <w:r w:rsidRPr="00215AE7">
        <w:t>Pieux musulman vénéré comme un saint de son vivant ou après sa mort.</w:t>
      </w:r>
      <w:r>
        <w:t xml:space="preserve"> </w:t>
      </w:r>
      <w:r w:rsidRPr="00215AE7">
        <w:t>− P.</w:t>
      </w:r>
      <w:r>
        <w:t xml:space="preserve"> </w:t>
      </w:r>
      <w:r w:rsidRPr="00215AE7">
        <w:t>anal.</w:t>
      </w:r>
      <w:r>
        <w:t xml:space="preserve"> </w:t>
      </w:r>
      <w:r w:rsidRPr="00215AE7">
        <w:t>Sorcier,</w:t>
      </w:r>
      <w:r>
        <w:t xml:space="preserve"> </w:t>
      </w:r>
      <w:r w:rsidRPr="00215AE7">
        <w:t>prêtre d’une religion fétichiste.</w:t>
      </w:r>
      <w:r w:rsidR="009B3380">
        <w:t> »</w:t>
      </w:r>
      <w:r>
        <w:t xml:space="preserve"> (TLF)</w:t>
      </w:r>
    </w:p>
  </w:footnote>
  <w:footnote w:id="11">
    <w:p w:rsidR="005636AC" w:rsidRDefault="005636AC" w:rsidP="009B3380">
      <w:pPr>
        <w:pStyle w:val="Notedebasdepage"/>
      </w:pPr>
      <w:r>
        <w:rPr>
          <w:rStyle w:val="Appelnotedebasdep"/>
        </w:rPr>
        <w:footnoteRef/>
      </w:r>
      <w:r>
        <w:t xml:space="preserve"> # Très malheureuse comparaison. La prière n’a pas un effet mécanique. Elle est soumise à la volonté de Dieu. Le priant prie pour adorer Dieu, pour que sa volonté soit faite. Et Dieu fait sa volonté. Si Dieu veut damner le monde rebelle, la prière du petit priant n’arrêtera pas le bras du Seigneur. Le petit priant constate le châtiment et il adore les desseins de Dieu. Aujourd’hui le monde est une grosse machine à fabriquer des damnés et l’homme pieu voit que cela est très bon. </w:t>
      </w:r>
    </w:p>
  </w:footnote>
  <w:footnote w:id="12">
    <w:p w:rsidR="005636AC" w:rsidRDefault="005636AC" w:rsidP="009B3380">
      <w:pPr>
        <w:pStyle w:val="Notedebasdepage"/>
      </w:pPr>
      <w:r>
        <w:rPr>
          <w:rStyle w:val="Appelnotedebasdep"/>
        </w:rPr>
        <w:footnoteRef/>
      </w:r>
      <w:r>
        <w:t xml:space="preserve"> # Voici notre doctrine qui n’a rien à voir avec la doctrine publique de l’Église romaine. </w:t>
      </w:r>
    </w:p>
    <w:p w:rsidR="005636AC" w:rsidRDefault="005636AC" w:rsidP="009B3380">
      <w:pPr>
        <w:pStyle w:val="Notedebasdepage"/>
      </w:pPr>
      <w:r>
        <w:t xml:space="preserve">Sap. XI, 25. </w:t>
      </w:r>
      <w:r w:rsidR="009B3380">
        <w:t>« </w:t>
      </w:r>
      <w:r>
        <w:t>Car vous aimez tout ce qui est, et vous ne haïssez rien de tout ce que vous avez fait</w:t>
      </w:r>
      <w:r w:rsidR="009B3380">
        <w:t> ;</w:t>
      </w:r>
      <w:r>
        <w:t xml:space="preserve"> car ce n’est pas inspiré par la haine que vous avez établi quelque chose, ou que vous l’avez fait.</w:t>
      </w:r>
      <w:r w:rsidR="009B3380">
        <w:t> »</w:t>
      </w:r>
      <w:r>
        <w:t xml:space="preserve"> </w:t>
      </w:r>
    </w:p>
    <w:p w:rsidR="005636AC" w:rsidRDefault="005636AC" w:rsidP="009B3380">
      <w:pPr>
        <w:pStyle w:val="Notedebasdepage"/>
      </w:pPr>
      <w:r>
        <w:t xml:space="preserve">Le mal ne vient pas d’un acte de la créature mais du néant d’où elle est tirée. L’être de la créature est le non-être. La nature (ou substance, ou </w:t>
      </w:r>
      <w:r w:rsidRPr="00CD5560">
        <w:rPr>
          <w:rStyle w:val="italicus"/>
        </w:rPr>
        <w:t>essence</w:t>
      </w:r>
      <w:r>
        <w:rPr>
          <w:rStyle w:val="italicus"/>
        </w:rPr>
        <w:t xml:space="preserve"> </w:t>
      </w:r>
      <w:r w:rsidRPr="00CD5560">
        <w:t>dans le sens</w:t>
      </w:r>
      <w:r>
        <w:t xml:space="preserve"> de </w:t>
      </w:r>
      <w:r w:rsidR="009B3380">
        <w:t>« </w:t>
      </w:r>
      <w:r>
        <w:t>fond de la chose</w:t>
      </w:r>
      <w:r w:rsidR="009B3380">
        <w:t> »</w:t>
      </w:r>
      <w:r>
        <w:t xml:space="preserve"> et non dans le sens de possession de l’être) de la créature est mauvaise parce qu’elle vient du néant qui est mauvais. Dieu ne hait pas ce qu’il fait mais il hait la nature qu’il façonne, c’est-à-dire le néant. Il ne hait pas ce qui est mais il hait ce qui n’est pas. Hors la créature sans la grâce n’est pas. Elle est présente, elle se présente comme un objet mais sa substance étant le néant, elle ne possède pas l’être. </w:t>
      </w:r>
    </w:p>
    <w:p w:rsidR="005636AC" w:rsidRDefault="005636AC" w:rsidP="009B3380">
      <w:pPr>
        <w:pStyle w:val="Notedebasdepage"/>
      </w:pPr>
      <w:r>
        <w:t>Le besoin n’existe pas. Il est une illusion. La créature a besoin de nourriture pour entretenir sa vie mortelle mais la vie mortelle n’est rien, elle est inutile. Elle peut sans dommage mourir, donc n’a besoin de rien. Lorsque Dieu nous commande de soigner la vie mortelle, c’est pour se tourner vers l’objet dont la vie mortelle</w:t>
      </w:r>
    </w:p>
    <w:p w:rsidR="005636AC" w:rsidRDefault="005636AC" w:rsidP="009B3380">
      <w:pPr>
        <w:pStyle w:val="Notedebasdepage"/>
      </w:pPr>
      <w:r>
        <w:t xml:space="preserve">Dieu étant tout n’a besoin de rien. Il est parfait sans création. Il est parfait avec création. </w:t>
      </w:r>
    </w:p>
    <w:p w:rsidR="005636AC" w:rsidRDefault="005636AC" w:rsidP="009B3380">
      <w:pPr>
        <w:pStyle w:val="Notedebasdepage"/>
      </w:pPr>
      <w:r>
        <w:t xml:space="preserve">Le monde n’étant rien, n’a besoin de rien. Dieu fait son œuvre. Dieu fait justice, envers lui et le néant. Envers lui, il se donne quelques amis tirés du néant auxquels il fait miséricorde. Envers le néant, il le châtie en châtiant la masse des impies tirée du néant. Le mone n’a besoin de rien. Il est seulement témoin de l’agir divin. Lorsque Dieu veut châtier le néant, il le laisse aller vers sa nature qui est la haine. </w:t>
      </w:r>
    </w:p>
  </w:footnote>
  <w:footnote w:id="13">
    <w:p w:rsidR="005636AC" w:rsidRDefault="005636AC" w:rsidP="009B3380">
      <w:pPr>
        <w:pStyle w:val="Notedebasdepage"/>
      </w:pPr>
      <w:r>
        <w:rPr>
          <w:rStyle w:val="Appelnotedebasdep"/>
        </w:rPr>
        <w:footnoteRef/>
      </w:r>
      <w:r>
        <w:t xml:space="preserve"> # A.− Monstre imaginaire, fantastique et effrayant, de certains contes de fées, qu</w:t>
      </w:r>
      <w:r w:rsidR="009B3380">
        <w:t>’</w:t>
      </w:r>
      <w:r>
        <w:t>on évoque pour faire peur aux enfants et dont on les menace pour s</w:t>
      </w:r>
      <w:r w:rsidR="009B3380">
        <w:t>’</w:t>
      </w:r>
      <w:r>
        <w:t>en faire obéir. B.− P. anal., p. ext. et fam. Personne très sévère et terrifiante. (TLF)</w:t>
      </w:r>
    </w:p>
  </w:footnote>
  <w:footnote w:id="14">
    <w:p w:rsidR="005636AC" w:rsidRDefault="005636AC" w:rsidP="009B3380">
      <w:pPr>
        <w:pStyle w:val="Notedebasdepage"/>
      </w:pPr>
      <w:r>
        <w:rPr>
          <w:rStyle w:val="Appelnotedebasdep"/>
        </w:rPr>
        <w:footnoteRef/>
      </w:r>
      <w:r>
        <w:t xml:space="preserve"> # I.− Au propre, vx. Attaque militaire brusque destinée à semer l</w:t>
      </w:r>
      <w:r w:rsidR="009B3380">
        <w:t>’</w:t>
      </w:r>
      <w:r>
        <w:t>effroi. II.− Au fig. 1. Altercation vive et soudaine avec quelqu</w:t>
      </w:r>
      <w:r w:rsidR="009B3380">
        <w:t>’</w:t>
      </w:r>
      <w:r>
        <w:t>un. 2. Fam. Avoir une algarade. Scène mouvementée. ♦ Faire une algarade à qqn. Faire une scène à quelqu</w:t>
      </w:r>
      <w:r w:rsidR="009B3380">
        <w:t>’</w:t>
      </w:r>
      <w:r>
        <w:t>un. 3. Arg. “Engueulade”. (TLF)</w:t>
      </w:r>
    </w:p>
  </w:footnote>
  <w:footnote w:id="15">
    <w:p w:rsidR="005636AC" w:rsidRDefault="005636AC" w:rsidP="009B3380">
      <w:pPr>
        <w:pStyle w:val="Notedebasdepage"/>
      </w:pPr>
      <w:r>
        <w:rPr>
          <w:rStyle w:val="Appelnotedebasdep"/>
        </w:rPr>
        <w:footnoteRef/>
      </w:r>
      <w:r>
        <w:t xml:space="preserve"> # I. − Subst. fém. A. − Vx. Mauvais cheval. B. − P. anal., pop. et fam. 1. Personne qui manque de force, d</w:t>
      </w:r>
      <w:r w:rsidR="009B3380">
        <w:t>’</w:t>
      </w:r>
      <w:r>
        <w:t>ardeur ou d</w:t>
      </w:r>
      <w:r w:rsidR="009B3380">
        <w:t>’</w:t>
      </w:r>
      <w:r>
        <w:t>envergure. Synon. pop. et fam. avorton, lavette, mauviette. 2. Personne qui manque d</w:t>
      </w:r>
      <w:r w:rsidR="009B3380">
        <w:t>’</w:t>
      </w:r>
      <w:r>
        <w:t>adresse, d</w:t>
      </w:r>
      <w:r w:rsidR="009B3380">
        <w:t>’</w:t>
      </w:r>
      <w:r>
        <w:t>habileté au jeu ou à tout ce qui demande de la rapidité, de l</w:t>
      </w:r>
      <w:r w:rsidR="009B3380">
        <w:t>’</w:t>
      </w:r>
      <w:r>
        <w:t>habileté d</w:t>
      </w:r>
      <w:r w:rsidR="009B3380">
        <w:t>’</w:t>
      </w:r>
      <w:r>
        <w:t>esprit ou de gestes. II. − Interj. [Pour exprimer l</w:t>
      </w:r>
      <w:r w:rsidR="009B3380">
        <w:t>’</w:t>
      </w:r>
      <w:r>
        <w:t>admiration, l</w:t>
      </w:r>
      <w:r w:rsidR="009B3380">
        <w:t>’</w:t>
      </w:r>
      <w:r>
        <w:t>étonnement]. (TLF)</w:t>
      </w:r>
    </w:p>
  </w:footnote>
  <w:footnote w:id="16">
    <w:p w:rsidR="005636AC" w:rsidRDefault="005636AC" w:rsidP="009B3380">
      <w:pPr>
        <w:pStyle w:val="Notedebasdepage"/>
      </w:pPr>
      <w:r>
        <w:rPr>
          <w:rStyle w:val="Appelnotedebasdep"/>
        </w:rPr>
        <w:footnoteRef/>
      </w:r>
      <w:r>
        <w:t xml:space="preserve"> # A. − ART MILIT. 1. Vieilli. Officier chargé de veiller à la bonne marche des convois militaires. (Dict. XIXe et XXe s.). Vaguemestre d</w:t>
      </w:r>
      <w:r w:rsidR="009B3380">
        <w:t>’</w:t>
      </w:r>
      <w:r>
        <w:t>armée ou vaguemestre général (Bach.-Dez. 1882). 2. Mod. Sous-officier ou officier marinier chargé du service de la poste dans un régiment ou dans un établissement militaire marinier ou un navire de guerre. B. − P. anal. Employé préposé au courrier, à la transmission des plis officiels dans une entreprise, une administration. (TLF)</w:t>
      </w:r>
    </w:p>
  </w:footnote>
  <w:footnote w:id="17">
    <w:p w:rsidR="005636AC" w:rsidRPr="00DB22E9" w:rsidRDefault="005636AC" w:rsidP="009B3380">
      <w:pPr>
        <w:pStyle w:val="Notedebasdepage"/>
      </w:pPr>
      <w:r w:rsidRPr="00141460">
        <w:rPr>
          <w:rStyle w:val="Appelnotedebasdep"/>
        </w:rPr>
        <w:footnoteRef/>
      </w:r>
      <w:r w:rsidRPr="00DB22E9">
        <w:t xml:space="preserve"> Un </w:t>
      </w:r>
      <w:r w:rsidR="009B3380">
        <w:t>« </w:t>
      </w:r>
      <w:r w:rsidRPr="00DB22E9">
        <w:t>zettat</w:t>
      </w:r>
      <w:r w:rsidR="009B3380">
        <w:t> </w:t>
      </w:r>
      <w:r w:rsidR="009B3380" w:rsidRPr="00DB22E9">
        <w:t>»</w:t>
      </w:r>
      <w:r w:rsidRPr="00DB22E9">
        <w:t xml:space="preserve"> répond sur sa vie </w:t>
      </w:r>
      <w:r w:rsidRPr="00141460">
        <w:t>même</w:t>
      </w:r>
      <w:r w:rsidRPr="00DB22E9">
        <w:t xml:space="preserve">, vis-à-vis d’un marabout, de l’étranger qu’il a pris sous sa protection. </w:t>
      </w:r>
    </w:p>
  </w:footnote>
  <w:footnote w:id="18">
    <w:p w:rsidR="005636AC" w:rsidRPr="00DB22E9" w:rsidRDefault="005636AC" w:rsidP="009B3380">
      <w:pPr>
        <w:pStyle w:val="Notedebasdepage"/>
      </w:pPr>
      <w:r w:rsidRPr="00141460">
        <w:rPr>
          <w:rStyle w:val="Appelnotedebasdep"/>
        </w:rPr>
        <w:footnoteRef/>
      </w:r>
      <w:r w:rsidRPr="00DB22E9">
        <w:t xml:space="preserve"> Nom des habitants des oasis sahariennes.</w:t>
      </w:r>
    </w:p>
  </w:footnote>
  <w:footnote w:id="19">
    <w:p w:rsidR="005636AC" w:rsidRDefault="005636AC" w:rsidP="009B3380">
      <w:pPr>
        <w:pStyle w:val="Notedebasdepage"/>
      </w:pPr>
      <w:r w:rsidRPr="00141460">
        <w:rPr>
          <w:rStyle w:val="Appelnotedebasdep"/>
        </w:rPr>
        <w:footnoteRef/>
      </w:r>
      <w:r>
        <w:t xml:space="preserve"> </w:t>
      </w:r>
      <w:r w:rsidRPr="009D28BD">
        <w:t>Réunion poétique touareg.</w:t>
      </w:r>
    </w:p>
  </w:footnote>
  <w:footnote w:id="20">
    <w:p w:rsidR="005636AC" w:rsidRDefault="005636AC" w:rsidP="009B3380">
      <w:pPr>
        <w:pStyle w:val="Notedebasdepage"/>
      </w:pPr>
      <w:r>
        <w:rPr>
          <w:rStyle w:val="Appelnotedebasdep"/>
        </w:rPr>
        <w:footnoteRef/>
      </w:r>
      <w:r>
        <w:t xml:space="preserve"> # L</w:t>
      </w:r>
      <w:r w:rsidR="009B3380">
        <w:t>’</w:t>
      </w:r>
      <w:r>
        <w:t xml:space="preserve">imzad, amzad, inzad, ou anzad est une vièle monocorde traditionnelle du genre des rabâb, pratiquée dans la musique des Touaregs ou des Berbères. Il est fabriqué et pratiqué exclusivement par les femmes. </w:t>
      </w:r>
      <w:r w:rsidRPr="005636AC">
        <w:t>L</w:t>
      </w:r>
      <w:r w:rsidR="009B3380">
        <w:t>’</w:t>
      </w:r>
      <w:r w:rsidRPr="005636AC">
        <w:t xml:space="preserve">Imzad est mentionné dans le dictionnaire Touareg-français de Charles de Foucauld comme étant </w:t>
      </w:r>
      <w:r w:rsidR="009B3380">
        <w:t>« </w:t>
      </w:r>
      <w:r w:rsidRPr="005636AC">
        <w:t>l’instrument de musique favori, noble, élégant par excellence</w:t>
      </w:r>
      <w:r w:rsidR="009B3380">
        <w:t> </w:t>
      </w:r>
      <w:r w:rsidR="009B3380" w:rsidRPr="005636AC">
        <w:t>;</w:t>
      </w:r>
      <w:r w:rsidRPr="005636AC">
        <w:t xml:space="preserve"> c’est lui qui a toutes les préférences, qu’on chante dans les vers, après lequel on soupire quand on est loin du pays, dont il est comme le symbole et dont il rappelle toutes les douceurs</w:t>
      </w:r>
      <w:r w:rsidR="009B3380">
        <w:t> </w:t>
      </w:r>
      <w:r w:rsidR="009B3380" w:rsidRPr="005636AC">
        <w:t>;</w:t>
      </w:r>
      <w:r w:rsidRPr="005636AC">
        <w:t xml:space="preserve"> l’imzad est le compagnon habituel des Ahal élégants</w:t>
      </w:r>
      <w:r w:rsidR="009B3380">
        <w:t> </w:t>
      </w:r>
      <w:r w:rsidR="009B3380" w:rsidRPr="005636AC">
        <w:t>;</w:t>
      </w:r>
      <w:r w:rsidRPr="005636AC">
        <w:t xml:space="preserve"> on en joue aux hôtes qu’on veut honorer</w:t>
      </w:r>
      <w:r w:rsidR="009B3380">
        <w:t> </w:t>
      </w:r>
      <w:r w:rsidR="009B3380" w:rsidRPr="005636AC">
        <w:t>;</w:t>
      </w:r>
      <w:r w:rsidRPr="005636AC">
        <w:t xml:space="preserve"> bien jouer de l’imzad est une qualité rare et recherchée chez une femme, la perfection de la distinction et de l’élégance…</w:t>
      </w:r>
      <w:r w:rsidR="009B3380">
        <w:t> </w:t>
      </w:r>
      <w:r w:rsidR="009B3380" w:rsidRPr="005636AC">
        <w:t>»</w:t>
      </w:r>
      <w:r w:rsidRPr="005636AC">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6AC" w:rsidRDefault="00B9533A" w:rsidP="00DB064D">
    <w:pPr>
      <w:pStyle w:val="En-tte"/>
    </w:pPr>
    <w:fldSimple w:instr=" PAGE   \* MERGEFORMAT ">
      <w:r w:rsidR="00AB05DB">
        <w:rPr>
          <w:noProof/>
        </w:rPr>
        <w:t>68</w:t>
      </w:r>
    </w:fldSimple>
    <w:r w:rsidR="005636AC">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6AC" w:rsidRDefault="005636AC" w:rsidP="00DB064D">
    <w:pPr>
      <w:pStyle w:val="En-tte"/>
    </w:pPr>
    <w:r>
      <w:tab/>
    </w:r>
    <w:r>
      <w:tab/>
    </w:r>
    <w:fldSimple w:instr=" PAGE   \* MERGEFORMAT ">
      <w:r w:rsidR="00AB05DB">
        <w:rPr>
          <w:noProof/>
        </w:rPr>
        <w:t>69</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173409"/>
    <w:multiLevelType w:val="multilevel"/>
    <w:tmpl w:val="040C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2F4C37F0"/>
    <w:multiLevelType w:val="multilevel"/>
    <w:tmpl w:val="040C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495B72D4"/>
    <w:multiLevelType w:val="singleLevel"/>
    <w:tmpl w:val="033EBC6A"/>
    <w:lvl w:ilvl="0">
      <w:start w:val="1"/>
      <w:numFmt w:val="bullet"/>
      <w:pStyle w:val="Listepuces"/>
      <w:lvlText w:val=""/>
      <w:lvlJc w:val="left"/>
      <w:pPr>
        <w:ind w:left="360" w:hanging="360"/>
      </w:pPr>
      <w:rPr>
        <w:rFonts w:ascii="Symbol" w:eastAsia="Symbol" w:hAnsi="Symbol"/>
      </w:rPr>
    </w:lvl>
  </w:abstractNum>
  <w:num w:numId="1">
    <w:abstractNumId w:val="1"/>
  </w:num>
  <w:num w:numId="2">
    <w:abstractNumId w:val="0"/>
  </w:num>
  <w:num w:numId="3">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206"/>
  <w:displayBackgroundShape/>
  <w:mirrorMargins/>
  <w:activeWritingStyle w:appName="MSWord" w:lang="fr-FR" w:vendorID="64" w:dllVersion="131078" w:nlCheck="1" w:checkStyle="1"/>
  <w:documentProtection w:edit="readOnly" w:enforcement="0"/>
  <w:defaultTabStop w:val="708"/>
  <w:hyphenationZone w:val="425"/>
  <w:evenAndOddHeaders/>
  <w:drawingGridHorizontalSpacing w:val="125"/>
  <w:displayHorizontalDrawingGridEvery w:val="2"/>
  <w:displayVerticalDrawingGridEvery w:val="2"/>
  <w:characterSpacingControl w:val="doNotCompress"/>
  <w:hdrShapeDefaults>
    <o:shapedefaults v:ext="edit" spidmax="1406978">
      <o:colormru v:ext="edit" colors="#eeece1"/>
      <o:colormenu v:ext="edit" fillcolor="none [3212]"/>
    </o:shapedefaults>
  </w:hdrShapeDefaults>
  <w:footnotePr>
    <w:numRestart w:val="eachPage"/>
    <w:footnote w:id="0"/>
    <w:footnote w:id="1"/>
  </w:footnotePr>
  <w:endnotePr>
    <w:numFmt w:val="decimal"/>
    <w:endnote w:id="0"/>
    <w:endnote w:id="1"/>
  </w:endnotePr>
  <w:compat/>
  <w:rsids>
    <w:rsidRoot w:val="008F731D"/>
    <w:rsid w:val="00000583"/>
    <w:rsid w:val="000015FF"/>
    <w:rsid w:val="000024A3"/>
    <w:rsid w:val="0000250B"/>
    <w:rsid w:val="00004264"/>
    <w:rsid w:val="000048ED"/>
    <w:rsid w:val="000065B7"/>
    <w:rsid w:val="00006842"/>
    <w:rsid w:val="00007983"/>
    <w:rsid w:val="00010073"/>
    <w:rsid w:val="00010ADE"/>
    <w:rsid w:val="0001487A"/>
    <w:rsid w:val="00014DA8"/>
    <w:rsid w:val="00015DFA"/>
    <w:rsid w:val="00016A31"/>
    <w:rsid w:val="00017057"/>
    <w:rsid w:val="00017164"/>
    <w:rsid w:val="00017F61"/>
    <w:rsid w:val="00020C41"/>
    <w:rsid w:val="00022837"/>
    <w:rsid w:val="00023900"/>
    <w:rsid w:val="00023E39"/>
    <w:rsid w:val="0002518D"/>
    <w:rsid w:val="0002590F"/>
    <w:rsid w:val="00025DE7"/>
    <w:rsid w:val="00026656"/>
    <w:rsid w:val="000300F5"/>
    <w:rsid w:val="00030238"/>
    <w:rsid w:val="000309B2"/>
    <w:rsid w:val="00031F3D"/>
    <w:rsid w:val="0003368A"/>
    <w:rsid w:val="00034168"/>
    <w:rsid w:val="00034C2D"/>
    <w:rsid w:val="00034C64"/>
    <w:rsid w:val="000361B5"/>
    <w:rsid w:val="0003631C"/>
    <w:rsid w:val="00036EB2"/>
    <w:rsid w:val="00041872"/>
    <w:rsid w:val="000423A7"/>
    <w:rsid w:val="00042A68"/>
    <w:rsid w:val="0004368A"/>
    <w:rsid w:val="000436D8"/>
    <w:rsid w:val="00044D28"/>
    <w:rsid w:val="00046600"/>
    <w:rsid w:val="000468AD"/>
    <w:rsid w:val="00047B01"/>
    <w:rsid w:val="00047E6E"/>
    <w:rsid w:val="00051679"/>
    <w:rsid w:val="000518E9"/>
    <w:rsid w:val="000519B1"/>
    <w:rsid w:val="000519FE"/>
    <w:rsid w:val="000535FC"/>
    <w:rsid w:val="00053C6D"/>
    <w:rsid w:val="000546D2"/>
    <w:rsid w:val="00055D88"/>
    <w:rsid w:val="00055F7F"/>
    <w:rsid w:val="00056BD1"/>
    <w:rsid w:val="0006075E"/>
    <w:rsid w:val="00062BD3"/>
    <w:rsid w:val="00064FBC"/>
    <w:rsid w:val="00065F96"/>
    <w:rsid w:val="00067F25"/>
    <w:rsid w:val="00072053"/>
    <w:rsid w:val="0007275A"/>
    <w:rsid w:val="000727BD"/>
    <w:rsid w:val="00072B59"/>
    <w:rsid w:val="00072D4E"/>
    <w:rsid w:val="00073D19"/>
    <w:rsid w:val="00075A03"/>
    <w:rsid w:val="0007629A"/>
    <w:rsid w:val="00076B4D"/>
    <w:rsid w:val="00077C65"/>
    <w:rsid w:val="00081CDE"/>
    <w:rsid w:val="00081E57"/>
    <w:rsid w:val="00082A26"/>
    <w:rsid w:val="00082BDB"/>
    <w:rsid w:val="00083585"/>
    <w:rsid w:val="00085927"/>
    <w:rsid w:val="000873AA"/>
    <w:rsid w:val="00090DE7"/>
    <w:rsid w:val="00093B39"/>
    <w:rsid w:val="0009478B"/>
    <w:rsid w:val="00094CD8"/>
    <w:rsid w:val="00094ED4"/>
    <w:rsid w:val="000957FA"/>
    <w:rsid w:val="00095E33"/>
    <w:rsid w:val="0009669F"/>
    <w:rsid w:val="000A0069"/>
    <w:rsid w:val="000A5C5C"/>
    <w:rsid w:val="000A5DA8"/>
    <w:rsid w:val="000A62A7"/>
    <w:rsid w:val="000A6F16"/>
    <w:rsid w:val="000B01D3"/>
    <w:rsid w:val="000B0A89"/>
    <w:rsid w:val="000B1EF2"/>
    <w:rsid w:val="000B23A8"/>
    <w:rsid w:val="000B247C"/>
    <w:rsid w:val="000B3025"/>
    <w:rsid w:val="000B30B4"/>
    <w:rsid w:val="000B40F1"/>
    <w:rsid w:val="000B581B"/>
    <w:rsid w:val="000B5B9F"/>
    <w:rsid w:val="000B77B8"/>
    <w:rsid w:val="000C0CEB"/>
    <w:rsid w:val="000C0DD5"/>
    <w:rsid w:val="000C31D2"/>
    <w:rsid w:val="000C4884"/>
    <w:rsid w:val="000C53F0"/>
    <w:rsid w:val="000D06B3"/>
    <w:rsid w:val="000D0A9B"/>
    <w:rsid w:val="000D11A4"/>
    <w:rsid w:val="000D1225"/>
    <w:rsid w:val="000D1557"/>
    <w:rsid w:val="000D327C"/>
    <w:rsid w:val="000D43D3"/>
    <w:rsid w:val="000D4DEC"/>
    <w:rsid w:val="000D5512"/>
    <w:rsid w:val="000D5A03"/>
    <w:rsid w:val="000D68F4"/>
    <w:rsid w:val="000D6D33"/>
    <w:rsid w:val="000D7D78"/>
    <w:rsid w:val="000E24B8"/>
    <w:rsid w:val="000E3BDE"/>
    <w:rsid w:val="000E46AA"/>
    <w:rsid w:val="000E5B33"/>
    <w:rsid w:val="000E5FF2"/>
    <w:rsid w:val="000E6899"/>
    <w:rsid w:val="000E7F72"/>
    <w:rsid w:val="000F0C39"/>
    <w:rsid w:val="000F1ABB"/>
    <w:rsid w:val="000F287C"/>
    <w:rsid w:val="000F6C74"/>
    <w:rsid w:val="000F7346"/>
    <w:rsid w:val="001007D1"/>
    <w:rsid w:val="00102560"/>
    <w:rsid w:val="00102A02"/>
    <w:rsid w:val="00102E3A"/>
    <w:rsid w:val="001031B4"/>
    <w:rsid w:val="00103373"/>
    <w:rsid w:val="00103E21"/>
    <w:rsid w:val="0010413C"/>
    <w:rsid w:val="00104D35"/>
    <w:rsid w:val="00106C2A"/>
    <w:rsid w:val="001073A5"/>
    <w:rsid w:val="00107C8D"/>
    <w:rsid w:val="00107F42"/>
    <w:rsid w:val="001101E5"/>
    <w:rsid w:val="00110E2F"/>
    <w:rsid w:val="00110E35"/>
    <w:rsid w:val="00111087"/>
    <w:rsid w:val="001116DF"/>
    <w:rsid w:val="001117A1"/>
    <w:rsid w:val="00111E93"/>
    <w:rsid w:val="00114B08"/>
    <w:rsid w:val="00114D71"/>
    <w:rsid w:val="00115609"/>
    <w:rsid w:val="001166A7"/>
    <w:rsid w:val="00121040"/>
    <w:rsid w:val="00121C5D"/>
    <w:rsid w:val="00125060"/>
    <w:rsid w:val="00126E4F"/>
    <w:rsid w:val="00130585"/>
    <w:rsid w:val="001316EA"/>
    <w:rsid w:val="001338B2"/>
    <w:rsid w:val="00133BC1"/>
    <w:rsid w:val="00133F41"/>
    <w:rsid w:val="001345BB"/>
    <w:rsid w:val="00134BFB"/>
    <w:rsid w:val="00134DA9"/>
    <w:rsid w:val="001356D3"/>
    <w:rsid w:val="00135D12"/>
    <w:rsid w:val="001360D9"/>
    <w:rsid w:val="001362DA"/>
    <w:rsid w:val="00141460"/>
    <w:rsid w:val="001444AF"/>
    <w:rsid w:val="00144C04"/>
    <w:rsid w:val="00145174"/>
    <w:rsid w:val="001455EC"/>
    <w:rsid w:val="001463C8"/>
    <w:rsid w:val="00146767"/>
    <w:rsid w:val="00150663"/>
    <w:rsid w:val="00151B65"/>
    <w:rsid w:val="00151D0A"/>
    <w:rsid w:val="00152AFE"/>
    <w:rsid w:val="00152F05"/>
    <w:rsid w:val="001549B5"/>
    <w:rsid w:val="00154FB0"/>
    <w:rsid w:val="001567FF"/>
    <w:rsid w:val="00160746"/>
    <w:rsid w:val="00160C93"/>
    <w:rsid w:val="00161188"/>
    <w:rsid w:val="00161943"/>
    <w:rsid w:val="0016385A"/>
    <w:rsid w:val="001645C7"/>
    <w:rsid w:val="00164E68"/>
    <w:rsid w:val="00165A06"/>
    <w:rsid w:val="00165BE5"/>
    <w:rsid w:val="00170DC8"/>
    <w:rsid w:val="001711A1"/>
    <w:rsid w:val="0017133A"/>
    <w:rsid w:val="00171F48"/>
    <w:rsid w:val="0017222F"/>
    <w:rsid w:val="00172843"/>
    <w:rsid w:val="00172CAC"/>
    <w:rsid w:val="00172F59"/>
    <w:rsid w:val="00173116"/>
    <w:rsid w:val="0017336E"/>
    <w:rsid w:val="00174A53"/>
    <w:rsid w:val="00175074"/>
    <w:rsid w:val="001750CD"/>
    <w:rsid w:val="00175957"/>
    <w:rsid w:val="00176AC6"/>
    <w:rsid w:val="00177A86"/>
    <w:rsid w:val="00180A91"/>
    <w:rsid w:val="00181832"/>
    <w:rsid w:val="00182712"/>
    <w:rsid w:val="00182B41"/>
    <w:rsid w:val="0018421C"/>
    <w:rsid w:val="00184C1E"/>
    <w:rsid w:val="00184F8F"/>
    <w:rsid w:val="00185887"/>
    <w:rsid w:val="00185A15"/>
    <w:rsid w:val="0018630C"/>
    <w:rsid w:val="00187033"/>
    <w:rsid w:val="00187AEF"/>
    <w:rsid w:val="00190347"/>
    <w:rsid w:val="00190A0F"/>
    <w:rsid w:val="00190E62"/>
    <w:rsid w:val="00191242"/>
    <w:rsid w:val="00192342"/>
    <w:rsid w:val="001938E6"/>
    <w:rsid w:val="0019407F"/>
    <w:rsid w:val="00194C75"/>
    <w:rsid w:val="00195E7D"/>
    <w:rsid w:val="0019614C"/>
    <w:rsid w:val="0019715E"/>
    <w:rsid w:val="001A0CD5"/>
    <w:rsid w:val="001A10DC"/>
    <w:rsid w:val="001A1E0C"/>
    <w:rsid w:val="001A2CA5"/>
    <w:rsid w:val="001A398E"/>
    <w:rsid w:val="001A39FD"/>
    <w:rsid w:val="001A70E9"/>
    <w:rsid w:val="001A769B"/>
    <w:rsid w:val="001B0508"/>
    <w:rsid w:val="001B0559"/>
    <w:rsid w:val="001B0899"/>
    <w:rsid w:val="001B12B9"/>
    <w:rsid w:val="001B493E"/>
    <w:rsid w:val="001B4BC5"/>
    <w:rsid w:val="001B60C9"/>
    <w:rsid w:val="001B63E7"/>
    <w:rsid w:val="001B6B62"/>
    <w:rsid w:val="001B704A"/>
    <w:rsid w:val="001B78B5"/>
    <w:rsid w:val="001B7DD4"/>
    <w:rsid w:val="001C04D3"/>
    <w:rsid w:val="001C0D39"/>
    <w:rsid w:val="001C3E16"/>
    <w:rsid w:val="001C4139"/>
    <w:rsid w:val="001C4E9F"/>
    <w:rsid w:val="001C6170"/>
    <w:rsid w:val="001C6369"/>
    <w:rsid w:val="001C6E3A"/>
    <w:rsid w:val="001C7169"/>
    <w:rsid w:val="001C7261"/>
    <w:rsid w:val="001C7808"/>
    <w:rsid w:val="001D013D"/>
    <w:rsid w:val="001D05BC"/>
    <w:rsid w:val="001D05F0"/>
    <w:rsid w:val="001D0701"/>
    <w:rsid w:val="001D085B"/>
    <w:rsid w:val="001D1EB9"/>
    <w:rsid w:val="001D20FA"/>
    <w:rsid w:val="001D22E8"/>
    <w:rsid w:val="001D345A"/>
    <w:rsid w:val="001D37CB"/>
    <w:rsid w:val="001D3E33"/>
    <w:rsid w:val="001D44A9"/>
    <w:rsid w:val="001D7674"/>
    <w:rsid w:val="001E001C"/>
    <w:rsid w:val="001E01E5"/>
    <w:rsid w:val="001E0C0B"/>
    <w:rsid w:val="001E1B52"/>
    <w:rsid w:val="001E278D"/>
    <w:rsid w:val="001E2A61"/>
    <w:rsid w:val="001E3980"/>
    <w:rsid w:val="001E3A53"/>
    <w:rsid w:val="001E449D"/>
    <w:rsid w:val="001E5D60"/>
    <w:rsid w:val="001E631F"/>
    <w:rsid w:val="001E75D2"/>
    <w:rsid w:val="001E7FB4"/>
    <w:rsid w:val="001F2299"/>
    <w:rsid w:val="001F2A2B"/>
    <w:rsid w:val="001F33BF"/>
    <w:rsid w:val="001F4B16"/>
    <w:rsid w:val="001F68B0"/>
    <w:rsid w:val="001F71E5"/>
    <w:rsid w:val="001F71ED"/>
    <w:rsid w:val="001F748A"/>
    <w:rsid w:val="001F7910"/>
    <w:rsid w:val="002016F3"/>
    <w:rsid w:val="00201C38"/>
    <w:rsid w:val="002020CD"/>
    <w:rsid w:val="00202806"/>
    <w:rsid w:val="00204381"/>
    <w:rsid w:val="002044D9"/>
    <w:rsid w:val="0020500F"/>
    <w:rsid w:val="00206D86"/>
    <w:rsid w:val="00207307"/>
    <w:rsid w:val="00210157"/>
    <w:rsid w:val="002103DB"/>
    <w:rsid w:val="002126A2"/>
    <w:rsid w:val="002128ED"/>
    <w:rsid w:val="00212E90"/>
    <w:rsid w:val="0021369C"/>
    <w:rsid w:val="00213AE2"/>
    <w:rsid w:val="00214A0C"/>
    <w:rsid w:val="00214AEA"/>
    <w:rsid w:val="00214E18"/>
    <w:rsid w:val="00215949"/>
    <w:rsid w:val="00217F0B"/>
    <w:rsid w:val="00220B94"/>
    <w:rsid w:val="00222470"/>
    <w:rsid w:val="00222959"/>
    <w:rsid w:val="00223D17"/>
    <w:rsid w:val="002267C7"/>
    <w:rsid w:val="0022775E"/>
    <w:rsid w:val="00227D87"/>
    <w:rsid w:val="0023097D"/>
    <w:rsid w:val="00231E00"/>
    <w:rsid w:val="00233477"/>
    <w:rsid w:val="002335CA"/>
    <w:rsid w:val="00234765"/>
    <w:rsid w:val="00240CAD"/>
    <w:rsid w:val="00242473"/>
    <w:rsid w:val="00242559"/>
    <w:rsid w:val="00242C44"/>
    <w:rsid w:val="00243DE8"/>
    <w:rsid w:val="00245B98"/>
    <w:rsid w:val="002468E2"/>
    <w:rsid w:val="00247026"/>
    <w:rsid w:val="00251792"/>
    <w:rsid w:val="00251DC5"/>
    <w:rsid w:val="00253314"/>
    <w:rsid w:val="00253501"/>
    <w:rsid w:val="00253715"/>
    <w:rsid w:val="00256227"/>
    <w:rsid w:val="00256C2D"/>
    <w:rsid w:val="002576F8"/>
    <w:rsid w:val="00257AF7"/>
    <w:rsid w:val="0026121F"/>
    <w:rsid w:val="00261A23"/>
    <w:rsid w:val="00261E92"/>
    <w:rsid w:val="002625AC"/>
    <w:rsid w:val="00262F08"/>
    <w:rsid w:val="00263F4D"/>
    <w:rsid w:val="0026447A"/>
    <w:rsid w:val="002646A3"/>
    <w:rsid w:val="002646DA"/>
    <w:rsid w:val="00265DC6"/>
    <w:rsid w:val="002667A2"/>
    <w:rsid w:val="00266C1B"/>
    <w:rsid w:val="002671AD"/>
    <w:rsid w:val="002674FC"/>
    <w:rsid w:val="00267AA9"/>
    <w:rsid w:val="00270464"/>
    <w:rsid w:val="00273E53"/>
    <w:rsid w:val="0027453F"/>
    <w:rsid w:val="00275CB4"/>
    <w:rsid w:val="00276FEF"/>
    <w:rsid w:val="002776C1"/>
    <w:rsid w:val="0028028C"/>
    <w:rsid w:val="0028031E"/>
    <w:rsid w:val="00281950"/>
    <w:rsid w:val="00281AF5"/>
    <w:rsid w:val="00281F56"/>
    <w:rsid w:val="0028232A"/>
    <w:rsid w:val="002824EA"/>
    <w:rsid w:val="00282D45"/>
    <w:rsid w:val="0028333D"/>
    <w:rsid w:val="002834B6"/>
    <w:rsid w:val="00283640"/>
    <w:rsid w:val="00286F69"/>
    <w:rsid w:val="002876B5"/>
    <w:rsid w:val="00287AA4"/>
    <w:rsid w:val="00287C77"/>
    <w:rsid w:val="00290B32"/>
    <w:rsid w:val="00291FC4"/>
    <w:rsid w:val="002948F8"/>
    <w:rsid w:val="00295E14"/>
    <w:rsid w:val="00296CC4"/>
    <w:rsid w:val="002974ED"/>
    <w:rsid w:val="00297A14"/>
    <w:rsid w:val="00297B36"/>
    <w:rsid w:val="002A0191"/>
    <w:rsid w:val="002A0279"/>
    <w:rsid w:val="002A045D"/>
    <w:rsid w:val="002A1345"/>
    <w:rsid w:val="002A1884"/>
    <w:rsid w:val="002A2B9C"/>
    <w:rsid w:val="002A4091"/>
    <w:rsid w:val="002A4559"/>
    <w:rsid w:val="002A76E7"/>
    <w:rsid w:val="002B0589"/>
    <w:rsid w:val="002B292C"/>
    <w:rsid w:val="002B43F9"/>
    <w:rsid w:val="002B464C"/>
    <w:rsid w:val="002B49E0"/>
    <w:rsid w:val="002B4BF5"/>
    <w:rsid w:val="002B709D"/>
    <w:rsid w:val="002C0012"/>
    <w:rsid w:val="002C00F4"/>
    <w:rsid w:val="002C02FD"/>
    <w:rsid w:val="002C0EAE"/>
    <w:rsid w:val="002C151A"/>
    <w:rsid w:val="002C1EF3"/>
    <w:rsid w:val="002C406D"/>
    <w:rsid w:val="002C5D93"/>
    <w:rsid w:val="002C65DE"/>
    <w:rsid w:val="002C6600"/>
    <w:rsid w:val="002C6914"/>
    <w:rsid w:val="002C7374"/>
    <w:rsid w:val="002C7B52"/>
    <w:rsid w:val="002D017F"/>
    <w:rsid w:val="002D02C3"/>
    <w:rsid w:val="002D02F6"/>
    <w:rsid w:val="002D09B6"/>
    <w:rsid w:val="002D0C28"/>
    <w:rsid w:val="002D1E5D"/>
    <w:rsid w:val="002D2244"/>
    <w:rsid w:val="002D2ED4"/>
    <w:rsid w:val="002D3493"/>
    <w:rsid w:val="002D34E6"/>
    <w:rsid w:val="002D3757"/>
    <w:rsid w:val="002D4B5E"/>
    <w:rsid w:val="002D523E"/>
    <w:rsid w:val="002D5746"/>
    <w:rsid w:val="002D5F28"/>
    <w:rsid w:val="002D6AF1"/>
    <w:rsid w:val="002D6C4E"/>
    <w:rsid w:val="002D7262"/>
    <w:rsid w:val="002E0D73"/>
    <w:rsid w:val="002E10A0"/>
    <w:rsid w:val="002E13F4"/>
    <w:rsid w:val="002E2951"/>
    <w:rsid w:val="002E373D"/>
    <w:rsid w:val="002E4049"/>
    <w:rsid w:val="002E40F9"/>
    <w:rsid w:val="002E5924"/>
    <w:rsid w:val="002E6189"/>
    <w:rsid w:val="002F1C7D"/>
    <w:rsid w:val="002F1F3F"/>
    <w:rsid w:val="002F2653"/>
    <w:rsid w:val="002F3A79"/>
    <w:rsid w:val="002F3B37"/>
    <w:rsid w:val="002F3C38"/>
    <w:rsid w:val="002F3EFE"/>
    <w:rsid w:val="002F5487"/>
    <w:rsid w:val="002F583F"/>
    <w:rsid w:val="002F5A1B"/>
    <w:rsid w:val="002F5BBB"/>
    <w:rsid w:val="002F6432"/>
    <w:rsid w:val="002F7105"/>
    <w:rsid w:val="002F796D"/>
    <w:rsid w:val="002F7EA3"/>
    <w:rsid w:val="00300036"/>
    <w:rsid w:val="0030218A"/>
    <w:rsid w:val="00302783"/>
    <w:rsid w:val="00303580"/>
    <w:rsid w:val="00303B09"/>
    <w:rsid w:val="0030529C"/>
    <w:rsid w:val="003056FF"/>
    <w:rsid w:val="003071AA"/>
    <w:rsid w:val="00307AC0"/>
    <w:rsid w:val="00307D63"/>
    <w:rsid w:val="003105D1"/>
    <w:rsid w:val="00311843"/>
    <w:rsid w:val="00313AE8"/>
    <w:rsid w:val="00313C91"/>
    <w:rsid w:val="00313D61"/>
    <w:rsid w:val="00315B1E"/>
    <w:rsid w:val="00315D34"/>
    <w:rsid w:val="0031667E"/>
    <w:rsid w:val="00317A91"/>
    <w:rsid w:val="00317DB5"/>
    <w:rsid w:val="0032029C"/>
    <w:rsid w:val="00320A25"/>
    <w:rsid w:val="00321216"/>
    <w:rsid w:val="00321A35"/>
    <w:rsid w:val="00321C05"/>
    <w:rsid w:val="00322467"/>
    <w:rsid w:val="003232E0"/>
    <w:rsid w:val="003238FE"/>
    <w:rsid w:val="0032402C"/>
    <w:rsid w:val="00324484"/>
    <w:rsid w:val="003247D7"/>
    <w:rsid w:val="0032547F"/>
    <w:rsid w:val="00326147"/>
    <w:rsid w:val="003262DF"/>
    <w:rsid w:val="00327E8E"/>
    <w:rsid w:val="00330270"/>
    <w:rsid w:val="00330B1C"/>
    <w:rsid w:val="0033179B"/>
    <w:rsid w:val="003334B4"/>
    <w:rsid w:val="00334D7B"/>
    <w:rsid w:val="00340752"/>
    <w:rsid w:val="003412F1"/>
    <w:rsid w:val="00342314"/>
    <w:rsid w:val="00342390"/>
    <w:rsid w:val="003453AF"/>
    <w:rsid w:val="00345808"/>
    <w:rsid w:val="00346CD7"/>
    <w:rsid w:val="00347015"/>
    <w:rsid w:val="00347E03"/>
    <w:rsid w:val="00350980"/>
    <w:rsid w:val="00351231"/>
    <w:rsid w:val="0035125B"/>
    <w:rsid w:val="003514CB"/>
    <w:rsid w:val="003516D4"/>
    <w:rsid w:val="003520AA"/>
    <w:rsid w:val="00353B06"/>
    <w:rsid w:val="00355418"/>
    <w:rsid w:val="00355F29"/>
    <w:rsid w:val="00355FC4"/>
    <w:rsid w:val="00357C3A"/>
    <w:rsid w:val="00360C0E"/>
    <w:rsid w:val="00362B96"/>
    <w:rsid w:val="003637A6"/>
    <w:rsid w:val="00363E71"/>
    <w:rsid w:val="0036417D"/>
    <w:rsid w:val="0036486E"/>
    <w:rsid w:val="00365269"/>
    <w:rsid w:val="00366E39"/>
    <w:rsid w:val="00367635"/>
    <w:rsid w:val="00370B4D"/>
    <w:rsid w:val="00371D07"/>
    <w:rsid w:val="00373B27"/>
    <w:rsid w:val="00374723"/>
    <w:rsid w:val="003752B8"/>
    <w:rsid w:val="0037567D"/>
    <w:rsid w:val="00375A1A"/>
    <w:rsid w:val="0037631A"/>
    <w:rsid w:val="00376690"/>
    <w:rsid w:val="00377081"/>
    <w:rsid w:val="00377236"/>
    <w:rsid w:val="00377522"/>
    <w:rsid w:val="003802F4"/>
    <w:rsid w:val="00382832"/>
    <w:rsid w:val="00382992"/>
    <w:rsid w:val="003846E5"/>
    <w:rsid w:val="00384BF9"/>
    <w:rsid w:val="00385904"/>
    <w:rsid w:val="003866F6"/>
    <w:rsid w:val="00386AB8"/>
    <w:rsid w:val="0038722B"/>
    <w:rsid w:val="00390263"/>
    <w:rsid w:val="0039064C"/>
    <w:rsid w:val="00390CC7"/>
    <w:rsid w:val="003910C5"/>
    <w:rsid w:val="00392B99"/>
    <w:rsid w:val="00393563"/>
    <w:rsid w:val="00393A36"/>
    <w:rsid w:val="003941AA"/>
    <w:rsid w:val="00394913"/>
    <w:rsid w:val="00394941"/>
    <w:rsid w:val="00394D32"/>
    <w:rsid w:val="003A0019"/>
    <w:rsid w:val="003A077A"/>
    <w:rsid w:val="003A1ABE"/>
    <w:rsid w:val="003A1AF5"/>
    <w:rsid w:val="003A3454"/>
    <w:rsid w:val="003A3CE0"/>
    <w:rsid w:val="003A4E2D"/>
    <w:rsid w:val="003A523B"/>
    <w:rsid w:val="003A608B"/>
    <w:rsid w:val="003A684B"/>
    <w:rsid w:val="003A7703"/>
    <w:rsid w:val="003B0D0E"/>
    <w:rsid w:val="003B22BE"/>
    <w:rsid w:val="003B3360"/>
    <w:rsid w:val="003B4276"/>
    <w:rsid w:val="003B42A4"/>
    <w:rsid w:val="003B4602"/>
    <w:rsid w:val="003B4D1F"/>
    <w:rsid w:val="003B4E21"/>
    <w:rsid w:val="003B5828"/>
    <w:rsid w:val="003B6B99"/>
    <w:rsid w:val="003B743A"/>
    <w:rsid w:val="003C0E06"/>
    <w:rsid w:val="003C148C"/>
    <w:rsid w:val="003C2AB6"/>
    <w:rsid w:val="003C334D"/>
    <w:rsid w:val="003C39CE"/>
    <w:rsid w:val="003C3AA1"/>
    <w:rsid w:val="003C3DBB"/>
    <w:rsid w:val="003C4FB2"/>
    <w:rsid w:val="003C6A60"/>
    <w:rsid w:val="003C6F1A"/>
    <w:rsid w:val="003C72F3"/>
    <w:rsid w:val="003C7710"/>
    <w:rsid w:val="003C7C17"/>
    <w:rsid w:val="003D0C91"/>
    <w:rsid w:val="003D0DAF"/>
    <w:rsid w:val="003D1DA6"/>
    <w:rsid w:val="003D2930"/>
    <w:rsid w:val="003D39FE"/>
    <w:rsid w:val="003D42F5"/>
    <w:rsid w:val="003D4691"/>
    <w:rsid w:val="003D4CB4"/>
    <w:rsid w:val="003D528A"/>
    <w:rsid w:val="003D5D34"/>
    <w:rsid w:val="003D5E46"/>
    <w:rsid w:val="003D7109"/>
    <w:rsid w:val="003E18C8"/>
    <w:rsid w:val="003E1B24"/>
    <w:rsid w:val="003E376B"/>
    <w:rsid w:val="003E376C"/>
    <w:rsid w:val="003E4E5B"/>
    <w:rsid w:val="003E658E"/>
    <w:rsid w:val="003F07A7"/>
    <w:rsid w:val="003F21D8"/>
    <w:rsid w:val="003F2CED"/>
    <w:rsid w:val="003F3051"/>
    <w:rsid w:val="003F3211"/>
    <w:rsid w:val="003F3362"/>
    <w:rsid w:val="003F35EC"/>
    <w:rsid w:val="003F46FF"/>
    <w:rsid w:val="003F4A13"/>
    <w:rsid w:val="003F4A8A"/>
    <w:rsid w:val="003F5C21"/>
    <w:rsid w:val="003F5FDE"/>
    <w:rsid w:val="00401E33"/>
    <w:rsid w:val="00402033"/>
    <w:rsid w:val="004024AE"/>
    <w:rsid w:val="00402F75"/>
    <w:rsid w:val="00403558"/>
    <w:rsid w:val="0040381B"/>
    <w:rsid w:val="004039F8"/>
    <w:rsid w:val="00403B22"/>
    <w:rsid w:val="00403BEB"/>
    <w:rsid w:val="00406738"/>
    <w:rsid w:val="00406740"/>
    <w:rsid w:val="00407A03"/>
    <w:rsid w:val="00407C55"/>
    <w:rsid w:val="004107B2"/>
    <w:rsid w:val="00411955"/>
    <w:rsid w:val="00412273"/>
    <w:rsid w:val="0041287A"/>
    <w:rsid w:val="00412B4F"/>
    <w:rsid w:val="004133BF"/>
    <w:rsid w:val="004144EB"/>
    <w:rsid w:val="00414D54"/>
    <w:rsid w:val="00415606"/>
    <w:rsid w:val="00415EBC"/>
    <w:rsid w:val="00416D0B"/>
    <w:rsid w:val="0041707D"/>
    <w:rsid w:val="00417C5B"/>
    <w:rsid w:val="0042087B"/>
    <w:rsid w:val="004216A7"/>
    <w:rsid w:val="00421E8B"/>
    <w:rsid w:val="00423DE5"/>
    <w:rsid w:val="004240B2"/>
    <w:rsid w:val="00424C65"/>
    <w:rsid w:val="00425866"/>
    <w:rsid w:val="00425DD1"/>
    <w:rsid w:val="00425DDC"/>
    <w:rsid w:val="00427EF9"/>
    <w:rsid w:val="00430186"/>
    <w:rsid w:val="004305A4"/>
    <w:rsid w:val="00430740"/>
    <w:rsid w:val="00430BCB"/>
    <w:rsid w:val="004310C3"/>
    <w:rsid w:val="00431B2C"/>
    <w:rsid w:val="00435D0A"/>
    <w:rsid w:val="00435DCA"/>
    <w:rsid w:val="00435EAD"/>
    <w:rsid w:val="004366C4"/>
    <w:rsid w:val="00436925"/>
    <w:rsid w:val="00436DD8"/>
    <w:rsid w:val="00437424"/>
    <w:rsid w:val="00437C74"/>
    <w:rsid w:val="004407D1"/>
    <w:rsid w:val="00440CE7"/>
    <w:rsid w:val="00442324"/>
    <w:rsid w:val="00443B6E"/>
    <w:rsid w:val="00443BF7"/>
    <w:rsid w:val="00446306"/>
    <w:rsid w:val="0044701B"/>
    <w:rsid w:val="00447270"/>
    <w:rsid w:val="004507AC"/>
    <w:rsid w:val="00451C34"/>
    <w:rsid w:val="00451D25"/>
    <w:rsid w:val="00451E7E"/>
    <w:rsid w:val="004541FA"/>
    <w:rsid w:val="00454614"/>
    <w:rsid w:val="00454BF8"/>
    <w:rsid w:val="00456011"/>
    <w:rsid w:val="0045654A"/>
    <w:rsid w:val="004602CF"/>
    <w:rsid w:val="004605FD"/>
    <w:rsid w:val="00461B55"/>
    <w:rsid w:val="00461F9D"/>
    <w:rsid w:val="00462061"/>
    <w:rsid w:val="004624F3"/>
    <w:rsid w:val="00462590"/>
    <w:rsid w:val="00464610"/>
    <w:rsid w:val="004649C7"/>
    <w:rsid w:val="004672B0"/>
    <w:rsid w:val="00470098"/>
    <w:rsid w:val="004715FF"/>
    <w:rsid w:val="00472227"/>
    <w:rsid w:val="00474574"/>
    <w:rsid w:val="004758AB"/>
    <w:rsid w:val="00476CB5"/>
    <w:rsid w:val="004772A8"/>
    <w:rsid w:val="00477926"/>
    <w:rsid w:val="004802B8"/>
    <w:rsid w:val="00480754"/>
    <w:rsid w:val="004823CB"/>
    <w:rsid w:val="00482721"/>
    <w:rsid w:val="00482CFC"/>
    <w:rsid w:val="004831C7"/>
    <w:rsid w:val="00483230"/>
    <w:rsid w:val="00483FEA"/>
    <w:rsid w:val="00485385"/>
    <w:rsid w:val="00485502"/>
    <w:rsid w:val="004856D6"/>
    <w:rsid w:val="00486F7C"/>
    <w:rsid w:val="004873F0"/>
    <w:rsid w:val="00487F07"/>
    <w:rsid w:val="00490FC5"/>
    <w:rsid w:val="0049250D"/>
    <w:rsid w:val="004935A6"/>
    <w:rsid w:val="004951DC"/>
    <w:rsid w:val="004953F1"/>
    <w:rsid w:val="004964E9"/>
    <w:rsid w:val="004A1742"/>
    <w:rsid w:val="004A2065"/>
    <w:rsid w:val="004A2F61"/>
    <w:rsid w:val="004A3EBF"/>
    <w:rsid w:val="004A4BBE"/>
    <w:rsid w:val="004A7625"/>
    <w:rsid w:val="004A7E7F"/>
    <w:rsid w:val="004B08FD"/>
    <w:rsid w:val="004B12AF"/>
    <w:rsid w:val="004B1542"/>
    <w:rsid w:val="004B1ABC"/>
    <w:rsid w:val="004B1FBD"/>
    <w:rsid w:val="004B29C3"/>
    <w:rsid w:val="004B31D2"/>
    <w:rsid w:val="004B3E06"/>
    <w:rsid w:val="004B4B73"/>
    <w:rsid w:val="004B4C0A"/>
    <w:rsid w:val="004B5711"/>
    <w:rsid w:val="004B6085"/>
    <w:rsid w:val="004B712A"/>
    <w:rsid w:val="004B7847"/>
    <w:rsid w:val="004C1D04"/>
    <w:rsid w:val="004C2FBE"/>
    <w:rsid w:val="004C35FA"/>
    <w:rsid w:val="004C489D"/>
    <w:rsid w:val="004C4C30"/>
    <w:rsid w:val="004C519F"/>
    <w:rsid w:val="004C59C0"/>
    <w:rsid w:val="004C6C47"/>
    <w:rsid w:val="004C72A2"/>
    <w:rsid w:val="004C7A7E"/>
    <w:rsid w:val="004C7CDD"/>
    <w:rsid w:val="004C7EF6"/>
    <w:rsid w:val="004D11AB"/>
    <w:rsid w:val="004D16AD"/>
    <w:rsid w:val="004D1FBA"/>
    <w:rsid w:val="004D4A0F"/>
    <w:rsid w:val="004D4D98"/>
    <w:rsid w:val="004D4F22"/>
    <w:rsid w:val="004D652E"/>
    <w:rsid w:val="004D68DC"/>
    <w:rsid w:val="004D7935"/>
    <w:rsid w:val="004E021D"/>
    <w:rsid w:val="004E06AB"/>
    <w:rsid w:val="004E0DA8"/>
    <w:rsid w:val="004E1BD5"/>
    <w:rsid w:val="004E2329"/>
    <w:rsid w:val="004E3132"/>
    <w:rsid w:val="004E4113"/>
    <w:rsid w:val="004E4DC0"/>
    <w:rsid w:val="004E4EF0"/>
    <w:rsid w:val="004E52B3"/>
    <w:rsid w:val="004E5E9A"/>
    <w:rsid w:val="004F04DD"/>
    <w:rsid w:val="004F09C3"/>
    <w:rsid w:val="004F326A"/>
    <w:rsid w:val="004F4E0E"/>
    <w:rsid w:val="004F5743"/>
    <w:rsid w:val="004F6F13"/>
    <w:rsid w:val="005012B3"/>
    <w:rsid w:val="005012D0"/>
    <w:rsid w:val="005013D5"/>
    <w:rsid w:val="00501A09"/>
    <w:rsid w:val="00501DC7"/>
    <w:rsid w:val="00503820"/>
    <w:rsid w:val="00503D7A"/>
    <w:rsid w:val="00504C9C"/>
    <w:rsid w:val="00504CCF"/>
    <w:rsid w:val="00507692"/>
    <w:rsid w:val="00510B7C"/>
    <w:rsid w:val="00510D94"/>
    <w:rsid w:val="005110F4"/>
    <w:rsid w:val="005127E1"/>
    <w:rsid w:val="00513FA5"/>
    <w:rsid w:val="005160D4"/>
    <w:rsid w:val="00516392"/>
    <w:rsid w:val="00516A1B"/>
    <w:rsid w:val="00516EFE"/>
    <w:rsid w:val="005175B8"/>
    <w:rsid w:val="00517AFD"/>
    <w:rsid w:val="005200B5"/>
    <w:rsid w:val="005207F5"/>
    <w:rsid w:val="00520AC8"/>
    <w:rsid w:val="005214F3"/>
    <w:rsid w:val="00521D80"/>
    <w:rsid w:val="005223CC"/>
    <w:rsid w:val="00525D14"/>
    <w:rsid w:val="00531C7B"/>
    <w:rsid w:val="0053206A"/>
    <w:rsid w:val="00532317"/>
    <w:rsid w:val="005335BD"/>
    <w:rsid w:val="005339F4"/>
    <w:rsid w:val="005346AB"/>
    <w:rsid w:val="00534C8A"/>
    <w:rsid w:val="00536E99"/>
    <w:rsid w:val="005378EA"/>
    <w:rsid w:val="00537E12"/>
    <w:rsid w:val="00537EAB"/>
    <w:rsid w:val="00540622"/>
    <w:rsid w:val="0054092D"/>
    <w:rsid w:val="0054249F"/>
    <w:rsid w:val="005425B4"/>
    <w:rsid w:val="00542CA8"/>
    <w:rsid w:val="00545543"/>
    <w:rsid w:val="0054649A"/>
    <w:rsid w:val="00546FFB"/>
    <w:rsid w:val="00547240"/>
    <w:rsid w:val="005477FB"/>
    <w:rsid w:val="00550E05"/>
    <w:rsid w:val="005514D6"/>
    <w:rsid w:val="0055179D"/>
    <w:rsid w:val="0055198E"/>
    <w:rsid w:val="005530EF"/>
    <w:rsid w:val="00553E97"/>
    <w:rsid w:val="00553F13"/>
    <w:rsid w:val="0055466B"/>
    <w:rsid w:val="00556CDD"/>
    <w:rsid w:val="00557647"/>
    <w:rsid w:val="0056144E"/>
    <w:rsid w:val="005616F0"/>
    <w:rsid w:val="005627BA"/>
    <w:rsid w:val="005636AC"/>
    <w:rsid w:val="00563A9D"/>
    <w:rsid w:val="005656FC"/>
    <w:rsid w:val="005658EC"/>
    <w:rsid w:val="00565E5A"/>
    <w:rsid w:val="005661D8"/>
    <w:rsid w:val="005665C1"/>
    <w:rsid w:val="00567694"/>
    <w:rsid w:val="0056799B"/>
    <w:rsid w:val="0057119A"/>
    <w:rsid w:val="00571720"/>
    <w:rsid w:val="00572AB4"/>
    <w:rsid w:val="00572DD7"/>
    <w:rsid w:val="00575724"/>
    <w:rsid w:val="00580019"/>
    <w:rsid w:val="0058222E"/>
    <w:rsid w:val="00584CA2"/>
    <w:rsid w:val="005865DA"/>
    <w:rsid w:val="00586C16"/>
    <w:rsid w:val="00587894"/>
    <w:rsid w:val="00587DFA"/>
    <w:rsid w:val="00587E17"/>
    <w:rsid w:val="005918D8"/>
    <w:rsid w:val="00591AEF"/>
    <w:rsid w:val="0059200A"/>
    <w:rsid w:val="00592257"/>
    <w:rsid w:val="00592396"/>
    <w:rsid w:val="00592CFC"/>
    <w:rsid w:val="00592F53"/>
    <w:rsid w:val="0059360A"/>
    <w:rsid w:val="0059578F"/>
    <w:rsid w:val="00595D69"/>
    <w:rsid w:val="00595ED3"/>
    <w:rsid w:val="00596062"/>
    <w:rsid w:val="00597DF2"/>
    <w:rsid w:val="005A1126"/>
    <w:rsid w:val="005A1B04"/>
    <w:rsid w:val="005A38F3"/>
    <w:rsid w:val="005A4230"/>
    <w:rsid w:val="005A653E"/>
    <w:rsid w:val="005B0EE1"/>
    <w:rsid w:val="005B2292"/>
    <w:rsid w:val="005B24D1"/>
    <w:rsid w:val="005B2C3E"/>
    <w:rsid w:val="005B2C58"/>
    <w:rsid w:val="005B356C"/>
    <w:rsid w:val="005B57B2"/>
    <w:rsid w:val="005B5B45"/>
    <w:rsid w:val="005B5D7F"/>
    <w:rsid w:val="005B652C"/>
    <w:rsid w:val="005B6D2F"/>
    <w:rsid w:val="005B707E"/>
    <w:rsid w:val="005B73E3"/>
    <w:rsid w:val="005C070C"/>
    <w:rsid w:val="005C0C06"/>
    <w:rsid w:val="005C1D1F"/>
    <w:rsid w:val="005C249E"/>
    <w:rsid w:val="005C296F"/>
    <w:rsid w:val="005C3368"/>
    <w:rsid w:val="005C3F4E"/>
    <w:rsid w:val="005C5625"/>
    <w:rsid w:val="005C58B1"/>
    <w:rsid w:val="005C5FFB"/>
    <w:rsid w:val="005C6151"/>
    <w:rsid w:val="005C77E2"/>
    <w:rsid w:val="005C7B96"/>
    <w:rsid w:val="005C7EFF"/>
    <w:rsid w:val="005D1967"/>
    <w:rsid w:val="005D205F"/>
    <w:rsid w:val="005D385B"/>
    <w:rsid w:val="005D4A21"/>
    <w:rsid w:val="005D5229"/>
    <w:rsid w:val="005D52C9"/>
    <w:rsid w:val="005D66BD"/>
    <w:rsid w:val="005D7856"/>
    <w:rsid w:val="005D7CB3"/>
    <w:rsid w:val="005E03B1"/>
    <w:rsid w:val="005E2272"/>
    <w:rsid w:val="005E2824"/>
    <w:rsid w:val="005E3ED9"/>
    <w:rsid w:val="005E5509"/>
    <w:rsid w:val="005E5EE9"/>
    <w:rsid w:val="005F0834"/>
    <w:rsid w:val="005F1982"/>
    <w:rsid w:val="005F1DA2"/>
    <w:rsid w:val="005F29A0"/>
    <w:rsid w:val="005F4D95"/>
    <w:rsid w:val="005F508E"/>
    <w:rsid w:val="005F55C9"/>
    <w:rsid w:val="005F676B"/>
    <w:rsid w:val="005F74EB"/>
    <w:rsid w:val="005F76D7"/>
    <w:rsid w:val="005F7DC0"/>
    <w:rsid w:val="0060097D"/>
    <w:rsid w:val="00601185"/>
    <w:rsid w:val="006025E4"/>
    <w:rsid w:val="00603B8D"/>
    <w:rsid w:val="006050BB"/>
    <w:rsid w:val="006054CD"/>
    <w:rsid w:val="00605C32"/>
    <w:rsid w:val="00607F8A"/>
    <w:rsid w:val="0061225F"/>
    <w:rsid w:val="006122A1"/>
    <w:rsid w:val="006129E3"/>
    <w:rsid w:val="006132E0"/>
    <w:rsid w:val="00614734"/>
    <w:rsid w:val="00615387"/>
    <w:rsid w:val="00615461"/>
    <w:rsid w:val="00616360"/>
    <w:rsid w:val="00616DF5"/>
    <w:rsid w:val="006174A7"/>
    <w:rsid w:val="00617FEC"/>
    <w:rsid w:val="006206FD"/>
    <w:rsid w:val="006221F3"/>
    <w:rsid w:val="00622D88"/>
    <w:rsid w:val="006248FD"/>
    <w:rsid w:val="00625885"/>
    <w:rsid w:val="006260DA"/>
    <w:rsid w:val="00626C87"/>
    <w:rsid w:val="0062724C"/>
    <w:rsid w:val="006272F5"/>
    <w:rsid w:val="0063000A"/>
    <w:rsid w:val="006302B4"/>
    <w:rsid w:val="00630641"/>
    <w:rsid w:val="0063072F"/>
    <w:rsid w:val="006326B7"/>
    <w:rsid w:val="006326BB"/>
    <w:rsid w:val="00633E13"/>
    <w:rsid w:val="0063564D"/>
    <w:rsid w:val="00635C16"/>
    <w:rsid w:val="0063676E"/>
    <w:rsid w:val="00640B92"/>
    <w:rsid w:val="006410D6"/>
    <w:rsid w:val="00641C71"/>
    <w:rsid w:val="00642374"/>
    <w:rsid w:val="00642C1D"/>
    <w:rsid w:val="00642E83"/>
    <w:rsid w:val="00643AF0"/>
    <w:rsid w:val="00643B51"/>
    <w:rsid w:val="00645E43"/>
    <w:rsid w:val="006478AE"/>
    <w:rsid w:val="006501B9"/>
    <w:rsid w:val="0065049B"/>
    <w:rsid w:val="00651065"/>
    <w:rsid w:val="006520A2"/>
    <w:rsid w:val="00652342"/>
    <w:rsid w:val="0065324D"/>
    <w:rsid w:val="0065376C"/>
    <w:rsid w:val="00654A82"/>
    <w:rsid w:val="00654CB3"/>
    <w:rsid w:val="00656B34"/>
    <w:rsid w:val="006575D7"/>
    <w:rsid w:val="00657A41"/>
    <w:rsid w:val="0066056A"/>
    <w:rsid w:val="006606D2"/>
    <w:rsid w:val="00660A7C"/>
    <w:rsid w:val="00661073"/>
    <w:rsid w:val="006616F3"/>
    <w:rsid w:val="006620BD"/>
    <w:rsid w:val="0066229B"/>
    <w:rsid w:val="006622CE"/>
    <w:rsid w:val="00663135"/>
    <w:rsid w:val="0066342D"/>
    <w:rsid w:val="0066377D"/>
    <w:rsid w:val="0066417A"/>
    <w:rsid w:val="006649C3"/>
    <w:rsid w:val="00665E35"/>
    <w:rsid w:val="0066726D"/>
    <w:rsid w:val="00671046"/>
    <w:rsid w:val="00672C42"/>
    <w:rsid w:val="00672C6F"/>
    <w:rsid w:val="006750CD"/>
    <w:rsid w:val="00675C45"/>
    <w:rsid w:val="00676DD3"/>
    <w:rsid w:val="00680A02"/>
    <w:rsid w:val="00682276"/>
    <w:rsid w:val="00682E56"/>
    <w:rsid w:val="00684310"/>
    <w:rsid w:val="00684C90"/>
    <w:rsid w:val="00684F21"/>
    <w:rsid w:val="00685151"/>
    <w:rsid w:val="006854A5"/>
    <w:rsid w:val="00687ABB"/>
    <w:rsid w:val="00687C0D"/>
    <w:rsid w:val="0069136B"/>
    <w:rsid w:val="006933C6"/>
    <w:rsid w:val="00693E01"/>
    <w:rsid w:val="0069434B"/>
    <w:rsid w:val="006944A3"/>
    <w:rsid w:val="0069454A"/>
    <w:rsid w:val="006A22B3"/>
    <w:rsid w:val="006A2A97"/>
    <w:rsid w:val="006A36C0"/>
    <w:rsid w:val="006A3C6A"/>
    <w:rsid w:val="006A4BD6"/>
    <w:rsid w:val="006A513F"/>
    <w:rsid w:val="006A5905"/>
    <w:rsid w:val="006A5C30"/>
    <w:rsid w:val="006A5FFD"/>
    <w:rsid w:val="006A6075"/>
    <w:rsid w:val="006A6876"/>
    <w:rsid w:val="006A74AC"/>
    <w:rsid w:val="006A7E6E"/>
    <w:rsid w:val="006A7F64"/>
    <w:rsid w:val="006B06C5"/>
    <w:rsid w:val="006B0714"/>
    <w:rsid w:val="006B0B96"/>
    <w:rsid w:val="006B1EBB"/>
    <w:rsid w:val="006B2384"/>
    <w:rsid w:val="006B27AE"/>
    <w:rsid w:val="006B3FF4"/>
    <w:rsid w:val="006B4C53"/>
    <w:rsid w:val="006B4EF9"/>
    <w:rsid w:val="006B5E22"/>
    <w:rsid w:val="006B617E"/>
    <w:rsid w:val="006B6185"/>
    <w:rsid w:val="006B619D"/>
    <w:rsid w:val="006B6CF8"/>
    <w:rsid w:val="006B7E93"/>
    <w:rsid w:val="006C150A"/>
    <w:rsid w:val="006C1638"/>
    <w:rsid w:val="006C19AF"/>
    <w:rsid w:val="006C1F64"/>
    <w:rsid w:val="006C303F"/>
    <w:rsid w:val="006C341B"/>
    <w:rsid w:val="006C51A3"/>
    <w:rsid w:val="006C5775"/>
    <w:rsid w:val="006C5B40"/>
    <w:rsid w:val="006C65E0"/>
    <w:rsid w:val="006C7A68"/>
    <w:rsid w:val="006D0223"/>
    <w:rsid w:val="006D0FE3"/>
    <w:rsid w:val="006D14CF"/>
    <w:rsid w:val="006D1B14"/>
    <w:rsid w:val="006D2255"/>
    <w:rsid w:val="006D268B"/>
    <w:rsid w:val="006D49E0"/>
    <w:rsid w:val="006D55DA"/>
    <w:rsid w:val="006D5EE5"/>
    <w:rsid w:val="006D73AF"/>
    <w:rsid w:val="006D7D91"/>
    <w:rsid w:val="006E0451"/>
    <w:rsid w:val="006E1268"/>
    <w:rsid w:val="006E1758"/>
    <w:rsid w:val="006E1A28"/>
    <w:rsid w:val="006E1B44"/>
    <w:rsid w:val="006E3F37"/>
    <w:rsid w:val="006E3F5D"/>
    <w:rsid w:val="006E520D"/>
    <w:rsid w:val="006E53E4"/>
    <w:rsid w:val="006E577A"/>
    <w:rsid w:val="006E6EF6"/>
    <w:rsid w:val="006F0487"/>
    <w:rsid w:val="006F27CC"/>
    <w:rsid w:val="006F29A4"/>
    <w:rsid w:val="007000EB"/>
    <w:rsid w:val="00700A34"/>
    <w:rsid w:val="007017EF"/>
    <w:rsid w:val="0070266D"/>
    <w:rsid w:val="00702F99"/>
    <w:rsid w:val="007030C8"/>
    <w:rsid w:val="007039A2"/>
    <w:rsid w:val="00704C89"/>
    <w:rsid w:val="00704DEF"/>
    <w:rsid w:val="00706852"/>
    <w:rsid w:val="00712B3A"/>
    <w:rsid w:val="007133FA"/>
    <w:rsid w:val="00713754"/>
    <w:rsid w:val="0071475C"/>
    <w:rsid w:val="00714AC8"/>
    <w:rsid w:val="00715311"/>
    <w:rsid w:val="00716230"/>
    <w:rsid w:val="007217B5"/>
    <w:rsid w:val="007224D1"/>
    <w:rsid w:val="007226CE"/>
    <w:rsid w:val="0072330B"/>
    <w:rsid w:val="0072419C"/>
    <w:rsid w:val="00726C33"/>
    <w:rsid w:val="00727783"/>
    <w:rsid w:val="00727B62"/>
    <w:rsid w:val="00727E44"/>
    <w:rsid w:val="00731725"/>
    <w:rsid w:val="00733A27"/>
    <w:rsid w:val="00733B40"/>
    <w:rsid w:val="0073444C"/>
    <w:rsid w:val="00734706"/>
    <w:rsid w:val="00734828"/>
    <w:rsid w:val="00735A0E"/>
    <w:rsid w:val="00736856"/>
    <w:rsid w:val="00737291"/>
    <w:rsid w:val="0074000A"/>
    <w:rsid w:val="00740D85"/>
    <w:rsid w:val="0074166F"/>
    <w:rsid w:val="007433F0"/>
    <w:rsid w:val="00743C82"/>
    <w:rsid w:val="00744B2C"/>
    <w:rsid w:val="00746131"/>
    <w:rsid w:val="00746759"/>
    <w:rsid w:val="007474CC"/>
    <w:rsid w:val="00747A09"/>
    <w:rsid w:val="00747AC6"/>
    <w:rsid w:val="00747FC3"/>
    <w:rsid w:val="00752D3D"/>
    <w:rsid w:val="007531AA"/>
    <w:rsid w:val="007538AD"/>
    <w:rsid w:val="007559A3"/>
    <w:rsid w:val="00755CAC"/>
    <w:rsid w:val="0075697B"/>
    <w:rsid w:val="00757629"/>
    <w:rsid w:val="007614E9"/>
    <w:rsid w:val="00762A56"/>
    <w:rsid w:val="00762D9E"/>
    <w:rsid w:val="00763600"/>
    <w:rsid w:val="007638A1"/>
    <w:rsid w:val="00764294"/>
    <w:rsid w:val="00764A1B"/>
    <w:rsid w:val="00765400"/>
    <w:rsid w:val="0076664E"/>
    <w:rsid w:val="00767D92"/>
    <w:rsid w:val="007709F5"/>
    <w:rsid w:val="00770E0D"/>
    <w:rsid w:val="00771006"/>
    <w:rsid w:val="007725D0"/>
    <w:rsid w:val="00772FBF"/>
    <w:rsid w:val="00773B74"/>
    <w:rsid w:val="00773E3C"/>
    <w:rsid w:val="00775400"/>
    <w:rsid w:val="00775A7A"/>
    <w:rsid w:val="007764E9"/>
    <w:rsid w:val="007767F6"/>
    <w:rsid w:val="00777C96"/>
    <w:rsid w:val="007816A4"/>
    <w:rsid w:val="00781708"/>
    <w:rsid w:val="00781DEC"/>
    <w:rsid w:val="00782274"/>
    <w:rsid w:val="00783ACA"/>
    <w:rsid w:val="007842C0"/>
    <w:rsid w:val="007845DE"/>
    <w:rsid w:val="00785C1C"/>
    <w:rsid w:val="0078685E"/>
    <w:rsid w:val="0079068B"/>
    <w:rsid w:val="00790C8C"/>
    <w:rsid w:val="00791AA9"/>
    <w:rsid w:val="00791C0E"/>
    <w:rsid w:val="0079274F"/>
    <w:rsid w:val="00793965"/>
    <w:rsid w:val="00793F2B"/>
    <w:rsid w:val="00794B34"/>
    <w:rsid w:val="0079599B"/>
    <w:rsid w:val="00795C58"/>
    <w:rsid w:val="0079779F"/>
    <w:rsid w:val="00797832"/>
    <w:rsid w:val="00797B75"/>
    <w:rsid w:val="007A004E"/>
    <w:rsid w:val="007A0BA2"/>
    <w:rsid w:val="007A15B2"/>
    <w:rsid w:val="007A1DCE"/>
    <w:rsid w:val="007A298E"/>
    <w:rsid w:val="007A2BC8"/>
    <w:rsid w:val="007A76FF"/>
    <w:rsid w:val="007B081B"/>
    <w:rsid w:val="007B259C"/>
    <w:rsid w:val="007B2973"/>
    <w:rsid w:val="007B2ED7"/>
    <w:rsid w:val="007B2FEB"/>
    <w:rsid w:val="007B3726"/>
    <w:rsid w:val="007B3A44"/>
    <w:rsid w:val="007B538E"/>
    <w:rsid w:val="007B5EBA"/>
    <w:rsid w:val="007B6314"/>
    <w:rsid w:val="007B681A"/>
    <w:rsid w:val="007B7FBD"/>
    <w:rsid w:val="007C0045"/>
    <w:rsid w:val="007C02B0"/>
    <w:rsid w:val="007C0699"/>
    <w:rsid w:val="007C0C72"/>
    <w:rsid w:val="007C0E2C"/>
    <w:rsid w:val="007C3C66"/>
    <w:rsid w:val="007C40CD"/>
    <w:rsid w:val="007C4A34"/>
    <w:rsid w:val="007C528D"/>
    <w:rsid w:val="007C6367"/>
    <w:rsid w:val="007C7A41"/>
    <w:rsid w:val="007D0514"/>
    <w:rsid w:val="007D43C8"/>
    <w:rsid w:val="007D47E0"/>
    <w:rsid w:val="007D5C06"/>
    <w:rsid w:val="007D60A9"/>
    <w:rsid w:val="007E0284"/>
    <w:rsid w:val="007E0D55"/>
    <w:rsid w:val="007E1398"/>
    <w:rsid w:val="007E3073"/>
    <w:rsid w:val="007E466A"/>
    <w:rsid w:val="007E5DF5"/>
    <w:rsid w:val="007E6848"/>
    <w:rsid w:val="007E7E91"/>
    <w:rsid w:val="007F104D"/>
    <w:rsid w:val="007F1317"/>
    <w:rsid w:val="007F23C1"/>
    <w:rsid w:val="007F3F60"/>
    <w:rsid w:val="007F41D7"/>
    <w:rsid w:val="0080241B"/>
    <w:rsid w:val="00803800"/>
    <w:rsid w:val="00803965"/>
    <w:rsid w:val="00804CBC"/>
    <w:rsid w:val="008057BD"/>
    <w:rsid w:val="00805AFD"/>
    <w:rsid w:val="00805ECE"/>
    <w:rsid w:val="00806B30"/>
    <w:rsid w:val="00806EA0"/>
    <w:rsid w:val="00807B5A"/>
    <w:rsid w:val="0081155A"/>
    <w:rsid w:val="00811DF1"/>
    <w:rsid w:val="00813EB9"/>
    <w:rsid w:val="008151B1"/>
    <w:rsid w:val="00815A9D"/>
    <w:rsid w:val="008177F1"/>
    <w:rsid w:val="00820704"/>
    <w:rsid w:val="00820CCA"/>
    <w:rsid w:val="00821350"/>
    <w:rsid w:val="00821B0B"/>
    <w:rsid w:val="00823972"/>
    <w:rsid w:val="00824255"/>
    <w:rsid w:val="00825150"/>
    <w:rsid w:val="00825D4D"/>
    <w:rsid w:val="00826502"/>
    <w:rsid w:val="00826633"/>
    <w:rsid w:val="00826705"/>
    <w:rsid w:val="00826D48"/>
    <w:rsid w:val="0082716F"/>
    <w:rsid w:val="00830B33"/>
    <w:rsid w:val="0083213D"/>
    <w:rsid w:val="00832ACF"/>
    <w:rsid w:val="00833922"/>
    <w:rsid w:val="00833D58"/>
    <w:rsid w:val="00834294"/>
    <w:rsid w:val="00834D7D"/>
    <w:rsid w:val="00834E46"/>
    <w:rsid w:val="008377FC"/>
    <w:rsid w:val="00837F38"/>
    <w:rsid w:val="0084045A"/>
    <w:rsid w:val="00841915"/>
    <w:rsid w:val="0084203F"/>
    <w:rsid w:val="00842057"/>
    <w:rsid w:val="00842220"/>
    <w:rsid w:val="008424BA"/>
    <w:rsid w:val="00843657"/>
    <w:rsid w:val="00844188"/>
    <w:rsid w:val="00846B19"/>
    <w:rsid w:val="00847B60"/>
    <w:rsid w:val="008500B6"/>
    <w:rsid w:val="00850163"/>
    <w:rsid w:val="00850AE6"/>
    <w:rsid w:val="00850FA7"/>
    <w:rsid w:val="00852BAF"/>
    <w:rsid w:val="00853403"/>
    <w:rsid w:val="008534C2"/>
    <w:rsid w:val="00854CD5"/>
    <w:rsid w:val="0085561C"/>
    <w:rsid w:val="00857043"/>
    <w:rsid w:val="008605E3"/>
    <w:rsid w:val="00860A2B"/>
    <w:rsid w:val="0086147C"/>
    <w:rsid w:val="008616EC"/>
    <w:rsid w:val="00862CD2"/>
    <w:rsid w:val="00862CDE"/>
    <w:rsid w:val="00863736"/>
    <w:rsid w:val="008638EC"/>
    <w:rsid w:val="00863EE2"/>
    <w:rsid w:val="00863FA8"/>
    <w:rsid w:val="00870A43"/>
    <w:rsid w:val="0087417A"/>
    <w:rsid w:val="008756CD"/>
    <w:rsid w:val="00875F18"/>
    <w:rsid w:val="0087724C"/>
    <w:rsid w:val="008801FE"/>
    <w:rsid w:val="00880789"/>
    <w:rsid w:val="008814C5"/>
    <w:rsid w:val="008826E9"/>
    <w:rsid w:val="00882E68"/>
    <w:rsid w:val="0088425F"/>
    <w:rsid w:val="008851F2"/>
    <w:rsid w:val="008859A4"/>
    <w:rsid w:val="00885AC0"/>
    <w:rsid w:val="00886188"/>
    <w:rsid w:val="008861AE"/>
    <w:rsid w:val="008862A5"/>
    <w:rsid w:val="00886825"/>
    <w:rsid w:val="00886CD6"/>
    <w:rsid w:val="00886F29"/>
    <w:rsid w:val="0088708A"/>
    <w:rsid w:val="0088739E"/>
    <w:rsid w:val="00887C24"/>
    <w:rsid w:val="00887CB4"/>
    <w:rsid w:val="008900CE"/>
    <w:rsid w:val="00890567"/>
    <w:rsid w:val="00890E3F"/>
    <w:rsid w:val="008922E5"/>
    <w:rsid w:val="008926C6"/>
    <w:rsid w:val="00892B42"/>
    <w:rsid w:val="00893DF2"/>
    <w:rsid w:val="008946CF"/>
    <w:rsid w:val="00894932"/>
    <w:rsid w:val="00894FC1"/>
    <w:rsid w:val="00895E55"/>
    <w:rsid w:val="00896185"/>
    <w:rsid w:val="00896704"/>
    <w:rsid w:val="008967CA"/>
    <w:rsid w:val="00896AFC"/>
    <w:rsid w:val="008A08C3"/>
    <w:rsid w:val="008A150D"/>
    <w:rsid w:val="008A2ED7"/>
    <w:rsid w:val="008A33A4"/>
    <w:rsid w:val="008A33F6"/>
    <w:rsid w:val="008A364D"/>
    <w:rsid w:val="008A3F9F"/>
    <w:rsid w:val="008A465A"/>
    <w:rsid w:val="008A4920"/>
    <w:rsid w:val="008A49C9"/>
    <w:rsid w:val="008A5031"/>
    <w:rsid w:val="008A581C"/>
    <w:rsid w:val="008A6606"/>
    <w:rsid w:val="008A6EF0"/>
    <w:rsid w:val="008A70B0"/>
    <w:rsid w:val="008A743E"/>
    <w:rsid w:val="008A7E1C"/>
    <w:rsid w:val="008B0682"/>
    <w:rsid w:val="008B1E37"/>
    <w:rsid w:val="008B233C"/>
    <w:rsid w:val="008B4673"/>
    <w:rsid w:val="008B589D"/>
    <w:rsid w:val="008B59B7"/>
    <w:rsid w:val="008B61AA"/>
    <w:rsid w:val="008C0B74"/>
    <w:rsid w:val="008C0D64"/>
    <w:rsid w:val="008C1BEF"/>
    <w:rsid w:val="008C2C1D"/>
    <w:rsid w:val="008C53C7"/>
    <w:rsid w:val="008C55B3"/>
    <w:rsid w:val="008C5C06"/>
    <w:rsid w:val="008C73E7"/>
    <w:rsid w:val="008C7989"/>
    <w:rsid w:val="008D012F"/>
    <w:rsid w:val="008D0528"/>
    <w:rsid w:val="008D0F85"/>
    <w:rsid w:val="008D168B"/>
    <w:rsid w:val="008D173C"/>
    <w:rsid w:val="008D1B22"/>
    <w:rsid w:val="008D22AA"/>
    <w:rsid w:val="008D23A3"/>
    <w:rsid w:val="008D450D"/>
    <w:rsid w:val="008D4598"/>
    <w:rsid w:val="008D51B3"/>
    <w:rsid w:val="008D6103"/>
    <w:rsid w:val="008E35A8"/>
    <w:rsid w:val="008E42E7"/>
    <w:rsid w:val="008E4788"/>
    <w:rsid w:val="008E7F82"/>
    <w:rsid w:val="008F05AC"/>
    <w:rsid w:val="008F27DD"/>
    <w:rsid w:val="008F45C1"/>
    <w:rsid w:val="008F49D8"/>
    <w:rsid w:val="008F4BB0"/>
    <w:rsid w:val="008F4ECE"/>
    <w:rsid w:val="008F4ECF"/>
    <w:rsid w:val="008F517E"/>
    <w:rsid w:val="008F57D2"/>
    <w:rsid w:val="008F5D9F"/>
    <w:rsid w:val="008F6389"/>
    <w:rsid w:val="008F63DA"/>
    <w:rsid w:val="008F731D"/>
    <w:rsid w:val="009003B8"/>
    <w:rsid w:val="00902B13"/>
    <w:rsid w:val="0090459E"/>
    <w:rsid w:val="00904619"/>
    <w:rsid w:val="00904F4B"/>
    <w:rsid w:val="009052ED"/>
    <w:rsid w:val="0090531D"/>
    <w:rsid w:val="0090682D"/>
    <w:rsid w:val="009077B2"/>
    <w:rsid w:val="009105C1"/>
    <w:rsid w:val="009114DA"/>
    <w:rsid w:val="00911C14"/>
    <w:rsid w:val="009133A8"/>
    <w:rsid w:val="00915797"/>
    <w:rsid w:val="0091590B"/>
    <w:rsid w:val="00916747"/>
    <w:rsid w:val="00916BB6"/>
    <w:rsid w:val="00917DBA"/>
    <w:rsid w:val="00922447"/>
    <w:rsid w:val="009228E7"/>
    <w:rsid w:val="00923050"/>
    <w:rsid w:val="009230D0"/>
    <w:rsid w:val="009245C1"/>
    <w:rsid w:val="009260C9"/>
    <w:rsid w:val="00926AD0"/>
    <w:rsid w:val="00926DF5"/>
    <w:rsid w:val="00926E3F"/>
    <w:rsid w:val="00927AE7"/>
    <w:rsid w:val="00930420"/>
    <w:rsid w:val="00930FD3"/>
    <w:rsid w:val="0093202E"/>
    <w:rsid w:val="00933BE8"/>
    <w:rsid w:val="00934D2E"/>
    <w:rsid w:val="00934DB0"/>
    <w:rsid w:val="00934F1B"/>
    <w:rsid w:val="009350A1"/>
    <w:rsid w:val="0093596F"/>
    <w:rsid w:val="00935A34"/>
    <w:rsid w:val="00936F09"/>
    <w:rsid w:val="00940286"/>
    <w:rsid w:val="00940334"/>
    <w:rsid w:val="009419EF"/>
    <w:rsid w:val="00941A50"/>
    <w:rsid w:val="0094274A"/>
    <w:rsid w:val="00944073"/>
    <w:rsid w:val="00944E81"/>
    <w:rsid w:val="0094633E"/>
    <w:rsid w:val="0094693F"/>
    <w:rsid w:val="00946AA3"/>
    <w:rsid w:val="00946CA6"/>
    <w:rsid w:val="00946CD3"/>
    <w:rsid w:val="0094789A"/>
    <w:rsid w:val="0095069B"/>
    <w:rsid w:val="00953019"/>
    <w:rsid w:val="00954B6F"/>
    <w:rsid w:val="00954CE9"/>
    <w:rsid w:val="00955238"/>
    <w:rsid w:val="009554F4"/>
    <w:rsid w:val="009558FC"/>
    <w:rsid w:val="009564CF"/>
    <w:rsid w:val="0095652D"/>
    <w:rsid w:val="00957BD3"/>
    <w:rsid w:val="009602D7"/>
    <w:rsid w:val="0096180E"/>
    <w:rsid w:val="0096218D"/>
    <w:rsid w:val="00962DFC"/>
    <w:rsid w:val="00963E53"/>
    <w:rsid w:val="009678AE"/>
    <w:rsid w:val="0097101A"/>
    <w:rsid w:val="009712D1"/>
    <w:rsid w:val="009715EC"/>
    <w:rsid w:val="009725D9"/>
    <w:rsid w:val="00973BB6"/>
    <w:rsid w:val="009759CC"/>
    <w:rsid w:val="00975EB9"/>
    <w:rsid w:val="009768B9"/>
    <w:rsid w:val="00976A5F"/>
    <w:rsid w:val="00980140"/>
    <w:rsid w:val="00980228"/>
    <w:rsid w:val="009807FB"/>
    <w:rsid w:val="00980FC6"/>
    <w:rsid w:val="009812A9"/>
    <w:rsid w:val="009817B7"/>
    <w:rsid w:val="00981E42"/>
    <w:rsid w:val="00982075"/>
    <w:rsid w:val="0098289C"/>
    <w:rsid w:val="009833C6"/>
    <w:rsid w:val="009839DD"/>
    <w:rsid w:val="009840C9"/>
    <w:rsid w:val="00984715"/>
    <w:rsid w:val="00985045"/>
    <w:rsid w:val="0098535E"/>
    <w:rsid w:val="009857EF"/>
    <w:rsid w:val="00986B9E"/>
    <w:rsid w:val="00987A2A"/>
    <w:rsid w:val="009909FC"/>
    <w:rsid w:val="00990DCE"/>
    <w:rsid w:val="009919A5"/>
    <w:rsid w:val="00991A14"/>
    <w:rsid w:val="00992196"/>
    <w:rsid w:val="0099353B"/>
    <w:rsid w:val="00993820"/>
    <w:rsid w:val="009938A0"/>
    <w:rsid w:val="00994EFE"/>
    <w:rsid w:val="00995990"/>
    <w:rsid w:val="00995C6A"/>
    <w:rsid w:val="00996295"/>
    <w:rsid w:val="009963FF"/>
    <w:rsid w:val="00996812"/>
    <w:rsid w:val="009975AC"/>
    <w:rsid w:val="009A1E1F"/>
    <w:rsid w:val="009A2C35"/>
    <w:rsid w:val="009A2EFA"/>
    <w:rsid w:val="009A3AB4"/>
    <w:rsid w:val="009A422A"/>
    <w:rsid w:val="009A47DF"/>
    <w:rsid w:val="009A64D0"/>
    <w:rsid w:val="009A68DF"/>
    <w:rsid w:val="009A755A"/>
    <w:rsid w:val="009A7982"/>
    <w:rsid w:val="009B3380"/>
    <w:rsid w:val="009B5879"/>
    <w:rsid w:val="009B622E"/>
    <w:rsid w:val="009B7060"/>
    <w:rsid w:val="009C0A48"/>
    <w:rsid w:val="009C1E33"/>
    <w:rsid w:val="009C2B48"/>
    <w:rsid w:val="009C30FE"/>
    <w:rsid w:val="009C40E5"/>
    <w:rsid w:val="009C498B"/>
    <w:rsid w:val="009C5761"/>
    <w:rsid w:val="009C598E"/>
    <w:rsid w:val="009C5F5C"/>
    <w:rsid w:val="009C61A9"/>
    <w:rsid w:val="009C62BF"/>
    <w:rsid w:val="009C7856"/>
    <w:rsid w:val="009D03EB"/>
    <w:rsid w:val="009D0C32"/>
    <w:rsid w:val="009D1628"/>
    <w:rsid w:val="009D1FAC"/>
    <w:rsid w:val="009D206C"/>
    <w:rsid w:val="009D26F8"/>
    <w:rsid w:val="009D27D1"/>
    <w:rsid w:val="009D28BD"/>
    <w:rsid w:val="009D2E55"/>
    <w:rsid w:val="009D3FC3"/>
    <w:rsid w:val="009D467D"/>
    <w:rsid w:val="009D5656"/>
    <w:rsid w:val="009D5FBA"/>
    <w:rsid w:val="009D7364"/>
    <w:rsid w:val="009D78E1"/>
    <w:rsid w:val="009E0158"/>
    <w:rsid w:val="009E073D"/>
    <w:rsid w:val="009E08AB"/>
    <w:rsid w:val="009E0D12"/>
    <w:rsid w:val="009E3B5F"/>
    <w:rsid w:val="009E50DF"/>
    <w:rsid w:val="009E5431"/>
    <w:rsid w:val="009E5AB4"/>
    <w:rsid w:val="009E5C0F"/>
    <w:rsid w:val="009E5EFA"/>
    <w:rsid w:val="009E60A1"/>
    <w:rsid w:val="009E6EF3"/>
    <w:rsid w:val="009E7689"/>
    <w:rsid w:val="009F046C"/>
    <w:rsid w:val="009F0F74"/>
    <w:rsid w:val="009F1474"/>
    <w:rsid w:val="009F1AF9"/>
    <w:rsid w:val="009F40FA"/>
    <w:rsid w:val="009F5AC9"/>
    <w:rsid w:val="009F65DA"/>
    <w:rsid w:val="009F6C07"/>
    <w:rsid w:val="009F6F56"/>
    <w:rsid w:val="00A00197"/>
    <w:rsid w:val="00A004D1"/>
    <w:rsid w:val="00A0105E"/>
    <w:rsid w:val="00A02686"/>
    <w:rsid w:val="00A02C0C"/>
    <w:rsid w:val="00A02DFA"/>
    <w:rsid w:val="00A035EB"/>
    <w:rsid w:val="00A044F5"/>
    <w:rsid w:val="00A044FA"/>
    <w:rsid w:val="00A0551C"/>
    <w:rsid w:val="00A0599F"/>
    <w:rsid w:val="00A0620B"/>
    <w:rsid w:val="00A0691E"/>
    <w:rsid w:val="00A06921"/>
    <w:rsid w:val="00A06D41"/>
    <w:rsid w:val="00A073ED"/>
    <w:rsid w:val="00A07FE3"/>
    <w:rsid w:val="00A11C90"/>
    <w:rsid w:val="00A126B7"/>
    <w:rsid w:val="00A12BF9"/>
    <w:rsid w:val="00A13006"/>
    <w:rsid w:val="00A133FF"/>
    <w:rsid w:val="00A14434"/>
    <w:rsid w:val="00A14610"/>
    <w:rsid w:val="00A1475C"/>
    <w:rsid w:val="00A14B1E"/>
    <w:rsid w:val="00A152D5"/>
    <w:rsid w:val="00A155AA"/>
    <w:rsid w:val="00A16612"/>
    <w:rsid w:val="00A17330"/>
    <w:rsid w:val="00A177BA"/>
    <w:rsid w:val="00A20DF0"/>
    <w:rsid w:val="00A20E6B"/>
    <w:rsid w:val="00A21DA0"/>
    <w:rsid w:val="00A22755"/>
    <w:rsid w:val="00A23552"/>
    <w:rsid w:val="00A251B3"/>
    <w:rsid w:val="00A25907"/>
    <w:rsid w:val="00A27555"/>
    <w:rsid w:val="00A302C8"/>
    <w:rsid w:val="00A30392"/>
    <w:rsid w:val="00A305D6"/>
    <w:rsid w:val="00A34389"/>
    <w:rsid w:val="00A34E53"/>
    <w:rsid w:val="00A36C3D"/>
    <w:rsid w:val="00A37357"/>
    <w:rsid w:val="00A374CC"/>
    <w:rsid w:val="00A376B3"/>
    <w:rsid w:val="00A37D81"/>
    <w:rsid w:val="00A4019B"/>
    <w:rsid w:val="00A402AB"/>
    <w:rsid w:val="00A40F67"/>
    <w:rsid w:val="00A41E5D"/>
    <w:rsid w:val="00A41EB5"/>
    <w:rsid w:val="00A43B58"/>
    <w:rsid w:val="00A44103"/>
    <w:rsid w:val="00A448F2"/>
    <w:rsid w:val="00A44A27"/>
    <w:rsid w:val="00A4633D"/>
    <w:rsid w:val="00A46770"/>
    <w:rsid w:val="00A4693D"/>
    <w:rsid w:val="00A46971"/>
    <w:rsid w:val="00A47846"/>
    <w:rsid w:val="00A50C3E"/>
    <w:rsid w:val="00A52321"/>
    <w:rsid w:val="00A527E0"/>
    <w:rsid w:val="00A53266"/>
    <w:rsid w:val="00A54450"/>
    <w:rsid w:val="00A544DC"/>
    <w:rsid w:val="00A54A88"/>
    <w:rsid w:val="00A54B31"/>
    <w:rsid w:val="00A550AE"/>
    <w:rsid w:val="00A55682"/>
    <w:rsid w:val="00A55CFF"/>
    <w:rsid w:val="00A566FE"/>
    <w:rsid w:val="00A632BC"/>
    <w:rsid w:val="00A6345A"/>
    <w:rsid w:val="00A64AB6"/>
    <w:rsid w:val="00A650E6"/>
    <w:rsid w:val="00A65675"/>
    <w:rsid w:val="00A7084F"/>
    <w:rsid w:val="00A71511"/>
    <w:rsid w:val="00A725FF"/>
    <w:rsid w:val="00A73CDD"/>
    <w:rsid w:val="00A73F75"/>
    <w:rsid w:val="00A751B1"/>
    <w:rsid w:val="00A761BE"/>
    <w:rsid w:val="00A762BD"/>
    <w:rsid w:val="00A76397"/>
    <w:rsid w:val="00A768E9"/>
    <w:rsid w:val="00A77FBA"/>
    <w:rsid w:val="00A8000C"/>
    <w:rsid w:val="00A80071"/>
    <w:rsid w:val="00A805D3"/>
    <w:rsid w:val="00A80CD6"/>
    <w:rsid w:val="00A80D70"/>
    <w:rsid w:val="00A8235E"/>
    <w:rsid w:val="00A82C5C"/>
    <w:rsid w:val="00A82EA8"/>
    <w:rsid w:val="00A8385E"/>
    <w:rsid w:val="00A84B86"/>
    <w:rsid w:val="00A84CF2"/>
    <w:rsid w:val="00A85992"/>
    <w:rsid w:val="00A85A86"/>
    <w:rsid w:val="00A86E58"/>
    <w:rsid w:val="00A8701C"/>
    <w:rsid w:val="00A87E23"/>
    <w:rsid w:val="00A90C9B"/>
    <w:rsid w:val="00A92E46"/>
    <w:rsid w:val="00A93E51"/>
    <w:rsid w:val="00A9431B"/>
    <w:rsid w:val="00A94BA4"/>
    <w:rsid w:val="00A95E9A"/>
    <w:rsid w:val="00A962A9"/>
    <w:rsid w:val="00A97222"/>
    <w:rsid w:val="00AA0C97"/>
    <w:rsid w:val="00AA2F98"/>
    <w:rsid w:val="00AA45B7"/>
    <w:rsid w:val="00AA4D2E"/>
    <w:rsid w:val="00AA6C00"/>
    <w:rsid w:val="00AA6F18"/>
    <w:rsid w:val="00AA790E"/>
    <w:rsid w:val="00AB0004"/>
    <w:rsid w:val="00AB03B1"/>
    <w:rsid w:val="00AB0443"/>
    <w:rsid w:val="00AB05DB"/>
    <w:rsid w:val="00AB07F0"/>
    <w:rsid w:val="00AB1F78"/>
    <w:rsid w:val="00AB20C7"/>
    <w:rsid w:val="00AB26AF"/>
    <w:rsid w:val="00AB2C7D"/>
    <w:rsid w:val="00AB3AB3"/>
    <w:rsid w:val="00AB3BF5"/>
    <w:rsid w:val="00AB5421"/>
    <w:rsid w:val="00AB690C"/>
    <w:rsid w:val="00AC247F"/>
    <w:rsid w:val="00AC25A7"/>
    <w:rsid w:val="00AC3320"/>
    <w:rsid w:val="00AC3C4E"/>
    <w:rsid w:val="00AC4916"/>
    <w:rsid w:val="00AC51AE"/>
    <w:rsid w:val="00AC6056"/>
    <w:rsid w:val="00AC7884"/>
    <w:rsid w:val="00AD09E8"/>
    <w:rsid w:val="00AD17B9"/>
    <w:rsid w:val="00AD1E18"/>
    <w:rsid w:val="00AD1FFD"/>
    <w:rsid w:val="00AD434E"/>
    <w:rsid w:val="00AD498D"/>
    <w:rsid w:val="00AD52D6"/>
    <w:rsid w:val="00AD60AE"/>
    <w:rsid w:val="00AD6CE3"/>
    <w:rsid w:val="00AE13B7"/>
    <w:rsid w:val="00AE1FE1"/>
    <w:rsid w:val="00AE24FA"/>
    <w:rsid w:val="00AE3A67"/>
    <w:rsid w:val="00AE5049"/>
    <w:rsid w:val="00AE7B09"/>
    <w:rsid w:val="00AF1903"/>
    <w:rsid w:val="00AF30EE"/>
    <w:rsid w:val="00AF33F8"/>
    <w:rsid w:val="00AF3E34"/>
    <w:rsid w:val="00AF4EA5"/>
    <w:rsid w:val="00AF57F2"/>
    <w:rsid w:val="00AF7352"/>
    <w:rsid w:val="00AF78E0"/>
    <w:rsid w:val="00B01FCB"/>
    <w:rsid w:val="00B032B7"/>
    <w:rsid w:val="00B04C3B"/>
    <w:rsid w:val="00B04DA8"/>
    <w:rsid w:val="00B05C86"/>
    <w:rsid w:val="00B05C87"/>
    <w:rsid w:val="00B06238"/>
    <w:rsid w:val="00B10831"/>
    <w:rsid w:val="00B10CD1"/>
    <w:rsid w:val="00B12691"/>
    <w:rsid w:val="00B133A5"/>
    <w:rsid w:val="00B14074"/>
    <w:rsid w:val="00B15190"/>
    <w:rsid w:val="00B15AB8"/>
    <w:rsid w:val="00B175C4"/>
    <w:rsid w:val="00B20352"/>
    <w:rsid w:val="00B206B7"/>
    <w:rsid w:val="00B20B7B"/>
    <w:rsid w:val="00B20BAE"/>
    <w:rsid w:val="00B213EF"/>
    <w:rsid w:val="00B214CB"/>
    <w:rsid w:val="00B21DD4"/>
    <w:rsid w:val="00B221A7"/>
    <w:rsid w:val="00B22257"/>
    <w:rsid w:val="00B22F79"/>
    <w:rsid w:val="00B2330E"/>
    <w:rsid w:val="00B2431B"/>
    <w:rsid w:val="00B24B3C"/>
    <w:rsid w:val="00B25B18"/>
    <w:rsid w:val="00B27447"/>
    <w:rsid w:val="00B3024B"/>
    <w:rsid w:val="00B30ED7"/>
    <w:rsid w:val="00B323EB"/>
    <w:rsid w:val="00B32E72"/>
    <w:rsid w:val="00B337C4"/>
    <w:rsid w:val="00B359D3"/>
    <w:rsid w:val="00B35ED3"/>
    <w:rsid w:val="00B35F79"/>
    <w:rsid w:val="00B36F5D"/>
    <w:rsid w:val="00B37109"/>
    <w:rsid w:val="00B37F81"/>
    <w:rsid w:val="00B40B2B"/>
    <w:rsid w:val="00B40D03"/>
    <w:rsid w:val="00B41435"/>
    <w:rsid w:val="00B41705"/>
    <w:rsid w:val="00B41E36"/>
    <w:rsid w:val="00B42B14"/>
    <w:rsid w:val="00B42E26"/>
    <w:rsid w:val="00B43667"/>
    <w:rsid w:val="00B43D3C"/>
    <w:rsid w:val="00B4453F"/>
    <w:rsid w:val="00B45CE8"/>
    <w:rsid w:val="00B46952"/>
    <w:rsid w:val="00B469D3"/>
    <w:rsid w:val="00B46ACE"/>
    <w:rsid w:val="00B50679"/>
    <w:rsid w:val="00B50C92"/>
    <w:rsid w:val="00B512B9"/>
    <w:rsid w:val="00B51AAD"/>
    <w:rsid w:val="00B52046"/>
    <w:rsid w:val="00B52D1D"/>
    <w:rsid w:val="00B5367F"/>
    <w:rsid w:val="00B54CA0"/>
    <w:rsid w:val="00B55350"/>
    <w:rsid w:val="00B555F7"/>
    <w:rsid w:val="00B55917"/>
    <w:rsid w:val="00B57019"/>
    <w:rsid w:val="00B57DE3"/>
    <w:rsid w:val="00B61737"/>
    <w:rsid w:val="00B621EC"/>
    <w:rsid w:val="00B62A21"/>
    <w:rsid w:val="00B6465D"/>
    <w:rsid w:val="00B648E1"/>
    <w:rsid w:val="00B64C40"/>
    <w:rsid w:val="00B6709C"/>
    <w:rsid w:val="00B67119"/>
    <w:rsid w:val="00B67304"/>
    <w:rsid w:val="00B67991"/>
    <w:rsid w:val="00B702E2"/>
    <w:rsid w:val="00B707E7"/>
    <w:rsid w:val="00B70E4C"/>
    <w:rsid w:val="00B71BED"/>
    <w:rsid w:val="00B720E3"/>
    <w:rsid w:val="00B726B5"/>
    <w:rsid w:val="00B7299B"/>
    <w:rsid w:val="00B72D69"/>
    <w:rsid w:val="00B73230"/>
    <w:rsid w:val="00B74422"/>
    <w:rsid w:val="00B74A60"/>
    <w:rsid w:val="00B75686"/>
    <w:rsid w:val="00B75942"/>
    <w:rsid w:val="00B76889"/>
    <w:rsid w:val="00B776B4"/>
    <w:rsid w:val="00B776D0"/>
    <w:rsid w:val="00B804FE"/>
    <w:rsid w:val="00B818EF"/>
    <w:rsid w:val="00B82EC9"/>
    <w:rsid w:val="00B84A0D"/>
    <w:rsid w:val="00B84AA9"/>
    <w:rsid w:val="00B84DAC"/>
    <w:rsid w:val="00B8588A"/>
    <w:rsid w:val="00B85CC1"/>
    <w:rsid w:val="00B85E64"/>
    <w:rsid w:val="00B86CF9"/>
    <w:rsid w:val="00B86DBB"/>
    <w:rsid w:val="00B8712F"/>
    <w:rsid w:val="00B87C57"/>
    <w:rsid w:val="00B87D0A"/>
    <w:rsid w:val="00B91506"/>
    <w:rsid w:val="00B91813"/>
    <w:rsid w:val="00B91C9B"/>
    <w:rsid w:val="00B92020"/>
    <w:rsid w:val="00B93891"/>
    <w:rsid w:val="00B9493D"/>
    <w:rsid w:val="00B9533A"/>
    <w:rsid w:val="00B95529"/>
    <w:rsid w:val="00B9732D"/>
    <w:rsid w:val="00B97A63"/>
    <w:rsid w:val="00B97FA9"/>
    <w:rsid w:val="00BA13B1"/>
    <w:rsid w:val="00BA428A"/>
    <w:rsid w:val="00BA4580"/>
    <w:rsid w:val="00BA5815"/>
    <w:rsid w:val="00BA5F7C"/>
    <w:rsid w:val="00BA620C"/>
    <w:rsid w:val="00BB00FE"/>
    <w:rsid w:val="00BB38F4"/>
    <w:rsid w:val="00BB4F86"/>
    <w:rsid w:val="00BB60C1"/>
    <w:rsid w:val="00BC0F42"/>
    <w:rsid w:val="00BC1558"/>
    <w:rsid w:val="00BC1EB7"/>
    <w:rsid w:val="00BC2497"/>
    <w:rsid w:val="00BC2776"/>
    <w:rsid w:val="00BC288D"/>
    <w:rsid w:val="00BC29A8"/>
    <w:rsid w:val="00BC2D82"/>
    <w:rsid w:val="00BC2E9B"/>
    <w:rsid w:val="00BC2FEC"/>
    <w:rsid w:val="00BC4160"/>
    <w:rsid w:val="00BC4269"/>
    <w:rsid w:val="00BC64F3"/>
    <w:rsid w:val="00BC652D"/>
    <w:rsid w:val="00BD02C7"/>
    <w:rsid w:val="00BD153C"/>
    <w:rsid w:val="00BD1FD8"/>
    <w:rsid w:val="00BD2A98"/>
    <w:rsid w:val="00BD7BE0"/>
    <w:rsid w:val="00BE10F2"/>
    <w:rsid w:val="00BE133E"/>
    <w:rsid w:val="00BE339F"/>
    <w:rsid w:val="00BE3DD9"/>
    <w:rsid w:val="00BE5A97"/>
    <w:rsid w:val="00BE7517"/>
    <w:rsid w:val="00BE773A"/>
    <w:rsid w:val="00BF0469"/>
    <w:rsid w:val="00BF1C61"/>
    <w:rsid w:val="00BF2011"/>
    <w:rsid w:val="00BF28A8"/>
    <w:rsid w:val="00BF2F36"/>
    <w:rsid w:val="00BF3845"/>
    <w:rsid w:val="00BF3A31"/>
    <w:rsid w:val="00BF6505"/>
    <w:rsid w:val="00C00F2A"/>
    <w:rsid w:val="00C012FD"/>
    <w:rsid w:val="00C01AC2"/>
    <w:rsid w:val="00C0272B"/>
    <w:rsid w:val="00C02D26"/>
    <w:rsid w:val="00C046A5"/>
    <w:rsid w:val="00C04816"/>
    <w:rsid w:val="00C04EE1"/>
    <w:rsid w:val="00C054EC"/>
    <w:rsid w:val="00C05C73"/>
    <w:rsid w:val="00C072EB"/>
    <w:rsid w:val="00C076A5"/>
    <w:rsid w:val="00C07BE8"/>
    <w:rsid w:val="00C1027E"/>
    <w:rsid w:val="00C11EEF"/>
    <w:rsid w:val="00C12ED5"/>
    <w:rsid w:val="00C16B41"/>
    <w:rsid w:val="00C21025"/>
    <w:rsid w:val="00C21885"/>
    <w:rsid w:val="00C2189C"/>
    <w:rsid w:val="00C225C7"/>
    <w:rsid w:val="00C231F5"/>
    <w:rsid w:val="00C2379D"/>
    <w:rsid w:val="00C23C60"/>
    <w:rsid w:val="00C2597F"/>
    <w:rsid w:val="00C303FA"/>
    <w:rsid w:val="00C3094E"/>
    <w:rsid w:val="00C31309"/>
    <w:rsid w:val="00C3160F"/>
    <w:rsid w:val="00C3275F"/>
    <w:rsid w:val="00C327B7"/>
    <w:rsid w:val="00C33D3E"/>
    <w:rsid w:val="00C34866"/>
    <w:rsid w:val="00C348C2"/>
    <w:rsid w:val="00C36881"/>
    <w:rsid w:val="00C36903"/>
    <w:rsid w:val="00C37AC7"/>
    <w:rsid w:val="00C4076E"/>
    <w:rsid w:val="00C4134E"/>
    <w:rsid w:val="00C41502"/>
    <w:rsid w:val="00C41BD2"/>
    <w:rsid w:val="00C42F64"/>
    <w:rsid w:val="00C44640"/>
    <w:rsid w:val="00C446A1"/>
    <w:rsid w:val="00C44F56"/>
    <w:rsid w:val="00C47A35"/>
    <w:rsid w:val="00C52E3E"/>
    <w:rsid w:val="00C54063"/>
    <w:rsid w:val="00C548DF"/>
    <w:rsid w:val="00C54B86"/>
    <w:rsid w:val="00C5580F"/>
    <w:rsid w:val="00C57685"/>
    <w:rsid w:val="00C60970"/>
    <w:rsid w:val="00C6104E"/>
    <w:rsid w:val="00C611FC"/>
    <w:rsid w:val="00C6185F"/>
    <w:rsid w:val="00C61D1E"/>
    <w:rsid w:val="00C62171"/>
    <w:rsid w:val="00C6357A"/>
    <w:rsid w:val="00C636AA"/>
    <w:rsid w:val="00C63F61"/>
    <w:rsid w:val="00C64275"/>
    <w:rsid w:val="00C651DD"/>
    <w:rsid w:val="00C65DA8"/>
    <w:rsid w:val="00C65F87"/>
    <w:rsid w:val="00C662B9"/>
    <w:rsid w:val="00C66BA1"/>
    <w:rsid w:val="00C70124"/>
    <w:rsid w:val="00C717F7"/>
    <w:rsid w:val="00C71C30"/>
    <w:rsid w:val="00C71D79"/>
    <w:rsid w:val="00C72283"/>
    <w:rsid w:val="00C72AD8"/>
    <w:rsid w:val="00C73EEE"/>
    <w:rsid w:val="00C7449D"/>
    <w:rsid w:val="00C750E0"/>
    <w:rsid w:val="00C75977"/>
    <w:rsid w:val="00C7601C"/>
    <w:rsid w:val="00C7630A"/>
    <w:rsid w:val="00C7638D"/>
    <w:rsid w:val="00C76637"/>
    <w:rsid w:val="00C769FB"/>
    <w:rsid w:val="00C769FE"/>
    <w:rsid w:val="00C76C68"/>
    <w:rsid w:val="00C77A5E"/>
    <w:rsid w:val="00C77F1A"/>
    <w:rsid w:val="00C8213D"/>
    <w:rsid w:val="00C843A4"/>
    <w:rsid w:val="00C848DE"/>
    <w:rsid w:val="00C85D0C"/>
    <w:rsid w:val="00C86072"/>
    <w:rsid w:val="00C867F2"/>
    <w:rsid w:val="00C86932"/>
    <w:rsid w:val="00C90139"/>
    <w:rsid w:val="00C942A0"/>
    <w:rsid w:val="00C95514"/>
    <w:rsid w:val="00CA06AB"/>
    <w:rsid w:val="00CA0853"/>
    <w:rsid w:val="00CA127D"/>
    <w:rsid w:val="00CA1331"/>
    <w:rsid w:val="00CA25C1"/>
    <w:rsid w:val="00CA2618"/>
    <w:rsid w:val="00CA2FEF"/>
    <w:rsid w:val="00CA4E89"/>
    <w:rsid w:val="00CA5F0D"/>
    <w:rsid w:val="00CA5F88"/>
    <w:rsid w:val="00CA62A0"/>
    <w:rsid w:val="00CA68C0"/>
    <w:rsid w:val="00CA708F"/>
    <w:rsid w:val="00CA7582"/>
    <w:rsid w:val="00CB1155"/>
    <w:rsid w:val="00CB1D4C"/>
    <w:rsid w:val="00CB1F84"/>
    <w:rsid w:val="00CB277D"/>
    <w:rsid w:val="00CB30B5"/>
    <w:rsid w:val="00CB3E71"/>
    <w:rsid w:val="00CB4A05"/>
    <w:rsid w:val="00CB4A3F"/>
    <w:rsid w:val="00CB5447"/>
    <w:rsid w:val="00CB5ECE"/>
    <w:rsid w:val="00CB622B"/>
    <w:rsid w:val="00CC01A4"/>
    <w:rsid w:val="00CC2124"/>
    <w:rsid w:val="00CC2EA5"/>
    <w:rsid w:val="00CC2F30"/>
    <w:rsid w:val="00CC3202"/>
    <w:rsid w:val="00CC4E8D"/>
    <w:rsid w:val="00CC5B22"/>
    <w:rsid w:val="00CD0850"/>
    <w:rsid w:val="00CD1966"/>
    <w:rsid w:val="00CD1E07"/>
    <w:rsid w:val="00CD2139"/>
    <w:rsid w:val="00CD2A41"/>
    <w:rsid w:val="00CD2CD3"/>
    <w:rsid w:val="00CD441E"/>
    <w:rsid w:val="00CD4A9E"/>
    <w:rsid w:val="00CD4CA0"/>
    <w:rsid w:val="00CD5560"/>
    <w:rsid w:val="00CD67FA"/>
    <w:rsid w:val="00CD6B92"/>
    <w:rsid w:val="00CD7706"/>
    <w:rsid w:val="00CE23EB"/>
    <w:rsid w:val="00CE3162"/>
    <w:rsid w:val="00CE7CF7"/>
    <w:rsid w:val="00CF0203"/>
    <w:rsid w:val="00CF03E9"/>
    <w:rsid w:val="00CF0AFE"/>
    <w:rsid w:val="00CF1DB0"/>
    <w:rsid w:val="00CF21EB"/>
    <w:rsid w:val="00CF4AB2"/>
    <w:rsid w:val="00CF4E89"/>
    <w:rsid w:val="00CF4EEA"/>
    <w:rsid w:val="00CF654B"/>
    <w:rsid w:val="00CF7400"/>
    <w:rsid w:val="00CF79C5"/>
    <w:rsid w:val="00CF7C2F"/>
    <w:rsid w:val="00D005AC"/>
    <w:rsid w:val="00D00F18"/>
    <w:rsid w:val="00D014A9"/>
    <w:rsid w:val="00D0316D"/>
    <w:rsid w:val="00D038EA"/>
    <w:rsid w:val="00D0571D"/>
    <w:rsid w:val="00D05CC8"/>
    <w:rsid w:val="00D0629F"/>
    <w:rsid w:val="00D065C8"/>
    <w:rsid w:val="00D06912"/>
    <w:rsid w:val="00D06D92"/>
    <w:rsid w:val="00D06E23"/>
    <w:rsid w:val="00D0717A"/>
    <w:rsid w:val="00D07453"/>
    <w:rsid w:val="00D10DA7"/>
    <w:rsid w:val="00D12875"/>
    <w:rsid w:val="00D141B5"/>
    <w:rsid w:val="00D15601"/>
    <w:rsid w:val="00D16433"/>
    <w:rsid w:val="00D1674E"/>
    <w:rsid w:val="00D17342"/>
    <w:rsid w:val="00D17AC3"/>
    <w:rsid w:val="00D20FBB"/>
    <w:rsid w:val="00D23E33"/>
    <w:rsid w:val="00D24979"/>
    <w:rsid w:val="00D2523C"/>
    <w:rsid w:val="00D25E56"/>
    <w:rsid w:val="00D25F58"/>
    <w:rsid w:val="00D26712"/>
    <w:rsid w:val="00D275C6"/>
    <w:rsid w:val="00D3157F"/>
    <w:rsid w:val="00D31B0D"/>
    <w:rsid w:val="00D32C64"/>
    <w:rsid w:val="00D3395F"/>
    <w:rsid w:val="00D33F16"/>
    <w:rsid w:val="00D33F5E"/>
    <w:rsid w:val="00D34C28"/>
    <w:rsid w:val="00D34F9E"/>
    <w:rsid w:val="00D34FEB"/>
    <w:rsid w:val="00D36C67"/>
    <w:rsid w:val="00D374B9"/>
    <w:rsid w:val="00D401AA"/>
    <w:rsid w:val="00D41427"/>
    <w:rsid w:val="00D41833"/>
    <w:rsid w:val="00D41E0E"/>
    <w:rsid w:val="00D432AE"/>
    <w:rsid w:val="00D439A2"/>
    <w:rsid w:val="00D43A31"/>
    <w:rsid w:val="00D43AF3"/>
    <w:rsid w:val="00D43B2E"/>
    <w:rsid w:val="00D44419"/>
    <w:rsid w:val="00D45BBC"/>
    <w:rsid w:val="00D46334"/>
    <w:rsid w:val="00D4715E"/>
    <w:rsid w:val="00D47400"/>
    <w:rsid w:val="00D517F1"/>
    <w:rsid w:val="00D526B8"/>
    <w:rsid w:val="00D5386E"/>
    <w:rsid w:val="00D54775"/>
    <w:rsid w:val="00D565F1"/>
    <w:rsid w:val="00D567BA"/>
    <w:rsid w:val="00D568A6"/>
    <w:rsid w:val="00D56A09"/>
    <w:rsid w:val="00D602DB"/>
    <w:rsid w:val="00D60A4E"/>
    <w:rsid w:val="00D61FFF"/>
    <w:rsid w:val="00D62FD2"/>
    <w:rsid w:val="00D632F4"/>
    <w:rsid w:val="00D63C4B"/>
    <w:rsid w:val="00D64C2F"/>
    <w:rsid w:val="00D671CE"/>
    <w:rsid w:val="00D67531"/>
    <w:rsid w:val="00D678BF"/>
    <w:rsid w:val="00D70289"/>
    <w:rsid w:val="00D71274"/>
    <w:rsid w:val="00D72DB4"/>
    <w:rsid w:val="00D73236"/>
    <w:rsid w:val="00D73603"/>
    <w:rsid w:val="00D75ADC"/>
    <w:rsid w:val="00D776BC"/>
    <w:rsid w:val="00D80169"/>
    <w:rsid w:val="00D80A5A"/>
    <w:rsid w:val="00D81014"/>
    <w:rsid w:val="00D81379"/>
    <w:rsid w:val="00D818D4"/>
    <w:rsid w:val="00D8223D"/>
    <w:rsid w:val="00D826F5"/>
    <w:rsid w:val="00D83377"/>
    <w:rsid w:val="00D83A03"/>
    <w:rsid w:val="00D8404F"/>
    <w:rsid w:val="00D8433F"/>
    <w:rsid w:val="00D84542"/>
    <w:rsid w:val="00D85033"/>
    <w:rsid w:val="00D868B4"/>
    <w:rsid w:val="00D868EB"/>
    <w:rsid w:val="00D873E9"/>
    <w:rsid w:val="00D903EA"/>
    <w:rsid w:val="00D910C4"/>
    <w:rsid w:val="00D9176A"/>
    <w:rsid w:val="00D92800"/>
    <w:rsid w:val="00D93C9F"/>
    <w:rsid w:val="00D93D3A"/>
    <w:rsid w:val="00D93F43"/>
    <w:rsid w:val="00D94984"/>
    <w:rsid w:val="00D94C44"/>
    <w:rsid w:val="00D952C3"/>
    <w:rsid w:val="00D9595A"/>
    <w:rsid w:val="00D960E3"/>
    <w:rsid w:val="00D9652B"/>
    <w:rsid w:val="00D96FB0"/>
    <w:rsid w:val="00DA0BAE"/>
    <w:rsid w:val="00DA0D74"/>
    <w:rsid w:val="00DA1072"/>
    <w:rsid w:val="00DA10B5"/>
    <w:rsid w:val="00DA1211"/>
    <w:rsid w:val="00DA13CF"/>
    <w:rsid w:val="00DA1403"/>
    <w:rsid w:val="00DA1691"/>
    <w:rsid w:val="00DA1F3F"/>
    <w:rsid w:val="00DA2792"/>
    <w:rsid w:val="00DA3C79"/>
    <w:rsid w:val="00DA4394"/>
    <w:rsid w:val="00DA46E8"/>
    <w:rsid w:val="00DA5176"/>
    <w:rsid w:val="00DA544B"/>
    <w:rsid w:val="00DA5651"/>
    <w:rsid w:val="00DA5F38"/>
    <w:rsid w:val="00DA75D6"/>
    <w:rsid w:val="00DB064D"/>
    <w:rsid w:val="00DB11E4"/>
    <w:rsid w:val="00DB1F01"/>
    <w:rsid w:val="00DB22E9"/>
    <w:rsid w:val="00DB242D"/>
    <w:rsid w:val="00DB2528"/>
    <w:rsid w:val="00DB4AD9"/>
    <w:rsid w:val="00DB5157"/>
    <w:rsid w:val="00DB6033"/>
    <w:rsid w:val="00DB777F"/>
    <w:rsid w:val="00DC0379"/>
    <w:rsid w:val="00DC0B05"/>
    <w:rsid w:val="00DC1679"/>
    <w:rsid w:val="00DC1A5E"/>
    <w:rsid w:val="00DC1C99"/>
    <w:rsid w:val="00DC2CC0"/>
    <w:rsid w:val="00DC36C3"/>
    <w:rsid w:val="00DC47CF"/>
    <w:rsid w:val="00DC56BB"/>
    <w:rsid w:val="00DC5A0B"/>
    <w:rsid w:val="00DC5FCF"/>
    <w:rsid w:val="00DC6B73"/>
    <w:rsid w:val="00DD0AA4"/>
    <w:rsid w:val="00DD1AE6"/>
    <w:rsid w:val="00DD4314"/>
    <w:rsid w:val="00DD497F"/>
    <w:rsid w:val="00DD4E09"/>
    <w:rsid w:val="00DD58D6"/>
    <w:rsid w:val="00DD5EB7"/>
    <w:rsid w:val="00DD6086"/>
    <w:rsid w:val="00DD646D"/>
    <w:rsid w:val="00DD6E2F"/>
    <w:rsid w:val="00DE22DF"/>
    <w:rsid w:val="00DE2C2D"/>
    <w:rsid w:val="00DE4313"/>
    <w:rsid w:val="00DE45A8"/>
    <w:rsid w:val="00DE5EC2"/>
    <w:rsid w:val="00DE6A73"/>
    <w:rsid w:val="00DE7207"/>
    <w:rsid w:val="00DE7301"/>
    <w:rsid w:val="00DE79CC"/>
    <w:rsid w:val="00DF03E4"/>
    <w:rsid w:val="00DF06D5"/>
    <w:rsid w:val="00DF0E1B"/>
    <w:rsid w:val="00DF13A1"/>
    <w:rsid w:val="00DF3A3C"/>
    <w:rsid w:val="00DF4266"/>
    <w:rsid w:val="00DF64B5"/>
    <w:rsid w:val="00DF7211"/>
    <w:rsid w:val="00DF73D5"/>
    <w:rsid w:val="00DF7B0D"/>
    <w:rsid w:val="00DF7BFB"/>
    <w:rsid w:val="00DF7E76"/>
    <w:rsid w:val="00E0010A"/>
    <w:rsid w:val="00E0094E"/>
    <w:rsid w:val="00E00AE3"/>
    <w:rsid w:val="00E010BC"/>
    <w:rsid w:val="00E012CF"/>
    <w:rsid w:val="00E018DC"/>
    <w:rsid w:val="00E04B43"/>
    <w:rsid w:val="00E04C47"/>
    <w:rsid w:val="00E05FC2"/>
    <w:rsid w:val="00E07875"/>
    <w:rsid w:val="00E11886"/>
    <w:rsid w:val="00E118C1"/>
    <w:rsid w:val="00E11C67"/>
    <w:rsid w:val="00E11D65"/>
    <w:rsid w:val="00E11E9C"/>
    <w:rsid w:val="00E123B7"/>
    <w:rsid w:val="00E12B54"/>
    <w:rsid w:val="00E12B98"/>
    <w:rsid w:val="00E13866"/>
    <w:rsid w:val="00E17692"/>
    <w:rsid w:val="00E20B4C"/>
    <w:rsid w:val="00E217A0"/>
    <w:rsid w:val="00E234D9"/>
    <w:rsid w:val="00E23E6E"/>
    <w:rsid w:val="00E243B7"/>
    <w:rsid w:val="00E24D35"/>
    <w:rsid w:val="00E24F1D"/>
    <w:rsid w:val="00E25280"/>
    <w:rsid w:val="00E25428"/>
    <w:rsid w:val="00E30787"/>
    <w:rsid w:val="00E308E8"/>
    <w:rsid w:val="00E31597"/>
    <w:rsid w:val="00E3275C"/>
    <w:rsid w:val="00E33097"/>
    <w:rsid w:val="00E330EE"/>
    <w:rsid w:val="00E33A92"/>
    <w:rsid w:val="00E34DE6"/>
    <w:rsid w:val="00E35111"/>
    <w:rsid w:val="00E35C24"/>
    <w:rsid w:val="00E35FA3"/>
    <w:rsid w:val="00E36265"/>
    <w:rsid w:val="00E40C4D"/>
    <w:rsid w:val="00E40D33"/>
    <w:rsid w:val="00E40E34"/>
    <w:rsid w:val="00E42406"/>
    <w:rsid w:val="00E43190"/>
    <w:rsid w:val="00E4334E"/>
    <w:rsid w:val="00E4354E"/>
    <w:rsid w:val="00E44EC0"/>
    <w:rsid w:val="00E4739E"/>
    <w:rsid w:val="00E5242E"/>
    <w:rsid w:val="00E52722"/>
    <w:rsid w:val="00E52FDE"/>
    <w:rsid w:val="00E53CB9"/>
    <w:rsid w:val="00E546BA"/>
    <w:rsid w:val="00E548B7"/>
    <w:rsid w:val="00E54983"/>
    <w:rsid w:val="00E54BB6"/>
    <w:rsid w:val="00E5764F"/>
    <w:rsid w:val="00E5780E"/>
    <w:rsid w:val="00E57BC4"/>
    <w:rsid w:val="00E617AB"/>
    <w:rsid w:val="00E61F1F"/>
    <w:rsid w:val="00E62C8E"/>
    <w:rsid w:val="00E645B3"/>
    <w:rsid w:val="00E65BEC"/>
    <w:rsid w:val="00E6695D"/>
    <w:rsid w:val="00E678CE"/>
    <w:rsid w:val="00E71428"/>
    <w:rsid w:val="00E72D53"/>
    <w:rsid w:val="00E7348A"/>
    <w:rsid w:val="00E74A20"/>
    <w:rsid w:val="00E75031"/>
    <w:rsid w:val="00E75432"/>
    <w:rsid w:val="00E758B8"/>
    <w:rsid w:val="00E75BDD"/>
    <w:rsid w:val="00E75D2A"/>
    <w:rsid w:val="00E76AE8"/>
    <w:rsid w:val="00E771AA"/>
    <w:rsid w:val="00E77A05"/>
    <w:rsid w:val="00E81217"/>
    <w:rsid w:val="00E82163"/>
    <w:rsid w:val="00E82450"/>
    <w:rsid w:val="00E85161"/>
    <w:rsid w:val="00E85A7E"/>
    <w:rsid w:val="00E85F4A"/>
    <w:rsid w:val="00E87071"/>
    <w:rsid w:val="00E87097"/>
    <w:rsid w:val="00E87C89"/>
    <w:rsid w:val="00E9173D"/>
    <w:rsid w:val="00E92BE7"/>
    <w:rsid w:val="00E93038"/>
    <w:rsid w:val="00E9341B"/>
    <w:rsid w:val="00E93D33"/>
    <w:rsid w:val="00E94305"/>
    <w:rsid w:val="00E95122"/>
    <w:rsid w:val="00E95C49"/>
    <w:rsid w:val="00E96589"/>
    <w:rsid w:val="00E97E4C"/>
    <w:rsid w:val="00EA1120"/>
    <w:rsid w:val="00EA1B77"/>
    <w:rsid w:val="00EA1C94"/>
    <w:rsid w:val="00EA2F5A"/>
    <w:rsid w:val="00EA3DC3"/>
    <w:rsid w:val="00EA44EC"/>
    <w:rsid w:val="00EA4FFE"/>
    <w:rsid w:val="00EA5417"/>
    <w:rsid w:val="00EA59B5"/>
    <w:rsid w:val="00EA5AA9"/>
    <w:rsid w:val="00EA6B5D"/>
    <w:rsid w:val="00EB4054"/>
    <w:rsid w:val="00EB4D1A"/>
    <w:rsid w:val="00EB4FC2"/>
    <w:rsid w:val="00EB568A"/>
    <w:rsid w:val="00EB746E"/>
    <w:rsid w:val="00EC1774"/>
    <w:rsid w:val="00EC1DE0"/>
    <w:rsid w:val="00EC2BB0"/>
    <w:rsid w:val="00EC2D8D"/>
    <w:rsid w:val="00EC2F03"/>
    <w:rsid w:val="00EC39D0"/>
    <w:rsid w:val="00EC473B"/>
    <w:rsid w:val="00EC4748"/>
    <w:rsid w:val="00EC6175"/>
    <w:rsid w:val="00EC67F2"/>
    <w:rsid w:val="00EC6865"/>
    <w:rsid w:val="00ED0000"/>
    <w:rsid w:val="00ED054A"/>
    <w:rsid w:val="00ED1872"/>
    <w:rsid w:val="00ED2EF4"/>
    <w:rsid w:val="00ED35E5"/>
    <w:rsid w:val="00ED39FF"/>
    <w:rsid w:val="00ED4686"/>
    <w:rsid w:val="00ED5494"/>
    <w:rsid w:val="00ED630C"/>
    <w:rsid w:val="00ED6F98"/>
    <w:rsid w:val="00ED74D6"/>
    <w:rsid w:val="00ED7856"/>
    <w:rsid w:val="00EE127D"/>
    <w:rsid w:val="00EE35F0"/>
    <w:rsid w:val="00EE369E"/>
    <w:rsid w:val="00EE43E3"/>
    <w:rsid w:val="00EE56E0"/>
    <w:rsid w:val="00EE712E"/>
    <w:rsid w:val="00EE76C1"/>
    <w:rsid w:val="00EF0597"/>
    <w:rsid w:val="00EF1F1B"/>
    <w:rsid w:val="00EF37F8"/>
    <w:rsid w:val="00EF4431"/>
    <w:rsid w:val="00EF4BFE"/>
    <w:rsid w:val="00EF4CB6"/>
    <w:rsid w:val="00EF55DE"/>
    <w:rsid w:val="00EF55FD"/>
    <w:rsid w:val="00EF66CA"/>
    <w:rsid w:val="00EF7067"/>
    <w:rsid w:val="00EF7387"/>
    <w:rsid w:val="00EF75AB"/>
    <w:rsid w:val="00F00425"/>
    <w:rsid w:val="00F01ACE"/>
    <w:rsid w:val="00F01CCA"/>
    <w:rsid w:val="00F02BE1"/>
    <w:rsid w:val="00F03A9B"/>
    <w:rsid w:val="00F04D80"/>
    <w:rsid w:val="00F04DC0"/>
    <w:rsid w:val="00F0569F"/>
    <w:rsid w:val="00F05918"/>
    <w:rsid w:val="00F05E30"/>
    <w:rsid w:val="00F060BE"/>
    <w:rsid w:val="00F11351"/>
    <w:rsid w:val="00F1251F"/>
    <w:rsid w:val="00F126EE"/>
    <w:rsid w:val="00F12BEE"/>
    <w:rsid w:val="00F14306"/>
    <w:rsid w:val="00F145D6"/>
    <w:rsid w:val="00F14B3E"/>
    <w:rsid w:val="00F15CC6"/>
    <w:rsid w:val="00F177FD"/>
    <w:rsid w:val="00F20CFE"/>
    <w:rsid w:val="00F20D99"/>
    <w:rsid w:val="00F211FE"/>
    <w:rsid w:val="00F22D54"/>
    <w:rsid w:val="00F22F30"/>
    <w:rsid w:val="00F23988"/>
    <w:rsid w:val="00F244BA"/>
    <w:rsid w:val="00F2668F"/>
    <w:rsid w:val="00F26B12"/>
    <w:rsid w:val="00F31ACD"/>
    <w:rsid w:val="00F32008"/>
    <w:rsid w:val="00F32E8D"/>
    <w:rsid w:val="00F33897"/>
    <w:rsid w:val="00F35FDD"/>
    <w:rsid w:val="00F3632E"/>
    <w:rsid w:val="00F37570"/>
    <w:rsid w:val="00F406AF"/>
    <w:rsid w:val="00F407AA"/>
    <w:rsid w:val="00F40DE3"/>
    <w:rsid w:val="00F417C9"/>
    <w:rsid w:val="00F4320B"/>
    <w:rsid w:val="00F43EA2"/>
    <w:rsid w:val="00F46205"/>
    <w:rsid w:val="00F463D8"/>
    <w:rsid w:val="00F46C9D"/>
    <w:rsid w:val="00F50832"/>
    <w:rsid w:val="00F508C7"/>
    <w:rsid w:val="00F5168C"/>
    <w:rsid w:val="00F526E0"/>
    <w:rsid w:val="00F528D4"/>
    <w:rsid w:val="00F52E08"/>
    <w:rsid w:val="00F533EC"/>
    <w:rsid w:val="00F54DFF"/>
    <w:rsid w:val="00F56399"/>
    <w:rsid w:val="00F564D9"/>
    <w:rsid w:val="00F57707"/>
    <w:rsid w:val="00F57762"/>
    <w:rsid w:val="00F61E57"/>
    <w:rsid w:val="00F63FE4"/>
    <w:rsid w:val="00F65971"/>
    <w:rsid w:val="00F66D5A"/>
    <w:rsid w:val="00F67E88"/>
    <w:rsid w:val="00F67FBF"/>
    <w:rsid w:val="00F703A7"/>
    <w:rsid w:val="00F7057F"/>
    <w:rsid w:val="00F70EB5"/>
    <w:rsid w:val="00F73A1F"/>
    <w:rsid w:val="00F74C65"/>
    <w:rsid w:val="00F76104"/>
    <w:rsid w:val="00F7778B"/>
    <w:rsid w:val="00F80402"/>
    <w:rsid w:val="00F81135"/>
    <w:rsid w:val="00F82FA2"/>
    <w:rsid w:val="00F833E5"/>
    <w:rsid w:val="00F84ADF"/>
    <w:rsid w:val="00F857A9"/>
    <w:rsid w:val="00F85A7C"/>
    <w:rsid w:val="00F85B90"/>
    <w:rsid w:val="00F85F18"/>
    <w:rsid w:val="00F877CE"/>
    <w:rsid w:val="00F87DBA"/>
    <w:rsid w:val="00F91DEF"/>
    <w:rsid w:val="00F9429B"/>
    <w:rsid w:val="00F94E2B"/>
    <w:rsid w:val="00F9561B"/>
    <w:rsid w:val="00F965EB"/>
    <w:rsid w:val="00F967F7"/>
    <w:rsid w:val="00F974E8"/>
    <w:rsid w:val="00FA0B41"/>
    <w:rsid w:val="00FA234E"/>
    <w:rsid w:val="00FA29D6"/>
    <w:rsid w:val="00FA2B3B"/>
    <w:rsid w:val="00FA34D9"/>
    <w:rsid w:val="00FA3ACA"/>
    <w:rsid w:val="00FA525F"/>
    <w:rsid w:val="00FB0ACA"/>
    <w:rsid w:val="00FB2464"/>
    <w:rsid w:val="00FB368E"/>
    <w:rsid w:val="00FB40A1"/>
    <w:rsid w:val="00FB41C3"/>
    <w:rsid w:val="00FB4A44"/>
    <w:rsid w:val="00FB68EF"/>
    <w:rsid w:val="00FB756C"/>
    <w:rsid w:val="00FC0344"/>
    <w:rsid w:val="00FC13FB"/>
    <w:rsid w:val="00FC3713"/>
    <w:rsid w:val="00FC3ADC"/>
    <w:rsid w:val="00FC424A"/>
    <w:rsid w:val="00FC486A"/>
    <w:rsid w:val="00FC5120"/>
    <w:rsid w:val="00FC576E"/>
    <w:rsid w:val="00FC654B"/>
    <w:rsid w:val="00FC66FD"/>
    <w:rsid w:val="00FC68DD"/>
    <w:rsid w:val="00FC754E"/>
    <w:rsid w:val="00FD1A9F"/>
    <w:rsid w:val="00FD21EA"/>
    <w:rsid w:val="00FD54FE"/>
    <w:rsid w:val="00FD582E"/>
    <w:rsid w:val="00FD62DC"/>
    <w:rsid w:val="00FD6B06"/>
    <w:rsid w:val="00FE2513"/>
    <w:rsid w:val="00FE2758"/>
    <w:rsid w:val="00FE2F49"/>
    <w:rsid w:val="00FE46F3"/>
    <w:rsid w:val="00FE530A"/>
    <w:rsid w:val="00FE57C2"/>
    <w:rsid w:val="00FE6560"/>
    <w:rsid w:val="00FE66AD"/>
    <w:rsid w:val="00FE707B"/>
    <w:rsid w:val="00FE74AC"/>
    <w:rsid w:val="00FF12DE"/>
    <w:rsid w:val="00FF144E"/>
    <w:rsid w:val="00FF601B"/>
    <w:rsid w:val="00FF6C4C"/>
    <w:rsid w:val="00FF6ED1"/>
    <w:rsid w:val="00FF718C"/>
    <w:rsid w:val="00FF76A3"/>
  </w:rsids>
  <m:mathPr>
    <m:mathFont m:val="Cambria Math"/>
    <m:brkBin m:val="before"/>
    <m:brkBinSub m:val="--"/>
    <m:smallFrac m:val="off"/>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06978">
      <o:colormru v:ext="edit" colors="#eeece1"/>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9" w:unhideWhenUsed="0" w:qFormat="1"/>
    <w:lsdException w:name="heading 2" w:uiPriority="19" w:qFormat="1"/>
    <w:lsdException w:name="heading 3" w:uiPriority="19" w:qFormat="1"/>
    <w:lsdException w:name="heading 4" w:uiPriority="19" w:qFormat="1"/>
    <w:lsdException w:name="heading 5" w:uiPriority="19" w:qFormat="1"/>
    <w:lsdException w:name="heading 6" w:uiPriority="19" w:qFormat="1"/>
    <w:lsdException w:name="heading 7" w:uiPriority="19" w:qFormat="1"/>
    <w:lsdException w:name="heading 8" w:uiPriority="19" w:qFormat="1"/>
    <w:lsdException w:name="heading 9" w:uiPriority="19" w:qFormat="1"/>
    <w:lsdException w:name="toc 1" w:uiPriority="39" w:qFormat="1"/>
    <w:lsdException w:name="toc 2" w:uiPriority="39"/>
    <w:lsdException w:name="toc 3" w:uiPriority="39"/>
    <w:lsdException w:name="toc 4" w:uiPriority="0" w:qFormat="1"/>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w:uiPriority="29"/>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2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3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
    <w:qFormat/>
    <w:rsid w:val="005E03B1"/>
    <w:pPr>
      <w:ind w:firstLine="284"/>
      <w:jc w:val="both"/>
    </w:pPr>
    <w:rPr>
      <w:rFonts w:ascii="Times New Roman" w:hAnsi="Times New Roman"/>
      <w:sz w:val="25"/>
      <w:szCs w:val="22"/>
      <w:lang w:eastAsia="en-US" w:bidi="ar-SA"/>
    </w:rPr>
  </w:style>
  <w:style w:type="paragraph" w:styleId="Titre1">
    <w:name w:val="heading 1"/>
    <w:basedOn w:val="Normal"/>
    <w:next w:val="Normal"/>
    <w:link w:val="Titre1Car"/>
    <w:uiPriority w:val="19"/>
    <w:qFormat/>
    <w:rsid w:val="00E12B54"/>
    <w:pPr>
      <w:keepNext/>
      <w:spacing w:before="260" w:after="140"/>
      <w:ind w:firstLine="0"/>
      <w:jc w:val="center"/>
      <w:outlineLvl w:val="0"/>
    </w:pPr>
    <w:rPr>
      <w:b/>
      <w:sz w:val="32"/>
      <w:szCs w:val="32"/>
    </w:rPr>
  </w:style>
  <w:style w:type="paragraph" w:styleId="Titre2">
    <w:name w:val="heading 2"/>
    <w:basedOn w:val="Normal"/>
    <w:next w:val="Normal"/>
    <w:link w:val="Titre2Car"/>
    <w:uiPriority w:val="19"/>
    <w:unhideWhenUsed/>
    <w:qFormat/>
    <w:rsid w:val="00307D63"/>
    <w:pPr>
      <w:keepNext/>
      <w:spacing w:before="280" w:after="140"/>
      <w:ind w:firstLine="0"/>
      <w:jc w:val="center"/>
      <w:outlineLvl w:val="1"/>
    </w:pPr>
    <w:rPr>
      <w:b/>
      <w:sz w:val="30"/>
      <w:szCs w:val="28"/>
      <w:lang w:eastAsia="fr-FR"/>
    </w:rPr>
  </w:style>
  <w:style w:type="paragraph" w:styleId="Titre3">
    <w:name w:val="heading 3"/>
    <w:basedOn w:val="Normal"/>
    <w:next w:val="Normal"/>
    <w:link w:val="Titre3Car"/>
    <w:uiPriority w:val="19"/>
    <w:unhideWhenUsed/>
    <w:qFormat/>
    <w:rsid w:val="00E12B54"/>
    <w:pPr>
      <w:keepNext/>
      <w:spacing w:before="160" w:after="80"/>
      <w:ind w:firstLine="0"/>
      <w:jc w:val="left"/>
      <w:outlineLvl w:val="2"/>
    </w:pPr>
    <w:rPr>
      <w:sz w:val="28"/>
      <w:szCs w:val="26"/>
      <w:u w:val="single"/>
    </w:rPr>
  </w:style>
  <w:style w:type="paragraph" w:styleId="Titre4">
    <w:name w:val="heading 4"/>
    <w:basedOn w:val="Normal"/>
    <w:next w:val="Normal"/>
    <w:link w:val="Titre4Car"/>
    <w:uiPriority w:val="19"/>
    <w:unhideWhenUsed/>
    <w:qFormat/>
    <w:rsid w:val="00E12B54"/>
    <w:pPr>
      <w:keepNext/>
      <w:spacing w:before="80" w:after="80"/>
      <w:ind w:firstLine="0"/>
      <w:outlineLvl w:val="3"/>
    </w:pPr>
    <w:rPr>
      <w:b/>
    </w:rPr>
  </w:style>
  <w:style w:type="paragraph" w:styleId="Titre5">
    <w:name w:val="heading 5"/>
    <w:basedOn w:val="Normal"/>
    <w:next w:val="Normal"/>
    <w:link w:val="Titre5Car"/>
    <w:uiPriority w:val="19"/>
    <w:unhideWhenUsed/>
    <w:qFormat/>
    <w:rsid w:val="00CD4A9E"/>
    <w:pPr>
      <w:spacing w:before="80" w:after="80"/>
      <w:ind w:firstLine="0"/>
      <w:outlineLvl w:val="4"/>
    </w:pPr>
    <w:rPr>
      <w:u w:val="single"/>
    </w:rPr>
  </w:style>
  <w:style w:type="paragraph" w:styleId="Titre6">
    <w:name w:val="heading 6"/>
    <w:basedOn w:val="Normal"/>
    <w:next w:val="Normal"/>
    <w:link w:val="Titre6Car"/>
    <w:uiPriority w:val="19"/>
    <w:unhideWhenUsed/>
    <w:qFormat/>
    <w:rsid w:val="00A64AB6"/>
    <w:pPr>
      <w:keepNext/>
      <w:keepLines/>
      <w:spacing w:before="200"/>
      <w:outlineLvl w:val="5"/>
    </w:pPr>
    <w:rPr>
      <w:rFonts w:ascii="Cambria" w:eastAsia="Times New Roman" w:hAnsi="Cambria"/>
      <w:i/>
      <w:iCs/>
      <w:color w:val="243F60"/>
    </w:rPr>
  </w:style>
  <w:style w:type="paragraph" w:styleId="Titre7">
    <w:name w:val="heading 7"/>
    <w:basedOn w:val="Normal"/>
    <w:next w:val="Normal"/>
    <w:link w:val="Titre7Car"/>
    <w:uiPriority w:val="19"/>
    <w:unhideWhenUsed/>
    <w:qFormat/>
    <w:rsid w:val="00A64AB6"/>
    <w:pPr>
      <w:keepNext/>
      <w:keepLines/>
      <w:spacing w:before="200"/>
      <w:outlineLvl w:val="6"/>
    </w:pPr>
    <w:rPr>
      <w:rFonts w:ascii="Cambria" w:eastAsia="Times New Roman" w:hAnsi="Cambria"/>
      <w:i/>
      <w:iCs/>
      <w:color w:val="404040"/>
    </w:rPr>
  </w:style>
  <w:style w:type="paragraph" w:styleId="Titre8">
    <w:name w:val="heading 8"/>
    <w:basedOn w:val="Normal"/>
    <w:next w:val="Normal"/>
    <w:link w:val="Titre8Car"/>
    <w:uiPriority w:val="19"/>
    <w:unhideWhenUsed/>
    <w:qFormat/>
    <w:rsid w:val="00A64AB6"/>
    <w:pPr>
      <w:keepNext/>
      <w:keepLines/>
      <w:spacing w:before="200"/>
      <w:outlineLvl w:val="7"/>
    </w:pPr>
    <w:rPr>
      <w:rFonts w:ascii="Cambria" w:eastAsia="Times New Roman" w:hAnsi="Cambria"/>
      <w:color w:val="404040"/>
      <w:sz w:val="20"/>
      <w:szCs w:val="20"/>
    </w:rPr>
  </w:style>
  <w:style w:type="paragraph" w:styleId="Titre9">
    <w:name w:val="heading 9"/>
    <w:basedOn w:val="Normal"/>
    <w:next w:val="Normal"/>
    <w:link w:val="Titre9Car"/>
    <w:uiPriority w:val="19"/>
    <w:unhideWhenUsed/>
    <w:qFormat/>
    <w:rsid w:val="00A64AB6"/>
    <w:pPr>
      <w:keepNext/>
      <w:keepLines/>
      <w:spacing w:before="200"/>
      <w:outlineLvl w:val="8"/>
    </w:pPr>
    <w:rPr>
      <w:rFonts w:ascii="Cambria" w:eastAsia="Times New Roman" w:hAnsi="Cambria"/>
      <w:i/>
      <w:iCs/>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9"/>
    <w:rsid w:val="00E12B54"/>
    <w:rPr>
      <w:rFonts w:ascii="Times New Roman" w:hAnsi="Times New Roman"/>
      <w:b/>
      <w:sz w:val="32"/>
      <w:szCs w:val="32"/>
      <w:lang w:eastAsia="en-US" w:bidi="ar-SA"/>
    </w:rPr>
  </w:style>
  <w:style w:type="character" w:customStyle="1" w:styleId="Titre2Car">
    <w:name w:val="Titre 2 Car"/>
    <w:basedOn w:val="Policepardfaut"/>
    <w:link w:val="Titre2"/>
    <w:uiPriority w:val="19"/>
    <w:rsid w:val="00307D63"/>
    <w:rPr>
      <w:rFonts w:ascii="Times New Roman" w:hAnsi="Times New Roman"/>
      <w:b/>
      <w:sz w:val="30"/>
      <w:szCs w:val="28"/>
      <w:lang w:bidi="ar-SA"/>
    </w:rPr>
  </w:style>
  <w:style w:type="character" w:customStyle="1" w:styleId="Titre3Car">
    <w:name w:val="Titre 3 Car"/>
    <w:basedOn w:val="Policepardfaut"/>
    <w:link w:val="Titre3"/>
    <w:uiPriority w:val="9"/>
    <w:rsid w:val="00E12B54"/>
    <w:rPr>
      <w:rFonts w:ascii="Times New Roman" w:hAnsi="Times New Roman"/>
      <w:sz w:val="28"/>
      <w:szCs w:val="26"/>
      <w:u w:val="single"/>
      <w:lang w:eastAsia="en-US" w:bidi="ar-SA"/>
    </w:rPr>
  </w:style>
  <w:style w:type="character" w:customStyle="1" w:styleId="Titre4Car">
    <w:name w:val="Titre 4 Car"/>
    <w:basedOn w:val="Policepardfaut"/>
    <w:link w:val="Titre4"/>
    <w:uiPriority w:val="19"/>
    <w:rsid w:val="00E12B54"/>
    <w:rPr>
      <w:rFonts w:ascii="Times New Roman" w:hAnsi="Times New Roman"/>
      <w:b/>
      <w:sz w:val="25"/>
      <w:szCs w:val="22"/>
      <w:lang w:eastAsia="en-US" w:bidi="ar-SA"/>
    </w:rPr>
  </w:style>
  <w:style w:type="character" w:customStyle="1" w:styleId="Titre5Car">
    <w:name w:val="Titre 5 Car"/>
    <w:basedOn w:val="Policepardfaut"/>
    <w:link w:val="Titre5"/>
    <w:uiPriority w:val="19"/>
    <w:rsid w:val="008424BA"/>
    <w:rPr>
      <w:rFonts w:ascii="Times New Roman" w:hAnsi="Times New Roman"/>
      <w:sz w:val="25"/>
      <w:szCs w:val="22"/>
      <w:u w:val="single"/>
      <w:lang w:eastAsia="en-US"/>
    </w:rPr>
  </w:style>
  <w:style w:type="character" w:customStyle="1" w:styleId="Titre6Car">
    <w:name w:val="Titre 6 Car"/>
    <w:basedOn w:val="Policepardfaut"/>
    <w:link w:val="Titre6"/>
    <w:uiPriority w:val="19"/>
    <w:rsid w:val="008424BA"/>
    <w:rPr>
      <w:rFonts w:ascii="Cambria" w:eastAsia="Times New Roman" w:hAnsi="Cambria"/>
      <w:i/>
      <w:iCs/>
      <w:color w:val="243F60"/>
      <w:sz w:val="25"/>
      <w:szCs w:val="22"/>
      <w:lang w:eastAsia="en-US"/>
    </w:rPr>
  </w:style>
  <w:style w:type="character" w:customStyle="1" w:styleId="Titre7Car">
    <w:name w:val="Titre 7 Car"/>
    <w:basedOn w:val="Policepardfaut"/>
    <w:link w:val="Titre7"/>
    <w:uiPriority w:val="19"/>
    <w:rsid w:val="008424BA"/>
    <w:rPr>
      <w:rFonts w:ascii="Cambria" w:eastAsia="Times New Roman" w:hAnsi="Cambria"/>
      <w:i/>
      <w:iCs/>
      <w:color w:val="404040"/>
      <w:sz w:val="25"/>
      <w:szCs w:val="22"/>
      <w:lang w:eastAsia="en-US"/>
    </w:rPr>
  </w:style>
  <w:style w:type="character" w:customStyle="1" w:styleId="Titre8Car">
    <w:name w:val="Titre 8 Car"/>
    <w:basedOn w:val="Policepardfaut"/>
    <w:link w:val="Titre8"/>
    <w:uiPriority w:val="19"/>
    <w:rsid w:val="008424BA"/>
    <w:rPr>
      <w:rFonts w:ascii="Cambria" w:eastAsia="Times New Roman" w:hAnsi="Cambria"/>
      <w:color w:val="404040"/>
      <w:lang w:eastAsia="en-US"/>
    </w:rPr>
  </w:style>
  <w:style w:type="character" w:customStyle="1" w:styleId="Titre9Car">
    <w:name w:val="Titre 9 Car"/>
    <w:basedOn w:val="Policepardfaut"/>
    <w:link w:val="Titre9"/>
    <w:uiPriority w:val="19"/>
    <w:rsid w:val="008424BA"/>
    <w:rPr>
      <w:rFonts w:ascii="Cambria" w:eastAsia="Times New Roman" w:hAnsi="Cambria"/>
      <w:i/>
      <w:iCs/>
      <w:color w:val="404040"/>
      <w:lang w:eastAsia="en-US"/>
    </w:rPr>
  </w:style>
  <w:style w:type="paragraph" w:styleId="En-tte">
    <w:name w:val="header"/>
    <w:link w:val="En-tteCar"/>
    <w:uiPriority w:val="99"/>
    <w:unhideWhenUsed/>
    <w:rsid w:val="00A94BA4"/>
    <w:pPr>
      <w:tabs>
        <w:tab w:val="center" w:pos="5102"/>
        <w:tab w:val="right" w:pos="10204"/>
      </w:tabs>
    </w:pPr>
    <w:rPr>
      <w:rFonts w:ascii="Times New Roman" w:hAnsi="Times New Roman"/>
      <w:sz w:val="24"/>
      <w:szCs w:val="22"/>
      <w:lang w:eastAsia="en-US" w:bidi="ar-SA"/>
    </w:rPr>
  </w:style>
  <w:style w:type="character" w:customStyle="1" w:styleId="En-tteCar">
    <w:name w:val="En-tête Car"/>
    <w:basedOn w:val="Policepardfaut"/>
    <w:link w:val="En-tte"/>
    <w:uiPriority w:val="99"/>
    <w:rsid w:val="00A94BA4"/>
    <w:rPr>
      <w:rFonts w:ascii="Times New Roman" w:hAnsi="Times New Roman"/>
      <w:sz w:val="24"/>
      <w:szCs w:val="22"/>
      <w:lang w:eastAsia="en-US" w:bidi="ar-SA"/>
    </w:rPr>
  </w:style>
  <w:style w:type="paragraph" w:styleId="Pieddepage">
    <w:name w:val="footer"/>
    <w:basedOn w:val="Normal"/>
    <w:link w:val="PieddepageCar"/>
    <w:uiPriority w:val="99"/>
    <w:unhideWhenUsed/>
    <w:rsid w:val="00A64AB6"/>
    <w:pPr>
      <w:tabs>
        <w:tab w:val="center" w:pos="4536"/>
        <w:tab w:val="right" w:pos="9072"/>
      </w:tabs>
    </w:pPr>
  </w:style>
  <w:style w:type="character" w:customStyle="1" w:styleId="PieddepageCar">
    <w:name w:val="Pied de page Car"/>
    <w:basedOn w:val="Policepardfaut"/>
    <w:link w:val="Pieddepage"/>
    <w:uiPriority w:val="99"/>
    <w:rsid w:val="00A64AB6"/>
  </w:style>
  <w:style w:type="paragraph" w:styleId="Textedebulles">
    <w:name w:val="Balloon Text"/>
    <w:basedOn w:val="Normal"/>
    <w:link w:val="TextedebullesCar"/>
    <w:uiPriority w:val="99"/>
    <w:unhideWhenUsed/>
    <w:rsid w:val="00A64AB6"/>
    <w:rPr>
      <w:rFonts w:ascii="Tahoma" w:hAnsi="Tahoma" w:cs="Tahoma"/>
      <w:sz w:val="16"/>
      <w:szCs w:val="16"/>
    </w:rPr>
  </w:style>
  <w:style w:type="character" w:customStyle="1" w:styleId="TextedebullesCar">
    <w:name w:val="Texte de bulles Car"/>
    <w:basedOn w:val="Policepardfaut"/>
    <w:link w:val="Textedebulles"/>
    <w:uiPriority w:val="99"/>
    <w:rsid w:val="00A64AB6"/>
    <w:rPr>
      <w:rFonts w:ascii="Tahoma" w:hAnsi="Tahoma" w:cs="Tahoma"/>
      <w:sz w:val="16"/>
      <w:szCs w:val="16"/>
    </w:rPr>
  </w:style>
  <w:style w:type="character" w:styleId="Lienhypertexte">
    <w:name w:val="Hyperlink"/>
    <w:basedOn w:val="Policepardfaut"/>
    <w:uiPriority w:val="99"/>
    <w:unhideWhenUsed/>
    <w:rsid w:val="004C72A2"/>
    <w:rPr>
      <w:color w:val="0000FF"/>
      <w:u w:val="single"/>
    </w:rPr>
  </w:style>
  <w:style w:type="paragraph" w:customStyle="1" w:styleId="Dextra">
    <w:name w:val="Dextra"/>
    <w:basedOn w:val="Normal"/>
    <w:uiPriority w:val="9"/>
    <w:qFormat/>
    <w:rsid w:val="006854A5"/>
    <w:pPr>
      <w:jc w:val="right"/>
    </w:pPr>
  </w:style>
  <w:style w:type="table" w:styleId="Grilledutableau">
    <w:name w:val="Table Grid"/>
    <w:basedOn w:val="TableauNormal"/>
    <w:uiPriority w:val="59"/>
    <w:rsid w:val="00A64A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A64AB6"/>
    <w:pPr>
      <w:spacing w:before="100" w:beforeAutospacing="1" w:after="119" w:line="238" w:lineRule="atLeast"/>
      <w:ind w:right="45"/>
    </w:pPr>
    <w:rPr>
      <w:rFonts w:eastAsia="Times New Roman"/>
      <w:color w:val="000000"/>
      <w:szCs w:val="24"/>
      <w:lang w:eastAsia="fr-FR"/>
    </w:rPr>
  </w:style>
  <w:style w:type="paragraph" w:styleId="En-ttedetabledesmatires">
    <w:name w:val="TOC Heading"/>
    <w:basedOn w:val="Titre1"/>
    <w:next w:val="Normal"/>
    <w:uiPriority w:val="39"/>
    <w:unhideWhenUsed/>
    <w:qFormat/>
    <w:rsid w:val="00A64AB6"/>
    <w:pPr>
      <w:spacing w:line="276" w:lineRule="auto"/>
      <w:outlineLvl w:val="9"/>
    </w:pPr>
  </w:style>
  <w:style w:type="paragraph" w:styleId="Sansinterligne">
    <w:name w:val="No Spacing"/>
    <w:link w:val="SansinterligneCar"/>
    <w:uiPriority w:val="29"/>
    <w:qFormat/>
    <w:rsid w:val="00A64AB6"/>
    <w:rPr>
      <w:sz w:val="22"/>
      <w:szCs w:val="22"/>
      <w:lang w:eastAsia="en-US" w:bidi="ar-SA"/>
    </w:rPr>
  </w:style>
  <w:style w:type="character" w:customStyle="1" w:styleId="SansinterligneCar">
    <w:name w:val="Sans interligne Car"/>
    <w:basedOn w:val="Policepardfaut"/>
    <w:link w:val="Sansinterligne"/>
    <w:uiPriority w:val="29"/>
    <w:rsid w:val="00C7601C"/>
    <w:rPr>
      <w:sz w:val="22"/>
      <w:szCs w:val="22"/>
      <w:lang w:val="fr-FR" w:eastAsia="en-US" w:bidi="ar-SA"/>
    </w:rPr>
  </w:style>
  <w:style w:type="paragraph" w:styleId="TM1">
    <w:name w:val="toc 1"/>
    <w:next w:val="Normal"/>
    <w:autoRedefine/>
    <w:uiPriority w:val="39"/>
    <w:unhideWhenUsed/>
    <w:qFormat/>
    <w:rsid w:val="00B707E7"/>
    <w:pPr>
      <w:spacing w:before="100"/>
    </w:pPr>
    <w:rPr>
      <w:rFonts w:ascii="Times New Roman" w:hAnsi="Times New Roman"/>
      <w:b/>
      <w:noProof/>
      <w:sz w:val="24"/>
      <w:szCs w:val="22"/>
      <w:lang w:eastAsia="en-US" w:bidi="ar-SA"/>
    </w:rPr>
  </w:style>
  <w:style w:type="paragraph" w:styleId="TM2">
    <w:name w:val="toc 2"/>
    <w:next w:val="Normal"/>
    <w:link w:val="TM2Car"/>
    <w:autoRedefine/>
    <w:uiPriority w:val="39"/>
    <w:unhideWhenUsed/>
    <w:rsid w:val="00B707E7"/>
    <w:pPr>
      <w:spacing w:before="40"/>
    </w:pPr>
    <w:rPr>
      <w:rFonts w:ascii="Times New Roman" w:hAnsi="Times New Roman"/>
      <w:sz w:val="24"/>
      <w:szCs w:val="22"/>
      <w:lang w:eastAsia="en-US" w:bidi="ar-SA"/>
    </w:rPr>
  </w:style>
  <w:style w:type="character" w:customStyle="1" w:styleId="TM2Car">
    <w:name w:val="TM 2 Car"/>
    <w:basedOn w:val="Policepardfaut"/>
    <w:link w:val="TM2"/>
    <w:uiPriority w:val="39"/>
    <w:rsid w:val="00B707E7"/>
    <w:rPr>
      <w:rFonts w:ascii="Times New Roman" w:hAnsi="Times New Roman"/>
      <w:sz w:val="24"/>
      <w:szCs w:val="22"/>
      <w:lang w:val="fr-FR" w:eastAsia="en-US" w:bidi="ar-SA"/>
    </w:rPr>
  </w:style>
  <w:style w:type="paragraph" w:styleId="TM3">
    <w:name w:val="toc 3"/>
    <w:next w:val="Normal"/>
    <w:autoRedefine/>
    <w:uiPriority w:val="39"/>
    <w:unhideWhenUsed/>
    <w:rsid w:val="00826633"/>
    <w:pPr>
      <w:ind w:left="442"/>
    </w:pPr>
    <w:rPr>
      <w:rFonts w:ascii="Times New Roman" w:hAnsi="Times New Roman"/>
      <w:sz w:val="24"/>
      <w:szCs w:val="22"/>
      <w:lang w:eastAsia="en-US" w:bidi="ar-SA"/>
    </w:rPr>
  </w:style>
  <w:style w:type="paragraph" w:styleId="TM4">
    <w:name w:val="toc 4"/>
    <w:basedOn w:val="Normal"/>
    <w:next w:val="Normal"/>
    <w:link w:val="TM4Car"/>
    <w:autoRedefine/>
    <w:unhideWhenUsed/>
    <w:qFormat/>
    <w:rsid w:val="00A64AB6"/>
    <w:pPr>
      <w:ind w:left="708"/>
    </w:pPr>
  </w:style>
  <w:style w:type="paragraph" w:styleId="Paragraphedeliste">
    <w:name w:val="List Paragraph"/>
    <w:basedOn w:val="Normal"/>
    <w:uiPriority w:val="34"/>
    <w:qFormat/>
    <w:rsid w:val="00A64AB6"/>
    <w:pPr>
      <w:ind w:left="720"/>
      <w:contextualSpacing/>
    </w:pPr>
  </w:style>
  <w:style w:type="character" w:customStyle="1" w:styleId="cnumerus">
    <w:name w:val="cnumerus"/>
    <w:uiPriority w:val="1"/>
    <w:qFormat/>
    <w:rsid w:val="00B214CB"/>
    <w:rPr>
      <w:color w:val="7030A0"/>
    </w:rPr>
  </w:style>
  <w:style w:type="character" w:styleId="Numrodeligne">
    <w:name w:val="line number"/>
    <w:basedOn w:val="Policepardfaut"/>
    <w:uiPriority w:val="99"/>
    <w:semiHidden/>
    <w:unhideWhenUsed/>
    <w:rsid w:val="00AE3A67"/>
  </w:style>
  <w:style w:type="paragraph" w:styleId="Notedebasdepage">
    <w:name w:val="footnote text"/>
    <w:basedOn w:val="Normal"/>
    <w:link w:val="NotedebasdepageCar"/>
    <w:autoRedefine/>
    <w:uiPriority w:val="99"/>
    <w:qFormat/>
    <w:rsid w:val="00141460"/>
    <w:pPr>
      <w:tabs>
        <w:tab w:val="left" w:leader="hyphen" w:pos="2268"/>
        <w:tab w:val="left" w:leader="hyphen" w:pos="4536"/>
        <w:tab w:val="left" w:leader="hyphen" w:pos="6804"/>
        <w:tab w:val="left" w:leader="hyphen" w:pos="9072"/>
      </w:tabs>
    </w:pPr>
    <w:rPr>
      <w:rFonts w:eastAsia="Times New Roman"/>
      <w:bCs/>
      <w:sz w:val="23"/>
      <w:lang w:eastAsia="fr-FR"/>
    </w:rPr>
  </w:style>
  <w:style w:type="character" w:customStyle="1" w:styleId="NotedebasdepageCar">
    <w:name w:val="Note de bas de page Car"/>
    <w:basedOn w:val="Policepardfaut"/>
    <w:link w:val="Notedebasdepage"/>
    <w:uiPriority w:val="99"/>
    <w:rsid w:val="00141460"/>
    <w:rPr>
      <w:rFonts w:ascii="Times New Roman" w:eastAsia="Times New Roman" w:hAnsi="Times New Roman"/>
      <w:bCs/>
      <w:sz w:val="23"/>
      <w:szCs w:val="22"/>
      <w:lang w:bidi="ar-SA"/>
    </w:rPr>
  </w:style>
  <w:style w:type="character" w:styleId="Appelnotedebasdep">
    <w:name w:val="footnote reference"/>
    <w:basedOn w:val="Policepardfaut"/>
    <w:uiPriority w:val="99"/>
    <w:rsid w:val="00700A34"/>
    <w:rPr>
      <w:rFonts w:ascii="Verdana" w:hAnsi="Verdana"/>
      <w:dstrike w:val="0"/>
      <w:color w:val="auto"/>
      <w:sz w:val="20"/>
      <w:szCs w:val="32"/>
      <w:bdr w:val="none" w:sz="0" w:space="0" w:color="auto"/>
      <w:shd w:val="clear" w:color="auto" w:fill="auto"/>
      <w:vertAlign w:val="superscript"/>
    </w:rPr>
  </w:style>
  <w:style w:type="paragraph" w:customStyle="1" w:styleId="enarratio">
    <w:name w:val="enarratio"/>
    <w:basedOn w:val="nsr"/>
    <w:uiPriority w:val="9"/>
    <w:qFormat/>
    <w:rsid w:val="00B214CB"/>
    <w:pPr>
      <w:spacing w:before="80" w:after="80"/>
      <w:contextualSpacing/>
    </w:pPr>
  </w:style>
  <w:style w:type="paragraph" w:customStyle="1" w:styleId="nsr">
    <w:name w:val="nsr"/>
    <w:basedOn w:val="Normal"/>
    <w:qFormat/>
    <w:rsid w:val="00B214CB"/>
    <w:pPr>
      <w:ind w:firstLine="0"/>
    </w:pPr>
    <w:rPr>
      <w:szCs w:val="25"/>
    </w:rPr>
  </w:style>
  <w:style w:type="paragraph" w:customStyle="1" w:styleId="monitum">
    <w:name w:val="monitum"/>
    <w:uiPriority w:val="9"/>
    <w:qFormat/>
    <w:rsid w:val="00B214CB"/>
    <w:pPr>
      <w:ind w:firstLine="284"/>
    </w:pPr>
    <w:rPr>
      <w:rFonts w:ascii="Times New Roman" w:hAnsi="Times New Roman"/>
      <w:color w:val="FF0000"/>
      <w:sz w:val="25"/>
      <w:szCs w:val="25"/>
      <w:lang w:eastAsia="en-US" w:bidi="ar-SA"/>
    </w:rPr>
  </w:style>
  <w:style w:type="paragraph" w:customStyle="1" w:styleId="Locus">
    <w:name w:val="Locus"/>
    <w:basedOn w:val="Normal"/>
    <w:qFormat/>
    <w:rsid w:val="002C7374"/>
    <w:pPr>
      <w:ind w:left="567"/>
    </w:pPr>
    <w:rPr>
      <w:szCs w:val="23"/>
    </w:rPr>
  </w:style>
  <w:style w:type="paragraph" w:customStyle="1" w:styleId="fonsloci">
    <w:name w:val="fonsloci"/>
    <w:next w:val="Normal"/>
    <w:uiPriority w:val="9"/>
    <w:qFormat/>
    <w:rsid w:val="00B214CB"/>
    <w:pPr>
      <w:spacing w:after="140"/>
      <w:jc w:val="right"/>
    </w:pPr>
    <w:rPr>
      <w:rFonts w:ascii="Times New Roman" w:hAnsi="Times New Roman"/>
      <w:sz w:val="22"/>
      <w:szCs w:val="22"/>
      <w:lang w:eastAsia="en-US" w:bidi="ar-SA"/>
    </w:rPr>
  </w:style>
  <w:style w:type="paragraph" w:customStyle="1" w:styleId="lingua">
    <w:name w:val="lingua"/>
    <w:uiPriority w:val="9"/>
    <w:qFormat/>
    <w:rsid w:val="00B214CB"/>
    <w:rPr>
      <w:rFonts w:ascii="Times New Roman" w:hAnsi="Times New Roman"/>
      <w:szCs w:val="22"/>
      <w:lang w:val="en-GB" w:bidi="ar-SA"/>
    </w:rPr>
  </w:style>
  <w:style w:type="character" w:styleId="Accentuation">
    <w:name w:val="Emphasis"/>
    <w:basedOn w:val="Policepardfaut"/>
    <w:uiPriority w:val="20"/>
    <w:qFormat/>
    <w:rsid w:val="00D83A03"/>
    <w:rPr>
      <w:i/>
      <w:iCs/>
    </w:rPr>
  </w:style>
  <w:style w:type="paragraph" w:styleId="TM5">
    <w:name w:val="toc 5"/>
    <w:basedOn w:val="Normal"/>
    <w:next w:val="Normal"/>
    <w:autoRedefine/>
    <w:uiPriority w:val="39"/>
    <w:unhideWhenUsed/>
    <w:rsid w:val="003056FF"/>
    <w:pPr>
      <w:ind w:left="879"/>
      <w:jc w:val="left"/>
    </w:pPr>
    <w:rPr>
      <w:rFonts w:eastAsia="Times New Roman"/>
      <w:sz w:val="22"/>
      <w:lang w:eastAsia="fr-FR"/>
    </w:rPr>
  </w:style>
  <w:style w:type="paragraph" w:styleId="TM6">
    <w:name w:val="toc 6"/>
    <w:basedOn w:val="Normal"/>
    <w:next w:val="Normal"/>
    <w:autoRedefine/>
    <w:uiPriority w:val="39"/>
    <w:unhideWhenUsed/>
    <w:rsid w:val="00841915"/>
    <w:pPr>
      <w:spacing w:after="100" w:line="276" w:lineRule="auto"/>
      <w:ind w:left="1100"/>
      <w:jc w:val="left"/>
    </w:pPr>
    <w:rPr>
      <w:rFonts w:ascii="Calibri" w:eastAsia="Times New Roman" w:hAnsi="Calibri"/>
      <w:sz w:val="22"/>
      <w:lang w:eastAsia="fr-FR"/>
    </w:rPr>
  </w:style>
  <w:style w:type="paragraph" w:styleId="TM7">
    <w:name w:val="toc 7"/>
    <w:basedOn w:val="Normal"/>
    <w:next w:val="Normal"/>
    <w:autoRedefine/>
    <w:uiPriority w:val="39"/>
    <w:unhideWhenUsed/>
    <w:rsid w:val="00841915"/>
    <w:pPr>
      <w:spacing w:after="100" w:line="276" w:lineRule="auto"/>
      <w:ind w:left="1320"/>
      <w:jc w:val="left"/>
    </w:pPr>
    <w:rPr>
      <w:rFonts w:ascii="Calibri" w:eastAsia="Times New Roman" w:hAnsi="Calibri"/>
      <w:sz w:val="22"/>
      <w:lang w:eastAsia="fr-FR"/>
    </w:rPr>
  </w:style>
  <w:style w:type="paragraph" w:styleId="TM8">
    <w:name w:val="toc 8"/>
    <w:basedOn w:val="Normal"/>
    <w:next w:val="Normal"/>
    <w:autoRedefine/>
    <w:uiPriority w:val="39"/>
    <w:unhideWhenUsed/>
    <w:rsid w:val="00841915"/>
    <w:pPr>
      <w:spacing w:after="100" w:line="276" w:lineRule="auto"/>
      <w:ind w:left="1540"/>
      <w:jc w:val="left"/>
    </w:pPr>
    <w:rPr>
      <w:rFonts w:ascii="Calibri" w:eastAsia="Times New Roman" w:hAnsi="Calibri"/>
      <w:sz w:val="22"/>
      <w:lang w:eastAsia="fr-FR"/>
    </w:rPr>
  </w:style>
  <w:style w:type="paragraph" w:styleId="TM9">
    <w:name w:val="toc 9"/>
    <w:basedOn w:val="Normal"/>
    <w:next w:val="Normal"/>
    <w:autoRedefine/>
    <w:uiPriority w:val="39"/>
    <w:unhideWhenUsed/>
    <w:rsid w:val="00841915"/>
    <w:pPr>
      <w:spacing w:after="100" w:line="276" w:lineRule="auto"/>
      <w:ind w:left="1760"/>
      <w:jc w:val="left"/>
    </w:pPr>
    <w:rPr>
      <w:rFonts w:ascii="Calibri" w:eastAsia="Times New Roman" w:hAnsi="Calibri"/>
      <w:sz w:val="22"/>
      <w:lang w:eastAsia="fr-FR"/>
    </w:rPr>
  </w:style>
  <w:style w:type="character" w:styleId="lev">
    <w:name w:val="Strong"/>
    <w:basedOn w:val="Policepardfaut"/>
    <w:uiPriority w:val="22"/>
    <w:qFormat/>
    <w:rsid w:val="00D34C28"/>
    <w:rPr>
      <w:b/>
      <w:bCs/>
    </w:rPr>
  </w:style>
  <w:style w:type="character" w:styleId="Lienhypertextesuivivisit">
    <w:name w:val="FollowedHyperlink"/>
    <w:basedOn w:val="Policepardfaut"/>
    <w:uiPriority w:val="99"/>
    <w:semiHidden/>
    <w:unhideWhenUsed/>
    <w:rsid w:val="00D34C28"/>
    <w:rPr>
      <w:color w:val="800080"/>
      <w:u w:val="single"/>
    </w:rPr>
  </w:style>
  <w:style w:type="paragraph" w:customStyle="1" w:styleId="il">
    <w:name w:val="il"/>
    <w:qFormat/>
    <w:rsid w:val="00B214CB"/>
    <w:rPr>
      <w:rFonts w:ascii="Times New Roman" w:hAnsi="Times New Roman"/>
      <w:sz w:val="14"/>
      <w:szCs w:val="25"/>
      <w:lang w:eastAsia="en-US" w:bidi="ar-SA"/>
    </w:rPr>
  </w:style>
  <w:style w:type="paragraph" w:customStyle="1" w:styleId="dixit">
    <w:name w:val="dixit"/>
    <w:next w:val="Normal"/>
    <w:qFormat/>
    <w:rsid w:val="00B214CB"/>
    <w:pPr>
      <w:keepNext/>
      <w:spacing w:before="140"/>
    </w:pPr>
    <w:rPr>
      <w:rFonts w:ascii="Times New Roman" w:hAnsi="Times New Roman"/>
      <w:sz w:val="24"/>
      <w:szCs w:val="22"/>
      <w:lang w:eastAsia="en-US" w:bidi="ar-SA"/>
    </w:rPr>
  </w:style>
  <w:style w:type="paragraph" w:customStyle="1" w:styleId="caducus">
    <w:name w:val="caducus"/>
    <w:uiPriority w:val="9"/>
    <w:qFormat/>
    <w:rsid w:val="00B214CB"/>
    <w:rPr>
      <w:rFonts w:ascii="Times New Roman" w:hAnsi="Times New Roman"/>
      <w:color w:val="0070C0"/>
      <w:sz w:val="25"/>
      <w:szCs w:val="22"/>
      <w:lang w:eastAsia="en-US" w:bidi="ar-SA"/>
    </w:rPr>
  </w:style>
  <w:style w:type="paragraph" w:customStyle="1" w:styleId="impar">
    <w:name w:val="impar"/>
    <w:uiPriority w:val="9"/>
    <w:qFormat/>
    <w:rsid w:val="00B214CB"/>
    <w:pPr>
      <w:tabs>
        <w:tab w:val="right" w:pos="9809"/>
        <w:tab w:val="right" w:pos="10376"/>
      </w:tabs>
    </w:pPr>
    <w:rPr>
      <w:rFonts w:ascii="Times New Roman" w:hAnsi="Times New Roman"/>
      <w:sz w:val="24"/>
      <w:szCs w:val="22"/>
      <w:lang w:eastAsia="en-US" w:bidi="ar-SA"/>
    </w:rPr>
  </w:style>
  <w:style w:type="paragraph" w:customStyle="1" w:styleId="i">
    <w:name w:val="i"/>
    <w:basedOn w:val="Normal"/>
    <w:qFormat/>
    <w:rsid w:val="00B214CB"/>
    <w:pPr>
      <w:autoSpaceDE w:val="0"/>
      <w:autoSpaceDN w:val="0"/>
      <w:adjustRightInd w:val="0"/>
      <w:ind w:firstLine="0"/>
    </w:pPr>
    <w:rPr>
      <w:lang w:eastAsia="fr-FR"/>
    </w:rPr>
  </w:style>
  <w:style w:type="paragraph" w:customStyle="1" w:styleId="iv">
    <w:name w:val="iv"/>
    <w:basedOn w:val="i"/>
    <w:uiPriority w:val="4"/>
    <w:qFormat/>
    <w:rsid w:val="00B214CB"/>
    <w:pPr>
      <w:ind w:left="284" w:hanging="284"/>
      <w:jc w:val="left"/>
    </w:pPr>
  </w:style>
  <w:style w:type="paragraph" w:styleId="Notedefin">
    <w:name w:val="endnote text"/>
    <w:basedOn w:val="Normal"/>
    <w:link w:val="NotedefinCar"/>
    <w:uiPriority w:val="99"/>
    <w:unhideWhenUsed/>
    <w:rsid w:val="00616DF5"/>
    <w:rPr>
      <w:sz w:val="20"/>
      <w:szCs w:val="20"/>
    </w:rPr>
  </w:style>
  <w:style w:type="character" w:customStyle="1" w:styleId="NotedefinCar">
    <w:name w:val="Note de fin Car"/>
    <w:basedOn w:val="Policepardfaut"/>
    <w:link w:val="Notedefin"/>
    <w:uiPriority w:val="99"/>
    <w:rsid w:val="00616DF5"/>
    <w:rPr>
      <w:rFonts w:ascii="Times New Roman" w:hAnsi="Times New Roman"/>
      <w:sz w:val="20"/>
      <w:szCs w:val="20"/>
    </w:rPr>
  </w:style>
  <w:style w:type="character" w:styleId="Appeldenotedefin">
    <w:name w:val="endnote reference"/>
    <w:basedOn w:val="Policepardfaut"/>
    <w:uiPriority w:val="99"/>
    <w:unhideWhenUsed/>
    <w:rsid w:val="00616DF5"/>
    <w:rPr>
      <w:vertAlign w:val="superscript"/>
    </w:rPr>
  </w:style>
  <w:style w:type="paragraph" w:styleId="Titre">
    <w:name w:val="Title"/>
    <w:basedOn w:val="Normal"/>
    <w:next w:val="Normal"/>
    <w:link w:val="TitreCar"/>
    <w:uiPriority w:val="24"/>
    <w:qFormat/>
    <w:rsid w:val="00616DF5"/>
    <w:pPr>
      <w:spacing w:before="240" w:after="60"/>
      <w:jc w:val="center"/>
      <w:outlineLvl w:val="0"/>
    </w:pPr>
    <w:rPr>
      <w:rFonts w:eastAsia="Times New Roman"/>
      <w:b/>
      <w:bCs/>
      <w:kern w:val="28"/>
      <w:sz w:val="32"/>
      <w:szCs w:val="32"/>
    </w:rPr>
  </w:style>
  <w:style w:type="character" w:customStyle="1" w:styleId="TitreCar">
    <w:name w:val="Titre Car"/>
    <w:basedOn w:val="Policepardfaut"/>
    <w:link w:val="Titre"/>
    <w:uiPriority w:val="24"/>
    <w:rsid w:val="00B032B7"/>
    <w:rPr>
      <w:rFonts w:ascii="Times New Roman" w:eastAsia="Times New Roman" w:hAnsi="Times New Roman"/>
      <w:b/>
      <w:bCs/>
      <w:kern w:val="28"/>
      <w:sz w:val="32"/>
      <w:szCs w:val="32"/>
      <w:lang w:eastAsia="en-US"/>
    </w:rPr>
  </w:style>
  <w:style w:type="character" w:styleId="Marquedecommentaire">
    <w:name w:val="annotation reference"/>
    <w:basedOn w:val="Policepardfaut"/>
    <w:uiPriority w:val="99"/>
    <w:semiHidden/>
    <w:unhideWhenUsed/>
    <w:rsid w:val="00616DF5"/>
    <w:rPr>
      <w:sz w:val="16"/>
      <w:szCs w:val="16"/>
    </w:rPr>
  </w:style>
  <w:style w:type="paragraph" w:styleId="Objetducommentaire">
    <w:name w:val="annotation subject"/>
    <w:basedOn w:val="Normal"/>
    <w:next w:val="Normal"/>
    <w:link w:val="ObjetducommentaireCar"/>
    <w:uiPriority w:val="99"/>
    <w:unhideWhenUsed/>
    <w:rsid w:val="005D4A21"/>
    <w:rPr>
      <w:b/>
      <w:bCs/>
      <w:sz w:val="20"/>
      <w:szCs w:val="20"/>
    </w:rPr>
  </w:style>
  <w:style w:type="character" w:customStyle="1" w:styleId="ObjetducommentaireCar">
    <w:name w:val="Objet du commentaire Car"/>
    <w:basedOn w:val="Policepardfaut"/>
    <w:link w:val="Objetducommentaire"/>
    <w:uiPriority w:val="99"/>
    <w:rsid w:val="005D4A21"/>
    <w:rPr>
      <w:rFonts w:ascii="Times New Roman" w:eastAsia="Calibri" w:hAnsi="Times New Roman" w:cs="Times New Roman"/>
      <w:b/>
      <w:bCs/>
      <w:sz w:val="20"/>
      <w:szCs w:val="20"/>
    </w:rPr>
  </w:style>
  <w:style w:type="character" w:customStyle="1" w:styleId="pm">
    <w:name w:val="pm"/>
    <w:uiPriority w:val="1"/>
    <w:qFormat/>
    <w:rsid w:val="00616DF5"/>
    <w:rPr>
      <w:smallCaps/>
    </w:rPr>
  </w:style>
  <w:style w:type="paragraph" w:customStyle="1" w:styleId="par">
    <w:name w:val="par"/>
    <w:uiPriority w:val="9"/>
    <w:qFormat/>
    <w:rsid w:val="00B214CB"/>
    <w:pPr>
      <w:tabs>
        <w:tab w:val="left" w:pos="567"/>
        <w:tab w:val="right" w:pos="10376"/>
      </w:tabs>
    </w:pPr>
    <w:rPr>
      <w:rFonts w:ascii="Times New Roman" w:hAnsi="Times New Roman"/>
      <w:sz w:val="24"/>
      <w:szCs w:val="22"/>
      <w:lang w:eastAsia="en-US" w:bidi="ar-SA"/>
    </w:rPr>
  </w:style>
  <w:style w:type="character" w:customStyle="1" w:styleId="bv">
    <w:name w:val="bv"/>
    <w:uiPriority w:val="2"/>
    <w:qFormat/>
    <w:rsid w:val="00B214CB"/>
    <w:rPr>
      <w:sz w:val="22"/>
    </w:rPr>
  </w:style>
  <w:style w:type="character" w:customStyle="1" w:styleId="bc">
    <w:name w:val="bc"/>
    <w:uiPriority w:val="1"/>
    <w:qFormat/>
    <w:rsid w:val="00B214CB"/>
    <w:rPr>
      <w:sz w:val="22"/>
    </w:rPr>
  </w:style>
  <w:style w:type="character" w:customStyle="1" w:styleId="cr">
    <w:name w:val="cr"/>
    <w:uiPriority w:val="1"/>
    <w:qFormat/>
    <w:rsid w:val="00B214CB"/>
    <w:rPr>
      <w:color w:val="FF0000"/>
    </w:rPr>
  </w:style>
  <w:style w:type="paragraph" w:customStyle="1" w:styleId="u1">
    <w:name w:val="u1"/>
    <w:next w:val="Normal"/>
    <w:uiPriority w:val="9"/>
    <w:qFormat/>
    <w:rsid w:val="00B214CB"/>
    <w:pPr>
      <w:keepNext/>
      <w:spacing w:before="140" w:after="60"/>
    </w:pPr>
    <w:rPr>
      <w:rFonts w:ascii="Times New Roman" w:hAnsi="Times New Roman"/>
      <w:b/>
      <w:sz w:val="26"/>
      <w:szCs w:val="22"/>
      <w:lang w:eastAsia="en-US" w:bidi="ar-SA"/>
    </w:rPr>
  </w:style>
  <w:style w:type="paragraph" w:customStyle="1" w:styleId="u2">
    <w:name w:val="u2"/>
    <w:next w:val="Normal"/>
    <w:uiPriority w:val="9"/>
    <w:qFormat/>
    <w:rsid w:val="00B214CB"/>
    <w:pPr>
      <w:keepNext/>
      <w:spacing w:before="80" w:after="40"/>
    </w:pPr>
    <w:rPr>
      <w:rFonts w:ascii="Times New Roman" w:hAnsi="Times New Roman"/>
      <w:sz w:val="25"/>
      <w:szCs w:val="22"/>
      <w:u w:val="single"/>
      <w:lang w:eastAsia="en-US" w:bidi="ar-SA"/>
    </w:rPr>
  </w:style>
  <w:style w:type="paragraph" w:customStyle="1" w:styleId="u3">
    <w:name w:val="u3"/>
    <w:next w:val="Normal"/>
    <w:uiPriority w:val="9"/>
    <w:qFormat/>
    <w:rsid w:val="00B214CB"/>
    <w:pPr>
      <w:keepNext/>
      <w:spacing w:before="80" w:after="40"/>
    </w:pPr>
    <w:rPr>
      <w:rFonts w:ascii="Times New Roman" w:hAnsi="Times New Roman"/>
      <w:i/>
      <w:sz w:val="25"/>
      <w:szCs w:val="22"/>
      <w:lang w:eastAsia="en-US" w:bidi="ar-SA"/>
    </w:rPr>
  </w:style>
  <w:style w:type="paragraph" w:customStyle="1" w:styleId="t1">
    <w:name w:val="t1"/>
    <w:basedOn w:val="Normal"/>
    <w:uiPriority w:val="29"/>
    <w:qFormat/>
    <w:rsid w:val="00B214CB"/>
    <w:pPr>
      <w:keepNext/>
      <w:spacing w:before="100" w:after="60"/>
      <w:ind w:firstLine="0"/>
      <w:jc w:val="left"/>
    </w:pPr>
    <w:rPr>
      <w:b/>
    </w:rPr>
  </w:style>
  <w:style w:type="paragraph" w:customStyle="1" w:styleId="t2">
    <w:name w:val="t2"/>
    <w:uiPriority w:val="29"/>
    <w:qFormat/>
    <w:rsid w:val="00B214CB"/>
    <w:pPr>
      <w:keepNext/>
      <w:spacing w:before="60"/>
    </w:pPr>
    <w:rPr>
      <w:rFonts w:ascii="Times New Roman" w:hAnsi="Times New Roman"/>
      <w:sz w:val="25"/>
      <w:szCs w:val="22"/>
      <w:lang w:eastAsia="en-US" w:bidi="ar-SA"/>
    </w:rPr>
  </w:style>
  <w:style w:type="paragraph" w:customStyle="1" w:styleId="t3">
    <w:name w:val="t3"/>
    <w:basedOn w:val="Normal"/>
    <w:uiPriority w:val="29"/>
    <w:qFormat/>
    <w:rsid w:val="00B214CB"/>
    <w:pPr>
      <w:keepNext/>
      <w:ind w:left="284" w:firstLine="0"/>
      <w:jc w:val="left"/>
    </w:pPr>
  </w:style>
  <w:style w:type="paragraph" w:customStyle="1" w:styleId="ntsr">
    <w:name w:val="ntsr"/>
    <w:basedOn w:val="Normal"/>
    <w:uiPriority w:val="9"/>
    <w:qFormat/>
    <w:rsid w:val="00B214CB"/>
    <w:pPr>
      <w:spacing w:before="140" w:after="140"/>
      <w:ind w:firstLine="0"/>
      <w:contextualSpacing/>
    </w:pPr>
    <w:rPr>
      <w:sz w:val="23"/>
    </w:rPr>
  </w:style>
  <w:style w:type="paragraph" w:customStyle="1" w:styleId="Nota">
    <w:name w:val="Nota"/>
    <w:basedOn w:val="Normal"/>
    <w:uiPriority w:val="9"/>
    <w:qFormat/>
    <w:rsid w:val="00B214CB"/>
    <w:pPr>
      <w:spacing w:before="160" w:after="160"/>
      <w:contextualSpacing/>
    </w:pPr>
    <w:rPr>
      <w:sz w:val="23"/>
    </w:rPr>
  </w:style>
  <w:style w:type="character" w:customStyle="1" w:styleId="vonos">
    <w:name w:val="vonos"/>
    <w:uiPriority w:val="9"/>
    <w:qFormat/>
    <w:rsid w:val="00B214CB"/>
    <w:rPr>
      <w:rFonts w:ascii="Verdana" w:hAnsi="Verdana"/>
      <w:color w:val="CC0000"/>
    </w:rPr>
  </w:style>
  <w:style w:type="character" w:customStyle="1" w:styleId="vonoi">
    <w:name w:val="vonoi"/>
    <w:uiPriority w:val="9"/>
    <w:qFormat/>
    <w:rsid w:val="00B214CB"/>
    <w:rPr>
      <w:rFonts w:ascii="Verdana" w:hAnsi="Verdana"/>
      <w:color w:val="CC0000"/>
    </w:rPr>
  </w:style>
  <w:style w:type="character" w:customStyle="1" w:styleId="italicus">
    <w:name w:val="italicus"/>
    <w:qFormat/>
    <w:rsid w:val="001C6170"/>
    <w:rPr>
      <w:i/>
    </w:rPr>
  </w:style>
  <w:style w:type="paragraph" w:customStyle="1" w:styleId="sejunctio">
    <w:name w:val="sejunctio"/>
    <w:next w:val="Normal"/>
    <w:uiPriority w:val="9"/>
    <w:qFormat/>
    <w:rsid w:val="00923050"/>
    <w:pPr>
      <w:spacing w:before="140" w:after="140"/>
      <w:jc w:val="center"/>
    </w:pPr>
    <w:rPr>
      <w:rFonts w:ascii="Times New Roman" w:hAnsi="Times New Roman"/>
      <w:sz w:val="25"/>
      <w:szCs w:val="22"/>
      <w:lang w:eastAsia="en-US" w:bidi="ar-SA"/>
    </w:rPr>
  </w:style>
  <w:style w:type="paragraph" w:customStyle="1" w:styleId="Media">
    <w:name w:val="Media"/>
    <w:basedOn w:val="Normal"/>
    <w:uiPriority w:val="9"/>
    <w:qFormat/>
    <w:rsid w:val="00B214CB"/>
    <w:pPr>
      <w:ind w:firstLine="0"/>
      <w:jc w:val="center"/>
    </w:pPr>
    <w:rPr>
      <w:rFonts w:eastAsia="MS Mincho"/>
      <w:lang w:eastAsia="fr-FR"/>
    </w:rPr>
  </w:style>
  <w:style w:type="paragraph" w:customStyle="1" w:styleId="titulus">
    <w:name w:val="titulus"/>
    <w:uiPriority w:val="8"/>
    <w:qFormat/>
    <w:rsid w:val="000B77B8"/>
    <w:pPr>
      <w:jc w:val="center"/>
    </w:pPr>
    <w:rPr>
      <w:rFonts w:ascii="Times New Roman" w:hAnsi="Times New Roman"/>
      <w:sz w:val="23"/>
      <w:szCs w:val="22"/>
      <w:lang w:eastAsia="en-US" w:bidi="ar-SA"/>
    </w:rPr>
  </w:style>
  <w:style w:type="paragraph" w:customStyle="1" w:styleId="lcsr">
    <w:name w:val="lcsr"/>
    <w:basedOn w:val="Normal"/>
    <w:uiPriority w:val="9"/>
    <w:qFormat/>
    <w:rsid w:val="00B214CB"/>
    <w:pPr>
      <w:ind w:left="567" w:firstLine="0"/>
    </w:pPr>
  </w:style>
  <w:style w:type="character" w:customStyle="1" w:styleId="scriptor">
    <w:name w:val="scriptor"/>
    <w:uiPriority w:val="1"/>
    <w:qFormat/>
    <w:rsid w:val="00B214CB"/>
    <w:rPr>
      <w:smallCaps/>
    </w:rPr>
  </w:style>
  <w:style w:type="paragraph" w:customStyle="1" w:styleId="u00">
    <w:name w:val="u00"/>
    <w:next w:val="u00a"/>
    <w:uiPriority w:val="9"/>
    <w:qFormat/>
    <w:rsid w:val="00485385"/>
    <w:pPr>
      <w:keepNext/>
      <w:spacing w:before="140" w:after="140"/>
      <w:contextualSpacing/>
      <w:jc w:val="center"/>
    </w:pPr>
    <w:rPr>
      <w:rFonts w:ascii="Times New Roman" w:hAnsi="Times New Roman"/>
      <w:sz w:val="44"/>
      <w:szCs w:val="22"/>
      <w:lang w:eastAsia="en-US" w:bidi="ar-SA"/>
    </w:rPr>
  </w:style>
  <w:style w:type="paragraph" w:customStyle="1" w:styleId="u00a">
    <w:name w:val="u00a"/>
    <w:basedOn w:val="u00"/>
    <w:next w:val="Normal"/>
    <w:uiPriority w:val="9"/>
    <w:qFormat/>
    <w:rsid w:val="00FB0ACA"/>
    <w:rPr>
      <w:sz w:val="30"/>
    </w:rPr>
  </w:style>
  <w:style w:type="paragraph" w:customStyle="1" w:styleId="TabTit">
    <w:name w:val="TabTit"/>
    <w:basedOn w:val="Normal"/>
    <w:uiPriority w:val="9"/>
    <w:qFormat/>
    <w:rsid w:val="00B214CB"/>
    <w:pPr>
      <w:keepNext/>
      <w:ind w:firstLine="0"/>
      <w:jc w:val="center"/>
    </w:pPr>
    <w:rPr>
      <w:b/>
      <w:sz w:val="32"/>
    </w:rPr>
  </w:style>
  <w:style w:type="paragraph" w:customStyle="1" w:styleId="titulusc">
    <w:name w:val="titulusc"/>
    <w:basedOn w:val="titulus"/>
    <w:uiPriority w:val="8"/>
    <w:qFormat/>
    <w:rsid w:val="00B214CB"/>
  </w:style>
  <w:style w:type="paragraph" w:customStyle="1" w:styleId="m1">
    <w:name w:val="m1"/>
    <w:uiPriority w:val="9"/>
    <w:qFormat/>
    <w:rsid w:val="00B214CB"/>
    <w:rPr>
      <w:rFonts w:ascii="Times New Roman" w:hAnsi="Times New Roman"/>
      <w:color w:val="0070C0"/>
      <w:sz w:val="25"/>
      <w:szCs w:val="22"/>
      <w:lang w:eastAsia="en-US" w:bidi="ar-SA"/>
    </w:rPr>
  </w:style>
  <w:style w:type="character" w:customStyle="1" w:styleId="aditus">
    <w:name w:val="aditus"/>
    <w:uiPriority w:val="1"/>
    <w:qFormat/>
    <w:rsid w:val="00B214CB"/>
    <w:rPr>
      <w:b/>
    </w:rPr>
  </w:style>
  <w:style w:type="paragraph" w:customStyle="1" w:styleId="leva">
    <w:name w:val="leva"/>
    <w:basedOn w:val="Normal"/>
    <w:uiPriority w:val="9"/>
    <w:qFormat/>
    <w:rsid w:val="00B214CB"/>
    <w:pPr>
      <w:jc w:val="left"/>
    </w:pPr>
  </w:style>
  <w:style w:type="paragraph" w:customStyle="1" w:styleId="nLig">
    <w:name w:val="nLig"/>
    <w:basedOn w:val="Normal"/>
    <w:uiPriority w:val="9"/>
    <w:qFormat/>
    <w:rsid w:val="00B214CB"/>
    <w:pPr>
      <w:keepNext/>
    </w:pPr>
    <w:rPr>
      <w:rFonts w:cs="Arial"/>
      <w:lang w:val="en-US"/>
    </w:rPr>
  </w:style>
  <w:style w:type="character" w:customStyle="1" w:styleId="00">
    <w:name w:val="00"/>
    <w:uiPriority w:val="29"/>
    <w:qFormat/>
    <w:rsid w:val="00430740"/>
    <w:rPr>
      <w:color w:val="00B050"/>
    </w:rPr>
  </w:style>
  <w:style w:type="paragraph" w:customStyle="1" w:styleId="ilLig">
    <w:name w:val="ilLig"/>
    <w:basedOn w:val="il"/>
    <w:uiPriority w:val="1"/>
    <w:qFormat/>
    <w:rsid w:val="00B214CB"/>
    <w:pPr>
      <w:keepNext/>
    </w:pPr>
  </w:style>
  <w:style w:type="paragraph" w:customStyle="1" w:styleId="Summarium">
    <w:name w:val="Summarium"/>
    <w:basedOn w:val="Normal"/>
    <w:uiPriority w:val="9"/>
    <w:qFormat/>
    <w:rsid w:val="00B214CB"/>
    <w:pPr>
      <w:keepNext/>
      <w:spacing w:before="160" w:after="160"/>
      <w:ind w:left="284" w:hanging="284"/>
      <w:contextualSpacing/>
    </w:pPr>
  </w:style>
  <w:style w:type="paragraph" w:customStyle="1" w:styleId="supar">
    <w:name w:val="supar"/>
    <w:uiPriority w:val="9"/>
    <w:qFormat/>
    <w:rsid w:val="00B214CB"/>
    <w:pPr>
      <w:spacing w:before="140" w:after="140"/>
      <w:jc w:val="both"/>
    </w:pPr>
    <w:rPr>
      <w:rFonts w:ascii="Times New Roman" w:hAnsi="Times New Roman"/>
      <w:color w:val="006600"/>
      <w:sz w:val="24"/>
      <w:szCs w:val="22"/>
      <w:lang w:eastAsia="en-US" w:bidi="ar-SA"/>
    </w:rPr>
  </w:style>
  <w:style w:type="paragraph" w:customStyle="1" w:styleId="ln">
    <w:name w:val="ln"/>
    <w:basedOn w:val="lcsr"/>
    <w:uiPriority w:val="9"/>
    <w:qFormat/>
    <w:rsid w:val="00B214CB"/>
    <w:pPr>
      <w:spacing w:before="40" w:after="40"/>
      <w:ind w:firstLine="284"/>
    </w:pPr>
    <w:rPr>
      <w:sz w:val="22"/>
    </w:rPr>
  </w:style>
  <w:style w:type="paragraph" w:customStyle="1" w:styleId="html">
    <w:name w:val="html"/>
    <w:basedOn w:val="Normal"/>
    <w:next w:val="Normal"/>
    <w:uiPriority w:val="9"/>
    <w:qFormat/>
    <w:rsid w:val="00B214CB"/>
    <w:pPr>
      <w:spacing w:before="140" w:after="140"/>
      <w:ind w:left="567" w:firstLine="0"/>
      <w:contextualSpacing/>
      <w:jc w:val="left"/>
    </w:pPr>
    <w:rPr>
      <w:rFonts w:ascii="Courier New" w:hAnsi="Courier New"/>
      <w:b/>
      <w:sz w:val="22"/>
      <w:lang w:eastAsia="fr-FR"/>
    </w:rPr>
  </w:style>
  <w:style w:type="paragraph" w:customStyle="1" w:styleId="u00b">
    <w:name w:val="u00b"/>
    <w:basedOn w:val="u00"/>
    <w:uiPriority w:val="9"/>
    <w:qFormat/>
    <w:rsid w:val="00062BD3"/>
    <w:pPr>
      <w:spacing w:before="0" w:after="0"/>
    </w:pPr>
    <w:rPr>
      <w:sz w:val="30"/>
    </w:rPr>
  </w:style>
  <w:style w:type="paragraph" w:customStyle="1" w:styleId="absconditus">
    <w:name w:val="absconditus"/>
    <w:basedOn w:val="Normal"/>
    <w:next w:val="Normal"/>
    <w:uiPriority w:val="29"/>
    <w:qFormat/>
    <w:rsid w:val="00B214CB"/>
    <w:rPr>
      <w:rFonts w:eastAsiaTheme="minorHAnsi" w:cstheme="minorBidi"/>
      <w:b/>
      <w:vanish/>
      <w:color w:val="FF0000"/>
    </w:rPr>
  </w:style>
  <w:style w:type="paragraph" w:customStyle="1" w:styleId="fl">
    <w:name w:val="fl"/>
    <w:uiPriority w:val="9"/>
    <w:qFormat/>
    <w:rsid w:val="00B214CB"/>
    <w:pPr>
      <w:jc w:val="both"/>
    </w:pPr>
    <w:rPr>
      <w:rFonts w:ascii="Times New Roman" w:hAnsi="Times New Roman"/>
      <w:sz w:val="24"/>
      <w:szCs w:val="22"/>
      <w:lang w:val="en-GB" w:bidi="ar-SA"/>
    </w:rPr>
  </w:style>
  <w:style w:type="paragraph" w:customStyle="1" w:styleId="flv">
    <w:name w:val="flv"/>
    <w:basedOn w:val="fl"/>
    <w:uiPriority w:val="4"/>
    <w:qFormat/>
    <w:rsid w:val="00B214CB"/>
    <w:pPr>
      <w:ind w:left="284" w:hanging="284"/>
    </w:pPr>
  </w:style>
  <w:style w:type="paragraph" w:customStyle="1" w:styleId="impara5">
    <w:name w:val="impara5"/>
    <w:basedOn w:val="impar"/>
    <w:uiPriority w:val="9"/>
    <w:qFormat/>
    <w:rsid w:val="00B214CB"/>
    <w:pPr>
      <w:tabs>
        <w:tab w:val="clear" w:pos="9809"/>
        <w:tab w:val="clear" w:pos="10376"/>
        <w:tab w:val="right" w:pos="7371"/>
      </w:tabs>
    </w:pPr>
  </w:style>
  <w:style w:type="paragraph" w:customStyle="1" w:styleId="lcv">
    <w:name w:val="lcv"/>
    <w:basedOn w:val="lcsr"/>
    <w:uiPriority w:val="9"/>
    <w:qFormat/>
    <w:rsid w:val="00B214CB"/>
    <w:pPr>
      <w:ind w:left="851" w:hanging="284"/>
    </w:pPr>
  </w:style>
  <w:style w:type="paragraph" w:customStyle="1" w:styleId="sy1">
    <w:name w:val="sy1"/>
    <w:uiPriority w:val="9"/>
    <w:qFormat/>
    <w:rsid w:val="00B214CB"/>
    <w:pPr>
      <w:keepNext/>
      <w:tabs>
        <w:tab w:val="right" w:leader="dot" w:pos="10204"/>
      </w:tabs>
      <w:spacing w:before="100"/>
      <w:ind w:left="142" w:hanging="142"/>
    </w:pPr>
    <w:rPr>
      <w:rFonts w:ascii="Times New Roman" w:hAnsi="Times New Roman"/>
      <w:b/>
      <w:sz w:val="23"/>
      <w:szCs w:val="24"/>
      <w:lang w:eastAsia="en-US" w:bidi="ar-SA"/>
    </w:rPr>
  </w:style>
  <w:style w:type="paragraph" w:customStyle="1" w:styleId="sy2">
    <w:name w:val="sy2"/>
    <w:basedOn w:val="sy1"/>
    <w:uiPriority w:val="9"/>
    <w:qFormat/>
    <w:rsid w:val="00B214CB"/>
    <w:pPr>
      <w:keepNext w:val="0"/>
      <w:spacing w:before="0"/>
    </w:pPr>
    <w:rPr>
      <w:b w:val="0"/>
      <w:sz w:val="22"/>
    </w:rPr>
  </w:style>
  <w:style w:type="paragraph" w:customStyle="1" w:styleId="sy3">
    <w:name w:val="sy3"/>
    <w:basedOn w:val="sy2"/>
    <w:uiPriority w:val="9"/>
    <w:qFormat/>
    <w:rsid w:val="00B214CB"/>
    <w:pPr>
      <w:ind w:left="426"/>
    </w:pPr>
  </w:style>
  <w:style w:type="paragraph" w:customStyle="1" w:styleId="sy1c">
    <w:name w:val="sy1c"/>
    <w:basedOn w:val="sy1"/>
    <w:uiPriority w:val="9"/>
    <w:qFormat/>
    <w:rsid w:val="00B214CB"/>
    <w:pPr>
      <w:ind w:left="0" w:firstLine="0"/>
      <w:jc w:val="center"/>
    </w:pPr>
  </w:style>
  <w:style w:type="paragraph" w:customStyle="1" w:styleId="clatritit">
    <w:name w:val="clatritit"/>
    <w:uiPriority w:val="9"/>
    <w:qFormat/>
    <w:rsid w:val="00B214CB"/>
    <w:pPr>
      <w:keepNext/>
      <w:jc w:val="center"/>
    </w:pPr>
    <w:rPr>
      <w:rFonts w:ascii="Times New Roman" w:hAnsi="Times New Roman"/>
      <w:smallCaps/>
      <w:sz w:val="25"/>
      <w:szCs w:val="22"/>
      <w:lang w:eastAsia="en-US" w:bidi="ar-SA"/>
    </w:rPr>
  </w:style>
  <w:style w:type="paragraph" w:customStyle="1" w:styleId="celig">
    <w:name w:val="celig"/>
    <w:basedOn w:val="Media"/>
    <w:next w:val="titulus"/>
    <w:uiPriority w:val="9"/>
    <w:qFormat/>
    <w:rsid w:val="00B214CB"/>
    <w:pPr>
      <w:keepNext/>
      <w:spacing w:before="140" w:after="140"/>
    </w:pPr>
    <w:rPr>
      <w:noProof/>
      <w:lang w:bidi="he-IL"/>
    </w:rPr>
  </w:style>
  <w:style w:type="paragraph" w:customStyle="1" w:styleId="bc2">
    <w:name w:val="bc2"/>
    <w:uiPriority w:val="14"/>
    <w:qFormat/>
    <w:rsid w:val="00B214CB"/>
    <w:pPr>
      <w:keepNext/>
    </w:pPr>
    <w:rPr>
      <w:rFonts w:ascii="Times New Roman" w:hAnsi="Times New Roman"/>
      <w:sz w:val="23"/>
      <w:szCs w:val="22"/>
      <w:lang w:bidi="ar-SA"/>
    </w:rPr>
  </w:style>
  <w:style w:type="paragraph" w:customStyle="1" w:styleId="tabula">
    <w:name w:val="tabula"/>
    <w:basedOn w:val="Normal"/>
    <w:qFormat/>
    <w:rsid w:val="00B214CB"/>
    <w:pPr>
      <w:ind w:firstLine="0"/>
      <w:jc w:val="left"/>
    </w:pPr>
    <w:rPr>
      <w:lang w:eastAsia="fr-FR"/>
    </w:rPr>
  </w:style>
  <w:style w:type="character" w:customStyle="1" w:styleId="cabsconditus">
    <w:name w:val="cabsconditus"/>
    <w:uiPriority w:val="1"/>
    <w:qFormat/>
    <w:rsid w:val="00B214CB"/>
    <w:rPr>
      <w:vanish/>
      <w:color w:val="FFC000"/>
    </w:rPr>
  </w:style>
  <w:style w:type="paragraph" w:customStyle="1" w:styleId="NipLcV">
    <w:name w:val="NipLcV"/>
    <w:basedOn w:val="Notedebasdepage"/>
    <w:uiPriority w:val="9"/>
    <w:qFormat/>
    <w:rsid w:val="00B214CB"/>
    <w:pPr>
      <w:ind w:left="851" w:hanging="284"/>
    </w:pPr>
  </w:style>
  <w:style w:type="character" w:customStyle="1" w:styleId="VocNot">
    <w:name w:val="VocNot"/>
    <w:uiPriority w:val="1"/>
    <w:qFormat/>
    <w:rsid w:val="00B214CB"/>
    <w:rPr>
      <w:rFonts w:ascii="Verdana" w:hAnsi="Verdana"/>
      <w:color w:val="006600"/>
      <w:vertAlign w:val="superscript"/>
    </w:rPr>
  </w:style>
  <w:style w:type="character" w:customStyle="1" w:styleId="LaIt">
    <w:name w:val="LaIt"/>
    <w:basedOn w:val="cLatina"/>
    <w:uiPriority w:val="19"/>
    <w:qFormat/>
    <w:rsid w:val="00B214CB"/>
    <w:rPr>
      <w:i/>
    </w:rPr>
  </w:style>
  <w:style w:type="paragraph" w:customStyle="1" w:styleId="Latina">
    <w:name w:val="Latina"/>
    <w:basedOn w:val="Normal"/>
    <w:uiPriority w:val="19"/>
    <w:qFormat/>
    <w:rsid w:val="00B214CB"/>
    <w:rPr>
      <w:color w:val="800080"/>
      <w:lang w:val="en-GB"/>
    </w:rPr>
  </w:style>
  <w:style w:type="paragraph" w:customStyle="1" w:styleId="alinea2">
    <w:name w:val="alinea2"/>
    <w:basedOn w:val="Normal"/>
    <w:uiPriority w:val="9"/>
    <w:qFormat/>
    <w:rsid w:val="00B214CB"/>
    <w:pPr>
      <w:ind w:left="284" w:firstLine="0"/>
    </w:pPr>
  </w:style>
  <w:style w:type="paragraph" w:customStyle="1" w:styleId="nsrsj">
    <w:name w:val="nsrsj"/>
    <w:basedOn w:val="nsr"/>
    <w:uiPriority w:val="9"/>
    <w:qFormat/>
    <w:rsid w:val="00B214CB"/>
    <w:pPr>
      <w:jc w:val="left"/>
    </w:pPr>
  </w:style>
  <w:style w:type="paragraph" w:customStyle="1" w:styleId="alinea">
    <w:name w:val="alinea"/>
    <w:basedOn w:val="Normal"/>
    <w:qFormat/>
    <w:rsid w:val="00B214CB"/>
    <w:pPr>
      <w:ind w:left="284" w:hanging="284"/>
    </w:pPr>
  </w:style>
  <w:style w:type="paragraph" w:customStyle="1" w:styleId="AliTab">
    <w:name w:val="AliTab"/>
    <w:basedOn w:val="alinea"/>
    <w:uiPriority w:val="9"/>
    <w:qFormat/>
    <w:rsid w:val="00B214CB"/>
    <w:pPr>
      <w:ind w:left="1701" w:hanging="1701"/>
    </w:pPr>
  </w:style>
  <w:style w:type="paragraph" w:customStyle="1" w:styleId="u00p">
    <w:name w:val="u00p"/>
    <w:basedOn w:val="u00"/>
    <w:uiPriority w:val="9"/>
    <w:qFormat/>
    <w:rsid w:val="00B214CB"/>
    <w:rPr>
      <w:sz w:val="30"/>
    </w:rPr>
  </w:style>
  <w:style w:type="paragraph" w:customStyle="1" w:styleId="st1">
    <w:name w:val="st1"/>
    <w:uiPriority w:val="9"/>
    <w:qFormat/>
    <w:rsid w:val="00B214CB"/>
    <w:pPr>
      <w:keepNext/>
      <w:spacing w:before="80" w:after="80"/>
      <w:jc w:val="center"/>
    </w:pPr>
    <w:rPr>
      <w:rFonts w:ascii="Times New Roman" w:hAnsi="Times New Roman"/>
      <w:sz w:val="32"/>
      <w:szCs w:val="22"/>
      <w:lang w:eastAsia="en-US" w:bidi="ar-SA"/>
    </w:rPr>
  </w:style>
  <w:style w:type="paragraph" w:customStyle="1" w:styleId="sy1cSub">
    <w:name w:val="sy1cSub"/>
    <w:basedOn w:val="sy1c"/>
    <w:uiPriority w:val="9"/>
    <w:qFormat/>
    <w:rsid w:val="00B214CB"/>
    <w:pPr>
      <w:spacing w:before="0" w:after="100"/>
    </w:pPr>
    <w:rPr>
      <w:b w:val="0"/>
    </w:rPr>
  </w:style>
  <w:style w:type="paragraph" w:customStyle="1" w:styleId="sy2Sub">
    <w:name w:val="sy2Sub"/>
    <w:basedOn w:val="sy2"/>
    <w:uiPriority w:val="9"/>
    <w:qFormat/>
    <w:rsid w:val="00B214CB"/>
    <w:pPr>
      <w:keepNext/>
      <w:spacing w:after="100"/>
      <w:ind w:left="0" w:firstLine="0"/>
    </w:pPr>
  </w:style>
  <w:style w:type="character" w:customStyle="1" w:styleId="pinguis">
    <w:name w:val="pinguis"/>
    <w:uiPriority w:val="1"/>
    <w:qFormat/>
    <w:rsid w:val="00394D32"/>
    <w:rPr>
      <w:b/>
    </w:rPr>
  </w:style>
  <w:style w:type="paragraph" w:customStyle="1" w:styleId="st2">
    <w:name w:val="st2"/>
    <w:basedOn w:val="st1"/>
    <w:uiPriority w:val="9"/>
    <w:qFormat/>
    <w:rsid w:val="00B214CB"/>
    <w:rPr>
      <w:sz w:val="28"/>
    </w:rPr>
  </w:style>
  <w:style w:type="paragraph" w:customStyle="1" w:styleId="subscriptio">
    <w:name w:val="subscriptio"/>
    <w:basedOn w:val="Normal"/>
    <w:uiPriority w:val="9"/>
    <w:qFormat/>
    <w:rsid w:val="00B214CB"/>
    <w:pPr>
      <w:ind w:right="1134" w:firstLine="0"/>
      <w:jc w:val="right"/>
    </w:pPr>
  </w:style>
  <w:style w:type="paragraph" w:customStyle="1" w:styleId="NipLcV0">
    <w:name w:val="NipLcV0"/>
    <w:basedOn w:val="NipLcV"/>
    <w:uiPriority w:val="9"/>
    <w:qFormat/>
    <w:rsid w:val="00B214CB"/>
    <w:pPr>
      <w:ind w:left="284"/>
    </w:pPr>
  </w:style>
  <w:style w:type="paragraph" w:customStyle="1" w:styleId="exergum">
    <w:name w:val="exergum"/>
    <w:uiPriority w:val="9"/>
    <w:qFormat/>
    <w:rsid w:val="00B214CB"/>
    <w:pPr>
      <w:ind w:left="1134" w:firstLine="284"/>
      <w:jc w:val="both"/>
    </w:pPr>
    <w:rPr>
      <w:rFonts w:ascii="Times New Roman" w:hAnsi="Times New Roman"/>
      <w:sz w:val="24"/>
      <w:szCs w:val="22"/>
      <w:lang w:eastAsia="en-US" w:bidi="ar-SA"/>
    </w:rPr>
  </w:style>
  <w:style w:type="character" w:customStyle="1" w:styleId="ItPi">
    <w:name w:val="ItPi"/>
    <w:basedOn w:val="Policepardfaut"/>
    <w:uiPriority w:val="1"/>
    <w:qFormat/>
    <w:rsid w:val="002E2951"/>
    <w:rPr>
      <w:b/>
      <w:i/>
    </w:rPr>
  </w:style>
  <w:style w:type="paragraph" w:customStyle="1" w:styleId="Img">
    <w:name w:val="Img"/>
    <w:uiPriority w:val="9"/>
    <w:qFormat/>
    <w:rsid w:val="00980FC6"/>
    <w:pPr>
      <w:spacing w:before="80" w:after="80"/>
      <w:jc w:val="center"/>
    </w:pPr>
    <w:rPr>
      <w:rFonts w:ascii="Times New Roman" w:hAnsi="Times New Roman"/>
      <w:color w:val="FFC000"/>
      <w:sz w:val="24"/>
      <w:szCs w:val="22"/>
      <w:lang w:eastAsia="en-US" w:bidi="ar-SA"/>
    </w:rPr>
  </w:style>
  <w:style w:type="paragraph" w:customStyle="1" w:styleId="Antiphona">
    <w:name w:val="Antiphona"/>
    <w:basedOn w:val="Stropha"/>
    <w:uiPriority w:val="9"/>
    <w:qFormat/>
    <w:rsid w:val="00B214CB"/>
    <w:rPr>
      <w:b/>
    </w:rPr>
  </w:style>
  <w:style w:type="paragraph" w:customStyle="1" w:styleId="Aima">
    <w:name w:val="Aima"/>
    <w:basedOn w:val="Antiphona"/>
    <w:uiPriority w:val="9"/>
    <w:qFormat/>
    <w:rsid w:val="00B214CB"/>
    <w:pPr>
      <w:keepNext w:val="0"/>
      <w:spacing w:after="140"/>
    </w:pPr>
  </w:style>
  <w:style w:type="paragraph" w:customStyle="1" w:styleId="Stropha">
    <w:name w:val="Stropha"/>
    <w:basedOn w:val="Normal"/>
    <w:uiPriority w:val="9"/>
    <w:qFormat/>
    <w:rsid w:val="00B214CB"/>
    <w:pPr>
      <w:keepNext/>
      <w:ind w:left="284" w:hanging="284"/>
    </w:pPr>
  </w:style>
  <w:style w:type="paragraph" w:customStyle="1" w:styleId="Sima">
    <w:name w:val="Sima"/>
    <w:basedOn w:val="Stropha"/>
    <w:uiPriority w:val="9"/>
    <w:qFormat/>
    <w:rsid w:val="00B214CB"/>
    <w:pPr>
      <w:keepNext w:val="0"/>
      <w:spacing w:after="140"/>
    </w:pPr>
  </w:style>
  <w:style w:type="paragraph" w:customStyle="1" w:styleId="locusSpatium">
    <w:name w:val="locusSpatium"/>
    <w:basedOn w:val="Normal"/>
    <w:uiPriority w:val="9"/>
    <w:qFormat/>
    <w:rsid w:val="00B214CB"/>
    <w:pPr>
      <w:spacing w:before="80" w:after="80"/>
      <w:ind w:left="567"/>
      <w:contextualSpacing/>
    </w:pPr>
  </w:style>
  <w:style w:type="paragraph" w:customStyle="1" w:styleId="index">
    <w:name w:val="index"/>
    <w:basedOn w:val="Normal"/>
    <w:uiPriority w:val="9"/>
    <w:qFormat/>
    <w:rsid w:val="00B214CB"/>
    <w:pPr>
      <w:ind w:left="284" w:hanging="284"/>
    </w:pPr>
  </w:style>
  <w:style w:type="paragraph" w:customStyle="1" w:styleId="lcvStropha">
    <w:name w:val="lcvStropha"/>
    <w:basedOn w:val="lcv"/>
    <w:uiPriority w:val="9"/>
    <w:qFormat/>
    <w:rsid w:val="00B214CB"/>
    <w:pPr>
      <w:keepNext/>
    </w:pPr>
    <w:rPr>
      <w:lang w:eastAsia="fr-FR"/>
    </w:rPr>
  </w:style>
  <w:style w:type="paragraph" w:customStyle="1" w:styleId="lcvStrophaIma">
    <w:name w:val="lcvStrophaIma"/>
    <w:basedOn w:val="lcvStropha"/>
    <w:uiPriority w:val="9"/>
    <w:qFormat/>
    <w:rsid w:val="00B214CB"/>
    <w:pPr>
      <w:keepNext w:val="0"/>
      <w:spacing w:after="80"/>
    </w:pPr>
  </w:style>
  <w:style w:type="paragraph" w:customStyle="1" w:styleId="lcFinis">
    <w:name w:val="lcFinis"/>
    <w:basedOn w:val="Normal"/>
    <w:uiPriority w:val="9"/>
    <w:qFormat/>
    <w:rsid w:val="00B214CB"/>
    <w:pPr>
      <w:spacing w:after="120"/>
      <w:ind w:firstLine="0"/>
      <w:contextualSpacing/>
      <w:jc w:val="center"/>
    </w:pPr>
  </w:style>
  <w:style w:type="character" w:customStyle="1" w:styleId="cLatina">
    <w:name w:val="cLatina"/>
    <w:uiPriority w:val="1"/>
    <w:qFormat/>
    <w:rsid w:val="00B214CB"/>
    <w:rPr>
      <w:color w:val="7030A0"/>
      <w:lang w:val="en-GB"/>
    </w:rPr>
  </w:style>
  <w:style w:type="paragraph" w:customStyle="1" w:styleId="ImgLig">
    <w:name w:val="ImgLig"/>
    <w:basedOn w:val="Img"/>
    <w:uiPriority w:val="9"/>
    <w:qFormat/>
    <w:rsid w:val="00B214CB"/>
    <w:pPr>
      <w:keepNext/>
      <w:contextualSpacing/>
    </w:pPr>
    <w:rPr>
      <w:lang w:eastAsia="fr-FR"/>
    </w:rPr>
  </w:style>
  <w:style w:type="paragraph" w:customStyle="1" w:styleId="Legenda">
    <w:name w:val="Legenda"/>
    <w:basedOn w:val="Normal"/>
    <w:uiPriority w:val="9"/>
    <w:qFormat/>
    <w:rsid w:val="00B214CB"/>
    <w:pPr>
      <w:spacing w:before="140" w:after="140"/>
      <w:contextualSpacing/>
    </w:pPr>
    <w:rPr>
      <w:color w:val="339933"/>
      <w:sz w:val="23"/>
    </w:rPr>
  </w:style>
  <w:style w:type="paragraph" w:customStyle="1" w:styleId="sycol2">
    <w:name w:val="sycol2"/>
    <w:basedOn w:val="Normal"/>
    <w:uiPriority w:val="9"/>
    <w:qFormat/>
    <w:rsid w:val="00B214CB"/>
    <w:pPr>
      <w:tabs>
        <w:tab w:val="right" w:pos="3119"/>
      </w:tabs>
      <w:ind w:firstLine="0"/>
      <w:jc w:val="left"/>
    </w:pPr>
    <w:rPr>
      <w:rFonts w:eastAsia="MS Mincho"/>
      <w:szCs w:val="25"/>
    </w:rPr>
  </w:style>
  <w:style w:type="character" w:customStyle="1" w:styleId="subductum">
    <w:name w:val="subductum"/>
    <w:qFormat/>
    <w:rsid w:val="00B214CB"/>
    <w:rPr>
      <w:u w:val="single"/>
    </w:rPr>
  </w:style>
  <w:style w:type="paragraph" w:customStyle="1" w:styleId="Musicus">
    <w:name w:val="Musicus"/>
    <w:qFormat/>
    <w:rsid w:val="00B214CB"/>
    <w:pPr>
      <w:keepNext/>
      <w:spacing w:after="160"/>
      <w:contextualSpacing/>
    </w:pPr>
    <w:rPr>
      <w:rFonts w:ascii="Times New Roman" w:hAnsi="Times New Roman"/>
      <w:color w:val="0070C0"/>
      <w:sz w:val="24"/>
      <w:szCs w:val="22"/>
      <w:lang w:bidi="ar-SA"/>
    </w:rPr>
  </w:style>
  <w:style w:type="paragraph" w:customStyle="1" w:styleId="Editor">
    <w:name w:val="Editor"/>
    <w:basedOn w:val="Normal"/>
    <w:uiPriority w:val="9"/>
    <w:qFormat/>
    <w:rsid w:val="00B214CB"/>
    <w:pPr>
      <w:ind w:firstLine="0"/>
    </w:pPr>
    <w:rPr>
      <w:color w:val="D60093"/>
      <w:lang w:eastAsia="fr-FR"/>
    </w:rPr>
  </w:style>
  <w:style w:type="paragraph" w:customStyle="1" w:styleId="ExergumDextrum">
    <w:name w:val="ExergumDextrum"/>
    <w:basedOn w:val="exergum"/>
    <w:uiPriority w:val="9"/>
    <w:qFormat/>
    <w:rsid w:val="00B214CB"/>
    <w:pPr>
      <w:jc w:val="right"/>
    </w:pPr>
  </w:style>
  <w:style w:type="paragraph" w:customStyle="1" w:styleId="Responsum">
    <w:name w:val="Responsum"/>
    <w:basedOn w:val="Normal"/>
    <w:uiPriority w:val="9"/>
    <w:qFormat/>
    <w:rsid w:val="00B214CB"/>
    <w:pPr>
      <w:spacing w:after="140"/>
      <w:ind w:left="567" w:firstLine="0"/>
    </w:pPr>
  </w:style>
  <w:style w:type="paragraph" w:customStyle="1" w:styleId="Percontatio">
    <w:name w:val="Percontatio"/>
    <w:basedOn w:val="Responsum"/>
    <w:uiPriority w:val="9"/>
    <w:qFormat/>
    <w:rsid w:val="00B214CB"/>
    <w:pPr>
      <w:keepNext/>
      <w:spacing w:before="140" w:after="0"/>
    </w:pPr>
    <w:rPr>
      <w:i/>
    </w:rPr>
  </w:style>
  <w:style w:type="paragraph" w:customStyle="1" w:styleId="bib1">
    <w:name w:val="bib1"/>
    <w:basedOn w:val="Normal"/>
    <w:uiPriority w:val="9"/>
    <w:qFormat/>
    <w:rsid w:val="00B214CB"/>
    <w:pPr>
      <w:ind w:left="284" w:hanging="284"/>
    </w:pPr>
  </w:style>
  <w:style w:type="paragraph" w:customStyle="1" w:styleId="bib2">
    <w:name w:val="bib2"/>
    <w:basedOn w:val="Normal"/>
    <w:uiPriority w:val="9"/>
    <w:qFormat/>
    <w:rsid w:val="00B214CB"/>
    <w:pPr>
      <w:ind w:left="568" w:hanging="284"/>
    </w:pPr>
  </w:style>
  <w:style w:type="paragraph" w:customStyle="1" w:styleId="bib1Lig">
    <w:name w:val="bib1Lig"/>
    <w:basedOn w:val="bib1"/>
    <w:uiPriority w:val="9"/>
    <w:qFormat/>
    <w:rsid w:val="00B214CB"/>
    <w:pPr>
      <w:keepNext/>
    </w:pPr>
  </w:style>
  <w:style w:type="paragraph" w:customStyle="1" w:styleId="LocusImus">
    <w:name w:val="LocusImus"/>
    <w:basedOn w:val="Locus"/>
    <w:uiPriority w:val="9"/>
    <w:qFormat/>
    <w:rsid w:val="00B214CB"/>
    <w:pPr>
      <w:spacing w:after="140"/>
      <w:contextualSpacing/>
    </w:pPr>
  </w:style>
  <w:style w:type="paragraph" w:customStyle="1" w:styleId="sy4">
    <w:name w:val="sy4"/>
    <w:basedOn w:val="sy3"/>
    <w:uiPriority w:val="9"/>
    <w:qFormat/>
    <w:rsid w:val="00B214CB"/>
    <w:pPr>
      <w:ind w:left="709"/>
    </w:pPr>
    <w:rPr>
      <w:lang w:val="en-US"/>
    </w:rPr>
  </w:style>
  <w:style w:type="paragraph" w:customStyle="1" w:styleId="bi">
    <w:name w:val="bi"/>
    <w:basedOn w:val="Normal"/>
    <w:uiPriority w:val="9"/>
    <w:qFormat/>
    <w:rsid w:val="00B214CB"/>
    <w:pPr>
      <w:spacing w:before="140" w:after="140"/>
      <w:ind w:left="567"/>
    </w:pPr>
  </w:style>
  <w:style w:type="paragraph" w:customStyle="1" w:styleId="biv">
    <w:name w:val="biv"/>
    <w:basedOn w:val="bi"/>
    <w:uiPriority w:val="9"/>
    <w:qFormat/>
    <w:rsid w:val="00B214CB"/>
    <w:pPr>
      <w:spacing w:before="0" w:after="0"/>
      <w:ind w:firstLine="0"/>
      <w:jc w:val="left"/>
    </w:pPr>
  </w:style>
  <w:style w:type="paragraph" w:customStyle="1" w:styleId="bivImus">
    <w:name w:val="bivImus"/>
    <w:basedOn w:val="biv"/>
    <w:uiPriority w:val="9"/>
    <w:qFormat/>
    <w:rsid w:val="00B214CB"/>
    <w:pPr>
      <w:spacing w:after="140"/>
    </w:pPr>
  </w:style>
  <w:style w:type="character" w:customStyle="1" w:styleId="bci">
    <w:name w:val="bci"/>
    <w:uiPriority w:val="1"/>
    <w:qFormat/>
    <w:rsid w:val="00B214CB"/>
    <w:rPr>
      <w:b/>
    </w:rPr>
  </w:style>
  <w:style w:type="paragraph" w:customStyle="1" w:styleId="bciv">
    <w:name w:val="bciv"/>
    <w:basedOn w:val="biv"/>
    <w:uiPriority w:val="9"/>
    <w:qFormat/>
    <w:rsid w:val="00B214CB"/>
    <w:pPr>
      <w:keepNext/>
      <w:spacing w:before="140"/>
    </w:pPr>
    <w:rPr>
      <w:b/>
    </w:rPr>
  </w:style>
  <w:style w:type="paragraph" w:customStyle="1" w:styleId="ImgLeva">
    <w:name w:val="ImgLeva"/>
    <w:basedOn w:val="Img"/>
    <w:uiPriority w:val="9"/>
    <w:qFormat/>
    <w:rsid w:val="00B214CB"/>
    <w:pPr>
      <w:jc w:val="left"/>
    </w:pPr>
  </w:style>
  <w:style w:type="paragraph" w:customStyle="1" w:styleId="ImgDextra">
    <w:name w:val="ImgDextra"/>
    <w:basedOn w:val="Img"/>
    <w:uiPriority w:val="9"/>
    <w:qFormat/>
    <w:rsid w:val="00B214CB"/>
    <w:pPr>
      <w:jc w:val="right"/>
    </w:pPr>
  </w:style>
  <w:style w:type="paragraph" w:customStyle="1" w:styleId="sy5">
    <w:name w:val="sy5"/>
    <w:basedOn w:val="sy4"/>
    <w:uiPriority w:val="9"/>
    <w:qFormat/>
    <w:rsid w:val="00B214CB"/>
    <w:pPr>
      <w:ind w:left="993"/>
    </w:pPr>
  </w:style>
  <w:style w:type="paragraph" w:customStyle="1" w:styleId="sy6">
    <w:name w:val="sy6"/>
    <w:basedOn w:val="sy5"/>
    <w:uiPriority w:val="9"/>
    <w:qFormat/>
    <w:rsid w:val="00B214CB"/>
    <w:pPr>
      <w:ind w:left="1276"/>
    </w:pPr>
  </w:style>
  <w:style w:type="paragraph" w:customStyle="1" w:styleId="st3">
    <w:name w:val="st3"/>
    <w:basedOn w:val="st2"/>
    <w:uiPriority w:val="9"/>
    <w:qFormat/>
    <w:rsid w:val="00B214CB"/>
    <w:pPr>
      <w:jc w:val="left"/>
    </w:pPr>
  </w:style>
  <w:style w:type="paragraph" w:customStyle="1" w:styleId="v">
    <w:name w:val="v"/>
    <w:qFormat/>
    <w:rsid w:val="00B214CB"/>
    <w:pPr>
      <w:keepNext/>
      <w:ind w:left="851" w:hanging="284"/>
    </w:pPr>
    <w:rPr>
      <w:rFonts w:ascii="Times New Roman" w:hAnsi="Times New Roman"/>
      <w:sz w:val="24"/>
      <w:szCs w:val="22"/>
      <w:lang w:bidi="ar-SA"/>
    </w:rPr>
  </w:style>
  <w:style w:type="paragraph" w:customStyle="1" w:styleId="v3">
    <w:name w:val="v3"/>
    <w:basedOn w:val="v"/>
    <w:qFormat/>
    <w:rsid w:val="00B214CB"/>
    <w:pPr>
      <w:ind w:left="1985"/>
    </w:pPr>
    <w:rPr>
      <w:rFonts w:eastAsia="Arial Unicode MS"/>
    </w:rPr>
  </w:style>
  <w:style w:type="paragraph" w:customStyle="1" w:styleId="v2">
    <w:name w:val="v2"/>
    <w:basedOn w:val="v"/>
    <w:qFormat/>
    <w:rsid w:val="00B214CB"/>
    <w:pPr>
      <w:ind w:left="1418"/>
    </w:pPr>
    <w:rPr>
      <w:rFonts w:eastAsia="Arial Unicode MS"/>
    </w:rPr>
  </w:style>
  <w:style w:type="paragraph" w:customStyle="1" w:styleId="vImus">
    <w:name w:val="vImus"/>
    <w:basedOn w:val="v"/>
    <w:qFormat/>
    <w:rsid w:val="00B214CB"/>
    <w:pPr>
      <w:keepNext w:val="0"/>
      <w:spacing w:after="140"/>
    </w:pPr>
    <w:rPr>
      <w:rFonts w:eastAsia="Arial Unicode MS"/>
    </w:rPr>
  </w:style>
  <w:style w:type="paragraph" w:customStyle="1" w:styleId="v2Summus">
    <w:name w:val="v2Summus"/>
    <w:basedOn w:val="v2"/>
    <w:qFormat/>
    <w:rsid w:val="00B214CB"/>
    <w:pPr>
      <w:spacing w:before="140"/>
    </w:pPr>
  </w:style>
  <w:style w:type="paragraph" w:customStyle="1" w:styleId="v2Imus">
    <w:name w:val="v2Imus"/>
    <w:basedOn w:val="v2"/>
    <w:qFormat/>
    <w:rsid w:val="00B214CB"/>
    <w:pPr>
      <w:keepNext w:val="0"/>
      <w:spacing w:after="140"/>
    </w:pPr>
  </w:style>
  <w:style w:type="paragraph" w:customStyle="1" w:styleId="v3Imus">
    <w:name w:val="v3Imus"/>
    <w:basedOn w:val="v3"/>
    <w:qFormat/>
    <w:rsid w:val="00B214CB"/>
    <w:pPr>
      <w:keepNext w:val="0"/>
      <w:spacing w:after="140"/>
    </w:pPr>
  </w:style>
  <w:style w:type="paragraph" w:customStyle="1" w:styleId="vSummus">
    <w:name w:val="vSummus"/>
    <w:basedOn w:val="v"/>
    <w:uiPriority w:val="9"/>
    <w:qFormat/>
    <w:rsid w:val="00B214CB"/>
    <w:pPr>
      <w:spacing w:before="140"/>
    </w:pPr>
    <w:rPr>
      <w:rFonts w:eastAsia="Arial Unicode MS"/>
    </w:rPr>
  </w:style>
  <w:style w:type="paragraph" w:customStyle="1" w:styleId="v3Summus">
    <w:name w:val="v3Summus"/>
    <w:basedOn w:val="v3"/>
    <w:qFormat/>
    <w:rsid w:val="00B214CB"/>
    <w:pPr>
      <w:spacing w:before="140"/>
    </w:pPr>
  </w:style>
  <w:style w:type="paragraph" w:customStyle="1" w:styleId="LocusSummus">
    <w:name w:val="LocusSummus"/>
    <w:basedOn w:val="Locus"/>
    <w:uiPriority w:val="9"/>
    <w:qFormat/>
    <w:rsid w:val="00B214CB"/>
    <w:pPr>
      <w:spacing w:before="140"/>
      <w:contextualSpacing/>
    </w:pPr>
  </w:style>
  <w:style w:type="paragraph" w:customStyle="1" w:styleId="u1c">
    <w:name w:val="u1c"/>
    <w:basedOn w:val="u1"/>
    <w:uiPriority w:val="9"/>
    <w:qFormat/>
    <w:rsid w:val="00B214CB"/>
    <w:pPr>
      <w:contextualSpacing/>
      <w:jc w:val="center"/>
    </w:pPr>
  </w:style>
  <w:style w:type="paragraph" w:customStyle="1" w:styleId="DextraLig">
    <w:name w:val="DextraLig"/>
    <w:basedOn w:val="Dextra"/>
    <w:uiPriority w:val="9"/>
    <w:qFormat/>
    <w:rsid w:val="00B214CB"/>
    <w:pPr>
      <w:keepNext/>
    </w:pPr>
    <w:rPr>
      <w:lang w:eastAsia="fr-FR"/>
    </w:rPr>
  </w:style>
  <w:style w:type="paragraph" w:customStyle="1" w:styleId="sy2Col2">
    <w:name w:val="sy2Col2"/>
    <w:basedOn w:val="Normal"/>
    <w:uiPriority w:val="9"/>
    <w:qFormat/>
    <w:rsid w:val="00B214CB"/>
    <w:pPr>
      <w:tabs>
        <w:tab w:val="right" w:leader="dot" w:pos="4802"/>
      </w:tabs>
      <w:ind w:left="142" w:hanging="142"/>
      <w:jc w:val="left"/>
    </w:pPr>
    <w:rPr>
      <w:sz w:val="22"/>
      <w:szCs w:val="24"/>
    </w:rPr>
  </w:style>
  <w:style w:type="paragraph" w:customStyle="1" w:styleId="sy3Col2">
    <w:name w:val="sy3Col2"/>
    <w:basedOn w:val="Normal"/>
    <w:uiPriority w:val="9"/>
    <w:qFormat/>
    <w:rsid w:val="00B214CB"/>
    <w:pPr>
      <w:tabs>
        <w:tab w:val="right" w:leader="dot" w:pos="4802"/>
      </w:tabs>
      <w:ind w:left="426" w:hanging="142"/>
      <w:jc w:val="left"/>
    </w:pPr>
    <w:rPr>
      <w:sz w:val="22"/>
      <w:szCs w:val="24"/>
    </w:rPr>
  </w:style>
  <w:style w:type="paragraph" w:styleId="Lgende">
    <w:name w:val="caption"/>
    <w:basedOn w:val="Normal"/>
    <w:next w:val="Normal"/>
    <w:uiPriority w:val="35"/>
    <w:unhideWhenUsed/>
    <w:qFormat/>
    <w:rsid w:val="00072B59"/>
    <w:pPr>
      <w:spacing w:after="200"/>
      <w:ind w:firstLine="0"/>
    </w:pPr>
    <w:rPr>
      <w:rFonts w:eastAsiaTheme="minorHAnsi" w:cstheme="minorBidi"/>
      <w:b/>
      <w:bCs/>
      <w:sz w:val="18"/>
      <w:szCs w:val="18"/>
    </w:rPr>
  </w:style>
  <w:style w:type="character" w:customStyle="1" w:styleId="FormuledepolitesseCar">
    <w:name w:val="Formule de politesse Car"/>
    <w:basedOn w:val="Policepardfaut"/>
    <w:link w:val="Formuledepolitesse"/>
    <w:uiPriority w:val="99"/>
    <w:semiHidden/>
    <w:rsid w:val="00072B59"/>
    <w:rPr>
      <w:rFonts w:ascii="Times New Roman" w:eastAsiaTheme="minorHAnsi" w:hAnsi="Times New Roman" w:cstheme="minorBidi"/>
      <w:sz w:val="25"/>
      <w:szCs w:val="22"/>
      <w:lang w:eastAsia="en-US" w:bidi="ar-SA"/>
    </w:rPr>
  </w:style>
  <w:style w:type="paragraph" w:styleId="Formuledepolitesse">
    <w:name w:val="Closing"/>
    <w:basedOn w:val="Normal"/>
    <w:link w:val="FormuledepolitesseCar"/>
    <w:uiPriority w:val="99"/>
    <w:semiHidden/>
    <w:unhideWhenUsed/>
    <w:rsid w:val="00072B59"/>
    <w:pPr>
      <w:ind w:left="4252"/>
    </w:pPr>
    <w:rPr>
      <w:rFonts w:eastAsiaTheme="minorHAnsi" w:cstheme="minorBidi"/>
    </w:rPr>
  </w:style>
  <w:style w:type="character" w:customStyle="1" w:styleId="FormuledepolitesseCar1">
    <w:name w:val="Formule de politesse Car1"/>
    <w:basedOn w:val="Policepardfaut"/>
    <w:link w:val="Formuledepolitesse"/>
    <w:uiPriority w:val="99"/>
    <w:semiHidden/>
    <w:rsid w:val="00072B59"/>
    <w:rPr>
      <w:rFonts w:ascii="Times New Roman" w:hAnsi="Times New Roman"/>
      <w:sz w:val="24"/>
      <w:szCs w:val="22"/>
      <w:lang w:eastAsia="en-US" w:bidi="ar-SA"/>
    </w:rPr>
  </w:style>
  <w:style w:type="character" w:customStyle="1" w:styleId="CorpsdetexteCar">
    <w:name w:val="Corps de texte Car"/>
    <w:basedOn w:val="Policepardfaut"/>
    <w:link w:val="Corpsdetexte"/>
    <w:uiPriority w:val="99"/>
    <w:semiHidden/>
    <w:rsid w:val="00072B59"/>
    <w:rPr>
      <w:rFonts w:ascii="Times New Roman" w:eastAsiaTheme="minorHAnsi" w:hAnsi="Times New Roman" w:cstheme="minorBidi"/>
      <w:sz w:val="25"/>
      <w:szCs w:val="22"/>
      <w:lang w:eastAsia="en-US" w:bidi="ar-SA"/>
    </w:rPr>
  </w:style>
  <w:style w:type="paragraph" w:styleId="Corpsdetexte">
    <w:name w:val="Body Text"/>
    <w:basedOn w:val="Normal"/>
    <w:link w:val="CorpsdetexteCar"/>
    <w:uiPriority w:val="99"/>
    <w:semiHidden/>
    <w:unhideWhenUsed/>
    <w:rsid w:val="00072B59"/>
    <w:pPr>
      <w:spacing w:after="120"/>
    </w:pPr>
    <w:rPr>
      <w:rFonts w:eastAsiaTheme="minorHAnsi" w:cstheme="minorBidi"/>
    </w:rPr>
  </w:style>
  <w:style w:type="character" w:customStyle="1" w:styleId="CorpsdetexteCar1">
    <w:name w:val="Corps de texte Car1"/>
    <w:basedOn w:val="Policepardfaut"/>
    <w:link w:val="Corpsdetexte"/>
    <w:uiPriority w:val="99"/>
    <w:semiHidden/>
    <w:rsid w:val="00072B59"/>
    <w:rPr>
      <w:rFonts w:ascii="Times New Roman" w:hAnsi="Times New Roman"/>
      <w:sz w:val="24"/>
      <w:szCs w:val="22"/>
      <w:lang w:eastAsia="en-US" w:bidi="ar-SA"/>
    </w:rPr>
  </w:style>
  <w:style w:type="character" w:customStyle="1" w:styleId="RetraitcorpsdetexteCar">
    <w:name w:val="Retrait corps de texte Car"/>
    <w:basedOn w:val="Policepardfaut"/>
    <w:link w:val="Retraitcorpsdetexte"/>
    <w:uiPriority w:val="99"/>
    <w:semiHidden/>
    <w:rsid w:val="00072B59"/>
    <w:rPr>
      <w:rFonts w:ascii="Times New Roman" w:eastAsiaTheme="minorHAnsi" w:hAnsi="Times New Roman" w:cstheme="minorBidi"/>
      <w:sz w:val="25"/>
      <w:szCs w:val="22"/>
      <w:lang w:eastAsia="en-US" w:bidi="ar-SA"/>
    </w:rPr>
  </w:style>
  <w:style w:type="paragraph" w:styleId="Retraitcorpsdetexte">
    <w:name w:val="Body Text Indent"/>
    <w:basedOn w:val="Normal"/>
    <w:link w:val="RetraitcorpsdetexteCar"/>
    <w:uiPriority w:val="99"/>
    <w:semiHidden/>
    <w:unhideWhenUsed/>
    <w:rsid w:val="00072B59"/>
    <w:pPr>
      <w:spacing w:after="120"/>
      <w:ind w:left="283"/>
    </w:pPr>
    <w:rPr>
      <w:rFonts w:eastAsiaTheme="minorHAnsi" w:cstheme="minorBidi"/>
    </w:rPr>
  </w:style>
  <w:style w:type="character" w:customStyle="1" w:styleId="RetraitcorpsdetexteCar1">
    <w:name w:val="Retrait corps de texte Car1"/>
    <w:basedOn w:val="Policepardfaut"/>
    <w:link w:val="Retraitcorpsdetexte"/>
    <w:uiPriority w:val="99"/>
    <w:semiHidden/>
    <w:rsid w:val="00072B59"/>
    <w:rPr>
      <w:rFonts w:ascii="Times New Roman" w:hAnsi="Times New Roman"/>
      <w:sz w:val="24"/>
      <w:szCs w:val="22"/>
      <w:lang w:eastAsia="en-US" w:bidi="ar-SA"/>
    </w:rPr>
  </w:style>
  <w:style w:type="character" w:customStyle="1" w:styleId="Retrait1religneCar">
    <w:name w:val="Retrait 1re ligne Car"/>
    <w:basedOn w:val="CorpsdetexteCar"/>
    <w:link w:val="Retrait1religne"/>
    <w:uiPriority w:val="99"/>
    <w:rsid w:val="00072B59"/>
  </w:style>
  <w:style w:type="paragraph" w:styleId="Retrait1religne">
    <w:name w:val="Body Text First Indent"/>
    <w:basedOn w:val="Corpsdetexte"/>
    <w:link w:val="Retrait1religneCar"/>
    <w:uiPriority w:val="99"/>
    <w:unhideWhenUsed/>
    <w:rsid w:val="00072B59"/>
    <w:pPr>
      <w:spacing w:after="0"/>
      <w:ind w:firstLine="360"/>
    </w:pPr>
  </w:style>
  <w:style w:type="character" w:customStyle="1" w:styleId="Retrait1religneCar1">
    <w:name w:val="Retrait 1re ligne Car1"/>
    <w:basedOn w:val="CorpsdetexteCar1"/>
    <w:link w:val="Retrait1religne"/>
    <w:uiPriority w:val="99"/>
    <w:semiHidden/>
    <w:rsid w:val="00072B59"/>
  </w:style>
  <w:style w:type="numbering" w:styleId="111111">
    <w:name w:val="Outline List 2"/>
    <w:basedOn w:val="Aucuneliste"/>
    <w:uiPriority w:val="99"/>
    <w:semiHidden/>
    <w:unhideWhenUsed/>
    <w:rsid w:val="00072B59"/>
    <w:pPr>
      <w:numPr>
        <w:numId w:val="1"/>
      </w:numPr>
    </w:pPr>
  </w:style>
  <w:style w:type="numbering" w:styleId="1ai">
    <w:name w:val="Outline List 1"/>
    <w:basedOn w:val="Aucuneliste"/>
    <w:uiPriority w:val="99"/>
    <w:semiHidden/>
    <w:unhideWhenUsed/>
    <w:rsid w:val="00072B59"/>
    <w:pPr>
      <w:numPr>
        <w:numId w:val="2"/>
      </w:numPr>
    </w:pPr>
  </w:style>
  <w:style w:type="paragraph" w:customStyle="1" w:styleId="sy4Col2">
    <w:name w:val="sy4Col2"/>
    <w:basedOn w:val="Normal"/>
    <w:uiPriority w:val="9"/>
    <w:qFormat/>
    <w:rsid w:val="00B214CB"/>
    <w:pPr>
      <w:tabs>
        <w:tab w:val="right" w:leader="dot" w:pos="4802"/>
      </w:tabs>
      <w:ind w:left="709" w:hanging="142"/>
      <w:jc w:val="left"/>
    </w:pPr>
    <w:rPr>
      <w:sz w:val="22"/>
      <w:szCs w:val="24"/>
    </w:rPr>
  </w:style>
  <w:style w:type="paragraph" w:styleId="Sous-titre">
    <w:name w:val="Subtitle"/>
    <w:basedOn w:val="Normal"/>
    <w:next w:val="Normal"/>
    <w:link w:val="Sous-titreCar"/>
    <w:uiPriority w:val="11"/>
    <w:qFormat/>
    <w:rsid w:val="00072B59"/>
    <w:pPr>
      <w:spacing w:after="60"/>
      <w:jc w:val="center"/>
      <w:outlineLvl w:val="1"/>
    </w:pPr>
    <w:rPr>
      <w:rFonts w:ascii="Cambria" w:eastAsia="MS Gothic" w:hAnsi="Cambria"/>
      <w:szCs w:val="24"/>
    </w:rPr>
  </w:style>
  <w:style w:type="character" w:customStyle="1" w:styleId="Sous-titreCar">
    <w:name w:val="Sous-titre Car"/>
    <w:basedOn w:val="Policepardfaut"/>
    <w:link w:val="Sous-titre"/>
    <w:uiPriority w:val="11"/>
    <w:rsid w:val="00072B59"/>
    <w:rPr>
      <w:rFonts w:ascii="Cambria" w:eastAsia="MS Gothic" w:hAnsi="Cambria"/>
      <w:sz w:val="24"/>
      <w:szCs w:val="24"/>
      <w:lang w:eastAsia="en-US" w:bidi="ar-SA"/>
    </w:rPr>
  </w:style>
  <w:style w:type="paragraph" w:styleId="z-Hautduformulaire">
    <w:name w:val="HTML Top of Form"/>
    <w:basedOn w:val="Normal"/>
    <w:next w:val="Normal"/>
    <w:link w:val="z-HautduformulaireCar"/>
    <w:uiPriority w:val="99"/>
    <w:rsid w:val="00072B59"/>
    <w:pPr>
      <w:ind w:firstLine="0"/>
      <w:jc w:val="center"/>
    </w:pPr>
    <w:rPr>
      <w:rFonts w:ascii="Arial" w:eastAsia="Arial" w:hAnsi="Arial"/>
      <w:sz w:val="16"/>
      <w:szCs w:val="20"/>
      <w:lang w:eastAsia="fr-FR"/>
    </w:rPr>
  </w:style>
  <w:style w:type="character" w:customStyle="1" w:styleId="z-HautduformulaireCar">
    <w:name w:val="z-Haut du formulaire Car"/>
    <w:basedOn w:val="Policepardfaut"/>
    <w:link w:val="z-Hautduformulaire"/>
    <w:uiPriority w:val="99"/>
    <w:rsid w:val="00072B59"/>
    <w:rPr>
      <w:rFonts w:ascii="Arial" w:eastAsia="Arial" w:hAnsi="Arial"/>
      <w:sz w:val="16"/>
      <w:lang w:bidi="ar-SA"/>
    </w:rPr>
  </w:style>
  <w:style w:type="paragraph" w:styleId="z-Basduformulaire">
    <w:name w:val="HTML Bottom of Form"/>
    <w:basedOn w:val="Normal"/>
    <w:next w:val="Normal"/>
    <w:link w:val="z-BasduformulaireCar"/>
    <w:uiPriority w:val="99"/>
    <w:rsid w:val="00072B59"/>
    <w:pPr>
      <w:ind w:firstLine="0"/>
      <w:jc w:val="center"/>
    </w:pPr>
    <w:rPr>
      <w:rFonts w:ascii="Arial" w:eastAsia="Arial" w:hAnsi="Arial"/>
      <w:sz w:val="16"/>
      <w:szCs w:val="20"/>
      <w:lang w:eastAsia="fr-FR"/>
    </w:rPr>
  </w:style>
  <w:style w:type="character" w:customStyle="1" w:styleId="z-BasduformulaireCar">
    <w:name w:val="z-Bas du formulaire Car"/>
    <w:basedOn w:val="Policepardfaut"/>
    <w:link w:val="z-Basduformulaire"/>
    <w:uiPriority w:val="99"/>
    <w:rsid w:val="00072B59"/>
    <w:rPr>
      <w:rFonts w:ascii="Arial" w:eastAsia="Arial" w:hAnsi="Arial"/>
      <w:sz w:val="16"/>
      <w:lang w:bidi="ar-SA"/>
    </w:rPr>
  </w:style>
  <w:style w:type="paragraph" w:styleId="Liste">
    <w:name w:val="List"/>
    <w:basedOn w:val="Normal"/>
    <w:uiPriority w:val="29"/>
    <w:rsid w:val="00072B59"/>
    <w:pPr>
      <w:ind w:left="283" w:hanging="283"/>
      <w:contextualSpacing/>
    </w:pPr>
    <w:rPr>
      <w:rFonts w:eastAsia="Times New Roman"/>
      <w:szCs w:val="20"/>
      <w:lang w:eastAsia="fr-FR"/>
    </w:rPr>
  </w:style>
  <w:style w:type="paragraph" w:styleId="Listepuces">
    <w:name w:val="List Bullet"/>
    <w:basedOn w:val="Normal"/>
    <w:uiPriority w:val="99"/>
    <w:rsid w:val="00072B59"/>
    <w:pPr>
      <w:numPr>
        <w:numId w:val="3"/>
      </w:numPr>
      <w:contextualSpacing/>
    </w:pPr>
    <w:rPr>
      <w:rFonts w:eastAsia="Times New Roman"/>
      <w:szCs w:val="20"/>
      <w:lang w:eastAsia="fr-FR"/>
    </w:rPr>
  </w:style>
  <w:style w:type="paragraph" w:styleId="Rvision">
    <w:name w:val="Revision"/>
    <w:uiPriority w:val="99"/>
    <w:rsid w:val="00072B59"/>
    <w:rPr>
      <w:rFonts w:ascii="Times New Roman" w:eastAsia="Times New Roman" w:hAnsi="Times New Roman"/>
      <w:sz w:val="23"/>
      <w:lang w:bidi="ar-SA"/>
    </w:rPr>
  </w:style>
  <w:style w:type="paragraph" w:styleId="PrformatHTML">
    <w:name w:val="HTML Preformatted"/>
    <w:basedOn w:val="Normal"/>
    <w:link w:val="PrformatHTMLCar"/>
    <w:uiPriority w:val="99"/>
    <w:rsid w:val="00072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3"/>
      <w:jc w:val="left"/>
    </w:pPr>
    <w:rPr>
      <w:rFonts w:ascii="Courier New" w:eastAsia="Courier New" w:hAnsi="Courier New"/>
      <w:sz w:val="20"/>
      <w:szCs w:val="20"/>
      <w:lang w:eastAsia="fr-FR"/>
    </w:rPr>
  </w:style>
  <w:style w:type="character" w:customStyle="1" w:styleId="PrformatHTMLCar">
    <w:name w:val="Préformaté HTML Car"/>
    <w:basedOn w:val="Policepardfaut"/>
    <w:link w:val="PrformatHTML"/>
    <w:uiPriority w:val="99"/>
    <w:rsid w:val="00072B59"/>
    <w:rPr>
      <w:rFonts w:ascii="Courier New" w:eastAsia="Courier New" w:hAnsi="Courier New"/>
      <w:lang w:bidi="ar-SA"/>
    </w:rPr>
  </w:style>
  <w:style w:type="paragraph" w:customStyle="1" w:styleId="sy1Col2">
    <w:name w:val="sy1Col2"/>
    <w:basedOn w:val="Normal"/>
    <w:uiPriority w:val="9"/>
    <w:qFormat/>
    <w:rsid w:val="00B214CB"/>
    <w:pPr>
      <w:keepNext/>
      <w:tabs>
        <w:tab w:val="right" w:leader="dot" w:pos="4802"/>
      </w:tabs>
      <w:spacing w:before="100"/>
      <w:ind w:left="142" w:hanging="142"/>
      <w:jc w:val="left"/>
    </w:pPr>
    <w:rPr>
      <w:b/>
      <w:sz w:val="23"/>
      <w:szCs w:val="24"/>
    </w:rPr>
  </w:style>
  <w:style w:type="paragraph" w:customStyle="1" w:styleId="uIndex1">
    <w:name w:val="uIndex1"/>
    <w:uiPriority w:val="9"/>
    <w:qFormat/>
    <w:rsid w:val="00B214CB"/>
    <w:pPr>
      <w:keepNext/>
      <w:spacing w:before="140"/>
      <w:contextualSpacing/>
    </w:pPr>
    <w:rPr>
      <w:rFonts w:ascii="Times New Roman" w:hAnsi="Times New Roman"/>
      <w:b/>
      <w:sz w:val="26"/>
      <w:szCs w:val="22"/>
      <w:lang w:eastAsia="en-US" w:bidi="ar-SA"/>
    </w:rPr>
  </w:style>
  <w:style w:type="character" w:customStyle="1" w:styleId="PiSu">
    <w:name w:val="PiSu"/>
    <w:uiPriority w:val="1"/>
    <w:qFormat/>
    <w:rsid w:val="00B214CB"/>
    <w:rPr>
      <w:b/>
      <w:u w:val="single"/>
    </w:rPr>
  </w:style>
  <w:style w:type="paragraph" w:customStyle="1" w:styleId="lcPercontatio">
    <w:name w:val="lcPercontatio"/>
    <w:basedOn w:val="Normal"/>
    <w:uiPriority w:val="9"/>
    <w:qFormat/>
    <w:rsid w:val="00B214CB"/>
    <w:pPr>
      <w:keepNext/>
      <w:ind w:left="567" w:firstLine="0"/>
    </w:pPr>
    <w:rPr>
      <w:i/>
      <w:szCs w:val="23"/>
    </w:rPr>
  </w:style>
  <w:style w:type="paragraph" w:customStyle="1" w:styleId="lcResponsum">
    <w:name w:val="lcResponsum"/>
    <w:basedOn w:val="Normal"/>
    <w:uiPriority w:val="9"/>
    <w:qFormat/>
    <w:rsid w:val="00B214CB"/>
    <w:pPr>
      <w:ind w:left="567"/>
    </w:pPr>
    <w:rPr>
      <w:szCs w:val="23"/>
    </w:rPr>
  </w:style>
  <w:style w:type="paragraph" w:customStyle="1" w:styleId="ImgMini">
    <w:name w:val="ImgMini"/>
    <w:uiPriority w:val="9"/>
    <w:qFormat/>
    <w:rsid w:val="00B214CB"/>
    <w:pPr>
      <w:jc w:val="center"/>
    </w:pPr>
    <w:rPr>
      <w:rFonts w:ascii="Times New Roman" w:hAnsi="Times New Roman"/>
      <w:noProof/>
      <w:color w:val="FF6600"/>
      <w:sz w:val="24"/>
      <w:szCs w:val="22"/>
      <w:lang w:eastAsia="en-US" w:bidi="ar-SA"/>
    </w:rPr>
  </w:style>
  <w:style w:type="paragraph" w:customStyle="1" w:styleId="uMedius">
    <w:name w:val="uMedius"/>
    <w:basedOn w:val="Media"/>
    <w:uiPriority w:val="9"/>
    <w:qFormat/>
    <w:rsid w:val="00B214CB"/>
    <w:pPr>
      <w:keepNext/>
      <w:spacing w:before="60" w:after="60"/>
    </w:pPr>
  </w:style>
  <w:style w:type="paragraph" w:customStyle="1" w:styleId="vLig">
    <w:name w:val="vLig"/>
    <w:basedOn w:val="v"/>
    <w:uiPriority w:val="9"/>
    <w:qFormat/>
    <w:rsid w:val="00B214CB"/>
  </w:style>
  <w:style w:type="paragraph" w:customStyle="1" w:styleId="NipV">
    <w:name w:val="NipV"/>
    <w:basedOn w:val="Notedebasdepage"/>
    <w:uiPriority w:val="9"/>
    <w:qFormat/>
    <w:rsid w:val="00B214CB"/>
    <w:pPr>
      <w:ind w:left="568" w:hanging="284"/>
    </w:pPr>
  </w:style>
  <w:style w:type="paragraph" w:customStyle="1" w:styleId="NipV2">
    <w:name w:val="NipV2"/>
    <w:basedOn w:val="NipV"/>
    <w:uiPriority w:val="9"/>
    <w:qFormat/>
    <w:rsid w:val="00B214CB"/>
    <w:pPr>
      <w:ind w:left="851"/>
    </w:pPr>
  </w:style>
  <w:style w:type="paragraph" w:customStyle="1" w:styleId="NipV3">
    <w:name w:val="NipV3"/>
    <w:basedOn w:val="NipV2"/>
    <w:uiPriority w:val="9"/>
    <w:qFormat/>
    <w:rsid w:val="00B214CB"/>
    <w:pPr>
      <w:ind w:left="1135"/>
    </w:pPr>
  </w:style>
  <w:style w:type="paragraph" w:customStyle="1" w:styleId="NipVImus">
    <w:name w:val="NipVImus"/>
    <w:basedOn w:val="NipV"/>
    <w:uiPriority w:val="9"/>
    <w:qFormat/>
    <w:rsid w:val="00B214CB"/>
    <w:pPr>
      <w:spacing w:after="80"/>
    </w:pPr>
  </w:style>
  <w:style w:type="paragraph" w:customStyle="1" w:styleId="NipVSummus">
    <w:name w:val="NipVSummus"/>
    <w:basedOn w:val="NipV"/>
    <w:uiPriority w:val="9"/>
    <w:qFormat/>
    <w:rsid w:val="00B214CB"/>
    <w:pPr>
      <w:spacing w:before="80"/>
    </w:pPr>
  </w:style>
  <w:style w:type="paragraph" w:customStyle="1" w:styleId="NipV3Imus">
    <w:name w:val="NipV3Imus"/>
    <w:basedOn w:val="NipV3"/>
    <w:uiPriority w:val="9"/>
    <w:qFormat/>
    <w:rsid w:val="00B214CB"/>
    <w:pPr>
      <w:spacing w:after="80"/>
    </w:pPr>
  </w:style>
  <w:style w:type="paragraph" w:customStyle="1" w:styleId="NipV2Imus">
    <w:name w:val="NipV2Imus"/>
    <w:basedOn w:val="NipV2"/>
    <w:uiPriority w:val="9"/>
    <w:qFormat/>
    <w:rsid w:val="00B214CB"/>
    <w:pPr>
      <w:spacing w:after="80"/>
    </w:pPr>
  </w:style>
  <w:style w:type="paragraph" w:customStyle="1" w:styleId="NipV2Summus">
    <w:name w:val="NipV2Summus"/>
    <w:basedOn w:val="NipV2"/>
    <w:uiPriority w:val="9"/>
    <w:qFormat/>
    <w:rsid w:val="00B214CB"/>
    <w:pPr>
      <w:spacing w:before="80"/>
    </w:pPr>
  </w:style>
  <w:style w:type="character" w:customStyle="1" w:styleId="LaPi">
    <w:name w:val="LaPi"/>
    <w:basedOn w:val="cLatina"/>
    <w:uiPriority w:val="1"/>
    <w:qFormat/>
    <w:rsid w:val="00B214CB"/>
    <w:rPr>
      <w:b/>
    </w:rPr>
  </w:style>
  <w:style w:type="character" w:styleId="Textedelespacerserv">
    <w:name w:val="Placeholder Text"/>
    <w:basedOn w:val="Policepardfaut"/>
    <w:uiPriority w:val="99"/>
    <w:semiHidden/>
    <w:rsid w:val="00072B59"/>
    <w:rPr>
      <w:color w:val="808080"/>
    </w:rPr>
  </w:style>
  <w:style w:type="character" w:customStyle="1" w:styleId="LaPM">
    <w:name w:val="LaPM"/>
    <w:basedOn w:val="cLatina"/>
    <w:uiPriority w:val="1"/>
    <w:qFormat/>
    <w:rsid w:val="00B214CB"/>
    <w:rPr>
      <w:smallCaps/>
      <w:lang w:val="fr-FR"/>
    </w:rPr>
  </w:style>
  <w:style w:type="paragraph" w:customStyle="1" w:styleId="t4">
    <w:name w:val="t4"/>
    <w:basedOn w:val="t3"/>
    <w:uiPriority w:val="9"/>
    <w:qFormat/>
    <w:rsid w:val="00B214CB"/>
    <w:pPr>
      <w:ind w:left="567"/>
    </w:pPr>
  </w:style>
  <w:style w:type="paragraph" w:customStyle="1" w:styleId="DieTab">
    <w:name w:val="DieTab"/>
    <w:basedOn w:val="Normal"/>
    <w:next w:val="Normal"/>
    <w:uiPriority w:val="9"/>
    <w:qFormat/>
    <w:rsid w:val="00B214CB"/>
    <w:pPr>
      <w:keepNext/>
      <w:tabs>
        <w:tab w:val="right" w:pos="10206"/>
      </w:tabs>
    </w:pPr>
  </w:style>
  <w:style w:type="paragraph" w:customStyle="1" w:styleId="Indicium">
    <w:name w:val="Indicium"/>
    <w:basedOn w:val="Normal"/>
    <w:uiPriority w:val="9"/>
    <w:qFormat/>
    <w:rsid w:val="00B214CB"/>
    <w:pPr>
      <w:keepNext/>
      <w:spacing w:before="80" w:after="80"/>
      <w:ind w:firstLine="0"/>
      <w:jc w:val="center"/>
    </w:pPr>
  </w:style>
  <w:style w:type="paragraph" w:customStyle="1" w:styleId="z1">
    <w:name w:val="z1"/>
    <w:rsid w:val="00B214CB"/>
    <w:pPr>
      <w:keepNext/>
      <w:spacing w:before="60" w:after="60"/>
      <w:jc w:val="center"/>
    </w:pPr>
    <w:rPr>
      <w:rFonts w:ascii="Times New Roman" w:eastAsia="Times New Roman" w:hAnsi="Times New Roman"/>
      <w:b/>
      <w:sz w:val="52"/>
      <w:szCs w:val="24"/>
    </w:rPr>
  </w:style>
  <w:style w:type="character" w:styleId="CodeHTML">
    <w:name w:val="HTML Code"/>
    <w:basedOn w:val="Policepardfaut"/>
    <w:uiPriority w:val="99"/>
    <w:semiHidden/>
    <w:unhideWhenUsed/>
    <w:rsid w:val="00072B59"/>
    <w:rPr>
      <w:rFonts w:ascii="Courier New" w:eastAsia="Times New Roman" w:hAnsi="Courier New" w:cs="Courier New"/>
      <w:sz w:val="20"/>
      <w:szCs w:val="20"/>
    </w:rPr>
  </w:style>
  <w:style w:type="paragraph" w:styleId="Liste2">
    <w:name w:val="List 2"/>
    <w:basedOn w:val="Normal"/>
    <w:uiPriority w:val="99"/>
    <w:unhideWhenUsed/>
    <w:rsid w:val="00072B59"/>
    <w:pPr>
      <w:ind w:left="566" w:hanging="283"/>
      <w:contextualSpacing/>
    </w:pPr>
  </w:style>
  <w:style w:type="paragraph" w:customStyle="1" w:styleId="zFr1">
    <w:name w:val="zFr1"/>
    <w:basedOn w:val="z1"/>
    <w:uiPriority w:val="9"/>
    <w:qFormat/>
    <w:rsid w:val="00B214CB"/>
    <w:rPr>
      <w:i/>
      <w:sz w:val="36"/>
    </w:rPr>
  </w:style>
  <w:style w:type="paragraph" w:customStyle="1" w:styleId="NipLcFons">
    <w:name w:val="NipLcFons"/>
    <w:basedOn w:val="Normal"/>
    <w:uiPriority w:val="9"/>
    <w:qFormat/>
    <w:rsid w:val="00B214CB"/>
    <w:pPr>
      <w:tabs>
        <w:tab w:val="left" w:leader="hyphen" w:pos="2268"/>
        <w:tab w:val="left" w:leader="hyphen" w:pos="4536"/>
        <w:tab w:val="left" w:leader="hyphen" w:pos="6804"/>
        <w:tab w:val="left" w:leader="hyphen" w:pos="9072"/>
      </w:tabs>
      <w:spacing w:before="60" w:after="60"/>
      <w:ind w:left="567" w:firstLine="0"/>
      <w:contextualSpacing/>
      <w:jc w:val="right"/>
    </w:pPr>
    <w:rPr>
      <w:rFonts w:eastAsia="Times New Roman"/>
      <w:bCs/>
      <w:sz w:val="23"/>
      <w:lang w:eastAsia="fr-FR"/>
    </w:rPr>
  </w:style>
  <w:style w:type="character" w:customStyle="1" w:styleId="Pagina">
    <w:name w:val="Pagina"/>
    <w:uiPriority w:val="1"/>
    <w:qFormat/>
    <w:rsid w:val="00B214CB"/>
    <w:rPr>
      <w:color w:val="C00000"/>
    </w:rPr>
  </w:style>
  <w:style w:type="paragraph" w:customStyle="1" w:styleId="Index2">
    <w:name w:val="Index2"/>
    <w:basedOn w:val="index"/>
    <w:uiPriority w:val="9"/>
    <w:qFormat/>
    <w:rsid w:val="00B214CB"/>
    <w:pPr>
      <w:ind w:left="851"/>
    </w:pPr>
  </w:style>
  <w:style w:type="character" w:customStyle="1" w:styleId="NumNot">
    <w:name w:val="NumNot"/>
    <w:basedOn w:val="VocNot"/>
    <w:uiPriority w:val="1"/>
    <w:qFormat/>
    <w:rsid w:val="00B214CB"/>
    <w:rPr>
      <w:vertAlign w:val="baseline"/>
    </w:rPr>
  </w:style>
  <w:style w:type="paragraph" w:customStyle="1" w:styleId="u00i">
    <w:name w:val="u00i"/>
    <w:basedOn w:val="u00a"/>
    <w:uiPriority w:val="9"/>
    <w:qFormat/>
    <w:rsid w:val="00B214CB"/>
    <w:rPr>
      <w:i/>
    </w:rPr>
  </w:style>
  <w:style w:type="paragraph" w:customStyle="1" w:styleId="tabtit0">
    <w:name w:val="tabtit"/>
    <w:next w:val="sejunctio"/>
    <w:uiPriority w:val="9"/>
    <w:qFormat/>
    <w:rsid w:val="00375A1A"/>
    <w:pPr>
      <w:keepNext/>
      <w:jc w:val="center"/>
    </w:pPr>
    <w:rPr>
      <w:rFonts w:ascii="Times New Roman" w:eastAsia="MS Mincho" w:hAnsi="Times New Roman"/>
      <w:b/>
      <w:sz w:val="32"/>
      <w:szCs w:val="22"/>
      <w:lang w:bidi="ar-SA"/>
    </w:rPr>
  </w:style>
  <w:style w:type="character" w:customStyle="1" w:styleId="TM4Car">
    <w:name w:val="TM 4 Car"/>
    <w:basedOn w:val="Policepardfaut"/>
    <w:link w:val="TM4"/>
    <w:rsid w:val="009712D1"/>
    <w:rPr>
      <w:rFonts w:ascii="Times New Roman" w:hAnsi="Times New Roman"/>
      <w:sz w:val="24"/>
      <w:szCs w:val="22"/>
      <w:lang w:eastAsia="en-US" w:bidi="ar-SA"/>
    </w:rPr>
  </w:style>
  <w:style w:type="character" w:customStyle="1" w:styleId="tlfcemploi">
    <w:name w:val="tlf_cemploi"/>
    <w:basedOn w:val="Policepardfaut"/>
    <w:rsid w:val="00B512B9"/>
  </w:style>
  <w:style w:type="character" w:customStyle="1" w:styleId="tlfccrochet">
    <w:name w:val="tlf_ccrochet"/>
    <w:basedOn w:val="Policepardfaut"/>
    <w:rsid w:val="00B512B9"/>
  </w:style>
  <w:style w:type="character" w:customStyle="1" w:styleId="tlfcdefinition">
    <w:name w:val="tlf_cdefinition"/>
    <w:basedOn w:val="Policepardfaut"/>
    <w:rsid w:val="00B512B9"/>
  </w:style>
  <w:style w:type="character" w:customStyle="1" w:styleId="tlfcexemple">
    <w:name w:val="tlf_cexemple"/>
    <w:basedOn w:val="Policepardfaut"/>
    <w:rsid w:val="00542CA8"/>
  </w:style>
  <w:style w:type="character" w:customStyle="1" w:styleId="tlfcauteur">
    <w:name w:val="tlf_cauteur"/>
    <w:basedOn w:val="Policepardfaut"/>
    <w:rsid w:val="00542CA8"/>
  </w:style>
  <w:style w:type="character" w:customStyle="1" w:styleId="tlfsmallcaps">
    <w:name w:val="tlf_smallcaps"/>
    <w:basedOn w:val="Policepardfaut"/>
    <w:rsid w:val="00542CA8"/>
  </w:style>
  <w:style w:type="character" w:customStyle="1" w:styleId="tlfctitre">
    <w:name w:val="tlf_ctitre"/>
    <w:basedOn w:val="Policepardfaut"/>
    <w:rsid w:val="00542CA8"/>
  </w:style>
  <w:style w:type="character" w:customStyle="1" w:styleId="tlfcdate">
    <w:name w:val="tlf_cdate"/>
    <w:basedOn w:val="Policepardfaut"/>
    <w:rsid w:val="00542CA8"/>
  </w:style>
  <w:style w:type="paragraph" w:customStyle="1" w:styleId="Narratio">
    <w:name w:val="Narratio"/>
    <w:basedOn w:val="Normal"/>
    <w:uiPriority w:val="9"/>
    <w:qFormat/>
    <w:rsid w:val="00AB05DB"/>
    <w:pPr>
      <w:spacing w:before="140" w:after="140"/>
      <w:contextualSpacing/>
    </w:pPr>
    <w:rPr>
      <w:sz w:val="24"/>
    </w:rPr>
  </w:style>
</w:styles>
</file>

<file path=word/webSettings.xml><?xml version="1.0" encoding="utf-8"?>
<w:webSettings xmlns:r="http://schemas.openxmlformats.org/officeDocument/2006/relationships" xmlns:w="http://schemas.openxmlformats.org/wordprocessingml/2006/main">
  <w:divs>
    <w:div w:id="11341706">
      <w:bodyDiv w:val="1"/>
      <w:marLeft w:val="0"/>
      <w:marRight w:val="0"/>
      <w:marTop w:val="0"/>
      <w:marBottom w:val="0"/>
      <w:divBdr>
        <w:top w:val="none" w:sz="0" w:space="0" w:color="auto"/>
        <w:left w:val="none" w:sz="0" w:space="0" w:color="auto"/>
        <w:bottom w:val="none" w:sz="0" w:space="0" w:color="auto"/>
        <w:right w:val="none" w:sz="0" w:space="0" w:color="auto"/>
      </w:divBdr>
      <w:divsChild>
        <w:div w:id="1703550948">
          <w:marLeft w:val="0"/>
          <w:marRight w:val="0"/>
          <w:marTop w:val="0"/>
          <w:marBottom w:val="0"/>
          <w:divBdr>
            <w:top w:val="none" w:sz="0" w:space="0" w:color="auto"/>
            <w:left w:val="none" w:sz="0" w:space="0" w:color="auto"/>
            <w:bottom w:val="none" w:sz="0" w:space="0" w:color="auto"/>
            <w:right w:val="none" w:sz="0" w:space="0" w:color="auto"/>
          </w:divBdr>
          <w:divsChild>
            <w:div w:id="61488959">
              <w:marLeft w:val="0"/>
              <w:marRight w:val="0"/>
              <w:marTop w:val="0"/>
              <w:marBottom w:val="0"/>
              <w:divBdr>
                <w:top w:val="none" w:sz="0" w:space="0" w:color="auto"/>
                <w:left w:val="none" w:sz="0" w:space="0" w:color="auto"/>
                <w:bottom w:val="none" w:sz="0" w:space="0" w:color="auto"/>
                <w:right w:val="none" w:sz="0" w:space="0" w:color="auto"/>
              </w:divBdr>
            </w:div>
            <w:div w:id="80370984">
              <w:marLeft w:val="0"/>
              <w:marRight w:val="0"/>
              <w:marTop w:val="0"/>
              <w:marBottom w:val="0"/>
              <w:divBdr>
                <w:top w:val="none" w:sz="0" w:space="0" w:color="auto"/>
                <w:left w:val="none" w:sz="0" w:space="0" w:color="auto"/>
                <w:bottom w:val="none" w:sz="0" w:space="0" w:color="auto"/>
                <w:right w:val="none" w:sz="0" w:space="0" w:color="auto"/>
              </w:divBdr>
            </w:div>
            <w:div w:id="126553859">
              <w:marLeft w:val="0"/>
              <w:marRight w:val="0"/>
              <w:marTop w:val="0"/>
              <w:marBottom w:val="0"/>
              <w:divBdr>
                <w:top w:val="none" w:sz="0" w:space="0" w:color="auto"/>
                <w:left w:val="none" w:sz="0" w:space="0" w:color="auto"/>
                <w:bottom w:val="none" w:sz="0" w:space="0" w:color="auto"/>
                <w:right w:val="none" w:sz="0" w:space="0" w:color="auto"/>
              </w:divBdr>
            </w:div>
            <w:div w:id="136267827">
              <w:marLeft w:val="0"/>
              <w:marRight w:val="0"/>
              <w:marTop w:val="0"/>
              <w:marBottom w:val="0"/>
              <w:divBdr>
                <w:top w:val="none" w:sz="0" w:space="0" w:color="auto"/>
                <w:left w:val="none" w:sz="0" w:space="0" w:color="auto"/>
                <w:bottom w:val="none" w:sz="0" w:space="0" w:color="auto"/>
                <w:right w:val="none" w:sz="0" w:space="0" w:color="auto"/>
              </w:divBdr>
            </w:div>
            <w:div w:id="157119576">
              <w:marLeft w:val="0"/>
              <w:marRight w:val="0"/>
              <w:marTop w:val="0"/>
              <w:marBottom w:val="0"/>
              <w:divBdr>
                <w:top w:val="none" w:sz="0" w:space="0" w:color="auto"/>
                <w:left w:val="none" w:sz="0" w:space="0" w:color="auto"/>
                <w:bottom w:val="none" w:sz="0" w:space="0" w:color="auto"/>
                <w:right w:val="none" w:sz="0" w:space="0" w:color="auto"/>
              </w:divBdr>
            </w:div>
            <w:div w:id="204680159">
              <w:marLeft w:val="0"/>
              <w:marRight w:val="0"/>
              <w:marTop w:val="0"/>
              <w:marBottom w:val="0"/>
              <w:divBdr>
                <w:top w:val="none" w:sz="0" w:space="0" w:color="auto"/>
                <w:left w:val="none" w:sz="0" w:space="0" w:color="auto"/>
                <w:bottom w:val="none" w:sz="0" w:space="0" w:color="auto"/>
                <w:right w:val="none" w:sz="0" w:space="0" w:color="auto"/>
              </w:divBdr>
            </w:div>
            <w:div w:id="239874879">
              <w:marLeft w:val="0"/>
              <w:marRight w:val="0"/>
              <w:marTop w:val="0"/>
              <w:marBottom w:val="0"/>
              <w:divBdr>
                <w:top w:val="none" w:sz="0" w:space="0" w:color="auto"/>
                <w:left w:val="none" w:sz="0" w:space="0" w:color="auto"/>
                <w:bottom w:val="none" w:sz="0" w:space="0" w:color="auto"/>
                <w:right w:val="none" w:sz="0" w:space="0" w:color="auto"/>
              </w:divBdr>
            </w:div>
            <w:div w:id="514921630">
              <w:marLeft w:val="0"/>
              <w:marRight w:val="0"/>
              <w:marTop w:val="0"/>
              <w:marBottom w:val="0"/>
              <w:divBdr>
                <w:top w:val="none" w:sz="0" w:space="0" w:color="auto"/>
                <w:left w:val="none" w:sz="0" w:space="0" w:color="auto"/>
                <w:bottom w:val="none" w:sz="0" w:space="0" w:color="auto"/>
                <w:right w:val="none" w:sz="0" w:space="0" w:color="auto"/>
              </w:divBdr>
            </w:div>
            <w:div w:id="536045061">
              <w:marLeft w:val="0"/>
              <w:marRight w:val="0"/>
              <w:marTop w:val="0"/>
              <w:marBottom w:val="0"/>
              <w:divBdr>
                <w:top w:val="none" w:sz="0" w:space="0" w:color="auto"/>
                <w:left w:val="none" w:sz="0" w:space="0" w:color="auto"/>
                <w:bottom w:val="none" w:sz="0" w:space="0" w:color="auto"/>
                <w:right w:val="none" w:sz="0" w:space="0" w:color="auto"/>
              </w:divBdr>
            </w:div>
            <w:div w:id="564225101">
              <w:marLeft w:val="0"/>
              <w:marRight w:val="0"/>
              <w:marTop w:val="0"/>
              <w:marBottom w:val="0"/>
              <w:divBdr>
                <w:top w:val="none" w:sz="0" w:space="0" w:color="auto"/>
                <w:left w:val="none" w:sz="0" w:space="0" w:color="auto"/>
                <w:bottom w:val="none" w:sz="0" w:space="0" w:color="auto"/>
                <w:right w:val="none" w:sz="0" w:space="0" w:color="auto"/>
              </w:divBdr>
            </w:div>
            <w:div w:id="597445614">
              <w:marLeft w:val="0"/>
              <w:marRight w:val="0"/>
              <w:marTop w:val="0"/>
              <w:marBottom w:val="0"/>
              <w:divBdr>
                <w:top w:val="none" w:sz="0" w:space="0" w:color="auto"/>
                <w:left w:val="none" w:sz="0" w:space="0" w:color="auto"/>
                <w:bottom w:val="none" w:sz="0" w:space="0" w:color="auto"/>
                <w:right w:val="none" w:sz="0" w:space="0" w:color="auto"/>
              </w:divBdr>
            </w:div>
            <w:div w:id="610476365">
              <w:marLeft w:val="0"/>
              <w:marRight w:val="0"/>
              <w:marTop w:val="0"/>
              <w:marBottom w:val="0"/>
              <w:divBdr>
                <w:top w:val="none" w:sz="0" w:space="0" w:color="auto"/>
                <w:left w:val="none" w:sz="0" w:space="0" w:color="auto"/>
                <w:bottom w:val="none" w:sz="0" w:space="0" w:color="auto"/>
                <w:right w:val="none" w:sz="0" w:space="0" w:color="auto"/>
              </w:divBdr>
            </w:div>
            <w:div w:id="888607720">
              <w:marLeft w:val="0"/>
              <w:marRight w:val="0"/>
              <w:marTop w:val="0"/>
              <w:marBottom w:val="0"/>
              <w:divBdr>
                <w:top w:val="none" w:sz="0" w:space="0" w:color="auto"/>
                <w:left w:val="none" w:sz="0" w:space="0" w:color="auto"/>
                <w:bottom w:val="none" w:sz="0" w:space="0" w:color="auto"/>
                <w:right w:val="none" w:sz="0" w:space="0" w:color="auto"/>
              </w:divBdr>
            </w:div>
            <w:div w:id="1067923896">
              <w:marLeft w:val="0"/>
              <w:marRight w:val="0"/>
              <w:marTop w:val="0"/>
              <w:marBottom w:val="0"/>
              <w:divBdr>
                <w:top w:val="none" w:sz="0" w:space="0" w:color="auto"/>
                <w:left w:val="none" w:sz="0" w:space="0" w:color="auto"/>
                <w:bottom w:val="none" w:sz="0" w:space="0" w:color="auto"/>
                <w:right w:val="none" w:sz="0" w:space="0" w:color="auto"/>
              </w:divBdr>
            </w:div>
            <w:div w:id="1158576921">
              <w:marLeft w:val="0"/>
              <w:marRight w:val="0"/>
              <w:marTop w:val="0"/>
              <w:marBottom w:val="0"/>
              <w:divBdr>
                <w:top w:val="none" w:sz="0" w:space="0" w:color="auto"/>
                <w:left w:val="none" w:sz="0" w:space="0" w:color="auto"/>
                <w:bottom w:val="none" w:sz="0" w:space="0" w:color="auto"/>
                <w:right w:val="none" w:sz="0" w:space="0" w:color="auto"/>
              </w:divBdr>
            </w:div>
            <w:div w:id="1180659407">
              <w:marLeft w:val="0"/>
              <w:marRight w:val="0"/>
              <w:marTop w:val="0"/>
              <w:marBottom w:val="0"/>
              <w:divBdr>
                <w:top w:val="none" w:sz="0" w:space="0" w:color="auto"/>
                <w:left w:val="none" w:sz="0" w:space="0" w:color="auto"/>
                <w:bottom w:val="none" w:sz="0" w:space="0" w:color="auto"/>
                <w:right w:val="none" w:sz="0" w:space="0" w:color="auto"/>
              </w:divBdr>
            </w:div>
            <w:div w:id="1259754007">
              <w:marLeft w:val="0"/>
              <w:marRight w:val="0"/>
              <w:marTop w:val="0"/>
              <w:marBottom w:val="0"/>
              <w:divBdr>
                <w:top w:val="none" w:sz="0" w:space="0" w:color="auto"/>
                <w:left w:val="none" w:sz="0" w:space="0" w:color="auto"/>
                <w:bottom w:val="none" w:sz="0" w:space="0" w:color="auto"/>
                <w:right w:val="none" w:sz="0" w:space="0" w:color="auto"/>
              </w:divBdr>
            </w:div>
            <w:div w:id="1272475203">
              <w:marLeft w:val="0"/>
              <w:marRight w:val="0"/>
              <w:marTop w:val="0"/>
              <w:marBottom w:val="0"/>
              <w:divBdr>
                <w:top w:val="none" w:sz="0" w:space="0" w:color="auto"/>
                <w:left w:val="none" w:sz="0" w:space="0" w:color="auto"/>
                <w:bottom w:val="none" w:sz="0" w:space="0" w:color="auto"/>
                <w:right w:val="none" w:sz="0" w:space="0" w:color="auto"/>
              </w:divBdr>
            </w:div>
            <w:div w:id="1452505954">
              <w:marLeft w:val="0"/>
              <w:marRight w:val="0"/>
              <w:marTop w:val="0"/>
              <w:marBottom w:val="0"/>
              <w:divBdr>
                <w:top w:val="none" w:sz="0" w:space="0" w:color="auto"/>
                <w:left w:val="none" w:sz="0" w:space="0" w:color="auto"/>
                <w:bottom w:val="none" w:sz="0" w:space="0" w:color="auto"/>
                <w:right w:val="none" w:sz="0" w:space="0" w:color="auto"/>
              </w:divBdr>
            </w:div>
            <w:div w:id="1645964484">
              <w:marLeft w:val="0"/>
              <w:marRight w:val="0"/>
              <w:marTop w:val="0"/>
              <w:marBottom w:val="0"/>
              <w:divBdr>
                <w:top w:val="none" w:sz="0" w:space="0" w:color="auto"/>
                <w:left w:val="none" w:sz="0" w:space="0" w:color="auto"/>
                <w:bottom w:val="none" w:sz="0" w:space="0" w:color="auto"/>
                <w:right w:val="none" w:sz="0" w:space="0" w:color="auto"/>
              </w:divBdr>
            </w:div>
            <w:div w:id="1704359419">
              <w:marLeft w:val="0"/>
              <w:marRight w:val="0"/>
              <w:marTop w:val="0"/>
              <w:marBottom w:val="0"/>
              <w:divBdr>
                <w:top w:val="none" w:sz="0" w:space="0" w:color="auto"/>
                <w:left w:val="none" w:sz="0" w:space="0" w:color="auto"/>
                <w:bottom w:val="none" w:sz="0" w:space="0" w:color="auto"/>
                <w:right w:val="none" w:sz="0" w:space="0" w:color="auto"/>
              </w:divBdr>
            </w:div>
            <w:div w:id="1774977203">
              <w:marLeft w:val="0"/>
              <w:marRight w:val="0"/>
              <w:marTop w:val="0"/>
              <w:marBottom w:val="0"/>
              <w:divBdr>
                <w:top w:val="none" w:sz="0" w:space="0" w:color="auto"/>
                <w:left w:val="none" w:sz="0" w:space="0" w:color="auto"/>
                <w:bottom w:val="none" w:sz="0" w:space="0" w:color="auto"/>
                <w:right w:val="none" w:sz="0" w:space="0" w:color="auto"/>
              </w:divBdr>
            </w:div>
            <w:div w:id="1829055805">
              <w:marLeft w:val="0"/>
              <w:marRight w:val="0"/>
              <w:marTop w:val="0"/>
              <w:marBottom w:val="0"/>
              <w:divBdr>
                <w:top w:val="none" w:sz="0" w:space="0" w:color="auto"/>
                <w:left w:val="none" w:sz="0" w:space="0" w:color="auto"/>
                <w:bottom w:val="none" w:sz="0" w:space="0" w:color="auto"/>
                <w:right w:val="none" w:sz="0" w:space="0" w:color="auto"/>
              </w:divBdr>
            </w:div>
            <w:div w:id="1928340971">
              <w:marLeft w:val="0"/>
              <w:marRight w:val="0"/>
              <w:marTop w:val="0"/>
              <w:marBottom w:val="0"/>
              <w:divBdr>
                <w:top w:val="none" w:sz="0" w:space="0" w:color="auto"/>
                <w:left w:val="none" w:sz="0" w:space="0" w:color="auto"/>
                <w:bottom w:val="none" w:sz="0" w:space="0" w:color="auto"/>
                <w:right w:val="none" w:sz="0" w:space="0" w:color="auto"/>
              </w:divBdr>
            </w:div>
            <w:div w:id="1978146990">
              <w:marLeft w:val="0"/>
              <w:marRight w:val="0"/>
              <w:marTop w:val="0"/>
              <w:marBottom w:val="0"/>
              <w:divBdr>
                <w:top w:val="none" w:sz="0" w:space="0" w:color="auto"/>
                <w:left w:val="none" w:sz="0" w:space="0" w:color="auto"/>
                <w:bottom w:val="none" w:sz="0" w:space="0" w:color="auto"/>
                <w:right w:val="none" w:sz="0" w:space="0" w:color="auto"/>
              </w:divBdr>
            </w:div>
            <w:div w:id="2020307092">
              <w:marLeft w:val="0"/>
              <w:marRight w:val="0"/>
              <w:marTop w:val="0"/>
              <w:marBottom w:val="0"/>
              <w:divBdr>
                <w:top w:val="none" w:sz="0" w:space="0" w:color="auto"/>
                <w:left w:val="none" w:sz="0" w:space="0" w:color="auto"/>
                <w:bottom w:val="none" w:sz="0" w:space="0" w:color="auto"/>
                <w:right w:val="none" w:sz="0" w:space="0" w:color="auto"/>
              </w:divBdr>
            </w:div>
            <w:div w:id="20779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2315">
      <w:bodyDiv w:val="1"/>
      <w:marLeft w:val="0"/>
      <w:marRight w:val="0"/>
      <w:marTop w:val="0"/>
      <w:marBottom w:val="0"/>
      <w:divBdr>
        <w:top w:val="none" w:sz="0" w:space="0" w:color="auto"/>
        <w:left w:val="none" w:sz="0" w:space="0" w:color="auto"/>
        <w:bottom w:val="none" w:sz="0" w:space="0" w:color="auto"/>
        <w:right w:val="none" w:sz="0" w:space="0" w:color="auto"/>
      </w:divBdr>
    </w:div>
    <w:div w:id="65499309">
      <w:bodyDiv w:val="1"/>
      <w:marLeft w:val="0"/>
      <w:marRight w:val="0"/>
      <w:marTop w:val="0"/>
      <w:marBottom w:val="0"/>
      <w:divBdr>
        <w:top w:val="none" w:sz="0" w:space="0" w:color="auto"/>
        <w:left w:val="none" w:sz="0" w:space="0" w:color="auto"/>
        <w:bottom w:val="none" w:sz="0" w:space="0" w:color="auto"/>
        <w:right w:val="none" w:sz="0" w:space="0" w:color="auto"/>
      </w:divBdr>
    </w:div>
    <w:div w:id="93012836">
      <w:bodyDiv w:val="1"/>
      <w:marLeft w:val="0"/>
      <w:marRight w:val="0"/>
      <w:marTop w:val="0"/>
      <w:marBottom w:val="0"/>
      <w:divBdr>
        <w:top w:val="none" w:sz="0" w:space="0" w:color="auto"/>
        <w:left w:val="none" w:sz="0" w:space="0" w:color="auto"/>
        <w:bottom w:val="none" w:sz="0" w:space="0" w:color="auto"/>
        <w:right w:val="none" w:sz="0" w:space="0" w:color="auto"/>
      </w:divBdr>
      <w:divsChild>
        <w:div w:id="25451361">
          <w:marLeft w:val="0"/>
          <w:marRight w:val="0"/>
          <w:marTop w:val="0"/>
          <w:marBottom w:val="0"/>
          <w:divBdr>
            <w:top w:val="none" w:sz="0" w:space="0" w:color="auto"/>
            <w:left w:val="none" w:sz="0" w:space="0" w:color="auto"/>
            <w:bottom w:val="none" w:sz="0" w:space="0" w:color="auto"/>
            <w:right w:val="none" w:sz="0" w:space="0" w:color="auto"/>
          </w:divBdr>
        </w:div>
        <w:div w:id="44061916">
          <w:marLeft w:val="0"/>
          <w:marRight w:val="0"/>
          <w:marTop w:val="0"/>
          <w:marBottom w:val="0"/>
          <w:divBdr>
            <w:top w:val="none" w:sz="0" w:space="0" w:color="auto"/>
            <w:left w:val="none" w:sz="0" w:space="0" w:color="auto"/>
            <w:bottom w:val="none" w:sz="0" w:space="0" w:color="auto"/>
            <w:right w:val="none" w:sz="0" w:space="0" w:color="auto"/>
          </w:divBdr>
        </w:div>
        <w:div w:id="52393329">
          <w:marLeft w:val="0"/>
          <w:marRight w:val="0"/>
          <w:marTop w:val="0"/>
          <w:marBottom w:val="0"/>
          <w:divBdr>
            <w:top w:val="none" w:sz="0" w:space="0" w:color="auto"/>
            <w:left w:val="none" w:sz="0" w:space="0" w:color="auto"/>
            <w:bottom w:val="none" w:sz="0" w:space="0" w:color="auto"/>
            <w:right w:val="none" w:sz="0" w:space="0" w:color="auto"/>
          </w:divBdr>
        </w:div>
        <w:div w:id="94982992">
          <w:marLeft w:val="0"/>
          <w:marRight w:val="0"/>
          <w:marTop w:val="0"/>
          <w:marBottom w:val="0"/>
          <w:divBdr>
            <w:top w:val="none" w:sz="0" w:space="0" w:color="auto"/>
            <w:left w:val="none" w:sz="0" w:space="0" w:color="auto"/>
            <w:bottom w:val="none" w:sz="0" w:space="0" w:color="auto"/>
            <w:right w:val="none" w:sz="0" w:space="0" w:color="auto"/>
          </w:divBdr>
        </w:div>
        <w:div w:id="103423635">
          <w:marLeft w:val="0"/>
          <w:marRight w:val="0"/>
          <w:marTop w:val="0"/>
          <w:marBottom w:val="0"/>
          <w:divBdr>
            <w:top w:val="none" w:sz="0" w:space="0" w:color="auto"/>
            <w:left w:val="none" w:sz="0" w:space="0" w:color="auto"/>
            <w:bottom w:val="none" w:sz="0" w:space="0" w:color="auto"/>
            <w:right w:val="none" w:sz="0" w:space="0" w:color="auto"/>
          </w:divBdr>
        </w:div>
        <w:div w:id="112134886">
          <w:marLeft w:val="0"/>
          <w:marRight w:val="0"/>
          <w:marTop w:val="0"/>
          <w:marBottom w:val="0"/>
          <w:divBdr>
            <w:top w:val="none" w:sz="0" w:space="0" w:color="auto"/>
            <w:left w:val="none" w:sz="0" w:space="0" w:color="auto"/>
            <w:bottom w:val="none" w:sz="0" w:space="0" w:color="auto"/>
            <w:right w:val="none" w:sz="0" w:space="0" w:color="auto"/>
          </w:divBdr>
        </w:div>
        <w:div w:id="187334572">
          <w:marLeft w:val="0"/>
          <w:marRight w:val="0"/>
          <w:marTop w:val="0"/>
          <w:marBottom w:val="0"/>
          <w:divBdr>
            <w:top w:val="none" w:sz="0" w:space="0" w:color="auto"/>
            <w:left w:val="none" w:sz="0" w:space="0" w:color="auto"/>
            <w:bottom w:val="none" w:sz="0" w:space="0" w:color="auto"/>
            <w:right w:val="none" w:sz="0" w:space="0" w:color="auto"/>
          </w:divBdr>
        </w:div>
        <w:div w:id="270864943">
          <w:marLeft w:val="0"/>
          <w:marRight w:val="0"/>
          <w:marTop w:val="0"/>
          <w:marBottom w:val="0"/>
          <w:divBdr>
            <w:top w:val="none" w:sz="0" w:space="0" w:color="auto"/>
            <w:left w:val="none" w:sz="0" w:space="0" w:color="auto"/>
            <w:bottom w:val="none" w:sz="0" w:space="0" w:color="auto"/>
            <w:right w:val="none" w:sz="0" w:space="0" w:color="auto"/>
          </w:divBdr>
        </w:div>
        <w:div w:id="280697301">
          <w:marLeft w:val="0"/>
          <w:marRight w:val="0"/>
          <w:marTop w:val="0"/>
          <w:marBottom w:val="0"/>
          <w:divBdr>
            <w:top w:val="none" w:sz="0" w:space="0" w:color="auto"/>
            <w:left w:val="none" w:sz="0" w:space="0" w:color="auto"/>
            <w:bottom w:val="none" w:sz="0" w:space="0" w:color="auto"/>
            <w:right w:val="none" w:sz="0" w:space="0" w:color="auto"/>
          </w:divBdr>
        </w:div>
        <w:div w:id="281229201">
          <w:marLeft w:val="0"/>
          <w:marRight w:val="0"/>
          <w:marTop w:val="0"/>
          <w:marBottom w:val="0"/>
          <w:divBdr>
            <w:top w:val="none" w:sz="0" w:space="0" w:color="auto"/>
            <w:left w:val="none" w:sz="0" w:space="0" w:color="auto"/>
            <w:bottom w:val="none" w:sz="0" w:space="0" w:color="auto"/>
            <w:right w:val="none" w:sz="0" w:space="0" w:color="auto"/>
          </w:divBdr>
        </w:div>
        <w:div w:id="323319918">
          <w:marLeft w:val="0"/>
          <w:marRight w:val="0"/>
          <w:marTop w:val="0"/>
          <w:marBottom w:val="0"/>
          <w:divBdr>
            <w:top w:val="none" w:sz="0" w:space="0" w:color="auto"/>
            <w:left w:val="none" w:sz="0" w:space="0" w:color="auto"/>
            <w:bottom w:val="none" w:sz="0" w:space="0" w:color="auto"/>
            <w:right w:val="none" w:sz="0" w:space="0" w:color="auto"/>
          </w:divBdr>
        </w:div>
        <w:div w:id="333843519">
          <w:marLeft w:val="0"/>
          <w:marRight w:val="0"/>
          <w:marTop w:val="0"/>
          <w:marBottom w:val="0"/>
          <w:divBdr>
            <w:top w:val="none" w:sz="0" w:space="0" w:color="auto"/>
            <w:left w:val="none" w:sz="0" w:space="0" w:color="auto"/>
            <w:bottom w:val="none" w:sz="0" w:space="0" w:color="auto"/>
            <w:right w:val="none" w:sz="0" w:space="0" w:color="auto"/>
          </w:divBdr>
        </w:div>
        <w:div w:id="358050337">
          <w:marLeft w:val="0"/>
          <w:marRight w:val="0"/>
          <w:marTop w:val="0"/>
          <w:marBottom w:val="0"/>
          <w:divBdr>
            <w:top w:val="none" w:sz="0" w:space="0" w:color="auto"/>
            <w:left w:val="none" w:sz="0" w:space="0" w:color="auto"/>
            <w:bottom w:val="none" w:sz="0" w:space="0" w:color="auto"/>
            <w:right w:val="none" w:sz="0" w:space="0" w:color="auto"/>
          </w:divBdr>
        </w:div>
        <w:div w:id="363024541">
          <w:marLeft w:val="0"/>
          <w:marRight w:val="0"/>
          <w:marTop w:val="0"/>
          <w:marBottom w:val="0"/>
          <w:divBdr>
            <w:top w:val="none" w:sz="0" w:space="0" w:color="auto"/>
            <w:left w:val="none" w:sz="0" w:space="0" w:color="auto"/>
            <w:bottom w:val="none" w:sz="0" w:space="0" w:color="auto"/>
            <w:right w:val="none" w:sz="0" w:space="0" w:color="auto"/>
          </w:divBdr>
        </w:div>
        <w:div w:id="379592397">
          <w:marLeft w:val="0"/>
          <w:marRight w:val="0"/>
          <w:marTop w:val="0"/>
          <w:marBottom w:val="0"/>
          <w:divBdr>
            <w:top w:val="none" w:sz="0" w:space="0" w:color="auto"/>
            <w:left w:val="none" w:sz="0" w:space="0" w:color="auto"/>
            <w:bottom w:val="none" w:sz="0" w:space="0" w:color="auto"/>
            <w:right w:val="none" w:sz="0" w:space="0" w:color="auto"/>
          </w:divBdr>
        </w:div>
        <w:div w:id="399256688">
          <w:marLeft w:val="0"/>
          <w:marRight w:val="0"/>
          <w:marTop w:val="0"/>
          <w:marBottom w:val="0"/>
          <w:divBdr>
            <w:top w:val="none" w:sz="0" w:space="0" w:color="auto"/>
            <w:left w:val="none" w:sz="0" w:space="0" w:color="auto"/>
            <w:bottom w:val="none" w:sz="0" w:space="0" w:color="auto"/>
            <w:right w:val="none" w:sz="0" w:space="0" w:color="auto"/>
          </w:divBdr>
        </w:div>
        <w:div w:id="406347528">
          <w:marLeft w:val="0"/>
          <w:marRight w:val="0"/>
          <w:marTop w:val="0"/>
          <w:marBottom w:val="0"/>
          <w:divBdr>
            <w:top w:val="none" w:sz="0" w:space="0" w:color="auto"/>
            <w:left w:val="none" w:sz="0" w:space="0" w:color="auto"/>
            <w:bottom w:val="none" w:sz="0" w:space="0" w:color="auto"/>
            <w:right w:val="none" w:sz="0" w:space="0" w:color="auto"/>
          </w:divBdr>
        </w:div>
        <w:div w:id="408423348">
          <w:marLeft w:val="0"/>
          <w:marRight w:val="0"/>
          <w:marTop w:val="0"/>
          <w:marBottom w:val="0"/>
          <w:divBdr>
            <w:top w:val="none" w:sz="0" w:space="0" w:color="auto"/>
            <w:left w:val="none" w:sz="0" w:space="0" w:color="auto"/>
            <w:bottom w:val="none" w:sz="0" w:space="0" w:color="auto"/>
            <w:right w:val="none" w:sz="0" w:space="0" w:color="auto"/>
          </w:divBdr>
        </w:div>
        <w:div w:id="494609411">
          <w:marLeft w:val="0"/>
          <w:marRight w:val="0"/>
          <w:marTop w:val="0"/>
          <w:marBottom w:val="0"/>
          <w:divBdr>
            <w:top w:val="none" w:sz="0" w:space="0" w:color="auto"/>
            <w:left w:val="none" w:sz="0" w:space="0" w:color="auto"/>
            <w:bottom w:val="none" w:sz="0" w:space="0" w:color="auto"/>
            <w:right w:val="none" w:sz="0" w:space="0" w:color="auto"/>
          </w:divBdr>
        </w:div>
        <w:div w:id="504245313">
          <w:marLeft w:val="0"/>
          <w:marRight w:val="0"/>
          <w:marTop w:val="0"/>
          <w:marBottom w:val="0"/>
          <w:divBdr>
            <w:top w:val="none" w:sz="0" w:space="0" w:color="auto"/>
            <w:left w:val="none" w:sz="0" w:space="0" w:color="auto"/>
            <w:bottom w:val="none" w:sz="0" w:space="0" w:color="auto"/>
            <w:right w:val="none" w:sz="0" w:space="0" w:color="auto"/>
          </w:divBdr>
        </w:div>
        <w:div w:id="510031991">
          <w:marLeft w:val="0"/>
          <w:marRight w:val="0"/>
          <w:marTop w:val="0"/>
          <w:marBottom w:val="0"/>
          <w:divBdr>
            <w:top w:val="none" w:sz="0" w:space="0" w:color="auto"/>
            <w:left w:val="none" w:sz="0" w:space="0" w:color="auto"/>
            <w:bottom w:val="none" w:sz="0" w:space="0" w:color="auto"/>
            <w:right w:val="none" w:sz="0" w:space="0" w:color="auto"/>
          </w:divBdr>
        </w:div>
        <w:div w:id="537203475">
          <w:marLeft w:val="0"/>
          <w:marRight w:val="0"/>
          <w:marTop w:val="0"/>
          <w:marBottom w:val="0"/>
          <w:divBdr>
            <w:top w:val="none" w:sz="0" w:space="0" w:color="auto"/>
            <w:left w:val="none" w:sz="0" w:space="0" w:color="auto"/>
            <w:bottom w:val="none" w:sz="0" w:space="0" w:color="auto"/>
            <w:right w:val="none" w:sz="0" w:space="0" w:color="auto"/>
          </w:divBdr>
        </w:div>
        <w:div w:id="540824386">
          <w:marLeft w:val="0"/>
          <w:marRight w:val="0"/>
          <w:marTop w:val="0"/>
          <w:marBottom w:val="0"/>
          <w:divBdr>
            <w:top w:val="none" w:sz="0" w:space="0" w:color="auto"/>
            <w:left w:val="none" w:sz="0" w:space="0" w:color="auto"/>
            <w:bottom w:val="none" w:sz="0" w:space="0" w:color="auto"/>
            <w:right w:val="none" w:sz="0" w:space="0" w:color="auto"/>
          </w:divBdr>
        </w:div>
        <w:div w:id="560941100">
          <w:marLeft w:val="0"/>
          <w:marRight w:val="0"/>
          <w:marTop w:val="0"/>
          <w:marBottom w:val="0"/>
          <w:divBdr>
            <w:top w:val="none" w:sz="0" w:space="0" w:color="auto"/>
            <w:left w:val="none" w:sz="0" w:space="0" w:color="auto"/>
            <w:bottom w:val="none" w:sz="0" w:space="0" w:color="auto"/>
            <w:right w:val="none" w:sz="0" w:space="0" w:color="auto"/>
          </w:divBdr>
        </w:div>
        <w:div w:id="573777634">
          <w:marLeft w:val="0"/>
          <w:marRight w:val="0"/>
          <w:marTop w:val="0"/>
          <w:marBottom w:val="0"/>
          <w:divBdr>
            <w:top w:val="none" w:sz="0" w:space="0" w:color="auto"/>
            <w:left w:val="none" w:sz="0" w:space="0" w:color="auto"/>
            <w:bottom w:val="none" w:sz="0" w:space="0" w:color="auto"/>
            <w:right w:val="none" w:sz="0" w:space="0" w:color="auto"/>
          </w:divBdr>
        </w:div>
        <w:div w:id="613901463">
          <w:marLeft w:val="0"/>
          <w:marRight w:val="0"/>
          <w:marTop w:val="0"/>
          <w:marBottom w:val="0"/>
          <w:divBdr>
            <w:top w:val="none" w:sz="0" w:space="0" w:color="auto"/>
            <w:left w:val="none" w:sz="0" w:space="0" w:color="auto"/>
            <w:bottom w:val="none" w:sz="0" w:space="0" w:color="auto"/>
            <w:right w:val="none" w:sz="0" w:space="0" w:color="auto"/>
          </w:divBdr>
        </w:div>
        <w:div w:id="615524289">
          <w:marLeft w:val="0"/>
          <w:marRight w:val="0"/>
          <w:marTop w:val="0"/>
          <w:marBottom w:val="0"/>
          <w:divBdr>
            <w:top w:val="none" w:sz="0" w:space="0" w:color="auto"/>
            <w:left w:val="none" w:sz="0" w:space="0" w:color="auto"/>
            <w:bottom w:val="none" w:sz="0" w:space="0" w:color="auto"/>
            <w:right w:val="none" w:sz="0" w:space="0" w:color="auto"/>
          </w:divBdr>
        </w:div>
        <w:div w:id="644359172">
          <w:marLeft w:val="0"/>
          <w:marRight w:val="0"/>
          <w:marTop w:val="0"/>
          <w:marBottom w:val="0"/>
          <w:divBdr>
            <w:top w:val="none" w:sz="0" w:space="0" w:color="auto"/>
            <w:left w:val="none" w:sz="0" w:space="0" w:color="auto"/>
            <w:bottom w:val="none" w:sz="0" w:space="0" w:color="auto"/>
            <w:right w:val="none" w:sz="0" w:space="0" w:color="auto"/>
          </w:divBdr>
        </w:div>
        <w:div w:id="655035274">
          <w:marLeft w:val="0"/>
          <w:marRight w:val="0"/>
          <w:marTop w:val="0"/>
          <w:marBottom w:val="0"/>
          <w:divBdr>
            <w:top w:val="none" w:sz="0" w:space="0" w:color="auto"/>
            <w:left w:val="none" w:sz="0" w:space="0" w:color="auto"/>
            <w:bottom w:val="none" w:sz="0" w:space="0" w:color="auto"/>
            <w:right w:val="none" w:sz="0" w:space="0" w:color="auto"/>
          </w:divBdr>
        </w:div>
        <w:div w:id="655181022">
          <w:marLeft w:val="0"/>
          <w:marRight w:val="0"/>
          <w:marTop w:val="0"/>
          <w:marBottom w:val="0"/>
          <w:divBdr>
            <w:top w:val="none" w:sz="0" w:space="0" w:color="auto"/>
            <w:left w:val="none" w:sz="0" w:space="0" w:color="auto"/>
            <w:bottom w:val="none" w:sz="0" w:space="0" w:color="auto"/>
            <w:right w:val="none" w:sz="0" w:space="0" w:color="auto"/>
          </w:divBdr>
        </w:div>
        <w:div w:id="659969859">
          <w:marLeft w:val="0"/>
          <w:marRight w:val="0"/>
          <w:marTop w:val="0"/>
          <w:marBottom w:val="0"/>
          <w:divBdr>
            <w:top w:val="none" w:sz="0" w:space="0" w:color="auto"/>
            <w:left w:val="none" w:sz="0" w:space="0" w:color="auto"/>
            <w:bottom w:val="none" w:sz="0" w:space="0" w:color="auto"/>
            <w:right w:val="none" w:sz="0" w:space="0" w:color="auto"/>
          </w:divBdr>
        </w:div>
        <w:div w:id="670110106">
          <w:marLeft w:val="0"/>
          <w:marRight w:val="0"/>
          <w:marTop w:val="0"/>
          <w:marBottom w:val="0"/>
          <w:divBdr>
            <w:top w:val="none" w:sz="0" w:space="0" w:color="auto"/>
            <w:left w:val="none" w:sz="0" w:space="0" w:color="auto"/>
            <w:bottom w:val="none" w:sz="0" w:space="0" w:color="auto"/>
            <w:right w:val="none" w:sz="0" w:space="0" w:color="auto"/>
          </w:divBdr>
        </w:div>
        <w:div w:id="686252422">
          <w:marLeft w:val="0"/>
          <w:marRight w:val="0"/>
          <w:marTop w:val="0"/>
          <w:marBottom w:val="0"/>
          <w:divBdr>
            <w:top w:val="none" w:sz="0" w:space="0" w:color="auto"/>
            <w:left w:val="none" w:sz="0" w:space="0" w:color="auto"/>
            <w:bottom w:val="none" w:sz="0" w:space="0" w:color="auto"/>
            <w:right w:val="none" w:sz="0" w:space="0" w:color="auto"/>
          </w:divBdr>
        </w:div>
        <w:div w:id="701707240">
          <w:marLeft w:val="0"/>
          <w:marRight w:val="0"/>
          <w:marTop w:val="0"/>
          <w:marBottom w:val="0"/>
          <w:divBdr>
            <w:top w:val="none" w:sz="0" w:space="0" w:color="auto"/>
            <w:left w:val="none" w:sz="0" w:space="0" w:color="auto"/>
            <w:bottom w:val="none" w:sz="0" w:space="0" w:color="auto"/>
            <w:right w:val="none" w:sz="0" w:space="0" w:color="auto"/>
          </w:divBdr>
        </w:div>
        <w:div w:id="702512814">
          <w:marLeft w:val="0"/>
          <w:marRight w:val="0"/>
          <w:marTop w:val="0"/>
          <w:marBottom w:val="0"/>
          <w:divBdr>
            <w:top w:val="none" w:sz="0" w:space="0" w:color="auto"/>
            <w:left w:val="none" w:sz="0" w:space="0" w:color="auto"/>
            <w:bottom w:val="none" w:sz="0" w:space="0" w:color="auto"/>
            <w:right w:val="none" w:sz="0" w:space="0" w:color="auto"/>
          </w:divBdr>
        </w:div>
        <w:div w:id="706027966">
          <w:marLeft w:val="0"/>
          <w:marRight w:val="0"/>
          <w:marTop w:val="0"/>
          <w:marBottom w:val="0"/>
          <w:divBdr>
            <w:top w:val="none" w:sz="0" w:space="0" w:color="auto"/>
            <w:left w:val="none" w:sz="0" w:space="0" w:color="auto"/>
            <w:bottom w:val="none" w:sz="0" w:space="0" w:color="auto"/>
            <w:right w:val="none" w:sz="0" w:space="0" w:color="auto"/>
          </w:divBdr>
        </w:div>
        <w:div w:id="715399286">
          <w:marLeft w:val="0"/>
          <w:marRight w:val="0"/>
          <w:marTop w:val="0"/>
          <w:marBottom w:val="0"/>
          <w:divBdr>
            <w:top w:val="none" w:sz="0" w:space="0" w:color="auto"/>
            <w:left w:val="none" w:sz="0" w:space="0" w:color="auto"/>
            <w:bottom w:val="none" w:sz="0" w:space="0" w:color="auto"/>
            <w:right w:val="none" w:sz="0" w:space="0" w:color="auto"/>
          </w:divBdr>
        </w:div>
        <w:div w:id="751779515">
          <w:marLeft w:val="0"/>
          <w:marRight w:val="0"/>
          <w:marTop w:val="0"/>
          <w:marBottom w:val="0"/>
          <w:divBdr>
            <w:top w:val="none" w:sz="0" w:space="0" w:color="auto"/>
            <w:left w:val="none" w:sz="0" w:space="0" w:color="auto"/>
            <w:bottom w:val="none" w:sz="0" w:space="0" w:color="auto"/>
            <w:right w:val="none" w:sz="0" w:space="0" w:color="auto"/>
          </w:divBdr>
        </w:div>
        <w:div w:id="792484815">
          <w:marLeft w:val="0"/>
          <w:marRight w:val="0"/>
          <w:marTop w:val="0"/>
          <w:marBottom w:val="0"/>
          <w:divBdr>
            <w:top w:val="none" w:sz="0" w:space="0" w:color="auto"/>
            <w:left w:val="none" w:sz="0" w:space="0" w:color="auto"/>
            <w:bottom w:val="none" w:sz="0" w:space="0" w:color="auto"/>
            <w:right w:val="none" w:sz="0" w:space="0" w:color="auto"/>
          </w:divBdr>
        </w:div>
        <w:div w:id="803279277">
          <w:marLeft w:val="0"/>
          <w:marRight w:val="0"/>
          <w:marTop w:val="0"/>
          <w:marBottom w:val="0"/>
          <w:divBdr>
            <w:top w:val="none" w:sz="0" w:space="0" w:color="auto"/>
            <w:left w:val="none" w:sz="0" w:space="0" w:color="auto"/>
            <w:bottom w:val="none" w:sz="0" w:space="0" w:color="auto"/>
            <w:right w:val="none" w:sz="0" w:space="0" w:color="auto"/>
          </w:divBdr>
        </w:div>
        <w:div w:id="837885571">
          <w:marLeft w:val="0"/>
          <w:marRight w:val="0"/>
          <w:marTop w:val="0"/>
          <w:marBottom w:val="0"/>
          <w:divBdr>
            <w:top w:val="none" w:sz="0" w:space="0" w:color="auto"/>
            <w:left w:val="none" w:sz="0" w:space="0" w:color="auto"/>
            <w:bottom w:val="none" w:sz="0" w:space="0" w:color="auto"/>
            <w:right w:val="none" w:sz="0" w:space="0" w:color="auto"/>
          </w:divBdr>
        </w:div>
        <w:div w:id="859129720">
          <w:marLeft w:val="0"/>
          <w:marRight w:val="0"/>
          <w:marTop w:val="0"/>
          <w:marBottom w:val="0"/>
          <w:divBdr>
            <w:top w:val="none" w:sz="0" w:space="0" w:color="auto"/>
            <w:left w:val="none" w:sz="0" w:space="0" w:color="auto"/>
            <w:bottom w:val="none" w:sz="0" w:space="0" w:color="auto"/>
            <w:right w:val="none" w:sz="0" w:space="0" w:color="auto"/>
          </w:divBdr>
        </w:div>
        <w:div w:id="870070938">
          <w:marLeft w:val="0"/>
          <w:marRight w:val="0"/>
          <w:marTop w:val="0"/>
          <w:marBottom w:val="0"/>
          <w:divBdr>
            <w:top w:val="none" w:sz="0" w:space="0" w:color="auto"/>
            <w:left w:val="none" w:sz="0" w:space="0" w:color="auto"/>
            <w:bottom w:val="none" w:sz="0" w:space="0" w:color="auto"/>
            <w:right w:val="none" w:sz="0" w:space="0" w:color="auto"/>
          </w:divBdr>
        </w:div>
        <w:div w:id="892697172">
          <w:marLeft w:val="0"/>
          <w:marRight w:val="0"/>
          <w:marTop w:val="0"/>
          <w:marBottom w:val="0"/>
          <w:divBdr>
            <w:top w:val="none" w:sz="0" w:space="0" w:color="auto"/>
            <w:left w:val="none" w:sz="0" w:space="0" w:color="auto"/>
            <w:bottom w:val="none" w:sz="0" w:space="0" w:color="auto"/>
            <w:right w:val="none" w:sz="0" w:space="0" w:color="auto"/>
          </w:divBdr>
        </w:div>
        <w:div w:id="946621540">
          <w:marLeft w:val="0"/>
          <w:marRight w:val="0"/>
          <w:marTop w:val="0"/>
          <w:marBottom w:val="0"/>
          <w:divBdr>
            <w:top w:val="none" w:sz="0" w:space="0" w:color="auto"/>
            <w:left w:val="none" w:sz="0" w:space="0" w:color="auto"/>
            <w:bottom w:val="none" w:sz="0" w:space="0" w:color="auto"/>
            <w:right w:val="none" w:sz="0" w:space="0" w:color="auto"/>
          </w:divBdr>
        </w:div>
        <w:div w:id="947736416">
          <w:marLeft w:val="0"/>
          <w:marRight w:val="0"/>
          <w:marTop w:val="0"/>
          <w:marBottom w:val="0"/>
          <w:divBdr>
            <w:top w:val="none" w:sz="0" w:space="0" w:color="auto"/>
            <w:left w:val="none" w:sz="0" w:space="0" w:color="auto"/>
            <w:bottom w:val="none" w:sz="0" w:space="0" w:color="auto"/>
            <w:right w:val="none" w:sz="0" w:space="0" w:color="auto"/>
          </w:divBdr>
        </w:div>
        <w:div w:id="958072163">
          <w:marLeft w:val="0"/>
          <w:marRight w:val="0"/>
          <w:marTop w:val="0"/>
          <w:marBottom w:val="0"/>
          <w:divBdr>
            <w:top w:val="none" w:sz="0" w:space="0" w:color="auto"/>
            <w:left w:val="none" w:sz="0" w:space="0" w:color="auto"/>
            <w:bottom w:val="none" w:sz="0" w:space="0" w:color="auto"/>
            <w:right w:val="none" w:sz="0" w:space="0" w:color="auto"/>
          </w:divBdr>
        </w:div>
        <w:div w:id="1036080890">
          <w:marLeft w:val="0"/>
          <w:marRight w:val="0"/>
          <w:marTop w:val="0"/>
          <w:marBottom w:val="0"/>
          <w:divBdr>
            <w:top w:val="none" w:sz="0" w:space="0" w:color="auto"/>
            <w:left w:val="none" w:sz="0" w:space="0" w:color="auto"/>
            <w:bottom w:val="none" w:sz="0" w:space="0" w:color="auto"/>
            <w:right w:val="none" w:sz="0" w:space="0" w:color="auto"/>
          </w:divBdr>
        </w:div>
        <w:div w:id="1051928035">
          <w:marLeft w:val="0"/>
          <w:marRight w:val="0"/>
          <w:marTop w:val="0"/>
          <w:marBottom w:val="0"/>
          <w:divBdr>
            <w:top w:val="none" w:sz="0" w:space="0" w:color="auto"/>
            <w:left w:val="none" w:sz="0" w:space="0" w:color="auto"/>
            <w:bottom w:val="none" w:sz="0" w:space="0" w:color="auto"/>
            <w:right w:val="none" w:sz="0" w:space="0" w:color="auto"/>
          </w:divBdr>
        </w:div>
        <w:div w:id="1061056029">
          <w:marLeft w:val="0"/>
          <w:marRight w:val="0"/>
          <w:marTop w:val="0"/>
          <w:marBottom w:val="0"/>
          <w:divBdr>
            <w:top w:val="none" w:sz="0" w:space="0" w:color="auto"/>
            <w:left w:val="none" w:sz="0" w:space="0" w:color="auto"/>
            <w:bottom w:val="none" w:sz="0" w:space="0" w:color="auto"/>
            <w:right w:val="none" w:sz="0" w:space="0" w:color="auto"/>
          </w:divBdr>
        </w:div>
        <w:div w:id="1103571086">
          <w:marLeft w:val="0"/>
          <w:marRight w:val="0"/>
          <w:marTop w:val="0"/>
          <w:marBottom w:val="0"/>
          <w:divBdr>
            <w:top w:val="none" w:sz="0" w:space="0" w:color="auto"/>
            <w:left w:val="none" w:sz="0" w:space="0" w:color="auto"/>
            <w:bottom w:val="none" w:sz="0" w:space="0" w:color="auto"/>
            <w:right w:val="none" w:sz="0" w:space="0" w:color="auto"/>
          </w:divBdr>
        </w:div>
        <w:div w:id="1116758436">
          <w:marLeft w:val="0"/>
          <w:marRight w:val="0"/>
          <w:marTop w:val="0"/>
          <w:marBottom w:val="0"/>
          <w:divBdr>
            <w:top w:val="none" w:sz="0" w:space="0" w:color="auto"/>
            <w:left w:val="none" w:sz="0" w:space="0" w:color="auto"/>
            <w:bottom w:val="none" w:sz="0" w:space="0" w:color="auto"/>
            <w:right w:val="none" w:sz="0" w:space="0" w:color="auto"/>
          </w:divBdr>
        </w:div>
        <w:div w:id="1173835120">
          <w:marLeft w:val="0"/>
          <w:marRight w:val="0"/>
          <w:marTop w:val="0"/>
          <w:marBottom w:val="0"/>
          <w:divBdr>
            <w:top w:val="none" w:sz="0" w:space="0" w:color="auto"/>
            <w:left w:val="none" w:sz="0" w:space="0" w:color="auto"/>
            <w:bottom w:val="none" w:sz="0" w:space="0" w:color="auto"/>
            <w:right w:val="none" w:sz="0" w:space="0" w:color="auto"/>
          </w:divBdr>
        </w:div>
        <w:div w:id="1209102330">
          <w:marLeft w:val="0"/>
          <w:marRight w:val="0"/>
          <w:marTop w:val="0"/>
          <w:marBottom w:val="0"/>
          <w:divBdr>
            <w:top w:val="none" w:sz="0" w:space="0" w:color="auto"/>
            <w:left w:val="none" w:sz="0" w:space="0" w:color="auto"/>
            <w:bottom w:val="none" w:sz="0" w:space="0" w:color="auto"/>
            <w:right w:val="none" w:sz="0" w:space="0" w:color="auto"/>
          </w:divBdr>
        </w:div>
        <w:div w:id="1267925192">
          <w:marLeft w:val="0"/>
          <w:marRight w:val="0"/>
          <w:marTop w:val="0"/>
          <w:marBottom w:val="0"/>
          <w:divBdr>
            <w:top w:val="none" w:sz="0" w:space="0" w:color="auto"/>
            <w:left w:val="none" w:sz="0" w:space="0" w:color="auto"/>
            <w:bottom w:val="none" w:sz="0" w:space="0" w:color="auto"/>
            <w:right w:val="none" w:sz="0" w:space="0" w:color="auto"/>
          </w:divBdr>
        </w:div>
        <w:div w:id="1349790205">
          <w:marLeft w:val="0"/>
          <w:marRight w:val="0"/>
          <w:marTop w:val="0"/>
          <w:marBottom w:val="0"/>
          <w:divBdr>
            <w:top w:val="none" w:sz="0" w:space="0" w:color="auto"/>
            <w:left w:val="none" w:sz="0" w:space="0" w:color="auto"/>
            <w:bottom w:val="none" w:sz="0" w:space="0" w:color="auto"/>
            <w:right w:val="none" w:sz="0" w:space="0" w:color="auto"/>
          </w:divBdr>
        </w:div>
        <w:div w:id="1356343488">
          <w:marLeft w:val="0"/>
          <w:marRight w:val="0"/>
          <w:marTop w:val="0"/>
          <w:marBottom w:val="0"/>
          <w:divBdr>
            <w:top w:val="none" w:sz="0" w:space="0" w:color="auto"/>
            <w:left w:val="none" w:sz="0" w:space="0" w:color="auto"/>
            <w:bottom w:val="none" w:sz="0" w:space="0" w:color="auto"/>
            <w:right w:val="none" w:sz="0" w:space="0" w:color="auto"/>
          </w:divBdr>
        </w:div>
        <w:div w:id="1365013033">
          <w:marLeft w:val="0"/>
          <w:marRight w:val="0"/>
          <w:marTop w:val="0"/>
          <w:marBottom w:val="0"/>
          <w:divBdr>
            <w:top w:val="none" w:sz="0" w:space="0" w:color="auto"/>
            <w:left w:val="none" w:sz="0" w:space="0" w:color="auto"/>
            <w:bottom w:val="none" w:sz="0" w:space="0" w:color="auto"/>
            <w:right w:val="none" w:sz="0" w:space="0" w:color="auto"/>
          </w:divBdr>
        </w:div>
        <w:div w:id="1369139477">
          <w:marLeft w:val="0"/>
          <w:marRight w:val="0"/>
          <w:marTop w:val="0"/>
          <w:marBottom w:val="0"/>
          <w:divBdr>
            <w:top w:val="none" w:sz="0" w:space="0" w:color="auto"/>
            <w:left w:val="none" w:sz="0" w:space="0" w:color="auto"/>
            <w:bottom w:val="none" w:sz="0" w:space="0" w:color="auto"/>
            <w:right w:val="none" w:sz="0" w:space="0" w:color="auto"/>
          </w:divBdr>
        </w:div>
        <w:div w:id="1395354647">
          <w:marLeft w:val="0"/>
          <w:marRight w:val="0"/>
          <w:marTop w:val="0"/>
          <w:marBottom w:val="0"/>
          <w:divBdr>
            <w:top w:val="none" w:sz="0" w:space="0" w:color="auto"/>
            <w:left w:val="none" w:sz="0" w:space="0" w:color="auto"/>
            <w:bottom w:val="none" w:sz="0" w:space="0" w:color="auto"/>
            <w:right w:val="none" w:sz="0" w:space="0" w:color="auto"/>
          </w:divBdr>
        </w:div>
        <w:div w:id="1407649717">
          <w:marLeft w:val="0"/>
          <w:marRight w:val="0"/>
          <w:marTop w:val="0"/>
          <w:marBottom w:val="0"/>
          <w:divBdr>
            <w:top w:val="none" w:sz="0" w:space="0" w:color="auto"/>
            <w:left w:val="none" w:sz="0" w:space="0" w:color="auto"/>
            <w:bottom w:val="none" w:sz="0" w:space="0" w:color="auto"/>
            <w:right w:val="none" w:sz="0" w:space="0" w:color="auto"/>
          </w:divBdr>
        </w:div>
        <w:div w:id="1413817117">
          <w:marLeft w:val="0"/>
          <w:marRight w:val="0"/>
          <w:marTop w:val="0"/>
          <w:marBottom w:val="0"/>
          <w:divBdr>
            <w:top w:val="none" w:sz="0" w:space="0" w:color="auto"/>
            <w:left w:val="none" w:sz="0" w:space="0" w:color="auto"/>
            <w:bottom w:val="none" w:sz="0" w:space="0" w:color="auto"/>
            <w:right w:val="none" w:sz="0" w:space="0" w:color="auto"/>
          </w:divBdr>
        </w:div>
        <w:div w:id="1578249734">
          <w:marLeft w:val="0"/>
          <w:marRight w:val="0"/>
          <w:marTop w:val="0"/>
          <w:marBottom w:val="0"/>
          <w:divBdr>
            <w:top w:val="none" w:sz="0" w:space="0" w:color="auto"/>
            <w:left w:val="none" w:sz="0" w:space="0" w:color="auto"/>
            <w:bottom w:val="none" w:sz="0" w:space="0" w:color="auto"/>
            <w:right w:val="none" w:sz="0" w:space="0" w:color="auto"/>
          </w:divBdr>
        </w:div>
        <w:div w:id="1599831362">
          <w:marLeft w:val="0"/>
          <w:marRight w:val="0"/>
          <w:marTop w:val="0"/>
          <w:marBottom w:val="0"/>
          <w:divBdr>
            <w:top w:val="none" w:sz="0" w:space="0" w:color="auto"/>
            <w:left w:val="none" w:sz="0" w:space="0" w:color="auto"/>
            <w:bottom w:val="none" w:sz="0" w:space="0" w:color="auto"/>
            <w:right w:val="none" w:sz="0" w:space="0" w:color="auto"/>
          </w:divBdr>
        </w:div>
        <w:div w:id="1631739563">
          <w:marLeft w:val="0"/>
          <w:marRight w:val="0"/>
          <w:marTop w:val="0"/>
          <w:marBottom w:val="0"/>
          <w:divBdr>
            <w:top w:val="none" w:sz="0" w:space="0" w:color="auto"/>
            <w:left w:val="none" w:sz="0" w:space="0" w:color="auto"/>
            <w:bottom w:val="none" w:sz="0" w:space="0" w:color="auto"/>
            <w:right w:val="none" w:sz="0" w:space="0" w:color="auto"/>
          </w:divBdr>
        </w:div>
        <w:div w:id="1634482534">
          <w:marLeft w:val="0"/>
          <w:marRight w:val="0"/>
          <w:marTop w:val="0"/>
          <w:marBottom w:val="0"/>
          <w:divBdr>
            <w:top w:val="none" w:sz="0" w:space="0" w:color="auto"/>
            <w:left w:val="none" w:sz="0" w:space="0" w:color="auto"/>
            <w:bottom w:val="none" w:sz="0" w:space="0" w:color="auto"/>
            <w:right w:val="none" w:sz="0" w:space="0" w:color="auto"/>
          </w:divBdr>
        </w:div>
        <w:div w:id="1637176001">
          <w:marLeft w:val="0"/>
          <w:marRight w:val="0"/>
          <w:marTop w:val="0"/>
          <w:marBottom w:val="0"/>
          <w:divBdr>
            <w:top w:val="none" w:sz="0" w:space="0" w:color="auto"/>
            <w:left w:val="none" w:sz="0" w:space="0" w:color="auto"/>
            <w:bottom w:val="none" w:sz="0" w:space="0" w:color="auto"/>
            <w:right w:val="none" w:sz="0" w:space="0" w:color="auto"/>
          </w:divBdr>
        </w:div>
        <w:div w:id="1651474369">
          <w:marLeft w:val="0"/>
          <w:marRight w:val="0"/>
          <w:marTop w:val="0"/>
          <w:marBottom w:val="0"/>
          <w:divBdr>
            <w:top w:val="none" w:sz="0" w:space="0" w:color="auto"/>
            <w:left w:val="none" w:sz="0" w:space="0" w:color="auto"/>
            <w:bottom w:val="none" w:sz="0" w:space="0" w:color="auto"/>
            <w:right w:val="none" w:sz="0" w:space="0" w:color="auto"/>
          </w:divBdr>
        </w:div>
        <w:div w:id="1724867937">
          <w:marLeft w:val="0"/>
          <w:marRight w:val="0"/>
          <w:marTop w:val="0"/>
          <w:marBottom w:val="0"/>
          <w:divBdr>
            <w:top w:val="none" w:sz="0" w:space="0" w:color="auto"/>
            <w:left w:val="none" w:sz="0" w:space="0" w:color="auto"/>
            <w:bottom w:val="none" w:sz="0" w:space="0" w:color="auto"/>
            <w:right w:val="none" w:sz="0" w:space="0" w:color="auto"/>
          </w:divBdr>
        </w:div>
        <w:div w:id="1742950225">
          <w:marLeft w:val="0"/>
          <w:marRight w:val="0"/>
          <w:marTop w:val="0"/>
          <w:marBottom w:val="0"/>
          <w:divBdr>
            <w:top w:val="none" w:sz="0" w:space="0" w:color="auto"/>
            <w:left w:val="none" w:sz="0" w:space="0" w:color="auto"/>
            <w:bottom w:val="none" w:sz="0" w:space="0" w:color="auto"/>
            <w:right w:val="none" w:sz="0" w:space="0" w:color="auto"/>
          </w:divBdr>
        </w:div>
        <w:div w:id="1763380752">
          <w:marLeft w:val="0"/>
          <w:marRight w:val="0"/>
          <w:marTop w:val="0"/>
          <w:marBottom w:val="0"/>
          <w:divBdr>
            <w:top w:val="none" w:sz="0" w:space="0" w:color="auto"/>
            <w:left w:val="none" w:sz="0" w:space="0" w:color="auto"/>
            <w:bottom w:val="none" w:sz="0" w:space="0" w:color="auto"/>
            <w:right w:val="none" w:sz="0" w:space="0" w:color="auto"/>
          </w:divBdr>
        </w:div>
        <w:div w:id="1765497556">
          <w:marLeft w:val="0"/>
          <w:marRight w:val="0"/>
          <w:marTop w:val="0"/>
          <w:marBottom w:val="0"/>
          <w:divBdr>
            <w:top w:val="none" w:sz="0" w:space="0" w:color="auto"/>
            <w:left w:val="none" w:sz="0" w:space="0" w:color="auto"/>
            <w:bottom w:val="none" w:sz="0" w:space="0" w:color="auto"/>
            <w:right w:val="none" w:sz="0" w:space="0" w:color="auto"/>
          </w:divBdr>
        </w:div>
        <w:div w:id="1772427710">
          <w:marLeft w:val="0"/>
          <w:marRight w:val="0"/>
          <w:marTop w:val="0"/>
          <w:marBottom w:val="0"/>
          <w:divBdr>
            <w:top w:val="none" w:sz="0" w:space="0" w:color="auto"/>
            <w:left w:val="none" w:sz="0" w:space="0" w:color="auto"/>
            <w:bottom w:val="none" w:sz="0" w:space="0" w:color="auto"/>
            <w:right w:val="none" w:sz="0" w:space="0" w:color="auto"/>
          </w:divBdr>
        </w:div>
        <w:div w:id="1812478354">
          <w:marLeft w:val="0"/>
          <w:marRight w:val="0"/>
          <w:marTop w:val="0"/>
          <w:marBottom w:val="0"/>
          <w:divBdr>
            <w:top w:val="none" w:sz="0" w:space="0" w:color="auto"/>
            <w:left w:val="none" w:sz="0" w:space="0" w:color="auto"/>
            <w:bottom w:val="none" w:sz="0" w:space="0" w:color="auto"/>
            <w:right w:val="none" w:sz="0" w:space="0" w:color="auto"/>
          </w:divBdr>
        </w:div>
        <w:div w:id="1819036120">
          <w:marLeft w:val="0"/>
          <w:marRight w:val="0"/>
          <w:marTop w:val="0"/>
          <w:marBottom w:val="0"/>
          <w:divBdr>
            <w:top w:val="none" w:sz="0" w:space="0" w:color="auto"/>
            <w:left w:val="none" w:sz="0" w:space="0" w:color="auto"/>
            <w:bottom w:val="none" w:sz="0" w:space="0" w:color="auto"/>
            <w:right w:val="none" w:sz="0" w:space="0" w:color="auto"/>
          </w:divBdr>
        </w:div>
        <w:div w:id="1822189786">
          <w:marLeft w:val="0"/>
          <w:marRight w:val="0"/>
          <w:marTop w:val="0"/>
          <w:marBottom w:val="0"/>
          <w:divBdr>
            <w:top w:val="none" w:sz="0" w:space="0" w:color="auto"/>
            <w:left w:val="none" w:sz="0" w:space="0" w:color="auto"/>
            <w:bottom w:val="none" w:sz="0" w:space="0" w:color="auto"/>
            <w:right w:val="none" w:sz="0" w:space="0" w:color="auto"/>
          </w:divBdr>
        </w:div>
        <w:div w:id="1830292568">
          <w:marLeft w:val="0"/>
          <w:marRight w:val="0"/>
          <w:marTop w:val="0"/>
          <w:marBottom w:val="0"/>
          <w:divBdr>
            <w:top w:val="none" w:sz="0" w:space="0" w:color="auto"/>
            <w:left w:val="none" w:sz="0" w:space="0" w:color="auto"/>
            <w:bottom w:val="none" w:sz="0" w:space="0" w:color="auto"/>
            <w:right w:val="none" w:sz="0" w:space="0" w:color="auto"/>
          </w:divBdr>
        </w:div>
        <w:div w:id="1856991615">
          <w:marLeft w:val="0"/>
          <w:marRight w:val="0"/>
          <w:marTop w:val="0"/>
          <w:marBottom w:val="0"/>
          <w:divBdr>
            <w:top w:val="none" w:sz="0" w:space="0" w:color="auto"/>
            <w:left w:val="none" w:sz="0" w:space="0" w:color="auto"/>
            <w:bottom w:val="none" w:sz="0" w:space="0" w:color="auto"/>
            <w:right w:val="none" w:sz="0" w:space="0" w:color="auto"/>
          </w:divBdr>
        </w:div>
        <w:div w:id="1880165158">
          <w:marLeft w:val="0"/>
          <w:marRight w:val="0"/>
          <w:marTop w:val="0"/>
          <w:marBottom w:val="0"/>
          <w:divBdr>
            <w:top w:val="none" w:sz="0" w:space="0" w:color="auto"/>
            <w:left w:val="none" w:sz="0" w:space="0" w:color="auto"/>
            <w:bottom w:val="none" w:sz="0" w:space="0" w:color="auto"/>
            <w:right w:val="none" w:sz="0" w:space="0" w:color="auto"/>
          </w:divBdr>
        </w:div>
        <w:div w:id="1902522237">
          <w:marLeft w:val="0"/>
          <w:marRight w:val="0"/>
          <w:marTop w:val="0"/>
          <w:marBottom w:val="0"/>
          <w:divBdr>
            <w:top w:val="none" w:sz="0" w:space="0" w:color="auto"/>
            <w:left w:val="none" w:sz="0" w:space="0" w:color="auto"/>
            <w:bottom w:val="none" w:sz="0" w:space="0" w:color="auto"/>
            <w:right w:val="none" w:sz="0" w:space="0" w:color="auto"/>
          </w:divBdr>
        </w:div>
        <w:div w:id="1966425784">
          <w:marLeft w:val="0"/>
          <w:marRight w:val="0"/>
          <w:marTop w:val="0"/>
          <w:marBottom w:val="0"/>
          <w:divBdr>
            <w:top w:val="none" w:sz="0" w:space="0" w:color="auto"/>
            <w:left w:val="none" w:sz="0" w:space="0" w:color="auto"/>
            <w:bottom w:val="none" w:sz="0" w:space="0" w:color="auto"/>
            <w:right w:val="none" w:sz="0" w:space="0" w:color="auto"/>
          </w:divBdr>
        </w:div>
        <w:div w:id="2054189260">
          <w:marLeft w:val="0"/>
          <w:marRight w:val="0"/>
          <w:marTop w:val="0"/>
          <w:marBottom w:val="0"/>
          <w:divBdr>
            <w:top w:val="none" w:sz="0" w:space="0" w:color="auto"/>
            <w:left w:val="none" w:sz="0" w:space="0" w:color="auto"/>
            <w:bottom w:val="none" w:sz="0" w:space="0" w:color="auto"/>
            <w:right w:val="none" w:sz="0" w:space="0" w:color="auto"/>
          </w:divBdr>
        </w:div>
        <w:div w:id="2078160780">
          <w:marLeft w:val="0"/>
          <w:marRight w:val="0"/>
          <w:marTop w:val="0"/>
          <w:marBottom w:val="0"/>
          <w:divBdr>
            <w:top w:val="none" w:sz="0" w:space="0" w:color="auto"/>
            <w:left w:val="none" w:sz="0" w:space="0" w:color="auto"/>
            <w:bottom w:val="none" w:sz="0" w:space="0" w:color="auto"/>
            <w:right w:val="none" w:sz="0" w:space="0" w:color="auto"/>
          </w:divBdr>
        </w:div>
        <w:div w:id="2089962316">
          <w:marLeft w:val="0"/>
          <w:marRight w:val="0"/>
          <w:marTop w:val="0"/>
          <w:marBottom w:val="0"/>
          <w:divBdr>
            <w:top w:val="none" w:sz="0" w:space="0" w:color="auto"/>
            <w:left w:val="none" w:sz="0" w:space="0" w:color="auto"/>
            <w:bottom w:val="none" w:sz="0" w:space="0" w:color="auto"/>
            <w:right w:val="none" w:sz="0" w:space="0" w:color="auto"/>
          </w:divBdr>
        </w:div>
        <w:div w:id="2102484963">
          <w:marLeft w:val="0"/>
          <w:marRight w:val="0"/>
          <w:marTop w:val="0"/>
          <w:marBottom w:val="0"/>
          <w:divBdr>
            <w:top w:val="none" w:sz="0" w:space="0" w:color="auto"/>
            <w:left w:val="none" w:sz="0" w:space="0" w:color="auto"/>
            <w:bottom w:val="none" w:sz="0" w:space="0" w:color="auto"/>
            <w:right w:val="none" w:sz="0" w:space="0" w:color="auto"/>
          </w:divBdr>
        </w:div>
        <w:div w:id="2120445159">
          <w:marLeft w:val="0"/>
          <w:marRight w:val="0"/>
          <w:marTop w:val="0"/>
          <w:marBottom w:val="0"/>
          <w:divBdr>
            <w:top w:val="none" w:sz="0" w:space="0" w:color="auto"/>
            <w:left w:val="none" w:sz="0" w:space="0" w:color="auto"/>
            <w:bottom w:val="none" w:sz="0" w:space="0" w:color="auto"/>
            <w:right w:val="none" w:sz="0" w:space="0" w:color="auto"/>
          </w:divBdr>
        </w:div>
        <w:div w:id="2126843207">
          <w:marLeft w:val="0"/>
          <w:marRight w:val="0"/>
          <w:marTop w:val="0"/>
          <w:marBottom w:val="0"/>
          <w:divBdr>
            <w:top w:val="none" w:sz="0" w:space="0" w:color="auto"/>
            <w:left w:val="none" w:sz="0" w:space="0" w:color="auto"/>
            <w:bottom w:val="none" w:sz="0" w:space="0" w:color="auto"/>
            <w:right w:val="none" w:sz="0" w:space="0" w:color="auto"/>
          </w:divBdr>
        </w:div>
      </w:divsChild>
    </w:div>
    <w:div w:id="114176049">
      <w:bodyDiv w:val="1"/>
      <w:marLeft w:val="0"/>
      <w:marRight w:val="0"/>
      <w:marTop w:val="0"/>
      <w:marBottom w:val="0"/>
      <w:divBdr>
        <w:top w:val="none" w:sz="0" w:space="0" w:color="auto"/>
        <w:left w:val="none" w:sz="0" w:space="0" w:color="auto"/>
        <w:bottom w:val="none" w:sz="0" w:space="0" w:color="auto"/>
        <w:right w:val="none" w:sz="0" w:space="0" w:color="auto"/>
      </w:divBdr>
    </w:div>
    <w:div w:id="197864762">
      <w:bodyDiv w:val="1"/>
      <w:marLeft w:val="0"/>
      <w:marRight w:val="0"/>
      <w:marTop w:val="0"/>
      <w:marBottom w:val="0"/>
      <w:divBdr>
        <w:top w:val="none" w:sz="0" w:space="0" w:color="auto"/>
        <w:left w:val="none" w:sz="0" w:space="0" w:color="auto"/>
        <w:bottom w:val="none" w:sz="0" w:space="0" w:color="auto"/>
        <w:right w:val="none" w:sz="0" w:space="0" w:color="auto"/>
      </w:divBdr>
    </w:div>
    <w:div w:id="199557752">
      <w:bodyDiv w:val="1"/>
      <w:marLeft w:val="0"/>
      <w:marRight w:val="0"/>
      <w:marTop w:val="0"/>
      <w:marBottom w:val="0"/>
      <w:divBdr>
        <w:top w:val="none" w:sz="0" w:space="0" w:color="auto"/>
        <w:left w:val="none" w:sz="0" w:space="0" w:color="auto"/>
        <w:bottom w:val="none" w:sz="0" w:space="0" w:color="auto"/>
        <w:right w:val="none" w:sz="0" w:space="0" w:color="auto"/>
      </w:divBdr>
    </w:div>
    <w:div w:id="345134786">
      <w:bodyDiv w:val="1"/>
      <w:marLeft w:val="0"/>
      <w:marRight w:val="0"/>
      <w:marTop w:val="0"/>
      <w:marBottom w:val="0"/>
      <w:divBdr>
        <w:top w:val="none" w:sz="0" w:space="0" w:color="auto"/>
        <w:left w:val="none" w:sz="0" w:space="0" w:color="auto"/>
        <w:bottom w:val="none" w:sz="0" w:space="0" w:color="auto"/>
        <w:right w:val="none" w:sz="0" w:space="0" w:color="auto"/>
      </w:divBdr>
    </w:div>
    <w:div w:id="449906419">
      <w:bodyDiv w:val="1"/>
      <w:marLeft w:val="0"/>
      <w:marRight w:val="0"/>
      <w:marTop w:val="0"/>
      <w:marBottom w:val="0"/>
      <w:divBdr>
        <w:top w:val="none" w:sz="0" w:space="0" w:color="auto"/>
        <w:left w:val="none" w:sz="0" w:space="0" w:color="auto"/>
        <w:bottom w:val="none" w:sz="0" w:space="0" w:color="auto"/>
        <w:right w:val="none" w:sz="0" w:space="0" w:color="auto"/>
      </w:divBdr>
    </w:div>
    <w:div w:id="484392072">
      <w:bodyDiv w:val="1"/>
      <w:marLeft w:val="0"/>
      <w:marRight w:val="0"/>
      <w:marTop w:val="0"/>
      <w:marBottom w:val="0"/>
      <w:divBdr>
        <w:top w:val="none" w:sz="0" w:space="0" w:color="auto"/>
        <w:left w:val="none" w:sz="0" w:space="0" w:color="auto"/>
        <w:bottom w:val="none" w:sz="0" w:space="0" w:color="auto"/>
        <w:right w:val="none" w:sz="0" w:space="0" w:color="auto"/>
      </w:divBdr>
    </w:div>
    <w:div w:id="548152953">
      <w:bodyDiv w:val="1"/>
      <w:marLeft w:val="0"/>
      <w:marRight w:val="0"/>
      <w:marTop w:val="0"/>
      <w:marBottom w:val="0"/>
      <w:divBdr>
        <w:top w:val="none" w:sz="0" w:space="0" w:color="auto"/>
        <w:left w:val="none" w:sz="0" w:space="0" w:color="auto"/>
        <w:bottom w:val="none" w:sz="0" w:space="0" w:color="auto"/>
        <w:right w:val="none" w:sz="0" w:space="0" w:color="auto"/>
      </w:divBdr>
      <w:divsChild>
        <w:div w:id="575552427">
          <w:marLeft w:val="0"/>
          <w:marRight w:val="0"/>
          <w:marTop w:val="0"/>
          <w:marBottom w:val="0"/>
          <w:divBdr>
            <w:top w:val="none" w:sz="0" w:space="0" w:color="auto"/>
            <w:left w:val="none" w:sz="0" w:space="0" w:color="auto"/>
            <w:bottom w:val="none" w:sz="0" w:space="0" w:color="auto"/>
            <w:right w:val="none" w:sz="0" w:space="0" w:color="auto"/>
          </w:divBdr>
        </w:div>
      </w:divsChild>
    </w:div>
    <w:div w:id="616253056">
      <w:bodyDiv w:val="1"/>
      <w:marLeft w:val="0"/>
      <w:marRight w:val="0"/>
      <w:marTop w:val="0"/>
      <w:marBottom w:val="0"/>
      <w:divBdr>
        <w:top w:val="none" w:sz="0" w:space="0" w:color="auto"/>
        <w:left w:val="none" w:sz="0" w:space="0" w:color="auto"/>
        <w:bottom w:val="none" w:sz="0" w:space="0" w:color="auto"/>
        <w:right w:val="none" w:sz="0" w:space="0" w:color="auto"/>
      </w:divBdr>
    </w:div>
    <w:div w:id="667094027">
      <w:bodyDiv w:val="1"/>
      <w:marLeft w:val="0"/>
      <w:marRight w:val="0"/>
      <w:marTop w:val="0"/>
      <w:marBottom w:val="0"/>
      <w:divBdr>
        <w:top w:val="none" w:sz="0" w:space="0" w:color="auto"/>
        <w:left w:val="none" w:sz="0" w:space="0" w:color="auto"/>
        <w:bottom w:val="none" w:sz="0" w:space="0" w:color="auto"/>
        <w:right w:val="none" w:sz="0" w:space="0" w:color="auto"/>
      </w:divBdr>
    </w:div>
    <w:div w:id="792334929">
      <w:bodyDiv w:val="1"/>
      <w:marLeft w:val="0"/>
      <w:marRight w:val="0"/>
      <w:marTop w:val="0"/>
      <w:marBottom w:val="0"/>
      <w:divBdr>
        <w:top w:val="none" w:sz="0" w:space="0" w:color="auto"/>
        <w:left w:val="none" w:sz="0" w:space="0" w:color="auto"/>
        <w:bottom w:val="none" w:sz="0" w:space="0" w:color="auto"/>
        <w:right w:val="none" w:sz="0" w:space="0" w:color="auto"/>
      </w:divBdr>
      <w:divsChild>
        <w:div w:id="1806851090">
          <w:marLeft w:val="0"/>
          <w:marRight w:val="0"/>
          <w:marTop w:val="0"/>
          <w:marBottom w:val="0"/>
          <w:divBdr>
            <w:top w:val="none" w:sz="0" w:space="0" w:color="auto"/>
            <w:left w:val="none" w:sz="0" w:space="0" w:color="auto"/>
            <w:bottom w:val="none" w:sz="0" w:space="0" w:color="auto"/>
            <w:right w:val="none" w:sz="0" w:space="0" w:color="auto"/>
          </w:divBdr>
          <w:divsChild>
            <w:div w:id="784883829">
              <w:marLeft w:val="0"/>
              <w:marRight w:val="0"/>
              <w:marTop w:val="0"/>
              <w:marBottom w:val="0"/>
              <w:divBdr>
                <w:top w:val="none" w:sz="0" w:space="0" w:color="auto"/>
                <w:left w:val="none" w:sz="0" w:space="0" w:color="auto"/>
                <w:bottom w:val="none" w:sz="0" w:space="0" w:color="auto"/>
                <w:right w:val="none" w:sz="0" w:space="0" w:color="auto"/>
              </w:divBdr>
              <w:divsChild>
                <w:div w:id="740179323">
                  <w:marLeft w:val="0"/>
                  <w:marRight w:val="0"/>
                  <w:marTop w:val="0"/>
                  <w:marBottom w:val="0"/>
                  <w:divBdr>
                    <w:top w:val="none" w:sz="0" w:space="0" w:color="auto"/>
                    <w:left w:val="none" w:sz="0" w:space="0" w:color="auto"/>
                    <w:bottom w:val="none" w:sz="0" w:space="0" w:color="auto"/>
                    <w:right w:val="none" w:sz="0" w:space="0" w:color="auto"/>
                  </w:divBdr>
                  <w:divsChild>
                    <w:div w:id="61964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521907">
              <w:marLeft w:val="0"/>
              <w:marRight w:val="0"/>
              <w:marTop w:val="0"/>
              <w:marBottom w:val="0"/>
              <w:divBdr>
                <w:top w:val="none" w:sz="0" w:space="0" w:color="auto"/>
                <w:left w:val="none" w:sz="0" w:space="0" w:color="auto"/>
                <w:bottom w:val="none" w:sz="0" w:space="0" w:color="auto"/>
                <w:right w:val="none" w:sz="0" w:space="0" w:color="auto"/>
              </w:divBdr>
              <w:divsChild>
                <w:div w:id="1656907729">
                  <w:marLeft w:val="0"/>
                  <w:marRight w:val="0"/>
                  <w:marTop w:val="0"/>
                  <w:marBottom w:val="0"/>
                  <w:divBdr>
                    <w:top w:val="none" w:sz="0" w:space="0" w:color="auto"/>
                    <w:left w:val="none" w:sz="0" w:space="0" w:color="auto"/>
                    <w:bottom w:val="none" w:sz="0" w:space="0" w:color="auto"/>
                    <w:right w:val="none" w:sz="0" w:space="0" w:color="auto"/>
                  </w:divBdr>
                  <w:divsChild>
                    <w:div w:id="150413203">
                      <w:marLeft w:val="0"/>
                      <w:marRight w:val="0"/>
                      <w:marTop w:val="0"/>
                      <w:marBottom w:val="0"/>
                      <w:divBdr>
                        <w:top w:val="none" w:sz="0" w:space="0" w:color="auto"/>
                        <w:left w:val="none" w:sz="0" w:space="0" w:color="auto"/>
                        <w:bottom w:val="none" w:sz="0" w:space="0" w:color="auto"/>
                        <w:right w:val="none" w:sz="0" w:space="0" w:color="auto"/>
                      </w:divBdr>
                      <w:divsChild>
                        <w:div w:id="10031788">
                          <w:marLeft w:val="0"/>
                          <w:marRight w:val="0"/>
                          <w:marTop w:val="0"/>
                          <w:marBottom w:val="0"/>
                          <w:divBdr>
                            <w:top w:val="none" w:sz="0" w:space="0" w:color="auto"/>
                            <w:left w:val="none" w:sz="0" w:space="0" w:color="auto"/>
                            <w:bottom w:val="none" w:sz="0" w:space="0" w:color="auto"/>
                            <w:right w:val="none" w:sz="0" w:space="0" w:color="auto"/>
                          </w:divBdr>
                          <w:divsChild>
                            <w:div w:id="1299215872">
                              <w:marLeft w:val="0"/>
                              <w:marRight w:val="0"/>
                              <w:marTop w:val="0"/>
                              <w:marBottom w:val="0"/>
                              <w:divBdr>
                                <w:top w:val="none" w:sz="0" w:space="0" w:color="auto"/>
                                <w:left w:val="none" w:sz="0" w:space="0" w:color="auto"/>
                                <w:bottom w:val="none" w:sz="0" w:space="0" w:color="auto"/>
                                <w:right w:val="none" w:sz="0" w:space="0" w:color="auto"/>
                              </w:divBdr>
                              <w:divsChild>
                                <w:div w:id="2505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76798">
                          <w:marLeft w:val="0"/>
                          <w:marRight w:val="0"/>
                          <w:marTop w:val="0"/>
                          <w:marBottom w:val="0"/>
                          <w:divBdr>
                            <w:top w:val="none" w:sz="0" w:space="0" w:color="auto"/>
                            <w:left w:val="none" w:sz="0" w:space="0" w:color="auto"/>
                            <w:bottom w:val="none" w:sz="0" w:space="0" w:color="auto"/>
                            <w:right w:val="none" w:sz="0" w:space="0" w:color="auto"/>
                          </w:divBdr>
                          <w:divsChild>
                            <w:div w:id="402144638">
                              <w:marLeft w:val="0"/>
                              <w:marRight w:val="0"/>
                              <w:marTop w:val="0"/>
                              <w:marBottom w:val="0"/>
                              <w:divBdr>
                                <w:top w:val="none" w:sz="0" w:space="0" w:color="auto"/>
                                <w:left w:val="none" w:sz="0" w:space="0" w:color="auto"/>
                                <w:bottom w:val="none" w:sz="0" w:space="0" w:color="auto"/>
                                <w:right w:val="none" w:sz="0" w:space="0" w:color="auto"/>
                              </w:divBdr>
                              <w:divsChild>
                                <w:div w:id="62607614">
                                  <w:marLeft w:val="0"/>
                                  <w:marRight w:val="0"/>
                                  <w:marTop w:val="0"/>
                                  <w:marBottom w:val="0"/>
                                  <w:divBdr>
                                    <w:top w:val="none" w:sz="0" w:space="0" w:color="auto"/>
                                    <w:left w:val="none" w:sz="0" w:space="0" w:color="auto"/>
                                    <w:bottom w:val="none" w:sz="0" w:space="0" w:color="auto"/>
                                    <w:right w:val="none" w:sz="0" w:space="0" w:color="auto"/>
                                  </w:divBdr>
                                </w:div>
                                <w:div w:id="101923211">
                                  <w:marLeft w:val="0"/>
                                  <w:marRight w:val="0"/>
                                  <w:marTop w:val="0"/>
                                  <w:marBottom w:val="0"/>
                                  <w:divBdr>
                                    <w:top w:val="none" w:sz="0" w:space="0" w:color="auto"/>
                                    <w:left w:val="none" w:sz="0" w:space="0" w:color="auto"/>
                                    <w:bottom w:val="none" w:sz="0" w:space="0" w:color="auto"/>
                                    <w:right w:val="none" w:sz="0" w:space="0" w:color="auto"/>
                                  </w:divBdr>
                                </w:div>
                                <w:div w:id="470363057">
                                  <w:marLeft w:val="0"/>
                                  <w:marRight w:val="0"/>
                                  <w:marTop w:val="0"/>
                                  <w:marBottom w:val="0"/>
                                  <w:divBdr>
                                    <w:top w:val="none" w:sz="0" w:space="0" w:color="auto"/>
                                    <w:left w:val="none" w:sz="0" w:space="0" w:color="auto"/>
                                    <w:bottom w:val="none" w:sz="0" w:space="0" w:color="auto"/>
                                    <w:right w:val="none" w:sz="0" w:space="0" w:color="auto"/>
                                  </w:divBdr>
                                </w:div>
                                <w:div w:id="549851465">
                                  <w:marLeft w:val="0"/>
                                  <w:marRight w:val="0"/>
                                  <w:marTop w:val="0"/>
                                  <w:marBottom w:val="0"/>
                                  <w:divBdr>
                                    <w:top w:val="none" w:sz="0" w:space="0" w:color="auto"/>
                                    <w:left w:val="none" w:sz="0" w:space="0" w:color="auto"/>
                                    <w:bottom w:val="none" w:sz="0" w:space="0" w:color="auto"/>
                                    <w:right w:val="none" w:sz="0" w:space="0" w:color="auto"/>
                                  </w:divBdr>
                                </w:div>
                                <w:div w:id="562713892">
                                  <w:marLeft w:val="0"/>
                                  <w:marRight w:val="0"/>
                                  <w:marTop w:val="0"/>
                                  <w:marBottom w:val="0"/>
                                  <w:divBdr>
                                    <w:top w:val="none" w:sz="0" w:space="0" w:color="auto"/>
                                    <w:left w:val="none" w:sz="0" w:space="0" w:color="auto"/>
                                    <w:bottom w:val="none" w:sz="0" w:space="0" w:color="auto"/>
                                    <w:right w:val="none" w:sz="0" w:space="0" w:color="auto"/>
                                  </w:divBdr>
                                </w:div>
                                <w:div w:id="580800614">
                                  <w:marLeft w:val="0"/>
                                  <w:marRight w:val="0"/>
                                  <w:marTop w:val="0"/>
                                  <w:marBottom w:val="0"/>
                                  <w:divBdr>
                                    <w:top w:val="none" w:sz="0" w:space="0" w:color="auto"/>
                                    <w:left w:val="none" w:sz="0" w:space="0" w:color="auto"/>
                                    <w:bottom w:val="none" w:sz="0" w:space="0" w:color="auto"/>
                                    <w:right w:val="none" w:sz="0" w:space="0" w:color="auto"/>
                                  </w:divBdr>
                                </w:div>
                                <w:div w:id="600185138">
                                  <w:marLeft w:val="0"/>
                                  <w:marRight w:val="0"/>
                                  <w:marTop w:val="0"/>
                                  <w:marBottom w:val="0"/>
                                  <w:divBdr>
                                    <w:top w:val="none" w:sz="0" w:space="0" w:color="auto"/>
                                    <w:left w:val="none" w:sz="0" w:space="0" w:color="auto"/>
                                    <w:bottom w:val="none" w:sz="0" w:space="0" w:color="auto"/>
                                    <w:right w:val="none" w:sz="0" w:space="0" w:color="auto"/>
                                  </w:divBdr>
                                </w:div>
                                <w:div w:id="640428980">
                                  <w:marLeft w:val="0"/>
                                  <w:marRight w:val="0"/>
                                  <w:marTop w:val="0"/>
                                  <w:marBottom w:val="0"/>
                                  <w:divBdr>
                                    <w:top w:val="none" w:sz="0" w:space="0" w:color="auto"/>
                                    <w:left w:val="none" w:sz="0" w:space="0" w:color="auto"/>
                                    <w:bottom w:val="none" w:sz="0" w:space="0" w:color="auto"/>
                                    <w:right w:val="none" w:sz="0" w:space="0" w:color="auto"/>
                                  </w:divBdr>
                                </w:div>
                                <w:div w:id="657805937">
                                  <w:marLeft w:val="0"/>
                                  <w:marRight w:val="0"/>
                                  <w:marTop w:val="0"/>
                                  <w:marBottom w:val="0"/>
                                  <w:divBdr>
                                    <w:top w:val="none" w:sz="0" w:space="0" w:color="auto"/>
                                    <w:left w:val="none" w:sz="0" w:space="0" w:color="auto"/>
                                    <w:bottom w:val="none" w:sz="0" w:space="0" w:color="auto"/>
                                    <w:right w:val="none" w:sz="0" w:space="0" w:color="auto"/>
                                  </w:divBdr>
                                </w:div>
                                <w:div w:id="676272390">
                                  <w:marLeft w:val="0"/>
                                  <w:marRight w:val="0"/>
                                  <w:marTop w:val="0"/>
                                  <w:marBottom w:val="0"/>
                                  <w:divBdr>
                                    <w:top w:val="none" w:sz="0" w:space="0" w:color="auto"/>
                                    <w:left w:val="none" w:sz="0" w:space="0" w:color="auto"/>
                                    <w:bottom w:val="none" w:sz="0" w:space="0" w:color="auto"/>
                                    <w:right w:val="none" w:sz="0" w:space="0" w:color="auto"/>
                                  </w:divBdr>
                                </w:div>
                                <w:div w:id="736977558">
                                  <w:marLeft w:val="0"/>
                                  <w:marRight w:val="0"/>
                                  <w:marTop w:val="0"/>
                                  <w:marBottom w:val="0"/>
                                  <w:divBdr>
                                    <w:top w:val="none" w:sz="0" w:space="0" w:color="auto"/>
                                    <w:left w:val="none" w:sz="0" w:space="0" w:color="auto"/>
                                    <w:bottom w:val="none" w:sz="0" w:space="0" w:color="auto"/>
                                    <w:right w:val="none" w:sz="0" w:space="0" w:color="auto"/>
                                  </w:divBdr>
                                </w:div>
                                <w:div w:id="742878394">
                                  <w:marLeft w:val="0"/>
                                  <w:marRight w:val="0"/>
                                  <w:marTop w:val="0"/>
                                  <w:marBottom w:val="0"/>
                                  <w:divBdr>
                                    <w:top w:val="none" w:sz="0" w:space="0" w:color="auto"/>
                                    <w:left w:val="none" w:sz="0" w:space="0" w:color="auto"/>
                                    <w:bottom w:val="none" w:sz="0" w:space="0" w:color="auto"/>
                                    <w:right w:val="none" w:sz="0" w:space="0" w:color="auto"/>
                                  </w:divBdr>
                                </w:div>
                                <w:div w:id="808129325">
                                  <w:marLeft w:val="0"/>
                                  <w:marRight w:val="0"/>
                                  <w:marTop w:val="0"/>
                                  <w:marBottom w:val="0"/>
                                  <w:divBdr>
                                    <w:top w:val="none" w:sz="0" w:space="0" w:color="auto"/>
                                    <w:left w:val="none" w:sz="0" w:space="0" w:color="auto"/>
                                    <w:bottom w:val="none" w:sz="0" w:space="0" w:color="auto"/>
                                    <w:right w:val="none" w:sz="0" w:space="0" w:color="auto"/>
                                  </w:divBdr>
                                </w:div>
                                <w:div w:id="847669754">
                                  <w:marLeft w:val="0"/>
                                  <w:marRight w:val="0"/>
                                  <w:marTop w:val="0"/>
                                  <w:marBottom w:val="0"/>
                                  <w:divBdr>
                                    <w:top w:val="none" w:sz="0" w:space="0" w:color="auto"/>
                                    <w:left w:val="none" w:sz="0" w:space="0" w:color="auto"/>
                                    <w:bottom w:val="none" w:sz="0" w:space="0" w:color="auto"/>
                                    <w:right w:val="none" w:sz="0" w:space="0" w:color="auto"/>
                                  </w:divBdr>
                                </w:div>
                                <w:div w:id="882786752">
                                  <w:marLeft w:val="0"/>
                                  <w:marRight w:val="0"/>
                                  <w:marTop w:val="0"/>
                                  <w:marBottom w:val="0"/>
                                  <w:divBdr>
                                    <w:top w:val="none" w:sz="0" w:space="0" w:color="auto"/>
                                    <w:left w:val="none" w:sz="0" w:space="0" w:color="auto"/>
                                    <w:bottom w:val="none" w:sz="0" w:space="0" w:color="auto"/>
                                    <w:right w:val="none" w:sz="0" w:space="0" w:color="auto"/>
                                  </w:divBdr>
                                </w:div>
                                <w:div w:id="948972399">
                                  <w:marLeft w:val="0"/>
                                  <w:marRight w:val="0"/>
                                  <w:marTop w:val="0"/>
                                  <w:marBottom w:val="0"/>
                                  <w:divBdr>
                                    <w:top w:val="none" w:sz="0" w:space="0" w:color="auto"/>
                                    <w:left w:val="none" w:sz="0" w:space="0" w:color="auto"/>
                                    <w:bottom w:val="none" w:sz="0" w:space="0" w:color="auto"/>
                                    <w:right w:val="none" w:sz="0" w:space="0" w:color="auto"/>
                                  </w:divBdr>
                                </w:div>
                                <w:div w:id="1004628660">
                                  <w:marLeft w:val="0"/>
                                  <w:marRight w:val="0"/>
                                  <w:marTop w:val="0"/>
                                  <w:marBottom w:val="0"/>
                                  <w:divBdr>
                                    <w:top w:val="none" w:sz="0" w:space="0" w:color="auto"/>
                                    <w:left w:val="none" w:sz="0" w:space="0" w:color="auto"/>
                                    <w:bottom w:val="none" w:sz="0" w:space="0" w:color="auto"/>
                                    <w:right w:val="none" w:sz="0" w:space="0" w:color="auto"/>
                                  </w:divBdr>
                                </w:div>
                                <w:div w:id="1051878563">
                                  <w:marLeft w:val="0"/>
                                  <w:marRight w:val="0"/>
                                  <w:marTop w:val="0"/>
                                  <w:marBottom w:val="0"/>
                                  <w:divBdr>
                                    <w:top w:val="none" w:sz="0" w:space="0" w:color="auto"/>
                                    <w:left w:val="none" w:sz="0" w:space="0" w:color="auto"/>
                                    <w:bottom w:val="none" w:sz="0" w:space="0" w:color="auto"/>
                                    <w:right w:val="none" w:sz="0" w:space="0" w:color="auto"/>
                                  </w:divBdr>
                                </w:div>
                                <w:div w:id="1131167272">
                                  <w:marLeft w:val="0"/>
                                  <w:marRight w:val="0"/>
                                  <w:marTop w:val="0"/>
                                  <w:marBottom w:val="0"/>
                                  <w:divBdr>
                                    <w:top w:val="none" w:sz="0" w:space="0" w:color="auto"/>
                                    <w:left w:val="none" w:sz="0" w:space="0" w:color="auto"/>
                                    <w:bottom w:val="none" w:sz="0" w:space="0" w:color="auto"/>
                                    <w:right w:val="none" w:sz="0" w:space="0" w:color="auto"/>
                                  </w:divBdr>
                                </w:div>
                                <w:div w:id="1157957187">
                                  <w:marLeft w:val="0"/>
                                  <w:marRight w:val="0"/>
                                  <w:marTop w:val="0"/>
                                  <w:marBottom w:val="0"/>
                                  <w:divBdr>
                                    <w:top w:val="none" w:sz="0" w:space="0" w:color="auto"/>
                                    <w:left w:val="none" w:sz="0" w:space="0" w:color="auto"/>
                                    <w:bottom w:val="none" w:sz="0" w:space="0" w:color="auto"/>
                                    <w:right w:val="none" w:sz="0" w:space="0" w:color="auto"/>
                                  </w:divBdr>
                                </w:div>
                                <w:div w:id="1160342704">
                                  <w:marLeft w:val="0"/>
                                  <w:marRight w:val="0"/>
                                  <w:marTop w:val="0"/>
                                  <w:marBottom w:val="0"/>
                                  <w:divBdr>
                                    <w:top w:val="none" w:sz="0" w:space="0" w:color="auto"/>
                                    <w:left w:val="none" w:sz="0" w:space="0" w:color="auto"/>
                                    <w:bottom w:val="none" w:sz="0" w:space="0" w:color="auto"/>
                                    <w:right w:val="none" w:sz="0" w:space="0" w:color="auto"/>
                                  </w:divBdr>
                                </w:div>
                                <w:div w:id="1263537996">
                                  <w:marLeft w:val="0"/>
                                  <w:marRight w:val="0"/>
                                  <w:marTop w:val="0"/>
                                  <w:marBottom w:val="0"/>
                                  <w:divBdr>
                                    <w:top w:val="none" w:sz="0" w:space="0" w:color="auto"/>
                                    <w:left w:val="none" w:sz="0" w:space="0" w:color="auto"/>
                                    <w:bottom w:val="none" w:sz="0" w:space="0" w:color="auto"/>
                                    <w:right w:val="none" w:sz="0" w:space="0" w:color="auto"/>
                                  </w:divBdr>
                                </w:div>
                                <w:div w:id="1337807906">
                                  <w:marLeft w:val="0"/>
                                  <w:marRight w:val="0"/>
                                  <w:marTop w:val="0"/>
                                  <w:marBottom w:val="0"/>
                                  <w:divBdr>
                                    <w:top w:val="none" w:sz="0" w:space="0" w:color="auto"/>
                                    <w:left w:val="none" w:sz="0" w:space="0" w:color="auto"/>
                                    <w:bottom w:val="none" w:sz="0" w:space="0" w:color="auto"/>
                                    <w:right w:val="none" w:sz="0" w:space="0" w:color="auto"/>
                                  </w:divBdr>
                                </w:div>
                                <w:div w:id="1345669555">
                                  <w:marLeft w:val="0"/>
                                  <w:marRight w:val="0"/>
                                  <w:marTop w:val="0"/>
                                  <w:marBottom w:val="0"/>
                                  <w:divBdr>
                                    <w:top w:val="none" w:sz="0" w:space="0" w:color="auto"/>
                                    <w:left w:val="none" w:sz="0" w:space="0" w:color="auto"/>
                                    <w:bottom w:val="none" w:sz="0" w:space="0" w:color="auto"/>
                                    <w:right w:val="none" w:sz="0" w:space="0" w:color="auto"/>
                                  </w:divBdr>
                                </w:div>
                                <w:div w:id="1400327755">
                                  <w:marLeft w:val="0"/>
                                  <w:marRight w:val="0"/>
                                  <w:marTop w:val="0"/>
                                  <w:marBottom w:val="0"/>
                                  <w:divBdr>
                                    <w:top w:val="none" w:sz="0" w:space="0" w:color="auto"/>
                                    <w:left w:val="none" w:sz="0" w:space="0" w:color="auto"/>
                                    <w:bottom w:val="none" w:sz="0" w:space="0" w:color="auto"/>
                                    <w:right w:val="none" w:sz="0" w:space="0" w:color="auto"/>
                                  </w:divBdr>
                                </w:div>
                                <w:div w:id="1442801017">
                                  <w:marLeft w:val="0"/>
                                  <w:marRight w:val="0"/>
                                  <w:marTop w:val="0"/>
                                  <w:marBottom w:val="0"/>
                                  <w:divBdr>
                                    <w:top w:val="none" w:sz="0" w:space="0" w:color="auto"/>
                                    <w:left w:val="none" w:sz="0" w:space="0" w:color="auto"/>
                                    <w:bottom w:val="none" w:sz="0" w:space="0" w:color="auto"/>
                                    <w:right w:val="none" w:sz="0" w:space="0" w:color="auto"/>
                                  </w:divBdr>
                                </w:div>
                                <w:div w:id="1484392577">
                                  <w:marLeft w:val="0"/>
                                  <w:marRight w:val="0"/>
                                  <w:marTop w:val="0"/>
                                  <w:marBottom w:val="0"/>
                                  <w:divBdr>
                                    <w:top w:val="none" w:sz="0" w:space="0" w:color="auto"/>
                                    <w:left w:val="none" w:sz="0" w:space="0" w:color="auto"/>
                                    <w:bottom w:val="none" w:sz="0" w:space="0" w:color="auto"/>
                                    <w:right w:val="none" w:sz="0" w:space="0" w:color="auto"/>
                                  </w:divBdr>
                                </w:div>
                                <w:div w:id="1516383313">
                                  <w:marLeft w:val="0"/>
                                  <w:marRight w:val="0"/>
                                  <w:marTop w:val="0"/>
                                  <w:marBottom w:val="0"/>
                                  <w:divBdr>
                                    <w:top w:val="none" w:sz="0" w:space="0" w:color="auto"/>
                                    <w:left w:val="none" w:sz="0" w:space="0" w:color="auto"/>
                                    <w:bottom w:val="none" w:sz="0" w:space="0" w:color="auto"/>
                                    <w:right w:val="none" w:sz="0" w:space="0" w:color="auto"/>
                                  </w:divBdr>
                                </w:div>
                                <w:div w:id="1697458665">
                                  <w:marLeft w:val="0"/>
                                  <w:marRight w:val="0"/>
                                  <w:marTop w:val="0"/>
                                  <w:marBottom w:val="0"/>
                                  <w:divBdr>
                                    <w:top w:val="none" w:sz="0" w:space="0" w:color="auto"/>
                                    <w:left w:val="none" w:sz="0" w:space="0" w:color="auto"/>
                                    <w:bottom w:val="none" w:sz="0" w:space="0" w:color="auto"/>
                                    <w:right w:val="none" w:sz="0" w:space="0" w:color="auto"/>
                                  </w:divBdr>
                                </w:div>
                                <w:div w:id="1697735925">
                                  <w:marLeft w:val="0"/>
                                  <w:marRight w:val="0"/>
                                  <w:marTop w:val="0"/>
                                  <w:marBottom w:val="0"/>
                                  <w:divBdr>
                                    <w:top w:val="none" w:sz="0" w:space="0" w:color="auto"/>
                                    <w:left w:val="none" w:sz="0" w:space="0" w:color="auto"/>
                                    <w:bottom w:val="none" w:sz="0" w:space="0" w:color="auto"/>
                                    <w:right w:val="none" w:sz="0" w:space="0" w:color="auto"/>
                                  </w:divBdr>
                                </w:div>
                                <w:div w:id="1940216852">
                                  <w:marLeft w:val="0"/>
                                  <w:marRight w:val="0"/>
                                  <w:marTop w:val="0"/>
                                  <w:marBottom w:val="0"/>
                                  <w:divBdr>
                                    <w:top w:val="none" w:sz="0" w:space="0" w:color="auto"/>
                                    <w:left w:val="none" w:sz="0" w:space="0" w:color="auto"/>
                                    <w:bottom w:val="none" w:sz="0" w:space="0" w:color="auto"/>
                                    <w:right w:val="none" w:sz="0" w:space="0" w:color="auto"/>
                                  </w:divBdr>
                                </w:div>
                                <w:div w:id="1946763077">
                                  <w:marLeft w:val="0"/>
                                  <w:marRight w:val="0"/>
                                  <w:marTop w:val="0"/>
                                  <w:marBottom w:val="0"/>
                                  <w:divBdr>
                                    <w:top w:val="none" w:sz="0" w:space="0" w:color="auto"/>
                                    <w:left w:val="none" w:sz="0" w:space="0" w:color="auto"/>
                                    <w:bottom w:val="none" w:sz="0" w:space="0" w:color="auto"/>
                                    <w:right w:val="none" w:sz="0" w:space="0" w:color="auto"/>
                                  </w:divBdr>
                                </w:div>
                                <w:div w:id="1995647023">
                                  <w:marLeft w:val="0"/>
                                  <w:marRight w:val="0"/>
                                  <w:marTop w:val="0"/>
                                  <w:marBottom w:val="0"/>
                                  <w:divBdr>
                                    <w:top w:val="none" w:sz="0" w:space="0" w:color="auto"/>
                                    <w:left w:val="none" w:sz="0" w:space="0" w:color="auto"/>
                                    <w:bottom w:val="none" w:sz="0" w:space="0" w:color="auto"/>
                                    <w:right w:val="none" w:sz="0" w:space="0" w:color="auto"/>
                                  </w:divBdr>
                                </w:div>
                                <w:div w:id="2008048256">
                                  <w:marLeft w:val="0"/>
                                  <w:marRight w:val="0"/>
                                  <w:marTop w:val="0"/>
                                  <w:marBottom w:val="0"/>
                                  <w:divBdr>
                                    <w:top w:val="none" w:sz="0" w:space="0" w:color="auto"/>
                                    <w:left w:val="none" w:sz="0" w:space="0" w:color="auto"/>
                                    <w:bottom w:val="none" w:sz="0" w:space="0" w:color="auto"/>
                                    <w:right w:val="none" w:sz="0" w:space="0" w:color="auto"/>
                                  </w:divBdr>
                                </w:div>
                                <w:div w:id="213859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587253">
                          <w:marLeft w:val="0"/>
                          <w:marRight w:val="0"/>
                          <w:marTop w:val="0"/>
                          <w:marBottom w:val="0"/>
                          <w:divBdr>
                            <w:top w:val="none" w:sz="0" w:space="0" w:color="auto"/>
                            <w:left w:val="none" w:sz="0" w:space="0" w:color="auto"/>
                            <w:bottom w:val="none" w:sz="0" w:space="0" w:color="auto"/>
                            <w:right w:val="none" w:sz="0" w:space="0" w:color="auto"/>
                          </w:divBdr>
                          <w:divsChild>
                            <w:div w:id="1580016384">
                              <w:marLeft w:val="0"/>
                              <w:marRight w:val="0"/>
                              <w:marTop w:val="0"/>
                              <w:marBottom w:val="0"/>
                              <w:divBdr>
                                <w:top w:val="none" w:sz="0" w:space="0" w:color="auto"/>
                                <w:left w:val="none" w:sz="0" w:space="0" w:color="auto"/>
                                <w:bottom w:val="none" w:sz="0" w:space="0" w:color="auto"/>
                                <w:right w:val="none" w:sz="0" w:space="0" w:color="auto"/>
                              </w:divBdr>
                              <w:divsChild>
                                <w:div w:id="30081322">
                                  <w:marLeft w:val="0"/>
                                  <w:marRight w:val="0"/>
                                  <w:marTop w:val="0"/>
                                  <w:marBottom w:val="0"/>
                                  <w:divBdr>
                                    <w:top w:val="none" w:sz="0" w:space="0" w:color="auto"/>
                                    <w:left w:val="none" w:sz="0" w:space="0" w:color="auto"/>
                                    <w:bottom w:val="none" w:sz="0" w:space="0" w:color="auto"/>
                                    <w:right w:val="none" w:sz="0" w:space="0" w:color="auto"/>
                                  </w:divBdr>
                                </w:div>
                                <w:div w:id="83503412">
                                  <w:marLeft w:val="0"/>
                                  <w:marRight w:val="0"/>
                                  <w:marTop w:val="0"/>
                                  <w:marBottom w:val="0"/>
                                  <w:divBdr>
                                    <w:top w:val="none" w:sz="0" w:space="0" w:color="auto"/>
                                    <w:left w:val="none" w:sz="0" w:space="0" w:color="auto"/>
                                    <w:bottom w:val="none" w:sz="0" w:space="0" w:color="auto"/>
                                    <w:right w:val="none" w:sz="0" w:space="0" w:color="auto"/>
                                  </w:divBdr>
                                </w:div>
                                <w:div w:id="124859288">
                                  <w:marLeft w:val="0"/>
                                  <w:marRight w:val="0"/>
                                  <w:marTop w:val="0"/>
                                  <w:marBottom w:val="0"/>
                                  <w:divBdr>
                                    <w:top w:val="none" w:sz="0" w:space="0" w:color="auto"/>
                                    <w:left w:val="none" w:sz="0" w:space="0" w:color="auto"/>
                                    <w:bottom w:val="none" w:sz="0" w:space="0" w:color="auto"/>
                                    <w:right w:val="none" w:sz="0" w:space="0" w:color="auto"/>
                                  </w:divBdr>
                                </w:div>
                                <w:div w:id="128789176">
                                  <w:marLeft w:val="0"/>
                                  <w:marRight w:val="0"/>
                                  <w:marTop w:val="0"/>
                                  <w:marBottom w:val="0"/>
                                  <w:divBdr>
                                    <w:top w:val="none" w:sz="0" w:space="0" w:color="auto"/>
                                    <w:left w:val="none" w:sz="0" w:space="0" w:color="auto"/>
                                    <w:bottom w:val="none" w:sz="0" w:space="0" w:color="auto"/>
                                    <w:right w:val="none" w:sz="0" w:space="0" w:color="auto"/>
                                  </w:divBdr>
                                </w:div>
                                <w:div w:id="144472522">
                                  <w:marLeft w:val="0"/>
                                  <w:marRight w:val="0"/>
                                  <w:marTop w:val="0"/>
                                  <w:marBottom w:val="0"/>
                                  <w:divBdr>
                                    <w:top w:val="none" w:sz="0" w:space="0" w:color="auto"/>
                                    <w:left w:val="none" w:sz="0" w:space="0" w:color="auto"/>
                                    <w:bottom w:val="none" w:sz="0" w:space="0" w:color="auto"/>
                                    <w:right w:val="none" w:sz="0" w:space="0" w:color="auto"/>
                                  </w:divBdr>
                                </w:div>
                                <w:div w:id="186718399">
                                  <w:marLeft w:val="0"/>
                                  <w:marRight w:val="0"/>
                                  <w:marTop w:val="0"/>
                                  <w:marBottom w:val="0"/>
                                  <w:divBdr>
                                    <w:top w:val="none" w:sz="0" w:space="0" w:color="auto"/>
                                    <w:left w:val="none" w:sz="0" w:space="0" w:color="auto"/>
                                    <w:bottom w:val="none" w:sz="0" w:space="0" w:color="auto"/>
                                    <w:right w:val="none" w:sz="0" w:space="0" w:color="auto"/>
                                  </w:divBdr>
                                </w:div>
                                <w:div w:id="349380509">
                                  <w:marLeft w:val="0"/>
                                  <w:marRight w:val="0"/>
                                  <w:marTop w:val="0"/>
                                  <w:marBottom w:val="0"/>
                                  <w:divBdr>
                                    <w:top w:val="none" w:sz="0" w:space="0" w:color="auto"/>
                                    <w:left w:val="none" w:sz="0" w:space="0" w:color="auto"/>
                                    <w:bottom w:val="none" w:sz="0" w:space="0" w:color="auto"/>
                                    <w:right w:val="none" w:sz="0" w:space="0" w:color="auto"/>
                                  </w:divBdr>
                                </w:div>
                                <w:div w:id="361708901">
                                  <w:marLeft w:val="0"/>
                                  <w:marRight w:val="0"/>
                                  <w:marTop w:val="0"/>
                                  <w:marBottom w:val="0"/>
                                  <w:divBdr>
                                    <w:top w:val="none" w:sz="0" w:space="0" w:color="auto"/>
                                    <w:left w:val="none" w:sz="0" w:space="0" w:color="auto"/>
                                    <w:bottom w:val="none" w:sz="0" w:space="0" w:color="auto"/>
                                    <w:right w:val="none" w:sz="0" w:space="0" w:color="auto"/>
                                  </w:divBdr>
                                </w:div>
                                <w:div w:id="362829054">
                                  <w:marLeft w:val="0"/>
                                  <w:marRight w:val="0"/>
                                  <w:marTop w:val="0"/>
                                  <w:marBottom w:val="0"/>
                                  <w:divBdr>
                                    <w:top w:val="none" w:sz="0" w:space="0" w:color="auto"/>
                                    <w:left w:val="none" w:sz="0" w:space="0" w:color="auto"/>
                                    <w:bottom w:val="none" w:sz="0" w:space="0" w:color="auto"/>
                                    <w:right w:val="none" w:sz="0" w:space="0" w:color="auto"/>
                                  </w:divBdr>
                                </w:div>
                                <w:div w:id="393550393">
                                  <w:marLeft w:val="0"/>
                                  <w:marRight w:val="0"/>
                                  <w:marTop w:val="0"/>
                                  <w:marBottom w:val="0"/>
                                  <w:divBdr>
                                    <w:top w:val="none" w:sz="0" w:space="0" w:color="auto"/>
                                    <w:left w:val="none" w:sz="0" w:space="0" w:color="auto"/>
                                    <w:bottom w:val="none" w:sz="0" w:space="0" w:color="auto"/>
                                    <w:right w:val="none" w:sz="0" w:space="0" w:color="auto"/>
                                  </w:divBdr>
                                </w:div>
                                <w:div w:id="578753434">
                                  <w:marLeft w:val="0"/>
                                  <w:marRight w:val="0"/>
                                  <w:marTop w:val="0"/>
                                  <w:marBottom w:val="0"/>
                                  <w:divBdr>
                                    <w:top w:val="none" w:sz="0" w:space="0" w:color="auto"/>
                                    <w:left w:val="none" w:sz="0" w:space="0" w:color="auto"/>
                                    <w:bottom w:val="none" w:sz="0" w:space="0" w:color="auto"/>
                                    <w:right w:val="none" w:sz="0" w:space="0" w:color="auto"/>
                                  </w:divBdr>
                                </w:div>
                                <w:div w:id="587689283">
                                  <w:marLeft w:val="0"/>
                                  <w:marRight w:val="0"/>
                                  <w:marTop w:val="0"/>
                                  <w:marBottom w:val="0"/>
                                  <w:divBdr>
                                    <w:top w:val="none" w:sz="0" w:space="0" w:color="auto"/>
                                    <w:left w:val="none" w:sz="0" w:space="0" w:color="auto"/>
                                    <w:bottom w:val="none" w:sz="0" w:space="0" w:color="auto"/>
                                    <w:right w:val="none" w:sz="0" w:space="0" w:color="auto"/>
                                  </w:divBdr>
                                </w:div>
                                <w:div w:id="595790941">
                                  <w:marLeft w:val="0"/>
                                  <w:marRight w:val="0"/>
                                  <w:marTop w:val="0"/>
                                  <w:marBottom w:val="0"/>
                                  <w:divBdr>
                                    <w:top w:val="none" w:sz="0" w:space="0" w:color="auto"/>
                                    <w:left w:val="none" w:sz="0" w:space="0" w:color="auto"/>
                                    <w:bottom w:val="none" w:sz="0" w:space="0" w:color="auto"/>
                                    <w:right w:val="none" w:sz="0" w:space="0" w:color="auto"/>
                                  </w:divBdr>
                                </w:div>
                                <w:div w:id="597635669">
                                  <w:marLeft w:val="0"/>
                                  <w:marRight w:val="0"/>
                                  <w:marTop w:val="0"/>
                                  <w:marBottom w:val="0"/>
                                  <w:divBdr>
                                    <w:top w:val="none" w:sz="0" w:space="0" w:color="auto"/>
                                    <w:left w:val="none" w:sz="0" w:space="0" w:color="auto"/>
                                    <w:bottom w:val="none" w:sz="0" w:space="0" w:color="auto"/>
                                    <w:right w:val="none" w:sz="0" w:space="0" w:color="auto"/>
                                  </w:divBdr>
                                </w:div>
                                <w:div w:id="623929026">
                                  <w:marLeft w:val="0"/>
                                  <w:marRight w:val="0"/>
                                  <w:marTop w:val="0"/>
                                  <w:marBottom w:val="0"/>
                                  <w:divBdr>
                                    <w:top w:val="none" w:sz="0" w:space="0" w:color="auto"/>
                                    <w:left w:val="none" w:sz="0" w:space="0" w:color="auto"/>
                                    <w:bottom w:val="none" w:sz="0" w:space="0" w:color="auto"/>
                                    <w:right w:val="none" w:sz="0" w:space="0" w:color="auto"/>
                                  </w:divBdr>
                                </w:div>
                                <w:div w:id="653796752">
                                  <w:marLeft w:val="0"/>
                                  <w:marRight w:val="0"/>
                                  <w:marTop w:val="0"/>
                                  <w:marBottom w:val="0"/>
                                  <w:divBdr>
                                    <w:top w:val="none" w:sz="0" w:space="0" w:color="auto"/>
                                    <w:left w:val="none" w:sz="0" w:space="0" w:color="auto"/>
                                    <w:bottom w:val="none" w:sz="0" w:space="0" w:color="auto"/>
                                    <w:right w:val="none" w:sz="0" w:space="0" w:color="auto"/>
                                  </w:divBdr>
                                </w:div>
                                <w:div w:id="744685910">
                                  <w:marLeft w:val="0"/>
                                  <w:marRight w:val="0"/>
                                  <w:marTop w:val="0"/>
                                  <w:marBottom w:val="0"/>
                                  <w:divBdr>
                                    <w:top w:val="none" w:sz="0" w:space="0" w:color="auto"/>
                                    <w:left w:val="none" w:sz="0" w:space="0" w:color="auto"/>
                                    <w:bottom w:val="none" w:sz="0" w:space="0" w:color="auto"/>
                                    <w:right w:val="none" w:sz="0" w:space="0" w:color="auto"/>
                                  </w:divBdr>
                                </w:div>
                                <w:div w:id="772550241">
                                  <w:marLeft w:val="0"/>
                                  <w:marRight w:val="0"/>
                                  <w:marTop w:val="0"/>
                                  <w:marBottom w:val="0"/>
                                  <w:divBdr>
                                    <w:top w:val="none" w:sz="0" w:space="0" w:color="auto"/>
                                    <w:left w:val="none" w:sz="0" w:space="0" w:color="auto"/>
                                    <w:bottom w:val="none" w:sz="0" w:space="0" w:color="auto"/>
                                    <w:right w:val="none" w:sz="0" w:space="0" w:color="auto"/>
                                  </w:divBdr>
                                </w:div>
                                <w:div w:id="779300832">
                                  <w:marLeft w:val="0"/>
                                  <w:marRight w:val="0"/>
                                  <w:marTop w:val="0"/>
                                  <w:marBottom w:val="0"/>
                                  <w:divBdr>
                                    <w:top w:val="none" w:sz="0" w:space="0" w:color="auto"/>
                                    <w:left w:val="none" w:sz="0" w:space="0" w:color="auto"/>
                                    <w:bottom w:val="none" w:sz="0" w:space="0" w:color="auto"/>
                                    <w:right w:val="none" w:sz="0" w:space="0" w:color="auto"/>
                                  </w:divBdr>
                                </w:div>
                                <w:div w:id="826165527">
                                  <w:marLeft w:val="0"/>
                                  <w:marRight w:val="0"/>
                                  <w:marTop w:val="0"/>
                                  <w:marBottom w:val="0"/>
                                  <w:divBdr>
                                    <w:top w:val="none" w:sz="0" w:space="0" w:color="auto"/>
                                    <w:left w:val="none" w:sz="0" w:space="0" w:color="auto"/>
                                    <w:bottom w:val="none" w:sz="0" w:space="0" w:color="auto"/>
                                    <w:right w:val="none" w:sz="0" w:space="0" w:color="auto"/>
                                  </w:divBdr>
                                </w:div>
                                <w:div w:id="890728557">
                                  <w:marLeft w:val="0"/>
                                  <w:marRight w:val="0"/>
                                  <w:marTop w:val="0"/>
                                  <w:marBottom w:val="0"/>
                                  <w:divBdr>
                                    <w:top w:val="none" w:sz="0" w:space="0" w:color="auto"/>
                                    <w:left w:val="none" w:sz="0" w:space="0" w:color="auto"/>
                                    <w:bottom w:val="none" w:sz="0" w:space="0" w:color="auto"/>
                                    <w:right w:val="none" w:sz="0" w:space="0" w:color="auto"/>
                                  </w:divBdr>
                                </w:div>
                                <w:div w:id="893393784">
                                  <w:marLeft w:val="0"/>
                                  <w:marRight w:val="0"/>
                                  <w:marTop w:val="0"/>
                                  <w:marBottom w:val="0"/>
                                  <w:divBdr>
                                    <w:top w:val="none" w:sz="0" w:space="0" w:color="auto"/>
                                    <w:left w:val="none" w:sz="0" w:space="0" w:color="auto"/>
                                    <w:bottom w:val="none" w:sz="0" w:space="0" w:color="auto"/>
                                    <w:right w:val="none" w:sz="0" w:space="0" w:color="auto"/>
                                  </w:divBdr>
                                </w:div>
                                <w:div w:id="953483753">
                                  <w:marLeft w:val="0"/>
                                  <w:marRight w:val="0"/>
                                  <w:marTop w:val="0"/>
                                  <w:marBottom w:val="0"/>
                                  <w:divBdr>
                                    <w:top w:val="none" w:sz="0" w:space="0" w:color="auto"/>
                                    <w:left w:val="none" w:sz="0" w:space="0" w:color="auto"/>
                                    <w:bottom w:val="none" w:sz="0" w:space="0" w:color="auto"/>
                                    <w:right w:val="none" w:sz="0" w:space="0" w:color="auto"/>
                                  </w:divBdr>
                                </w:div>
                                <w:div w:id="964430581">
                                  <w:marLeft w:val="0"/>
                                  <w:marRight w:val="0"/>
                                  <w:marTop w:val="0"/>
                                  <w:marBottom w:val="0"/>
                                  <w:divBdr>
                                    <w:top w:val="none" w:sz="0" w:space="0" w:color="auto"/>
                                    <w:left w:val="none" w:sz="0" w:space="0" w:color="auto"/>
                                    <w:bottom w:val="none" w:sz="0" w:space="0" w:color="auto"/>
                                    <w:right w:val="none" w:sz="0" w:space="0" w:color="auto"/>
                                  </w:divBdr>
                                </w:div>
                                <w:div w:id="1044872424">
                                  <w:marLeft w:val="0"/>
                                  <w:marRight w:val="0"/>
                                  <w:marTop w:val="0"/>
                                  <w:marBottom w:val="0"/>
                                  <w:divBdr>
                                    <w:top w:val="none" w:sz="0" w:space="0" w:color="auto"/>
                                    <w:left w:val="none" w:sz="0" w:space="0" w:color="auto"/>
                                    <w:bottom w:val="none" w:sz="0" w:space="0" w:color="auto"/>
                                    <w:right w:val="none" w:sz="0" w:space="0" w:color="auto"/>
                                  </w:divBdr>
                                </w:div>
                                <w:div w:id="1122456162">
                                  <w:marLeft w:val="0"/>
                                  <w:marRight w:val="0"/>
                                  <w:marTop w:val="0"/>
                                  <w:marBottom w:val="0"/>
                                  <w:divBdr>
                                    <w:top w:val="none" w:sz="0" w:space="0" w:color="auto"/>
                                    <w:left w:val="none" w:sz="0" w:space="0" w:color="auto"/>
                                    <w:bottom w:val="none" w:sz="0" w:space="0" w:color="auto"/>
                                    <w:right w:val="none" w:sz="0" w:space="0" w:color="auto"/>
                                  </w:divBdr>
                                </w:div>
                                <w:div w:id="1146819609">
                                  <w:marLeft w:val="0"/>
                                  <w:marRight w:val="0"/>
                                  <w:marTop w:val="0"/>
                                  <w:marBottom w:val="0"/>
                                  <w:divBdr>
                                    <w:top w:val="none" w:sz="0" w:space="0" w:color="auto"/>
                                    <w:left w:val="none" w:sz="0" w:space="0" w:color="auto"/>
                                    <w:bottom w:val="none" w:sz="0" w:space="0" w:color="auto"/>
                                    <w:right w:val="none" w:sz="0" w:space="0" w:color="auto"/>
                                  </w:divBdr>
                                </w:div>
                                <w:div w:id="1176379832">
                                  <w:marLeft w:val="0"/>
                                  <w:marRight w:val="0"/>
                                  <w:marTop w:val="0"/>
                                  <w:marBottom w:val="0"/>
                                  <w:divBdr>
                                    <w:top w:val="none" w:sz="0" w:space="0" w:color="auto"/>
                                    <w:left w:val="none" w:sz="0" w:space="0" w:color="auto"/>
                                    <w:bottom w:val="none" w:sz="0" w:space="0" w:color="auto"/>
                                    <w:right w:val="none" w:sz="0" w:space="0" w:color="auto"/>
                                  </w:divBdr>
                                </w:div>
                                <w:div w:id="1227447687">
                                  <w:marLeft w:val="0"/>
                                  <w:marRight w:val="0"/>
                                  <w:marTop w:val="0"/>
                                  <w:marBottom w:val="0"/>
                                  <w:divBdr>
                                    <w:top w:val="none" w:sz="0" w:space="0" w:color="auto"/>
                                    <w:left w:val="none" w:sz="0" w:space="0" w:color="auto"/>
                                    <w:bottom w:val="none" w:sz="0" w:space="0" w:color="auto"/>
                                    <w:right w:val="none" w:sz="0" w:space="0" w:color="auto"/>
                                  </w:divBdr>
                                </w:div>
                                <w:div w:id="1281646055">
                                  <w:marLeft w:val="0"/>
                                  <w:marRight w:val="0"/>
                                  <w:marTop w:val="0"/>
                                  <w:marBottom w:val="0"/>
                                  <w:divBdr>
                                    <w:top w:val="none" w:sz="0" w:space="0" w:color="auto"/>
                                    <w:left w:val="none" w:sz="0" w:space="0" w:color="auto"/>
                                    <w:bottom w:val="none" w:sz="0" w:space="0" w:color="auto"/>
                                    <w:right w:val="none" w:sz="0" w:space="0" w:color="auto"/>
                                  </w:divBdr>
                                </w:div>
                                <w:div w:id="1332567332">
                                  <w:marLeft w:val="0"/>
                                  <w:marRight w:val="0"/>
                                  <w:marTop w:val="0"/>
                                  <w:marBottom w:val="0"/>
                                  <w:divBdr>
                                    <w:top w:val="none" w:sz="0" w:space="0" w:color="auto"/>
                                    <w:left w:val="none" w:sz="0" w:space="0" w:color="auto"/>
                                    <w:bottom w:val="none" w:sz="0" w:space="0" w:color="auto"/>
                                    <w:right w:val="none" w:sz="0" w:space="0" w:color="auto"/>
                                  </w:divBdr>
                                </w:div>
                                <w:div w:id="1352535226">
                                  <w:marLeft w:val="0"/>
                                  <w:marRight w:val="0"/>
                                  <w:marTop w:val="0"/>
                                  <w:marBottom w:val="0"/>
                                  <w:divBdr>
                                    <w:top w:val="none" w:sz="0" w:space="0" w:color="auto"/>
                                    <w:left w:val="none" w:sz="0" w:space="0" w:color="auto"/>
                                    <w:bottom w:val="none" w:sz="0" w:space="0" w:color="auto"/>
                                    <w:right w:val="none" w:sz="0" w:space="0" w:color="auto"/>
                                  </w:divBdr>
                                </w:div>
                                <w:div w:id="1429152075">
                                  <w:marLeft w:val="0"/>
                                  <w:marRight w:val="0"/>
                                  <w:marTop w:val="0"/>
                                  <w:marBottom w:val="0"/>
                                  <w:divBdr>
                                    <w:top w:val="none" w:sz="0" w:space="0" w:color="auto"/>
                                    <w:left w:val="none" w:sz="0" w:space="0" w:color="auto"/>
                                    <w:bottom w:val="none" w:sz="0" w:space="0" w:color="auto"/>
                                    <w:right w:val="none" w:sz="0" w:space="0" w:color="auto"/>
                                  </w:divBdr>
                                </w:div>
                                <w:div w:id="1484394397">
                                  <w:marLeft w:val="0"/>
                                  <w:marRight w:val="0"/>
                                  <w:marTop w:val="0"/>
                                  <w:marBottom w:val="0"/>
                                  <w:divBdr>
                                    <w:top w:val="none" w:sz="0" w:space="0" w:color="auto"/>
                                    <w:left w:val="none" w:sz="0" w:space="0" w:color="auto"/>
                                    <w:bottom w:val="none" w:sz="0" w:space="0" w:color="auto"/>
                                    <w:right w:val="none" w:sz="0" w:space="0" w:color="auto"/>
                                  </w:divBdr>
                                </w:div>
                                <w:div w:id="1519125153">
                                  <w:marLeft w:val="0"/>
                                  <w:marRight w:val="0"/>
                                  <w:marTop w:val="0"/>
                                  <w:marBottom w:val="0"/>
                                  <w:divBdr>
                                    <w:top w:val="none" w:sz="0" w:space="0" w:color="auto"/>
                                    <w:left w:val="none" w:sz="0" w:space="0" w:color="auto"/>
                                    <w:bottom w:val="none" w:sz="0" w:space="0" w:color="auto"/>
                                    <w:right w:val="none" w:sz="0" w:space="0" w:color="auto"/>
                                  </w:divBdr>
                                </w:div>
                                <w:div w:id="1576939257">
                                  <w:marLeft w:val="0"/>
                                  <w:marRight w:val="0"/>
                                  <w:marTop w:val="0"/>
                                  <w:marBottom w:val="0"/>
                                  <w:divBdr>
                                    <w:top w:val="none" w:sz="0" w:space="0" w:color="auto"/>
                                    <w:left w:val="none" w:sz="0" w:space="0" w:color="auto"/>
                                    <w:bottom w:val="none" w:sz="0" w:space="0" w:color="auto"/>
                                    <w:right w:val="none" w:sz="0" w:space="0" w:color="auto"/>
                                  </w:divBdr>
                                </w:div>
                                <w:div w:id="1578175613">
                                  <w:marLeft w:val="0"/>
                                  <w:marRight w:val="0"/>
                                  <w:marTop w:val="0"/>
                                  <w:marBottom w:val="0"/>
                                  <w:divBdr>
                                    <w:top w:val="none" w:sz="0" w:space="0" w:color="auto"/>
                                    <w:left w:val="none" w:sz="0" w:space="0" w:color="auto"/>
                                    <w:bottom w:val="none" w:sz="0" w:space="0" w:color="auto"/>
                                    <w:right w:val="none" w:sz="0" w:space="0" w:color="auto"/>
                                  </w:divBdr>
                                </w:div>
                                <w:div w:id="1624463657">
                                  <w:marLeft w:val="0"/>
                                  <w:marRight w:val="0"/>
                                  <w:marTop w:val="0"/>
                                  <w:marBottom w:val="0"/>
                                  <w:divBdr>
                                    <w:top w:val="none" w:sz="0" w:space="0" w:color="auto"/>
                                    <w:left w:val="none" w:sz="0" w:space="0" w:color="auto"/>
                                    <w:bottom w:val="none" w:sz="0" w:space="0" w:color="auto"/>
                                    <w:right w:val="none" w:sz="0" w:space="0" w:color="auto"/>
                                  </w:divBdr>
                                </w:div>
                                <w:div w:id="1627471400">
                                  <w:marLeft w:val="0"/>
                                  <w:marRight w:val="0"/>
                                  <w:marTop w:val="0"/>
                                  <w:marBottom w:val="0"/>
                                  <w:divBdr>
                                    <w:top w:val="none" w:sz="0" w:space="0" w:color="auto"/>
                                    <w:left w:val="none" w:sz="0" w:space="0" w:color="auto"/>
                                    <w:bottom w:val="none" w:sz="0" w:space="0" w:color="auto"/>
                                    <w:right w:val="none" w:sz="0" w:space="0" w:color="auto"/>
                                  </w:divBdr>
                                </w:div>
                                <w:div w:id="1643462947">
                                  <w:marLeft w:val="0"/>
                                  <w:marRight w:val="0"/>
                                  <w:marTop w:val="0"/>
                                  <w:marBottom w:val="0"/>
                                  <w:divBdr>
                                    <w:top w:val="none" w:sz="0" w:space="0" w:color="auto"/>
                                    <w:left w:val="none" w:sz="0" w:space="0" w:color="auto"/>
                                    <w:bottom w:val="none" w:sz="0" w:space="0" w:color="auto"/>
                                    <w:right w:val="none" w:sz="0" w:space="0" w:color="auto"/>
                                  </w:divBdr>
                                </w:div>
                                <w:div w:id="1666009623">
                                  <w:marLeft w:val="0"/>
                                  <w:marRight w:val="0"/>
                                  <w:marTop w:val="0"/>
                                  <w:marBottom w:val="0"/>
                                  <w:divBdr>
                                    <w:top w:val="none" w:sz="0" w:space="0" w:color="auto"/>
                                    <w:left w:val="none" w:sz="0" w:space="0" w:color="auto"/>
                                    <w:bottom w:val="none" w:sz="0" w:space="0" w:color="auto"/>
                                    <w:right w:val="none" w:sz="0" w:space="0" w:color="auto"/>
                                  </w:divBdr>
                                </w:div>
                                <w:div w:id="1716544582">
                                  <w:marLeft w:val="0"/>
                                  <w:marRight w:val="0"/>
                                  <w:marTop w:val="0"/>
                                  <w:marBottom w:val="0"/>
                                  <w:divBdr>
                                    <w:top w:val="none" w:sz="0" w:space="0" w:color="auto"/>
                                    <w:left w:val="none" w:sz="0" w:space="0" w:color="auto"/>
                                    <w:bottom w:val="none" w:sz="0" w:space="0" w:color="auto"/>
                                    <w:right w:val="none" w:sz="0" w:space="0" w:color="auto"/>
                                  </w:divBdr>
                                </w:div>
                                <w:div w:id="1717581138">
                                  <w:marLeft w:val="0"/>
                                  <w:marRight w:val="0"/>
                                  <w:marTop w:val="0"/>
                                  <w:marBottom w:val="0"/>
                                  <w:divBdr>
                                    <w:top w:val="none" w:sz="0" w:space="0" w:color="auto"/>
                                    <w:left w:val="none" w:sz="0" w:space="0" w:color="auto"/>
                                    <w:bottom w:val="none" w:sz="0" w:space="0" w:color="auto"/>
                                    <w:right w:val="none" w:sz="0" w:space="0" w:color="auto"/>
                                  </w:divBdr>
                                </w:div>
                                <w:div w:id="1719235911">
                                  <w:marLeft w:val="0"/>
                                  <w:marRight w:val="0"/>
                                  <w:marTop w:val="0"/>
                                  <w:marBottom w:val="0"/>
                                  <w:divBdr>
                                    <w:top w:val="none" w:sz="0" w:space="0" w:color="auto"/>
                                    <w:left w:val="none" w:sz="0" w:space="0" w:color="auto"/>
                                    <w:bottom w:val="none" w:sz="0" w:space="0" w:color="auto"/>
                                    <w:right w:val="none" w:sz="0" w:space="0" w:color="auto"/>
                                  </w:divBdr>
                                </w:div>
                                <w:div w:id="1756516200">
                                  <w:marLeft w:val="0"/>
                                  <w:marRight w:val="0"/>
                                  <w:marTop w:val="0"/>
                                  <w:marBottom w:val="0"/>
                                  <w:divBdr>
                                    <w:top w:val="none" w:sz="0" w:space="0" w:color="auto"/>
                                    <w:left w:val="none" w:sz="0" w:space="0" w:color="auto"/>
                                    <w:bottom w:val="none" w:sz="0" w:space="0" w:color="auto"/>
                                    <w:right w:val="none" w:sz="0" w:space="0" w:color="auto"/>
                                  </w:divBdr>
                                </w:div>
                                <w:div w:id="1809393079">
                                  <w:marLeft w:val="0"/>
                                  <w:marRight w:val="0"/>
                                  <w:marTop w:val="0"/>
                                  <w:marBottom w:val="0"/>
                                  <w:divBdr>
                                    <w:top w:val="none" w:sz="0" w:space="0" w:color="auto"/>
                                    <w:left w:val="none" w:sz="0" w:space="0" w:color="auto"/>
                                    <w:bottom w:val="none" w:sz="0" w:space="0" w:color="auto"/>
                                    <w:right w:val="none" w:sz="0" w:space="0" w:color="auto"/>
                                  </w:divBdr>
                                </w:div>
                                <w:div w:id="1921404145">
                                  <w:marLeft w:val="0"/>
                                  <w:marRight w:val="0"/>
                                  <w:marTop w:val="0"/>
                                  <w:marBottom w:val="0"/>
                                  <w:divBdr>
                                    <w:top w:val="none" w:sz="0" w:space="0" w:color="auto"/>
                                    <w:left w:val="none" w:sz="0" w:space="0" w:color="auto"/>
                                    <w:bottom w:val="none" w:sz="0" w:space="0" w:color="auto"/>
                                    <w:right w:val="none" w:sz="0" w:space="0" w:color="auto"/>
                                  </w:divBdr>
                                </w:div>
                                <w:div w:id="1982074982">
                                  <w:marLeft w:val="0"/>
                                  <w:marRight w:val="0"/>
                                  <w:marTop w:val="0"/>
                                  <w:marBottom w:val="0"/>
                                  <w:divBdr>
                                    <w:top w:val="none" w:sz="0" w:space="0" w:color="auto"/>
                                    <w:left w:val="none" w:sz="0" w:space="0" w:color="auto"/>
                                    <w:bottom w:val="none" w:sz="0" w:space="0" w:color="auto"/>
                                    <w:right w:val="none" w:sz="0" w:space="0" w:color="auto"/>
                                  </w:divBdr>
                                </w:div>
                                <w:div w:id="1982732043">
                                  <w:marLeft w:val="0"/>
                                  <w:marRight w:val="0"/>
                                  <w:marTop w:val="0"/>
                                  <w:marBottom w:val="0"/>
                                  <w:divBdr>
                                    <w:top w:val="none" w:sz="0" w:space="0" w:color="auto"/>
                                    <w:left w:val="none" w:sz="0" w:space="0" w:color="auto"/>
                                    <w:bottom w:val="none" w:sz="0" w:space="0" w:color="auto"/>
                                    <w:right w:val="none" w:sz="0" w:space="0" w:color="auto"/>
                                  </w:divBdr>
                                </w:div>
                                <w:div w:id="1989049859">
                                  <w:marLeft w:val="0"/>
                                  <w:marRight w:val="0"/>
                                  <w:marTop w:val="0"/>
                                  <w:marBottom w:val="0"/>
                                  <w:divBdr>
                                    <w:top w:val="none" w:sz="0" w:space="0" w:color="auto"/>
                                    <w:left w:val="none" w:sz="0" w:space="0" w:color="auto"/>
                                    <w:bottom w:val="none" w:sz="0" w:space="0" w:color="auto"/>
                                    <w:right w:val="none" w:sz="0" w:space="0" w:color="auto"/>
                                  </w:divBdr>
                                </w:div>
                                <w:div w:id="2062747401">
                                  <w:marLeft w:val="0"/>
                                  <w:marRight w:val="0"/>
                                  <w:marTop w:val="0"/>
                                  <w:marBottom w:val="0"/>
                                  <w:divBdr>
                                    <w:top w:val="none" w:sz="0" w:space="0" w:color="auto"/>
                                    <w:left w:val="none" w:sz="0" w:space="0" w:color="auto"/>
                                    <w:bottom w:val="none" w:sz="0" w:space="0" w:color="auto"/>
                                    <w:right w:val="none" w:sz="0" w:space="0" w:color="auto"/>
                                  </w:divBdr>
                                </w:div>
                                <w:div w:id="2063795406">
                                  <w:marLeft w:val="0"/>
                                  <w:marRight w:val="0"/>
                                  <w:marTop w:val="0"/>
                                  <w:marBottom w:val="0"/>
                                  <w:divBdr>
                                    <w:top w:val="none" w:sz="0" w:space="0" w:color="auto"/>
                                    <w:left w:val="none" w:sz="0" w:space="0" w:color="auto"/>
                                    <w:bottom w:val="none" w:sz="0" w:space="0" w:color="auto"/>
                                    <w:right w:val="none" w:sz="0" w:space="0" w:color="auto"/>
                                  </w:divBdr>
                                </w:div>
                                <w:div w:id="2068608746">
                                  <w:marLeft w:val="0"/>
                                  <w:marRight w:val="0"/>
                                  <w:marTop w:val="0"/>
                                  <w:marBottom w:val="0"/>
                                  <w:divBdr>
                                    <w:top w:val="none" w:sz="0" w:space="0" w:color="auto"/>
                                    <w:left w:val="none" w:sz="0" w:space="0" w:color="auto"/>
                                    <w:bottom w:val="none" w:sz="0" w:space="0" w:color="auto"/>
                                    <w:right w:val="none" w:sz="0" w:space="0" w:color="auto"/>
                                  </w:divBdr>
                                </w:div>
                                <w:div w:id="20756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40803">
                          <w:marLeft w:val="0"/>
                          <w:marRight w:val="0"/>
                          <w:marTop w:val="0"/>
                          <w:marBottom w:val="0"/>
                          <w:divBdr>
                            <w:top w:val="none" w:sz="0" w:space="0" w:color="auto"/>
                            <w:left w:val="none" w:sz="0" w:space="0" w:color="auto"/>
                            <w:bottom w:val="none" w:sz="0" w:space="0" w:color="auto"/>
                            <w:right w:val="none" w:sz="0" w:space="0" w:color="auto"/>
                          </w:divBdr>
                          <w:divsChild>
                            <w:div w:id="14120380">
                              <w:marLeft w:val="0"/>
                              <w:marRight w:val="0"/>
                              <w:marTop w:val="0"/>
                              <w:marBottom w:val="0"/>
                              <w:divBdr>
                                <w:top w:val="none" w:sz="0" w:space="0" w:color="auto"/>
                                <w:left w:val="none" w:sz="0" w:space="0" w:color="auto"/>
                                <w:bottom w:val="none" w:sz="0" w:space="0" w:color="auto"/>
                                <w:right w:val="none" w:sz="0" w:space="0" w:color="auto"/>
                              </w:divBdr>
                              <w:divsChild>
                                <w:div w:id="19167405">
                                  <w:marLeft w:val="0"/>
                                  <w:marRight w:val="0"/>
                                  <w:marTop w:val="0"/>
                                  <w:marBottom w:val="0"/>
                                  <w:divBdr>
                                    <w:top w:val="none" w:sz="0" w:space="0" w:color="auto"/>
                                    <w:left w:val="none" w:sz="0" w:space="0" w:color="auto"/>
                                    <w:bottom w:val="none" w:sz="0" w:space="0" w:color="auto"/>
                                    <w:right w:val="none" w:sz="0" w:space="0" w:color="auto"/>
                                  </w:divBdr>
                                </w:div>
                                <w:div w:id="150489936">
                                  <w:marLeft w:val="0"/>
                                  <w:marRight w:val="0"/>
                                  <w:marTop w:val="0"/>
                                  <w:marBottom w:val="0"/>
                                  <w:divBdr>
                                    <w:top w:val="none" w:sz="0" w:space="0" w:color="auto"/>
                                    <w:left w:val="none" w:sz="0" w:space="0" w:color="auto"/>
                                    <w:bottom w:val="none" w:sz="0" w:space="0" w:color="auto"/>
                                    <w:right w:val="none" w:sz="0" w:space="0" w:color="auto"/>
                                  </w:divBdr>
                                </w:div>
                                <w:div w:id="202986542">
                                  <w:marLeft w:val="0"/>
                                  <w:marRight w:val="0"/>
                                  <w:marTop w:val="0"/>
                                  <w:marBottom w:val="0"/>
                                  <w:divBdr>
                                    <w:top w:val="none" w:sz="0" w:space="0" w:color="auto"/>
                                    <w:left w:val="none" w:sz="0" w:space="0" w:color="auto"/>
                                    <w:bottom w:val="none" w:sz="0" w:space="0" w:color="auto"/>
                                    <w:right w:val="none" w:sz="0" w:space="0" w:color="auto"/>
                                  </w:divBdr>
                                </w:div>
                                <w:div w:id="208302399">
                                  <w:marLeft w:val="0"/>
                                  <w:marRight w:val="0"/>
                                  <w:marTop w:val="0"/>
                                  <w:marBottom w:val="0"/>
                                  <w:divBdr>
                                    <w:top w:val="none" w:sz="0" w:space="0" w:color="auto"/>
                                    <w:left w:val="none" w:sz="0" w:space="0" w:color="auto"/>
                                    <w:bottom w:val="none" w:sz="0" w:space="0" w:color="auto"/>
                                    <w:right w:val="none" w:sz="0" w:space="0" w:color="auto"/>
                                  </w:divBdr>
                                </w:div>
                                <w:div w:id="212885515">
                                  <w:marLeft w:val="0"/>
                                  <w:marRight w:val="0"/>
                                  <w:marTop w:val="0"/>
                                  <w:marBottom w:val="0"/>
                                  <w:divBdr>
                                    <w:top w:val="none" w:sz="0" w:space="0" w:color="auto"/>
                                    <w:left w:val="none" w:sz="0" w:space="0" w:color="auto"/>
                                    <w:bottom w:val="none" w:sz="0" w:space="0" w:color="auto"/>
                                    <w:right w:val="none" w:sz="0" w:space="0" w:color="auto"/>
                                  </w:divBdr>
                                </w:div>
                                <w:div w:id="213392700">
                                  <w:marLeft w:val="0"/>
                                  <w:marRight w:val="0"/>
                                  <w:marTop w:val="0"/>
                                  <w:marBottom w:val="0"/>
                                  <w:divBdr>
                                    <w:top w:val="none" w:sz="0" w:space="0" w:color="auto"/>
                                    <w:left w:val="none" w:sz="0" w:space="0" w:color="auto"/>
                                    <w:bottom w:val="none" w:sz="0" w:space="0" w:color="auto"/>
                                    <w:right w:val="none" w:sz="0" w:space="0" w:color="auto"/>
                                  </w:divBdr>
                                </w:div>
                                <w:div w:id="221255250">
                                  <w:marLeft w:val="0"/>
                                  <w:marRight w:val="0"/>
                                  <w:marTop w:val="0"/>
                                  <w:marBottom w:val="0"/>
                                  <w:divBdr>
                                    <w:top w:val="none" w:sz="0" w:space="0" w:color="auto"/>
                                    <w:left w:val="none" w:sz="0" w:space="0" w:color="auto"/>
                                    <w:bottom w:val="none" w:sz="0" w:space="0" w:color="auto"/>
                                    <w:right w:val="none" w:sz="0" w:space="0" w:color="auto"/>
                                  </w:divBdr>
                                </w:div>
                                <w:div w:id="265620859">
                                  <w:marLeft w:val="0"/>
                                  <w:marRight w:val="0"/>
                                  <w:marTop w:val="0"/>
                                  <w:marBottom w:val="0"/>
                                  <w:divBdr>
                                    <w:top w:val="none" w:sz="0" w:space="0" w:color="auto"/>
                                    <w:left w:val="none" w:sz="0" w:space="0" w:color="auto"/>
                                    <w:bottom w:val="none" w:sz="0" w:space="0" w:color="auto"/>
                                    <w:right w:val="none" w:sz="0" w:space="0" w:color="auto"/>
                                  </w:divBdr>
                                </w:div>
                                <w:div w:id="272326538">
                                  <w:marLeft w:val="0"/>
                                  <w:marRight w:val="0"/>
                                  <w:marTop w:val="0"/>
                                  <w:marBottom w:val="0"/>
                                  <w:divBdr>
                                    <w:top w:val="none" w:sz="0" w:space="0" w:color="auto"/>
                                    <w:left w:val="none" w:sz="0" w:space="0" w:color="auto"/>
                                    <w:bottom w:val="none" w:sz="0" w:space="0" w:color="auto"/>
                                    <w:right w:val="none" w:sz="0" w:space="0" w:color="auto"/>
                                  </w:divBdr>
                                </w:div>
                                <w:div w:id="288973540">
                                  <w:marLeft w:val="0"/>
                                  <w:marRight w:val="0"/>
                                  <w:marTop w:val="0"/>
                                  <w:marBottom w:val="0"/>
                                  <w:divBdr>
                                    <w:top w:val="none" w:sz="0" w:space="0" w:color="auto"/>
                                    <w:left w:val="none" w:sz="0" w:space="0" w:color="auto"/>
                                    <w:bottom w:val="none" w:sz="0" w:space="0" w:color="auto"/>
                                    <w:right w:val="none" w:sz="0" w:space="0" w:color="auto"/>
                                  </w:divBdr>
                                </w:div>
                                <w:div w:id="300231672">
                                  <w:marLeft w:val="0"/>
                                  <w:marRight w:val="0"/>
                                  <w:marTop w:val="0"/>
                                  <w:marBottom w:val="0"/>
                                  <w:divBdr>
                                    <w:top w:val="none" w:sz="0" w:space="0" w:color="auto"/>
                                    <w:left w:val="none" w:sz="0" w:space="0" w:color="auto"/>
                                    <w:bottom w:val="none" w:sz="0" w:space="0" w:color="auto"/>
                                    <w:right w:val="none" w:sz="0" w:space="0" w:color="auto"/>
                                  </w:divBdr>
                                </w:div>
                                <w:div w:id="307168584">
                                  <w:marLeft w:val="0"/>
                                  <w:marRight w:val="0"/>
                                  <w:marTop w:val="0"/>
                                  <w:marBottom w:val="0"/>
                                  <w:divBdr>
                                    <w:top w:val="none" w:sz="0" w:space="0" w:color="auto"/>
                                    <w:left w:val="none" w:sz="0" w:space="0" w:color="auto"/>
                                    <w:bottom w:val="none" w:sz="0" w:space="0" w:color="auto"/>
                                    <w:right w:val="none" w:sz="0" w:space="0" w:color="auto"/>
                                  </w:divBdr>
                                </w:div>
                                <w:div w:id="315960881">
                                  <w:marLeft w:val="0"/>
                                  <w:marRight w:val="0"/>
                                  <w:marTop w:val="0"/>
                                  <w:marBottom w:val="0"/>
                                  <w:divBdr>
                                    <w:top w:val="none" w:sz="0" w:space="0" w:color="auto"/>
                                    <w:left w:val="none" w:sz="0" w:space="0" w:color="auto"/>
                                    <w:bottom w:val="none" w:sz="0" w:space="0" w:color="auto"/>
                                    <w:right w:val="none" w:sz="0" w:space="0" w:color="auto"/>
                                  </w:divBdr>
                                </w:div>
                                <w:div w:id="371616590">
                                  <w:marLeft w:val="0"/>
                                  <w:marRight w:val="0"/>
                                  <w:marTop w:val="0"/>
                                  <w:marBottom w:val="0"/>
                                  <w:divBdr>
                                    <w:top w:val="none" w:sz="0" w:space="0" w:color="auto"/>
                                    <w:left w:val="none" w:sz="0" w:space="0" w:color="auto"/>
                                    <w:bottom w:val="none" w:sz="0" w:space="0" w:color="auto"/>
                                    <w:right w:val="none" w:sz="0" w:space="0" w:color="auto"/>
                                  </w:divBdr>
                                </w:div>
                                <w:div w:id="385417388">
                                  <w:marLeft w:val="0"/>
                                  <w:marRight w:val="0"/>
                                  <w:marTop w:val="0"/>
                                  <w:marBottom w:val="0"/>
                                  <w:divBdr>
                                    <w:top w:val="none" w:sz="0" w:space="0" w:color="auto"/>
                                    <w:left w:val="none" w:sz="0" w:space="0" w:color="auto"/>
                                    <w:bottom w:val="none" w:sz="0" w:space="0" w:color="auto"/>
                                    <w:right w:val="none" w:sz="0" w:space="0" w:color="auto"/>
                                  </w:divBdr>
                                </w:div>
                                <w:div w:id="536048071">
                                  <w:marLeft w:val="0"/>
                                  <w:marRight w:val="0"/>
                                  <w:marTop w:val="0"/>
                                  <w:marBottom w:val="0"/>
                                  <w:divBdr>
                                    <w:top w:val="none" w:sz="0" w:space="0" w:color="auto"/>
                                    <w:left w:val="none" w:sz="0" w:space="0" w:color="auto"/>
                                    <w:bottom w:val="none" w:sz="0" w:space="0" w:color="auto"/>
                                    <w:right w:val="none" w:sz="0" w:space="0" w:color="auto"/>
                                  </w:divBdr>
                                </w:div>
                                <w:div w:id="551423079">
                                  <w:marLeft w:val="0"/>
                                  <w:marRight w:val="0"/>
                                  <w:marTop w:val="0"/>
                                  <w:marBottom w:val="0"/>
                                  <w:divBdr>
                                    <w:top w:val="none" w:sz="0" w:space="0" w:color="auto"/>
                                    <w:left w:val="none" w:sz="0" w:space="0" w:color="auto"/>
                                    <w:bottom w:val="none" w:sz="0" w:space="0" w:color="auto"/>
                                    <w:right w:val="none" w:sz="0" w:space="0" w:color="auto"/>
                                  </w:divBdr>
                                </w:div>
                                <w:div w:id="593167117">
                                  <w:marLeft w:val="0"/>
                                  <w:marRight w:val="0"/>
                                  <w:marTop w:val="0"/>
                                  <w:marBottom w:val="0"/>
                                  <w:divBdr>
                                    <w:top w:val="none" w:sz="0" w:space="0" w:color="auto"/>
                                    <w:left w:val="none" w:sz="0" w:space="0" w:color="auto"/>
                                    <w:bottom w:val="none" w:sz="0" w:space="0" w:color="auto"/>
                                    <w:right w:val="none" w:sz="0" w:space="0" w:color="auto"/>
                                  </w:divBdr>
                                </w:div>
                                <w:div w:id="628707158">
                                  <w:marLeft w:val="0"/>
                                  <w:marRight w:val="0"/>
                                  <w:marTop w:val="0"/>
                                  <w:marBottom w:val="0"/>
                                  <w:divBdr>
                                    <w:top w:val="none" w:sz="0" w:space="0" w:color="auto"/>
                                    <w:left w:val="none" w:sz="0" w:space="0" w:color="auto"/>
                                    <w:bottom w:val="none" w:sz="0" w:space="0" w:color="auto"/>
                                    <w:right w:val="none" w:sz="0" w:space="0" w:color="auto"/>
                                  </w:divBdr>
                                </w:div>
                                <w:div w:id="648872865">
                                  <w:marLeft w:val="0"/>
                                  <w:marRight w:val="0"/>
                                  <w:marTop w:val="0"/>
                                  <w:marBottom w:val="0"/>
                                  <w:divBdr>
                                    <w:top w:val="none" w:sz="0" w:space="0" w:color="auto"/>
                                    <w:left w:val="none" w:sz="0" w:space="0" w:color="auto"/>
                                    <w:bottom w:val="none" w:sz="0" w:space="0" w:color="auto"/>
                                    <w:right w:val="none" w:sz="0" w:space="0" w:color="auto"/>
                                  </w:divBdr>
                                </w:div>
                                <w:div w:id="656954787">
                                  <w:marLeft w:val="0"/>
                                  <w:marRight w:val="0"/>
                                  <w:marTop w:val="0"/>
                                  <w:marBottom w:val="0"/>
                                  <w:divBdr>
                                    <w:top w:val="none" w:sz="0" w:space="0" w:color="auto"/>
                                    <w:left w:val="none" w:sz="0" w:space="0" w:color="auto"/>
                                    <w:bottom w:val="none" w:sz="0" w:space="0" w:color="auto"/>
                                    <w:right w:val="none" w:sz="0" w:space="0" w:color="auto"/>
                                  </w:divBdr>
                                </w:div>
                                <w:div w:id="683556503">
                                  <w:marLeft w:val="0"/>
                                  <w:marRight w:val="0"/>
                                  <w:marTop w:val="0"/>
                                  <w:marBottom w:val="0"/>
                                  <w:divBdr>
                                    <w:top w:val="none" w:sz="0" w:space="0" w:color="auto"/>
                                    <w:left w:val="none" w:sz="0" w:space="0" w:color="auto"/>
                                    <w:bottom w:val="none" w:sz="0" w:space="0" w:color="auto"/>
                                    <w:right w:val="none" w:sz="0" w:space="0" w:color="auto"/>
                                  </w:divBdr>
                                </w:div>
                                <w:div w:id="820855685">
                                  <w:marLeft w:val="0"/>
                                  <w:marRight w:val="0"/>
                                  <w:marTop w:val="0"/>
                                  <w:marBottom w:val="0"/>
                                  <w:divBdr>
                                    <w:top w:val="none" w:sz="0" w:space="0" w:color="auto"/>
                                    <w:left w:val="none" w:sz="0" w:space="0" w:color="auto"/>
                                    <w:bottom w:val="none" w:sz="0" w:space="0" w:color="auto"/>
                                    <w:right w:val="none" w:sz="0" w:space="0" w:color="auto"/>
                                  </w:divBdr>
                                </w:div>
                                <w:div w:id="849492522">
                                  <w:marLeft w:val="0"/>
                                  <w:marRight w:val="0"/>
                                  <w:marTop w:val="0"/>
                                  <w:marBottom w:val="0"/>
                                  <w:divBdr>
                                    <w:top w:val="none" w:sz="0" w:space="0" w:color="auto"/>
                                    <w:left w:val="none" w:sz="0" w:space="0" w:color="auto"/>
                                    <w:bottom w:val="none" w:sz="0" w:space="0" w:color="auto"/>
                                    <w:right w:val="none" w:sz="0" w:space="0" w:color="auto"/>
                                  </w:divBdr>
                                </w:div>
                                <w:div w:id="861474244">
                                  <w:marLeft w:val="0"/>
                                  <w:marRight w:val="0"/>
                                  <w:marTop w:val="0"/>
                                  <w:marBottom w:val="0"/>
                                  <w:divBdr>
                                    <w:top w:val="none" w:sz="0" w:space="0" w:color="auto"/>
                                    <w:left w:val="none" w:sz="0" w:space="0" w:color="auto"/>
                                    <w:bottom w:val="none" w:sz="0" w:space="0" w:color="auto"/>
                                    <w:right w:val="none" w:sz="0" w:space="0" w:color="auto"/>
                                  </w:divBdr>
                                </w:div>
                                <w:div w:id="960501308">
                                  <w:marLeft w:val="0"/>
                                  <w:marRight w:val="0"/>
                                  <w:marTop w:val="0"/>
                                  <w:marBottom w:val="0"/>
                                  <w:divBdr>
                                    <w:top w:val="none" w:sz="0" w:space="0" w:color="auto"/>
                                    <w:left w:val="none" w:sz="0" w:space="0" w:color="auto"/>
                                    <w:bottom w:val="none" w:sz="0" w:space="0" w:color="auto"/>
                                    <w:right w:val="none" w:sz="0" w:space="0" w:color="auto"/>
                                  </w:divBdr>
                                </w:div>
                                <w:div w:id="981424538">
                                  <w:marLeft w:val="0"/>
                                  <w:marRight w:val="0"/>
                                  <w:marTop w:val="0"/>
                                  <w:marBottom w:val="0"/>
                                  <w:divBdr>
                                    <w:top w:val="none" w:sz="0" w:space="0" w:color="auto"/>
                                    <w:left w:val="none" w:sz="0" w:space="0" w:color="auto"/>
                                    <w:bottom w:val="none" w:sz="0" w:space="0" w:color="auto"/>
                                    <w:right w:val="none" w:sz="0" w:space="0" w:color="auto"/>
                                  </w:divBdr>
                                </w:div>
                                <w:div w:id="989601508">
                                  <w:marLeft w:val="0"/>
                                  <w:marRight w:val="0"/>
                                  <w:marTop w:val="0"/>
                                  <w:marBottom w:val="0"/>
                                  <w:divBdr>
                                    <w:top w:val="none" w:sz="0" w:space="0" w:color="auto"/>
                                    <w:left w:val="none" w:sz="0" w:space="0" w:color="auto"/>
                                    <w:bottom w:val="none" w:sz="0" w:space="0" w:color="auto"/>
                                    <w:right w:val="none" w:sz="0" w:space="0" w:color="auto"/>
                                  </w:divBdr>
                                </w:div>
                                <w:div w:id="1014262405">
                                  <w:marLeft w:val="0"/>
                                  <w:marRight w:val="0"/>
                                  <w:marTop w:val="0"/>
                                  <w:marBottom w:val="0"/>
                                  <w:divBdr>
                                    <w:top w:val="none" w:sz="0" w:space="0" w:color="auto"/>
                                    <w:left w:val="none" w:sz="0" w:space="0" w:color="auto"/>
                                    <w:bottom w:val="none" w:sz="0" w:space="0" w:color="auto"/>
                                    <w:right w:val="none" w:sz="0" w:space="0" w:color="auto"/>
                                  </w:divBdr>
                                </w:div>
                                <w:div w:id="1067336969">
                                  <w:marLeft w:val="0"/>
                                  <w:marRight w:val="0"/>
                                  <w:marTop w:val="0"/>
                                  <w:marBottom w:val="0"/>
                                  <w:divBdr>
                                    <w:top w:val="none" w:sz="0" w:space="0" w:color="auto"/>
                                    <w:left w:val="none" w:sz="0" w:space="0" w:color="auto"/>
                                    <w:bottom w:val="none" w:sz="0" w:space="0" w:color="auto"/>
                                    <w:right w:val="none" w:sz="0" w:space="0" w:color="auto"/>
                                  </w:divBdr>
                                </w:div>
                                <w:div w:id="1093015972">
                                  <w:marLeft w:val="0"/>
                                  <w:marRight w:val="0"/>
                                  <w:marTop w:val="0"/>
                                  <w:marBottom w:val="0"/>
                                  <w:divBdr>
                                    <w:top w:val="none" w:sz="0" w:space="0" w:color="auto"/>
                                    <w:left w:val="none" w:sz="0" w:space="0" w:color="auto"/>
                                    <w:bottom w:val="none" w:sz="0" w:space="0" w:color="auto"/>
                                    <w:right w:val="none" w:sz="0" w:space="0" w:color="auto"/>
                                  </w:divBdr>
                                </w:div>
                                <w:div w:id="1098646637">
                                  <w:marLeft w:val="0"/>
                                  <w:marRight w:val="0"/>
                                  <w:marTop w:val="0"/>
                                  <w:marBottom w:val="0"/>
                                  <w:divBdr>
                                    <w:top w:val="none" w:sz="0" w:space="0" w:color="auto"/>
                                    <w:left w:val="none" w:sz="0" w:space="0" w:color="auto"/>
                                    <w:bottom w:val="none" w:sz="0" w:space="0" w:color="auto"/>
                                    <w:right w:val="none" w:sz="0" w:space="0" w:color="auto"/>
                                  </w:divBdr>
                                </w:div>
                                <w:div w:id="1149446248">
                                  <w:marLeft w:val="0"/>
                                  <w:marRight w:val="0"/>
                                  <w:marTop w:val="0"/>
                                  <w:marBottom w:val="0"/>
                                  <w:divBdr>
                                    <w:top w:val="none" w:sz="0" w:space="0" w:color="auto"/>
                                    <w:left w:val="none" w:sz="0" w:space="0" w:color="auto"/>
                                    <w:bottom w:val="none" w:sz="0" w:space="0" w:color="auto"/>
                                    <w:right w:val="none" w:sz="0" w:space="0" w:color="auto"/>
                                  </w:divBdr>
                                </w:div>
                                <w:div w:id="1198815356">
                                  <w:marLeft w:val="0"/>
                                  <w:marRight w:val="0"/>
                                  <w:marTop w:val="0"/>
                                  <w:marBottom w:val="0"/>
                                  <w:divBdr>
                                    <w:top w:val="none" w:sz="0" w:space="0" w:color="auto"/>
                                    <w:left w:val="none" w:sz="0" w:space="0" w:color="auto"/>
                                    <w:bottom w:val="none" w:sz="0" w:space="0" w:color="auto"/>
                                    <w:right w:val="none" w:sz="0" w:space="0" w:color="auto"/>
                                  </w:divBdr>
                                </w:div>
                                <w:div w:id="1204638906">
                                  <w:marLeft w:val="0"/>
                                  <w:marRight w:val="0"/>
                                  <w:marTop w:val="0"/>
                                  <w:marBottom w:val="0"/>
                                  <w:divBdr>
                                    <w:top w:val="none" w:sz="0" w:space="0" w:color="auto"/>
                                    <w:left w:val="none" w:sz="0" w:space="0" w:color="auto"/>
                                    <w:bottom w:val="none" w:sz="0" w:space="0" w:color="auto"/>
                                    <w:right w:val="none" w:sz="0" w:space="0" w:color="auto"/>
                                  </w:divBdr>
                                </w:div>
                                <w:div w:id="1222054170">
                                  <w:marLeft w:val="0"/>
                                  <w:marRight w:val="0"/>
                                  <w:marTop w:val="0"/>
                                  <w:marBottom w:val="0"/>
                                  <w:divBdr>
                                    <w:top w:val="none" w:sz="0" w:space="0" w:color="auto"/>
                                    <w:left w:val="none" w:sz="0" w:space="0" w:color="auto"/>
                                    <w:bottom w:val="none" w:sz="0" w:space="0" w:color="auto"/>
                                    <w:right w:val="none" w:sz="0" w:space="0" w:color="auto"/>
                                  </w:divBdr>
                                </w:div>
                                <w:div w:id="1300840466">
                                  <w:marLeft w:val="0"/>
                                  <w:marRight w:val="0"/>
                                  <w:marTop w:val="0"/>
                                  <w:marBottom w:val="0"/>
                                  <w:divBdr>
                                    <w:top w:val="none" w:sz="0" w:space="0" w:color="auto"/>
                                    <w:left w:val="none" w:sz="0" w:space="0" w:color="auto"/>
                                    <w:bottom w:val="none" w:sz="0" w:space="0" w:color="auto"/>
                                    <w:right w:val="none" w:sz="0" w:space="0" w:color="auto"/>
                                  </w:divBdr>
                                </w:div>
                                <w:div w:id="1388725004">
                                  <w:marLeft w:val="0"/>
                                  <w:marRight w:val="0"/>
                                  <w:marTop w:val="0"/>
                                  <w:marBottom w:val="0"/>
                                  <w:divBdr>
                                    <w:top w:val="none" w:sz="0" w:space="0" w:color="auto"/>
                                    <w:left w:val="none" w:sz="0" w:space="0" w:color="auto"/>
                                    <w:bottom w:val="none" w:sz="0" w:space="0" w:color="auto"/>
                                    <w:right w:val="none" w:sz="0" w:space="0" w:color="auto"/>
                                  </w:divBdr>
                                </w:div>
                                <w:div w:id="1462651153">
                                  <w:marLeft w:val="0"/>
                                  <w:marRight w:val="0"/>
                                  <w:marTop w:val="0"/>
                                  <w:marBottom w:val="0"/>
                                  <w:divBdr>
                                    <w:top w:val="none" w:sz="0" w:space="0" w:color="auto"/>
                                    <w:left w:val="none" w:sz="0" w:space="0" w:color="auto"/>
                                    <w:bottom w:val="none" w:sz="0" w:space="0" w:color="auto"/>
                                    <w:right w:val="none" w:sz="0" w:space="0" w:color="auto"/>
                                  </w:divBdr>
                                </w:div>
                                <w:div w:id="1491754437">
                                  <w:marLeft w:val="0"/>
                                  <w:marRight w:val="0"/>
                                  <w:marTop w:val="0"/>
                                  <w:marBottom w:val="0"/>
                                  <w:divBdr>
                                    <w:top w:val="none" w:sz="0" w:space="0" w:color="auto"/>
                                    <w:left w:val="none" w:sz="0" w:space="0" w:color="auto"/>
                                    <w:bottom w:val="none" w:sz="0" w:space="0" w:color="auto"/>
                                    <w:right w:val="none" w:sz="0" w:space="0" w:color="auto"/>
                                  </w:divBdr>
                                </w:div>
                                <w:div w:id="1522279362">
                                  <w:marLeft w:val="0"/>
                                  <w:marRight w:val="0"/>
                                  <w:marTop w:val="0"/>
                                  <w:marBottom w:val="0"/>
                                  <w:divBdr>
                                    <w:top w:val="none" w:sz="0" w:space="0" w:color="auto"/>
                                    <w:left w:val="none" w:sz="0" w:space="0" w:color="auto"/>
                                    <w:bottom w:val="none" w:sz="0" w:space="0" w:color="auto"/>
                                    <w:right w:val="none" w:sz="0" w:space="0" w:color="auto"/>
                                  </w:divBdr>
                                </w:div>
                                <w:div w:id="1560555467">
                                  <w:marLeft w:val="0"/>
                                  <w:marRight w:val="0"/>
                                  <w:marTop w:val="0"/>
                                  <w:marBottom w:val="0"/>
                                  <w:divBdr>
                                    <w:top w:val="none" w:sz="0" w:space="0" w:color="auto"/>
                                    <w:left w:val="none" w:sz="0" w:space="0" w:color="auto"/>
                                    <w:bottom w:val="none" w:sz="0" w:space="0" w:color="auto"/>
                                    <w:right w:val="none" w:sz="0" w:space="0" w:color="auto"/>
                                  </w:divBdr>
                                </w:div>
                                <w:div w:id="1626502906">
                                  <w:marLeft w:val="0"/>
                                  <w:marRight w:val="0"/>
                                  <w:marTop w:val="0"/>
                                  <w:marBottom w:val="0"/>
                                  <w:divBdr>
                                    <w:top w:val="none" w:sz="0" w:space="0" w:color="auto"/>
                                    <w:left w:val="none" w:sz="0" w:space="0" w:color="auto"/>
                                    <w:bottom w:val="none" w:sz="0" w:space="0" w:color="auto"/>
                                    <w:right w:val="none" w:sz="0" w:space="0" w:color="auto"/>
                                  </w:divBdr>
                                </w:div>
                                <w:div w:id="1634827590">
                                  <w:marLeft w:val="0"/>
                                  <w:marRight w:val="0"/>
                                  <w:marTop w:val="0"/>
                                  <w:marBottom w:val="0"/>
                                  <w:divBdr>
                                    <w:top w:val="none" w:sz="0" w:space="0" w:color="auto"/>
                                    <w:left w:val="none" w:sz="0" w:space="0" w:color="auto"/>
                                    <w:bottom w:val="none" w:sz="0" w:space="0" w:color="auto"/>
                                    <w:right w:val="none" w:sz="0" w:space="0" w:color="auto"/>
                                  </w:divBdr>
                                </w:div>
                                <w:div w:id="1701399621">
                                  <w:marLeft w:val="0"/>
                                  <w:marRight w:val="0"/>
                                  <w:marTop w:val="0"/>
                                  <w:marBottom w:val="0"/>
                                  <w:divBdr>
                                    <w:top w:val="none" w:sz="0" w:space="0" w:color="auto"/>
                                    <w:left w:val="none" w:sz="0" w:space="0" w:color="auto"/>
                                    <w:bottom w:val="none" w:sz="0" w:space="0" w:color="auto"/>
                                    <w:right w:val="none" w:sz="0" w:space="0" w:color="auto"/>
                                  </w:divBdr>
                                </w:div>
                                <w:div w:id="1723676091">
                                  <w:marLeft w:val="0"/>
                                  <w:marRight w:val="0"/>
                                  <w:marTop w:val="0"/>
                                  <w:marBottom w:val="0"/>
                                  <w:divBdr>
                                    <w:top w:val="none" w:sz="0" w:space="0" w:color="auto"/>
                                    <w:left w:val="none" w:sz="0" w:space="0" w:color="auto"/>
                                    <w:bottom w:val="none" w:sz="0" w:space="0" w:color="auto"/>
                                    <w:right w:val="none" w:sz="0" w:space="0" w:color="auto"/>
                                  </w:divBdr>
                                </w:div>
                                <w:div w:id="1774738546">
                                  <w:marLeft w:val="0"/>
                                  <w:marRight w:val="0"/>
                                  <w:marTop w:val="0"/>
                                  <w:marBottom w:val="0"/>
                                  <w:divBdr>
                                    <w:top w:val="none" w:sz="0" w:space="0" w:color="auto"/>
                                    <w:left w:val="none" w:sz="0" w:space="0" w:color="auto"/>
                                    <w:bottom w:val="none" w:sz="0" w:space="0" w:color="auto"/>
                                    <w:right w:val="none" w:sz="0" w:space="0" w:color="auto"/>
                                  </w:divBdr>
                                </w:div>
                                <w:div w:id="1793018200">
                                  <w:marLeft w:val="0"/>
                                  <w:marRight w:val="0"/>
                                  <w:marTop w:val="0"/>
                                  <w:marBottom w:val="0"/>
                                  <w:divBdr>
                                    <w:top w:val="none" w:sz="0" w:space="0" w:color="auto"/>
                                    <w:left w:val="none" w:sz="0" w:space="0" w:color="auto"/>
                                    <w:bottom w:val="none" w:sz="0" w:space="0" w:color="auto"/>
                                    <w:right w:val="none" w:sz="0" w:space="0" w:color="auto"/>
                                  </w:divBdr>
                                </w:div>
                                <w:div w:id="1833718624">
                                  <w:marLeft w:val="0"/>
                                  <w:marRight w:val="0"/>
                                  <w:marTop w:val="0"/>
                                  <w:marBottom w:val="0"/>
                                  <w:divBdr>
                                    <w:top w:val="none" w:sz="0" w:space="0" w:color="auto"/>
                                    <w:left w:val="none" w:sz="0" w:space="0" w:color="auto"/>
                                    <w:bottom w:val="none" w:sz="0" w:space="0" w:color="auto"/>
                                    <w:right w:val="none" w:sz="0" w:space="0" w:color="auto"/>
                                  </w:divBdr>
                                </w:div>
                                <w:div w:id="1979260914">
                                  <w:marLeft w:val="0"/>
                                  <w:marRight w:val="0"/>
                                  <w:marTop w:val="0"/>
                                  <w:marBottom w:val="0"/>
                                  <w:divBdr>
                                    <w:top w:val="none" w:sz="0" w:space="0" w:color="auto"/>
                                    <w:left w:val="none" w:sz="0" w:space="0" w:color="auto"/>
                                    <w:bottom w:val="none" w:sz="0" w:space="0" w:color="auto"/>
                                    <w:right w:val="none" w:sz="0" w:space="0" w:color="auto"/>
                                  </w:divBdr>
                                </w:div>
                                <w:div w:id="1992755608">
                                  <w:marLeft w:val="0"/>
                                  <w:marRight w:val="0"/>
                                  <w:marTop w:val="0"/>
                                  <w:marBottom w:val="0"/>
                                  <w:divBdr>
                                    <w:top w:val="none" w:sz="0" w:space="0" w:color="auto"/>
                                    <w:left w:val="none" w:sz="0" w:space="0" w:color="auto"/>
                                    <w:bottom w:val="none" w:sz="0" w:space="0" w:color="auto"/>
                                    <w:right w:val="none" w:sz="0" w:space="0" w:color="auto"/>
                                  </w:divBdr>
                                </w:div>
                                <w:div w:id="2011829241">
                                  <w:marLeft w:val="0"/>
                                  <w:marRight w:val="0"/>
                                  <w:marTop w:val="0"/>
                                  <w:marBottom w:val="0"/>
                                  <w:divBdr>
                                    <w:top w:val="none" w:sz="0" w:space="0" w:color="auto"/>
                                    <w:left w:val="none" w:sz="0" w:space="0" w:color="auto"/>
                                    <w:bottom w:val="none" w:sz="0" w:space="0" w:color="auto"/>
                                    <w:right w:val="none" w:sz="0" w:space="0" w:color="auto"/>
                                  </w:divBdr>
                                </w:div>
                                <w:div w:id="2027363113">
                                  <w:marLeft w:val="0"/>
                                  <w:marRight w:val="0"/>
                                  <w:marTop w:val="0"/>
                                  <w:marBottom w:val="0"/>
                                  <w:divBdr>
                                    <w:top w:val="none" w:sz="0" w:space="0" w:color="auto"/>
                                    <w:left w:val="none" w:sz="0" w:space="0" w:color="auto"/>
                                    <w:bottom w:val="none" w:sz="0" w:space="0" w:color="auto"/>
                                    <w:right w:val="none" w:sz="0" w:space="0" w:color="auto"/>
                                  </w:divBdr>
                                </w:div>
                                <w:div w:id="205568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166349">
                          <w:marLeft w:val="0"/>
                          <w:marRight w:val="0"/>
                          <w:marTop w:val="0"/>
                          <w:marBottom w:val="0"/>
                          <w:divBdr>
                            <w:top w:val="none" w:sz="0" w:space="0" w:color="auto"/>
                            <w:left w:val="none" w:sz="0" w:space="0" w:color="auto"/>
                            <w:bottom w:val="none" w:sz="0" w:space="0" w:color="auto"/>
                            <w:right w:val="none" w:sz="0" w:space="0" w:color="auto"/>
                          </w:divBdr>
                          <w:divsChild>
                            <w:div w:id="1185244763">
                              <w:marLeft w:val="0"/>
                              <w:marRight w:val="0"/>
                              <w:marTop w:val="0"/>
                              <w:marBottom w:val="0"/>
                              <w:divBdr>
                                <w:top w:val="none" w:sz="0" w:space="0" w:color="auto"/>
                                <w:left w:val="none" w:sz="0" w:space="0" w:color="auto"/>
                                <w:bottom w:val="none" w:sz="0" w:space="0" w:color="auto"/>
                                <w:right w:val="none" w:sz="0" w:space="0" w:color="auto"/>
                              </w:divBdr>
                              <w:divsChild>
                                <w:div w:id="168764460">
                                  <w:marLeft w:val="0"/>
                                  <w:marRight w:val="0"/>
                                  <w:marTop w:val="0"/>
                                  <w:marBottom w:val="0"/>
                                  <w:divBdr>
                                    <w:top w:val="none" w:sz="0" w:space="0" w:color="auto"/>
                                    <w:left w:val="none" w:sz="0" w:space="0" w:color="auto"/>
                                    <w:bottom w:val="none" w:sz="0" w:space="0" w:color="auto"/>
                                    <w:right w:val="none" w:sz="0" w:space="0" w:color="auto"/>
                                  </w:divBdr>
                                </w:div>
                                <w:div w:id="307441841">
                                  <w:marLeft w:val="0"/>
                                  <w:marRight w:val="0"/>
                                  <w:marTop w:val="0"/>
                                  <w:marBottom w:val="0"/>
                                  <w:divBdr>
                                    <w:top w:val="none" w:sz="0" w:space="0" w:color="auto"/>
                                    <w:left w:val="none" w:sz="0" w:space="0" w:color="auto"/>
                                    <w:bottom w:val="none" w:sz="0" w:space="0" w:color="auto"/>
                                    <w:right w:val="none" w:sz="0" w:space="0" w:color="auto"/>
                                  </w:divBdr>
                                </w:div>
                                <w:div w:id="333412788">
                                  <w:marLeft w:val="0"/>
                                  <w:marRight w:val="0"/>
                                  <w:marTop w:val="0"/>
                                  <w:marBottom w:val="0"/>
                                  <w:divBdr>
                                    <w:top w:val="none" w:sz="0" w:space="0" w:color="auto"/>
                                    <w:left w:val="none" w:sz="0" w:space="0" w:color="auto"/>
                                    <w:bottom w:val="none" w:sz="0" w:space="0" w:color="auto"/>
                                    <w:right w:val="none" w:sz="0" w:space="0" w:color="auto"/>
                                  </w:divBdr>
                                </w:div>
                                <w:div w:id="373695363">
                                  <w:marLeft w:val="0"/>
                                  <w:marRight w:val="0"/>
                                  <w:marTop w:val="0"/>
                                  <w:marBottom w:val="0"/>
                                  <w:divBdr>
                                    <w:top w:val="none" w:sz="0" w:space="0" w:color="auto"/>
                                    <w:left w:val="none" w:sz="0" w:space="0" w:color="auto"/>
                                    <w:bottom w:val="none" w:sz="0" w:space="0" w:color="auto"/>
                                    <w:right w:val="none" w:sz="0" w:space="0" w:color="auto"/>
                                  </w:divBdr>
                                </w:div>
                                <w:div w:id="385882389">
                                  <w:marLeft w:val="0"/>
                                  <w:marRight w:val="0"/>
                                  <w:marTop w:val="0"/>
                                  <w:marBottom w:val="0"/>
                                  <w:divBdr>
                                    <w:top w:val="none" w:sz="0" w:space="0" w:color="auto"/>
                                    <w:left w:val="none" w:sz="0" w:space="0" w:color="auto"/>
                                    <w:bottom w:val="none" w:sz="0" w:space="0" w:color="auto"/>
                                    <w:right w:val="none" w:sz="0" w:space="0" w:color="auto"/>
                                  </w:divBdr>
                                </w:div>
                                <w:div w:id="441845553">
                                  <w:marLeft w:val="0"/>
                                  <w:marRight w:val="0"/>
                                  <w:marTop w:val="0"/>
                                  <w:marBottom w:val="0"/>
                                  <w:divBdr>
                                    <w:top w:val="none" w:sz="0" w:space="0" w:color="auto"/>
                                    <w:left w:val="none" w:sz="0" w:space="0" w:color="auto"/>
                                    <w:bottom w:val="none" w:sz="0" w:space="0" w:color="auto"/>
                                    <w:right w:val="none" w:sz="0" w:space="0" w:color="auto"/>
                                  </w:divBdr>
                                </w:div>
                                <w:div w:id="454253040">
                                  <w:marLeft w:val="0"/>
                                  <w:marRight w:val="0"/>
                                  <w:marTop w:val="0"/>
                                  <w:marBottom w:val="0"/>
                                  <w:divBdr>
                                    <w:top w:val="none" w:sz="0" w:space="0" w:color="auto"/>
                                    <w:left w:val="none" w:sz="0" w:space="0" w:color="auto"/>
                                    <w:bottom w:val="none" w:sz="0" w:space="0" w:color="auto"/>
                                    <w:right w:val="none" w:sz="0" w:space="0" w:color="auto"/>
                                  </w:divBdr>
                                </w:div>
                                <w:div w:id="493450641">
                                  <w:marLeft w:val="0"/>
                                  <w:marRight w:val="0"/>
                                  <w:marTop w:val="0"/>
                                  <w:marBottom w:val="0"/>
                                  <w:divBdr>
                                    <w:top w:val="none" w:sz="0" w:space="0" w:color="auto"/>
                                    <w:left w:val="none" w:sz="0" w:space="0" w:color="auto"/>
                                    <w:bottom w:val="none" w:sz="0" w:space="0" w:color="auto"/>
                                    <w:right w:val="none" w:sz="0" w:space="0" w:color="auto"/>
                                  </w:divBdr>
                                </w:div>
                                <w:div w:id="632104832">
                                  <w:marLeft w:val="0"/>
                                  <w:marRight w:val="0"/>
                                  <w:marTop w:val="0"/>
                                  <w:marBottom w:val="0"/>
                                  <w:divBdr>
                                    <w:top w:val="none" w:sz="0" w:space="0" w:color="auto"/>
                                    <w:left w:val="none" w:sz="0" w:space="0" w:color="auto"/>
                                    <w:bottom w:val="none" w:sz="0" w:space="0" w:color="auto"/>
                                    <w:right w:val="none" w:sz="0" w:space="0" w:color="auto"/>
                                  </w:divBdr>
                                </w:div>
                                <w:div w:id="664668479">
                                  <w:marLeft w:val="0"/>
                                  <w:marRight w:val="0"/>
                                  <w:marTop w:val="0"/>
                                  <w:marBottom w:val="0"/>
                                  <w:divBdr>
                                    <w:top w:val="none" w:sz="0" w:space="0" w:color="auto"/>
                                    <w:left w:val="none" w:sz="0" w:space="0" w:color="auto"/>
                                    <w:bottom w:val="none" w:sz="0" w:space="0" w:color="auto"/>
                                    <w:right w:val="none" w:sz="0" w:space="0" w:color="auto"/>
                                  </w:divBdr>
                                </w:div>
                                <w:div w:id="726488958">
                                  <w:marLeft w:val="0"/>
                                  <w:marRight w:val="0"/>
                                  <w:marTop w:val="0"/>
                                  <w:marBottom w:val="0"/>
                                  <w:divBdr>
                                    <w:top w:val="none" w:sz="0" w:space="0" w:color="auto"/>
                                    <w:left w:val="none" w:sz="0" w:space="0" w:color="auto"/>
                                    <w:bottom w:val="none" w:sz="0" w:space="0" w:color="auto"/>
                                    <w:right w:val="none" w:sz="0" w:space="0" w:color="auto"/>
                                  </w:divBdr>
                                </w:div>
                                <w:div w:id="732240331">
                                  <w:marLeft w:val="0"/>
                                  <w:marRight w:val="0"/>
                                  <w:marTop w:val="0"/>
                                  <w:marBottom w:val="0"/>
                                  <w:divBdr>
                                    <w:top w:val="none" w:sz="0" w:space="0" w:color="auto"/>
                                    <w:left w:val="none" w:sz="0" w:space="0" w:color="auto"/>
                                    <w:bottom w:val="none" w:sz="0" w:space="0" w:color="auto"/>
                                    <w:right w:val="none" w:sz="0" w:space="0" w:color="auto"/>
                                  </w:divBdr>
                                </w:div>
                                <w:div w:id="897857485">
                                  <w:marLeft w:val="0"/>
                                  <w:marRight w:val="0"/>
                                  <w:marTop w:val="0"/>
                                  <w:marBottom w:val="0"/>
                                  <w:divBdr>
                                    <w:top w:val="none" w:sz="0" w:space="0" w:color="auto"/>
                                    <w:left w:val="none" w:sz="0" w:space="0" w:color="auto"/>
                                    <w:bottom w:val="none" w:sz="0" w:space="0" w:color="auto"/>
                                    <w:right w:val="none" w:sz="0" w:space="0" w:color="auto"/>
                                  </w:divBdr>
                                </w:div>
                                <w:div w:id="959140848">
                                  <w:marLeft w:val="0"/>
                                  <w:marRight w:val="0"/>
                                  <w:marTop w:val="0"/>
                                  <w:marBottom w:val="0"/>
                                  <w:divBdr>
                                    <w:top w:val="none" w:sz="0" w:space="0" w:color="auto"/>
                                    <w:left w:val="none" w:sz="0" w:space="0" w:color="auto"/>
                                    <w:bottom w:val="none" w:sz="0" w:space="0" w:color="auto"/>
                                    <w:right w:val="none" w:sz="0" w:space="0" w:color="auto"/>
                                  </w:divBdr>
                                </w:div>
                                <w:div w:id="975793442">
                                  <w:marLeft w:val="0"/>
                                  <w:marRight w:val="0"/>
                                  <w:marTop w:val="0"/>
                                  <w:marBottom w:val="0"/>
                                  <w:divBdr>
                                    <w:top w:val="none" w:sz="0" w:space="0" w:color="auto"/>
                                    <w:left w:val="none" w:sz="0" w:space="0" w:color="auto"/>
                                    <w:bottom w:val="none" w:sz="0" w:space="0" w:color="auto"/>
                                    <w:right w:val="none" w:sz="0" w:space="0" w:color="auto"/>
                                  </w:divBdr>
                                </w:div>
                                <w:div w:id="1211190770">
                                  <w:marLeft w:val="0"/>
                                  <w:marRight w:val="0"/>
                                  <w:marTop w:val="0"/>
                                  <w:marBottom w:val="0"/>
                                  <w:divBdr>
                                    <w:top w:val="none" w:sz="0" w:space="0" w:color="auto"/>
                                    <w:left w:val="none" w:sz="0" w:space="0" w:color="auto"/>
                                    <w:bottom w:val="none" w:sz="0" w:space="0" w:color="auto"/>
                                    <w:right w:val="none" w:sz="0" w:space="0" w:color="auto"/>
                                  </w:divBdr>
                                </w:div>
                                <w:div w:id="1229263366">
                                  <w:marLeft w:val="0"/>
                                  <w:marRight w:val="0"/>
                                  <w:marTop w:val="0"/>
                                  <w:marBottom w:val="0"/>
                                  <w:divBdr>
                                    <w:top w:val="none" w:sz="0" w:space="0" w:color="auto"/>
                                    <w:left w:val="none" w:sz="0" w:space="0" w:color="auto"/>
                                    <w:bottom w:val="none" w:sz="0" w:space="0" w:color="auto"/>
                                    <w:right w:val="none" w:sz="0" w:space="0" w:color="auto"/>
                                  </w:divBdr>
                                </w:div>
                                <w:div w:id="1280913803">
                                  <w:marLeft w:val="0"/>
                                  <w:marRight w:val="0"/>
                                  <w:marTop w:val="0"/>
                                  <w:marBottom w:val="0"/>
                                  <w:divBdr>
                                    <w:top w:val="none" w:sz="0" w:space="0" w:color="auto"/>
                                    <w:left w:val="none" w:sz="0" w:space="0" w:color="auto"/>
                                    <w:bottom w:val="none" w:sz="0" w:space="0" w:color="auto"/>
                                    <w:right w:val="none" w:sz="0" w:space="0" w:color="auto"/>
                                  </w:divBdr>
                                </w:div>
                                <w:div w:id="1379889684">
                                  <w:marLeft w:val="0"/>
                                  <w:marRight w:val="0"/>
                                  <w:marTop w:val="0"/>
                                  <w:marBottom w:val="0"/>
                                  <w:divBdr>
                                    <w:top w:val="none" w:sz="0" w:space="0" w:color="auto"/>
                                    <w:left w:val="none" w:sz="0" w:space="0" w:color="auto"/>
                                    <w:bottom w:val="none" w:sz="0" w:space="0" w:color="auto"/>
                                    <w:right w:val="none" w:sz="0" w:space="0" w:color="auto"/>
                                  </w:divBdr>
                                </w:div>
                                <w:div w:id="1410039644">
                                  <w:marLeft w:val="0"/>
                                  <w:marRight w:val="0"/>
                                  <w:marTop w:val="0"/>
                                  <w:marBottom w:val="0"/>
                                  <w:divBdr>
                                    <w:top w:val="none" w:sz="0" w:space="0" w:color="auto"/>
                                    <w:left w:val="none" w:sz="0" w:space="0" w:color="auto"/>
                                    <w:bottom w:val="none" w:sz="0" w:space="0" w:color="auto"/>
                                    <w:right w:val="none" w:sz="0" w:space="0" w:color="auto"/>
                                  </w:divBdr>
                                </w:div>
                                <w:div w:id="1413355215">
                                  <w:marLeft w:val="0"/>
                                  <w:marRight w:val="0"/>
                                  <w:marTop w:val="0"/>
                                  <w:marBottom w:val="0"/>
                                  <w:divBdr>
                                    <w:top w:val="none" w:sz="0" w:space="0" w:color="auto"/>
                                    <w:left w:val="none" w:sz="0" w:space="0" w:color="auto"/>
                                    <w:bottom w:val="none" w:sz="0" w:space="0" w:color="auto"/>
                                    <w:right w:val="none" w:sz="0" w:space="0" w:color="auto"/>
                                  </w:divBdr>
                                </w:div>
                                <w:div w:id="1439249823">
                                  <w:marLeft w:val="0"/>
                                  <w:marRight w:val="0"/>
                                  <w:marTop w:val="0"/>
                                  <w:marBottom w:val="0"/>
                                  <w:divBdr>
                                    <w:top w:val="none" w:sz="0" w:space="0" w:color="auto"/>
                                    <w:left w:val="none" w:sz="0" w:space="0" w:color="auto"/>
                                    <w:bottom w:val="none" w:sz="0" w:space="0" w:color="auto"/>
                                    <w:right w:val="none" w:sz="0" w:space="0" w:color="auto"/>
                                  </w:divBdr>
                                </w:div>
                                <w:div w:id="1507598220">
                                  <w:marLeft w:val="0"/>
                                  <w:marRight w:val="0"/>
                                  <w:marTop w:val="0"/>
                                  <w:marBottom w:val="0"/>
                                  <w:divBdr>
                                    <w:top w:val="none" w:sz="0" w:space="0" w:color="auto"/>
                                    <w:left w:val="none" w:sz="0" w:space="0" w:color="auto"/>
                                    <w:bottom w:val="none" w:sz="0" w:space="0" w:color="auto"/>
                                    <w:right w:val="none" w:sz="0" w:space="0" w:color="auto"/>
                                  </w:divBdr>
                                </w:div>
                                <w:div w:id="1547599843">
                                  <w:marLeft w:val="0"/>
                                  <w:marRight w:val="0"/>
                                  <w:marTop w:val="0"/>
                                  <w:marBottom w:val="0"/>
                                  <w:divBdr>
                                    <w:top w:val="none" w:sz="0" w:space="0" w:color="auto"/>
                                    <w:left w:val="none" w:sz="0" w:space="0" w:color="auto"/>
                                    <w:bottom w:val="none" w:sz="0" w:space="0" w:color="auto"/>
                                    <w:right w:val="none" w:sz="0" w:space="0" w:color="auto"/>
                                  </w:divBdr>
                                </w:div>
                                <w:div w:id="1857115668">
                                  <w:marLeft w:val="0"/>
                                  <w:marRight w:val="0"/>
                                  <w:marTop w:val="0"/>
                                  <w:marBottom w:val="0"/>
                                  <w:divBdr>
                                    <w:top w:val="none" w:sz="0" w:space="0" w:color="auto"/>
                                    <w:left w:val="none" w:sz="0" w:space="0" w:color="auto"/>
                                    <w:bottom w:val="none" w:sz="0" w:space="0" w:color="auto"/>
                                    <w:right w:val="none" w:sz="0" w:space="0" w:color="auto"/>
                                  </w:divBdr>
                                </w:div>
                                <w:div w:id="1864318787">
                                  <w:marLeft w:val="0"/>
                                  <w:marRight w:val="0"/>
                                  <w:marTop w:val="0"/>
                                  <w:marBottom w:val="0"/>
                                  <w:divBdr>
                                    <w:top w:val="none" w:sz="0" w:space="0" w:color="auto"/>
                                    <w:left w:val="none" w:sz="0" w:space="0" w:color="auto"/>
                                    <w:bottom w:val="none" w:sz="0" w:space="0" w:color="auto"/>
                                    <w:right w:val="none" w:sz="0" w:space="0" w:color="auto"/>
                                  </w:divBdr>
                                </w:div>
                                <w:div w:id="1868639890">
                                  <w:marLeft w:val="0"/>
                                  <w:marRight w:val="0"/>
                                  <w:marTop w:val="0"/>
                                  <w:marBottom w:val="0"/>
                                  <w:divBdr>
                                    <w:top w:val="none" w:sz="0" w:space="0" w:color="auto"/>
                                    <w:left w:val="none" w:sz="0" w:space="0" w:color="auto"/>
                                    <w:bottom w:val="none" w:sz="0" w:space="0" w:color="auto"/>
                                    <w:right w:val="none" w:sz="0" w:space="0" w:color="auto"/>
                                  </w:divBdr>
                                </w:div>
                                <w:div w:id="1886138075">
                                  <w:marLeft w:val="0"/>
                                  <w:marRight w:val="0"/>
                                  <w:marTop w:val="0"/>
                                  <w:marBottom w:val="0"/>
                                  <w:divBdr>
                                    <w:top w:val="none" w:sz="0" w:space="0" w:color="auto"/>
                                    <w:left w:val="none" w:sz="0" w:space="0" w:color="auto"/>
                                    <w:bottom w:val="none" w:sz="0" w:space="0" w:color="auto"/>
                                    <w:right w:val="none" w:sz="0" w:space="0" w:color="auto"/>
                                  </w:divBdr>
                                </w:div>
                                <w:div w:id="2075664459">
                                  <w:marLeft w:val="0"/>
                                  <w:marRight w:val="0"/>
                                  <w:marTop w:val="0"/>
                                  <w:marBottom w:val="0"/>
                                  <w:divBdr>
                                    <w:top w:val="none" w:sz="0" w:space="0" w:color="auto"/>
                                    <w:left w:val="none" w:sz="0" w:space="0" w:color="auto"/>
                                    <w:bottom w:val="none" w:sz="0" w:space="0" w:color="auto"/>
                                    <w:right w:val="none" w:sz="0" w:space="0" w:color="auto"/>
                                  </w:divBdr>
                                </w:div>
                                <w:div w:id="2111192689">
                                  <w:marLeft w:val="0"/>
                                  <w:marRight w:val="0"/>
                                  <w:marTop w:val="0"/>
                                  <w:marBottom w:val="0"/>
                                  <w:divBdr>
                                    <w:top w:val="none" w:sz="0" w:space="0" w:color="auto"/>
                                    <w:left w:val="none" w:sz="0" w:space="0" w:color="auto"/>
                                    <w:bottom w:val="none" w:sz="0" w:space="0" w:color="auto"/>
                                    <w:right w:val="none" w:sz="0" w:space="0" w:color="auto"/>
                                  </w:divBdr>
                                </w:div>
                                <w:div w:id="214585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1930">
                          <w:marLeft w:val="0"/>
                          <w:marRight w:val="0"/>
                          <w:marTop w:val="0"/>
                          <w:marBottom w:val="0"/>
                          <w:divBdr>
                            <w:top w:val="none" w:sz="0" w:space="0" w:color="auto"/>
                            <w:left w:val="none" w:sz="0" w:space="0" w:color="auto"/>
                            <w:bottom w:val="none" w:sz="0" w:space="0" w:color="auto"/>
                            <w:right w:val="none" w:sz="0" w:space="0" w:color="auto"/>
                          </w:divBdr>
                          <w:divsChild>
                            <w:div w:id="569459116">
                              <w:marLeft w:val="0"/>
                              <w:marRight w:val="0"/>
                              <w:marTop w:val="0"/>
                              <w:marBottom w:val="0"/>
                              <w:divBdr>
                                <w:top w:val="none" w:sz="0" w:space="0" w:color="auto"/>
                                <w:left w:val="none" w:sz="0" w:space="0" w:color="auto"/>
                                <w:bottom w:val="none" w:sz="0" w:space="0" w:color="auto"/>
                                <w:right w:val="none" w:sz="0" w:space="0" w:color="auto"/>
                              </w:divBdr>
                              <w:divsChild>
                                <w:div w:id="60836355">
                                  <w:marLeft w:val="0"/>
                                  <w:marRight w:val="0"/>
                                  <w:marTop w:val="0"/>
                                  <w:marBottom w:val="0"/>
                                  <w:divBdr>
                                    <w:top w:val="none" w:sz="0" w:space="0" w:color="auto"/>
                                    <w:left w:val="none" w:sz="0" w:space="0" w:color="auto"/>
                                    <w:bottom w:val="none" w:sz="0" w:space="0" w:color="auto"/>
                                    <w:right w:val="none" w:sz="0" w:space="0" w:color="auto"/>
                                  </w:divBdr>
                                </w:div>
                                <w:div w:id="119807972">
                                  <w:marLeft w:val="0"/>
                                  <w:marRight w:val="0"/>
                                  <w:marTop w:val="0"/>
                                  <w:marBottom w:val="0"/>
                                  <w:divBdr>
                                    <w:top w:val="none" w:sz="0" w:space="0" w:color="auto"/>
                                    <w:left w:val="none" w:sz="0" w:space="0" w:color="auto"/>
                                    <w:bottom w:val="none" w:sz="0" w:space="0" w:color="auto"/>
                                    <w:right w:val="none" w:sz="0" w:space="0" w:color="auto"/>
                                  </w:divBdr>
                                </w:div>
                                <w:div w:id="156575624">
                                  <w:marLeft w:val="0"/>
                                  <w:marRight w:val="0"/>
                                  <w:marTop w:val="0"/>
                                  <w:marBottom w:val="0"/>
                                  <w:divBdr>
                                    <w:top w:val="none" w:sz="0" w:space="0" w:color="auto"/>
                                    <w:left w:val="none" w:sz="0" w:space="0" w:color="auto"/>
                                    <w:bottom w:val="none" w:sz="0" w:space="0" w:color="auto"/>
                                    <w:right w:val="none" w:sz="0" w:space="0" w:color="auto"/>
                                  </w:divBdr>
                                </w:div>
                                <w:div w:id="310869980">
                                  <w:marLeft w:val="0"/>
                                  <w:marRight w:val="0"/>
                                  <w:marTop w:val="0"/>
                                  <w:marBottom w:val="0"/>
                                  <w:divBdr>
                                    <w:top w:val="none" w:sz="0" w:space="0" w:color="auto"/>
                                    <w:left w:val="none" w:sz="0" w:space="0" w:color="auto"/>
                                    <w:bottom w:val="none" w:sz="0" w:space="0" w:color="auto"/>
                                    <w:right w:val="none" w:sz="0" w:space="0" w:color="auto"/>
                                  </w:divBdr>
                                </w:div>
                                <w:div w:id="381443730">
                                  <w:marLeft w:val="0"/>
                                  <w:marRight w:val="0"/>
                                  <w:marTop w:val="0"/>
                                  <w:marBottom w:val="0"/>
                                  <w:divBdr>
                                    <w:top w:val="none" w:sz="0" w:space="0" w:color="auto"/>
                                    <w:left w:val="none" w:sz="0" w:space="0" w:color="auto"/>
                                    <w:bottom w:val="none" w:sz="0" w:space="0" w:color="auto"/>
                                    <w:right w:val="none" w:sz="0" w:space="0" w:color="auto"/>
                                  </w:divBdr>
                                </w:div>
                                <w:div w:id="410854608">
                                  <w:marLeft w:val="0"/>
                                  <w:marRight w:val="0"/>
                                  <w:marTop w:val="0"/>
                                  <w:marBottom w:val="0"/>
                                  <w:divBdr>
                                    <w:top w:val="none" w:sz="0" w:space="0" w:color="auto"/>
                                    <w:left w:val="none" w:sz="0" w:space="0" w:color="auto"/>
                                    <w:bottom w:val="none" w:sz="0" w:space="0" w:color="auto"/>
                                    <w:right w:val="none" w:sz="0" w:space="0" w:color="auto"/>
                                  </w:divBdr>
                                </w:div>
                                <w:div w:id="453718046">
                                  <w:marLeft w:val="0"/>
                                  <w:marRight w:val="0"/>
                                  <w:marTop w:val="0"/>
                                  <w:marBottom w:val="0"/>
                                  <w:divBdr>
                                    <w:top w:val="none" w:sz="0" w:space="0" w:color="auto"/>
                                    <w:left w:val="none" w:sz="0" w:space="0" w:color="auto"/>
                                    <w:bottom w:val="none" w:sz="0" w:space="0" w:color="auto"/>
                                    <w:right w:val="none" w:sz="0" w:space="0" w:color="auto"/>
                                  </w:divBdr>
                                </w:div>
                                <w:div w:id="484593373">
                                  <w:marLeft w:val="0"/>
                                  <w:marRight w:val="0"/>
                                  <w:marTop w:val="0"/>
                                  <w:marBottom w:val="0"/>
                                  <w:divBdr>
                                    <w:top w:val="none" w:sz="0" w:space="0" w:color="auto"/>
                                    <w:left w:val="none" w:sz="0" w:space="0" w:color="auto"/>
                                    <w:bottom w:val="none" w:sz="0" w:space="0" w:color="auto"/>
                                    <w:right w:val="none" w:sz="0" w:space="0" w:color="auto"/>
                                  </w:divBdr>
                                </w:div>
                                <w:div w:id="510681580">
                                  <w:marLeft w:val="0"/>
                                  <w:marRight w:val="0"/>
                                  <w:marTop w:val="0"/>
                                  <w:marBottom w:val="0"/>
                                  <w:divBdr>
                                    <w:top w:val="none" w:sz="0" w:space="0" w:color="auto"/>
                                    <w:left w:val="none" w:sz="0" w:space="0" w:color="auto"/>
                                    <w:bottom w:val="none" w:sz="0" w:space="0" w:color="auto"/>
                                    <w:right w:val="none" w:sz="0" w:space="0" w:color="auto"/>
                                  </w:divBdr>
                                </w:div>
                                <w:div w:id="560025803">
                                  <w:marLeft w:val="0"/>
                                  <w:marRight w:val="0"/>
                                  <w:marTop w:val="0"/>
                                  <w:marBottom w:val="0"/>
                                  <w:divBdr>
                                    <w:top w:val="none" w:sz="0" w:space="0" w:color="auto"/>
                                    <w:left w:val="none" w:sz="0" w:space="0" w:color="auto"/>
                                    <w:bottom w:val="none" w:sz="0" w:space="0" w:color="auto"/>
                                    <w:right w:val="none" w:sz="0" w:space="0" w:color="auto"/>
                                  </w:divBdr>
                                </w:div>
                                <w:div w:id="719983370">
                                  <w:marLeft w:val="0"/>
                                  <w:marRight w:val="0"/>
                                  <w:marTop w:val="0"/>
                                  <w:marBottom w:val="0"/>
                                  <w:divBdr>
                                    <w:top w:val="none" w:sz="0" w:space="0" w:color="auto"/>
                                    <w:left w:val="none" w:sz="0" w:space="0" w:color="auto"/>
                                    <w:bottom w:val="none" w:sz="0" w:space="0" w:color="auto"/>
                                    <w:right w:val="none" w:sz="0" w:space="0" w:color="auto"/>
                                  </w:divBdr>
                                </w:div>
                                <w:div w:id="790977536">
                                  <w:marLeft w:val="0"/>
                                  <w:marRight w:val="0"/>
                                  <w:marTop w:val="0"/>
                                  <w:marBottom w:val="0"/>
                                  <w:divBdr>
                                    <w:top w:val="none" w:sz="0" w:space="0" w:color="auto"/>
                                    <w:left w:val="none" w:sz="0" w:space="0" w:color="auto"/>
                                    <w:bottom w:val="none" w:sz="0" w:space="0" w:color="auto"/>
                                    <w:right w:val="none" w:sz="0" w:space="0" w:color="auto"/>
                                  </w:divBdr>
                                </w:div>
                                <w:div w:id="964039026">
                                  <w:marLeft w:val="0"/>
                                  <w:marRight w:val="0"/>
                                  <w:marTop w:val="0"/>
                                  <w:marBottom w:val="0"/>
                                  <w:divBdr>
                                    <w:top w:val="none" w:sz="0" w:space="0" w:color="auto"/>
                                    <w:left w:val="none" w:sz="0" w:space="0" w:color="auto"/>
                                    <w:bottom w:val="none" w:sz="0" w:space="0" w:color="auto"/>
                                    <w:right w:val="none" w:sz="0" w:space="0" w:color="auto"/>
                                  </w:divBdr>
                                </w:div>
                                <w:div w:id="967320529">
                                  <w:marLeft w:val="0"/>
                                  <w:marRight w:val="0"/>
                                  <w:marTop w:val="0"/>
                                  <w:marBottom w:val="0"/>
                                  <w:divBdr>
                                    <w:top w:val="none" w:sz="0" w:space="0" w:color="auto"/>
                                    <w:left w:val="none" w:sz="0" w:space="0" w:color="auto"/>
                                    <w:bottom w:val="none" w:sz="0" w:space="0" w:color="auto"/>
                                    <w:right w:val="none" w:sz="0" w:space="0" w:color="auto"/>
                                  </w:divBdr>
                                </w:div>
                                <w:div w:id="1004354756">
                                  <w:marLeft w:val="0"/>
                                  <w:marRight w:val="0"/>
                                  <w:marTop w:val="0"/>
                                  <w:marBottom w:val="0"/>
                                  <w:divBdr>
                                    <w:top w:val="none" w:sz="0" w:space="0" w:color="auto"/>
                                    <w:left w:val="none" w:sz="0" w:space="0" w:color="auto"/>
                                    <w:bottom w:val="none" w:sz="0" w:space="0" w:color="auto"/>
                                    <w:right w:val="none" w:sz="0" w:space="0" w:color="auto"/>
                                  </w:divBdr>
                                </w:div>
                                <w:div w:id="1028943695">
                                  <w:marLeft w:val="0"/>
                                  <w:marRight w:val="0"/>
                                  <w:marTop w:val="0"/>
                                  <w:marBottom w:val="0"/>
                                  <w:divBdr>
                                    <w:top w:val="none" w:sz="0" w:space="0" w:color="auto"/>
                                    <w:left w:val="none" w:sz="0" w:space="0" w:color="auto"/>
                                    <w:bottom w:val="none" w:sz="0" w:space="0" w:color="auto"/>
                                    <w:right w:val="none" w:sz="0" w:space="0" w:color="auto"/>
                                  </w:divBdr>
                                </w:div>
                                <w:div w:id="1110474211">
                                  <w:marLeft w:val="0"/>
                                  <w:marRight w:val="0"/>
                                  <w:marTop w:val="0"/>
                                  <w:marBottom w:val="0"/>
                                  <w:divBdr>
                                    <w:top w:val="none" w:sz="0" w:space="0" w:color="auto"/>
                                    <w:left w:val="none" w:sz="0" w:space="0" w:color="auto"/>
                                    <w:bottom w:val="none" w:sz="0" w:space="0" w:color="auto"/>
                                    <w:right w:val="none" w:sz="0" w:space="0" w:color="auto"/>
                                  </w:divBdr>
                                </w:div>
                                <w:div w:id="1266034076">
                                  <w:marLeft w:val="0"/>
                                  <w:marRight w:val="0"/>
                                  <w:marTop w:val="0"/>
                                  <w:marBottom w:val="0"/>
                                  <w:divBdr>
                                    <w:top w:val="none" w:sz="0" w:space="0" w:color="auto"/>
                                    <w:left w:val="none" w:sz="0" w:space="0" w:color="auto"/>
                                    <w:bottom w:val="none" w:sz="0" w:space="0" w:color="auto"/>
                                    <w:right w:val="none" w:sz="0" w:space="0" w:color="auto"/>
                                  </w:divBdr>
                                </w:div>
                                <w:div w:id="1281836902">
                                  <w:marLeft w:val="0"/>
                                  <w:marRight w:val="0"/>
                                  <w:marTop w:val="0"/>
                                  <w:marBottom w:val="0"/>
                                  <w:divBdr>
                                    <w:top w:val="none" w:sz="0" w:space="0" w:color="auto"/>
                                    <w:left w:val="none" w:sz="0" w:space="0" w:color="auto"/>
                                    <w:bottom w:val="none" w:sz="0" w:space="0" w:color="auto"/>
                                    <w:right w:val="none" w:sz="0" w:space="0" w:color="auto"/>
                                  </w:divBdr>
                                </w:div>
                                <w:div w:id="1320110989">
                                  <w:marLeft w:val="0"/>
                                  <w:marRight w:val="0"/>
                                  <w:marTop w:val="0"/>
                                  <w:marBottom w:val="0"/>
                                  <w:divBdr>
                                    <w:top w:val="none" w:sz="0" w:space="0" w:color="auto"/>
                                    <w:left w:val="none" w:sz="0" w:space="0" w:color="auto"/>
                                    <w:bottom w:val="none" w:sz="0" w:space="0" w:color="auto"/>
                                    <w:right w:val="none" w:sz="0" w:space="0" w:color="auto"/>
                                  </w:divBdr>
                                </w:div>
                                <w:div w:id="1431000935">
                                  <w:marLeft w:val="0"/>
                                  <w:marRight w:val="0"/>
                                  <w:marTop w:val="0"/>
                                  <w:marBottom w:val="0"/>
                                  <w:divBdr>
                                    <w:top w:val="none" w:sz="0" w:space="0" w:color="auto"/>
                                    <w:left w:val="none" w:sz="0" w:space="0" w:color="auto"/>
                                    <w:bottom w:val="none" w:sz="0" w:space="0" w:color="auto"/>
                                    <w:right w:val="none" w:sz="0" w:space="0" w:color="auto"/>
                                  </w:divBdr>
                                </w:div>
                                <w:div w:id="1592008738">
                                  <w:marLeft w:val="0"/>
                                  <w:marRight w:val="0"/>
                                  <w:marTop w:val="0"/>
                                  <w:marBottom w:val="0"/>
                                  <w:divBdr>
                                    <w:top w:val="none" w:sz="0" w:space="0" w:color="auto"/>
                                    <w:left w:val="none" w:sz="0" w:space="0" w:color="auto"/>
                                    <w:bottom w:val="none" w:sz="0" w:space="0" w:color="auto"/>
                                    <w:right w:val="none" w:sz="0" w:space="0" w:color="auto"/>
                                  </w:divBdr>
                                </w:div>
                                <w:div w:id="1681858453">
                                  <w:marLeft w:val="0"/>
                                  <w:marRight w:val="0"/>
                                  <w:marTop w:val="0"/>
                                  <w:marBottom w:val="0"/>
                                  <w:divBdr>
                                    <w:top w:val="none" w:sz="0" w:space="0" w:color="auto"/>
                                    <w:left w:val="none" w:sz="0" w:space="0" w:color="auto"/>
                                    <w:bottom w:val="none" w:sz="0" w:space="0" w:color="auto"/>
                                    <w:right w:val="none" w:sz="0" w:space="0" w:color="auto"/>
                                  </w:divBdr>
                                </w:div>
                                <w:div w:id="1934974821">
                                  <w:marLeft w:val="0"/>
                                  <w:marRight w:val="0"/>
                                  <w:marTop w:val="0"/>
                                  <w:marBottom w:val="0"/>
                                  <w:divBdr>
                                    <w:top w:val="none" w:sz="0" w:space="0" w:color="auto"/>
                                    <w:left w:val="none" w:sz="0" w:space="0" w:color="auto"/>
                                    <w:bottom w:val="none" w:sz="0" w:space="0" w:color="auto"/>
                                    <w:right w:val="none" w:sz="0" w:space="0" w:color="auto"/>
                                  </w:divBdr>
                                </w:div>
                                <w:div w:id="1962371056">
                                  <w:marLeft w:val="0"/>
                                  <w:marRight w:val="0"/>
                                  <w:marTop w:val="0"/>
                                  <w:marBottom w:val="0"/>
                                  <w:divBdr>
                                    <w:top w:val="none" w:sz="0" w:space="0" w:color="auto"/>
                                    <w:left w:val="none" w:sz="0" w:space="0" w:color="auto"/>
                                    <w:bottom w:val="none" w:sz="0" w:space="0" w:color="auto"/>
                                    <w:right w:val="none" w:sz="0" w:space="0" w:color="auto"/>
                                  </w:divBdr>
                                </w:div>
                                <w:div w:id="1977418011">
                                  <w:marLeft w:val="0"/>
                                  <w:marRight w:val="0"/>
                                  <w:marTop w:val="0"/>
                                  <w:marBottom w:val="0"/>
                                  <w:divBdr>
                                    <w:top w:val="none" w:sz="0" w:space="0" w:color="auto"/>
                                    <w:left w:val="none" w:sz="0" w:space="0" w:color="auto"/>
                                    <w:bottom w:val="none" w:sz="0" w:space="0" w:color="auto"/>
                                    <w:right w:val="none" w:sz="0" w:space="0" w:color="auto"/>
                                  </w:divBdr>
                                </w:div>
                                <w:div w:id="2091005626">
                                  <w:marLeft w:val="0"/>
                                  <w:marRight w:val="0"/>
                                  <w:marTop w:val="0"/>
                                  <w:marBottom w:val="0"/>
                                  <w:divBdr>
                                    <w:top w:val="none" w:sz="0" w:space="0" w:color="auto"/>
                                    <w:left w:val="none" w:sz="0" w:space="0" w:color="auto"/>
                                    <w:bottom w:val="none" w:sz="0" w:space="0" w:color="auto"/>
                                    <w:right w:val="none" w:sz="0" w:space="0" w:color="auto"/>
                                  </w:divBdr>
                                </w:div>
                                <w:div w:id="21296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314531">
      <w:bodyDiv w:val="1"/>
      <w:marLeft w:val="0"/>
      <w:marRight w:val="0"/>
      <w:marTop w:val="0"/>
      <w:marBottom w:val="0"/>
      <w:divBdr>
        <w:top w:val="none" w:sz="0" w:space="0" w:color="auto"/>
        <w:left w:val="none" w:sz="0" w:space="0" w:color="auto"/>
        <w:bottom w:val="none" w:sz="0" w:space="0" w:color="auto"/>
        <w:right w:val="none" w:sz="0" w:space="0" w:color="auto"/>
      </w:divBdr>
    </w:div>
    <w:div w:id="907611006">
      <w:bodyDiv w:val="1"/>
      <w:marLeft w:val="0"/>
      <w:marRight w:val="0"/>
      <w:marTop w:val="0"/>
      <w:marBottom w:val="0"/>
      <w:divBdr>
        <w:top w:val="none" w:sz="0" w:space="0" w:color="auto"/>
        <w:left w:val="none" w:sz="0" w:space="0" w:color="auto"/>
        <w:bottom w:val="none" w:sz="0" w:space="0" w:color="auto"/>
        <w:right w:val="none" w:sz="0" w:space="0" w:color="auto"/>
      </w:divBdr>
    </w:div>
    <w:div w:id="971785845">
      <w:bodyDiv w:val="1"/>
      <w:marLeft w:val="0"/>
      <w:marRight w:val="0"/>
      <w:marTop w:val="0"/>
      <w:marBottom w:val="0"/>
      <w:divBdr>
        <w:top w:val="none" w:sz="0" w:space="0" w:color="auto"/>
        <w:left w:val="none" w:sz="0" w:space="0" w:color="auto"/>
        <w:bottom w:val="none" w:sz="0" w:space="0" w:color="auto"/>
        <w:right w:val="none" w:sz="0" w:space="0" w:color="auto"/>
      </w:divBdr>
    </w:div>
    <w:div w:id="1165708033">
      <w:bodyDiv w:val="1"/>
      <w:marLeft w:val="0"/>
      <w:marRight w:val="0"/>
      <w:marTop w:val="0"/>
      <w:marBottom w:val="0"/>
      <w:divBdr>
        <w:top w:val="none" w:sz="0" w:space="0" w:color="auto"/>
        <w:left w:val="none" w:sz="0" w:space="0" w:color="auto"/>
        <w:bottom w:val="none" w:sz="0" w:space="0" w:color="auto"/>
        <w:right w:val="none" w:sz="0" w:space="0" w:color="auto"/>
      </w:divBdr>
    </w:div>
    <w:div w:id="1484003562">
      <w:bodyDiv w:val="1"/>
      <w:marLeft w:val="0"/>
      <w:marRight w:val="0"/>
      <w:marTop w:val="0"/>
      <w:marBottom w:val="0"/>
      <w:divBdr>
        <w:top w:val="none" w:sz="0" w:space="0" w:color="auto"/>
        <w:left w:val="none" w:sz="0" w:space="0" w:color="auto"/>
        <w:bottom w:val="none" w:sz="0" w:space="0" w:color="auto"/>
        <w:right w:val="none" w:sz="0" w:space="0" w:color="auto"/>
      </w:divBdr>
      <w:divsChild>
        <w:div w:id="932981443">
          <w:marLeft w:val="0"/>
          <w:marRight w:val="0"/>
          <w:marTop w:val="0"/>
          <w:marBottom w:val="0"/>
          <w:divBdr>
            <w:top w:val="none" w:sz="0" w:space="0" w:color="auto"/>
            <w:left w:val="none" w:sz="0" w:space="0" w:color="auto"/>
            <w:bottom w:val="none" w:sz="0" w:space="0" w:color="auto"/>
            <w:right w:val="none" w:sz="0" w:space="0" w:color="auto"/>
          </w:divBdr>
        </w:div>
        <w:div w:id="1623806734">
          <w:marLeft w:val="0"/>
          <w:marRight w:val="0"/>
          <w:marTop w:val="0"/>
          <w:marBottom w:val="0"/>
          <w:divBdr>
            <w:top w:val="none" w:sz="0" w:space="0" w:color="auto"/>
            <w:left w:val="none" w:sz="0" w:space="0" w:color="auto"/>
            <w:bottom w:val="none" w:sz="0" w:space="0" w:color="auto"/>
            <w:right w:val="none" w:sz="0" w:space="0" w:color="auto"/>
          </w:divBdr>
        </w:div>
        <w:div w:id="1785272013">
          <w:marLeft w:val="0"/>
          <w:marRight w:val="0"/>
          <w:marTop w:val="0"/>
          <w:marBottom w:val="0"/>
          <w:divBdr>
            <w:top w:val="none" w:sz="0" w:space="0" w:color="auto"/>
            <w:left w:val="none" w:sz="0" w:space="0" w:color="auto"/>
            <w:bottom w:val="none" w:sz="0" w:space="0" w:color="auto"/>
            <w:right w:val="none" w:sz="0" w:space="0" w:color="auto"/>
          </w:divBdr>
        </w:div>
        <w:div w:id="2013559772">
          <w:marLeft w:val="0"/>
          <w:marRight w:val="0"/>
          <w:marTop w:val="0"/>
          <w:marBottom w:val="0"/>
          <w:divBdr>
            <w:top w:val="none" w:sz="0" w:space="0" w:color="auto"/>
            <w:left w:val="none" w:sz="0" w:space="0" w:color="auto"/>
            <w:bottom w:val="none" w:sz="0" w:space="0" w:color="auto"/>
            <w:right w:val="none" w:sz="0" w:space="0" w:color="auto"/>
          </w:divBdr>
        </w:div>
        <w:div w:id="2128238247">
          <w:marLeft w:val="0"/>
          <w:marRight w:val="0"/>
          <w:marTop w:val="0"/>
          <w:marBottom w:val="0"/>
          <w:divBdr>
            <w:top w:val="none" w:sz="0" w:space="0" w:color="auto"/>
            <w:left w:val="none" w:sz="0" w:space="0" w:color="auto"/>
            <w:bottom w:val="none" w:sz="0" w:space="0" w:color="auto"/>
            <w:right w:val="none" w:sz="0" w:space="0" w:color="auto"/>
          </w:divBdr>
        </w:div>
      </w:divsChild>
    </w:div>
    <w:div w:id="1489403468">
      <w:bodyDiv w:val="1"/>
      <w:marLeft w:val="0"/>
      <w:marRight w:val="0"/>
      <w:marTop w:val="0"/>
      <w:marBottom w:val="0"/>
      <w:divBdr>
        <w:top w:val="none" w:sz="0" w:space="0" w:color="auto"/>
        <w:left w:val="none" w:sz="0" w:space="0" w:color="auto"/>
        <w:bottom w:val="none" w:sz="0" w:space="0" w:color="auto"/>
        <w:right w:val="none" w:sz="0" w:space="0" w:color="auto"/>
      </w:divBdr>
    </w:div>
    <w:div w:id="1513645869">
      <w:bodyDiv w:val="1"/>
      <w:marLeft w:val="0"/>
      <w:marRight w:val="0"/>
      <w:marTop w:val="0"/>
      <w:marBottom w:val="0"/>
      <w:divBdr>
        <w:top w:val="none" w:sz="0" w:space="0" w:color="auto"/>
        <w:left w:val="none" w:sz="0" w:space="0" w:color="auto"/>
        <w:bottom w:val="none" w:sz="0" w:space="0" w:color="auto"/>
        <w:right w:val="none" w:sz="0" w:space="0" w:color="auto"/>
      </w:divBdr>
    </w:div>
    <w:div w:id="1726757142">
      <w:bodyDiv w:val="1"/>
      <w:marLeft w:val="0"/>
      <w:marRight w:val="0"/>
      <w:marTop w:val="0"/>
      <w:marBottom w:val="0"/>
      <w:divBdr>
        <w:top w:val="none" w:sz="0" w:space="0" w:color="auto"/>
        <w:left w:val="none" w:sz="0" w:space="0" w:color="auto"/>
        <w:bottom w:val="none" w:sz="0" w:space="0" w:color="auto"/>
        <w:right w:val="none" w:sz="0" w:space="0" w:color="auto"/>
      </w:divBdr>
      <w:divsChild>
        <w:div w:id="1249079283">
          <w:marLeft w:val="0"/>
          <w:marRight w:val="0"/>
          <w:marTop w:val="0"/>
          <w:marBottom w:val="0"/>
          <w:divBdr>
            <w:top w:val="none" w:sz="0" w:space="0" w:color="auto"/>
            <w:left w:val="none" w:sz="0" w:space="0" w:color="auto"/>
            <w:bottom w:val="none" w:sz="0" w:space="0" w:color="auto"/>
            <w:right w:val="none" w:sz="0" w:space="0" w:color="auto"/>
          </w:divBdr>
        </w:div>
      </w:divsChild>
    </w:div>
    <w:div w:id="1740782256">
      <w:bodyDiv w:val="1"/>
      <w:marLeft w:val="0"/>
      <w:marRight w:val="0"/>
      <w:marTop w:val="0"/>
      <w:marBottom w:val="0"/>
      <w:divBdr>
        <w:top w:val="none" w:sz="0" w:space="0" w:color="auto"/>
        <w:left w:val="none" w:sz="0" w:space="0" w:color="auto"/>
        <w:bottom w:val="none" w:sz="0" w:space="0" w:color="auto"/>
        <w:right w:val="none" w:sz="0" w:space="0" w:color="auto"/>
      </w:divBdr>
      <w:divsChild>
        <w:div w:id="284623024">
          <w:marLeft w:val="0"/>
          <w:marRight w:val="0"/>
          <w:marTop w:val="0"/>
          <w:marBottom w:val="0"/>
          <w:divBdr>
            <w:top w:val="none" w:sz="0" w:space="0" w:color="auto"/>
            <w:left w:val="none" w:sz="0" w:space="0" w:color="auto"/>
            <w:bottom w:val="none" w:sz="0" w:space="0" w:color="auto"/>
            <w:right w:val="none" w:sz="0" w:space="0" w:color="auto"/>
          </w:divBdr>
        </w:div>
        <w:div w:id="1559630916">
          <w:marLeft w:val="0"/>
          <w:marRight w:val="0"/>
          <w:marTop w:val="0"/>
          <w:marBottom w:val="0"/>
          <w:divBdr>
            <w:top w:val="none" w:sz="0" w:space="0" w:color="auto"/>
            <w:left w:val="none" w:sz="0" w:space="0" w:color="auto"/>
            <w:bottom w:val="none" w:sz="0" w:space="0" w:color="auto"/>
            <w:right w:val="none" w:sz="0" w:space="0" w:color="auto"/>
          </w:divBdr>
        </w:div>
      </w:divsChild>
    </w:div>
    <w:div w:id="1742487187">
      <w:bodyDiv w:val="1"/>
      <w:marLeft w:val="0"/>
      <w:marRight w:val="0"/>
      <w:marTop w:val="0"/>
      <w:marBottom w:val="0"/>
      <w:divBdr>
        <w:top w:val="none" w:sz="0" w:space="0" w:color="auto"/>
        <w:left w:val="none" w:sz="0" w:space="0" w:color="auto"/>
        <w:bottom w:val="none" w:sz="0" w:space="0" w:color="auto"/>
        <w:right w:val="none" w:sz="0" w:space="0" w:color="auto"/>
      </w:divBdr>
    </w:div>
    <w:div w:id="1760984408">
      <w:bodyDiv w:val="1"/>
      <w:marLeft w:val="0"/>
      <w:marRight w:val="0"/>
      <w:marTop w:val="0"/>
      <w:marBottom w:val="0"/>
      <w:divBdr>
        <w:top w:val="none" w:sz="0" w:space="0" w:color="auto"/>
        <w:left w:val="none" w:sz="0" w:space="0" w:color="auto"/>
        <w:bottom w:val="none" w:sz="0" w:space="0" w:color="auto"/>
        <w:right w:val="none" w:sz="0" w:space="0" w:color="auto"/>
      </w:divBdr>
    </w:div>
    <w:div w:id="1765370552">
      <w:bodyDiv w:val="1"/>
      <w:marLeft w:val="0"/>
      <w:marRight w:val="0"/>
      <w:marTop w:val="0"/>
      <w:marBottom w:val="0"/>
      <w:divBdr>
        <w:top w:val="none" w:sz="0" w:space="0" w:color="auto"/>
        <w:left w:val="none" w:sz="0" w:space="0" w:color="auto"/>
        <w:bottom w:val="none" w:sz="0" w:space="0" w:color="auto"/>
        <w:right w:val="none" w:sz="0" w:space="0" w:color="auto"/>
      </w:divBdr>
    </w:div>
    <w:div w:id="1816529223">
      <w:bodyDiv w:val="1"/>
      <w:marLeft w:val="0"/>
      <w:marRight w:val="0"/>
      <w:marTop w:val="0"/>
      <w:marBottom w:val="0"/>
      <w:divBdr>
        <w:top w:val="none" w:sz="0" w:space="0" w:color="auto"/>
        <w:left w:val="none" w:sz="0" w:space="0" w:color="auto"/>
        <w:bottom w:val="none" w:sz="0" w:space="0" w:color="auto"/>
        <w:right w:val="none" w:sz="0" w:space="0" w:color="auto"/>
      </w:divBdr>
    </w:div>
    <w:div w:id="1993872080">
      <w:bodyDiv w:val="1"/>
      <w:marLeft w:val="0"/>
      <w:marRight w:val="0"/>
      <w:marTop w:val="0"/>
      <w:marBottom w:val="0"/>
      <w:divBdr>
        <w:top w:val="none" w:sz="0" w:space="0" w:color="auto"/>
        <w:left w:val="none" w:sz="0" w:space="0" w:color="auto"/>
        <w:bottom w:val="none" w:sz="0" w:space="0" w:color="auto"/>
        <w:right w:val="none" w:sz="0" w:space="0" w:color="auto"/>
      </w:divBdr>
      <w:divsChild>
        <w:div w:id="1324627983">
          <w:marLeft w:val="0"/>
          <w:marRight w:val="0"/>
          <w:marTop w:val="0"/>
          <w:marBottom w:val="0"/>
          <w:divBdr>
            <w:top w:val="none" w:sz="0" w:space="0" w:color="auto"/>
            <w:left w:val="none" w:sz="0" w:space="0" w:color="auto"/>
            <w:bottom w:val="none" w:sz="0" w:space="0" w:color="auto"/>
            <w:right w:val="none" w:sz="0" w:space="0" w:color="auto"/>
          </w:divBdr>
          <w:divsChild>
            <w:div w:id="1069772847">
              <w:marLeft w:val="0"/>
              <w:marRight w:val="0"/>
              <w:marTop w:val="0"/>
              <w:marBottom w:val="0"/>
              <w:divBdr>
                <w:top w:val="none" w:sz="0" w:space="0" w:color="auto"/>
                <w:left w:val="none" w:sz="0" w:space="0" w:color="auto"/>
                <w:bottom w:val="none" w:sz="0" w:space="0" w:color="auto"/>
                <w:right w:val="none" w:sz="0" w:space="0" w:color="auto"/>
              </w:divBdr>
              <w:divsChild>
                <w:div w:id="1665083804">
                  <w:marLeft w:val="0"/>
                  <w:marRight w:val="0"/>
                  <w:marTop w:val="0"/>
                  <w:marBottom w:val="0"/>
                  <w:divBdr>
                    <w:top w:val="none" w:sz="0" w:space="0" w:color="auto"/>
                    <w:left w:val="none" w:sz="0" w:space="0" w:color="auto"/>
                    <w:bottom w:val="none" w:sz="0" w:space="0" w:color="auto"/>
                    <w:right w:val="none" w:sz="0" w:space="0" w:color="auto"/>
                  </w:divBdr>
                  <w:divsChild>
                    <w:div w:id="241454606">
                      <w:marLeft w:val="0"/>
                      <w:marRight w:val="0"/>
                      <w:marTop w:val="0"/>
                      <w:marBottom w:val="0"/>
                      <w:divBdr>
                        <w:top w:val="none" w:sz="0" w:space="0" w:color="auto"/>
                        <w:left w:val="none" w:sz="0" w:space="0" w:color="auto"/>
                        <w:bottom w:val="none" w:sz="0" w:space="0" w:color="auto"/>
                        <w:right w:val="none" w:sz="0" w:space="0" w:color="auto"/>
                      </w:divBdr>
                      <w:divsChild>
                        <w:div w:id="1095902510">
                          <w:marLeft w:val="0"/>
                          <w:marRight w:val="0"/>
                          <w:marTop w:val="0"/>
                          <w:marBottom w:val="0"/>
                          <w:divBdr>
                            <w:top w:val="none" w:sz="0" w:space="0" w:color="auto"/>
                            <w:left w:val="none" w:sz="0" w:space="0" w:color="auto"/>
                            <w:bottom w:val="none" w:sz="0" w:space="0" w:color="auto"/>
                            <w:right w:val="single" w:sz="4" w:space="4" w:color="000000"/>
                          </w:divBdr>
                        </w:div>
                        <w:div w:id="1564679585">
                          <w:marLeft w:val="0"/>
                          <w:marRight w:val="0"/>
                          <w:marTop w:val="0"/>
                          <w:marBottom w:val="0"/>
                          <w:divBdr>
                            <w:top w:val="none" w:sz="0" w:space="0" w:color="auto"/>
                            <w:left w:val="none" w:sz="0" w:space="0" w:color="auto"/>
                            <w:bottom w:val="none" w:sz="0" w:space="0" w:color="auto"/>
                            <w:right w:val="single" w:sz="4" w:space="4" w:color="000000"/>
                          </w:divBdr>
                        </w:div>
                        <w:div w:id="1614098267">
                          <w:marLeft w:val="0"/>
                          <w:marRight w:val="0"/>
                          <w:marTop w:val="0"/>
                          <w:marBottom w:val="0"/>
                          <w:divBdr>
                            <w:top w:val="none" w:sz="0" w:space="0" w:color="auto"/>
                            <w:left w:val="none" w:sz="0" w:space="0" w:color="auto"/>
                            <w:bottom w:val="none" w:sz="0" w:space="0" w:color="auto"/>
                            <w:right w:val="single" w:sz="4" w:space="4" w:color="000000"/>
                          </w:divBdr>
                        </w:div>
                        <w:div w:id="1887326240">
                          <w:marLeft w:val="0"/>
                          <w:marRight w:val="0"/>
                          <w:marTop w:val="0"/>
                          <w:marBottom w:val="0"/>
                          <w:divBdr>
                            <w:top w:val="none" w:sz="0" w:space="0" w:color="auto"/>
                            <w:left w:val="none" w:sz="0" w:space="0" w:color="auto"/>
                            <w:bottom w:val="none" w:sz="0" w:space="0" w:color="auto"/>
                            <w:right w:val="none" w:sz="0" w:space="0" w:color="auto"/>
                          </w:divBdr>
                        </w:div>
                      </w:divsChild>
                    </w:div>
                    <w:div w:id="488402664">
                      <w:marLeft w:val="0"/>
                      <w:marRight w:val="0"/>
                      <w:marTop w:val="0"/>
                      <w:marBottom w:val="0"/>
                      <w:divBdr>
                        <w:top w:val="none" w:sz="0" w:space="0" w:color="auto"/>
                        <w:left w:val="none" w:sz="0" w:space="0" w:color="auto"/>
                        <w:bottom w:val="none" w:sz="0" w:space="0" w:color="auto"/>
                        <w:right w:val="none" w:sz="0" w:space="0" w:color="auto"/>
                      </w:divBdr>
                    </w:div>
                    <w:div w:id="1567254471">
                      <w:marLeft w:val="0"/>
                      <w:marRight w:val="0"/>
                      <w:marTop w:val="0"/>
                      <w:marBottom w:val="0"/>
                      <w:divBdr>
                        <w:top w:val="none" w:sz="0" w:space="0" w:color="auto"/>
                        <w:left w:val="none" w:sz="0" w:space="0" w:color="auto"/>
                        <w:bottom w:val="none" w:sz="0" w:space="0" w:color="auto"/>
                        <w:right w:val="none" w:sz="0" w:space="0" w:color="auto"/>
                      </w:divBdr>
                    </w:div>
                    <w:div w:id="2076246107">
                      <w:marLeft w:val="0"/>
                      <w:marRight w:val="0"/>
                      <w:marTop w:val="0"/>
                      <w:marBottom w:val="0"/>
                      <w:divBdr>
                        <w:top w:val="none" w:sz="0" w:space="0" w:color="auto"/>
                        <w:left w:val="none" w:sz="0" w:space="0" w:color="auto"/>
                        <w:bottom w:val="none" w:sz="0" w:space="0" w:color="auto"/>
                        <w:right w:val="none" w:sz="0" w:space="0" w:color="auto"/>
                      </w:divBdr>
                    </w:div>
                  </w:divsChild>
                </w:div>
                <w:div w:id="2049723702">
                  <w:marLeft w:val="0"/>
                  <w:marRight w:val="0"/>
                  <w:marTop w:val="0"/>
                  <w:marBottom w:val="0"/>
                  <w:divBdr>
                    <w:top w:val="none" w:sz="0" w:space="0" w:color="auto"/>
                    <w:left w:val="none" w:sz="0" w:space="0" w:color="auto"/>
                    <w:bottom w:val="none" w:sz="0" w:space="0" w:color="auto"/>
                    <w:right w:val="none" w:sz="0" w:space="0" w:color="auto"/>
                  </w:divBdr>
                  <w:divsChild>
                    <w:div w:id="161955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15856">
              <w:marLeft w:val="0"/>
              <w:marRight w:val="0"/>
              <w:marTop w:val="0"/>
              <w:marBottom w:val="0"/>
              <w:divBdr>
                <w:top w:val="none" w:sz="0" w:space="0" w:color="auto"/>
                <w:left w:val="none" w:sz="0" w:space="0" w:color="auto"/>
                <w:bottom w:val="none" w:sz="0" w:space="0" w:color="auto"/>
                <w:right w:val="none" w:sz="0" w:space="0" w:color="auto"/>
              </w:divBdr>
            </w:div>
            <w:div w:id="1716343793">
              <w:marLeft w:val="0"/>
              <w:marRight w:val="0"/>
              <w:marTop w:val="0"/>
              <w:marBottom w:val="0"/>
              <w:divBdr>
                <w:top w:val="none" w:sz="0" w:space="0" w:color="auto"/>
                <w:left w:val="none" w:sz="0" w:space="0" w:color="auto"/>
                <w:bottom w:val="none" w:sz="0" w:space="0" w:color="auto"/>
                <w:right w:val="none" w:sz="0" w:space="0" w:color="auto"/>
              </w:divBdr>
            </w:div>
          </w:divsChild>
        </w:div>
        <w:div w:id="1385568744">
          <w:marLeft w:val="0"/>
          <w:marRight w:val="0"/>
          <w:marTop w:val="0"/>
          <w:marBottom w:val="0"/>
          <w:divBdr>
            <w:top w:val="none" w:sz="0" w:space="0" w:color="auto"/>
            <w:left w:val="none" w:sz="0" w:space="0" w:color="auto"/>
            <w:bottom w:val="none" w:sz="0" w:space="0" w:color="auto"/>
            <w:right w:val="none" w:sz="0" w:space="0" w:color="auto"/>
          </w:divBdr>
          <w:divsChild>
            <w:div w:id="541864692">
              <w:marLeft w:val="0"/>
              <w:marRight w:val="0"/>
              <w:marTop w:val="0"/>
              <w:marBottom w:val="0"/>
              <w:divBdr>
                <w:top w:val="none" w:sz="0" w:space="0" w:color="auto"/>
                <w:left w:val="none" w:sz="0" w:space="0" w:color="auto"/>
                <w:bottom w:val="none" w:sz="0" w:space="0" w:color="auto"/>
                <w:right w:val="none" w:sz="0" w:space="0" w:color="auto"/>
              </w:divBdr>
            </w:div>
            <w:div w:id="1413819161">
              <w:marLeft w:val="0"/>
              <w:marRight w:val="0"/>
              <w:marTop w:val="0"/>
              <w:marBottom w:val="0"/>
              <w:divBdr>
                <w:top w:val="none" w:sz="0" w:space="0" w:color="auto"/>
                <w:left w:val="none" w:sz="0" w:space="0" w:color="auto"/>
                <w:bottom w:val="none" w:sz="0" w:space="0" w:color="auto"/>
                <w:right w:val="none" w:sz="0" w:space="0" w:color="auto"/>
              </w:divBdr>
            </w:div>
            <w:div w:id="1624575489">
              <w:marLeft w:val="0"/>
              <w:marRight w:val="0"/>
              <w:marTop w:val="0"/>
              <w:marBottom w:val="0"/>
              <w:divBdr>
                <w:top w:val="none" w:sz="0" w:space="0" w:color="auto"/>
                <w:left w:val="none" w:sz="0" w:space="0" w:color="auto"/>
                <w:bottom w:val="none" w:sz="0" w:space="0" w:color="auto"/>
                <w:right w:val="none" w:sz="0" w:space="0" w:color="auto"/>
              </w:divBdr>
            </w:div>
          </w:divsChild>
        </w:div>
        <w:div w:id="1395739553">
          <w:marLeft w:val="0"/>
          <w:marRight w:val="0"/>
          <w:marTop w:val="0"/>
          <w:marBottom w:val="0"/>
          <w:divBdr>
            <w:top w:val="none" w:sz="0" w:space="0" w:color="auto"/>
            <w:left w:val="none" w:sz="0" w:space="0" w:color="auto"/>
            <w:bottom w:val="none" w:sz="0" w:space="0" w:color="auto"/>
            <w:right w:val="none" w:sz="0" w:space="0" w:color="auto"/>
          </w:divBdr>
        </w:div>
        <w:div w:id="1753625373">
          <w:marLeft w:val="0"/>
          <w:marRight w:val="0"/>
          <w:marTop w:val="0"/>
          <w:marBottom w:val="0"/>
          <w:divBdr>
            <w:top w:val="none" w:sz="0" w:space="0" w:color="auto"/>
            <w:left w:val="none" w:sz="0" w:space="0" w:color="auto"/>
            <w:bottom w:val="none" w:sz="0" w:space="0" w:color="auto"/>
            <w:right w:val="none" w:sz="0" w:space="0" w:color="auto"/>
          </w:divBdr>
        </w:div>
        <w:div w:id="1895701775">
          <w:marLeft w:val="0"/>
          <w:marRight w:val="0"/>
          <w:marTop w:val="0"/>
          <w:marBottom w:val="0"/>
          <w:divBdr>
            <w:top w:val="none" w:sz="0" w:space="0" w:color="auto"/>
            <w:left w:val="none" w:sz="0" w:space="0" w:color="auto"/>
            <w:bottom w:val="none" w:sz="0" w:space="0" w:color="auto"/>
            <w:right w:val="none" w:sz="0" w:space="0" w:color="auto"/>
          </w:divBdr>
        </w:div>
        <w:div w:id="2123761237">
          <w:marLeft w:val="0"/>
          <w:marRight w:val="0"/>
          <w:marTop w:val="0"/>
          <w:marBottom w:val="0"/>
          <w:divBdr>
            <w:top w:val="none" w:sz="0" w:space="0" w:color="auto"/>
            <w:left w:val="none" w:sz="0" w:space="0" w:color="auto"/>
            <w:bottom w:val="none" w:sz="0" w:space="0" w:color="auto"/>
            <w:right w:val="none" w:sz="0" w:space="0" w:color="auto"/>
          </w:divBdr>
        </w:div>
      </w:divsChild>
    </w:div>
    <w:div w:id="2017149042">
      <w:bodyDiv w:val="1"/>
      <w:marLeft w:val="0"/>
      <w:marRight w:val="0"/>
      <w:marTop w:val="0"/>
      <w:marBottom w:val="0"/>
      <w:divBdr>
        <w:top w:val="none" w:sz="0" w:space="0" w:color="auto"/>
        <w:left w:val="none" w:sz="0" w:space="0" w:color="auto"/>
        <w:bottom w:val="none" w:sz="0" w:space="0" w:color="auto"/>
        <w:right w:val="none" w:sz="0" w:space="0" w:color="auto"/>
      </w:divBdr>
    </w:div>
    <w:div w:id="2046782379">
      <w:bodyDiv w:val="1"/>
      <w:marLeft w:val="0"/>
      <w:marRight w:val="0"/>
      <w:marTop w:val="0"/>
      <w:marBottom w:val="0"/>
      <w:divBdr>
        <w:top w:val="none" w:sz="0" w:space="0" w:color="auto"/>
        <w:left w:val="none" w:sz="0" w:space="0" w:color="auto"/>
        <w:bottom w:val="none" w:sz="0" w:space="0" w:color="auto"/>
        <w:right w:val="none" w:sz="0" w:space="0" w:color="auto"/>
      </w:divBdr>
    </w:div>
    <w:div w:id="2059933304">
      <w:bodyDiv w:val="1"/>
      <w:marLeft w:val="0"/>
      <w:marRight w:val="0"/>
      <w:marTop w:val="0"/>
      <w:marBottom w:val="0"/>
      <w:divBdr>
        <w:top w:val="none" w:sz="0" w:space="0" w:color="auto"/>
        <w:left w:val="none" w:sz="0" w:space="0" w:color="auto"/>
        <w:bottom w:val="none" w:sz="0" w:space="0" w:color="auto"/>
        <w:right w:val="none" w:sz="0" w:space="0" w:color="auto"/>
      </w:divBdr>
    </w:div>
    <w:div w:id="2137676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file:///C:\Users\xavie\Documents\Abby\media\image3.jpeg"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fr.wikipedia.org/wiki/Assekre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1D4BE-CAE8-47B6-9ABF-25E187214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69</Pages>
  <Words>22889</Words>
  <Characters>125894</Characters>
  <Application>Microsoft Office Word</Application>
  <DocSecurity>0</DocSecurity>
  <Lines>1049</Lines>
  <Paragraphs>296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148487</CharactersWithSpaces>
  <SharedDoc>false</SharedDoc>
  <HLinks>
    <vt:vector size="30" baseType="variant">
      <vt:variant>
        <vt:i4>1572912</vt:i4>
      </vt:variant>
      <vt:variant>
        <vt:i4>26</vt:i4>
      </vt:variant>
      <vt:variant>
        <vt:i4>0</vt:i4>
      </vt:variant>
      <vt:variant>
        <vt:i4>5</vt:i4>
      </vt:variant>
      <vt:variant>
        <vt:lpwstr/>
      </vt:variant>
      <vt:variant>
        <vt:lpwstr>_Toc485534268</vt:lpwstr>
      </vt:variant>
      <vt:variant>
        <vt:i4>1572912</vt:i4>
      </vt:variant>
      <vt:variant>
        <vt:i4>20</vt:i4>
      </vt:variant>
      <vt:variant>
        <vt:i4>0</vt:i4>
      </vt:variant>
      <vt:variant>
        <vt:i4>5</vt:i4>
      </vt:variant>
      <vt:variant>
        <vt:lpwstr/>
      </vt:variant>
      <vt:variant>
        <vt:lpwstr>_Toc485534267</vt:lpwstr>
      </vt:variant>
      <vt:variant>
        <vt:i4>1572912</vt:i4>
      </vt:variant>
      <vt:variant>
        <vt:i4>14</vt:i4>
      </vt:variant>
      <vt:variant>
        <vt:i4>0</vt:i4>
      </vt:variant>
      <vt:variant>
        <vt:i4>5</vt:i4>
      </vt:variant>
      <vt:variant>
        <vt:lpwstr/>
      </vt:variant>
      <vt:variant>
        <vt:lpwstr>_Toc485534266</vt:lpwstr>
      </vt:variant>
      <vt:variant>
        <vt:i4>1572912</vt:i4>
      </vt:variant>
      <vt:variant>
        <vt:i4>8</vt:i4>
      </vt:variant>
      <vt:variant>
        <vt:i4>0</vt:i4>
      </vt:variant>
      <vt:variant>
        <vt:i4>5</vt:i4>
      </vt:variant>
      <vt:variant>
        <vt:lpwstr/>
      </vt:variant>
      <vt:variant>
        <vt:lpwstr>_Toc485534265</vt:lpwstr>
      </vt:variant>
      <vt:variant>
        <vt:i4>1572912</vt:i4>
      </vt:variant>
      <vt:variant>
        <vt:i4>2</vt:i4>
      </vt:variant>
      <vt:variant>
        <vt:i4>0</vt:i4>
      </vt:variant>
      <vt:variant>
        <vt:i4>5</vt:i4>
      </vt:variant>
      <vt:variant>
        <vt:lpwstr/>
      </vt:variant>
      <vt:variant>
        <vt:lpwstr>_Toc485534264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Xavier Pierre Marie</cp:lastModifiedBy>
  <cp:revision>263</cp:revision>
  <cp:lastPrinted>2012-07-26T19:57:00Z</cp:lastPrinted>
  <dcterms:created xsi:type="dcterms:W3CDTF">2018-10-21T07:29:00Z</dcterms:created>
  <dcterms:modified xsi:type="dcterms:W3CDTF">2023-12-11T11:23:00Z</dcterms:modified>
</cp:coreProperties>
</file>