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045E" w:rsidRDefault="000D045E" w:rsidP="00B27A06">
      <w:pPr>
        <w:pStyle w:val="centrum"/>
      </w:pPr>
    </w:p>
    <w:p w:rsidR="00FB37AC" w:rsidRDefault="00FB37AC" w:rsidP="00B27A06">
      <w:pPr>
        <w:pStyle w:val="centrum"/>
      </w:pPr>
    </w:p>
    <w:p w:rsidR="000D045E" w:rsidRDefault="000D045E" w:rsidP="00B27A06">
      <w:pPr>
        <w:pStyle w:val="centrum"/>
      </w:pPr>
    </w:p>
    <w:p w:rsidR="001D250F" w:rsidRDefault="00B27A06" w:rsidP="00FD462A">
      <w:pPr>
        <w:pStyle w:val="u00"/>
      </w:pPr>
      <w:r w:rsidRPr="000E591A">
        <w:t>PET</w:t>
      </w:r>
      <w:r>
        <w:t xml:space="preserve">IT </w:t>
      </w:r>
    </w:p>
    <w:p w:rsidR="000D045E" w:rsidRDefault="00B27A06" w:rsidP="00FD462A">
      <w:pPr>
        <w:pStyle w:val="u00"/>
      </w:pPr>
      <w:r>
        <w:t>RITUEL ROMAIN</w:t>
      </w:r>
      <w:r w:rsidR="000D045E">
        <w:t xml:space="preserve"> </w:t>
      </w:r>
    </w:p>
    <w:p w:rsidR="000D045E" w:rsidRDefault="00B27A06" w:rsidP="00FD462A">
      <w:pPr>
        <w:pStyle w:val="u00"/>
      </w:pPr>
      <w:r>
        <w:t>LATIN-FRANÇAIS</w:t>
      </w:r>
      <w:r w:rsidR="000D045E">
        <w:t xml:space="preserve"> </w:t>
      </w:r>
    </w:p>
    <w:p w:rsidR="000D045E" w:rsidRDefault="00B27A06" w:rsidP="00FD462A">
      <w:pPr>
        <w:pStyle w:val="u00"/>
      </w:pPr>
      <w:r w:rsidRPr="000E591A">
        <w:t>À L</w:t>
      </w:r>
      <w:r w:rsidR="002A469E">
        <w:t>’</w:t>
      </w:r>
      <w:r w:rsidRPr="000E591A">
        <w:t>USAGE DES FIDÈLES</w:t>
      </w:r>
      <w:r w:rsidR="000D045E">
        <w:t xml:space="preserve"> </w:t>
      </w:r>
    </w:p>
    <w:p w:rsidR="001D250F" w:rsidRDefault="001D250F" w:rsidP="001D250F">
      <w:pPr>
        <w:pStyle w:val="centrum"/>
      </w:pPr>
    </w:p>
    <w:p w:rsidR="000D045E" w:rsidRDefault="001D250F" w:rsidP="00FD462A">
      <w:pPr>
        <w:pStyle w:val="u00"/>
      </w:pPr>
      <w:r>
        <w:t xml:space="preserve">composé par </w:t>
      </w:r>
    </w:p>
    <w:p w:rsidR="001D250F" w:rsidRDefault="001D250F" w:rsidP="001D250F">
      <w:pPr>
        <w:pStyle w:val="centrum"/>
      </w:pPr>
    </w:p>
    <w:p w:rsidR="000D045E" w:rsidRDefault="00134D5E" w:rsidP="00FD462A">
      <w:pPr>
        <w:pStyle w:val="u00"/>
      </w:pPr>
      <w:r w:rsidRPr="000E591A">
        <w:t xml:space="preserve">Mgr </w:t>
      </w:r>
      <w:r w:rsidR="001D250F" w:rsidRPr="000E591A">
        <w:t>AMAND-RENÉ</w:t>
      </w:r>
      <w:r w:rsidR="001D250F">
        <w:t xml:space="preserve"> </w:t>
      </w:r>
    </w:p>
    <w:p w:rsidR="000D045E" w:rsidRDefault="001D250F" w:rsidP="00FD462A">
      <w:pPr>
        <w:pStyle w:val="u00"/>
      </w:pPr>
      <w:r w:rsidRPr="000E591A">
        <w:t>MAUPOINT</w:t>
      </w:r>
      <w:r>
        <w:t xml:space="preserve"> </w:t>
      </w:r>
    </w:p>
    <w:p w:rsidR="000D045E" w:rsidRDefault="000D045E" w:rsidP="00B27A06">
      <w:pPr>
        <w:pStyle w:val="centrum"/>
      </w:pPr>
      <w:r>
        <w:t xml:space="preserve"> </w:t>
      </w:r>
    </w:p>
    <w:p w:rsidR="000D045E" w:rsidRDefault="000D045E" w:rsidP="00B27A06">
      <w:pPr>
        <w:pStyle w:val="centrum"/>
      </w:pPr>
      <w:r>
        <w:t xml:space="preserve"> </w:t>
      </w:r>
    </w:p>
    <w:p w:rsidR="000D045E" w:rsidRDefault="000D045E" w:rsidP="00B27A06">
      <w:pPr>
        <w:pStyle w:val="centrum"/>
      </w:pPr>
    </w:p>
    <w:p w:rsidR="000D045E" w:rsidRDefault="000D045E" w:rsidP="00B27A06">
      <w:pPr>
        <w:pStyle w:val="centrum"/>
      </w:pPr>
      <w:r>
        <w:t xml:space="preserve"> </w:t>
      </w:r>
    </w:p>
    <w:p w:rsidR="000D045E" w:rsidRDefault="00B27A06" w:rsidP="00B27A06">
      <w:pPr>
        <w:pStyle w:val="u00b"/>
      </w:pPr>
      <w:r w:rsidRPr="009367E9">
        <w:t>ÉDITIONS</w:t>
      </w:r>
      <w:r w:rsidR="000D045E">
        <w:t xml:space="preserve"> </w:t>
      </w:r>
    </w:p>
    <w:p w:rsidR="000D045E" w:rsidRDefault="00B27A06" w:rsidP="00B27A06">
      <w:pPr>
        <w:pStyle w:val="u00b"/>
      </w:pPr>
      <w:r w:rsidRPr="009367E9">
        <w:t>NOTRE-DAME AUXILIATRICE</w:t>
      </w:r>
      <w:r w:rsidR="000D045E">
        <w:t xml:space="preserve"> </w:t>
      </w:r>
    </w:p>
    <w:p w:rsidR="000D045E" w:rsidRDefault="00B27A06" w:rsidP="00B27A06">
      <w:pPr>
        <w:pStyle w:val="u00b"/>
      </w:pPr>
      <w:r w:rsidRPr="009367E9">
        <w:t>AUBUSSON</w:t>
      </w:r>
      <w:r w:rsidR="000D045E">
        <w:t xml:space="preserve"> </w:t>
      </w:r>
    </w:p>
    <w:p w:rsidR="000D045E" w:rsidRDefault="00B27A06" w:rsidP="00B27A06">
      <w:pPr>
        <w:pStyle w:val="u00b"/>
      </w:pPr>
      <w:r w:rsidRPr="009367E9">
        <w:t>2020</w:t>
      </w:r>
      <w:r w:rsidR="000D045E">
        <w:t xml:space="preserve"> </w:t>
      </w:r>
    </w:p>
    <w:p w:rsidR="000D045E" w:rsidRDefault="000D045E" w:rsidP="00B27A06">
      <w:pPr>
        <w:pStyle w:val="u00b"/>
      </w:pPr>
    </w:p>
    <w:p w:rsidR="00B27A06" w:rsidRDefault="00B27A06" w:rsidP="00405536">
      <w:r>
        <w:br w:type="page"/>
      </w:r>
    </w:p>
    <w:tbl>
      <w:tblPr>
        <w:tblW w:w="5000" w:type="pct"/>
        <w:tblLook w:val="04A0"/>
      </w:tblPr>
      <w:tblGrid>
        <w:gridCol w:w="1961"/>
        <w:gridCol w:w="4816"/>
      </w:tblGrid>
      <w:tr w:rsidR="000E4A69" w:rsidRPr="00DE7E7D" w:rsidTr="000E4A69">
        <w:tc>
          <w:tcPr>
            <w:tcW w:w="1385" w:type="pct"/>
            <w:vAlign w:val="center"/>
          </w:tcPr>
          <w:p w:rsidR="000E4A69" w:rsidRPr="00DE7E7D" w:rsidRDefault="000E4A69" w:rsidP="00601848">
            <w:pPr>
              <w:pStyle w:val="Img0"/>
            </w:pPr>
            <w:r w:rsidRPr="00DE7E7D">
              <w:rPr>
                <w:noProof/>
                <w:lang w:eastAsia="fr-FR"/>
              </w:rPr>
              <w:lastRenderedPageBreak/>
              <w:drawing>
                <wp:inline distT="0" distB="0" distL="0" distR="0">
                  <wp:extent cx="1088549" cy="1530927"/>
                  <wp:effectExtent l="19050" t="0" r="0" b="0"/>
                  <wp:docPr id="3" name="Image 31" descr="maria_auxiliatrix_christianorum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maria_auxiliatrix_christianorum_03.jpg"/>
                          <pic:cNvPicPr>
                            <a:picLocks noChangeAspect="1" noChangeArrowheads="1"/>
                          </pic:cNvPicPr>
                        </pic:nvPicPr>
                        <pic:blipFill>
                          <a:blip r:embed="rId8" cstate="print"/>
                          <a:srcRect/>
                          <a:stretch>
                            <a:fillRect/>
                          </a:stretch>
                        </pic:blipFill>
                        <pic:spPr bwMode="auto">
                          <a:xfrm>
                            <a:off x="0" y="0"/>
                            <a:ext cx="1090050" cy="1533039"/>
                          </a:xfrm>
                          <a:prstGeom prst="rect">
                            <a:avLst/>
                          </a:prstGeom>
                          <a:noFill/>
                          <a:ln w="9525">
                            <a:noFill/>
                            <a:miter lim="800000"/>
                            <a:headEnd/>
                            <a:tailEnd/>
                          </a:ln>
                        </pic:spPr>
                      </pic:pic>
                    </a:graphicData>
                  </a:graphic>
                </wp:inline>
              </w:drawing>
            </w:r>
          </w:p>
        </w:tc>
        <w:tc>
          <w:tcPr>
            <w:tcW w:w="3615" w:type="pct"/>
            <w:vAlign w:val="center"/>
          </w:tcPr>
          <w:p w:rsidR="000D045E" w:rsidRDefault="000E4A69" w:rsidP="000E4A69">
            <w:pPr>
              <w:pStyle w:val="ed2"/>
            </w:pPr>
            <w:r w:rsidRPr="00D11F7E">
              <w:t xml:space="preserve">Année de Notre-Seigneur </w:t>
            </w:r>
            <w:r>
              <w:t>Jésus-Christ 202</w:t>
            </w:r>
            <w:r w:rsidR="00FC2B46">
              <w:t>3</w:t>
            </w:r>
            <w:r w:rsidR="000D045E">
              <w:t xml:space="preserve"> </w:t>
            </w:r>
          </w:p>
          <w:p w:rsidR="000D045E" w:rsidRDefault="000E4A69" w:rsidP="000E4A69">
            <w:pPr>
              <w:pStyle w:val="ed1"/>
            </w:pPr>
            <w:r w:rsidRPr="00E64EDC">
              <w:t>Éditions Notre-Dame Auxiliatrice,</w:t>
            </w:r>
            <w:r w:rsidR="000D045E">
              <w:t xml:space="preserve"> </w:t>
            </w:r>
          </w:p>
          <w:p w:rsidR="000D045E" w:rsidRDefault="000E4A69" w:rsidP="000E4A69">
            <w:pPr>
              <w:pStyle w:val="ed1"/>
            </w:pPr>
            <w:r>
              <w:t>Domus fundáta Nicǽæ-ad-Varum,</w:t>
            </w:r>
            <w:r w:rsidR="000D045E">
              <w:t xml:space="preserve"> </w:t>
            </w:r>
          </w:p>
          <w:p w:rsidR="000D045E" w:rsidRPr="00601848" w:rsidRDefault="000E4A69" w:rsidP="000E4A69">
            <w:pPr>
              <w:pStyle w:val="ed1"/>
            </w:pPr>
            <w:r w:rsidRPr="00601848">
              <w:t>Sábbato Sancto 23 aprílis 2011,</w:t>
            </w:r>
            <w:r w:rsidR="000D045E" w:rsidRPr="00601848">
              <w:t xml:space="preserve"> </w:t>
            </w:r>
          </w:p>
          <w:p w:rsidR="000D045E" w:rsidRPr="00601848" w:rsidRDefault="000E4A69" w:rsidP="000E4A69">
            <w:pPr>
              <w:pStyle w:val="ed1"/>
            </w:pPr>
            <w:r w:rsidRPr="00601848">
              <w:t>mail</w:t>
            </w:r>
            <w:r w:rsidR="000D045E" w:rsidRPr="00601848">
              <w:t> :</w:t>
            </w:r>
            <w:r w:rsidR="00B806D4" w:rsidRPr="00601848">
              <w:t xml:space="preserve"> 202</w:t>
            </w:r>
            <w:r w:rsidR="00FC2B46">
              <w:t>3</w:t>
            </w:r>
            <w:r w:rsidRPr="00601848">
              <w:t>@maria-auxiliatrix.net</w:t>
            </w:r>
            <w:r w:rsidR="000D045E" w:rsidRPr="00601848">
              <w:t xml:space="preserve"> </w:t>
            </w:r>
          </w:p>
          <w:p w:rsidR="000E4A69" w:rsidRPr="00DE7E7D" w:rsidRDefault="000E4A69" w:rsidP="000E4A69">
            <w:pPr>
              <w:pStyle w:val="ed3"/>
            </w:pPr>
            <w:r>
              <w:t>(L</w:t>
            </w:r>
            <w:r w:rsidR="002A469E">
              <w:t>’</w:t>
            </w:r>
            <w:r>
              <w:t>adresse mail change chaque année, le numéro avant @ est toujours le numéro de l</w:t>
            </w:r>
            <w:r w:rsidR="002A469E">
              <w:t>’</w:t>
            </w:r>
            <w:r>
              <w:t>année en cours.)</w:t>
            </w:r>
          </w:p>
        </w:tc>
      </w:tr>
    </w:tbl>
    <w:p w:rsidR="000D045E" w:rsidRDefault="000D045E" w:rsidP="00750985">
      <w:pPr>
        <w:rPr>
          <w:lang w:eastAsia="fr-FR"/>
        </w:rPr>
      </w:pPr>
      <w:r>
        <w:rPr>
          <w:lang w:eastAsia="fr-FR"/>
        </w:rPr>
        <w:t xml:space="preserve"> </w:t>
      </w:r>
    </w:p>
    <w:p w:rsidR="000D045E" w:rsidRDefault="000E4A69" w:rsidP="00750985">
      <w:r>
        <w:t>Date de l</w:t>
      </w:r>
      <w:r w:rsidR="002A469E">
        <w:t>’</w:t>
      </w:r>
      <w:r>
        <w:t>impression numérique</w:t>
      </w:r>
      <w:r w:rsidR="000D045E">
        <w:t> :</w:t>
      </w:r>
      <w:r>
        <w:t xml:space="preserve"> </w:t>
      </w:r>
      <w:r w:rsidR="00BD6D76">
        <w:fldChar w:fldCharType="begin"/>
      </w:r>
      <w:r>
        <w:instrText xml:space="preserve"> TIME \@ "dd/MM/yyyy" </w:instrText>
      </w:r>
      <w:r w:rsidR="00BD6D76">
        <w:fldChar w:fldCharType="separate"/>
      </w:r>
      <w:r w:rsidR="000D2011">
        <w:rPr>
          <w:noProof/>
        </w:rPr>
        <w:t>14/12/2022</w:t>
      </w:r>
      <w:r w:rsidR="00BD6D76">
        <w:fldChar w:fldCharType="end"/>
      </w:r>
      <w:r>
        <w:t>.</w:t>
      </w:r>
      <w:r w:rsidR="000D045E">
        <w:t xml:space="preserve"> </w:t>
      </w:r>
    </w:p>
    <w:p w:rsidR="000D045E" w:rsidRDefault="000D045E" w:rsidP="00750985"/>
    <w:p w:rsidR="00565E41" w:rsidRDefault="00565E41" w:rsidP="00565E41">
      <w:pPr>
        <w:rPr>
          <w:bCs/>
          <w:szCs w:val="25"/>
          <w:lang w:eastAsia="fr-FR"/>
        </w:rPr>
      </w:pPr>
      <w:r>
        <w:rPr>
          <w:bCs/>
          <w:szCs w:val="25"/>
          <w:lang w:eastAsia="fr-FR"/>
        </w:rPr>
        <w:t>Prix du livre : 1</w:t>
      </w:r>
      <w:r w:rsidR="008E0487">
        <w:rPr>
          <w:bCs/>
          <w:szCs w:val="25"/>
          <w:lang w:eastAsia="fr-FR"/>
        </w:rPr>
        <w:t>5</w:t>
      </w:r>
      <w:r w:rsidR="006F2469">
        <w:rPr>
          <w:bCs/>
          <w:szCs w:val="25"/>
          <w:lang w:eastAsia="fr-FR"/>
        </w:rPr>
        <w:t> </w:t>
      </w:r>
      <w:r>
        <w:rPr>
          <w:bCs/>
          <w:szCs w:val="25"/>
          <w:lang w:eastAsia="fr-FR"/>
        </w:rPr>
        <w:t xml:space="preserve">€ </w:t>
      </w:r>
    </w:p>
    <w:p w:rsidR="00565E41" w:rsidRDefault="00565E41" w:rsidP="00750985"/>
    <w:p w:rsidR="000D045E" w:rsidRPr="001D250F" w:rsidRDefault="00134D5E" w:rsidP="00134D5E">
      <w:r>
        <w:t>Titre complet de l</w:t>
      </w:r>
      <w:r w:rsidR="002A469E">
        <w:t>’</w:t>
      </w:r>
      <w:r>
        <w:t>édition copiée</w:t>
      </w:r>
      <w:r w:rsidR="000D045E">
        <w:t> :</w:t>
      </w:r>
      <w:r>
        <w:t xml:space="preserve"> </w:t>
      </w:r>
      <w:r w:rsidRPr="001D250F">
        <w:t>Petit rituel romain Latin-Français à l</w:t>
      </w:r>
      <w:r w:rsidR="002A469E" w:rsidRPr="001D250F">
        <w:t>’</w:t>
      </w:r>
      <w:r w:rsidRPr="001D250F">
        <w:t>usage des fidèles, Angers, Imprimerie-Libraire E. Barassé, 1863.</w:t>
      </w:r>
      <w:r w:rsidR="000D045E" w:rsidRPr="001D250F">
        <w:t xml:space="preserve"> </w:t>
      </w:r>
    </w:p>
    <w:p w:rsidR="00F47582" w:rsidRDefault="00F47582" w:rsidP="00861DE5">
      <w:pPr>
        <w:rPr>
          <w:bCs/>
          <w:szCs w:val="25"/>
          <w:lang w:eastAsia="fr-FR"/>
        </w:rPr>
      </w:pPr>
    </w:p>
    <w:p w:rsidR="000D045E" w:rsidRDefault="00861DE5" w:rsidP="00861DE5">
      <w:pPr>
        <w:rPr>
          <w:bCs/>
          <w:szCs w:val="25"/>
          <w:lang w:eastAsia="fr-FR"/>
        </w:rPr>
      </w:pPr>
      <w:r>
        <w:rPr>
          <w:bCs/>
          <w:szCs w:val="25"/>
          <w:lang w:eastAsia="fr-FR"/>
        </w:rPr>
        <w:t>Illustration de couverture</w:t>
      </w:r>
      <w:r w:rsidR="000D045E">
        <w:rPr>
          <w:bCs/>
          <w:szCs w:val="25"/>
          <w:lang w:eastAsia="fr-FR"/>
        </w:rPr>
        <w:t> :</w:t>
      </w:r>
      <w:r>
        <w:rPr>
          <w:bCs/>
          <w:szCs w:val="25"/>
          <w:lang w:eastAsia="fr-FR"/>
        </w:rPr>
        <w:t xml:space="preserve"> </w:t>
      </w:r>
      <w:r>
        <w:t>Saint Remi baptise le roi Clovis, plaque de reliure en ivoire. Origine</w:t>
      </w:r>
      <w:r w:rsidR="000D045E">
        <w:t> :</w:t>
      </w:r>
      <w:r>
        <w:t xml:space="preserve"> Reims, dernier quart du IXème siècle. Localisation</w:t>
      </w:r>
      <w:r w:rsidR="000D045E">
        <w:t> :</w:t>
      </w:r>
      <w:r>
        <w:t xml:space="preserve"> Musée de Picardie à Amiens.</w:t>
      </w:r>
      <w:r w:rsidR="000D045E">
        <w:rPr>
          <w:bCs/>
          <w:szCs w:val="25"/>
          <w:lang w:eastAsia="fr-FR"/>
        </w:rPr>
        <w:t xml:space="preserve"> </w:t>
      </w:r>
    </w:p>
    <w:p w:rsidR="000D045E" w:rsidRDefault="000D045E" w:rsidP="00861DE5">
      <w:pPr>
        <w:rPr>
          <w:bCs/>
          <w:szCs w:val="25"/>
          <w:lang w:eastAsia="fr-FR"/>
        </w:rPr>
      </w:pPr>
    </w:p>
    <w:p w:rsidR="00AF475D" w:rsidRDefault="00AF475D" w:rsidP="00861DE5">
      <w:pPr>
        <w:rPr>
          <w:bCs/>
          <w:szCs w:val="25"/>
          <w:lang w:eastAsia="fr-FR"/>
        </w:rPr>
      </w:pPr>
    </w:p>
    <w:p w:rsidR="00FB37AC" w:rsidRDefault="00FB37AC">
      <w:pPr>
        <w:ind w:firstLine="0"/>
        <w:jc w:val="left"/>
        <w:rPr>
          <w:b/>
          <w:sz w:val="28"/>
          <w:szCs w:val="28"/>
          <w:lang w:eastAsia="fr-FR" w:bidi="he-IL"/>
        </w:rPr>
      </w:pPr>
      <w:r>
        <w:br w:type="page"/>
      </w:r>
    </w:p>
    <w:p w:rsidR="000D045E" w:rsidRDefault="00D9127B" w:rsidP="00E5291B">
      <w:pPr>
        <w:pStyle w:val="Titre2"/>
      </w:pPr>
      <w:r>
        <w:lastRenderedPageBreak/>
        <w:t>Avertissement de cette édition.</w:t>
      </w:r>
      <w:bookmarkStart w:id="0" w:name="a_MonitumHujusEd"/>
      <w:bookmarkEnd w:id="0"/>
      <w:r w:rsidR="000D045E">
        <w:t xml:space="preserve"> </w:t>
      </w:r>
    </w:p>
    <w:p w:rsidR="00F47582" w:rsidRDefault="00F47582" w:rsidP="00F47582">
      <w:r>
        <w:rPr>
          <w:lang w:eastAsia="fr-FR"/>
        </w:rPr>
        <w:t xml:space="preserve">Les passages manquants dans l’édition copiée sont signalés par deux astérisques </w:t>
      </w:r>
      <w:r>
        <w:t xml:space="preserve">**. </w:t>
      </w:r>
    </w:p>
    <w:p w:rsidR="00F47582" w:rsidRDefault="00F47582" w:rsidP="00F47582">
      <w:r>
        <w:t xml:space="preserve">Les notes ajoutées par nous sont précédées d’un dièse #. </w:t>
      </w:r>
    </w:p>
    <w:p w:rsidR="00F47582" w:rsidRDefault="00F47582" w:rsidP="00F47582">
      <w:pPr>
        <w:rPr>
          <w:lang w:eastAsia="fr-FR"/>
        </w:rPr>
      </w:pPr>
      <w:r>
        <w:t>Les traductions corrigées et les titres ajoutés par nous, sans autre avertissement dans les notes, sont placés entre crochets {}.</w:t>
      </w:r>
      <w:r>
        <w:rPr>
          <w:lang w:eastAsia="fr-FR"/>
        </w:rPr>
        <w:t xml:space="preserve"> </w:t>
      </w:r>
    </w:p>
    <w:p w:rsidR="000D045E" w:rsidRDefault="00D9127B" w:rsidP="00403E13">
      <w:r>
        <w:t>La traduction de Mgr Maupoint est très souvent explicative</w:t>
      </w:r>
      <w:r w:rsidR="000D045E">
        <w:t> :</w:t>
      </w:r>
      <w:r>
        <w:t xml:space="preserve"> il donne une interprétation de mot</w:t>
      </w:r>
      <w:r w:rsidR="005E2658">
        <w:t>s</w:t>
      </w:r>
      <w:r>
        <w:t xml:space="preserve"> ou locution</w:t>
      </w:r>
      <w:r w:rsidR="005E2658">
        <w:t>s</w:t>
      </w:r>
      <w:r>
        <w:t xml:space="preserve"> auxquels on peut donner une autre interprétation. </w:t>
      </w:r>
      <w:r w:rsidR="00796E6E">
        <w:t>C</w:t>
      </w:r>
      <w:r w:rsidR="00867B21">
        <w:t xml:space="preserve">es explications sont souvent très intéressantes, éclairantes, justes sous le rapport de la vérité théologique même si elles paraissent assez loin de la lettre du texte. </w:t>
      </w:r>
      <w:r w:rsidR="00E5291B">
        <w:t>Voici deux exemples.</w:t>
      </w:r>
      <w:r w:rsidR="000D045E">
        <w:t xml:space="preserve"> </w:t>
      </w:r>
    </w:p>
    <w:p w:rsidR="000D045E" w:rsidRDefault="00E5291B" w:rsidP="00403E13">
      <w:r>
        <w:t>D</w:t>
      </w:r>
      <w:r w:rsidR="00B53D27">
        <w:t xml:space="preserve">ans </w:t>
      </w:r>
      <w:r w:rsidR="00D9127B">
        <w:t xml:space="preserve">le psaume LXXXIII, </w:t>
      </w:r>
      <w:r w:rsidR="00D9127B" w:rsidRPr="00D9127B">
        <w:rPr>
          <w:rStyle w:val="italicus"/>
        </w:rPr>
        <w:t>in valle lacrimárum, in loco quem pósuit</w:t>
      </w:r>
      <w:r w:rsidR="00E5447A">
        <w:rPr>
          <w:rStyle w:val="italicus"/>
        </w:rPr>
        <w:t xml:space="preserve">, </w:t>
      </w:r>
      <w:r w:rsidR="00E5447A" w:rsidRPr="00E5447A">
        <w:t>littéralement</w:t>
      </w:r>
      <w:r w:rsidR="00E5447A">
        <w:rPr>
          <w:rStyle w:val="italicus"/>
        </w:rPr>
        <w:t xml:space="preserve"> </w:t>
      </w:r>
      <w:r w:rsidR="000D045E">
        <w:t>« </w:t>
      </w:r>
      <w:r w:rsidR="00D9127B">
        <w:t>dans la vallée de la larme, dans le lieu qu’il a posé</w:t>
      </w:r>
      <w:r w:rsidR="000D045E">
        <w:t> »</w:t>
      </w:r>
      <w:r w:rsidR="00D9127B">
        <w:t xml:space="preserve"> est traduit par </w:t>
      </w:r>
      <w:r w:rsidR="000D045E">
        <w:t>« </w:t>
      </w:r>
      <w:r w:rsidR="00D9127B" w:rsidRPr="00F91DEB">
        <w:t>dans cette vallée de larmes, qui est le lieu qu</w:t>
      </w:r>
      <w:r w:rsidR="00D9127B">
        <w:t>’</w:t>
      </w:r>
      <w:r w:rsidR="00D9127B" w:rsidRPr="00F91DEB">
        <w:t xml:space="preserve">il </w:t>
      </w:r>
      <w:r w:rsidR="00E5447A">
        <w:t xml:space="preserve">[l’homme] </w:t>
      </w:r>
      <w:r w:rsidR="00D9127B" w:rsidRPr="00F91DEB">
        <w:t>a mérité par son péché</w:t>
      </w:r>
      <w:r w:rsidR="000D045E">
        <w:t> »</w:t>
      </w:r>
      <w:r w:rsidR="00D9127B">
        <w:t xml:space="preserve">. </w:t>
      </w:r>
      <w:r w:rsidR="00E74DCD">
        <w:t>Ce lieu est différemment interprété</w:t>
      </w:r>
      <w:r w:rsidR="000D045E">
        <w:t> :</w:t>
      </w:r>
      <w:r w:rsidR="00E74DCD">
        <w:t xml:space="preserve"> le sanctuaire établi par Dieu ou le but </w:t>
      </w:r>
      <w:r w:rsidR="00403E13">
        <w:t>du voyage que le pèlerin à posé</w:t>
      </w:r>
      <w:r w:rsidR="00E74DCD">
        <w:t xml:space="preserve"> dans son cœur (à la place de </w:t>
      </w:r>
      <w:r w:rsidR="00E74DCD" w:rsidRPr="00E74DCD">
        <w:rPr>
          <w:rStyle w:val="italicus"/>
        </w:rPr>
        <w:t>loco</w:t>
      </w:r>
      <w:r w:rsidR="00E74DCD">
        <w:t xml:space="preserve"> on trouve </w:t>
      </w:r>
      <w:r w:rsidR="00E74DCD" w:rsidRPr="00E74DCD">
        <w:rPr>
          <w:rStyle w:val="italicus"/>
        </w:rPr>
        <w:t>locum</w:t>
      </w:r>
      <w:r w:rsidR="00E74DCD">
        <w:t xml:space="preserve"> à l’accusatif dans les anciennes versions). </w:t>
      </w:r>
    </w:p>
    <w:p w:rsidR="000D045E" w:rsidRDefault="00E5291B" w:rsidP="00E5291B">
      <w:pPr>
        <w:pStyle w:val="ir"/>
      </w:pPr>
      <w:r>
        <w:t xml:space="preserve">Dans le psaume LXVII, la phrase </w:t>
      </w:r>
      <w:r w:rsidR="000D045E">
        <w:t>« </w:t>
      </w:r>
      <w:r w:rsidRPr="00201B9F">
        <w:t>De sorte que ceux qui ne croyaient pas que Dieu habitât parmi nous, en ont été convaincus.</w:t>
      </w:r>
      <w:r w:rsidR="000D045E">
        <w:t> »</w:t>
      </w:r>
      <w:r>
        <w:t xml:space="preserve"> explique que le résultat obtenue par le Dieu a pris avec lui des hommes qui ne croyaient pas auparavant.</w:t>
      </w:r>
      <w:r w:rsidR="000D045E">
        <w:t xml:space="preserve"> </w:t>
      </w:r>
    </w:p>
    <w:p w:rsidR="00FB37AC" w:rsidRDefault="00FB37AC" w:rsidP="00E5291B">
      <w:pPr>
        <w:pStyle w:val="ir"/>
      </w:pPr>
    </w:p>
    <w:p w:rsidR="00134D5E" w:rsidRDefault="00134D5E" w:rsidP="00E4218D">
      <w:pPr>
        <w:pStyle w:val="Titre1"/>
        <w:rPr>
          <w:lang w:eastAsia="fr-FR"/>
        </w:rPr>
        <w:sectPr w:rsidR="00134D5E" w:rsidSect="000537D3">
          <w:pgSz w:w="7921" w:h="12242" w:code="6"/>
          <w:pgMar w:top="1021" w:right="680" w:bottom="680" w:left="680" w:header="454" w:footer="0" w:gutter="0"/>
          <w:cols w:space="720"/>
          <w:noEndnote/>
          <w:titlePg/>
          <w:docGrid w:linePitch="340"/>
        </w:sectPr>
      </w:pPr>
    </w:p>
    <w:p w:rsidR="000D045E" w:rsidRDefault="00E4218D" w:rsidP="00E4218D">
      <w:pPr>
        <w:pStyle w:val="Titre1"/>
        <w:rPr>
          <w:lang w:eastAsia="fr-FR"/>
        </w:rPr>
      </w:pPr>
      <w:bookmarkStart w:id="1" w:name="_Toc48657602"/>
      <w:r w:rsidRPr="00C73C45">
        <w:rPr>
          <w:lang w:eastAsia="fr-FR"/>
        </w:rPr>
        <w:lastRenderedPageBreak/>
        <w:t>Lettre pastorale</w:t>
      </w:r>
      <w:bookmarkStart w:id="2" w:name="Epistola"/>
      <w:bookmarkEnd w:id="1"/>
      <w:bookmarkEnd w:id="2"/>
      <w:r w:rsidR="000D045E">
        <w:rPr>
          <w:lang w:eastAsia="fr-FR"/>
        </w:rPr>
        <w:t xml:space="preserve"> </w:t>
      </w:r>
    </w:p>
    <w:p w:rsidR="000D045E" w:rsidRDefault="00E4218D" w:rsidP="00D35C9E">
      <w:pPr>
        <w:pStyle w:val="u1"/>
      </w:pPr>
      <w:r w:rsidRPr="00C73C45">
        <w:t>de Mgr l</w:t>
      </w:r>
      <w:r w:rsidR="002A469E">
        <w:t>’</w:t>
      </w:r>
      <w:r w:rsidRPr="00C73C45">
        <w:t>Évêque de Saint-Denis</w:t>
      </w:r>
      <w:r w:rsidR="000D045E">
        <w:t xml:space="preserve"> </w:t>
      </w:r>
    </w:p>
    <w:p w:rsidR="000D045E" w:rsidRDefault="00E4218D" w:rsidP="00D35C9E">
      <w:pPr>
        <w:pStyle w:val="u1"/>
      </w:pPr>
      <w:r w:rsidRPr="00C73C45">
        <w:t>annonçant</w:t>
      </w:r>
      <w:r w:rsidR="000D045E">
        <w:t xml:space="preserve"> </w:t>
      </w:r>
    </w:p>
    <w:p w:rsidR="000D045E" w:rsidRDefault="00E4218D" w:rsidP="00D35C9E">
      <w:pPr>
        <w:pStyle w:val="u1"/>
      </w:pPr>
      <w:r w:rsidRPr="00C73C45">
        <w:t>la publication d</w:t>
      </w:r>
      <w:r w:rsidR="002A469E">
        <w:t>’</w:t>
      </w:r>
      <w:r w:rsidRPr="00C73C45">
        <w:t>un petit rituel romain</w:t>
      </w:r>
      <w:r w:rsidR="000D045E">
        <w:t xml:space="preserve"> </w:t>
      </w:r>
    </w:p>
    <w:p w:rsidR="000D045E" w:rsidRDefault="00E4218D" w:rsidP="00D35C9E">
      <w:pPr>
        <w:pStyle w:val="u1"/>
      </w:pPr>
      <w:r w:rsidRPr="00C73C45">
        <w:t>Latin-Français</w:t>
      </w:r>
      <w:r w:rsidR="000D045E">
        <w:t xml:space="preserve"> </w:t>
      </w:r>
    </w:p>
    <w:p w:rsidR="000D045E" w:rsidRDefault="00D35C9E" w:rsidP="00D35C9E">
      <w:pPr>
        <w:pStyle w:val="u1"/>
      </w:pPr>
      <w:r>
        <w:t>à</w:t>
      </w:r>
      <w:r w:rsidR="00E4218D" w:rsidRPr="00C73C45">
        <w:t xml:space="preserve"> l</w:t>
      </w:r>
      <w:r w:rsidR="002A469E">
        <w:t>’</w:t>
      </w:r>
      <w:r w:rsidR="00E4218D" w:rsidRPr="00C73C45">
        <w:t>usage des fidèles de son diocèse.</w:t>
      </w:r>
      <w:r w:rsidR="000D045E">
        <w:t xml:space="preserve"> </w:t>
      </w:r>
    </w:p>
    <w:p w:rsidR="000D045E" w:rsidRDefault="000D045E" w:rsidP="00D35C9E">
      <w:pPr>
        <w:pStyle w:val="u1"/>
      </w:pPr>
    </w:p>
    <w:p w:rsidR="000D045E" w:rsidRDefault="00D35C9E" w:rsidP="00E4218D">
      <w:pPr>
        <w:rPr>
          <w:bCs/>
          <w:szCs w:val="25"/>
          <w:lang w:eastAsia="fr-FR"/>
        </w:rPr>
      </w:pPr>
      <w:r>
        <w:rPr>
          <w:bCs/>
          <w:szCs w:val="25"/>
          <w:lang w:eastAsia="fr-FR"/>
        </w:rPr>
        <w:t>AMAND-RENÉ MAUPOINT</w:t>
      </w:r>
      <w:r w:rsidR="00F021E6" w:rsidRPr="000D4287">
        <w:rPr>
          <w:rStyle w:val="Appelnotedebasdep"/>
        </w:rPr>
        <w:footnoteReference w:id="2"/>
      </w:r>
      <w:r>
        <w:rPr>
          <w:bCs/>
          <w:szCs w:val="25"/>
          <w:lang w:eastAsia="fr-FR"/>
        </w:rPr>
        <w:t>,</w:t>
      </w:r>
      <w:r w:rsidR="00E4218D" w:rsidRPr="00C73C45">
        <w:rPr>
          <w:bCs/>
          <w:szCs w:val="25"/>
          <w:lang w:eastAsia="fr-FR"/>
        </w:rPr>
        <w:t xml:space="preserve"> par la grâce de Dieu et du Saint-Siège apostolique, Évêque de Saint-Denis, assistant au trône pontifical, ch</w:t>
      </w:r>
      <w:r w:rsidR="00506025" w:rsidRPr="00C73C45">
        <w:rPr>
          <w:bCs/>
          <w:szCs w:val="25"/>
          <w:lang w:eastAsia="fr-FR"/>
        </w:rPr>
        <w:t>evalier du Saint-Sépulcre, etc.</w:t>
      </w:r>
      <w:r w:rsidR="00E4218D" w:rsidRPr="00C73C45">
        <w:rPr>
          <w:bCs/>
          <w:szCs w:val="25"/>
          <w:lang w:eastAsia="fr-FR"/>
        </w:rPr>
        <w:t>, etc., aux fidèles de Notre Diocèse, salut et bénédiction en Notre-Seigneur Jésus-Christ.</w:t>
      </w:r>
      <w:r w:rsidR="000D045E">
        <w:rPr>
          <w:bCs/>
          <w:szCs w:val="25"/>
          <w:lang w:eastAsia="fr-FR"/>
        </w:rPr>
        <w:t xml:space="preserve"> </w:t>
      </w:r>
    </w:p>
    <w:p w:rsidR="000D045E" w:rsidRDefault="00E4218D" w:rsidP="009E46D1">
      <w:pPr>
        <w:rPr>
          <w:bCs/>
          <w:szCs w:val="25"/>
          <w:lang w:eastAsia="fr-FR"/>
        </w:rPr>
      </w:pPr>
      <w:r w:rsidRPr="00C73C45">
        <w:rPr>
          <w:bCs/>
          <w:szCs w:val="25"/>
          <w:lang w:eastAsia="fr-FR"/>
        </w:rPr>
        <w:t>Depuis longtemps, N. T.-C. F.</w:t>
      </w:r>
      <w:r w:rsidR="00D35C9E" w:rsidRPr="000D4287">
        <w:rPr>
          <w:rStyle w:val="Appelnotedebasdep"/>
        </w:rPr>
        <w:footnoteReference w:id="3"/>
      </w:r>
      <w:r w:rsidRPr="00C73C45">
        <w:rPr>
          <w:bCs/>
          <w:szCs w:val="25"/>
          <w:lang w:eastAsia="fr-FR"/>
        </w:rPr>
        <w:t>, nous vous avions promis une traduction fidèle des prières de l</w:t>
      </w:r>
      <w:r w:rsidR="002A469E">
        <w:rPr>
          <w:bCs/>
          <w:szCs w:val="25"/>
          <w:lang w:eastAsia="fr-FR"/>
        </w:rPr>
        <w:t>’</w:t>
      </w:r>
      <w:r w:rsidRPr="00C73C45">
        <w:rPr>
          <w:bCs/>
          <w:szCs w:val="25"/>
          <w:lang w:eastAsia="fr-FR"/>
        </w:rPr>
        <w:t>Église, dans l</w:t>
      </w:r>
      <w:r w:rsidR="002A469E">
        <w:rPr>
          <w:bCs/>
          <w:szCs w:val="25"/>
          <w:lang w:eastAsia="fr-FR"/>
        </w:rPr>
        <w:t>’</w:t>
      </w:r>
      <w:r w:rsidRPr="00C73C45">
        <w:rPr>
          <w:bCs/>
          <w:szCs w:val="25"/>
          <w:lang w:eastAsia="fr-FR"/>
        </w:rPr>
        <w:t>administration de ses sacrements, et les principales cérémonies dont vous êtes appelés à être les heureux témoins. Pour accomplir cette promesse que nous n</w:t>
      </w:r>
      <w:r w:rsidR="002A469E">
        <w:rPr>
          <w:bCs/>
          <w:szCs w:val="25"/>
          <w:lang w:eastAsia="fr-FR"/>
        </w:rPr>
        <w:t>’</w:t>
      </w:r>
      <w:r w:rsidRPr="00C73C45">
        <w:rPr>
          <w:bCs/>
          <w:szCs w:val="25"/>
          <w:lang w:eastAsia="fr-FR"/>
        </w:rPr>
        <w:t>avons jamais oubliée, plusieurs fois déjà nous avions mis la main à l</w:t>
      </w:r>
      <w:r w:rsidR="002A469E">
        <w:rPr>
          <w:bCs/>
          <w:szCs w:val="25"/>
          <w:lang w:eastAsia="fr-FR"/>
        </w:rPr>
        <w:t>’</w:t>
      </w:r>
      <w:r w:rsidRPr="00C73C45">
        <w:rPr>
          <w:bCs/>
          <w:szCs w:val="25"/>
          <w:lang w:eastAsia="fr-FR"/>
        </w:rPr>
        <w:t>œuvre</w:t>
      </w:r>
      <w:r w:rsidR="000D045E">
        <w:rPr>
          <w:bCs/>
          <w:szCs w:val="25"/>
          <w:lang w:eastAsia="fr-FR"/>
        </w:rPr>
        <w:t> ;</w:t>
      </w:r>
      <w:r w:rsidRPr="00C73C45">
        <w:rPr>
          <w:bCs/>
          <w:szCs w:val="25"/>
          <w:lang w:eastAsia="fr-FR"/>
        </w:rPr>
        <w:t xml:space="preserve"> mais </w:t>
      </w:r>
      <w:r w:rsidR="009E46D1">
        <w:rPr>
          <w:bCs/>
          <w:szCs w:val="25"/>
          <w:lang w:eastAsia="fr-FR"/>
        </w:rPr>
        <w:t>de</w:t>
      </w:r>
      <w:r w:rsidRPr="00C73C45">
        <w:rPr>
          <w:bCs/>
          <w:szCs w:val="25"/>
          <w:lang w:eastAsia="fr-FR"/>
        </w:rPr>
        <w:t>s occupations plus urgentes nous empêchaient toujours de l</w:t>
      </w:r>
      <w:r w:rsidR="002A469E">
        <w:rPr>
          <w:bCs/>
          <w:szCs w:val="25"/>
          <w:lang w:eastAsia="fr-FR"/>
        </w:rPr>
        <w:t>’</w:t>
      </w:r>
      <w:r w:rsidRPr="00C73C45">
        <w:rPr>
          <w:bCs/>
          <w:szCs w:val="25"/>
          <w:lang w:eastAsia="fr-FR"/>
        </w:rPr>
        <w:t>achever. Fort heureusement, la cruelle maladie qui nous afflige depuis cinq mois bientôt, en clouant notre corps, n</w:t>
      </w:r>
      <w:r w:rsidR="002A469E">
        <w:rPr>
          <w:bCs/>
          <w:szCs w:val="25"/>
          <w:lang w:eastAsia="fr-FR"/>
        </w:rPr>
        <w:t>’</w:t>
      </w:r>
      <w:r w:rsidRPr="00C73C45">
        <w:rPr>
          <w:bCs/>
          <w:szCs w:val="25"/>
          <w:lang w:eastAsia="fr-FR"/>
        </w:rPr>
        <w:t>a pas pu clouer notre intelligence sur le lit de douleur</w:t>
      </w:r>
      <w:r w:rsidR="000D045E">
        <w:rPr>
          <w:bCs/>
          <w:szCs w:val="25"/>
          <w:lang w:eastAsia="fr-FR"/>
        </w:rPr>
        <w:t> ;</w:t>
      </w:r>
      <w:r w:rsidRPr="00C73C45">
        <w:rPr>
          <w:bCs/>
          <w:szCs w:val="25"/>
          <w:lang w:eastAsia="fr-FR"/>
        </w:rPr>
        <w:t xml:space="preserve"> elle lui a laissé, au contraire, toute sa liberté, toute son élasticité. Par conséquent, tout en nous créant des loisirs forcés, elle nous a permis de penser à notre cher petit</w:t>
      </w:r>
      <w:r w:rsidRPr="00E6531F">
        <w:rPr>
          <w:rStyle w:val="italicus"/>
        </w:rPr>
        <w:t xml:space="preserve"> Rituel Romain latin-f</w:t>
      </w:r>
      <w:r w:rsidR="0046742C" w:rsidRPr="00E6531F">
        <w:rPr>
          <w:rStyle w:val="italicus"/>
        </w:rPr>
        <w:t>r</w:t>
      </w:r>
      <w:r w:rsidRPr="00E6531F">
        <w:rPr>
          <w:rStyle w:val="italicus"/>
        </w:rPr>
        <w:t>ançais</w:t>
      </w:r>
      <w:r w:rsidRPr="00C73C45">
        <w:rPr>
          <w:bCs/>
          <w:szCs w:val="25"/>
          <w:lang w:eastAsia="fr-FR"/>
        </w:rPr>
        <w:t xml:space="preserve"> et d</w:t>
      </w:r>
      <w:r w:rsidR="002A469E">
        <w:rPr>
          <w:bCs/>
          <w:szCs w:val="25"/>
          <w:lang w:eastAsia="fr-FR"/>
        </w:rPr>
        <w:t>’</w:t>
      </w:r>
      <w:r w:rsidRPr="00C73C45">
        <w:rPr>
          <w:bCs/>
          <w:szCs w:val="25"/>
          <w:lang w:eastAsia="fr-FR"/>
        </w:rPr>
        <w:t>en terminer la traduction. Nous sommes heureux de vous en annoncer aujourd</w:t>
      </w:r>
      <w:r w:rsidR="002A469E">
        <w:rPr>
          <w:bCs/>
          <w:szCs w:val="25"/>
          <w:lang w:eastAsia="fr-FR"/>
        </w:rPr>
        <w:t>’</w:t>
      </w:r>
      <w:r w:rsidRPr="00C73C45">
        <w:rPr>
          <w:bCs/>
          <w:szCs w:val="25"/>
          <w:lang w:eastAsia="fr-FR"/>
        </w:rPr>
        <w:t>hui la publication.</w:t>
      </w:r>
      <w:r w:rsidR="000D045E">
        <w:rPr>
          <w:bCs/>
          <w:szCs w:val="25"/>
          <w:lang w:eastAsia="fr-FR"/>
        </w:rPr>
        <w:t xml:space="preserve"> </w:t>
      </w:r>
    </w:p>
    <w:p w:rsidR="000D045E" w:rsidRDefault="00E4218D" w:rsidP="00700715">
      <w:pPr>
        <w:rPr>
          <w:bCs/>
          <w:szCs w:val="25"/>
          <w:lang w:eastAsia="fr-FR"/>
        </w:rPr>
      </w:pPr>
      <w:r w:rsidRPr="00C73C45">
        <w:rPr>
          <w:bCs/>
          <w:szCs w:val="25"/>
          <w:lang w:eastAsia="fr-FR"/>
        </w:rPr>
        <w:t>Sans nul doute, N. T.-C. F., si nous avions eu à gouverner l</w:t>
      </w:r>
      <w:r w:rsidR="002A469E">
        <w:rPr>
          <w:bCs/>
          <w:szCs w:val="25"/>
          <w:lang w:eastAsia="fr-FR"/>
        </w:rPr>
        <w:t>’</w:t>
      </w:r>
      <w:r w:rsidRPr="00C73C45">
        <w:rPr>
          <w:bCs/>
          <w:szCs w:val="25"/>
          <w:lang w:eastAsia="fr-FR"/>
        </w:rPr>
        <w:t>un de ces vieux diocèses de la mère-patrie, dont l</w:t>
      </w:r>
      <w:r w:rsidR="002A469E">
        <w:rPr>
          <w:bCs/>
          <w:szCs w:val="25"/>
          <w:lang w:eastAsia="fr-FR"/>
        </w:rPr>
        <w:t>’</w:t>
      </w:r>
      <w:r w:rsidRPr="00C73C45">
        <w:rPr>
          <w:bCs/>
          <w:szCs w:val="25"/>
          <w:lang w:eastAsia="fr-FR"/>
        </w:rPr>
        <w:t>origine se perd dans la nuit des temps, et qui honore, comme ses fondateurs, un disciple des Apôtres, ou l</w:t>
      </w:r>
      <w:r w:rsidR="002A469E">
        <w:rPr>
          <w:bCs/>
          <w:szCs w:val="25"/>
          <w:lang w:eastAsia="fr-FR"/>
        </w:rPr>
        <w:t>’</w:t>
      </w:r>
      <w:r w:rsidRPr="00C73C45">
        <w:rPr>
          <w:bCs/>
          <w:szCs w:val="25"/>
          <w:lang w:eastAsia="fr-FR"/>
        </w:rPr>
        <w:t>un de ses successeurs immédiats, nous n</w:t>
      </w:r>
      <w:r w:rsidR="002A469E">
        <w:rPr>
          <w:bCs/>
          <w:szCs w:val="25"/>
          <w:lang w:eastAsia="fr-FR"/>
        </w:rPr>
        <w:t>’</w:t>
      </w:r>
      <w:r w:rsidRPr="00C73C45">
        <w:rPr>
          <w:bCs/>
          <w:szCs w:val="25"/>
          <w:lang w:eastAsia="fr-FR"/>
        </w:rPr>
        <w:t>aurions pas pensé à l</w:t>
      </w:r>
      <w:r w:rsidR="002A469E">
        <w:rPr>
          <w:bCs/>
          <w:szCs w:val="25"/>
          <w:lang w:eastAsia="fr-FR"/>
        </w:rPr>
        <w:t>’</w:t>
      </w:r>
      <w:r w:rsidRPr="00C73C45">
        <w:rPr>
          <w:bCs/>
          <w:szCs w:val="25"/>
          <w:lang w:eastAsia="fr-FR"/>
        </w:rPr>
        <w:t>opuscule que nous remettons aujourd</w:t>
      </w:r>
      <w:r w:rsidR="002A469E">
        <w:rPr>
          <w:bCs/>
          <w:szCs w:val="25"/>
          <w:lang w:eastAsia="fr-FR"/>
        </w:rPr>
        <w:t>’</w:t>
      </w:r>
      <w:r w:rsidRPr="00C73C45">
        <w:rPr>
          <w:bCs/>
          <w:szCs w:val="25"/>
          <w:lang w:eastAsia="fr-FR"/>
        </w:rPr>
        <w:t>hui entre vos mains. Pourquoi</w:t>
      </w:r>
      <w:r w:rsidR="000D045E">
        <w:rPr>
          <w:bCs/>
          <w:szCs w:val="25"/>
          <w:lang w:eastAsia="fr-FR"/>
        </w:rPr>
        <w:t> </w:t>
      </w:r>
      <w:r w:rsidR="000D045E" w:rsidRPr="00C73C45">
        <w:rPr>
          <w:bCs/>
          <w:szCs w:val="25"/>
          <w:lang w:eastAsia="fr-FR"/>
        </w:rPr>
        <w:t>?</w:t>
      </w:r>
      <w:r w:rsidRPr="00C73C45">
        <w:rPr>
          <w:bCs/>
          <w:szCs w:val="25"/>
          <w:lang w:eastAsia="fr-FR"/>
        </w:rPr>
        <w:t xml:space="preserve"> Parce que, dans ces diocèses antiques, les </w:t>
      </w:r>
      <w:r w:rsidRPr="00C73C45">
        <w:rPr>
          <w:bCs/>
          <w:szCs w:val="25"/>
          <w:lang w:eastAsia="fr-FR"/>
        </w:rPr>
        <w:lastRenderedPageBreak/>
        <w:t>cérémonies de l</w:t>
      </w:r>
      <w:r w:rsidR="002A469E">
        <w:rPr>
          <w:bCs/>
          <w:szCs w:val="25"/>
          <w:lang w:eastAsia="fr-FR"/>
        </w:rPr>
        <w:t>’</w:t>
      </w:r>
      <w:r w:rsidRPr="00C73C45">
        <w:rPr>
          <w:bCs/>
          <w:szCs w:val="25"/>
          <w:lang w:eastAsia="fr-FR"/>
        </w:rPr>
        <w:t xml:space="preserve">Église sont </w:t>
      </w:r>
      <w:r w:rsidR="00F706F9">
        <w:rPr>
          <w:bCs/>
          <w:szCs w:val="25"/>
          <w:lang w:eastAsia="fr-FR"/>
        </w:rPr>
        <w:t xml:space="preserve">très </w:t>
      </w:r>
      <w:r w:rsidRPr="00C73C45">
        <w:rPr>
          <w:bCs/>
          <w:szCs w:val="25"/>
          <w:lang w:eastAsia="fr-FR"/>
        </w:rPr>
        <w:t>populaires</w:t>
      </w:r>
      <w:r w:rsidR="000D045E">
        <w:rPr>
          <w:bCs/>
          <w:szCs w:val="25"/>
          <w:lang w:eastAsia="fr-FR"/>
        </w:rPr>
        <w:t> ;</w:t>
      </w:r>
      <w:r w:rsidRPr="00C73C45">
        <w:rPr>
          <w:bCs/>
          <w:szCs w:val="25"/>
          <w:lang w:eastAsia="fr-FR"/>
        </w:rPr>
        <w:t xml:space="preserve"> elles se sont déroulées fréquemment sous les yeux des fidèles</w:t>
      </w:r>
      <w:r w:rsidR="000D045E">
        <w:rPr>
          <w:bCs/>
          <w:szCs w:val="25"/>
          <w:lang w:eastAsia="fr-FR"/>
        </w:rPr>
        <w:t> ;</w:t>
      </w:r>
      <w:r w:rsidRPr="00C73C45">
        <w:rPr>
          <w:bCs/>
          <w:szCs w:val="25"/>
          <w:lang w:eastAsia="fr-FR"/>
        </w:rPr>
        <w:t xml:space="preserve"> souvent leur fidèle explication, manne</w:t>
      </w:r>
      <w:r w:rsidR="00D547D7" w:rsidRPr="00C73C45">
        <w:rPr>
          <w:bCs/>
          <w:szCs w:val="25"/>
          <w:lang w:eastAsia="fr-FR"/>
        </w:rPr>
        <w:t xml:space="preserve"> délicieuse, est tombée du haut </w:t>
      </w:r>
      <w:r w:rsidRPr="00C73C45">
        <w:rPr>
          <w:bCs/>
          <w:szCs w:val="25"/>
          <w:lang w:eastAsia="fr-FR"/>
        </w:rPr>
        <w:t>des chaires sacrées</w:t>
      </w:r>
      <w:r w:rsidR="000D045E">
        <w:rPr>
          <w:bCs/>
          <w:szCs w:val="25"/>
          <w:lang w:eastAsia="fr-FR"/>
        </w:rPr>
        <w:t> ;</w:t>
      </w:r>
      <w:r w:rsidRPr="00C73C45">
        <w:rPr>
          <w:bCs/>
          <w:szCs w:val="25"/>
          <w:lang w:eastAsia="fr-FR"/>
        </w:rPr>
        <w:t xml:space="preserve"> les aïeules aiment à en répéter les détails à leurs petits enfants, au sein du foyer domestique</w:t>
      </w:r>
      <w:r w:rsidR="000D045E">
        <w:rPr>
          <w:bCs/>
          <w:szCs w:val="25"/>
          <w:lang w:eastAsia="fr-FR"/>
        </w:rPr>
        <w:t> ;</w:t>
      </w:r>
      <w:r w:rsidRPr="00C73C45">
        <w:rPr>
          <w:bCs/>
          <w:szCs w:val="25"/>
          <w:lang w:eastAsia="fr-FR"/>
        </w:rPr>
        <w:t xml:space="preserve"> ces traditions religieuses forment comme un précieux héritage qu</w:t>
      </w:r>
      <w:r w:rsidR="002A469E">
        <w:rPr>
          <w:bCs/>
          <w:szCs w:val="25"/>
          <w:lang w:eastAsia="fr-FR"/>
        </w:rPr>
        <w:t>’</w:t>
      </w:r>
      <w:r w:rsidRPr="00C73C45">
        <w:rPr>
          <w:bCs/>
          <w:szCs w:val="25"/>
          <w:lang w:eastAsia="fr-FR"/>
        </w:rPr>
        <w:t>on se transmet avec empressement de génération en génération. Pour ces familles éminemment chrétiennes, notre travail semblerait superflu. Mais il n</w:t>
      </w:r>
      <w:r w:rsidR="002A469E">
        <w:rPr>
          <w:bCs/>
          <w:szCs w:val="25"/>
          <w:lang w:eastAsia="fr-FR"/>
        </w:rPr>
        <w:t>’</w:t>
      </w:r>
      <w:r w:rsidRPr="00C73C45">
        <w:rPr>
          <w:bCs/>
          <w:szCs w:val="25"/>
          <w:lang w:eastAsia="fr-FR"/>
        </w:rPr>
        <w:t>en est pas de même, N. T.-C. F., du jeune diocèse de Saint-Denis. Né d</w:t>
      </w:r>
      <w:r w:rsidR="002A469E">
        <w:rPr>
          <w:bCs/>
          <w:szCs w:val="25"/>
          <w:lang w:eastAsia="fr-FR"/>
        </w:rPr>
        <w:t>’</w:t>
      </w:r>
      <w:r w:rsidRPr="00C73C45">
        <w:rPr>
          <w:bCs/>
          <w:szCs w:val="25"/>
          <w:lang w:eastAsia="fr-FR"/>
        </w:rPr>
        <w:t>hier, il est encore dans les langes du berceau.</w:t>
      </w:r>
      <w:r w:rsidR="000D045E">
        <w:rPr>
          <w:bCs/>
          <w:szCs w:val="25"/>
          <w:lang w:eastAsia="fr-FR"/>
        </w:rPr>
        <w:t xml:space="preserve"> </w:t>
      </w:r>
    </w:p>
    <w:p w:rsidR="000D045E" w:rsidRDefault="00E4218D" w:rsidP="00E4218D">
      <w:pPr>
        <w:rPr>
          <w:bCs/>
          <w:szCs w:val="25"/>
          <w:lang w:eastAsia="fr-FR"/>
        </w:rPr>
      </w:pPr>
      <w:r w:rsidRPr="00C73C45">
        <w:rPr>
          <w:bCs/>
          <w:szCs w:val="25"/>
          <w:lang w:eastAsia="fr-FR"/>
        </w:rPr>
        <w:t>D</w:t>
      </w:r>
      <w:r w:rsidR="002A469E">
        <w:rPr>
          <w:bCs/>
          <w:szCs w:val="25"/>
          <w:lang w:eastAsia="fr-FR"/>
        </w:rPr>
        <w:t>’</w:t>
      </w:r>
      <w:r w:rsidRPr="00C73C45">
        <w:rPr>
          <w:bCs/>
          <w:szCs w:val="25"/>
          <w:lang w:eastAsia="fr-FR"/>
        </w:rPr>
        <w:t>abord, avant l</w:t>
      </w:r>
      <w:r w:rsidR="002A469E">
        <w:rPr>
          <w:bCs/>
          <w:szCs w:val="25"/>
          <w:lang w:eastAsia="fr-FR"/>
        </w:rPr>
        <w:t>’</w:t>
      </w:r>
      <w:r w:rsidRPr="00C73C45">
        <w:rPr>
          <w:bCs/>
          <w:szCs w:val="25"/>
          <w:lang w:eastAsia="fr-FR"/>
        </w:rPr>
        <w:t>érection de l</w:t>
      </w:r>
      <w:r w:rsidR="002A469E">
        <w:rPr>
          <w:bCs/>
          <w:szCs w:val="25"/>
          <w:lang w:eastAsia="fr-FR"/>
        </w:rPr>
        <w:t>’</w:t>
      </w:r>
      <w:r w:rsidRPr="00C73C45">
        <w:rPr>
          <w:bCs/>
          <w:szCs w:val="25"/>
          <w:lang w:eastAsia="fr-FR"/>
        </w:rPr>
        <w:t>évêché, les ministres de la parole sainte étaient fort rares dans la Colonie. On n</w:t>
      </w:r>
      <w:r w:rsidR="002A469E">
        <w:rPr>
          <w:bCs/>
          <w:szCs w:val="25"/>
          <w:lang w:eastAsia="fr-FR"/>
        </w:rPr>
        <w:t>’</w:t>
      </w:r>
      <w:r w:rsidRPr="00C73C45">
        <w:rPr>
          <w:bCs/>
          <w:szCs w:val="25"/>
          <w:lang w:eastAsia="fr-FR"/>
        </w:rPr>
        <w:t>en comptait qu</w:t>
      </w:r>
      <w:r w:rsidR="002A469E">
        <w:rPr>
          <w:bCs/>
          <w:szCs w:val="25"/>
          <w:lang w:eastAsia="fr-FR"/>
        </w:rPr>
        <w:t>’</w:t>
      </w:r>
      <w:r w:rsidRPr="00C73C45">
        <w:rPr>
          <w:bCs/>
          <w:szCs w:val="25"/>
          <w:lang w:eastAsia="fr-FR"/>
        </w:rPr>
        <w:t>un seul dans les plus grands centres de popula</w:t>
      </w:r>
      <w:r w:rsidR="00700715">
        <w:rPr>
          <w:bCs/>
          <w:szCs w:val="25"/>
          <w:lang w:eastAsia="fr-FR"/>
        </w:rPr>
        <w:t>tion, comme Saint-</w:t>
      </w:r>
      <w:r w:rsidRPr="00C73C45">
        <w:rPr>
          <w:bCs/>
          <w:szCs w:val="25"/>
          <w:lang w:eastAsia="fr-FR"/>
        </w:rPr>
        <w:t>Denis, ville de quarante mille âmes, Saint-Paul, Saint-Pierre, etc. Les anciens du sanctuaire nous ont affirmé n</w:t>
      </w:r>
      <w:r w:rsidR="002A469E">
        <w:rPr>
          <w:bCs/>
          <w:szCs w:val="25"/>
          <w:lang w:eastAsia="fr-FR"/>
        </w:rPr>
        <w:t>’</w:t>
      </w:r>
      <w:r w:rsidRPr="00C73C45">
        <w:rPr>
          <w:bCs/>
          <w:szCs w:val="25"/>
          <w:lang w:eastAsia="fr-FR"/>
        </w:rPr>
        <w:t>avoir trouvé, à leur arrivée, qu</w:t>
      </w:r>
      <w:r w:rsidR="002A469E">
        <w:rPr>
          <w:bCs/>
          <w:szCs w:val="25"/>
          <w:lang w:eastAsia="fr-FR"/>
        </w:rPr>
        <w:t>’</w:t>
      </w:r>
      <w:r w:rsidRPr="00C73C45">
        <w:rPr>
          <w:bCs/>
          <w:szCs w:val="25"/>
          <w:lang w:eastAsia="fr-FR"/>
        </w:rPr>
        <w:t>une vingtaine de prêtres</w:t>
      </w:r>
      <w:r w:rsidR="000D045E">
        <w:rPr>
          <w:bCs/>
          <w:szCs w:val="25"/>
          <w:lang w:eastAsia="fr-FR"/>
        </w:rPr>
        <w:t> ;</w:t>
      </w:r>
      <w:r w:rsidRPr="00C73C45">
        <w:rPr>
          <w:bCs/>
          <w:szCs w:val="25"/>
          <w:lang w:eastAsia="fr-FR"/>
        </w:rPr>
        <w:t xml:space="preserve"> il était donc moralement impossible que l</w:t>
      </w:r>
      <w:r w:rsidR="002A469E">
        <w:rPr>
          <w:bCs/>
          <w:szCs w:val="25"/>
          <w:lang w:eastAsia="fr-FR"/>
        </w:rPr>
        <w:t>’</w:t>
      </w:r>
      <w:r w:rsidRPr="00C73C45">
        <w:rPr>
          <w:bCs/>
          <w:szCs w:val="25"/>
          <w:lang w:eastAsia="fr-FR"/>
        </w:rPr>
        <w:t>instruction religieuse fût aussi avancée ici que dans les autres diocèses de France, peuplés d</w:t>
      </w:r>
      <w:r w:rsidR="002A469E">
        <w:rPr>
          <w:bCs/>
          <w:szCs w:val="25"/>
          <w:lang w:eastAsia="fr-FR"/>
        </w:rPr>
        <w:t>’</w:t>
      </w:r>
      <w:r w:rsidRPr="00C73C45">
        <w:rPr>
          <w:bCs/>
          <w:szCs w:val="25"/>
          <w:lang w:eastAsia="fr-FR"/>
        </w:rPr>
        <w:t>un clergé florissant. Si nous nous permettons cette remarque, N. T.-C. F., loin de nous d</w:t>
      </w:r>
      <w:r w:rsidR="002A469E">
        <w:rPr>
          <w:bCs/>
          <w:szCs w:val="25"/>
          <w:lang w:eastAsia="fr-FR"/>
        </w:rPr>
        <w:t>’</w:t>
      </w:r>
      <w:r w:rsidRPr="00C73C45">
        <w:rPr>
          <w:bCs/>
          <w:szCs w:val="25"/>
          <w:lang w:eastAsia="fr-FR"/>
        </w:rPr>
        <w:t>avoir l</w:t>
      </w:r>
      <w:r w:rsidR="002A469E">
        <w:rPr>
          <w:bCs/>
          <w:szCs w:val="25"/>
          <w:lang w:eastAsia="fr-FR"/>
        </w:rPr>
        <w:t>’</w:t>
      </w:r>
      <w:r w:rsidRPr="00C73C45">
        <w:rPr>
          <w:bCs/>
          <w:szCs w:val="25"/>
          <w:lang w:eastAsia="fr-FR"/>
        </w:rPr>
        <w:t>intention de nous plaindre, soit de nos prêtres, soit de vous.</w:t>
      </w:r>
      <w:r w:rsidR="000D045E">
        <w:rPr>
          <w:bCs/>
          <w:szCs w:val="25"/>
          <w:lang w:eastAsia="fr-FR"/>
        </w:rPr>
        <w:t xml:space="preserve"> </w:t>
      </w:r>
    </w:p>
    <w:p w:rsidR="000D045E" w:rsidRDefault="00E4218D" w:rsidP="00E4218D">
      <w:pPr>
        <w:rPr>
          <w:bCs/>
          <w:szCs w:val="25"/>
          <w:lang w:eastAsia="fr-FR"/>
        </w:rPr>
      </w:pPr>
      <w:r w:rsidRPr="00C73C45">
        <w:rPr>
          <w:bCs/>
          <w:szCs w:val="25"/>
          <w:lang w:eastAsia="fr-FR"/>
        </w:rPr>
        <w:t>Si nous jugeons des prêtres qui ont travaillé autrefois dans la Colonie par ceux que nous y voyons aujourd</w:t>
      </w:r>
      <w:r w:rsidR="002A469E">
        <w:rPr>
          <w:bCs/>
          <w:szCs w:val="25"/>
          <w:lang w:eastAsia="fr-FR"/>
        </w:rPr>
        <w:t>’</w:t>
      </w:r>
      <w:r w:rsidRPr="00C73C45">
        <w:rPr>
          <w:bCs/>
          <w:szCs w:val="25"/>
          <w:lang w:eastAsia="fr-FR"/>
        </w:rPr>
        <w:t>hui, c</w:t>
      </w:r>
      <w:r w:rsidR="002A469E">
        <w:rPr>
          <w:bCs/>
          <w:szCs w:val="25"/>
          <w:lang w:eastAsia="fr-FR"/>
        </w:rPr>
        <w:t>’</w:t>
      </w:r>
      <w:r w:rsidRPr="00C73C45">
        <w:rPr>
          <w:bCs/>
          <w:szCs w:val="25"/>
          <w:lang w:eastAsia="fr-FR"/>
        </w:rPr>
        <w:t>est une justice d</w:t>
      </w:r>
      <w:r w:rsidR="002A469E">
        <w:rPr>
          <w:bCs/>
          <w:szCs w:val="25"/>
          <w:lang w:eastAsia="fr-FR"/>
        </w:rPr>
        <w:t>’</w:t>
      </w:r>
      <w:r w:rsidRPr="00C73C45">
        <w:rPr>
          <w:bCs/>
          <w:szCs w:val="25"/>
          <w:lang w:eastAsia="fr-FR"/>
        </w:rPr>
        <w:t>hono</w:t>
      </w:r>
      <w:r w:rsidR="00D547D7" w:rsidRPr="00C73C45">
        <w:rPr>
          <w:bCs/>
          <w:szCs w:val="25"/>
          <w:lang w:eastAsia="fr-FR"/>
        </w:rPr>
        <w:t>rer leur mémoire comme celle d</w:t>
      </w:r>
      <w:r w:rsidR="002A469E">
        <w:rPr>
          <w:bCs/>
          <w:szCs w:val="25"/>
          <w:lang w:eastAsia="fr-FR"/>
        </w:rPr>
        <w:t>’</w:t>
      </w:r>
      <w:r w:rsidR="00D547D7" w:rsidRPr="00C73C45">
        <w:rPr>
          <w:bCs/>
          <w:szCs w:val="25"/>
          <w:lang w:eastAsia="fr-FR"/>
        </w:rPr>
        <w:t>a</w:t>
      </w:r>
      <w:r w:rsidRPr="00C73C45">
        <w:rPr>
          <w:bCs/>
          <w:szCs w:val="25"/>
          <w:lang w:eastAsia="fr-FR"/>
        </w:rPr>
        <w:t>pôtres infatigables. Car si les prêtres soumis à notre juridiction pèchent en quelque chose, c</w:t>
      </w:r>
      <w:r w:rsidR="002A469E">
        <w:rPr>
          <w:bCs/>
          <w:szCs w:val="25"/>
          <w:lang w:eastAsia="fr-FR"/>
        </w:rPr>
        <w:t>’</w:t>
      </w:r>
      <w:r w:rsidRPr="00C73C45">
        <w:rPr>
          <w:bCs/>
          <w:szCs w:val="25"/>
          <w:lang w:eastAsia="fr-FR"/>
        </w:rPr>
        <w:t>est plutôt par excès que par défaut de zèle</w:t>
      </w:r>
      <w:r w:rsidR="000D045E">
        <w:rPr>
          <w:bCs/>
          <w:szCs w:val="25"/>
          <w:lang w:eastAsia="fr-FR"/>
        </w:rPr>
        <w:t> ;</w:t>
      </w:r>
      <w:r w:rsidRPr="00C73C45">
        <w:rPr>
          <w:bCs/>
          <w:szCs w:val="25"/>
          <w:lang w:eastAsia="fr-FR"/>
        </w:rPr>
        <w:t xml:space="preserve"> et, nous sommes obligé de l</w:t>
      </w:r>
      <w:r w:rsidR="002A469E">
        <w:rPr>
          <w:bCs/>
          <w:szCs w:val="25"/>
          <w:lang w:eastAsia="fr-FR"/>
        </w:rPr>
        <w:t>’</w:t>
      </w:r>
      <w:r w:rsidRPr="00C73C45">
        <w:rPr>
          <w:bCs/>
          <w:szCs w:val="25"/>
          <w:lang w:eastAsia="fr-FR"/>
        </w:rPr>
        <w:t>avouer, nous avons plus besoin de frein pour les retenir que d</w:t>
      </w:r>
      <w:r w:rsidR="002A469E">
        <w:rPr>
          <w:bCs/>
          <w:szCs w:val="25"/>
          <w:lang w:eastAsia="fr-FR"/>
        </w:rPr>
        <w:t>’</w:t>
      </w:r>
      <w:r w:rsidRPr="00C73C45">
        <w:rPr>
          <w:bCs/>
          <w:szCs w:val="25"/>
          <w:lang w:eastAsia="fr-FR"/>
        </w:rPr>
        <w:t>aiguillon pour les exciter.</w:t>
      </w:r>
      <w:r w:rsidR="000D045E">
        <w:rPr>
          <w:bCs/>
          <w:szCs w:val="25"/>
          <w:lang w:eastAsia="fr-FR"/>
        </w:rPr>
        <w:t xml:space="preserve"> </w:t>
      </w:r>
    </w:p>
    <w:p w:rsidR="000D045E" w:rsidRDefault="00E4218D" w:rsidP="00E4218D">
      <w:pPr>
        <w:rPr>
          <w:bCs/>
          <w:szCs w:val="25"/>
          <w:lang w:eastAsia="fr-FR"/>
        </w:rPr>
      </w:pPr>
      <w:r w:rsidRPr="00C73C45">
        <w:rPr>
          <w:bCs/>
          <w:szCs w:val="25"/>
          <w:lang w:eastAsia="fr-FR"/>
        </w:rPr>
        <w:t>Ce n</w:t>
      </w:r>
      <w:r w:rsidR="002A469E">
        <w:rPr>
          <w:bCs/>
          <w:szCs w:val="25"/>
          <w:lang w:eastAsia="fr-FR"/>
        </w:rPr>
        <w:t>’</w:t>
      </w:r>
      <w:r w:rsidRPr="00C73C45">
        <w:rPr>
          <w:bCs/>
          <w:szCs w:val="25"/>
          <w:lang w:eastAsia="fr-FR"/>
        </w:rPr>
        <w:t>est pas non plus la faute des fidèles</w:t>
      </w:r>
      <w:r w:rsidR="000D045E">
        <w:rPr>
          <w:bCs/>
          <w:szCs w:val="25"/>
          <w:lang w:eastAsia="fr-FR"/>
        </w:rPr>
        <w:t> ;</w:t>
      </w:r>
      <w:r w:rsidRPr="00C73C45">
        <w:rPr>
          <w:bCs/>
          <w:szCs w:val="25"/>
          <w:lang w:eastAsia="fr-FR"/>
        </w:rPr>
        <w:t xml:space="preserve"> et, en jetant les yeux autour de nous, N. T.-C. F., nous n</w:t>
      </w:r>
      <w:r w:rsidR="002A469E">
        <w:rPr>
          <w:bCs/>
          <w:szCs w:val="25"/>
          <w:lang w:eastAsia="fr-FR"/>
        </w:rPr>
        <w:t>’</w:t>
      </w:r>
      <w:r w:rsidRPr="00C73C45">
        <w:rPr>
          <w:bCs/>
          <w:szCs w:val="25"/>
          <w:lang w:eastAsia="fr-FR"/>
        </w:rPr>
        <w:t>y trouvons qu</w:t>
      </w:r>
      <w:r w:rsidR="002A469E">
        <w:rPr>
          <w:bCs/>
          <w:szCs w:val="25"/>
          <w:lang w:eastAsia="fr-FR"/>
        </w:rPr>
        <w:t>’</w:t>
      </w:r>
      <w:r w:rsidRPr="00C73C45">
        <w:rPr>
          <w:bCs/>
          <w:szCs w:val="25"/>
          <w:lang w:eastAsia="fr-FR"/>
        </w:rPr>
        <w:t>une occasion légitime de faire monter vers le ciel, comme un encens d</w:t>
      </w:r>
      <w:r w:rsidR="002A469E">
        <w:rPr>
          <w:bCs/>
          <w:szCs w:val="25"/>
          <w:lang w:eastAsia="fr-FR"/>
        </w:rPr>
        <w:t>’</w:t>
      </w:r>
      <w:r w:rsidRPr="00C73C45">
        <w:rPr>
          <w:bCs/>
          <w:szCs w:val="25"/>
          <w:lang w:eastAsia="fr-FR"/>
        </w:rPr>
        <w:t>agréable odeur, une immense action de grâce</w:t>
      </w:r>
      <w:r w:rsidR="000D045E">
        <w:rPr>
          <w:bCs/>
          <w:szCs w:val="25"/>
          <w:lang w:eastAsia="fr-FR"/>
        </w:rPr>
        <w:t> ;</w:t>
      </w:r>
      <w:r w:rsidRPr="00C73C45">
        <w:rPr>
          <w:bCs/>
          <w:szCs w:val="25"/>
          <w:lang w:eastAsia="fr-FR"/>
        </w:rPr>
        <w:t xml:space="preserve"> car enfin ne faut-il pas que le sang français soit éminemment catholique pour avoir conservé sa foi si fraîche et si éclatante sur un territoire situé à plus de quatre mille lieues de la mère-patrie, et au sein d</w:t>
      </w:r>
      <w:r w:rsidR="002A469E">
        <w:rPr>
          <w:bCs/>
          <w:szCs w:val="25"/>
          <w:lang w:eastAsia="fr-FR"/>
        </w:rPr>
        <w:t>’</w:t>
      </w:r>
      <w:r w:rsidRPr="00C73C45">
        <w:rPr>
          <w:bCs/>
          <w:szCs w:val="25"/>
          <w:lang w:eastAsia="fr-FR"/>
        </w:rPr>
        <w:t>une mer qui baigne de toutes parts des contrées sauvages et idolâtres</w:t>
      </w:r>
      <w:r w:rsidR="000D045E">
        <w:rPr>
          <w:bCs/>
          <w:szCs w:val="25"/>
          <w:lang w:eastAsia="fr-FR"/>
        </w:rPr>
        <w:t> </w:t>
      </w:r>
      <w:r w:rsidR="000D045E" w:rsidRPr="00C73C45">
        <w:rPr>
          <w:bCs/>
          <w:szCs w:val="25"/>
          <w:lang w:eastAsia="fr-FR"/>
        </w:rPr>
        <w:t>?</w:t>
      </w:r>
      <w:r w:rsidRPr="00C73C45">
        <w:rPr>
          <w:bCs/>
          <w:szCs w:val="25"/>
          <w:lang w:eastAsia="fr-FR"/>
        </w:rPr>
        <w:t xml:space="preserve"> Et d</w:t>
      </w:r>
      <w:r w:rsidR="002A469E">
        <w:rPr>
          <w:bCs/>
          <w:szCs w:val="25"/>
          <w:lang w:eastAsia="fr-FR"/>
        </w:rPr>
        <w:t>’</w:t>
      </w:r>
      <w:r w:rsidRPr="00C73C45">
        <w:rPr>
          <w:bCs/>
          <w:szCs w:val="25"/>
          <w:lang w:eastAsia="fr-FR"/>
        </w:rPr>
        <w:t xml:space="preserve">ailleurs, N. T.-C. F., les principales cérémonies dont nous parlons, telles que la consécration des églises, la bénédiction des cloches, celle des </w:t>
      </w:r>
      <w:r w:rsidRPr="00C73C45">
        <w:rPr>
          <w:bCs/>
          <w:szCs w:val="25"/>
          <w:lang w:eastAsia="fr-FR"/>
        </w:rPr>
        <w:lastRenderedPageBreak/>
        <w:t>cimetières, n</w:t>
      </w:r>
      <w:r w:rsidR="002A469E">
        <w:rPr>
          <w:bCs/>
          <w:szCs w:val="25"/>
          <w:lang w:eastAsia="fr-FR"/>
        </w:rPr>
        <w:t>’</w:t>
      </w:r>
      <w:r w:rsidRPr="00C73C45">
        <w:rPr>
          <w:bCs/>
          <w:szCs w:val="25"/>
          <w:lang w:eastAsia="fr-FR"/>
        </w:rPr>
        <w:t>ayant pour ministres ordinaires que</w:t>
      </w:r>
      <w:r w:rsidR="00D547D7" w:rsidRPr="00C73C45">
        <w:rPr>
          <w:bCs/>
          <w:szCs w:val="25"/>
          <w:lang w:eastAsia="fr-FR"/>
        </w:rPr>
        <w:t xml:space="preserve"> </w:t>
      </w:r>
      <w:r w:rsidRPr="00C73C45">
        <w:rPr>
          <w:bCs/>
          <w:szCs w:val="25"/>
          <w:lang w:eastAsia="fr-FR"/>
        </w:rPr>
        <w:t>des</w:t>
      </w:r>
      <w:r w:rsidR="00D547D7" w:rsidRPr="00C73C45">
        <w:rPr>
          <w:bCs/>
          <w:szCs w:val="25"/>
          <w:lang w:eastAsia="fr-FR"/>
        </w:rPr>
        <w:t xml:space="preserve"> </w:t>
      </w:r>
      <w:r w:rsidRPr="00C73C45">
        <w:rPr>
          <w:bCs/>
          <w:szCs w:val="25"/>
          <w:lang w:eastAsia="fr-FR"/>
        </w:rPr>
        <w:t xml:space="preserve">évêques, ne devaient-elles pas vous être nécessairement inconnues, comme elles </w:t>
      </w:r>
      <w:r w:rsidR="00D547D7" w:rsidRPr="00C73C45">
        <w:rPr>
          <w:bCs/>
          <w:szCs w:val="25"/>
          <w:lang w:eastAsia="fr-FR"/>
        </w:rPr>
        <w:t>l</w:t>
      </w:r>
      <w:r w:rsidR="002A469E">
        <w:rPr>
          <w:bCs/>
          <w:szCs w:val="25"/>
          <w:lang w:eastAsia="fr-FR"/>
        </w:rPr>
        <w:t>’</w:t>
      </w:r>
      <w:r w:rsidRPr="00C73C45">
        <w:rPr>
          <w:bCs/>
          <w:szCs w:val="25"/>
          <w:lang w:eastAsia="fr-FR"/>
        </w:rPr>
        <w:t>étaient effectivement avant l</w:t>
      </w:r>
      <w:r w:rsidR="002A469E">
        <w:rPr>
          <w:bCs/>
          <w:szCs w:val="25"/>
          <w:lang w:eastAsia="fr-FR"/>
        </w:rPr>
        <w:t>’</w:t>
      </w:r>
      <w:r w:rsidRPr="00C73C45">
        <w:rPr>
          <w:bCs/>
          <w:szCs w:val="25"/>
          <w:lang w:eastAsia="fr-FR"/>
        </w:rPr>
        <w:t>érection de l</w:t>
      </w:r>
      <w:r w:rsidR="002A469E">
        <w:rPr>
          <w:bCs/>
          <w:szCs w:val="25"/>
          <w:lang w:eastAsia="fr-FR"/>
        </w:rPr>
        <w:t>’</w:t>
      </w:r>
      <w:r w:rsidRPr="00C73C45">
        <w:rPr>
          <w:bCs/>
          <w:szCs w:val="25"/>
          <w:lang w:eastAsia="fr-FR"/>
        </w:rPr>
        <w:t>évêché</w:t>
      </w:r>
      <w:r w:rsidR="000D045E">
        <w:rPr>
          <w:bCs/>
          <w:szCs w:val="25"/>
          <w:lang w:eastAsia="fr-FR"/>
        </w:rPr>
        <w:t> </w:t>
      </w:r>
      <w:r w:rsidR="000D045E" w:rsidRPr="00C73C45">
        <w:rPr>
          <w:bCs/>
          <w:szCs w:val="25"/>
          <w:lang w:eastAsia="fr-FR"/>
        </w:rPr>
        <w:t>?</w:t>
      </w:r>
      <w:r w:rsidRPr="00C73C45">
        <w:rPr>
          <w:bCs/>
          <w:szCs w:val="25"/>
          <w:lang w:eastAsia="fr-FR"/>
        </w:rPr>
        <w:t xml:space="preserve"> Comment pourriez</w:t>
      </w:r>
      <w:r w:rsidR="008F3808">
        <w:rPr>
          <w:bCs/>
          <w:szCs w:val="25"/>
          <w:lang w:eastAsia="fr-FR"/>
        </w:rPr>
        <w:t>-vous</w:t>
      </w:r>
      <w:r w:rsidRPr="00C73C45">
        <w:rPr>
          <w:bCs/>
          <w:szCs w:val="25"/>
          <w:lang w:eastAsia="fr-FR"/>
        </w:rPr>
        <w:t xml:space="preserve"> donc parvenir à comprendre et à goûter le sens de ces cérémonie</w:t>
      </w:r>
      <w:r w:rsidR="00D547D7" w:rsidRPr="00C73C45">
        <w:rPr>
          <w:bCs/>
          <w:szCs w:val="25"/>
          <w:lang w:eastAsia="fr-FR"/>
        </w:rPr>
        <w:t>s, toutes neuves pour vous, si l</w:t>
      </w:r>
      <w:r w:rsidR="002A469E">
        <w:rPr>
          <w:bCs/>
          <w:szCs w:val="25"/>
          <w:lang w:eastAsia="fr-FR"/>
        </w:rPr>
        <w:t>’</w:t>
      </w:r>
      <w:r w:rsidRPr="00C73C45">
        <w:rPr>
          <w:bCs/>
          <w:szCs w:val="25"/>
          <w:lang w:eastAsia="fr-FR"/>
        </w:rPr>
        <w:t>on ne mettait à votre portée les touchantes paroles qui les accompagnent</w:t>
      </w:r>
      <w:r w:rsidR="000D045E">
        <w:rPr>
          <w:bCs/>
          <w:szCs w:val="25"/>
          <w:lang w:eastAsia="fr-FR"/>
        </w:rPr>
        <w:t> </w:t>
      </w:r>
      <w:r w:rsidR="000D045E" w:rsidRPr="00C73C45">
        <w:rPr>
          <w:bCs/>
          <w:szCs w:val="25"/>
          <w:lang w:eastAsia="fr-FR"/>
        </w:rPr>
        <w:t>?</w:t>
      </w:r>
      <w:r w:rsidR="000D045E">
        <w:rPr>
          <w:bCs/>
          <w:szCs w:val="25"/>
          <w:lang w:eastAsia="fr-FR"/>
        </w:rPr>
        <w:t xml:space="preserve"> </w:t>
      </w:r>
    </w:p>
    <w:p w:rsidR="000D045E" w:rsidRDefault="00E4218D" w:rsidP="00E4218D">
      <w:pPr>
        <w:rPr>
          <w:bCs/>
          <w:szCs w:val="25"/>
          <w:lang w:eastAsia="fr-FR"/>
        </w:rPr>
      </w:pPr>
      <w:r w:rsidRPr="00C73C45">
        <w:rPr>
          <w:bCs/>
          <w:szCs w:val="25"/>
          <w:lang w:eastAsia="fr-FR"/>
        </w:rPr>
        <w:t>Qui de vous, en outre, ne peut pas être appelé tous les jours à l</w:t>
      </w:r>
      <w:r w:rsidR="002A469E">
        <w:rPr>
          <w:bCs/>
          <w:szCs w:val="25"/>
          <w:lang w:eastAsia="fr-FR"/>
        </w:rPr>
        <w:t>’</w:t>
      </w:r>
      <w:r w:rsidRPr="00C73C45">
        <w:rPr>
          <w:bCs/>
          <w:szCs w:val="25"/>
          <w:lang w:eastAsia="fr-FR"/>
        </w:rPr>
        <w:t>honneur de tenir un enfant sur les fonts sacrés du baptême</w:t>
      </w:r>
      <w:r w:rsidR="000D045E">
        <w:rPr>
          <w:bCs/>
          <w:szCs w:val="25"/>
          <w:lang w:eastAsia="fr-FR"/>
        </w:rPr>
        <w:t> </w:t>
      </w:r>
      <w:r w:rsidR="000D045E" w:rsidRPr="00C73C45">
        <w:rPr>
          <w:bCs/>
          <w:szCs w:val="25"/>
          <w:lang w:eastAsia="fr-FR"/>
        </w:rPr>
        <w:t>?</w:t>
      </w:r>
      <w:r w:rsidRPr="00C73C45">
        <w:rPr>
          <w:bCs/>
          <w:szCs w:val="25"/>
          <w:lang w:eastAsia="fr-FR"/>
        </w:rPr>
        <w:t xml:space="preserve"> Quel père, quelle mère n</w:t>
      </w:r>
      <w:r w:rsidR="002A469E">
        <w:rPr>
          <w:bCs/>
          <w:szCs w:val="25"/>
          <w:lang w:eastAsia="fr-FR"/>
        </w:rPr>
        <w:t>’</w:t>
      </w:r>
      <w:r w:rsidRPr="00C73C45">
        <w:rPr>
          <w:bCs/>
          <w:szCs w:val="25"/>
          <w:lang w:eastAsia="fr-FR"/>
        </w:rPr>
        <w:t>aiment à assister à la confirmation de leurs enfants</w:t>
      </w:r>
      <w:r w:rsidR="000D045E">
        <w:rPr>
          <w:bCs/>
          <w:szCs w:val="25"/>
          <w:lang w:eastAsia="fr-FR"/>
        </w:rPr>
        <w:t> </w:t>
      </w:r>
      <w:r w:rsidR="000D045E" w:rsidRPr="00C73C45">
        <w:rPr>
          <w:bCs/>
          <w:szCs w:val="25"/>
          <w:lang w:eastAsia="fr-FR"/>
        </w:rPr>
        <w:t>?</w:t>
      </w:r>
      <w:r w:rsidRPr="00C73C45">
        <w:rPr>
          <w:bCs/>
          <w:szCs w:val="25"/>
          <w:lang w:eastAsia="fr-FR"/>
        </w:rPr>
        <w:t xml:space="preserve"> Quelles familles, à chaque instant, ne se trouvent pas dans la pénible nécessité de préparer tout ce qui est nécessaire à l</w:t>
      </w:r>
      <w:r w:rsidR="002A469E">
        <w:rPr>
          <w:bCs/>
          <w:szCs w:val="25"/>
          <w:lang w:eastAsia="fr-FR"/>
        </w:rPr>
        <w:t>’</w:t>
      </w:r>
      <w:r w:rsidRPr="00C73C45">
        <w:rPr>
          <w:bCs/>
          <w:szCs w:val="25"/>
          <w:lang w:eastAsia="fr-FR"/>
        </w:rPr>
        <w:t>administration de leurs chers malades</w:t>
      </w:r>
      <w:r w:rsidR="000D045E">
        <w:rPr>
          <w:bCs/>
          <w:szCs w:val="25"/>
          <w:lang w:eastAsia="fr-FR"/>
        </w:rPr>
        <w:t> </w:t>
      </w:r>
      <w:r w:rsidR="000D045E" w:rsidRPr="00C73C45">
        <w:rPr>
          <w:bCs/>
          <w:szCs w:val="25"/>
          <w:lang w:eastAsia="fr-FR"/>
        </w:rPr>
        <w:t>?</w:t>
      </w:r>
      <w:r w:rsidRPr="00C73C45">
        <w:rPr>
          <w:bCs/>
          <w:szCs w:val="25"/>
          <w:lang w:eastAsia="fr-FR"/>
        </w:rPr>
        <w:t xml:space="preserve"> Et comme dans ces mêmes familles les événements joyeux touchent de près aux événements </w:t>
      </w:r>
      <w:r w:rsidR="00D547D7" w:rsidRPr="00C73C45">
        <w:rPr>
          <w:bCs/>
          <w:szCs w:val="25"/>
          <w:lang w:eastAsia="fr-FR"/>
        </w:rPr>
        <w:t>douloureux, parents et amis ne t</w:t>
      </w:r>
      <w:r w:rsidRPr="00C73C45">
        <w:rPr>
          <w:bCs/>
          <w:szCs w:val="25"/>
          <w:lang w:eastAsia="fr-FR"/>
        </w:rPr>
        <w:t>iennent-ils pas à honneur d</w:t>
      </w:r>
      <w:r w:rsidR="002A469E">
        <w:rPr>
          <w:bCs/>
          <w:szCs w:val="25"/>
          <w:lang w:eastAsia="fr-FR"/>
        </w:rPr>
        <w:t>’</w:t>
      </w:r>
      <w:r w:rsidRPr="00C73C45">
        <w:rPr>
          <w:bCs/>
          <w:szCs w:val="25"/>
          <w:lang w:eastAsia="fr-FR"/>
        </w:rPr>
        <w:t>accompagner une jeune fiancée jusqu</w:t>
      </w:r>
      <w:r w:rsidR="002A469E">
        <w:rPr>
          <w:bCs/>
          <w:szCs w:val="25"/>
          <w:lang w:eastAsia="fr-FR"/>
        </w:rPr>
        <w:t>’</w:t>
      </w:r>
      <w:r w:rsidRPr="00C73C45">
        <w:rPr>
          <w:bCs/>
          <w:szCs w:val="25"/>
          <w:lang w:eastAsia="fr-FR"/>
        </w:rPr>
        <w:t>au pied des autels</w:t>
      </w:r>
      <w:r w:rsidR="000D045E">
        <w:rPr>
          <w:bCs/>
          <w:szCs w:val="25"/>
          <w:lang w:eastAsia="fr-FR"/>
        </w:rPr>
        <w:t> </w:t>
      </w:r>
      <w:r w:rsidR="000D045E" w:rsidRPr="00C73C45">
        <w:rPr>
          <w:bCs/>
          <w:szCs w:val="25"/>
          <w:lang w:eastAsia="fr-FR"/>
        </w:rPr>
        <w:t>?</w:t>
      </w:r>
      <w:r w:rsidRPr="00C73C45">
        <w:rPr>
          <w:bCs/>
          <w:szCs w:val="25"/>
          <w:lang w:eastAsia="fr-FR"/>
        </w:rPr>
        <w:t xml:space="preserve"> Or, dans toutes ces circonstances, si graves et si solennelles, qui n</w:t>
      </w:r>
      <w:r w:rsidR="002A469E">
        <w:rPr>
          <w:bCs/>
          <w:szCs w:val="25"/>
          <w:lang w:eastAsia="fr-FR"/>
        </w:rPr>
        <w:t>’</w:t>
      </w:r>
      <w:r w:rsidRPr="00C73C45">
        <w:rPr>
          <w:bCs/>
          <w:szCs w:val="25"/>
          <w:lang w:eastAsia="fr-FR"/>
        </w:rPr>
        <w:t>aimerait à connaître d</w:t>
      </w:r>
      <w:r w:rsidR="002A469E">
        <w:rPr>
          <w:bCs/>
          <w:szCs w:val="25"/>
          <w:lang w:eastAsia="fr-FR"/>
        </w:rPr>
        <w:t>’</w:t>
      </w:r>
      <w:r w:rsidRPr="00C73C45">
        <w:rPr>
          <w:bCs/>
          <w:szCs w:val="25"/>
          <w:lang w:eastAsia="fr-FR"/>
        </w:rPr>
        <w:t>avance le programme et le sens des cérémonies saintes auxquelles il doit assister</w:t>
      </w:r>
      <w:r w:rsidR="000D045E">
        <w:rPr>
          <w:bCs/>
          <w:szCs w:val="25"/>
          <w:lang w:eastAsia="fr-FR"/>
        </w:rPr>
        <w:t> </w:t>
      </w:r>
      <w:r w:rsidR="000D045E" w:rsidRPr="00C73C45">
        <w:rPr>
          <w:bCs/>
          <w:szCs w:val="25"/>
          <w:lang w:eastAsia="fr-FR"/>
        </w:rPr>
        <w:t>?</w:t>
      </w:r>
      <w:r w:rsidRPr="00C73C45">
        <w:rPr>
          <w:bCs/>
          <w:szCs w:val="25"/>
          <w:lang w:eastAsia="fr-FR"/>
        </w:rPr>
        <w:t xml:space="preserve"> Cette consolante satisfaction, un coup d</w:t>
      </w:r>
      <w:r w:rsidR="002A469E">
        <w:rPr>
          <w:bCs/>
          <w:szCs w:val="25"/>
          <w:lang w:eastAsia="fr-FR"/>
        </w:rPr>
        <w:t>’</w:t>
      </w:r>
      <w:r w:rsidRPr="00C73C45">
        <w:rPr>
          <w:bCs/>
          <w:szCs w:val="25"/>
          <w:lang w:eastAsia="fr-FR"/>
        </w:rPr>
        <w:t>œil jeté à la hâte sur notre petit Rituel, suffira pour la lui procurer. Nous avons donc cru, N. T.-C. F., en le publiant, vous rendre un service éminent et contribuer à votre édification spirituelle.</w:t>
      </w:r>
      <w:r w:rsidR="000D045E">
        <w:rPr>
          <w:bCs/>
          <w:szCs w:val="25"/>
          <w:lang w:eastAsia="fr-FR"/>
        </w:rPr>
        <w:t xml:space="preserve"> </w:t>
      </w:r>
    </w:p>
    <w:p w:rsidR="000D045E" w:rsidRDefault="00E4218D" w:rsidP="00E4218D">
      <w:pPr>
        <w:rPr>
          <w:bCs/>
          <w:szCs w:val="25"/>
          <w:lang w:eastAsia="fr-FR"/>
        </w:rPr>
      </w:pPr>
      <w:r w:rsidRPr="00C73C45">
        <w:rPr>
          <w:bCs/>
          <w:szCs w:val="25"/>
          <w:lang w:eastAsia="fr-FR"/>
        </w:rPr>
        <w:t>On l</w:t>
      </w:r>
      <w:r w:rsidR="002A469E">
        <w:rPr>
          <w:bCs/>
          <w:szCs w:val="25"/>
          <w:lang w:eastAsia="fr-FR"/>
        </w:rPr>
        <w:t>’</w:t>
      </w:r>
      <w:r w:rsidRPr="00C73C45">
        <w:rPr>
          <w:bCs/>
          <w:szCs w:val="25"/>
          <w:lang w:eastAsia="fr-FR"/>
        </w:rPr>
        <w:t>a dit avec raison, toute traduction n</w:t>
      </w:r>
      <w:r w:rsidR="002A469E">
        <w:rPr>
          <w:bCs/>
          <w:szCs w:val="25"/>
          <w:lang w:eastAsia="fr-FR"/>
        </w:rPr>
        <w:t>’</w:t>
      </w:r>
      <w:r w:rsidRPr="00C73C45">
        <w:rPr>
          <w:bCs/>
          <w:szCs w:val="25"/>
          <w:lang w:eastAsia="fr-FR"/>
        </w:rPr>
        <w:t>est jamais que le revers d</w:t>
      </w:r>
      <w:r w:rsidR="002A469E">
        <w:rPr>
          <w:bCs/>
          <w:szCs w:val="25"/>
          <w:lang w:eastAsia="fr-FR"/>
        </w:rPr>
        <w:t>’</w:t>
      </w:r>
      <w:r w:rsidRPr="00C73C45">
        <w:rPr>
          <w:bCs/>
          <w:szCs w:val="25"/>
          <w:lang w:eastAsia="fr-FR"/>
        </w:rPr>
        <w:t>une tapisserie. Si cela est vrai de nos langues modernes en général, à plus forte raison pouvons-nous l</w:t>
      </w:r>
      <w:r w:rsidR="002A469E">
        <w:rPr>
          <w:bCs/>
          <w:szCs w:val="25"/>
          <w:lang w:eastAsia="fr-FR"/>
        </w:rPr>
        <w:t>’</w:t>
      </w:r>
      <w:r w:rsidRPr="00C73C45">
        <w:rPr>
          <w:bCs/>
          <w:szCs w:val="25"/>
          <w:lang w:eastAsia="fr-FR"/>
        </w:rPr>
        <w:t xml:space="preserve">affirmer de la langue </w:t>
      </w:r>
      <w:r w:rsidR="00D547D7" w:rsidRPr="00C73C45">
        <w:rPr>
          <w:bCs/>
          <w:szCs w:val="25"/>
          <w:lang w:eastAsia="fr-FR"/>
        </w:rPr>
        <w:t>du peuple-roi en particulier. Il</w:t>
      </w:r>
      <w:r w:rsidRPr="00C73C45">
        <w:rPr>
          <w:bCs/>
          <w:szCs w:val="25"/>
          <w:lang w:eastAsia="fr-FR"/>
        </w:rPr>
        <w:t xml:space="preserve"> a su communiquer à son beau lang</w:t>
      </w:r>
      <w:r w:rsidR="00D547D7" w:rsidRPr="00C73C45">
        <w:rPr>
          <w:bCs/>
          <w:szCs w:val="25"/>
          <w:lang w:eastAsia="fr-FR"/>
        </w:rPr>
        <w:t>age, tout aussi bien qu</w:t>
      </w:r>
      <w:r w:rsidR="002A469E">
        <w:rPr>
          <w:bCs/>
          <w:szCs w:val="25"/>
          <w:lang w:eastAsia="fr-FR"/>
        </w:rPr>
        <w:t>’</w:t>
      </w:r>
      <w:r w:rsidR="00D547D7" w:rsidRPr="00C73C45">
        <w:rPr>
          <w:bCs/>
          <w:szCs w:val="25"/>
          <w:lang w:eastAsia="fr-FR"/>
        </w:rPr>
        <w:t xml:space="preserve">aux </w:t>
      </w:r>
      <w:r w:rsidR="0046742C" w:rsidRPr="00C73C45">
        <w:rPr>
          <w:bCs/>
          <w:szCs w:val="25"/>
          <w:lang w:eastAsia="fr-FR"/>
        </w:rPr>
        <w:t>incomparables</w:t>
      </w:r>
      <w:r w:rsidRPr="00C73C45">
        <w:rPr>
          <w:bCs/>
          <w:szCs w:val="25"/>
          <w:lang w:eastAsia="fr-FR"/>
        </w:rPr>
        <w:t xml:space="preserve"> monuments qu</w:t>
      </w:r>
      <w:r w:rsidR="002A469E">
        <w:rPr>
          <w:bCs/>
          <w:szCs w:val="25"/>
          <w:lang w:eastAsia="fr-FR"/>
        </w:rPr>
        <w:t>’</w:t>
      </w:r>
      <w:r w:rsidRPr="00C73C45">
        <w:rPr>
          <w:bCs/>
          <w:szCs w:val="25"/>
          <w:lang w:eastAsia="fr-FR"/>
        </w:rPr>
        <w:t>il a laissés après lui, une ampleur, une majesté, une harmonie, qui saisissent et frappent, qu</w:t>
      </w:r>
      <w:r w:rsidR="002A469E">
        <w:rPr>
          <w:bCs/>
          <w:szCs w:val="25"/>
          <w:lang w:eastAsia="fr-FR"/>
        </w:rPr>
        <w:t>’</w:t>
      </w:r>
      <w:r w:rsidRPr="00C73C45">
        <w:rPr>
          <w:bCs/>
          <w:szCs w:val="25"/>
          <w:lang w:eastAsia="fr-FR"/>
        </w:rPr>
        <w:t>on peut bien admirer, mais qu</w:t>
      </w:r>
      <w:r w:rsidR="002A469E">
        <w:rPr>
          <w:bCs/>
          <w:szCs w:val="25"/>
          <w:lang w:eastAsia="fr-FR"/>
        </w:rPr>
        <w:t>’</w:t>
      </w:r>
      <w:r w:rsidRPr="00C73C45">
        <w:rPr>
          <w:bCs/>
          <w:szCs w:val="25"/>
          <w:lang w:eastAsia="fr-FR"/>
        </w:rPr>
        <w:t>il est difficile de reproduire dans tout autre langage. Les prières de l</w:t>
      </w:r>
      <w:r w:rsidR="002A469E">
        <w:rPr>
          <w:bCs/>
          <w:szCs w:val="25"/>
          <w:lang w:eastAsia="fr-FR"/>
        </w:rPr>
        <w:t>’</w:t>
      </w:r>
      <w:r w:rsidRPr="00C73C45">
        <w:rPr>
          <w:bCs/>
          <w:szCs w:val="25"/>
          <w:lang w:eastAsia="fr-FR"/>
        </w:rPr>
        <w:t>Église surtout, traduites, perdent toujours de cette poésie, de cet éclat que l</w:t>
      </w:r>
      <w:r w:rsidR="002A469E">
        <w:rPr>
          <w:bCs/>
          <w:szCs w:val="25"/>
          <w:lang w:eastAsia="fr-FR"/>
        </w:rPr>
        <w:t>’</w:t>
      </w:r>
      <w:r w:rsidRPr="00C73C45">
        <w:rPr>
          <w:bCs/>
          <w:szCs w:val="25"/>
          <w:lang w:eastAsia="fr-FR"/>
        </w:rPr>
        <w:t>Église naissante a jetés à pleines mains sur leur noble front</w:t>
      </w:r>
      <w:r w:rsidR="000D045E">
        <w:rPr>
          <w:bCs/>
          <w:szCs w:val="25"/>
          <w:lang w:eastAsia="fr-FR"/>
        </w:rPr>
        <w:t> ;</w:t>
      </w:r>
      <w:r w:rsidRPr="00C73C45">
        <w:rPr>
          <w:bCs/>
          <w:szCs w:val="25"/>
          <w:lang w:eastAsia="fr-FR"/>
        </w:rPr>
        <w:t xml:space="preserve"> aussi avons-nous cherché, sinon à être brillant dans notre traduction, du moins à être fidèle. Pour mettre le lecteur instruit à même d</w:t>
      </w:r>
      <w:r w:rsidR="002A469E">
        <w:rPr>
          <w:bCs/>
          <w:szCs w:val="25"/>
          <w:lang w:eastAsia="fr-FR"/>
        </w:rPr>
        <w:t>’</w:t>
      </w:r>
      <w:r w:rsidRPr="00C73C45">
        <w:rPr>
          <w:bCs/>
          <w:szCs w:val="25"/>
          <w:lang w:eastAsia="fr-FR"/>
        </w:rPr>
        <w:t>en juger, nous avons voulu laisser le texte latin en regard du texte français.</w:t>
      </w:r>
      <w:r w:rsidR="000D045E">
        <w:rPr>
          <w:bCs/>
          <w:szCs w:val="25"/>
          <w:lang w:eastAsia="fr-FR"/>
        </w:rPr>
        <w:t xml:space="preserve"> </w:t>
      </w:r>
    </w:p>
    <w:p w:rsidR="000D045E" w:rsidRDefault="00E4218D" w:rsidP="00E4218D">
      <w:pPr>
        <w:rPr>
          <w:bCs/>
          <w:szCs w:val="25"/>
          <w:lang w:eastAsia="fr-FR"/>
        </w:rPr>
      </w:pPr>
      <w:r w:rsidRPr="00C73C45">
        <w:rPr>
          <w:bCs/>
          <w:szCs w:val="25"/>
          <w:lang w:eastAsia="fr-FR"/>
        </w:rPr>
        <w:t>C</w:t>
      </w:r>
      <w:r w:rsidR="002A469E">
        <w:rPr>
          <w:bCs/>
          <w:szCs w:val="25"/>
          <w:lang w:eastAsia="fr-FR"/>
        </w:rPr>
        <w:t>’</w:t>
      </w:r>
      <w:r w:rsidRPr="00C73C45">
        <w:rPr>
          <w:bCs/>
          <w:szCs w:val="25"/>
          <w:lang w:eastAsia="fr-FR"/>
        </w:rPr>
        <w:t>est dans nos tournées pastorales, N. T.-C. F., que l</w:t>
      </w:r>
      <w:r w:rsidR="002A469E">
        <w:rPr>
          <w:bCs/>
          <w:szCs w:val="25"/>
          <w:lang w:eastAsia="fr-FR"/>
        </w:rPr>
        <w:t>’</w:t>
      </w:r>
      <w:r w:rsidRPr="00C73C45">
        <w:rPr>
          <w:bCs/>
          <w:szCs w:val="25"/>
          <w:lang w:eastAsia="fr-FR"/>
        </w:rPr>
        <w:t xml:space="preserve">idée nous est venue de donner le jour à cet humble volume. Dans notre première visite générale, en effet, nous avons eu trois consécrations </w:t>
      </w:r>
      <w:r w:rsidRPr="00C73C45">
        <w:rPr>
          <w:bCs/>
          <w:szCs w:val="25"/>
          <w:lang w:eastAsia="fr-FR"/>
        </w:rPr>
        <w:lastRenderedPageBreak/>
        <w:t>d</w:t>
      </w:r>
      <w:r w:rsidR="002A469E">
        <w:rPr>
          <w:bCs/>
          <w:szCs w:val="25"/>
          <w:lang w:eastAsia="fr-FR"/>
        </w:rPr>
        <w:t>’</w:t>
      </w:r>
      <w:r w:rsidRPr="00C73C45">
        <w:rPr>
          <w:bCs/>
          <w:szCs w:val="25"/>
          <w:lang w:eastAsia="fr-FR"/>
        </w:rPr>
        <w:t>églises</w:t>
      </w:r>
      <w:r w:rsidR="000D045E">
        <w:rPr>
          <w:bCs/>
          <w:szCs w:val="25"/>
          <w:lang w:eastAsia="fr-FR"/>
        </w:rPr>
        <w:t> ;</w:t>
      </w:r>
      <w:r w:rsidRPr="00C73C45">
        <w:rPr>
          <w:bCs/>
          <w:szCs w:val="25"/>
          <w:lang w:eastAsia="fr-FR"/>
        </w:rPr>
        <w:t xml:space="preserve"> trois autres nous attendaient dans notre seconde tournée. Et si nous n</w:t>
      </w:r>
      <w:r w:rsidR="002A469E">
        <w:rPr>
          <w:bCs/>
          <w:szCs w:val="25"/>
          <w:lang w:eastAsia="fr-FR"/>
        </w:rPr>
        <w:t>’</w:t>
      </w:r>
      <w:r w:rsidRPr="00C73C45">
        <w:rPr>
          <w:bCs/>
          <w:szCs w:val="25"/>
          <w:lang w:eastAsia="fr-FR"/>
        </w:rPr>
        <w:t>avions pas été forcé, l</w:t>
      </w:r>
      <w:r w:rsidR="002A469E">
        <w:rPr>
          <w:bCs/>
          <w:szCs w:val="25"/>
          <w:lang w:eastAsia="fr-FR"/>
        </w:rPr>
        <w:t>’</w:t>
      </w:r>
      <w:r w:rsidRPr="00C73C45">
        <w:rPr>
          <w:bCs/>
          <w:szCs w:val="25"/>
          <w:lang w:eastAsia="fr-FR"/>
        </w:rPr>
        <w:t>année dernière, de cingler vers la mère-patrie, cinq autres consécrations d</w:t>
      </w:r>
      <w:r w:rsidR="002A469E">
        <w:rPr>
          <w:bCs/>
          <w:szCs w:val="25"/>
          <w:lang w:eastAsia="fr-FR"/>
        </w:rPr>
        <w:t>’</w:t>
      </w:r>
      <w:r w:rsidRPr="00C73C45">
        <w:rPr>
          <w:bCs/>
          <w:szCs w:val="25"/>
          <w:lang w:eastAsia="fr-FR"/>
        </w:rPr>
        <w:t>églises seraient maintenant ajoutées aux précédentes.</w:t>
      </w:r>
      <w:r w:rsidR="000D045E">
        <w:rPr>
          <w:bCs/>
          <w:szCs w:val="25"/>
          <w:lang w:eastAsia="fr-FR"/>
        </w:rPr>
        <w:t xml:space="preserve"> </w:t>
      </w:r>
    </w:p>
    <w:p w:rsidR="000D045E" w:rsidRDefault="00E4218D" w:rsidP="00E4218D">
      <w:pPr>
        <w:rPr>
          <w:bCs/>
          <w:szCs w:val="25"/>
          <w:lang w:eastAsia="fr-FR"/>
        </w:rPr>
      </w:pPr>
      <w:r w:rsidRPr="00C73C45">
        <w:rPr>
          <w:bCs/>
          <w:szCs w:val="25"/>
          <w:lang w:eastAsia="fr-FR"/>
        </w:rPr>
        <w:t>Or, N. T.-C. F., à toutes ces solennités nous avons rencontré une foule immense et profondément recueillie</w:t>
      </w:r>
      <w:r w:rsidR="000D045E">
        <w:rPr>
          <w:bCs/>
          <w:szCs w:val="25"/>
          <w:lang w:eastAsia="fr-FR"/>
        </w:rPr>
        <w:t> ;</w:t>
      </w:r>
      <w:r w:rsidRPr="00C73C45">
        <w:rPr>
          <w:bCs/>
          <w:szCs w:val="25"/>
          <w:lang w:eastAsia="fr-FR"/>
        </w:rPr>
        <w:t xml:space="preserve"> bien que nouvelles pour elle, partout elles ont excité au plus haut point une pieuse curiosité et un intérêt vraiment religieux. Mais combien nous avons regretté alors de voir incomprises les prières que nous récitions</w:t>
      </w:r>
      <w:r w:rsidR="000D045E">
        <w:rPr>
          <w:bCs/>
          <w:szCs w:val="25"/>
          <w:lang w:eastAsia="fr-FR"/>
        </w:rPr>
        <w:t> </w:t>
      </w:r>
      <w:r w:rsidR="000D045E" w:rsidRPr="00C73C45">
        <w:rPr>
          <w:bCs/>
          <w:szCs w:val="25"/>
          <w:lang w:eastAsia="fr-FR"/>
        </w:rPr>
        <w:t>!</w:t>
      </w:r>
      <w:r w:rsidRPr="00C73C45">
        <w:rPr>
          <w:bCs/>
          <w:szCs w:val="25"/>
          <w:lang w:eastAsia="fr-FR"/>
        </w:rPr>
        <w:t xml:space="preserve"> Nous ne pouvions concevoir comment, sans livres, vous</w:t>
      </w:r>
      <w:r w:rsidR="00D547D7" w:rsidRPr="00C73C45">
        <w:rPr>
          <w:bCs/>
          <w:szCs w:val="25"/>
          <w:lang w:eastAsia="fr-FR"/>
        </w:rPr>
        <w:t xml:space="preserve"> </w:t>
      </w:r>
      <w:r w:rsidRPr="00C73C45">
        <w:rPr>
          <w:bCs/>
          <w:szCs w:val="25"/>
          <w:lang w:eastAsia="fr-FR"/>
        </w:rPr>
        <w:t>pouviez</w:t>
      </w:r>
      <w:r w:rsidR="00D547D7" w:rsidRPr="00C73C45">
        <w:rPr>
          <w:bCs/>
          <w:szCs w:val="25"/>
          <w:lang w:eastAsia="fr-FR"/>
        </w:rPr>
        <w:t xml:space="preserve"> s</w:t>
      </w:r>
      <w:r w:rsidRPr="00C73C45">
        <w:rPr>
          <w:bCs/>
          <w:szCs w:val="25"/>
          <w:lang w:eastAsia="fr-FR"/>
        </w:rPr>
        <w:t>i longtemps soutenir votre attention.</w:t>
      </w:r>
      <w:r w:rsidR="000D045E">
        <w:rPr>
          <w:bCs/>
          <w:szCs w:val="25"/>
          <w:lang w:eastAsia="fr-FR"/>
        </w:rPr>
        <w:t xml:space="preserve"> </w:t>
      </w:r>
    </w:p>
    <w:p w:rsidR="000D045E" w:rsidRDefault="00E4218D" w:rsidP="00E4218D">
      <w:pPr>
        <w:rPr>
          <w:bCs/>
          <w:szCs w:val="25"/>
          <w:lang w:eastAsia="fr-FR"/>
        </w:rPr>
      </w:pPr>
      <w:r w:rsidRPr="00C73C45">
        <w:rPr>
          <w:bCs/>
          <w:szCs w:val="25"/>
          <w:lang w:eastAsia="fr-FR"/>
        </w:rPr>
        <w:t>Ce que nous disons de la consécration des églises, s</w:t>
      </w:r>
      <w:r w:rsidR="002A469E">
        <w:rPr>
          <w:bCs/>
          <w:szCs w:val="25"/>
          <w:lang w:eastAsia="fr-FR"/>
        </w:rPr>
        <w:t>’</w:t>
      </w:r>
      <w:r w:rsidRPr="00C73C45">
        <w:rPr>
          <w:bCs/>
          <w:szCs w:val="25"/>
          <w:lang w:eastAsia="fr-FR"/>
        </w:rPr>
        <w:t>applique également à la bénédiction des cloches, à celle des cimetières, et même aux baptêmes des adultes, si rares en France, mais si communs, dans la Colonie, à cause des nombreuses conversions que le zèle des pasteurs et des missionnaires diocésains opère dans les paroisses, parmi les nombreux idolâtres qui viennent prêter à notre agriculture et à notre industrie le secours de leurs bras.</w:t>
      </w:r>
      <w:r w:rsidR="000D045E">
        <w:rPr>
          <w:bCs/>
          <w:szCs w:val="25"/>
          <w:lang w:eastAsia="fr-FR"/>
        </w:rPr>
        <w:t xml:space="preserve"> </w:t>
      </w:r>
    </w:p>
    <w:p w:rsidR="000D045E" w:rsidRDefault="00E4218D" w:rsidP="00E4218D">
      <w:pPr>
        <w:rPr>
          <w:bCs/>
          <w:szCs w:val="25"/>
          <w:lang w:eastAsia="fr-FR"/>
        </w:rPr>
      </w:pPr>
      <w:r w:rsidRPr="00C73C45">
        <w:rPr>
          <w:bCs/>
          <w:szCs w:val="25"/>
          <w:lang w:eastAsia="fr-FR"/>
        </w:rPr>
        <w:t>Grâce à</w:t>
      </w:r>
      <w:r w:rsidR="00D547D7" w:rsidRPr="00C73C45">
        <w:rPr>
          <w:bCs/>
          <w:szCs w:val="25"/>
          <w:lang w:eastAsia="fr-FR"/>
        </w:rPr>
        <w:t xml:space="preserve"> </w:t>
      </w:r>
      <w:r w:rsidRPr="00C73C45">
        <w:rPr>
          <w:bCs/>
          <w:szCs w:val="25"/>
          <w:lang w:eastAsia="fr-FR"/>
        </w:rPr>
        <w:t>notre pet</w:t>
      </w:r>
      <w:r w:rsidR="00300D86">
        <w:rPr>
          <w:bCs/>
          <w:szCs w:val="25"/>
          <w:lang w:eastAsia="fr-FR"/>
        </w:rPr>
        <w:t>it Rituel, nous l</w:t>
      </w:r>
      <w:r w:rsidR="002A469E">
        <w:rPr>
          <w:bCs/>
          <w:szCs w:val="25"/>
          <w:lang w:eastAsia="fr-FR"/>
        </w:rPr>
        <w:t>’</w:t>
      </w:r>
      <w:r w:rsidR="00300D86">
        <w:rPr>
          <w:bCs/>
          <w:szCs w:val="25"/>
          <w:lang w:eastAsia="fr-FR"/>
        </w:rPr>
        <w:t>espérons, N</w:t>
      </w:r>
      <w:r w:rsidR="002D0C34">
        <w:rPr>
          <w:bCs/>
          <w:szCs w:val="25"/>
          <w:lang w:eastAsia="fr-FR"/>
        </w:rPr>
        <w:t>.</w:t>
      </w:r>
      <w:r w:rsidR="0098798A">
        <w:rPr>
          <w:bCs/>
          <w:szCs w:val="25"/>
          <w:lang w:eastAsia="fr-FR"/>
        </w:rPr>
        <w:t xml:space="preserve"> </w:t>
      </w:r>
      <w:r w:rsidR="002D0C34">
        <w:rPr>
          <w:bCs/>
          <w:szCs w:val="25"/>
          <w:lang w:eastAsia="fr-FR"/>
        </w:rPr>
        <w:t>T</w:t>
      </w:r>
      <w:r w:rsidR="00300D86">
        <w:rPr>
          <w:bCs/>
          <w:szCs w:val="25"/>
          <w:lang w:eastAsia="fr-FR"/>
        </w:rPr>
        <w:t>.-</w:t>
      </w:r>
      <w:r w:rsidRPr="00C73C45">
        <w:rPr>
          <w:bCs/>
          <w:szCs w:val="25"/>
          <w:lang w:eastAsia="fr-FR"/>
        </w:rPr>
        <w:t>C.</w:t>
      </w:r>
      <w:r w:rsidR="00300D86">
        <w:rPr>
          <w:bCs/>
          <w:szCs w:val="25"/>
          <w:lang w:eastAsia="fr-FR"/>
        </w:rPr>
        <w:t xml:space="preserve"> </w:t>
      </w:r>
      <w:r w:rsidRPr="00C73C45">
        <w:rPr>
          <w:bCs/>
          <w:szCs w:val="25"/>
          <w:lang w:eastAsia="fr-FR"/>
        </w:rPr>
        <w:t>F., ce grave inconvénient disparaîtra. Et chacun désormais, son Rituel à la main, pourra, depuis le commencement jusqu</w:t>
      </w:r>
      <w:r w:rsidR="002A469E">
        <w:rPr>
          <w:bCs/>
          <w:szCs w:val="25"/>
          <w:lang w:eastAsia="fr-FR"/>
        </w:rPr>
        <w:t>’</w:t>
      </w:r>
      <w:r w:rsidRPr="00C73C45">
        <w:rPr>
          <w:bCs/>
          <w:szCs w:val="25"/>
          <w:lang w:eastAsia="fr-FR"/>
        </w:rPr>
        <w:t>à la fin, tenir le fil de nos intéressantes cérémonies et en charmer sa dévotion.</w:t>
      </w:r>
      <w:r w:rsidR="000D045E">
        <w:rPr>
          <w:bCs/>
          <w:szCs w:val="25"/>
          <w:lang w:eastAsia="fr-FR"/>
        </w:rPr>
        <w:t xml:space="preserve"> </w:t>
      </w:r>
    </w:p>
    <w:p w:rsidR="000D045E" w:rsidRDefault="00E4218D" w:rsidP="00E4218D">
      <w:pPr>
        <w:rPr>
          <w:bCs/>
          <w:szCs w:val="25"/>
          <w:lang w:eastAsia="fr-FR"/>
        </w:rPr>
      </w:pPr>
      <w:r w:rsidRPr="00C73C45">
        <w:rPr>
          <w:bCs/>
          <w:szCs w:val="25"/>
          <w:lang w:eastAsia="fr-FR"/>
        </w:rPr>
        <w:t>Nous ne l</w:t>
      </w:r>
      <w:r w:rsidR="002A469E">
        <w:rPr>
          <w:bCs/>
          <w:szCs w:val="25"/>
          <w:lang w:eastAsia="fr-FR"/>
        </w:rPr>
        <w:t>’</w:t>
      </w:r>
      <w:r w:rsidRPr="00C73C45">
        <w:rPr>
          <w:bCs/>
          <w:szCs w:val="25"/>
          <w:lang w:eastAsia="fr-FR"/>
        </w:rPr>
        <w:t>ignorons pas, N. T.-C. F., les admirables prières que l</w:t>
      </w:r>
      <w:r w:rsidR="002A469E">
        <w:rPr>
          <w:bCs/>
          <w:szCs w:val="25"/>
          <w:lang w:eastAsia="fr-FR"/>
        </w:rPr>
        <w:t>’</w:t>
      </w:r>
      <w:r w:rsidRPr="00C73C45">
        <w:rPr>
          <w:bCs/>
          <w:szCs w:val="25"/>
          <w:lang w:eastAsia="fr-FR"/>
        </w:rPr>
        <w:t>Église emploie, soit dans les cérémonies extraordinaires dont nous venons de parler, soit dans l</w:t>
      </w:r>
      <w:r w:rsidR="002A469E">
        <w:rPr>
          <w:bCs/>
          <w:szCs w:val="25"/>
          <w:lang w:eastAsia="fr-FR"/>
        </w:rPr>
        <w:t>’</w:t>
      </w:r>
      <w:r w:rsidRPr="00C73C45">
        <w:rPr>
          <w:bCs/>
          <w:szCs w:val="25"/>
          <w:lang w:eastAsia="fr-FR"/>
        </w:rPr>
        <w:t>administration ordinaire des sacrements, auraient besoin de quelques commentaires substantiels pour expliquer le sens mystérieux qui aime à se cacher sous le voile de son symbolisme</w:t>
      </w:r>
      <w:r w:rsidR="000D045E">
        <w:rPr>
          <w:bCs/>
          <w:szCs w:val="25"/>
          <w:lang w:eastAsia="fr-FR"/>
        </w:rPr>
        <w:t> ;</w:t>
      </w:r>
      <w:r w:rsidRPr="00C73C45">
        <w:rPr>
          <w:bCs/>
          <w:szCs w:val="25"/>
          <w:lang w:eastAsia="fr-FR"/>
        </w:rPr>
        <w:t xml:space="preserve"> mais, ou, dans l</w:t>
      </w:r>
      <w:r w:rsidR="002A469E">
        <w:rPr>
          <w:bCs/>
          <w:szCs w:val="25"/>
          <w:lang w:eastAsia="fr-FR"/>
        </w:rPr>
        <w:t>’</w:t>
      </w:r>
      <w:r w:rsidRPr="00C73C45">
        <w:rPr>
          <w:bCs/>
          <w:szCs w:val="25"/>
          <w:lang w:eastAsia="fr-FR"/>
        </w:rPr>
        <w:t>occasion, nous les donnerons de vive voix, ou bien no</w:t>
      </w:r>
      <w:r w:rsidR="00D547D7" w:rsidRPr="00C73C45">
        <w:rPr>
          <w:bCs/>
          <w:szCs w:val="25"/>
          <w:lang w:eastAsia="fr-FR"/>
        </w:rPr>
        <w:t>us en ferons la matière d</w:t>
      </w:r>
      <w:r w:rsidR="002A469E">
        <w:rPr>
          <w:bCs/>
          <w:szCs w:val="25"/>
          <w:lang w:eastAsia="fr-FR"/>
        </w:rPr>
        <w:t>’</w:t>
      </w:r>
      <w:r w:rsidR="00D547D7" w:rsidRPr="00C73C45">
        <w:rPr>
          <w:bCs/>
          <w:szCs w:val="25"/>
          <w:lang w:eastAsia="fr-FR"/>
        </w:rPr>
        <w:t>un au</w:t>
      </w:r>
      <w:r w:rsidRPr="00C73C45">
        <w:rPr>
          <w:bCs/>
          <w:szCs w:val="25"/>
          <w:lang w:eastAsia="fr-FR"/>
        </w:rPr>
        <w:t>tre petit volume. Sous peine de devenir trop compact et de manquer son but, celui-ci ne pourrait contenir à la fois et le texte et l</w:t>
      </w:r>
      <w:r w:rsidR="002A469E">
        <w:rPr>
          <w:bCs/>
          <w:szCs w:val="25"/>
          <w:lang w:eastAsia="fr-FR"/>
        </w:rPr>
        <w:t>’</w:t>
      </w:r>
      <w:r w:rsidRPr="00C73C45">
        <w:rPr>
          <w:bCs/>
          <w:szCs w:val="25"/>
          <w:lang w:eastAsia="fr-FR"/>
        </w:rPr>
        <w:t>explication du texte.</w:t>
      </w:r>
      <w:r w:rsidR="000D045E">
        <w:rPr>
          <w:bCs/>
          <w:szCs w:val="25"/>
          <w:lang w:eastAsia="fr-FR"/>
        </w:rPr>
        <w:t xml:space="preserve"> </w:t>
      </w:r>
    </w:p>
    <w:p w:rsidR="000D045E" w:rsidRDefault="00E4218D" w:rsidP="00D547D7">
      <w:pPr>
        <w:rPr>
          <w:bCs/>
          <w:szCs w:val="25"/>
          <w:lang w:eastAsia="fr-FR"/>
        </w:rPr>
      </w:pPr>
      <w:r w:rsidRPr="00C73C45">
        <w:rPr>
          <w:bCs/>
          <w:szCs w:val="25"/>
          <w:lang w:eastAsia="fr-FR"/>
        </w:rPr>
        <w:t>Enfin, N. T.-C. F., vous remarquerez qu</w:t>
      </w:r>
      <w:r w:rsidR="002A469E">
        <w:rPr>
          <w:bCs/>
          <w:szCs w:val="25"/>
          <w:lang w:eastAsia="fr-FR"/>
        </w:rPr>
        <w:t>’</w:t>
      </w:r>
      <w:r w:rsidRPr="00C73C45">
        <w:rPr>
          <w:bCs/>
          <w:szCs w:val="25"/>
          <w:lang w:eastAsia="fr-FR"/>
        </w:rPr>
        <w:t>à ces prières, nous avons voulu joindre celle de l</w:t>
      </w:r>
      <w:r w:rsidR="002A469E">
        <w:rPr>
          <w:bCs/>
          <w:szCs w:val="25"/>
          <w:lang w:eastAsia="fr-FR"/>
        </w:rPr>
        <w:t>’</w:t>
      </w:r>
      <w:r w:rsidRPr="00C73C45">
        <w:rPr>
          <w:bCs/>
          <w:szCs w:val="25"/>
          <w:lang w:eastAsia="fr-FR"/>
        </w:rPr>
        <w:t xml:space="preserve">office des défunts. Notre plus vif désir serait de nous y conformer en tout dans la Colonie comme dans la mère-patrie. Mais, </w:t>
      </w:r>
      <w:r w:rsidR="00300D86" w:rsidRPr="00C73C45">
        <w:rPr>
          <w:bCs/>
          <w:szCs w:val="25"/>
          <w:lang w:eastAsia="fr-FR"/>
        </w:rPr>
        <w:t>hélas</w:t>
      </w:r>
      <w:r w:rsidR="000D045E">
        <w:rPr>
          <w:bCs/>
          <w:szCs w:val="25"/>
          <w:lang w:eastAsia="fr-FR"/>
        </w:rPr>
        <w:t> </w:t>
      </w:r>
      <w:r w:rsidR="000D045E" w:rsidRPr="00C73C45">
        <w:rPr>
          <w:bCs/>
          <w:szCs w:val="25"/>
          <w:lang w:eastAsia="fr-FR"/>
        </w:rPr>
        <w:t>!</w:t>
      </w:r>
      <w:r w:rsidR="00D547D7" w:rsidRPr="00C73C45">
        <w:rPr>
          <w:bCs/>
          <w:szCs w:val="25"/>
          <w:lang w:eastAsia="fr-FR"/>
        </w:rPr>
        <w:t xml:space="preserve"> les feux du clim</w:t>
      </w:r>
      <w:r w:rsidRPr="00C73C45">
        <w:rPr>
          <w:bCs/>
          <w:szCs w:val="25"/>
          <w:lang w:eastAsia="fr-FR"/>
        </w:rPr>
        <w:t>at, l</w:t>
      </w:r>
      <w:r w:rsidR="002A469E">
        <w:rPr>
          <w:bCs/>
          <w:szCs w:val="25"/>
          <w:lang w:eastAsia="fr-FR"/>
        </w:rPr>
        <w:t>’</w:t>
      </w:r>
      <w:r w:rsidRPr="00C73C45">
        <w:rPr>
          <w:bCs/>
          <w:szCs w:val="25"/>
          <w:lang w:eastAsia="fr-FR"/>
        </w:rPr>
        <w:t>éloig</w:t>
      </w:r>
      <w:r w:rsidR="00DB393E">
        <w:rPr>
          <w:bCs/>
          <w:szCs w:val="25"/>
          <w:lang w:eastAsia="fr-FR"/>
        </w:rPr>
        <w:t>nement des cimetières, et, il fa</w:t>
      </w:r>
      <w:r w:rsidRPr="00C73C45">
        <w:rPr>
          <w:bCs/>
          <w:szCs w:val="25"/>
          <w:lang w:eastAsia="fr-FR"/>
        </w:rPr>
        <w:t>ut bien le dire aussi, la pénurie du clergé ne nous l</w:t>
      </w:r>
      <w:r w:rsidR="002A469E">
        <w:rPr>
          <w:bCs/>
          <w:szCs w:val="25"/>
          <w:lang w:eastAsia="fr-FR"/>
        </w:rPr>
        <w:t>’</w:t>
      </w:r>
      <w:r w:rsidRPr="00C73C45">
        <w:rPr>
          <w:bCs/>
          <w:szCs w:val="25"/>
          <w:lang w:eastAsia="fr-FR"/>
        </w:rPr>
        <w:t>ont pas permis jusqu</w:t>
      </w:r>
      <w:r w:rsidR="002A469E">
        <w:rPr>
          <w:bCs/>
          <w:szCs w:val="25"/>
          <w:lang w:eastAsia="fr-FR"/>
        </w:rPr>
        <w:t>’</w:t>
      </w:r>
      <w:r w:rsidRPr="00C73C45">
        <w:rPr>
          <w:bCs/>
          <w:szCs w:val="25"/>
          <w:lang w:eastAsia="fr-FR"/>
        </w:rPr>
        <w:t xml:space="preserve">à présent. Nous le regrettons </w:t>
      </w:r>
      <w:r w:rsidRPr="00C73C45">
        <w:rPr>
          <w:bCs/>
          <w:szCs w:val="25"/>
          <w:lang w:eastAsia="fr-FR"/>
        </w:rPr>
        <w:lastRenderedPageBreak/>
        <w:t>profondéme</w:t>
      </w:r>
      <w:r w:rsidR="00D547D7" w:rsidRPr="00C73C45">
        <w:rPr>
          <w:bCs/>
          <w:szCs w:val="25"/>
          <w:lang w:eastAsia="fr-FR"/>
        </w:rPr>
        <w:t>nt, et nous attendons en paix l</w:t>
      </w:r>
      <w:r w:rsidR="002A469E">
        <w:rPr>
          <w:bCs/>
          <w:szCs w:val="25"/>
          <w:lang w:eastAsia="fr-FR"/>
        </w:rPr>
        <w:t>’</w:t>
      </w:r>
      <w:r w:rsidRPr="00C73C45">
        <w:rPr>
          <w:bCs/>
          <w:szCs w:val="25"/>
          <w:lang w:eastAsia="fr-FR"/>
        </w:rPr>
        <w:t>heureux moment où il nous sera permis de donner aux</w:t>
      </w:r>
      <w:r w:rsidR="00D773FA">
        <w:rPr>
          <w:bCs/>
          <w:szCs w:val="25"/>
          <w:lang w:eastAsia="fr-FR"/>
        </w:rPr>
        <w:t xml:space="preserve"> sépultures chrétiennes la pompe</w:t>
      </w:r>
      <w:r w:rsidRPr="00C73C45">
        <w:rPr>
          <w:bCs/>
          <w:szCs w:val="25"/>
          <w:lang w:eastAsia="fr-FR"/>
        </w:rPr>
        <w:t xml:space="preserve"> religieuse que l</w:t>
      </w:r>
      <w:r w:rsidR="002A469E">
        <w:rPr>
          <w:bCs/>
          <w:szCs w:val="25"/>
          <w:lang w:eastAsia="fr-FR"/>
        </w:rPr>
        <w:t>’</w:t>
      </w:r>
      <w:r w:rsidRPr="00C73C45">
        <w:rPr>
          <w:bCs/>
          <w:szCs w:val="25"/>
          <w:lang w:eastAsia="fr-FR"/>
        </w:rPr>
        <w:t>Église leur destine à toutes indistinctement. Car enfin, il serait bon qu</w:t>
      </w:r>
      <w:r w:rsidR="002A469E">
        <w:rPr>
          <w:bCs/>
          <w:szCs w:val="25"/>
          <w:lang w:eastAsia="fr-FR"/>
        </w:rPr>
        <w:t>’</w:t>
      </w:r>
      <w:r w:rsidRPr="00C73C45">
        <w:rPr>
          <w:bCs/>
          <w:szCs w:val="25"/>
          <w:lang w:eastAsia="fr-FR"/>
        </w:rPr>
        <w:t>on ne l</w:t>
      </w:r>
      <w:r w:rsidR="002A469E">
        <w:rPr>
          <w:bCs/>
          <w:szCs w:val="25"/>
          <w:lang w:eastAsia="fr-FR"/>
        </w:rPr>
        <w:t>’</w:t>
      </w:r>
      <w:r w:rsidRPr="00C73C45">
        <w:rPr>
          <w:bCs/>
          <w:szCs w:val="25"/>
          <w:lang w:eastAsia="fr-FR"/>
        </w:rPr>
        <w:t>oubliât pas</w:t>
      </w:r>
      <w:r w:rsidR="000D045E">
        <w:rPr>
          <w:bCs/>
          <w:szCs w:val="25"/>
          <w:lang w:eastAsia="fr-FR"/>
        </w:rPr>
        <w:t> </w:t>
      </w:r>
      <w:r w:rsidR="000D045E" w:rsidRPr="00C73C45">
        <w:rPr>
          <w:bCs/>
          <w:szCs w:val="25"/>
          <w:lang w:eastAsia="fr-FR"/>
        </w:rPr>
        <w:t>:</w:t>
      </w:r>
      <w:r w:rsidRPr="00C73C45">
        <w:rPr>
          <w:bCs/>
          <w:szCs w:val="25"/>
          <w:lang w:eastAsia="fr-FR"/>
        </w:rPr>
        <w:t xml:space="preserve"> qu</w:t>
      </w:r>
      <w:r w:rsidR="002A469E">
        <w:rPr>
          <w:bCs/>
          <w:szCs w:val="25"/>
          <w:lang w:eastAsia="fr-FR"/>
        </w:rPr>
        <w:t>’</w:t>
      </w:r>
      <w:r w:rsidRPr="00C73C45">
        <w:rPr>
          <w:bCs/>
          <w:szCs w:val="25"/>
          <w:lang w:eastAsia="fr-FR"/>
        </w:rPr>
        <w:t>aux sépultures des riches il y ait un luminaire plus nombreux autour du catafalque</w:t>
      </w:r>
      <w:r w:rsidR="000D045E">
        <w:rPr>
          <w:bCs/>
          <w:szCs w:val="25"/>
          <w:lang w:eastAsia="fr-FR"/>
        </w:rPr>
        <w:t> ;</w:t>
      </w:r>
      <w:r w:rsidR="00D547D7" w:rsidRPr="00C73C45">
        <w:rPr>
          <w:bCs/>
          <w:szCs w:val="25"/>
          <w:lang w:eastAsia="fr-FR"/>
        </w:rPr>
        <w:t xml:space="preserve"> que les murs intérieurs et</w:t>
      </w:r>
      <w:r w:rsidRPr="00C73C45">
        <w:rPr>
          <w:bCs/>
          <w:szCs w:val="25"/>
          <w:lang w:eastAsia="fr-FR"/>
        </w:rPr>
        <w:t xml:space="preserve"> extérieurs de l</w:t>
      </w:r>
      <w:r w:rsidR="002A469E">
        <w:rPr>
          <w:bCs/>
          <w:szCs w:val="25"/>
          <w:lang w:eastAsia="fr-FR"/>
        </w:rPr>
        <w:t>’</w:t>
      </w:r>
      <w:r w:rsidRPr="00C73C45">
        <w:rPr>
          <w:bCs/>
          <w:szCs w:val="25"/>
          <w:lang w:eastAsia="fr-FR"/>
        </w:rPr>
        <w:t>église disparaissent plus ou moins sous les tentures noires qui les couvrent</w:t>
      </w:r>
      <w:r w:rsidR="000D045E">
        <w:rPr>
          <w:bCs/>
          <w:szCs w:val="25"/>
          <w:lang w:eastAsia="fr-FR"/>
        </w:rPr>
        <w:t> ;</w:t>
      </w:r>
      <w:r w:rsidRPr="00C73C45">
        <w:rPr>
          <w:bCs/>
          <w:szCs w:val="25"/>
          <w:lang w:eastAsia="fr-FR"/>
        </w:rPr>
        <w:t xml:space="preserve"> qu</w:t>
      </w:r>
      <w:r w:rsidR="002A469E">
        <w:rPr>
          <w:bCs/>
          <w:szCs w:val="25"/>
          <w:lang w:eastAsia="fr-FR"/>
        </w:rPr>
        <w:t>’</w:t>
      </w:r>
      <w:r w:rsidRPr="00C73C45">
        <w:rPr>
          <w:bCs/>
          <w:szCs w:val="25"/>
          <w:lang w:eastAsia="fr-FR"/>
        </w:rPr>
        <w:t>un deuil plus nombreux, plus éclatant selon le monde, accompagne le convoi jusqu</w:t>
      </w:r>
      <w:r w:rsidR="002A469E">
        <w:rPr>
          <w:bCs/>
          <w:szCs w:val="25"/>
          <w:lang w:eastAsia="fr-FR"/>
        </w:rPr>
        <w:t>’</w:t>
      </w:r>
      <w:r w:rsidRPr="00C73C45">
        <w:rPr>
          <w:bCs/>
          <w:szCs w:val="25"/>
          <w:lang w:eastAsia="fr-FR"/>
        </w:rPr>
        <w:t>au cimetière</w:t>
      </w:r>
      <w:r w:rsidR="000D045E">
        <w:rPr>
          <w:bCs/>
          <w:szCs w:val="25"/>
          <w:lang w:eastAsia="fr-FR"/>
        </w:rPr>
        <w:t> ;</w:t>
      </w:r>
      <w:r w:rsidRPr="00C73C45">
        <w:rPr>
          <w:bCs/>
          <w:szCs w:val="25"/>
          <w:lang w:eastAsia="fr-FR"/>
        </w:rPr>
        <w:t xml:space="preserve"> cela ne dépend pas de l</w:t>
      </w:r>
      <w:r w:rsidR="002A469E">
        <w:rPr>
          <w:bCs/>
          <w:szCs w:val="25"/>
          <w:lang w:eastAsia="fr-FR"/>
        </w:rPr>
        <w:t>’</w:t>
      </w:r>
      <w:r w:rsidRPr="00C73C45">
        <w:rPr>
          <w:bCs/>
          <w:szCs w:val="25"/>
          <w:lang w:eastAsia="fr-FR"/>
        </w:rPr>
        <w:t>Église</w:t>
      </w:r>
      <w:r w:rsidR="000D045E">
        <w:rPr>
          <w:bCs/>
          <w:szCs w:val="25"/>
          <w:lang w:eastAsia="fr-FR"/>
        </w:rPr>
        <w:t> ;</w:t>
      </w:r>
      <w:r w:rsidRPr="00C73C45">
        <w:rPr>
          <w:bCs/>
          <w:szCs w:val="25"/>
          <w:lang w:eastAsia="fr-FR"/>
        </w:rPr>
        <w:t xml:space="preserve"> elle n</w:t>
      </w:r>
      <w:r w:rsidR="002A469E">
        <w:rPr>
          <w:bCs/>
          <w:szCs w:val="25"/>
          <w:lang w:eastAsia="fr-FR"/>
        </w:rPr>
        <w:t>’</w:t>
      </w:r>
      <w:r w:rsidRPr="00C73C45">
        <w:rPr>
          <w:bCs/>
          <w:szCs w:val="25"/>
          <w:lang w:eastAsia="fr-FR"/>
        </w:rPr>
        <w:t>est pour rien dans toutes ces manifestations extérieures</w:t>
      </w:r>
      <w:r w:rsidR="000D045E">
        <w:rPr>
          <w:bCs/>
          <w:szCs w:val="25"/>
          <w:lang w:eastAsia="fr-FR"/>
        </w:rPr>
        <w:t> ;</w:t>
      </w:r>
      <w:r w:rsidRPr="00C73C45">
        <w:rPr>
          <w:bCs/>
          <w:szCs w:val="25"/>
          <w:lang w:eastAsia="fr-FR"/>
        </w:rPr>
        <w:t xml:space="preserve"> mais ce qui dépend d</w:t>
      </w:r>
      <w:r w:rsidR="002A469E">
        <w:rPr>
          <w:bCs/>
          <w:szCs w:val="25"/>
          <w:lang w:eastAsia="fr-FR"/>
        </w:rPr>
        <w:t>’</w:t>
      </w:r>
      <w:r w:rsidRPr="00C73C45">
        <w:rPr>
          <w:bCs/>
          <w:szCs w:val="25"/>
          <w:lang w:eastAsia="fr-FR"/>
        </w:rPr>
        <w:t>elle, elle le donne de grand cœur aux riches comme aux pauvres, aux pauvres comme aux riches. Aussitôt qu</w:t>
      </w:r>
      <w:r w:rsidR="002A469E">
        <w:rPr>
          <w:bCs/>
          <w:szCs w:val="25"/>
          <w:lang w:eastAsia="fr-FR"/>
        </w:rPr>
        <w:t>’</w:t>
      </w:r>
      <w:r w:rsidRPr="00C73C45">
        <w:rPr>
          <w:bCs/>
          <w:szCs w:val="25"/>
          <w:lang w:eastAsia="fr-FR"/>
        </w:rPr>
        <w:t>un de ses enfants a rendu le dernier soupir, le glas des cloches le recommande aux prières des survivants</w:t>
      </w:r>
      <w:r w:rsidR="000D045E">
        <w:rPr>
          <w:bCs/>
          <w:szCs w:val="25"/>
          <w:lang w:eastAsia="fr-FR"/>
        </w:rPr>
        <w:t> ;</w:t>
      </w:r>
      <w:r w:rsidRPr="00C73C45">
        <w:rPr>
          <w:bCs/>
          <w:szCs w:val="25"/>
          <w:lang w:eastAsia="fr-FR"/>
        </w:rPr>
        <w:t xml:space="preserve"> elle</w:t>
      </w:r>
      <w:r w:rsidR="00D547D7" w:rsidRPr="00C73C45">
        <w:rPr>
          <w:bCs/>
          <w:szCs w:val="25"/>
          <w:lang w:eastAsia="fr-FR"/>
        </w:rPr>
        <w:t xml:space="preserve"> va le chercher processionnel</w:t>
      </w:r>
      <w:r w:rsidRPr="00C73C45">
        <w:rPr>
          <w:bCs/>
          <w:szCs w:val="25"/>
          <w:lang w:eastAsia="fr-FR"/>
        </w:rPr>
        <w:t>lement jusqu</w:t>
      </w:r>
      <w:r w:rsidR="002A469E">
        <w:rPr>
          <w:bCs/>
          <w:szCs w:val="25"/>
          <w:lang w:eastAsia="fr-FR"/>
        </w:rPr>
        <w:t>’</w:t>
      </w:r>
      <w:r w:rsidRPr="00C73C45">
        <w:rPr>
          <w:bCs/>
          <w:szCs w:val="25"/>
          <w:lang w:eastAsia="fr-FR"/>
        </w:rPr>
        <w:t>à la porte de son domicile pour lui faire faire une dernière halte dans le temple qui, pendant sa vie, l</w:t>
      </w:r>
      <w:r w:rsidR="002A469E">
        <w:rPr>
          <w:bCs/>
          <w:szCs w:val="25"/>
          <w:lang w:eastAsia="fr-FR"/>
        </w:rPr>
        <w:t>’</w:t>
      </w:r>
      <w:r w:rsidRPr="00C73C45">
        <w:rPr>
          <w:bCs/>
          <w:szCs w:val="25"/>
          <w:lang w:eastAsia="fr-FR"/>
        </w:rPr>
        <w:t>a nourri du pain de la parole de Dieu et de celui des sacrements</w:t>
      </w:r>
      <w:r w:rsidR="000D045E">
        <w:rPr>
          <w:bCs/>
          <w:szCs w:val="25"/>
          <w:lang w:eastAsia="fr-FR"/>
        </w:rPr>
        <w:t> ;</w:t>
      </w:r>
      <w:r w:rsidR="00D547D7" w:rsidRPr="00C73C45">
        <w:rPr>
          <w:bCs/>
          <w:szCs w:val="25"/>
          <w:lang w:eastAsia="fr-FR"/>
        </w:rPr>
        <w:t xml:space="preserve"> elle offre </w:t>
      </w:r>
      <w:r w:rsidRPr="00C73C45">
        <w:rPr>
          <w:bCs/>
          <w:szCs w:val="25"/>
          <w:lang w:eastAsia="fr-FR"/>
        </w:rPr>
        <w:t>pour lui les mêmes prières, la même eau bénite, le même encens, le même sacrifice</w:t>
      </w:r>
      <w:r w:rsidR="000D045E">
        <w:rPr>
          <w:bCs/>
          <w:szCs w:val="25"/>
          <w:lang w:eastAsia="fr-FR"/>
        </w:rPr>
        <w:t> ;</w:t>
      </w:r>
      <w:r w:rsidRPr="00C73C45">
        <w:rPr>
          <w:bCs/>
          <w:szCs w:val="25"/>
          <w:lang w:eastAsia="fr-FR"/>
        </w:rPr>
        <w:t xml:space="preserve"> elle le reconduit de là, à l</w:t>
      </w:r>
      <w:r w:rsidR="002A469E">
        <w:rPr>
          <w:bCs/>
          <w:szCs w:val="25"/>
          <w:lang w:eastAsia="fr-FR"/>
        </w:rPr>
        <w:t>’</w:t>
      </w:r>
      <w:r w:rsidRPr="00C73C45">
        <w:rPr>
          <w:bCs/>
          <w:szCs w:val="25"/>
          <w:lang w:eastAsia="fr-FR"/>
        </w:rPr>
        <w:t>ombre de l</w:t>
      </w:r>
      <w:r w:rsidR="002A469E">
        <w:rPr>
          <w:bCs/>
          <w:szCs w:val="25"/>
          <w:lang w:eastAsia="fr-FR"/>
        </w:rPr>
        <w:t>’</w:t>
      </w:r>
      <w:r w:rsidRPr="00C73C45">
        <w:rPr>
          <w:bCs/>
          <w:szCs w:val="25"/>
          <w:lang w:eastAsia="fr-FR"/>
        </w:rPr>
        <w:t>étendard du vainqueur de la mort, au champ sacré où dorment tous les chrétiens en attendant l</w:t>
      </w:r>
      <w:r w:rsidR="002A469E">
        <w:rPr>
          <w:bCs/>
          <w:szCs w:val="25"/>
          <w:lang w:eastAsia="fr-FR"/>
        </w:rPr>
        <w:t>’</w:t>
      </w:r>
      <w:r w:rsidRPr="00C73C45">
        <w:rPr>
          <w:bCs/>
          <w:szCs w:val="25"/>
          <w:lang w:eastAsia="fr-FR"/>
        </w:rPr>
        <w:t>heure de la résurrection générale</w:t>
      </w:r>
      <w:r w:rsidR="000D045E">
        <w:rPr>
          <w:bCs/>
          <w:szCs w:val="25"/>
          <w:lang w:eastAsia="fr-FR"/>
        </w:rPr>
        <w:t> ;</w:t>
      </w:r>
      <w:r w:rsidRPr="00C73C45">
        <w:rPr>
          <w:bCs/>
          <w:szCs w:val="25"/>
          <w:lang w:eastAsia="fr-FR"/>
        </w:rPr>
        <w:t xml:space="preserve"> et elle ne le quitte qu</w:t>
      </w:r>
      <w:r w:rsidR="002A469E">
        <w:rPr>
          <w:bCs/>
          <w:szCs w:val="25"/>
          <w:lang w:eastAsia="fr-FR"/>
        </w:rPr>
        <w:t>’</w:t>
      </w:r>
      <w:r w:rsidRPr="00C73C45">
        <w:rPr>
          <w:bCs/>
          <w:szCs w:val="25"/>
          <w:lang w:eastAsia="fr-FR"/>
        </w:rPr>
        <w:t>après avoir béni sa fosse et la terre qui doit la recouvrir. C</w:t>
      </w:r>
      <w:r w:rsidR="002A469E">
        <w:rPr>
          <w:bCs/>
          <w:szCs w:val="25"/>
          <w:lang w:eastAsia="fr-FR"/>
        </w:rPr>
        <w:t>’</w:t>
      </w:r>
      <w:r w:rsidRPr="00C73C45">
        <w:rPr>
          <w:bCs/>
          <w:szCs w:val="25"/>
          <w:lang w:eastAsia="fr-FR"/>
        </w:rPr>
        <w:t>est ce que vous remarquerez, N. T.-C. F., si vous voulez bien parcourir avec attention, dans notre petit Rituel, les prières pour les funérailles et inhumations que nous avons insérées à la suite des autres prières. Et quand vous réfléchirez que ce n</w:t>
      </w:r>
      <w:r w:rsidR="002A469E">
        <w:rPr>
          <w:bCs/>
          <w:szCs w:val="25"/>
          <w:lang w:eastAsia="fr-FR"/>
        </w:rPr>
        <w:t>’</w:t>
      </w:r>
      <w:r w:rsidRPr="00C73C45">
        <w:rPr>
          <w:bCs/>
          <w:szCs w:val="25"/>
          <w:lang w:eastAsia="fr-FR"/>
        </w:rPr>
        <w:t>est pas le prêtre personnellement qui parle ainsi, mais bien n</w:t>
      </w:r>
      <w:r w:rsidR="00D547D7" w:rsidRPr="00C73C45">
        <w:rPr>
          <w:bCs/>
          <w:szCs w:val="25"/>
          <w:lang w:eastAsia="fr-FR"/>
        </w:rPr>
        <w:t>otre Mère, la sainte Église ca</w:t>
      </w:r>
      <w:r w:rsidRPr="00C73C45">
        <w:rPr>
          <w:bCs/>
          <w:szCs w:val="25"/>
          <w:lang w:eastAsia="fr-FR"/>
        </w:rPr>
        <w:t>tholique, laquelle, dès la plus haute antiquité, a composé ces prières et les adresse à Dieu par sa bouche</w:t>
      </w:r>
      <w:r w:rsidR="000D045E">
        <w:rPr>
          <w:bCs/>
          <w:szCs w:val="25"/>
          <w:lang w:eastAsia="fr-FR"/>
        </w:rPr>
        <w:t> ;</w:t>
      </w:r>
      <w:r w:rsidRPr="00C73C45">
        <w:rPr>
          <w:bCs/>
          <w:szCs w:val="25"/>
          <w:lang w:eastAsia="fr-FR"/>
        </w:rPr>
        <w:t xml:space="preserve"> que c</w:t>
      </w:r>
      <w:r w:rsidR="002A469E">
        <w:rPr>
          <w:bCs/>
          <w:szCs w:val="25"/>
          <w:lang w:eastAsia="fr-FR"/>
        </w:rPr>
        <w:t>’</w:t>
      </w:r>
      <w:r w:rsidRPr="00C73C45">
        <w:rPr>
          <w:bCs/>
          <w:szCs w:val="25"/>
          <w:lang w:eastAsia="fr-FR"/>
        </w:rPr>
        <w:t>est elle qui les a imposées à tous ses ministres dispersés aux quatre vents du ciel</w:t>
      </w:r>
      <w:r w:rsidR="000D045E">
        <w:rPr>
          <w:bCs/>
          <w:szCs w:val="25"/>
          <w:lang w:eastAsia="fr-FR"/>
        </w:rPr>
        <w:t> ;</w:t>
      </w:r>
      <w:r w:rsidRPr="00C73C45">
        <w:rPr>
          <w:bCs/>
          <w:szCs w:val="25"/>
          <w:lang w:eastAsia="fr-FR"/>
        </w:rPr>
        <w:t xml:space="preserve"> que c</w:t>
      </w:r>
      <w:r w:rsidR="002A469E">
        <w:rPr>
          <w:bCs/>
          <w:szCs w:val="25"/>
          <w:lang w:eastAsia="fr-FR"/>
        </w:rPr>
        <w:t>’</w:t>
      </w:r>
      <w:r w:rsidRPr="00C73C45">
        <w:rPr>
          <w:bCs/>
          <w:szCs w:val="25"/>
          <w:lang w:eastAsia="fr-FR"/>
        </w:rPr>
        <w:t>est pour eux une obligation des plus graves de s</w:t>
      </w:r>
      <w:r w:rsidR="002A469E">
        <w:rPr>
          <w:bCs/>
          <w:szCs w:val="25"/>
          <w:lang w:eastAsia="fr-FR"/>
        </w:rPr>
        <w:t>’</w:t>
      </w:r>
      <w:r w:rsidRPr="00C73C45">
        <w:rPr>
          <w:bCs/>
          <w:szCs w:val="25"/>
          <w:lang w:eastAsia="fr-FR"/>
        </w:rPr>
        <w:t>y conformer scrupuleusement</w:t>
      </w:r>
      <w:r w:rsidR="000D045E">
        <w:rPr>
          <w:bCs/>
          <w:szCs w:val="25"/>
          <w:lang w:eastAsia="fr-FR"/>
        </w:rPr>
        <w:t> ;</w:t>
      </w:r>
      <w:r w:rsidRPr="00C73C45">
        <w:rPr>
          <w:bCs/>
          <w:szCs w:val="25"/>
          <w:lang w:eastAsia="fr-FR"/>
        </w:rPr>
        <w:t xml:space="preserve"> que la seule chose au monde qui mette au-dessus de toutes les lois</w:t>
      </w:r>
      <w:r w:rsidR="000D045E">
        <w:rPr>
          <w:bCs/>
          <w:szCs w:val="25"/>
          <w:lang w:eastAsia="fr-FR"/>
        </w:rPr>
        <w:t> </w:t>
      </w:r>
      <w:r w:rsidR="000D045E" w:rsidRPr="00C73C45">
        <w:rPr>
          <w:bCs/>
          <w:szCs w:val="25"/>
          <w:lang w:eastAsia="fr-FR"/>
        </w:rPr>
        <w:t>:</w:t>
      </w:r>
      <w:r w:rsidRPr="00C73C45">
        <w:rPr>
          <w:bCs/>
          <w:szCs w:val="25"/>
          <w:lang w:eastAsia="fr-FR"/>
        </w:rPr>
        <w:t xml:space="preserve"> l</w:t>
      </w:r>
      <w:r w:rsidR="002A469E">
        <w:rPr>
          <w:bCs/>
          <w:szCs w:val="25"/>
          <w:lang w:eastAsia="fr-FR"/>
        </w:rPr>
        <w:t>’</w:t>
      </w:r>
      <w:r w:rsidRPr="00C73C45">
        <w:rPr>
          <w:bCs/>
          <w:szCs w:val="25"/>
          <w:lang w:eastAsia="fr-FR"/>
        </w:rPr>
        <w:t>impérieuse nécessité, les force d</w:t>
      </w:r>
      <w:r w:rsidR="002A469E">
        <w:rPr>
          <w:bCs/>
          <w:szCs w:val="25"/>
          <w:lang w:eastAsia="fr-FR"/>
        </w:rPr>
        <w:t>’</w:t>
      </w:r>
      <w:r w:rsidRPr="00C73C45">
        <w:rPr>
          <w:bCs/>
          <w:szCs w:val="25"/>
          <w:lang w:eastAsia="fr-FR"/>
        </w:rPr>
        <w:t>en omettre momentanément une partie, vous conviendrez avec moi, N. T.-C. F</w:t>
      </w:r>
      <w:r w:rsidR="00D547D7" w:rsidRPr="00C73C45">
        <w:t>.</w:t>
      </w:r>
      <w:r w:rsidRPr="00C73C45">
        <w:t xml:space="preserve"> </w:t>
      </w:r>
      <w:r w:rsidRPr="00C73C45">
        <w:rPr>
          <w:bCs/>
          <w:szCs w:val="25"/>
          <w:lang w:eastAsia="fr-FR"/>
        </w:rPr>
        <w:t>que l</w:t>
      </w:r>
      <w:r w:rsidR="002A469E">
        <w:rPr>
          <w:bCs/>
          <w:szCs w:val="25"/>
          <w:lang w:eastAsia="fr-FR"/>
        </w:rPr>
        <w:t>’</w:t>
      </w:r>
      <w:r w:rsidRPr="00C73C45">
        <w:rPr>
          <w:bCs/>
          <w:szCs w:val="25"/>
          <w:lang w:eastAsia="fr-FR"/>
        </w:rPr>
        <w:t>Église, comme la vraie mère de Salomon, à chaque page de ses livres-rituels, comme à chacune de ses autres institutions, sent fortement ses entrailles s</w:t>
      </w:r>
      <w:r w:rsidR="002A469E">
        <w:rPr>
          <w:bCs/>
          <w:szCs w:val="25"/>
          <w:lang w:eastAsia="fr-FR"/>
        </w:rPr>
        <w:t>’</w:t>
      </w:r>
      <w:r w:rsidRPr="00C73C45">
        <w:rPr>
          <w:bCs/>
          <w:szCs w:val="25"/>
          <w:lang w:eastAsia="fr-FR"/>
        </w:rPr>
        <w:t>émouvoir, et trahit sa maternité divine à la vue de ses enfants</w:t>
      </w:r>
      <w:r w:rsidR="000D045E">
        <w:rPr>
          <w:bCs/>
          <w:szCs w:val="25"/>
          <w:lang w:eastAsia="fr-FR"/>
        </w:rPr>
        <w:t> ;</w:t>
      </w:r>
      <w:r w:rsidRPr="00C73C45">
        <w:rPr>
          <w:bCs/>
          <w:szCs w:val="25"/>
          <w:lang w:eastAsia="fr-FR"/>
        </w:rPr>
        <w:t xml:space="preserve"> qu</w:t>
      </w:r>
      <w:r w:rsidR="002A469E">
        <w:rPr>
          <w:bCs/>
          <w:szCs w:val="25"/>
          <w:lang w:eastAsia="fr-FR"/>
        </w:rPr>
        <w:t>’</w:t>
      </w:r>
      <w:r w:rsidRPr="00C73C45">
        <w:rPr>
          <w:bCs/>
          <w:szCs w:val="25"/>
          <w:lang w:eastAsia="fr-FR"/>
        </w:rPr>
        <w:t>elle n</w:t>
      </w:r>
      <w:r w:rsidR="002A469E">
        <w:rPr>
          <w:bCs/>
          <w:szCs w:val="25"/>
          <w:lang w:eastAsia="fr-FR"/>
        </w:rPr>
        <w:t>’</w:t>
      </w:r>
      <w:r w:rsidRPr="00C73C45">
        <w:rPr>
          <w:bCs/>
          <w:szCs w:val="25"/>
          <w:lang w:eastAsia="fr-FR"/>
        </w:rPr>
        <w:t xml:space="preserve">est occupée que </w:t>
      </w:r>
      <w:r w:rsidRPr="00C73C45">
        <w:rPr>
          <w:bCs/>
          <w:szCs w:val="25"/>
          <w:lang w:eastAsia="fr-FR"/>
        </w:rPr>
        <w:lastRenderedPageBreak/>
        <w:t>de nous, ne pense qu</w:t>
      </w:r>
      <w:r w:rsidR="002A469E">
        <w:rPr>
          <w:bCs/>
          <w:szCs w:val="25"/>
          <w:lang w:eastAsia="fr-FR"/>
        </w:rPr>
        <w:t>’</w:t>
      </w:r>
      <w:r w:rsidRPr="00C73C45">
        <w:rPr>
          <w:bCs/>
          <w:szCs w:val="25"/>
          <w:lang w:eastAsia="fr-FR"/>
        </w:rPr>
        <w:t>à nous, et ne sait parler q</w:t>
      </w:r>
      <w:r w:rsidR="00F021E6">
        <w:rPr>
          <w:bCs/>
          <w:szCs w:val="25"/>
          <w:lang w:eastAsia="fr-FR"/>
        </w:rPr>
        <w:t>ue de nous à Dieu et aux hommes.</w:t>
      </w:r>
      <w:r w:rsidRPr="00C73C45">
        <w:rPr>
          <w:bCs/>
          <w:szCs w:val="25"/>
          <w:lang w:eastAsia="fr-FR"/>
        </w:rPr>
        <w:t xml:space="preserve"> En échange de cette gracieuse et </w:t>
      </w:r>
      <w:r w:rsidR="00D547D7" w:rsidRPr="00C73C45">
        <w:rPr>
          <w:bCs/>
          <w:szCs w:val="25"/>
          <w:lang w:eastAsia="fr-FR"/>
        </w:rPr>
        <w:t>continuelle sollicitude, ne mé</w:t>
      </w:r>
      <w:r w:rsidRPr="00C73C45">
        <w:rPr>
          <w:bCs/>
          <w:szCs w:val="25"/>
          <w:lang w:eastAsia="fr-FR"/>
        </w:rPr>
        <w:t>rite-t-elle donc pas bien le respect, la vénération, la tendresse de cœur qui sont si légitimement dus à toutes les mères en général</w:t>
      </w:r>
      <w:r w:rsidR="000D045E">
        <w:rPr>
          <w:bCs/>
          <w:szCs w:val="25"/>
          <w:lang w:eastAsia="fr-FR"/>
        </w:rPr>
        <w:t> </w:t>
      </w:r>
      <w:r w:rsidR="000D045E" w:rsidRPr="00C73C45">
        <w:rPr>
          <w:bCs/>
          <w:szCs w:val="25"/>
          <w:lang w:eastAsia="fr-FR"/>
        </w:rPr>
        <w:t>?</w:t>
      </w:r>
      <w:r w:rsidRPr="00C73C45">
        <w:rPr>
          <w:bCs/>
          <w:szCs w:val="25"/>
          <w:lang w:eastAsia="fr-FR"/>
        </w:rPr>
        <w:t xml:space="preserve"> De la par</w:t>
      </w:r>
      <w:r w:rsidR="00D547D7" w:rsidRPr="00C73C45">
        <w:rPr>
          <w:bCs/>
          <w:szCs w:val="25"/>
          <w:lang w:eastAsia="fr-FR"/>
        </w:rPr>
        <w:t xml:space="preserve">t de leurs enfants, les mères </w:t>
      </w:r>
      <w:r w:rsidRPr="00C73C45">
        <w:rPr>
          <w:bCs/>
          <w:szCs w:val="25"/>
          <w:lang w:eastAsia="fr-FR"/>
        </w:rPr>
        <w:t>n</w:t>
      </w:r>
      <w:r w:rsidR="002A469E">
        <w:rPr>
          <w:bCs/>
          <w:szCs w:val="25"/>
          <w:lang w:eastAsia="fr-FR"/>
        </w:rPr>
        <w:t>’</w:t>
      </w:r>
      <w:r w:rsidRPr="00C73C45">
        <w:rPr>
          <w:bCs/>
          <w:szCs w:val="25"/>
          <w:lang w:eastAsia="fr-FR"/>
        </w:rPr>
        <w:t>ont-elles pas droit à quelque chose de plus encore</w:t>
      </w:r>
      <w:r w:rsidR="000D045E">
        <w:rPr>
          <w:bCs/>
          <w:szCs w:val="25"/>
          <w:lang w:eastAsia="fr-FR"/>
        </w:rPr>
        <w:t> </w:t>
      </w:r>
      <w:r w:rsidR="000D045E" w:rsidRPr="00C73C45">
        <w:rPr>
          <w:bCs/>
          <w:szCs w:val="25"/>
          <w:lang w:eastAsia="fr-FR"/>
        </w:rPr>
        <w:t>?</w:t>
      </w:r>
      <w:r w:rsidRPr="00C73C45">
        <w:rPr>
          <w:bCs/>
          <w:szCs w:val="25"/>
          <w:lang w:eastAsia="fr-FR"/>
        </w:rPr>
        <w:t xml:space="preserve"> Conçoit-on qu</w:t>
      </w:r>
      <w:r w:rsidR="002A469E">
        <w:rPr>
          <w:bCs/>
          <w:szCs w:val="25"/>
          <w:lang w:eastAsia="fr-FR"/>
        </w:rPr>
        <w:t>’</w:t>
      </w:r>
      <w:r w:rsidRPr="00C73C45">
        <w:rPr>
          <w:bCs/>
          <w:szCs w:val="25"/>
          <w:lang w:eastAsia="fr-FR"/>
        </w:rPr>
        <w:t>un fils dise qu</w:t>
      </w:r>
      <w:r w:rsidR="002A469E">
        <w:rPr>
          <w:bCs/>
          <w:szCs w:val="25"/>
          <w:lang w:eastAsia="fr-FR"/>
        </w:rPr>
        <w:t>’</w:t>
      </w:r>
      <w:r w:rsidRPr="00C73C45">
        <w:rPr>
          <w:bCs/>
          <w:szCs w:val="25"/>
          <w:lang w:eastAsia="fr-FR"/>
        </w:rPr>
        <w:t>il vénère et aime véritablement sa mère, s</w:t>
      </w:r>
      <w:r w:rsidR="002A469E">
        <w:rPr>
          <w:bCs/>
          <w:szCs w:val="25"/>
          <w:lang w:eastAsia="fr-FR"/>
        </w:rPr>
        <w:t>’</w:t>
      </w:r>
      <w:r w:rsidRPr="00C73C45">
        <w:rPr>
          <w:bCs/>
          <w:szCs w:val="25"/>
          <w:lang w:eastAsia="fr-FR"/>
        </w:rPr>
        <w:t>il ne reconnaît pas l</w:t>
      </w:r>
      <w:r w:rsidR="002A469E">
        <w:rPr>
          <w:bCs/>
          <w:szCs w:val="25"/>
          <w:lang w:eastAsia="fr-FR"/>
        </w:rPr>
        <w:t>’</w:t>
      </w:r>
      <w:r w:rsidRPr="00C73C45">
        <w:rPr>
          <w:bCs/>
          <w:szCs w:val="25"/>
          <w:lang w:eastAsia="fr-FR"/>
        </w:rPr>
        <w:t>autorité qu</w:t>
      </w:r>
      <w:r w:rsidR="002A469E">
        <w:rPr>
          <w:bCs/>
          <w:szCs w:val="25"/>
          <w:lang w:eastAsia="fr-FR"/>
        </w:rPr>
        <w:t>’</w:t>
      </w:r>
      <w:r w:rsidRPr="00C73C45">
        <w:rPr>
          <w:bCs/>
          <w:szCs w:val="25"/>
          <w:lang w:eastAsia="fr-FR"/>
        </w:rPr>
        <w:t>elle tient de Dieu plus encore que de son cœur, et s</w:t>
      </w:r>
      <w:r w:rsidR="002A469E">
        <w:rPr>
          <w:bCs/>
          <w:szCs w:val="25"/>
          <w:lang w:eastAsia="fr-FR"/>
        </w:rPr>
        <w:t>’</w:t>
      </w:r>
      <w:r w:rsidRPr="00C73C45">
        <w:rPr>
          <w:bCs/>
          <w:szCs w:val="25"/>
          <w:lang w:eastAsia="fr-FR"/>
        </w:rPr>
        <w:t>il se plaît à contrarier en tout ses désirs et ses volontés</w:t>
      </w:r>
      <w:r w:rsidR="000D045E">
        <w:rPr>
          <w:bCs/>
          <w:szCs w:val="25"/>
          <w:lang w:eastAsia="fr-FR"/>
        </w:rPr>
        <w:t> </w:t>
      </w:r>
      <w:r w:rsidR="000D045E" w:rsidRPr="00C73C45">
        <w:rPr>
          <w:bCs/>
          <w:szCs w:val="25"/>
          <w:lang w:eastAsia="fr-FR"/>
        </w:rPr>
        <w:t>?</w:t>
      </w:r>
      <w:r w:rsidRPr="00C73C45">
        <w:rPr>
          <w:bCs/>
          <w:szCs w:val="25"/>
          <w:lang w:eastAsia="fr-FR"/>
        </w:rPr>
        <w:t xml:space="preserve"> Inutile de s</w:t>
      </w:r>
      <w:r w:rsidR="002A469E">
        <w:rPr>
          <w:bCs/>
          <w:szCs w:val="25"/>
          <w:lang w:eastAsia="fr-FR"/>
        </w:rPr>
        <w:t>’</w:t>
      </w:r>
      <w:r w:rsidRPr="00C73C45">
        <w:rPr>
          <w:bCs/>
          <w:szCs w:val="25"/>
          <w:lang w:eastAsia="fr-FR"/>
        </w:rPr>
        <w:t>appuyer sur cette grande vérité, dans un pays o</w:t>
      </w:r>
      <w:r w:rsidR="00D547D7" w:rsidRPr="00C73C45">
        <w:rPr>
          <w:bCs/>
          <w:szCs w:val="25"/>
          <w:lang w:eastAsia="fr-FR"/>
        </w:rPr>
        <w:t>ù l</w:t>
      </w:r>
      <w:r w:rsidR="002A469E">
        <w:rPr>
          <w:bCs/>
          <w:szCs w:val="25"/>
          <w:lang w:eastAsia="fr-FR"/>
        </w:rPr>
        <w:t>’</w:t>
      </w:r>
      <w:r w:rsidR="00D547D7" w:rsidRPr="00C73C45">
        <w:rPr>
          <w:bCs/>
          <w:szCs w:val="25"/>
          <w:lang w:eastAsia="fr-FR"/>
        </w:rPr>
        <w:t>esprit de famille est si bie</w:t>
      </w:r>
      <w:r w:rsidRPr="00C73C45">
        <w:rPr>
          <w:bCs/>
          <w:szCs w:val="25"/>
          <w:lang w:eastAsia="fr-FR"/>
        </w:rPr>
        <w:t>n compris, et pratiqué sur une si large échelle.</w:t>
      </w:r>
      <w:r w:rsidR="000D045E">
        <w:rPr>
          <w:bCs/>
          <w:szCs w:val="25"/>
          <w:lang w:eastAsia="fr-FR"/>
        </w:rPr>
        <w:t xml:space="preserve"> </w:t>
      </w:r>
    </w:p>
    <w:p w:rsidR="000D045E" w:rsidRDefault="00E4218D" w:rsidP="00E4218D">
      <w:pPr>
        <w:rPr>
          <w:bCs/>
          <w:szCs w:val="25"/>
          <w:lang w:eastAsia="fr-FR"/>
        </w:rPr>
      </w:pPr>
      <w:r w:rsidRPr="00C73C45">
        <w:rPr>
          <w:bCs/>
          <w:szCs w:val="25"/>
          <w:lang w:eastAsia="fr-FR"/>
        </w:rPr>
        <w:t>Ne rougissons donc pas de l</w:t>
      </w:r>
      <w:r w:rsidR="002A469E">
        <w:rPr>
          <w:bCs/>
          <w:szCs w:val="25"/>
          <w:lang w:eastAsia="fr-FR"/>
        </w:rPr>
        <w:t>’</w:t>
      </w:r>
      <w:r w:rsidRPr="00C73C45">
        <w:rPr>
          <w:bCs/>
          <w:szCs w:val="25"/>
          <w:lang w:eastAsia="fr-FR"/>
        </w:rPr>
        <w:t>Église, N. T.-C. F., car c</w:t>
      </w:r>
      <w:r w:rsidR="002A469E">
        <w:rPr>
          <w:bCs/>
          <w:szCs w:val="25"/>
          <w:lang w:eastAsia="fr-FR"/>
        </w:rPr>
        <w:t>’</w:t>
      </w:r>
      <w:r w:rsidRPr="00C73C45">
        <w:rPr>
          <w:bCs/>
          <w:szCs w:val="25"/>
          <w:lang w:eastAsia="fr-FR"/>
        </w:rPr>
        <w:t>est la meilleure des mères. Quand elle désire quelque chose de nous, le sourire sur les lèvres, hâtons-nous de l</w:t>
      </w:r>
      <w:r w:rsidR="002A469E">
        <w:rPr>
          <w:bCs/>
          <w:szCs w:val="25"/>
          <w:lang w:eastAsia="fr-FR"/>
        </w:rPr>
        <w:t>’</w:t>
      </w:r>
      <w:r w:rsidRPr="00C73C45">
        <w:rPr>
          <w:bCs/>
          <w:szCs w:val="25"/>
          <w:lang w:eastAsia="fr-FR"/>
        </w:rPr>
        <w:t>apporter à ses pieds sacrés</w:t>
      </w:r>
      <w:r w:rsidR="000D045E">
        <w:rPr>
          <w:bCs/>
          <w:szCs w:val="25"/>
          <w:lang w:eastAsia="fr-FR"/>
        </w:rPr>
        <w:t> ;</w:t>
      </w:r>
      <w:r w:rsidRPr="00C73C45">
        <w:rPr>
          <w:bCs/>
          <w:szCs w:val="25"/>
          <w:lang w:eastAsia="fr-FR"/>
        </w:rPr>
        <w:t xml:space="preserve"> à plus forte raison, quand elle commande au nom de Dieu, comme par exemple d</w:t>
      </w:r>
      <w:r w:rsidR="002A469E">
        <w:rPr>
          <w:bCs/>
          <w:szCs w:val="25"/>
          <w:lang w:eastAsia="fr-FR"/>
        </w:rPr>
        <w:t>’</w:t>
      </w:r>
      <w:r w:rsidRPr="00C73C45">
        <w:rPr>
          <w:bCs/>
          <w:szCs w:val="25"/>
          <w:lang w:eastAsia="fr-FR"/>
        </w:rPr>
        <w:t>assister tous les dimanches à la sainte messe, et chaque année, après avoir purifié notre âme dans le bain sacré de la pénitence, de nous asseoir, une fois au moins, au divin banquet des élus</w:t>
      </w:r>
      <w:r w:rsidR="000D045E">
        <w:rPr>
          <w:bCs/>
          <w:szCs w:val="25"/>
          <w:lang w:eastAsia="fr-FR"/>
        </w:rPr>
        <w:t> ;</w:t>
      </w:r>
      <w:r w:rsidRPr="00C73C45">
        <w:rPr>
          <w:bCs/>
          <w:szCs w:val="25"/>
          <w:lang w:eastAsia="fr-FR"/>
        </w:rPr>
        <w:t xml:space="preserve"> gardons-nous alors de lui résister en face, de la contrister, de la forcer à pleurer sur notre opiniâtreté</w:t>
      </w:r>
      <w:r w:rsidR="000D045E">
        <w:rPr>
          <w:bCs/>
          <w:szCs w:val="25"/>
          <w:lang w:eastAsia="fr-FR"/>
        </w:rPr>
        <w:t> ;</w:t>
      </w:r>
      <w:r w:rsidRPr="00C73C45">
        <w:rPr>
          <w:bCs/>
          <w:szCs w:val="25"/>
          <w:lang w:eastAsia="fr-FR"/>
        </w:rPr>
        <w:t xml:space="preserve"> mais que bien plutôt notre soumission filiale soit auss</w:t>
      </w:r>
      <w:r w:rsidR="00D547D7" w:rsidRPr="00C73C45">
        <w:rPr>
          <w:bCs/>
          <w:szCs w:val="25"/>
          <w:lang w:eastAsia="fr-FR"/>
        </w:rPr>
        <w:t>i</w:t>
      </w:r>
      <w:r w:rsidRPr="00C73C45">
        <w:rPr>
          <w:bCs/>
          <w:szCs w:val="25"/>
          <w:lang w:eastAsia="fr-FR"/>
        </w:rPr>
        <w:t xml:space="preserve"> prompte que son joug est doux, et le fardeau qu</w:t>
      </w:r>
      <w:r w:rsidR="002A469E">
        <w:rPr>
          <w:bCs/>
          <w:szCs w:val="25"/>
          <w:lang w:eastAsia="fr-FR"/>
        </w:rPr>
        <w:t>’</w:t>
      </w:r>
      <w:r w:rsidRPr="00C73C45">
        <w:rPr>
          <w:bCs/>
          <w:szCs w:val="25"/>
          <w:lang w:eastAsia="fr-FR"/>
        </w:rPr>
        <w:t>elle nous impose léger.</w:t>
      </w:r>
      <w:r w:rsidR="000D045E">
        <w:rPr>
          <w:bCs/>
          <w:szCs w:val="25"/>
          <w:lang w:eastAsia="fr-FR"/>
        </w:rPr>
        <w:t xml:space="preserve"> </w:t>
      </w:r>
    </w:p>
    <w:p w:rsidR="000D045E" w:rsidRDefault="00E4218D" w:rsidP="00E4218D">
      <w:pPr>
        <w:rPr>
          <w:bCs/>
          <w:szCs w:val="25"/>
          <w:lang w:eastAsia="fr-FR"/>
        </w:rPr>
      </w:pPr>
      <w:r w:rsidRPr="00C73C45">
        <w:rPr>
          <w:bCs/>
          <w:szCs w:val="25"/>
          <w:lang w:eastAsia="fr-FR"/>
        </w:rPr>
        <w:t>Et sera notre présente lettre pastorale, lue et publiée au prône de toutes les messes paroiss</w:t>
      </w:r>
      <w:r w:rsidR="00D547D7" w:rsidRPr="00C73C45">
        <w:rPr>
          <w:bCs/>
          <w:szCs w:val="25"/>
          <w:lang w:eastAsia="fr-FR"/>
        </w:rPr>
        <w:t>iales, le dimanche qui en suivra</w:t>
      </w:r>
      <w:r w:rsidRPr="00C73C45">
        <w:rPr>
          <w:bCs/>
          <w:szCs w:val="25"/>
          <w:lang w:eastAsia="fr-FR"/>
        </w:rPr>
        <w:t xml:space="preserve"> la réception.</w:t>
      </w:r>
      <w:r w:rsidR="000D045E">
        <w:rPr>
          <w:bCs/>
          <w:szCs w:val="25"/>
          <w:lang w:eastAsia="fr-FR"/>
        </w:rPr>
        <w:t xml:space="preserve"> </w:t>
      </w:r>
    </w:p>
    <w:p w:rsidR="000D045E" w:rsidRDefault="00D547D7" w:rsidP="00E4218D">
      <w:pPr>
        <w:rPr>
          <w:bCs/>
          <w:szCs w:val="25"/>
          <w:lang w:eastAsia="fr-FR"/>
        </w:rPr>
      </w:pPr>
      <w:r w:rsidRPr="00C73C45">
        <w:rPr>
          <w:bCs/>
          <w:szCs w:val="25"/>
          <w:lang w:eastAsia="fr-FR"/>
        </w:rPr>
        <w:t>Donnée dans notre résidence d</w:t>
      </w:r>
      <w:r w:rsidR="00E4218D" w:rsidRPr="00C73C45">
        <w:rPr>
          <w:bCs/>
          <w:szCs w:val="25"/>
          <w:lang w:eastAsia="fr-FR"/>
        </w:rPr>
        <w:t>e Trêves en Anjou, sous notre seing et le sceau de nos armes, en la solennité d</w:t>
      </w:r>
      <w:r w:rsidRPr="00C73C45">
        <w:rPr>
          <w:bCs/>
          <w:szCs w:val="25"/>
          <w:lang w:eastAsia="fr-FR"/>
        </w:rPr>
        <w:t>e la Circoncision de Notre-Sei</w:t>
      </w:r>
      <w:r w:rsidR="00E4218D" w:rsidRPr="00C73C45">
        <w:rPr>
          <w:bCs/>
          <w:szCs w:val="25"/>
          <w:lang w:eastAsia="fr-FR"/>
        </w:rPr>
        <w:t>gneur Jésus-Christ, le premier jour de</w:t>
      </w:r>
      <w:r w:rsidRPr="00C73C45">
        <w:rPr>
          <w:bCs/>
          <w:szCs w:val="25"/>
          <w:lang w:eastAsia="fr-FR"/>
        </w:rPr>
        <w:t xml:space="preserve"> l</w:t>
      </w:r>
      <w:r w:rsidR="002A469E">
        <w:rPr>
          <w:bCs/>
          <w:szCs w:val="25"/>
          <w:lang w:eastAsia="fr-FR"/>
        </w:rPr>
        <w:t>’</w:t>
      </w:r>
      <w:r w:rsidR="00E4218D" w:rsidRPr="00C73C45">
        <w:rPr>
          <w:bCs/>
          <w:szCs w:val="25"/>
          <w:lang w:eastAsia="fr-FR"/>
        </w:rPr>
        <w:t>an de grâce 1863.</w:t>
      </w:r>
      <w:r w:rsidR="000D045E">
        <w:rPr>
          <w:bCs/>
          <w:szCs w:val="25"/>
          <w:lang w:eastAsia="fr-FR"/>
        </w:rPr>
        <w:t xml:space="preserve"> </w:t>
      </w:r>
    </w:p>
    <w:p w:rsidR="000D045E" w:rsidRDefault="00D547D7" w:rsidP="00E4218D">
      <w:pPr>
        <w:rPr>
          <w:rStyle w:val="italicus"/>
        </w:rPr>
      </w:pPr>
      <w:r w:rsidRPr="00C73C45">
        <w:rPr>
          <w:bCs/>
          <w:szCs w:val="25"/>
          <w:lang w:eastAsia="fr-FR"/>
        </w:rPr>
        <w:t>†</w:t>
      </w:r>
      <w:r w:rsidR="00E4218D" w:rsidRPr="00C73C45">
        <w:rPr>
          <w:bCs/>
          <w:szCs w:val="25"/>
          <w:lang w:eastAsia="fr-FR"/>
        </w:rPr>
        <w:t xml:space="preserve"> AMAND-RENÉ,</w:t>
      </w:r>
      <w:r w:rsidR="00E4218D" w:rsidRPr="00E6531F">
        <w:rPr>
          <w:rStyle w:val="italicus"/>
        </w:rPr>
        <w:t xml:space="preserve"> Évêque de Saint-Denis.</w:t>
      </w:r>
      <w:r w:rsidR="000D045E">
        <w:rPr>
          <w:rStyle w:val="italicus"/>
        </w:rPr>
        <w:t xml:space="preserve"> </w:t>
      </w:r>
    </w:p>
    <w:p w:rsidR="000D045E" w:rsidRDefault="000D045E" w:rsidP="00E4218D">
      <w:pPr>
        <w:rPr>
          <w:rStyle w:val="italicus"/>
        </w:rPr>
      </w:pPr>
    </w:p>
    <w:p w:rsidR="00837F72" w:rsidRDefault="00837F72" w:rsidP="00E4218D">
      <w:pPr>
        <w:rPr>
          <w:bCs/>
          <w:szCs w:val="25"/>
          <w:lang w:eastAsia="fr-FR"/>
        </w:rPr>
        <w:sectPr w:rsidR="00837F72" w:rsidSect="000537D3">
          <w:headerReference w:type="even" r:id="rId9"/>
          <w:headerReference w:type="default" r:id="rId10"/>
          <w:type w:val="oddPage"/>
          <w:pgSz w:w="7921" w:h="12242" w:code="6"/>
          <w:pgMar w:top="1021" w:right="680" w:bottom="680" w:left="680" w:header="454" w:footer="0" w:gutter="0"/>
          <w:cols w:space="720"/>
          <w:noEndnote/>
          <w:titlePg/>
          <w:docGrid w:linePitch="340"/>
        </w:sectPr>
      </w:pPr>
    </w:p>
    <w:p w:rsidR="000D045E" w:rsidRDefault="00203D6D" w:rsidP="00D547D7">
      <w:pPr>
        <w:pStyle w:val="Titre1"/>
        <w:rPr>
          <w:lang w:eastAsia="fr-FR"/>
        </w:rPr>
      </w:pPr>
      <w:bookmarkStart w:id="3" w:name="_Toc48657603"/>
      <w:r w:rsidRPr="00C73C45">
        <w:rPr>
          <w:lang w:eastAsia="fr-FR"/>
        </w:rPr>
        <w:lastRenderedPageBreak/>
        <w:t>Ordinaire de la Messe</w:t>
      </w:r>
      <w:bookmarkStart w:id="4" w:name="ca01"/>
      <w:bookmarkEnd w:id="3"/>
      <w:bookmarkEnd w:id="4"/>
      <w:r w:rsidR="000D045E">
        <w:rPr>
          <w:lang w:eastAsia="fr-FR"/>
        </w:rPr>
        <w:t xml:space="preserve"> </w:t>
      </w:r>
    </w:p>
    <w:p w:rsidR="000D045E" w:rsidRDefault="00E4218D" w:rsidP="00D35C9E">
      <w:pPr>
        <w:pStyle w:val="u1"/>
      </w:pPr>
      <w:r w:rsidRPr="00C73C45">
        <w:t>(Pour servir surtout aux Messes chantées).</w:t>
      </w:r>
      <w:r w:rsidR="000D045E">
        <w:t xml:space="preserve"> </w:t>
      </w:r>
    </w:p>
    <w:p w:rsidR="002B5F84" w:rsidRDefault="002B5F84" w:rsidP="002B5F84">
      <w:pPr>
        <w:pStyle w:val="sejunctio"/>
      </w:pPr>
      <w:r>
        <w:t>——————</w:t>
      </w:r>
    </w:p>
    <w:p w:rsidR="000D045E" w:rsidRDefault="00E4218D" w:rsidP="00837F72">
      <w:pPr>
        <w:pStyle w:val="Titre2"/>
      </w:pPr>
      <w:bookmarkStart w:id="5" w:name="_Toc48657604"/>
      <w:r w:rsidRPr="00C73C45">
        <w:t>Prière avant la sainte Messe.</w:t>
      </w:r>
      <w:bookmarkEnd w:id="5"/>
      <w:r w:rsidR="000D045E">
        <w:t xml:space="preserve"> </w:t>
      </w:r>
    </w:p>
    <w:p w:rsidR="000D045E" w:rsidRDefault="00871E95" w:rsidP="00E4218D">
      <w:pPr>
        <w:rPr>
          <w:szCs w:val="25"/>
          <w:lang w:eastAsia="fr-FR"/>
        </w:rPr>
      </w:pPr>
      <w:r w:rsidRPr="00C73C45">
        <w:rPr>
          <w:szCs w:val="25"/>
          <w:lang w:eastAsia="fr-FR"/>
        </w:rPr>
        <w:t>Ô</w:t>
      </w:r>
      <w:r w:rsidR="00E4218D" w:rsidRPr="00C73C45">
        <w:rPr>
          <w:szCs w:val="25"/>
          <w:lang w:eastAsia="fr-FR"/>
        </w:rPr>
        <w:t xml:space="preserve"> Dieu</w:t>
      </w:r>
      <w:r w:rsidR="006F1C77">
        <w:rPr>
          <w:szCs w:val="25"/>
          <w:lang w:eastAsia="fr-FR"/>
        </w:rPr>
        <w:t>,</w:t>
      </w:r>
      <w:r w:rsidR="00E4218D" w:rsidRPr="00C73C45">
        <w:rPr>
          <w:szCs w:val="25"/>
          <w:lang w:eastAsia="fr-FR"/>
        </w:rPr>
        <w:t xml:space="preserve"> qui avez consommé sur le Calvaire le sac</w:t>
      </w:r>
      <w:r w:rsidR="00837F72">
        <w:rPr>
          <w:szCs w:val="25"/>
          <w:lang w:eastAsia="fr-FR"/>
        </w:rPr>
        <w:t>rifice de notre rédemption, et q</w:t>
      </w:r>
      <w:r w:rsidR="00E4218D" w:rsidRPr="00C73C45">
        <w:rPr>
          <w:szCs w:val="25"/>
          <w:lang w:eastAsia="fr-FR"/>
        </w:rPr>
        <w:t>ui voulez bien</w:t>
      </w:r>
      <w:r w:rsidR="0046742C">
        <w:rPr>
          <w:szCs w:val="25"/>
          <w:lang w:eastAsia="fr-FR"/>
        </w:rPr>
        <w:t xml:space="preserve"> le renouveler encore tous les j</w:t>
      </w:r>
      <w:r w:rsidR="00E4218D" w:rsidRPr="00C73C45">
        <w:rPr>
          <w:szCs w:val="25"/>
          <w:lang w:eastAsia="fr-FR"/>
        </w:rPr>
        <w:t>ours sur nos autels, accordez</w:t>
      </w:r>
      <w:r w:rsidR="00837F72">
        <w:rPr>
          <w:szCs w:val="25"/>
          <w:lang w:eastAsia="fr-FR"/>
        </w:rPr>
        <w:t>-moi, je vous prie, d</w:t>
      </w:r>
      <w:r w:rsidR="002A469E">
        <w:rPr>
          <w:szCs w:val="25"/>
          <w:lang w:eastAsia="fr-FR"/>
        </w:rPr>
        <w:t>’</w:t>
      </w:r>
      <w:r w:rsidR="00837F72">
        <w:rPr>
          <w:szCs w:val="25"/>
          <w:lang w:eastAsia="fr-FR"/>
        </w:rPr>
        <w:t>assister à</w:t>
      </w:r>
      <w:r w:rsidR="00E4218D" w:rsidRPr="00C73C45">
        <w:rPr>
          <w:szCs w:val="25"/>
          <w:lang w:eastAsia="fr-FR"/>
        </w:rPr>
        <w:t xml:space="preserve"> cet auguste sacrifice avec tant d</w:t>
      </w:r>
      <w:r w:rsidR="002A469E">
        <w:rPr>
          <w:szCs w:val="25"/>
          <w:lang w:eastAsia="fr-FR"/>
        </w:rPr>
        <w:t>’</w:t>
      </w:r>
      <w:r w:rsidR="00E4218D" w:rsidRPr="00C73C45">
        <w:rPr>
          <w:szCs w:val="25"/>
          <w:lang w:eastAsia="fr-FR"/>
        </w:rPr>
        <w:t>attention, de foi et de piété, que j</w:t>
      </w:r>
      <w:r w:rsidR="002A469E">
        <w:rPr>
          <w:szCs w:val="25"/>
          <w:lang w:eastAsia="fr-FR"/>
        </w:rPr>
        <w:t>’</w:t>
      </w:r>
      <w:r w:rsidR="00E4218D" w:rsidRPr="00C73C45">
        <w:rPr>
          <w:szCs w:val="25"/>
          <w:lang w:eastAsia="fr-FR"/>
        </w:rPr>
        <w:t>obtienne de votre miséricorde les grâces que vous aimez à répandre sur vos fidèles adorateurs. Ainsi soit-il.</w:t>
      </w:r>
      <w:r w:rsidR="000D045E">
        <w:rPr>
          <w:szCs w:val="25"/>
          <w:lang w:eastAsia="fr-FR"/>
        </w:rPr>
        <w:t xml:space="preserve"> </w:t>
      </w:r>
    </w:p>
    <w:p w:rsidR="002B5F84" w:rsidRDefault="002B5F84" w:rsidP="002B5F84">
      <w:pPr>
        <w:pStyle w:val="sejunctio"/>
      </w:pPr>
      <w:r>
        <w:t>——————</w:t>
      </w:r>
    </w:p>
    <w:p w:rsidR="000D045E" w:rsidRDefault="00E4218D" w:rsidP="00837F72">
      <w:pPr>
        <w:pStyle w:val="rub"/>
        <w:rPr>
          <w:lang w:eastAsia="fr-FR"/>
        </w:rPr>
      </w:pPr>
      <w:r w:rsidRPr="00C73C45">
        <w:rPr>
          <w:lang w:eastAsia="fr-FR"/>
        </w:rPr>
        <w:t>1. D</w:t>
      </w:r>
      <w:r w:rsidR="002A469E">
        <w:rPr>
          <w:lang w:eastAsia="fr-FR"/>
        </w:rPr>
        <w:t>’</w:t>
      </w:r>
      <w:r w:rsidRPr="00C73C45">
        <w:rPr>
          <w:lang w:eastAsia="fr-FR"/>
        </w:rPr>
        <w:t>abord le Prêtre et les assistants disent un Psaume, pour se préparer au sacrifice.</w:t>
      </w:r>
      <w:r w:rsidR="000D045E">
        <w:rPr>
          <w:lang w:eastAsia="fr-FR"/>
        </w:rPr>
        <w:t xml:space="preserve"> </w:t>
      </w:r>
    </w:p>
    <w:p w:rsidR="000D045E" w:rsidRDefault="00E4218D" w:rsidP="00837F72">
      <w:pPr>
        <w:pStyle w:val="rub"/>
        <w:rPr>
          <w:lang w:eastAsia="fr-FR"/>
        </w:rPr>
      </w:pPr>
      <w:r w:rsidRPr="00C73C45">
        <w:rPr>
          <w:lang w:eastAsia="fr-FR"/>
        </w:rPr>
        <w:t>Ensuite le Prêtre dit le</w:t>
      </w:r>
      <w:r w:rsidR="00837F72" w:rsidRPr="00E6531F">
        <w:rPr>
          <w:rStyle w:val="italicus"/>
        </w:rPr>
        <w:t xml:space="preserve"> Confít</w:t>
      </w:r>
      <w:r w:rsidRPr="00E6531F">
        <w:rPr>
          <w:rStyle w:val="italicus"/>
        </w:rPr>
        <w:t>eor</w:t>
      </w:r>
      <w:r w:rsidRPr="00C73C45">
        <w:rPr>
          <w:lang w:eastAsia="fr-FR"/>
        </w:rPr>
        <w:t>, pour s</w:t>
      </w:r>
      <w:r w:rsidR="002A469E">
        <w:rPr>
          <w:lang w:eastAsia="fr-FR"/>
        </w:rPr>
        <w:t>’</w:t>
      </w:r>
      <w:r w:rsidRPr="00C73C45">
        <w:rPr>
          <w:lang w:eastAsia="fr-FR"/>
        </w:rPr>
        <w:t>accuser devant Dieu et se purifier avant de monter à l</w:t>
      </w:r>
      <w:r w:rsidR="002A469E">
        <w:rPr>
          <w:lang w:eastAsia="fr-FR"/>
        </w:rPr>
        <w:t>’</w:t>
      </w:r>
      <w:r w:rsidRPr="00C73C45">
        <w:rPr>
          <w:lang w:eastAsia="fr-FR"/>
        </w:rPr>
        <w:t>autel. On doit s</w:t>
      </w:r>
      <w:r w:rsidR="002A469E">
        <w:rPr>
          <w:lang w:eastAsia="fr-FR"/>
        </w:rPr>
        <w:t>’</w:t>
      </w:r>
      <w:r w:rsidRPr="00C73C45">
        <w:rPr>
          <w:lang w:eastAsia="fr-FR"/>
        </w:rPr>
        <w:t>accuser avec lui, et demander la pureté de cœur nécessaire pour participer avec fruit à une action si sainte.</w:t>
      </w:r>
      <w:r w:rsidR="000D045E">
        <w:rPr>
          <w:lang w:eastAsia="fr-FR"/>
        </w:rPr>
        <w:t xml:space="preserve"> </w:t>
      </w:r>
    </w:p>
    <w:p w:rsidR="000D045E" w:rsidRDefault="00E4218D" w:rsidP="00837F72">
      <w:pPr>
        <w:pStyle w:val="rub"/>
        <w:rPr>
          <w:lang w:eastAsia="fr-FR"/>
        </w:rPr>
      </w:pPr>
      <w:r w:rsidRPr="00C73C45">
        <w:rPr>
          <w:lang w:eastAsia="fr-FR"/>
        </w:rPr>
        <w:t>Le Prêtre, étant à l</w:t>
      </w:r>
      <w:r w:rsidR="002A469E">
        <w:rPr>
          <w:lang w:eastAsia="fr-FR"/>
        </w:rPr>
        <w:t>’</w:t>
      </w:r>
      <w:r w:rsidRPr="00C73C45">
        <w:rPr>
          <w:lang w:eastAsia="fr-FR"/>
        </w:rPr>
        <w:t>autel, dit encore une prière de préparation, pendant laquelle il faut s</w:t>
      </w:r>
      <w:r w:rsidR="002A469E">
        <w:rPr>
          <w:lang w:eastAsia="fr-FR"/>
        </w:rPr>
        <w:t>’</w:t>
      </w:r>
      <w:r w:rsidRPr="00C73C45">
        <w:rPr>
          <w:lang w:eastAsia="fr-FR"/>
        </w:rPr>
        <w:t>unir à lui, puis il dit ce qu</w:t>
      </w:r>
      <w:r w:rsidR="002A469E">
        <w:rPr>
          <w:lang w:eastAsia="fr-FR"/>
        </w:rPr>
        <w:t>’</w:t>
      </w:r>
      <w:r w:rsidRPr="00C73C45">
        <w:rPr>
          <w:lang w:eastAsia="fr-FR"/>
        </w:rPr>
        <w:t xml:space="preserve">on appelle </w:t>
      </w:r>
      <w:r w:rsidR="00837F72">
        <w:rPr>
          <w:lang w:eastAsia="fr-FR"/>
        </w:rPr>
        <w:t>l</w:t>
      </w:r>
      <w:r w:rsidR="002A469E">
        <w:rPr>
          <w:lang w:eastAsia="fr-FR"/>
        </w:rPr>
        <w:t>’</w:t>
      </w:r>
      <w:r w:rsidRPr="00E6531F">
        <w:rPr>
          <w:rStyle w:val="italicus"/>
        </w:rPr>
        <w:t>Intro</w:t>
      </w:r>
      <w:r w:rsidR="00837F72" w:rsidRPr="00E6531F">
        <w:rPr>
          <w:rStyle w:val="italicus"/>
        </w:rPr>
        <w:t>ït</w:t>
      </w:r>
      <w:r w:rsidR="00700715">
        <w:rPr>
          <w:lang w:eastAsia="fr-FR"/>
        </w:rPr>
        <w:t>, c</w:t>
      </w:r>
      <w:r w:rsidR="002A469E">
        <w:rPr>
          <w:lang w:eastAsia="fr-FR"/>
        </w:rPr>
        <w:t>’</w:t>
      </w:r>
      <w:r w:rsidR="00700715">
        <w:rPr>
          <w:lang w:eastAsia="fr-FR"/>
        </w:rPr>
        <w:t>est-à-</w:t>
      </w:r>
      <w:r w:rsidRPr="00C73C45">
        <w:rPr>
          <w:lang w:eastAsia="fr-FR"/>
        </w:rPr>
        <w:t>dire l</w:t>
      </w:r>
      <w:r w:rsidR="002A469E">
        <w:rPr>
          <w:lang w:eastAsia="fr-FR"/>
        </w:rPr>
        <w:t>’</w:t>
      </w:r>
      <w:r w:rsidRPr="00C73C45">
        <w:rPr>
          <w:lang w:eastAsia="fr-FR"/>
        </w:rPr>
        <w:t>entrée du chœur.</w:t>
      </w:r>
      <w:r w:rsidR="000D045E">
        <w:rPr>
          <w:lang w:eastAsia="fr-FR"/>
        </w:rPr>
        <w:t xml:space="preserve"> </w:t>
      </w:r>
    </w:p>
    <w:p w:rsidR="00E4218D" w:rsidRDefault="00837F72" w:rsidP="00837F72">
      <w:pPr>
        <w:pStyle w:val="zmt03"/>
      </w:pPr>
      <w:r>
        <w:t>Le Prêtre, au pied de l</w:t>
      </w:r>
      <w:r w:rsidR="002A469E">
        <w:t>’</w:t>
      </w:r>
      <w:r w:rsidR="00E4218D" w:rsidRPr="00C73C45">
        <w:t>autel, fait le signe de la Croix, et dit</w:t>
      </w:r>
      <w:r w:rsidR="000D045E">
        <w:t> </w:t>
      </w:r>
      <w:r w:rsidR="000D045E" w:rsidRPr="00C73C45">
        <w:t>:</w:t>
      </w:r>
      <w:r w:rsidR="00E4218D" w:rsidRPr="00C73C45">
        <w:t xml:space="preserve"> </w:t>
      </w:r>
    </w:p>
    <w:tbl>
      <w:tblPr>
        <w:tblW w:w="5000" w:type="pct"/>
        <w:tblCellMar>
          <w:left w:w="113" w:type="dxa"/>
          <w:right w:w="113" w:type="dxa"/>
        </w:tblCellMar>
        <w:tblLook w:val="04A0"/>
      </w:tblPr>
      <w:tblGrid>
        <w:gridCol w:w="3053"/>
        <w:gridCol w:w="3734"/>
      </w:tblGrid>
      <w:tr w:rsidR="00321A88" w:rsidTr="005B7D26">
        <w:trPr>
          <w:trHeight w:val="23"/>
        </w:trPr>
        <w:tc>
          <w:tcPr>
            <w:tcW w:w="2249" w:type="pct"/>
            <w:tcBorders>
              <w:right w:val="single" w:sz="4" w:space="0" w:color="auto"/>
            </w:tcBorders>
            <w:shd w:val="clear" w:color="auto" w:fill="auto"/>
          </w:tcPr>
          <w:p w:rsidR="00321A88" w:rsidRPr="00321A88" w:rsidRDefault="00321A88" w:rsidP="00B4599D">
            <w:pPr>
              <w:pStyle w:val="fl"/>
            </w:pPr>
            <w:r w:rsidRPr="00CA5704">
              <w:rPr>
                <w:rStyle w:val="pm"/>
                <w:lang w:val="fr-FR"/>
              </w:rPr>
              <w:t xml:space="preserve">In </w:t>
            </w:r>
            <w:r w:rsidRPr="0067705A">
              <w:rPr>
                <w:lang w:val="fr-FR"/>
              </w:rPr>
              <w:t xml:space="preserve">nómine Patris, et Fílii, et Spíritus Sancti. </w:t>
            </w:r>
            <w:r w:rsidRPr="00321A88">
              <w:t xml:space="preserve">Amen. </w:t>
            </w:r>
          </w:p>
        </w:tc>
        <w:tc>
          <w:tcPr>
            <w:tcW w:w="2751" w:type="pct"/>
            <w:tcBorders>
              <w:left w:val="single" w:sz="4" w:space="0" w:color="auto"/>
            </w:tcBorders>
            <w:shd w:val="clear" w:color="auto" w:fill="auto"/>
          </w:tcPr>
          <w:p w:rsidR="00321A88" w:rsidRPr="00321A88" w:rsidRDefault="00321A88" w:rsidP="00321A88">
            <w:r w:rsidRPr="00D57075">
              <w:rPr>
                <w:rStyle w:val="pm"/>
              </w:rPr>
              <w:t>Au</w:t>
            </w:r>
            <w:r w:rsidRPr="00321A88">
              <w:t xml:space="preserve"> nom du Père, et du Fils, et du Saint-Esprit. Ainsi soit-il. </w:t>
            </w:r>
          </w:p>
        </w:tc>
      </w:tr>
      <w:tr w:rsidR="00321A88" w:rsidTr="005B7D26">
        <w:trPr>
          <w:trHeight w:val="23"/>
        </w:trPr>
        <w:tc>
          <w:tcPr>
            <w:tcW w:w="2249" w:type="pct"/>
            <w:tcBorders>
              <w:right w:val="single" w:sz="4" w:space="0" w:color="auto"/>
            </w:tcBorders>
            <w:shd w:val="clear" w:color="auto" w:fill="auto"/>
          </w:tcPr>
          <w:p w:rsidR="00321A88" w:rsidRPr="00321A88" w:rsidRDefault="00321A88" w:rsidP="00B4599D">
            <w:pPr>
              <w:pStyle w:val="fl"/>
            </w:pPr>
            <w:r w:rsidRPr="00321A88">
              <w:t xml:space="preserve">Introíbo ad altáre Dei. </w:t>
            </w:r>
          </w:p>
        </w:tc>
        <w:tc>
          <w:tcPr>
            <w:tcW w:w="2751" w:type="pct"/>
            <w:tcBorders>
              <w:left w:val="single" w:sz="4" w:space="0" w:color="auto"/>
            </w:tcBorders>
            <w:shd w:val="clear" w:color="auto" w:fill="auto"/>
          </w:tcPr>
          <w:p w:rsidR="00321A88" w:rsidRPr="00321A88" w:rsidRDefault="00321A88" w:rsidP="00321A88">
            <w:r w:rsidRPr="00321A88">
              <w:t>Je m</w:t>
            </w:r>
            <w:r w:rsidR="002A469E">
              <w:t>’</w:t>
            </w:r>
            <w:r w:rsidRPr="00321A88">
              <w:t>approcherai de l</w:t>
            </w:r>
            <w:r w:rsidR="002A469E">
              <w:t>’</w:t>
            </w:r>
            <w:r w:rsidRPr="00321A88">
              <w:t xml:space="preserve">autel de Dieu. </w:t>
            </w:r>
          </w:p>
        </w:tc>
      </w:tr>
      <w:tr w:rsidR="00321A88" w:rsidTr="005B7D26">
        <w:trPr>
          <w:trHeight w:val="23"/>
        </w:trPr>
        <w:tc>
          <w:tcPr>
            <w:tcW w:w="2249" w:type="pct"/>
            <w:tcBorders>
              <w:right w:val="single" w:sz="4" w:space="0" w:color="auto"/>
            </w:tcBorders>
            <w:shd w:val="clear" w:color="auto" w:fill="auto"/>
          </w:tcPr>
          <w:p w:rsidR="00321A88" w:rsidRPr="00E33F48" w:rsidRDefault="00546F29" w:rsidP="00B4599D">
            <w:pPr>
              <w:pStyle w:val="fl"/>
            </w:pPr>
            <w:r w:rsidRPr="00B815B2">
              <w:rPr>
                <w:rStyle w:val="cvr"/>
              </w:rPr>
              <w:t>℟.</w:t>
            </w:r>
            <w:r w:rsidR="00321A88" w:rsidRPr="00E6531F">
              <w:rPr>
                <w:rStyle w:val="italicus"/>
              </w:rPr>
              <w:t xml:space="preserve"> </w:t>
            </w:r>
            <w:r w:rsidR="00321A88" w:rsidRPr="00E33F48">
              <w:t xml:space="preserve">Ad Deum, qui lætíficat juventútem meam. </w:t>
            </w:r>
          </w:p>
        </w:tc>
        <w:tc>
          <w:tcPr>
            <w:tcW w:w="2751" w:type="pct"/>
            <w:tcBorders>
              <w:left w:val="single" w:sz="4" w:space="0" w:color="auto"/>
            </w:tcBorders>
            <w:shd w:val="clear" w:color="auto" w:fill="auto"/>
          </w:tcPr>
          <w:p w:rsidR="00321A88" w:rsidRPr="00321A88" w:rsidRDefault="00546F29" w:rsidP="00321A88">
            <w:r w:rsidRPr="00B815B2">
              <w:rPr>
                <w:rStyle w:val="cvr"/>
              </w:rPr>
              <w:t>℟.</w:t>
            </w:r>
            <w:r w:rsidR="00321A88" w:rsidRPr="00E6531F">
              <w:rPr>
                <w:rStyle w:val="italicus"/>
              </w:rPr>
              <w:t xml:space="preserve"> </w:t>
            </w:r>
            <w:r w:rsidR="00321A88" w:rsidRPr="00321A88">
              <w:t>Du Dieu qui remplit mon âme d</w:t>
            </w:r>
            <w:r w:rsidR="002A469E">
              <w:t>’</w:t>
            </w:r>
            <w:r w:rsidR="00321A88" w:rsidRPr="00321A88">
              <w:t xml:space="preserve">une joie toujours nouvelle. </w:t>
            </w:r>
          </w:p>
        </w:tc>
      </w:tr>
    </w:tbl>
    <w:p w:rsidR="000D045E" w:rsidRDefault="00837F72" w:rsidP="00837F72">
      <w:pPr>
        <w:pStyle w:val="zp001"/>
        <w:rPr>
          <w:lang w:eastAsia="fr-FR"/>
        </w:rPr>
      </w:pPr>
      <w:r>
        <w:rPr>
          <w:lang w:eastAsia="fr-FR"/>
        </w:rPr>
        <w:t>P</w:t>
      </w:r>
      <w:r w:rsidR="00E4218D" w:rsidRPr="00C73C45">
        <w:rPr>
          <w:lang w:eastAsia="fr-FR"/>
        </w:rPr>
        <w:t>saume 42.</w:t>
      </w:r>
      <w:r w:rsidR="000D045E">
        <w:rPr>
          <w:lang w:eastAsia="fr-FR"/>
        </w:rPr>
        <w:t xml:space="preserve"> </w:t>
      </w:r>
    </w:p>
    <w:p w:rsidR="000D045E" w:rsidRDefault="00E4218D" w:rsidP="00321A88">
      <w:pPr>
        <w:pStyle w:val="zp003"/>
        <w:rPr>
          <w:lang w:eastAsia="fr-FR"/>
        </w:rPr>
      </w:pPr>
      <w:r w:rsidRPr="00C73C45">
        <w:rPr>
          <w:lang w:eastAsia="fr-FR"/>
        </w:rPr>
        <w:t>Préparation aux saints Mystères.</w:t>
      </w:r>
      <w:r w:rsidR="000D045E">
        <w:rPr>
          <w:lang w:eastAsia="fr-FR"/>
        </w:rPr>
        <w:t xml:space="preserve"> </w:t>
      </w:r>
    </w:p>
    <w:p w:rsidR="00837F72" w:rsidRPr="00686731" w:rsidRDefault="00800FAB" w:rsidP="00DF231E">
      <w:pPr>
        <w:pStyle w:val="zpr001"/>
      </w:pPr>
      <w:r w:rsidRPr="00686731">
        <w:t>(</w:t>
      </w:r>
      <w:r w:rsidR="00E4218D" w:rsidRPr="00686731">
        <w:t>On omet ce Psaume, ainsi que le</w:t>
      </w:r>
      <w:r w:rsidR="00837F72" w:rsidRPr="00686731">
        <w:t xml:space="preserve"> </w:t>
      </w:r>
      <w:r w:rsidR="00837F72" w:rsidRPr="00E6531F">
        <w:rPr>
          <w:rStyle w:val="italicus"/>
        </w:rPr>
        <w:t>Gló</w:t>
      </w:r>
      <w:r w:rsidR="00E4218D" w:rsidRPr="00E6531F">
        <w:rPr>
          <w:rStyle w:val="italicus"/>
        </w:rPr>
        <w:t>ria Patri,</w:t>
      </w:r>
      <w:r w:rsidR="00837F72" w:rsidRPr="00686731">
        <w:t xml:space="preserve"> aux Messes des Défu</w:t>
      </w:r>
      <w:r w:rsidR="00E4218D" w:rsidRPr="00686731">
        <w:t>nt et pendant le temps de la Passion.</w:t>
      </w:r>
      <w:r w:rsidRPr="00686731">
        <w:t>)</w:t>
      </w:r>
      <w:r w:rsidR="00837F72" w:rsidRPr="00686731">
        <w:t xml:space="preserve"> </w:t>
      </w:r>
    </w:p>
    <w:tbl>
      <w:tblPr>
        <w:tblW w:w="5000" w:type="pct"/>
        <w:tblCellMar>
          <w:left w:w="113" w:type="dxa"/>
          <w:right w:w="113" w:type="dxa"/>
        </w:tblCellMar>
        <w:tblLook w:val="04A0"/>
      </w:tblPr>
      <w:tblGrid>
        <w:gridCol w:w="2986"/>
        <w:gridCol w:w="3801"/>
      </w:tblGrid>
      <w:tr w:rsidR="00321A88" w:rsidTr="005B7D26">
        <w:trPr>
          <w:trHeight w:val="23"/>
        </w:trPr>
        <w:tc>
          <w:tcPr>
            <w:tcW w:w="2200" w:type="pct"/>
            <w:tcBorders>
              <w:right w:val="single" w:sz="4" w:space="0" w:color="auto"/>
            </w:tcBorders>
            <w:shd w:val="clear" w:color="auto" w:fill="auto"/>
          </w:tcPr>
          <w:p w:rsidR="00321A88" w:rsidRPr="0067705A" w:rsidRDefault="00321A88" w:rsidP="00B4599D">
            <w:pPr>
              <w:pStyle w:val="fl"/>
              <w:rPr>
                <w:lang w:val="fr-FR"/>
              </w:rPr>
            </w:pPr>
            <w:r w:rsidRPr="00CA5704">
              <w:rPr>
                <w:rStyle w:val="pm"/>
                <w:lang w:val="fr-FR"/>
              </w:rPr>
              <w:lastRenderedPageBreak/>
              <w:t>Júdica</w:t>
            </w:r>
            <w:r w:rsidRPr="0067705A">
              <w:rPr>
                <w:lang w:val="fr-FR"/>
              </w:rPr>
              <w:t xml:space="preserve"> me, Deus, et discérne causam meam de gente non sancta</w:t>
            </w:r>
            <w:r w:rsidR="000D045E">
              <w:rPr>
                <w:lang w:val="fr-FR"/>
              </w:rPr>
              <w:t> </w:t>
            </w:r>
            <w:r w:rsidR="000D045E" w:rsidRPr="0067705A">
              <w:rPr>
                <w:lang w:val="fr-FR"/>
              </w:rPr>
              <w:t>:</w:t>
            </w:r>
            <w:r w:rsidRPr="0067705A">
              <w:rPr>
                <w:lang w:val="fr-FR"/>
              </w:rPr>
              <w:t xml:space="preserve"> ab hómine iníquo et dolóso érue me. </w:t>
            </w:r>
          </w:p>
        </w:tc>
        <w:tc>
          <w:tcPr>
            <w:tcW w:w="2800" w:type="pct"/>
            <w:tcBorders>
              <w:left w:val="single" w:sz="4" w:space="0" w:color="auto"/>
            </w:tcBorders>
            <w:shd w:val="clear" w:color="auto" w:fill="auto"/>
          </w:tcPr>
          <w:p w:rsidR="00321A88" w:rsidRPr="00321A88" w:rsidRDefault="00321A88" w:rsidP="00321A88">
            <w:pPr>
              <w:rPr>
                <w:szCs w:val="25"/>
                <w:lang w:eastAsia="fr-FR"/>
              </w:rPr>
            </w:pPr>
            <w:r w:rsidRPr="00D57075">
              <w:rPr>
                <w:rStyle w:val="pm"/>
              </w:rPr>
              <w:t>Jugez-moi</w:t>
            </w:r>
            <w:r w:rsidRPr="00321A88">
              <w:rPr>
                <w:szCs w:val="25"/>
                <w:lang w:eastAsia="fr-FR"/>
              </w:rPr>
              <w:t>, Seigneur, et séparez ma cause de celle des impies</w:t>
            </w:r>
            <w:r w:rsidR="000D045E">
              <w:rPr>
                <w:szCs w:val="25"/>
                <w:lang w:eastAsia="fr-FR"/>
              </w:rPr>
              <w:t> </w:t>
            </w:r>
            <w:r w:rsidR="000D045E" w:rsidRPr="00321A88">
              <w:rPr>
                <w:szCs w:val="25"/>
                <w:lang w:eastAsia="fr-FR"/>
              </w:rPr>
              <w:t>:</w:t>
            </w:r>
            <w:r w:rsidRPr="00321A88">
              <w:rPr>
                <w:szCs w:val="25"/>
                <w:lang w:eastAsia="fr-FR"/>
              </w:rPr>
              <w:t xml:space="preserve"> délivrez-moi de l</w:t>
            </w:r>
            <w:r w:rsidR="002A469E">
              <w:rPr>
                <w:szCs w:val="25"/>
                <w:lang w:eastAsia="fr-FR"/>
              </w:rPr>
              <w:t>’</w:t>
            </w:r>
            <w:r w:rsidRPr="00321A88">
              <w:rPr>
                <w:szCs w:val="25"/>
                <w:lang w:eastAsia="fr-FR"/>
              </w:rPr>
              <w:t xml:space="preserve">homme injuste et trompeur. </w:t>
            </w:r>
          </w:p>
        </w:tc>
      </w:tr>
      <w:tr w:rsidR="00321A88" w:rsidTr="005B7D26">
        <w:trPr>
          <w:trHeight w:val="23"/>
        </w:trPr>
        <w:tc>
          <w:tcPr>
            <w:tcW w:w="2200" w:type="pct"/>
            <w:tcBorders>
              <w:right w:val="single" w:sz="4" w:space="0" w:color="auto"/>
            </w:tcBorders>
            <w:shd w:val="clear" w:color="auto" w:fill="auto"/>
          </w:tcPr>
          <w:p w:rsidR="00321A88" w:rsidRPr="0067705A" w:rsidRDefault="00546F29" w:rsidP="00B4599D">
            <w:pPr>
              <w:pStyle w:val="fl"/>
              <w:rPr>
                <w:lang w:val="fr-FR"/>
              </w:rPr>
            </w:pPr>
            <w:r w:rsidRPr="00DC5CC8">
              <w:rPr>
                <w:rStyle w:val="cvr"/>
                <w:lang w:val="fr-FR"/>
              </w:rPr>
              <w:t>℟.</w:t>
            </w:r>
            <w:r w:rsidR="00321A88" w:rsidRPr="00CA5704">
              <w:rPr>
                <w:rStyle w:val="italicus"/>
                <w:lang w:val="fr-FR"/>
              </w:rPr>
              <w:t xml:space="preserve"> </w:t>
            </w:r>
            <w:r w:rsidR="00321A88" w:rsidRPr="0067705A">
              <w:rPr>
                <w:lang w:val="fr-FR"/>
              </w:rPr>
              <w:t>Quia tu es, Deus, fortitúdo mea</w:t>
            </w:r>
            <w:r w:rsidR="000D045E">
              <w:rPr>
                <w:lang w:val="fr-FR"/>
              </w:rPr>
              <w:t> </w:t>
            </w:r>
            <w:r w:rsidR="000D045E" w:rsidRPr="0067705A">
              <w:rPr>
                <w:lang w:val="fr-FR"/>
              </w:rPr>
              <w:t>:</w:t>
            </w:r>
            <w:r w:rsidR="00321A88" w:rsidRPr="0067705A">
              <w:rPr>
                <w:lang w:val="fr-FR"/>
              </w:rPr>
              <w:t xml:space="preserve"> quare me repulísti, et quare tristis incédo, dum afflígit me inimícus</w:t>
            </w:r>
            <w:r w:rsidR="000D045E">
              <w:rPr>
                <w:lang w:val="fr-FR"/>
              </w:rPr>
              <w:t> </w:t>
            </w:r>
            <w:r w:rsidR="000D045E" w:rsidRPr="0067705A">
              <w:rPr>
                <w:lang w:val="fr-FR"/>
              </w:rPr>
              <w:t>?</w:t>
            </w:r>
            <w:r w:rsidR="00321A88" w:rsidRPr="0067705A">
              <w:rPr>
                <w:lang w:val="fr-FR"/>
              </w:rPr>
              <w:t xml:space="preserve"> </w:t>
            </w:r>
          </w:p>
        </w:tc>
        <w:tc>
          <w:tcPr>
            <w:tcW w:w="2800" w:type="pct"/>
            <w:tcBorders>
              <w:left w:val="single" w:sz="4" w:space="0" w:color="auto"/>
            </w:tcBorders>
            <w:shd w:val="clear" w:color="auto" w:fill="auto"/>
          </w:tcPr>
          <w:p w:rsidR="00321A88" w:rsidRPr="00321A88" w:rsidRDefault="00546F29" w:rsidP="00321A88">
            <w:pPr>
              <w:rPr>
                <w:szCs w:val="25"/>
                <w:lang w:eastAsia="fr-FR"/>
              </w:rPr>
            </w:pPr>
            <w:r w:rsidRPr="00B815B2">
              <w:rPr>
                <w:rStyle w:val="cvr"/>
              </w:rPr>
              <w:t>℟.</w:t>
            </w:r>
            <w:r w:rsidR="00321A88" w:rsidRPr="00E6531F">
              <w:rPr>
                <w:rStyle w:val="italicus"/>
              </w:rPr>
              <w:t xml:space="preserve"> </w:t>
            </w:r>
            <w:r w:rsidR="00321A88" w:rsidRPr="00321A88">
              <w:rPr>
                <w:szCs w:val="25"/>
                <w:lang w:eastAsia="fr-FR"/>
              </w:rPr>
              <w:t>Car vous êtes ma force, ô mon Dieu</w:t>
            </w:r>
            <w:r w:rsidR="000D045E">
              <w:rPr>
                <w:szCs w:val="25"/>
                <w:lang w:eastAsia="fr-FR"/>
              </w:rPr>
              <w:t> </w:t>
            </w:r>
            <w:r w:rsidR="000D045E" w:rsidRPr="00321A88">
              <w:rPr>
                <w:szCs w:val="25"/>
                <w:lang w:eastAsia="fr-FR"/>
              </w:rPr>
              <w:t>:</w:t>
            </w:r>
            <w:r w:rsidR="00321A88" w:rsidRPr="00321A88">
              <w:rPr>
                <w:szCs w:val="25"/>
                <w:lang w:eastAsia="fr-FR"/>
              </w:rPr>
              <w:t xml:space="preserve"> p</w:t>
            </w:r>
            <w:r w:rsidR="001E1D19">
              <w:rPr>
                <w:szCs w:val="25"/>
                <w:lang w:eastAsia="fr-FR"/>
              </w:rPr>
              <w:t>ourquoi m</w:t>
            </w:r>
            <w:r w:rsidR="002A469E">
              <w:rPr>
                <w:szCs w:val="25"/>
                <w:lang w:eastAsia="fr-FR"/>
              </w:rPr>
              <w:t>’</w:t>
            </w:r>
            <w:r w:rsidR="001E1D19">
              <w:rPr>
                <w:szCs w:val="25"/>
                <w:lang w:eastAsia="fr-FR"/>
              </w:rPr>
              <w:t>avez-vous repoussé</w:t>
            </w:r>
            <w:r w:rsidR="000D045E">
              <w:rPr>
                <w:szCs w:val="25"/>
                <w:lang w:eastAsia="fr-FR"/>
              </w:rPr>
              <w:t> ?</w:t>
            </w:r>
            <w:r w:rsidR="001E1D19">
              <w:rPr>
                <w:szCs w:val="25"/>
                <w:lang w:eastAsia="fr-FR"/>
              </w:rPr>
              <w:t xml:space="preserve"> </w:t>
            </w:r>
            <w:r w:rsidR="00321A88" w:rsidRPr="00321A88">
              <w:rPr>
                <w:szCs w:val="25"/>
                <w:lang w:eastAsia="fr-FR"/>
              </w:rPr>
              <w:t>et pourquoi me laissez</w:t>
            </w:r>
            <w:r w:rsidR="008F3808">
              <w:rPr>
                <w:szCs w:val="25"/>
                <w:lang w:eastAsia="fr-FR"/>
              </w:rPr>
              <w:t>-vous</w:t>
            </w:r>
            <w:r w:rsidR="00321A88" w:rsidRPr="00321A88">
              <w:rPr>
                <w:szCs w:val="25"/>
                <w:lang w:eastAsia="fr-FR"/>
              </w:rPr>
              <w:t xml:space="preserve"> dans la tristesse, et opprimé par mon ennemi</w:t>
            </w:r>
            <w:r w:rsidR="000D045E">
              <w:rPr>
                <w:szCs w:val="25"/>
                <w:lang w:eastAsia="fr-FR"/>
              </w:rPr>
              <w:t> </w:t>
            </w:r>
            <w:r w:rsidR="000D045E" w:rsidRPr="00321A88">
              <w:rPr>
                <w:szCs w:val="25"/>
                <w:lang w:eastAsia="fr-FR"/>
              </w:rPr>
              <w:t>?</w:t>
            </w:r>
            <w:r w:rsidR="00321A88" w:rsidRPr="00321A88">
              <w:rPr>
                <w:szCs w:val="25"/>
                <w:lang w:eastAsia="fr-FR"/>
              </w:rPr>
              <w:t xml:space="preserve"> </w:t>
            </w:r>
          </w:p>
        </w:tc>
      </w:tr>
      <w:tr w:rsidR="00321A88" w:rsidTr="005B7D26">
        <w:trPr>
          <w:trHeight w:val="23"/>
        </w:trPr>
        <w:tc>
          <w:tcPr>
            <w:tcW w:w="2200" w:type="pct"/>
            <w:tcBorders>
              <w:right w:val="single" w:sz="4" w:space="0" w:color="auto"/>
            </w:tcBorders>
            <w:shd w:val="clear" w:color="auto" w:fill="auto"/>
          </w:tcPr>
          <w:p w:rsidR="00321A88" w:rsidRPr="00321A88" w:rsidRDefault="00321A88" w:rsidP="00B4599D">
            <w:pPr>
              <w:pStyle w:val="fl"/>
            </w:pPr>
            <w:r w:rsidRPr="00321A88">
              <w:t>Emítte lucem tuam et veritátem tuam</w:t>
            </w:r>
            <w:r w:rsidR="000D045E">
              <w:t> </w:t>
            </w:r>
            <w:r w:rsidR="000D045E" w:rsidRPr="00321A88">
              <w:t>:</w:t>
            </w:r>
            <w:r w:rsidRPr="00321A88">
              <w:t xml:space="preserve"> ipsa me deduxérunt, et adduxérunt in montem sanctum tuum et in tabernácula tua. </w:t>
            </w:r>
          </w:p>
        </w:tc>
        <w:tc>
          <w:tcPr>
            <w:tcW w:w="2800" w:type="pct"/>
            <w:tcBorders>
              <w:left w:val="single" w:sz="4" w:space="0" w:color="auto"/>
            </w:tcBorders>
            <w:shd w:val="clear" w:color="auto" w:fill="auto"/>
          </w:tcPr>
          <w:p w:rsidR="00321A88" w:rsidRPr="00321A88" w:rsidRDefault="00321A88" w:rsidP="00321A88">
            <w:pPr>
              <w:rPr>
                <w:szCs w:val="25"/>
                <w:lang w:eastAsia="fr-FR"/>
              </w:rPr>
            </w:pPr>
            <w:r w:rsidRPr="00321A88">
              <w:rPr>
                <w:szCs w:val="25"/>
                <w:lang w:eastAsia="fr-FR"/>
              </w:rPr>
              <w:t>Faites luire sur moi votre lumière et votre vérité</w:t>
            </w:r>
            <w:r w:rsidR="000D045E">
              <w:rPr>
                <w:szCs w:val="25"/>
                <w:lang w:eastAsia="fr-FR"/>
              </w:rPr>
              <w:t> </w:t>
            </w:r>
            <w:r w:rsidR="000D045E" w:rsidRPr="00321A88">
              <w:rPr>
                <w:szCs w:val="25"/>
                <w:lang w:eastAsia="fr-FR"/>
              </w:rPr>
              <w:t>;</w:t>
            </w:r>
            <w:r w:rsidRPr="00321A88">
              <w:rPr>
                <w:szCs w:val="25"/>
                <w:lang w:eastAsia="fr-FR"/>
              </w:rPr>
              <w:t xml:space="preserve"> qu</w:t>
            </w:r>
            <w:r w:rsidR="002A469E">
              <w:rPr>
                <w:szCs w:val="25"/>
                <w:lang w:eastAsia="fr-FR"/>
              </w:rPr>
              <w:t>’</w:t>
            </w:r>
            <w:r w:rsidRPr="00321A88">
              <w:rPr>
                <w:szCs w:val="25"/>
                <w:lang w:eastAsia="fr-FR"/>
              </w:rPr>
              <w:t xml:space="preserve">elles me conduisent sur votre montagne sainte et dans vos tabernacles. </w:t>
            </w:r>
          </w:p>
        </w:tc>
      </w:tr>
      <w:tr w:rsidR="00321A88" w:rsidTr="005B7D26">
        <w:trPr>
          <w:trHeight w:val="23"/>
        </w:trPr>
        <w:tc>
          <w:tcPr>
            <w:tcW w:w="2200" w:type="pct"/>
            <w:tcBorders>
              <w:right w:val="single" w:sz="4" w:space="0" w:color="auto"/>
            </w:tcBorders>
            <w:shd w:val="clear" w:color="auto" w:fill="auto"/>
          </w:tcPr>
          <w:p w:rsidR="00321A88" w:rsidRPr="00E33F48" w:rsidRDefault="00546F29" w:rsidP="00B4599D">
            <w:pPr>
              <w:pStyle w:val="fl"/>
            </w:pPr>
            <w:r w:rsidRPr="00B815B2">
              <w:rPr>
                <w:rStyle w:val="cvr"/>
              </w:rPr>
              <w:t>℟.</w:t>
            </w:r>
            <w:r w:rsidR="00321A88" w:rsidRPr="00E6531F">
              <w:rPr>
                <w:rStyle w:val="italicus"/>
              </w:rPr>
              <w:t xml:space="preserve"> </w:t>
            </w:r>
            <w:r w:rsidR="00321A88" w:rsidRPr="00E33F48">
              <w:t>Et introíbo ad altáre Dei</w:t>
            </w:r>
            <w:r w:rsidR="000D045E">
              <w:t> </w:t>
            </w:r>
            <w:r w:rsidR="000D045E" w:rsidRPr="00E33F48">
              <w:t>:</w:t>
            </w:r>
            <w:r w:rsidR="00321A88" w:rsidRPr="00E33F48">
              <w:t xml:space="preserve"> ad Deum, qui lætíficat juventútem meam. </w:t>
            </w:r>
          </w:p>
        </w:tc>
        <w:tc>
          <w:tcPr>
            <w:tcW w:w="2800" w:type="pct"/>
            <w:tcBorders>
              <w:left w:val="single" w:sz="4" w:space="0" w:color="auto"/>
            </w:tcBorders>
            <w:shd w:val="clear" w:color="auto" w:fill="auto"/>
          </w:tcPr>
          <w:p w:rsidR="00321A88" w:rsidRPr="00321A88" w:rsidRDefault="00546F29" w:rsidP="00321A88">
            <w:pPr>
              <w:rPr>
                <w:szCs w:val="25"/>
                <w:lang w:eastAsia="fr-FR"/>
              </w:rPr>
            </w:pPr>
            <w:r w:rsidRPr="00B815B2">
              <w:rPr>
                <w:rStyle w:val="cvr"/>
              </w:rPr>
              <w:t>℟.</w:t>
            </w:r>
            <w:r w:rsidR="00321A88" w:rsidRPr="00E6531F">
              <w:rPr>
                <w:rStyle w:val="italicus"/>
              </w:rPr>
              <w:t xml:space="preserve"> </w:t>
            </w:r>
            <w:r w:rsidR="00321A88" w:rsidRPr="00321A88">
              <w:rPr>
                <w:szCs w:val="25"/>
                <w:lang w:eastAsia="fr-FR"/>
              </w:rPr>
              <w:t>Et je m</w:t>
            </w:r>
            <w:r w:rsidR="002A469E">
              <w:rPr>
                <w:szCs w:val="25"/>
                <w:lang w:eastAsia="fr-FR"/>
              </w:rPr>
              <w:t>’</w:t>
            </w:r>
            <w:r w:rsidR="00321A88" w:rsidRPr="00321A88">
              <w:rPr>
                <w:szCs w:val="25"/>
                <w:lang w:eastAsia="fr-FR"/>
              </w:rPr>
              <w:t>approcherai de l</w:t>
            </w:r>
            <w:r w:rsidR="002A469E">
              <w:rPr>
                <w:szCs w:val="25"/>
                <w:lang w:eastAsia="fr-FR"/>
              </w:rPr>
              <w:t>’</w:t>
            </w:r>
            <w:r w:rsidR="00321A88" w:rsidRPr="00321A88">
              <w:rPr>
                <w:szCs w:val="25"/>
                <w:lang w:eastAsia="fr-FR"/>
              </w:rPr>
              <w:t>autel de Dieu, du Dieu qui remplit mon âme d</w:t>
            </w:r>
            <w:r w:rsidR="002A469E">
              <w:rPr>
                <w:szCs w:val="25"/>
                <w:lang w:eastAsia="fr-FR"/>
              </w:rPr>
              <w:t>’</w:t>
            </w:r>
            <w:r w:rsidR="00321A88" w:rsidRPr="00321A88">
              <w:rPr>
                <w:szCs w:val="25"/>
                <w:lang w:eastAsia="fr-FR"/>
              </w:rPr>
              <w:t xml:space="preserve">une joie toujours nouvelle. </w:t>
            </w:r>
          </w:p>
        </w:tc>
      </w:tr>
      <w:tr w:rsidR="00321A88" w:rsidTr="005B7D26">
        <w:trPr>
          <w:trHeight w:val="23"/>
        </w:trPr>
        <w:tc>
          <w:tcPr>
            <w:tcW w:w="2200" w:type="pct"/>
            <w:tcBorders>
              <w:right w:val="single" w:sz="4" w:space="0" w:color="auto"/>
            </w:tcBorders>
            <w:shd w:val="clear" w:color="auto" w:fill="auto"/>
          </w:tcPr>
          <w:p w:rsidR="00321A88" w:rsidRPr="0067705A" w:rsidRDefault="00321A88" w:rsidP="00B4599D">
            <w:pPr>
              <w:pStyle w:val="fl"/>
              <w:rPr>
                <w:lang w:val="fr-FR"/>
              </w:rPr>
            </w:pPr>
            <w:r w:rsidRPr="0067705A">
              <w:rPr>
                <w:lang w:val="fr-FR"/>
              </w:rPr>
              <w:t>Confitébor tibi in cíthara, Deus, Deus meus</w:t>
            </w:r>
            <w:r w:rsidR="000D045E">
              <w:rPr>
                <w:lang w:val="fr-FR"/>
              </w:rPr>
              <w:t> </w:t>
            </w:r>
            <w:r w:rsidR="000D045E" w:rsidRPr="0067705A">
              <w:rPr>
                <w:lang w:val="fr-FR"/>
              </w:rPr>
              <w:t>:</w:t>
            </w:r>
            <w:r w:rsidRPr="0067705A">
              <w:rPr>
                <w:lang w:val="fr-FR"/>
              </w:rPr>
              <w:t xml:space="preserve"> quare tristis es, ánima mea, et quare contúrbas me</w:t>
            </w:r>
            <w:r w:rsidR="000D045E">
              <w:rPr>
                <w:lang w:val="fr-FR"/>
              </w:rPr>
              <w:t> </w:t>
            </w:r>
            <w:r w:rsidR="000D045E" w:rsidRPr="0067705A">
              <w:rPr>
                <w:lang w:val="fr-FR"/>
              </w:rPr>
              <w:t>?</w:t>
            </w:r>
            <w:r w:rsidRPr="0067705A">
              <w:rPr>
                <w:lang w:val="fr-FR"/>
              </w:rPr>
              <w:t xml:space="preserve"> </w:t>
            </w:r>
          </w:p>
        </w:tc>
        <w:tc>
          <w:tcPr>
            <w:tcW w:w="2800" w:type="pct"/>
            <w:tcBorders>
              <w:left w:val="single" w:sz="4" w:space="0" w:color="auto"/>
            </w:tcBorders>
            <w:shd w:val="clear" w:color="auto" w:fill="auto"/>
          </w:tcPr>
          <w:p w:rsidR="00321A88" w:rsidRPr="00321A88" w:rsidRDefault="00321A88" w:rsidP="00321A88">
            <w:pPr>
              <w:rPr>
                <w:szCs w:val="25"/>
                <w:lang w:eastAsia="fr-FR"/>
              </w:rPr>
            </w:pPr>
            <w:r w:rsidRPr="00321A88">
              <w:rPr>
                <w:szCs w:val="25"/>
                <w:lang w:eastAsia="fr-FR"/>
              </w:rPr>
              <w:t>Je chanterai vos louanges sur la harpe, ô Seigneur mon Dieu</w:t>
            </w:r>
            <w:r w:rsidR="000D045E">
              <w:rPr>
                <w:szCs w:val="25"/>
                <w:lang w:eastAsia="fr-FR"/>
              </w:rPr>
              <w:t> </w:t>
            </w:r>
            <w:r w:rsidR="000D045E" w:rsidRPr="00321A88">
              <w:rPr>
                <w:szCs w:val="25"/>
                <w:lang w:eastAsia="fr-FR"/>
              </w:rPr>
              <w:t>:</w:t>
            </w:r>
            <w:r w:rsidRPr="00321A88">
              <w:rPr>
                <w:szCs w:val="25"/>
                <w:lang w:eastAsia="fr-FR"/>
              </w:rPr>
              <w:t xml:space="preserve"> pourquoi êtes-vous triste, ô mon âme, et pourquoi me troublez-vous</w:t>
            </w:r>
            <w:r w:rsidR="000D045E">
              <w:rPr>
                <w:szCs w:val="25"/>
                <w:lang w:eastAsia="fr-FR"/>
              </w:rPr>
              <w:t> </w:t>
            </w:r>
            <w:r w:rsidR="000D045E" w:rsidRPr="00321A88">
              <w:rPr>
                <w:szCs w:val="25"/>
                <w:lang w:eastAsia="fr-FR"/>
              </w:rPr>
              <w:t>?</w:t>
            </w:r>
            <w:r w:rsidRPr="00321A88">
              <w:rPr>
                <w:szCs w:val="25"/>
                <w:lang w:eastAsia="fr-FR"/>
              </w:rPr>
              <w:t xml:space="preserve"> </w:t>
            </w:r>
          </w:p>
        </w:tc>
      </w:tr>
      <w:tr w:rsidR="00321A88" w:rsidTr="005B7D26">
        <w:trPr>
          <w:trHeight w:val="23"/>
        </w:trPr>
        <w:tc>
          <w:tcPr>
            <w:tcW w:w="2200" w:type="pct"/>
            <w:tcBorders>
              <w:right w:val="single" w:sz="4" w:space="0" w:color="auto"/>
            </w:tcBorders>
            <w:shd w:val="clear" w:color="auto" w:fill="auto"/>
          </w:tcPr>
          <w:p w:rsidR="00321A88" w:rsidRPr="0067705A" w:rsidRDefault="00546F29" w:rsidP="00B4599D">
            <w:pPr>
              <w:pStyle w:val="fl"/>
              <w:rPr>
                <w:lang w:val="fr-FR"/>
              </w:rPr>
            </w:pPr>
            <w:r w:rsidRPr="00DC5CC8">
              <w:rPr>
                <w:rStyle w:val="cvr"/>
                <w:lang w:val="fr-FR"/>
              </w:rPr>
              <w:t>℟.</w:t>
            </w:r>
            <w:r w:rsidR="00321A88" w:rsidRPr="00CA5704">
              <w:rPr>
                <w:rStyle w:val="italicus"/>
                <w:lang w:val="fr-FR"/>
              </w:rPr>
              <w:t xml:space="preserve"> </w:t>
            </w:r>
            <w:r w:rsidR="00321A88" w:rsidRPr="0067705A">
              <w:rPr>
                <w:lang w:val="fr-FR"/>
              </w:rPr>
              <w:t>Spera in Deo, quóniam adhuc confitébor illi</w:t>
            </w:r>
            <w:r w:rsidR="000D045E">
              <w:rPr>
                <w:lang w:val="fr-FR"/>
              </w:rPr>
              <w:t> </w:t>
            </w:r>
            <w:r w:rsidR="000D045E" w:rsidRPr="0067705A">
              <w:rPr>
                <w:lang w:val="fr-FR"/>
              </w:rPr>
              <w:t>:</w:t>
            </w:r>
            <w:r w:rsidR="00321A88" w:rsidRPr="0067705A">
              <w:rPr>
                <w:lang w:val="fr-FR"/>
              </w:rPr>
              <w:t xml:space="preserve"> salutáre vultus mei, et Deus meus. </w:t>
            </w:r>
          </w:p>
        </w:tc>
        <w:tc>
          <w:tcPr>
            <w:tcW w:w="2800" w:type="pct"/>
            <w:tcBorders>
              <w:left w:val="single" w:sz="4" w:space="0" w:color="auto"/>
            </w:tcBorders>
            <w:shd w:val="clear" w:color="auto" w:fill="auto"/>
          </w:tcPr>
          <w:p w:rsidR="00321A88" w:rsidRPr="00321A88" w:rsidRDefault="00546F29" w:rsidP="00321A88">
            <w:pPr>
              <w:rPr>
                <w:szCs w:val="25"/>
                <w:lang w:eastAsia="fr-FR"/>
              </w:rPr>
            </w:pPr>
            <w:r w:rsidRPr="00B815B2">
              <w:rPr>
                <w:rStyle w:val="cvr"/>
              </w:rPr>
              <w:t>℟.</w:t>
            </w:r>
            <w:r w:rsidR="00321A88" w:rsidRPr="00E6531F">
              <w:rPr>
                <w:rStyle w:val="italicus"/>
              </w:rPr>
              <w:t xml:space="preserve"> </w:t>
            </w:r>
            <w:r w:rsidR="00321A88" w:rsidRPr="00321A88">
              <w:rPr>
                <w:szCs w:val="25"/>
                <w:lang w:eastAsia="fr-FR"/>
              </w:rPr>
              <w:t>Espérez en Dieu, car je lui rendrai encore mes actions de grâces</w:t>
            </w:r>
            <w:r w:rsidR="000D045E">
              <w:rPr>
                <w:szCs w:val="25"/>
                <w:lang w:eastAsia="fr-FR"/>
              </w:rPr>
              <w:t> </w:t>
            </w:r>
            <w:r w:rsidR="000D045E" w:rsidRPr="00321A88">
              <w:rPr>
                <w:szCs w:val="25"/>
                <w:lang w:eastAsia="fr-FR"/>
              </w:rPr>
              <w:t>;</w:t>
            </w:r>
            <w:r w:rsidR="00321A88" w:rsidRPr="00321A88">
              <w:rPr>
                <w:szCs w:val="25"/>
                <w:lang w:eastAsia="fr-FR"/>
              </w:rPr>
              <w:t xml:space="preserve"> il est mon Sauveur et mon Dieu. </w:t>
            </w:r>
          </w:p>
        </w:tc>
      </w:tr>
      <w:tr w:rsidR="00321A88" w:rsidTr="005B7D26">
        <w:trPr>
          <w:trHeight w:val="23"/>
        </w:trPr>
        <w:tc>
          <w:tcPr>
            <w:tcW w:w="2200" w:type="pct"/>
            <w:tcBorders>
              <w:right w:val="single" w:sz="4" w:space="0" w:color="auto"/>
            </w:tcBorders>
            <w:shd w:val="clear" w:color="auto" w:fill="auto"/>
          </w:tcPr>
          <w:p w:rsidR="00321A88" w:rsidRPr="0067705A" w:rsidRDefault="00321A88" w:rsidP="00B4599D">
            <w:pPr>
              <w:pStyle w:val="fl"/>
              <w:rPr>
                <w:lang w:val="fr-FR"/>
              </w:rPr>
            </w:pPr>
            <w:r w:rsidRPr="0067705A">
              <w:rPr>
                <w:lang w:val="fr-FR"/>
              </w:rPr>
              <w:t xml:space="preserve">Glória Patri, et Fílio, et Spirítui Sancto. </w:t>
            </w:r>
          </w:p>
        </w:tc>
        <w:tc>
          <w:tcPr>
            <w:tcW w:w="2800" w:type="pct"/>
            <w:tcBorders>
              <w:left w:val="single" w:sz="4" w:space="0" w:color="auto"/>
            </w:tcBorders>
            <w:shd w:val="clear" w:color="auto" w:fill="auto"/>
          </w:tcPr>
          <w:p w:rsidR="00321A88" w:rsidRPr="00321A88" w:rsidRDefault="00321A88" w:rsidP="00321A88">
            <w:pPr>
              <w:rPr>
                <w:szCs w:val="25"/>
                <w:lang w:eastAsia="fr-FR"/>
              </w:rPr>
            </w:pPr>
            <w:r w:rsidRPr="00321A88">
              <w:rPr>
                <w:szCs w:val="25"/>
                <w:lang w:eastAsia="fr-FR"/>
              </w:rPr>
              <w:t xml:space="preserve">Gloire au Père, et au Fils, et au Saint-Esprit. </w:t>
            </w:r>
          </w:p>
        </w:tc>
      </w:tr>
      <w:tr w:rsidR="00321A88" w:rsidTr="005B7D26">
        <w:trPr>
          <w:trHeight w:val="23"/>
        </w:trPr>
        <w:tc>
          <w:tcPr>
            <w:tcW w:w="2200" w:type="pct"/>
            <w:tcBorders>
              <w:right w:val="single" w:sz="4" w:space="0" w:color="auto"/>
            </w:tcBorders>
            <w:shd w:val="clear" w:color="auto" w:fill="auto"/>
          </w:tcPr>
          <w:p w:rsidR="00321A88" w:rsidRPr="00321A88" w:rsidRDefault="00546F29" w:rsidP="00B4599D">
            <w:pPr>
              <w:pStyle w:val="fl"/>
            </w:pPr>
            <w:r w:rsidRPr="00DC5CC8">
              <w:rPr>
                <w:rStyle w:val="cvr"/>
                <w:lang w:val="fr-FR"/>
              </w:rPr>
              <w:t>℟.</w:t>
            </w:r>
            <w:r w:rsidR="00321A88" w:rsidRPr="00CA5704">
              <w:rPr>
                <w:rStyle w:val="italicus"/>
                <w:lang w:val="fr-FR"/>
              </w:rPr>
              <w:t xml:space="preserve"> </w:t>
            </w:r>
            <w:r w:rsidR="00321A88" w:rsidRPr="0067705A">
              <w:rPr>
                <w:lang w:val="fr-FR"/>
              </w:rPr>
              <w:t>Sicut erat in princípio, et nunc, et semper</w:t>
            </w:r>
            <w:r w:rsidR="000D045E">
              <w:rPr>
                <w:lang w:val="fr-FR"/>
              </w:rPr>
              <w:t> </w:t>
            </w:r>
            <w:r w:rsidR="000D045E" w:rsidRPr="0067705A">
              <w:rPr>
                <w:lang w:val="fr-FR"/>
              </w:rPr>
              <w:t>:</w:t>
            </w:r>
            <w:r w:rsidR="00321A88" w:rsidRPr="0067705A">
              <w:rPr>
                <w:lang w:val="fr-FR"/>
              </w:rPr>
              <w:t xml:space="preserve"> et in sǽcula sæculórum. </w:t>
            </w:r>
            <w:r w:rsidR="00321A88" w:rsidRPr="00321A88">
              <w:t xml:space="preserve">Amen. </w:t>
            </w:r>
          </w:p>
        </w:tc>
        <w:tc>
          <w:tcPr>
            <w:tcW w:w="2800" w:type="pct"/>
            <w:tcBorders>
              <w:left w:val="single" w:sz="4" w:space="0" w:color="auto"/>
            </w:tcBorders>
            <w:shd w:val="clear" w:color="auto" w:fill="auto"/>
          </w:tcPr>
          <w:p w:rsidR="00321A88" w:rsidRPr="00321A88" w:rsidRDefault="00546F29" w:rsidP="00321A88">
            <w:pPr>
              <w:rPr>
                <w:szCs w:val="25"/>
                <w:lang w:eastAsia="fr-FR"/>
              </w:rPr>
            </w:pPr>
            <w:r w:rsidRPr="00B815B2">
              <w:rPr>
                <w:rStyle w:val="cvr"/>
              </w:rPr>
              <w:t>℟.</w:t>
            </w:r>
            <w:r w:rsidR="00321A88" w:rsidRPr="00E6531F">
              <w:rPr>
                <w:rStyle w:val="italicus"/>
              </w:rPr>
              <w:t xml:space="preserve"> </w:t>
            </w:r>
            <w:r w:rsidR="00321A88" w:rsidRPr="00321A88">
              <w:rPr>
                <w:szCs w:val="25"/>
                <w:lang w:eastAsia="fr-FR"/>
              </w:rPr>
              <w:t xml:space="preserve">Maintenant et toujours, comme dès le commencement, et dans les siècles des siècles. Ainsi soit-il. </w:t>
            </w:r>
          </w:p>
        </w:tc>
      </w:tr>
      <w:tr w:rsidR="00321A88" w:rsidTr="005B7D26">
        <w:trPr>
          <w:trHeight w:val="23"/>
        </w:trPr>
        <w:tc>
          <w:tcPr>
            <w:tcW w:w="2200" w:type="pct"/>
            <w:tcBorders>
              <w:right w:val="single" w:sz="4" w:space="0" w:color="auto"/>
            </w:tcBorders>
            <w:shd w:val="clear" w:color="auto" w:fill="auto"/>
          </w:tcPr>
          <w:p w:rsidR="00321A88" w:rsidRPr="00321A88" w:rsidRDefault="00321A88" w:rsidP="00B4599D">
            <w:pPr>
              <w:pStyle w:val="fl"/>
            </w:pPr>
            <w:r w:rsidRPr="00321A88">
              <w:t xml:space="preserve">Introíbo ad altáre Dei. </w:t>
            </w:r>
          </w:p>
        </w:tc>
        <w:tc>
          <w:tcPr>
            <w:tcW w:w="2800" w:type="pct"/>
            <w:tcBorders>
              <w:left w:val="single" w:sz="4" w:space="0" w:color="auto"/>
            </w:tcBorders>
            <w:shd w:val="clear" w:color="auto" w:fill="auto"/>
          </w:tcPr>
          <w:p w:rsidR="00321A88" w:rsidRPr="00321A88" w:rsidRDefault="00321A88" w:rsidP="00321A88">
            <w:pPr>
              <w:rPr>
                <w:szCs w:val="25"/>
                <w:lang w:eastAsia="fr-FR"/>
              </w:rPr>
            </w:pPr>
            <w:r w:rsidRPr="00321A88">
              <w:rPr>
                <w:szCs w:val="25"/>
                <w:lang w:eastAsia="fr-FR"/>
              </w:rPr>
              <w:t>Je m</w:t>
            </w:r>
            <w:r w:rsidR="002A469E">
              <w:rPr>
                <w:szCs w:val="25"/>
                <w:lang w:eastAsia="fr-FR"/>
              </w:rPr>
              <w:t>’</w:t>
            </w:r>
            <w:r w:rsidRPr="00321A88">
              <w:rPr>
                <w:szCs w:val="25"/>
                <w:lang w:eastAsia="fr-FR"/>
              </w:rPr>
              <w:t>approcherai de l</w:t>
            </w:r>
            <w:r w:rsidR="002A469E">
              <w:rPr>
                <w:szCs w:val="25"/>
                <w:lang w:eastAsia="fr-FR"/>
              </w:rPr>
              <w:t>’</w:t>
            </w:r>
            <w:r w:rsidRPr="00321A88">
              <w:rPr>
                <w:szCs w:val="25"/>
                <w:lang w:eastAsia="fr-FR"/>
              </w:rPr>
              <w:t xml:space="preserve">autel de Dieu. </w:t>
            </w:r>
          </w:p>
        </w:tc>
      </w:tr>
      <w:tr w:rsidR="00321A88" w:rsidTr="005B7D26">
        <w:trPr>
          <w:trHeight w:val="23"/>
        </w:trPr>
        <w:tc>
          <w:tcPr>
            <w:tcW w:w="2200" w:type="pct"/>
            <w:tcBorders>
              <w:right w:val="single" w:sz="4" w:space="0" w:color="auto"/>
            </w:tcBorders>
            <w:shd w:val="clear" w:color="auto" w:fill="auto"/>
          </w:tcPr>
          <w:p w:rsidR="00321A88" w:rsidRPr="00E33F48" w:rsidRDefault="00546F29" w:rsidP="00B4599D">
            <w:pPr>
              <w:pStyle w:val="fl"/>
            </w:pPr>
            <w:r w:rsidRPr="00B815B2">
              <w:rPr>
                <w:rStyle w:val="cvr"/>
              </w:rPr>
              <w:t>℟.</w:t>
            </w:r>
            <w:r w:rsidR="00321A88" w:rsidRPr="00E6531F">
              <w:rPr>
                <w:rStyle w:val="italicus"/>
              </w:rPr>
              <w:t xml:space="preserve"> </w:t>
            </w:r>
            <w:r w:rsidR="00321A88" w:rsidRPr="00E33F48">
              <w:t xml:space="preserve">Ad Deum, qui lætíficat juventútem meam. </w:t>
            </w:r>
          </w:p>
        </w:tc>
        <w:tc>
          <w:tcPr>
            <w:tcW w:w="2800" w:type="pct"/>
            <w:tcBorders>
              <w:left w:val="single" w:sz="4" w:space="0" w:color="auto"/>
            </w:tcBorders>
            <w:shd w:val="clear" w:color="auto" w:fill="auto"/>
          </w:tcPr>
          <w:p w:rsidR="00321A88" w:rsidRPr="00321A88" w:rsidRDefault="00546F29" w:rsidP="00321A88">
            <w:pPr>
              <w:rPr>
                <w:szCs w:val="25"/>
                <w:lang w:eastAsia="fr-FR"/>
              </w:rPr>
            </w:pPr>
            <w:r w:rsidRPr="00B815B2">
              <w:rPr>
                <w:rStyle w:val="cvr"/>
              </w:rPr>
              <w:t>℟.</w:t>
            </w:r>
            <w:r w:rsidR="00321A88" w:rsidRPr="00E6531F">
              <w:rPr>
                <w:rStyle w:val="italicus"/>
              </w:rPr>
              <w:t xml:space="preserve"> </w:t>
            </w:r>
            <w:r w:rsidR="00321A88" w:rsidRPr="00321A88">
              <w:rPr>
                <w:szCs w:val="25"/>
                <w:lang w:eastAsia="fr-FR"/>
              </w:rPr>
              <w:t>Du Dieu qui remplit mon âme d</w:t>
            </w:r>
            <w:r w:rsidR="002A469E">
              <w:rPr>
                <w:szCs w:val="25"/>
                <w:lang w:eastAsia="fr-FR"/>
              </w:rPr>
              <w:t>’</w:t>
            </w:r>
            <w:r w:rsidR="00321A88" w:rsidRPr="00321A88">
              <w:rPr>
                <w:szCs w:val="25"/>
                <w:lang w:eastAsia="fr-FR"/>
              </w:rPr>
              <w:t xml:space="preserve">une joie toujours nouvelle. </w:t>
            </w:r>
          </w:p>
        </w:tc>
      </w:tr>
      <w:tr w:rsidR="00321A88" w:rsidTr="005B7D26">
        <w:trPr>
          <w:trHeight w:val="23"/>
        </w:trPr>
        <w:tc>
          <w:tcPr>
            <w:tcW w:w="2200" w:type="pct"/>
            <w:tcBorders>
              <w:right w:val="single" w:sz="4" w:space="0" w:color="auto"/>
            </w:tcBorders>
            <w:shd w:val="clear" w:color="auto" w:fill="auto"/>
          </w:tcPr>
          <w:p w:rsidR="00321A88" w:rsidRPr="003A4DBF" w:rsidRDefault="00321A88" w:rsidP="00B4599D">
            <w:pPr>
              <w:pStyle w:val="fl"/>
            </w:pPr>
            <w:r w:rsidRPr="00601848">
              <w:rPr>
                <w:lang w:val="en-US"/>
              </w:rPr>
              <w:t xml:space="preserve">Adjutórium nostrum in nómine Dómini. </w:t>
            </w:r>
          </w:p>
        </w:tc>
        <w:tc>
          <w:tcPr>
            <w:tcW w:w="2800" w:type="pct"/>
            <w:tcBorders>
              <w:left w:val="single" w:sz="4" w:space="0" w:color="auto"/>
            </w:tcBorders>
            <w:shd w:val="clear" w:color="auto" w:fill="auto"/>
          </w:tcPr>
          <w:p w:rsidR="00321A88" w:rsidRPr="00321A88" w:rsidRDefault="00321A88" w:rsidP="00321A88">
            <w:pPr>
              <w:rPr>
                <w:szCs w:val="25"/>
                <w:lang w:eastAsia="fr-FR"/>
              </w:rPr>
            </w:pPr>
            <w:r w:rsidRPr="00321A88">
              <w:rPr>
                <w:szCs w:val="25"/>
                <w:lang w:eastAsia="fr-FR"/>
              </w:rPr>
              <w:t xml:space="preserve">Notre secours est dans le nom du Seigneur. </w:t>
            </w:r>
          </w:p>
        </w:tc>
      </w:tr>
      <w:tr w:rsidR="00321A88" w:rsidTr="005B7D26">
        <w:trPr>
          <w:trHeight w:val="23"/>
        </w:trPr>
        <w:tc>
          <w:tcPr>
            <w:tcW w:w="2200" w:type="pct"/>
            <w:tcBorders>
              <w:right w:val="single" w:sz="4" w:space="0" w:color="auto"/>
            </w:tcBorders>
            <w:shd w:val="clear" w:color="auto" w:fill="auto"/>
          </w:tcPr>
          <w:p w:rsidR="00321A88" w:rsidRPr="0067705A" w:rsidRDefault="00546F29" w:rsidP="00B4599D">
            <w:pPr>
              <w:pStyle w:val="fl"/>
              <w:rPr>
                <w:lang w:val="fr-FR"/>
              </w:rPr>
            </w:pPr>
            <w:r w:rsidRPr="00DC5CC8">
              <w:rPr>
                <w:rStyle w:val="cvr"/>
                <w:lang w:val="fr-FR"/>
              </w:rPr>
              <w:t>℟.</w:t>
            </w:r>
            <w:r w:rsidR="00321A88" w:rsidRPr="00CA5704">
              <w:rPr>
                <w:rStyle w:val="italicus"/>
                <w:lang w:val="fr-FR"/>
              </w:rPr>
              <w:t xml:space="preserve"> </w:t>
            </w:r>
            <w:r w:rsidR="00321A88" w:rsidRPr="0067705A">
              <w:rPr>
                <w:lang w:val="fr-FR"/>
              </w:rPr>
              <w:t xml:space="preserve">Qui fecit cælum et </w:t>
            </w:r>
            <w:r w:rsidR="00321A88" w:rsidRPr="0067705A">
              <w:rPr>
                <w:lang w:val="fr-FR"/>
              </w:rPr>
              <w:lastRenderedPageBreak/>
              <w:t xml:space="preserve">terram. </w:t>
            </w:r>
          </w:p>
        </w:tc>
        <w:tc>
          <w:tcPr>
            <w:tcW w:w="2800" w:type="pct"/>
            <w:tcBorders>
              <w:left w:val="single" w:sz="4" w:space="0" w:color="auto"/>
            </w:tcBorders>
            <w:shd w:val="clear" w:color="auto" w:fill="auto"/>
          </w:tcPr>
          <w:p w:rsidR="00321A88" w:rsidRPr="00321A88" w:rsidRDefault="00546F29" w:rsidP="00321A88">
            <w:pPr>
              <w:rPr>
                <w:szCs w:val="25"/>
                <w:lang w:eastAsia="fr-FR"/>
              </w:rPr>
            </w:pPr>
            <w:r w:rsidRPr="00B815B2">
              <w:rPr>
                <w:rStyle w:val="cvr"/>
              </w:rPr>
              <w:lastRenderedPageBreak/>
              <w:t>℟.</w:t>
            </w:r>
            <w:r w:rsidR="00321A88" w:rsidRPr="00E6531F">
              <w:rPr>
                <w:rStyle w:val="italicus"/>
              </w:rPr>
              <w:t xml:space="preserve"> </w:t>
            </w:r>
            <w:r w:rsidR="00321A88" w:rsidRPr="00321A88">
              <w:rPr>
                <w:szCs w:val="25"/>
                <w:lang w:eastAsia="fr-FR"/>
              </w:rPr>
              <w:t xml:space="preserve">Qui a fait le ciel et la terre. </w:t>
            </w:r>
          </w:p>
        </w:tc>
      </w:tr>
    </w:tbl>
    <w:p w:rsidR="00837F72" w:rsidRDefault="00E4218D" w:rsidP="00837F72">
      <w:pPr>
        <w:pStyle w:val="zmt03"/>
      </w:pPr>
      <w:r w:rsidRPr="00C73C45">
        <w:lastRenderedPageBreak/>
        <w:t xml:space="preserve">Le Prêtre dit le </w:t>
      </w:r>
      <w:r w:rsidR="00837F72" w:rsidRPr="00E6531F">
        <w:rPr>
          <w:rStyle w:val="italicus"/>
        </w:rPr>
        <w:t>Confí</w:t>
      </w:r>
      <w:r w:rsidRPr="00E6531F">
        <w:rPr>
          <w:rStyle w:val="italicus"/>
        </w:rPr>
        <w:t>teor</w:t>
      </w:r>
      <w:r w:rsidRPr="00C73C45">
        <w:t>,</w:t>
      </w:r>
      <w:r w:rsidR="00837F72">
        <w:t xml:space="preserve"> et l</w:t>
      </w:r>
      <w:r w:rsidR="002A469E">
        <w:t>’</w:t>
      </w:r>
      <w:r w:rsidRPr="00C73C45">
        <w:t>on répond</w:t>
      </w:r>
      <w:r w:rsidR="000D045E">
        <w:t> </w:t>
      </w:r>
      <w:r w:rsidR="000D045E" w:rsidRPr="00C73C45">
        <w:t>:</w:t>
      </w:r>
      <w:r w:rsidRPr="00C73C45">
        <w:t xml:space="preserve"> </w:t>
      </w:r>
    </w:p>
    <w:tbl>
      <w:tblPr>
        <w:tblW w:w="5000" w:type="pct"/>
        <w:tblCellMar>
          <w:left w:w="113" w:type="dxa"/>
          <w:right w:w="113" w:type="dxa"/>
        </w:tblCellMar>
        <w:tblLook w:val="04A0"/>
      </w:tblPr>
      <w:tblGrid>
        <w:gridCol w:w="3319"/>
        <w:gridCol w:w="3468"/>
      </w:tblGrid>
      <w:tr w:rsidR="00321A88" w:rsidTr="005B7D26">
        <w:trPr>
          <w:trHeight w:val="23"/>
        </w:trPr>
        <w:tc>
          <w:tcPr>
            <w:tcW w:w="2445" w:type="pct"/>
            <w:tcBorders>
              <w:right w:val="single" w:sz="4" w:space="0" w:color="auto"/>
            </w:tcBorders>
            <w:shd w:val="clear" w:color="auto" w:fill="auto"/>
          </w:tcPr>
          <w:p w:rsidR="00321A88" w:rsidRPr="00D63DFB" w:rsidRDefault="00321A88" w:rsidP="00B4599D">
            <w:pPr>
              <w:pStyle w:val="fl"/>
            </w:pPr>
            <w:r w:rsidRPr="00CA5704">
              <w:rPr>
                <w:rStyle w:val="pm"/>
                <w:lang w:val="fr-FR"/>
              </w:rPr>
              <w:t>Misereátur</w:t>
            </w:r>
            <w:r w:rsidRPr="0067705A">
              <w:rPr>
                <w:lang w:val="fr-FR"/>
              </w:rPr>
              <w:t xml:space="preserve"> tui omnípotens Deus, et, dimíssis peccátis tuis, perdúcat te ad vitam ætérnam. </w:t>
            </w:r>
            <w:r w:rsidR="00546F29" w:rsidRPr="00D63DFB">
              <w:rPr>
                <w:rStyle w:val="cvr"/>
                <w:lang w:val="fr-FR"/>
              </w:rPr>
              <w:t>℟.</w:t>
            </w:r>
            <w:r w:rsidRPr="00D63DFB">
              <w:rPr>
                <w:rStyle w:val="italicus"/>
                <w:lang w:val="fr-FR"/>
              </w:rPr>
              <w:t xml:space="preserve"> </w:t>
            </w:r>
            <w:r w:rsidRPr="00D63DFB">
              <w:t xml:space="preserve">Amen. </w:t>
            </w:r>
          </w:p>
        </w:tc>
        <w:tc>
          <w:tcPr>
            <w:tcW w:w="2555" w:type="pct"/>
            <w:tcBorders>
              <w:left w:val="single" w:sz="4" w:space="0" w:color="auto"/>
            </w:tcBorders>
            <w:shd w:val="clear" w:color="auto" w:fill="auto"/>
          </w:tcPr>
          <w:p w:rsidR="00321A88" w:rsidRPr="00321A88" w:rsidRDefault="00321A88" w:rsidP="00321A88">
            <w:pPr>
              <w:rPr>
                <w:szCs w:val="25"/>
                <w:lang w:eastAsia="fr-FR"/>
              </w:rPr>
            </w:pPr>
            <w:r w:rsidRPr="00D57075">
              <w:rPr>
                <w:rStyle w:val="pm"/>
              </w:rPr>
              <w:t>Que</w:t>
            </w:r>
            <w:r w:rsidRPr="00321A88">
              <w:rPr>
                <w:szCs w:val="25"/>
                <w:lang w:eastAsia="fr-FR"/>
              </w:rPr>
              <w:t xml:space="preserve"> le Dieu tout-puissant vous fasse miséricorde, et qu</w:t>
            </w:r>
            <w:r w:rsidR="002A469E">
              <w:rPr>
                <w:szCs w:val="25"/>
                <w:lang w:eastAsia="fr-FR"/>
              </w:rPr>
              <w:t>’</w:t>
            </w:r>
            <w:r w:rsidRPr="00321A88">
              <w:rPr>
                <w:szCs w:val="25"/>
                <w:lang w:eastAsia="fr-FR"/>
              </w:rPr>
              <w:t xml:space="preserve">après vous avoir pardonné vos péchés, il vous conduise à la vie éternelle. </w:t>
            </w:r>
            <w:r w:rsidR="00546F29" w:rsidRPr="00B815B2">
              <w:rPr>
                <w:rStyle w:val="cvr"/>
              </w:rPr>
              <w:t>℟.</w:t>
            </w:r>
            <w:r w:rsidRPr="00E6531F">
              <w:rPr>
                <w:rStyle w:val="italicus"/>
              </w:rPr>
              <w:t xml:space="preserve"> </w:t>
            </w:r>
            <w:r w:rsidRPr="00321A88">
              <w:rPr>
                <w:szCs w:val="25"/>
                <w:lang w:eastAsia="fr-FR"/>
              </w:rPr>
              <w:t xml:space="preserve">Ainsi soit-il. </w:t>
            </w:r>
          </w:p>
        </w:tc>
      </w:tr>
      <w:tr w:rsidR="00321A88" w:rsidTr="005B7D26">
        <w:trPr>
          <w:trHeight w:val="23"/>
        </w:trPr>
        <w:tc>
          <w:tcPr>
            <w:tcW w:w="2445" w:type="pct"/>
            <w:tcBorders>
              <w:right w:val="single" w:sz="4" w:space="0" w:color="auto"/>
            </w:tcBorders>
            <w:shd w:val="clear" w:color="auto" w:fill="auto"/>
          </w:tcPr>
          <w:p w:rsidR="00321A88" w:rsidRPr="0067705A" w:rsidRDefault="00321A88" w:rsidP="00B4599D">
            <w:pPr>
              <w:pStyle w:val="fl"/>
              <w:rPr>
                <w:lang w:val="fr-FR"/>
              </w:rPr>
            </w:pPr>
            <w:r w:rsidRPr="00CA5704">
              <w:rPr>
                <w:rStyle w:val="pm"/>
                <w:lang w:val="fr-FR"/>
              </w:rPr>
              <w:t xml:space="preserve">Confíteor </w:t>
            </w:r>
            <w:r w:rsidRPr="0067705A">
              <w:rPr>
                <w:lang w:val="fr-FR"/>
              </w:rPr>
              <w:t>Deo omnipoténti, beátæ Maríæ semper Vírgini, beáto Michaéli Archángelo, beáto Joánni Baptístæ, sanctis Apóstolis Petro et Paulo, ómnibus Sanctis, et tibi, pater</w:t>
            </w:r>
            <w:r w:rsidR="000D045E">
              <w:rPr>
                <w:lang w:val="fr-FR"/>
              </w:rPr>
              <w:t> </w:t>
            </w:r>
            <w:r w:rsidR="000D045E" w:rsidRPr="0067705A">
              <w:rPr>
                <w:lang w:val="fr-FR"/>
              </w:rPr>
              <w:t>:</w:t>
            </w:r>
            <w:r w:rsidRPr="0067705A">
              <w:rPr>
                <w:lang w:val="fr-FR"/>
              </w:rPr>
              <w:t xml:space="preserve"> quia peccávi nimis cogitatióne, verbo et ópere</w:t>
            </w:r>
            <w:r w:rsidR="000D045E">
              <w:rPr>
                <w:lang w:val="fr-FR"/>
              </w:rPr>
              <w:t> </w:t>
            </w:r>
            <w:r w:rsidR="000D045E" w:rsidRPr="0067705A">
              <w:rPr>
                <w:lang w:val="fr-FR"/>
              </w:rPr>
              <w:t>:</w:t>
            </w:r>
            <w:r w:rsidRPr="0067705A">
              <w:rPr>
                <w:lang w:val="fr-FR"/>
              </w:rPr>
              <w:t xml:space="preserve"> mea culpa, mea culpa, mea máxima culpa. Ideo precor beátam Maríam semper Vírginem, beátum Michaélem Archángelum, beátum Joánnem Baptístam, sanctos Apóstolos Petrum et Paulum, omnes Sanctos, et te, pater, </w:t>
            </w:r>
            <w:r w:rsidR="001F1C8F" w:rsidRPr="0067705A">
              <w:rPr>
                <w:lang w:val="fr-FR"/>
              </w:rPr>
              <w:t>oráre</w:t>
            </w:r>
            <w:r w:rsidRPr="0067705A">
              <w:rPr>
                <w:lang w:val="fr-FR"/>
              </w:rPr>
              <w:t xml:space="preserve"> pro me ad Dóminum, Deum nostrum. </w:t>
            </w:r>
          </w:p>
        </w:tc>
        <w:tc>
          <w:tcPr>
            <w:tcW w:w="2555" w:type="pct"/>
            <w:tcBorders>
              <w:left w:val="single" w:sz="4" w:space="0" w:color="auto"/>
            </w:tcBorders>
            <w:shd w:val="clear" w:color="auto" w:fill="auto"/>
          </w:tcPr>
          <w:p w:rsidR="00321A88" w:rsidRPr="00321A88" w:rsidRDefault="00321A88" w:rsidP="00321A88">
            <w:pPr>
              <w:rPr>
                <w:szCs w:val="25"/>
                <w:lang w:eastAsia="fr-FR"/>
              </w:rPr>
            </w:pPr>
            <w:r w:rsidRPr="00D57075">
              <w:rPr>
                <w:rStyle w:val="pm"/>
              </w:rPr>
              <w:t>Je</w:t>
            </w:r>
            <w:r w:rsidRPr="00321A88">
              <w:rPr>
                <w:szCs w:val="25"/>
                <w:lang w:eastAsia="fr-FR"/>
              </w:rPr>
              <w:t xml:space="preserve"> confesse à Dieu tout-puissant, à la bienheureuse Marie toujours vierge, à saint Michel Archange, à </w:t>
            </w:r>
            <w:r w:rsidR="001F1C8F" w:rsidRPr="00321A88">
              <w:rPr>
                <w:szCs w:val="25"/>
                <w:lang w:eastAsia="fr-FR"/>
              </w:rPr>
              <w:t>saint</w:t>
            </w:r>
            <w:r w:rsidRPr="00321A88">
              <w:rPr>
                <w:szCs w:val="25"/>
                <w:lang w:eastAsia="fr-FR"/>
              </w:rPr>
              <w:t xml:space="preserve"> Jean-Baptiste, aux Apôtr</w:t>
            </w:r>
            <w:r w:rsidR="00851998">
              <w:rPr>
                <w:szCs w:val="25"/>
                <w:lang w:eastAsia="fr-FR"/>
              </w:rPr>
              <w:t>es saint Pierre et saint Paul, à</w:t>
            </w:r>
            <w:r w:rsidRPr="00321A88">
              <w:rPr>
                <w:szCs w:val="25"/>
                <w:lang w:eastAsia="fr-FR"/>
              </w:rPr>
              <w:t xml:space="preserve"> tous les Saints, et à vous, mon Père, que j</w:t>
            </w:r>
            <w:r w:rsidR="002A469E">
              <w:rPr>
                <w:szCs w:val="25"/>
                <w:lang w:eastAsia="fr-FR"/>
              </w:rPr>
              <w:t>’</w:t>
            </w:r>
            <w:r w:rsidRPr="00321A88">
              <w:rPr>
                <w:szCs w:val="25"/>
                <w:lang w:eastAsia="fr-FR"/>
              </w:rPr>
              <w:t>ai beaucoup péché par pensées, par paroles et par actions</w:t>
            </w:r>
            <w:r w:rsidR="000D045E">
              <w:rPr>
                <w:szCs w:val="25"/>
                <w:lang w:eastAsia="fr-FR"/>
              </w:rPr>
              <w:t> </w:t>
            </w:r>
            <w:r w:rsidR="000D045E" w:rsidRPr="00321A88">
              <w:rPr>
                <w:szCs w:val="25"/>
                <w:lang w:eastAsia="fr-FR"/>
              </w:rPr>
              <w:t>:</w:t>
            </w:r>
            <w:r w:rsidRPr="00321A88">
              <w:rPr>
                <w:szCs w:val="25"/>
                <w:lang w:eastAsia="fr-FR"/>
              </w:rPr>
              <w:t xml:space="preserve"> c</w:t>
            </w:r>
            <w:r w:rsidR="002A469E">
              <w:rPr>
                <w:szCs w:val="25"/>
                <w:lang w:eastAsia="fr-FR"/>
              </w:rPr>
              <w:t>’</w:t>
            </w:r>
            <w:r w:rsidRPr="00321A88">
              <w:rPr>
                <w:szCs w:val="25"/>
                <w:lang w:eastAsia="fr-FR"/>
              </w:rPr>
              <w:t>est ma faute, c</w:t>
            </w:r>
            <w:r w:rsidR="002A469E">
              <w:rPr>
                <w:szCs w:val="25"/>
                <w:lang w:eastAsia="fr-FR"/>
              </w:rPr>
              <w:t>’</w:t>
            </w:r>
            <w:r w:rsidRPr="00321A88">
              <w:rPr>
                <w:szCs w:val="25"/>
                <w:lang w:eastAsia="fr-FR"/>
              </w:rPr>
              <w:t>est ma faute, c</w:t>
            </w:r>
            <w:r w:rsidR="002A469E">
              <w:rPr>
                <w:szCs w:val="25"/>
                <w:lang w:eastAsia="fr-FR"/>
              </w:rPr>
              <w:t>’</w:t>
            </w:r>
            <w:r w:rsidRPr="00321A88">
              <w:rPr>
                <w:szCs w:val="25"/>
                <w:lang w:eastAsia="fr-FR"/>
              </w:rPr>
              <w:t>est ma très grande faute. C</w:t>
            </w:r>
            <w:r w:rsidR="002A469E">
              <w:rPr>
                <w:szCs w:val="25"/>
                <w:lang w:eastAsia="fr-FR"/>
              </w:rPr>
              <w:t>’</w:t>
            </w:r>
            <w:r w:rsidRPr="00321A88">
              <w:rPr>
                <w:szCs w:val="25"/>
                <w:lang w:eastAsia="fr-FR"/>
              </w:rPr>
              <w:t xml:space="preserve">est pourquoi je supplie la bienheureuse Marie toujours vierge, saint Michel Archange, saint Jean-Baptiste, les Apôtres saint Pierre et saint Paul, tous les Saints, et vous, mon Père, de prier pour moi le Seigneur notre Dieu. </w:t>
            </w:r>
          </w:p>
        </w:tc>
      </w:tr>
    </w:tbl>
    <w:p w:rsidR="00E4218D" w:rsidRPr="00C73C45" w:rsidRDefault="00837F72" w:rsidP="00837F72">
      <w:pPr>
        <w:pStyle w:val="zmt03"/>
      </w:pPr>
      <w:r w:rsidRPr="00C73C45">
        <w:t xml:space="preserve">Le Prêtre prie pour les </w:t>
      </w:r>
      <w:r w:rsidR="00E4218D" w:rsidRPr="00C73C45">
        <w:t>assistants et pour lui-même</w:t>
      </w:r>
      <w:r w:rsidR="000D045E">
        <w:t> </w:t>
      </w:r>
      <w:r w:rsidR="000D045E" w:rsidRPr="00C73C45">
        <w:t>:</w:t>
      </w:r>
      <w:r w:rsidR="00E4218D" w:rsidRPr="00C73C45">
        <w:t xml:space="preserve"> </w:t>
      </w:r>
    </w:p>
    <w:tbl>
      <w:tblPr>
        <w:tblW w:w="5000" w:type="pct"/>
        <w:tblCellMar>
          <w:left w:w="113" w:type="dxa"/>
          <w:right w:w="113" w:type="dxa"/>
        </w:tblCellMar>
        <w:tblLook w:val="04A0"/>
      </w:tblPr>
      <w:tblGrid>
        <w:gridCol w:w="3497"/>
        <w:gridCol w:w="3290"/>
      </w:tblGrid>
      <w:tr w:rsidR="00321A88" w:rsidTr="00851998">
        <w:trPr>
          <w:trHeight w:val="23"/>
        </w:trPr>
        <w:tc>
          <w:tcPr>
            <w:tcW w:w="2576" w:type="pct"/>
            <w:tcBorders>
              <w:right w:val="single" w:sz="4" w:space="0" w:color="auto"/>
            </w:tcBorders>
            <w:shd w:val="clear" w:color="auto" w:fill="auto"/>
          </w:tcPr>
          <w:p w:rsidR="00321A88" w:rsidRPr="00321A88" w:rsidRDefault="00321A88" w:rsidP="00B4599D">
            <w:pPr>
              <w:pStyle w:val="fl"/>
            </w:pPr>
            <w:r w:rsidRPr="00CA5704">
              <w:rPr>
                <w:rStyle w:val="pm"/>
                <w:lang w:val="fr-FR"/>
              </w:rPr>
              <w:t>Misereátur</w:t>
            </w:r>
            <w:r w:rsidRPr="0067705A">
              <w:rPr>
                <w:lang w:val="fr-FR"/>
              </w:rPr>
              <w:t xml:space="preserve"> vestri omnípotens Deus, et, dimíssis peccátis vestris, perdúcat vos ad vitam ætérnam. </w:t>
            </w:r>
            <w:r w:rsidR="00546F29" w:rsidRPr="00B815B2">
              <w:rPr>
                <w:rStyle w:val="cvr"/>
              </w:rPr>
              <w:t>℟.</w:t>
            </w:r>
            <w:r w:rsidR="00347F2B" w:rsidRPr="00E6531F">
              <w:rPr>
                <w:rStyle w:val="italicus"/>
              </w:rPr>
              <w:t xml:space="preserve"> </w:t>
            </w:r>
            <w:r w:rsidRPr="00321A88">
              <w:t xml:space="preserve">Amen. </w:t>
            </w:r>
          </w:p>
        </w:tc>
        <w:tc>
          <w:tcPr>
            <w:tcW w:w="2424" w:type="pct"/>
            <w:tcBorders>
              <w:left w:val="single" w:sz="4" w:space="0" w:color="auto"/>
            </w:tcBorders>
            <w:shd w:val="clear" w:color="auto" w:fill="auto"/>
          </w:tcPr>
          <w:p w:rsidR="00321A88" w:rsidRPr="00321A88" w:rsidRDefault="00321A88" w:rsidP="00321A88">
            <w:pPr>
              <w:rPr>
                <w:szCs w:val="25"/>
                <w:lang w:eastAsia="fr-FR"/>
              </w:rPr>
            </w:pPr>
            <w:r w:rsidRPr="00D57075">
              <w:rPr>
                <w:rStyle w:val="pm"/>
              </w:rPr>
              <w:t xml:space="preserve">Que </w:t>
            </w:r>
            <w:r w:rsidRPr="00321A88">
              <w:rPr>
                <w:szCs w:val="25"/>
                <w:lang w:eastAsia="fr-FR"/>
              </w:rPr>
              <w:t>le Dieu tout-puissant vous fasse miséricorde, et qu</w:t>
            </w:r>
            <w:r w:rsidR="002A469E">
              <w:rPr>
                <w:szCs w:val="25"/>
                <w:lang w:eastAsia="fr-FR"/>
              </w:rPr>
              <w:t>’</w:t>
            </w:r>
            <w:r w:rsidRPr="00321A88">
              <w:rPr>
                <w:szCs w:val="25"/>
                <w:lang w:eastAsia="fr-FR"/>
              </w:rPr>
              <w:t xml:space="preserve">après vous avoir pardonné vos péchés, il vous conduise à la vie éternelle. </w:t>
            </w:r>
            <w:r w:rsidR="00546F29" w:rsidRPr="00B815B2">
              <w:rPr>
                <w:rStyle w:val="cvr"/>
              </w:rPr>
              <w:t>℟.</w:t>
            </w:r>
            <w:r w:rsidRPr="00E6531F">
              <w:rPr>
                <w:rStyle w:val="italicus"/>
              </w:rPr>
              <w:t xml:space="preserve"> </w:t>
            </w:r>
            <w:r w:rsidRPr="00321A88">
              <w:rPr>
                <w:szCs w:val="25"/>
                <w:lang w:eastAsia="fr-FR"/>
              </w:rPr>
              <w:t xml:space="preserve">Ainsi soit-il. </w:t>
            </w:r>
          </w:p>
        </w:tc>
      </w:tr>
      <w:tr w:rsidR="00321A88" w:rsidTr="00851998">
        <w:trPr>
          <w:trHeight w:val="23"/>
        </w:trPr>
        <w:tc>
          <w:tcPr>
            <w:tcW w:w="2576" w:type="pct"/>
            <w:tcBorders>
              <w:right w:val="single" w:sz="4" w:space="0" w:color="auto"/>
            </w:tcBorders>
            <w:shd w:val="clear" w:color="auto" w:fill="auto"/>
          </w:tcPr>
          <w:p w:rsidR="00321A88" w:rsidRPr="00321A88" w:rsidRDefault="00321A88" w:rsidP="00B4599D">
            <w:pPr>
              <w:pStyle w:val="fl"/>
            </w:pPr>
            <w:r w:rsidRPr="00CA5704">
              <w:rPr>
                <w:rStyle w:val="pm"/>
                <w:lang w:val="fr-FR"/>
              </w:rPr>
              <w:t>Indulgéntiam</w:t>
            </w:r>
            <w:r w:rsidRPr="0067705A">
              <w:rPr>
                <w:lang w:val="fr-FR"/>
              </w:rPr>
              <w:t xml:space="preserve">, absolutiónem et remissiónem peccatórum nostrórum tríbuat nobis omnípotens et miséricors Dóminus. </w:t>
            </w:r>
            <w:r w:rsidR="00546F29" w:rsidRPr="00B815B2">
              <w:rPr>
                <w:rStyle w:val="cvr"/>
              </w:rPr>
              <w:t>℟.</w:t>
            </w:r>
            <w:r w:rsidR="00347F2B" w:rsidRPr="00E6531F">
              <w:rPr>
                <w:rStyle w:val="italicus"/>
              </w:rPr>
              <w:t xml:space="preserve"> </w:t>
            </w:r>
            <w:r w:rsidRPr="00321A88">
              <w:t xml:space="preserve">Amen. </w:t>
            </w:r>
          </w:p>
        </w:tc>
        <w:tc>
          <w:tcPr>
            <w:tcW w:w="2424" w:type="pct"/>
            <w:tcBorders>
              <w:left w:val="single" w:sz="4" w:space="0" w:color="auto"/>
            </w:tcBorders>
            <w:shd w:val="clear" w:color="auto" w:fill="auto"/>
          </w:tcPr>
          <w:p w:rsidR="00321A88" w:rsidRPr="00321A88" w:rsidRDefault="00321A88" w:rsidP="00321A88">
            <w:pPr>
              <w:rPr>
                <w:szCs w:val="25"/>
                <w:lang w:eastAsia="fr-FR"/>
              </w:rPr>
            </w:pPr>
            <w:r w:rsidRPr="00D57075">
              <w:rPr>
                <w:rStyle w:val="pm"/>
              </w:rPr>
              <w:t>Que</w:t>
            </w:r>
            <w:r w:rsidRPr="00321A88">
              <w:rPr>
                <w:szCs w:val="25"/>
                <w:lang w:eastAsia="fr-FR"/>
              </w:rPr>
              <w:t xml:space="preserve"> le Seigneur tout-puissant et miséricordieux nous accorde le pardon, l</w:t>
            </w:r>
            <w:r w:rsidR="002A469E">
              <w:rPr>
                <w:szCs w:val="25"/>
                <w:lang w:eastAsia="fr-FR"/>
              </w:rPr>
              <w:t>’</w:t>
            </w:r>
            <w:r w:rsidRPr="00321A88">
              <w:rPr>
                <w:szCs w:val="25"/>
                <w:lang w:eastAsia="fr-FR"/>
              </w:rPr>
              <w:t xml:space="preserve">absolution et la rémission de nos péchés. </w:t>
            </w:r>
            <w:r w:rsidR="00546F29" w:rsidRPr="00B815B2">
              <w:rPr>
                <w:rStyle w:val="cvr"/>
              </w:rPr>
              <w:t>℟.</w:t>
            </w:r>
            <w:r w:rsidRPr="00E6531F">
              <w:rPr>
                <w:rStyle w:val="italicus"/>
              </w:rPr>
              <w:t xml:space="preserve"> </w:t>
            </w:r>
            <w:r w:rsidRPr="00321A88">
              <w:rPr>
                <w:szCs w:val="25"/>
                <w:lang w:eastAsia="fr-FR"/>
              </w:rPr>
              <w:t xml:space="preserve">Ainsi soit-il. </w:t>
            </w:r>
          </w:p>
        </w:tc>
      </w:tr>
      <w:tr w:rsidR="00321A88" w:rsidTr="00851998">
        <w:trPr>
          <w:trHeight w:val="23"/>
        </w:trPr>
        <w:tc>
          <w:tcPr>
            <w:tcW w:w="2576" w:type="pct"/>
            <w:tcBorders>
              <w:right w:val="single" w:sz="4" w:space="0" w:color="auto"/>
            </w:tcBorders>
            <w:shd w:val="clear" w:color="auto" w:fill="auto"/>
          </w:tcPr>
          <w:p w:rsidR="00321A88" w:rsidRPr="0067705A" w:rsidRDefault="00546F29" w:rsidP="00B4599D">
            <w:pPr>
              <w:pStyle w:val="fl"/>
              <w:rPr>
                <w:lang w:val="fr-FR"/>
              </w:rPr>
            </w:pPr>
            <w:r w:rsidRPr="00DC5CC8">
              <w:rPr>
                <w:rStyle w:val="cvr"/>
                <w:lang w:val="fr-FR"/>
              </w:rPr>
              <w:lastRenderedPageBreak/>
              <w:t>℣.</w:t>
            </w:r>
            <w:r w:rsidR="00347F2B" w:rsidRPr="00CA5704">
              <w:rPr>
                <w:rStyle w:val="italicus"/>
                <w:lang w:val="fr-FR"/>
              </w:rPr>
              <w:t xml:space="preserve"> </w:t>
            </w:r>
            <w:r w:rsidR="00321A88" w:rsidRPr="0067705A">
              <w:rPr>
                <w:lang w:val="fr-FR"/>
              </w:rPr>
              <w:t xml:space="preserve">Deus, tu convérsus vivificábis nos. </w:t>
            </w:r>
            <w:r w:rsidR="00851998" w:rsidRPr="00DC5CC8">
              <w:rPr>
                <w:rStyle w:val="cvr"/>
                <w:lang w:val="fr-FR"/>
              </w:rPr>
              <w:t>℟.</w:t>
            </w:r>
            <w:r w:rsidR="00851998" w:rsidRPr="00CA5704">
              <w:rPr>
                <w:rStyle w:val="italicus"/>
                <w:lang w:val="fr-FR"/>
              </w:rPr>
              <w:t xml:space="preserve"> </w:t>
            </w:r>
            <w:r w:rsidR="00851998" w:rsidRPr="0067705A">
              <w:rPr>
                <w:lang w:val="fr-FR"/>
              </w:rPr>
              <w:t>Et plebs tua lætábitur in te.</w:t>
            </w:r>
          </w:p>
        </w:tc>
        <w:tc>
          <w:tcPr>
            <w:tcW w:w="2424" w:type="pct"/>
            <w:tcBorders>
              <w:left w:val="single" w:sz="4" w:space="0" w:color="auto"/>
            </w:tcBorders>
            <w:shd w:val="clear" w:color="auto" w:fill="auto"/>
          </w:tcPr>
          <w:p w:rsidR="00321A88" w:rsidRPr="00321A88" w:rsidRDefault="00546F29" w:rsidP="00321A88">
            <w:pPr>
              <w:rPr>
                <w:szCs w:val="25"/>
                <w:lang w:eastAsia="fr-FR"/>
              </w:rPr>
            </w:pPr>
            <w:r w:rsidRPr="00B815B2">
              <w:rPr>
                <w:rStyle w:val="cvr"/>
              </w:rPr>
              <w:t>℣.</w:t>
            </w:r>
            <w:r w:rsidR="00321A88" w:rsidRPr="00E6531F">
              <w:rPr>
                <w:rStyle w:val="italicus"/>
              </w:rPr>
              <w:t xml:space="preserve"> </w:t>
            </w:r>
            <w:r w:rsidR="00321A88" w:rsidRPr="00321A88">
              <w:rPr>
                <w:szCs w:val="25"/>
                <w:lang w:eastAsia="fr-FR"/>
              </w:rPr>
              <w:t xml:space="preserve">Ô Dieu, vous vous tournerez vers nous, vous nous rendrez la vie. </w:t>
            </w:r>
            <w:r w:rsidR="00851998" w:rsidRPr="00B815B2">
              <w:rPr>
                <w:rStyle w:val="cvr"/>
              </w:rPr>
              <w:t>℟.</w:t>
            </w:r>
            <w:r w:rsidR="00851998" w:rsidRPr="00E6531F">
              <w:rPr>
                <w:rStyle w:val="italicus"/>
              </w:rPr>
              <w:t xml:space="preserve"> </w:t>
            </w:r>
            <w:r w:rsidR="00851998" w:rsidRPr="00321A88">
              <w:rPr>
                <w:szCs w:val="25"/>
                <w:lang w:eastAsia="fr-FR"/>
              </w:rPr>
              <w:t>Et votre peuple se réjouira en vous.</w:t>
            </w:r>
          </w:p>
        </w:tc>
      </w:tr>
      <w:tr w:rsidR="00321A88" w:rsidTr="00851998">
        <w:trPr>
          <w:trHeight w:val="23"/>
        </w:trPr>
        <w:tc>
          <w:tcPr>
            <w:tcW w:w="2576" w:type="pct"/>
            <w:tcBorders>
              <w:right w:val="single" w:sz="4" w:space="0" w:color="auto"/>
            </w:tcBorders>
            <w:shd w:val="clear" w:color="auto" w:fill="auto"/>
          </w:tcPr>
          <w:p w:rsidR="00321A88" w:rsidRPr="0067705A" w:rsidRDefault="00546F29" w:rsidP="00B4599D">
            <w:pPr>
              <w:pStyle w:val="fl"/>
              <w:rPr>
                <w:lang w:val="fr-FR"/>
              </w:rPr>
            </w:pPr>
            <w:r w:rsidRPr="00601848">
              <w:rPr>
                <w:rStyle w:val="cvr"/>
                <w:lang w:val="es-ES_tradnl"/>
              </w:rPr>
              <w:t>℣.</w:t>
            </w:r>
            <w:r w:rsidR="00347F2B" w:rsidRPr="00601848">
              <w:rPr>
                <w:rStyle w:val="italicus"/>
                <w:lang w:val="es-ES_tradnl"/>
              </w:rPr>
              <w:t xml:space="preserve"> </w:t>
            </w:r>
            <w:r w:rsidR="00321A88" w:rsidRPr="003A4DBF">
              <w:rPr>
                <w:lang w:val="es-ES"/>
              </w:rPr>
              <w:t xml:space="preserve">Osténde nobis, Dómine, misericórdiam tuam. </w:t>
            </w:r>
            <w:r w:rsidR="00851998" w:rsidRPr="00DC5CC8">
              <w:rPr>
                <w:rStyle w:val="cvr"/>
                <w:lang w:val="fr-FR"/>
              </w:rPr>
              <w:t>℟.</w:t>
            </w:r>
            <w:r w:rsidR="00851998" w:rsidRPr="00CA5704">
              <w:rPr>
                <w:rStyle w:val="italicus"/>
                <w:lang w:val="fr-FR"/>
              </w:rPr>
              <w:t xml:space="preserve"> </w:t>
            </w:r>
            <w:r w:rsidR="00851998" w:rsidRPr="0067705A">
              <w:rPr>
                <w:lang w:val="fr-FR"/>
              </w:rPr>
              <w:t>Et salutáre tuum da nobis</w:t>
            </w:r>
          </w:p>
        </w:tc>
        <w:tc>
          <w:tcPr>
            <w:tcW w:w="2424" w:type="pct"/>
            <w:tcBorders>
              <w:left w:val="single" w:sz="4" w:space="0" w:color="auto"/>
            </w:tcBorders>
            <w:shd w:val="clear" w:color="auto" w:fill="auto"/>
          </w:tcPr>
          <w:p w:rsidR="00321A88" w:rsidRPr="00321A88" w:rsidRDefault="00546F29" w:rsidP="00321A88">
            <w:pPr>
              <w:rPr>
                <w:szCs w:val="25"/>
                <w:lang w:eastAsia="fr-FR"/>
              </w:rPr>
            </w:pPr>
            <w:r w:rsidRPr="00B815B2">
              <w:rPr>
                <w:rStyle w:val="cvr"/>
              </w:rPr>
              <w:t>℣.</w:t>
            </w:r>
            <w:r w:rsidR="00321A88" w:rsidRPr="00E6531F">
              <w:rPr>
                <w:rStyle w:val="italicus"/>
              </w:rPr>
              <w:t xml:space="preserve"> </w:t>
            </w:r>
            <w:r w:rsidR="00321A88" w:rsidRPr="00321A88">
              <w:rPr>
                <w:szCs w:val="25"/>
                <w:lang w:eastAsia="fr-FR"/>
              </w:rPr>
              <w:t xml:space="preserve">Montrez-nous, Seigneur, votre miséricorde. </w:t>
            </w:r>
            <w:r w:rsidR="00851998" w:rsidRPr="00B815B2">
              <w:rPr>
                <w:rStyle w:val="cvr"/>
              </w:rPr>
              <w:t>℟.</w:t>
            </w:r>
            <w:r w:rsidR="00851998" w:rsidRPr="00E6531F">
              <w:rPr>
                <w:rStyle w:val="italicus"/>
              </w:rPr>
              <w:t xml:space="preserve"> </w:t>
            </w:r>
            <w:r w:rsidR="00851998" w:rsidRPr="00321A88">
              <w:rPr>
                <w:szCs w:val="25"/>
                <w:lang w:eastAsia="fr-FR"/>
              </w:rPr>
              <w:t>Et donnez-nous votre salut.</w:t>
            </w:r>
          </w:p>
        </w:tc>
      </w:tr>
      <w:tr w:rsidR="00321A88" w:rsidTr="00851998">
        <w:trPr>
          <w:trHeight w:val="23"/>
        </w:trPr>
        <w:tc>
          <w:tcPr>
            <w:tcW w:w="2576" w:type="pct"/>
            <w:tcBorders>
              <w:right w:val="single" w:sz="4" w:space="0" w:color="auto"/>
            </w:tcBorders>
            <w:shd w:val="clear" w:color="auto" w:fill="auto"/>
          </w:tcPr>
          <w:p w:rsidR="00321A88" w:rsidRPr="0067705A" w:rsidRDefault="00546F29" w:rsidP="00B4599D">
            <w:pPr>
              <w:pStyle w:val="fl"/>
              <w:rPr>
                <w:lang w:val="fr-FR"/>
              </w:rPr>
            </w:pPr>
            <w:r w:rsidRPr="0067705A">
              <w:rPr>
                <w:rStyle w:val="cvr"/>
                <w:lang w:val="fr-FR"/>
              </w:rPr>
              <w:t>℣.</w:t>
            </w:r>
            <w:r w:rsidR="00347F2B" w:rsidRPr="0067705A">
              <w:rPr>
                <w:rStyle w:val="italicus"/>
                <w:lang w:val="fr-FR"/>
              </w:rPr>
              <w:t xml:space="preserve"> </w:t>
            </w:r>
            <w:r w:rsidR="00321A88" w:rsidRPr="0067705A">
              <w:rPr>
                <w:lang w:val="fr-FR"/>
              </w:rPr>
              <w:t xml:space="preserve">Dómine, exáudi oratiónem meam. </w:t>
            </w:r>
            <w:r w:rsidR="00851998" w:rsidRPr="00DC5CC8">
              <w:rPr>
                <w:rStyle w:val="cvr"/>
                <w:lang w:val="fr-FR"/>
              </w:rPr>
              <w:t>℟.</w:t>
            </w:r>
            <w:r w:rsidR="00851998" w:rsidRPr="00CA5704">
              <w:rPr>
                <w:rStyle w:val="italicus"/>
                <w:lang w:val="fr-FR"/>
              </w:rPr>
              <w:t xml:space="preserve"> </w:t>
            </w:r>
            <w:r w:rsidR="00851998" w:rsidRPr="0067705A">
              <w:rPr>
                <w:lang w:val="fr-FR"/>
              </w:rPr>
              <w:t>Et clamor meus ad te véniat.</w:t>
            </w:r>
          </w:p>
        </w:tc>
        <w:tc>
          <w:tcPr>
            <w:tcW w:w="2424" w:type="pct"/>
            <w:tcBorders>
              <w:left w:val="single" w:sz="4" w:space="0" w:color="auto"/>
            </w:tcBorders>
            <w:shd w:val="clear" w:color="auto" w:fill="auto"/>
          </w:tcPr>
          <w:p w:rsidR="00321A88" w:rsidRPr="00321A88" w:rsidRDefault="00546F29" w:rsidP="00321A88">
            <w:pPr>
              <w:rPr>
                <w:szCs w:val="25"/>
                <w:lang w:eastAsia="fr-FR"/>
              </w:rPr>
            </w:pPr>
            <w:r w:rsidRPr="00B815B2">
              <w:rPr>
                <w:rStyle w:val="cvr"/>
              </w:rPr>
              <w:t>℣.</w:t>
            </w:r>
            <w:r w:rsidR="00321A88" w:rsidRPr="00E6531F">
              <w:rPr>
                <w:rStyle w:val="italicus"/>
              </w:rPr>
              <w:t xml:space="preserve"> </w:t>
            </w:r>
            <w:r w:rsidR="001F1C8F" w:rsidRPr="00321A88">
              <w:rPr>
                <w:szCs w:val="25"/>
                <w:lang w:eastAsia="fr-FR"/>
              </w:rPr>
              <w:t>Seigneur</w:t>
            </w:r>
            <w:r w:rsidR="00321A88" w:rsidRPr="00321A88">
              <w:rPr>
                <w:szCs w:val="25"/>
                <w:lang w:eastAsia="fr-FR"/>
              </w:rPr>
              <w:t>, écoutez ma prière.</w:t>
            </w:r>
            <w:r w:rsidR="00851998" w:rsidRPr="00B815B2">
              <w:rPr>
                <w:rStyle w:val="cvr"/>
              </w:rPr>
              <w:t xml:space="preserve"> ℟.</w:t>
            </w:r>
            <w:r w:rsidR="00851998" w:rsidRPr="00E6531F">
              <w:rPr>
                <w:rStyle w:val="italicus"/>
              </w:rPr>
              <w:t xml:space="preserve"> </w:t>
            </w:r>
            <w:r w:rsidR="00851998" w:rsidRPr="00321A88">
              <w:rPr>
                <w:szCs w:val="25"/>
                <w:lang w:eastAsia="fr-FR"/>
              </w:rPr>
              <w:t>Et que mes cris s</w:t>
            </w:r>
            <w:r w:rsidR="002A469E">
              <w:rPr>
                <w:szCs w:val="25"/>
                <w:lang w:eastAsia="fr-FR"/>
              </w:rPr>
              <w:t>’</w:t>
            </w:r>
            <w:r w:rsidR="00851998" w:rsidRPr="00321A88">
              <w:rPr>
                <w:szCs w:val="25"/>
                <w:lang w:eastAsia="fr-FR"/>
              </w:rPr>
              <w:t>élèvent jusqu</w:t>
            </w:r>
            <w:r w:rsidR="002A469E">
              <w:rPr>
                <w:szCs w:val="25"/>
                <w:lang w:eastAsia="fr-FR"/>
              </w:rPr>
              <w:t>’</w:t>
            </w:r>
            <w:r w:rsidR="00851998" w:rsidRPr="00321A88">
              <w:rPr>
                <w:szCs w:val="25"/>
                <w:lang w:eastAsia="fr-FR"/>
              </w:rPr>
              <w:t>à vous.</w:t>
            </w:r>
          </w:p>
        </w:tc>
      </w:tr>
      <w:tr w:rsidR="00321A88" w:rsidTr="00851998">
        <w:trPr>
          <w:trHeight w:val="23"/>
        </w:trPr>
        <w:tc>
          <w:tcPr>
            <w:tcW w:w="2576" w:type="pct"/>
            <w:tcBorders>
              <w:right w:val="single" w:sz="4" w:space="0" w:color="auto"/>
            </w:tcBorders>
            <w:shd w:val="clear" w:color="auto" w:fill="auto"/>
          </w:tcPr>
          <w:p w:rsidR="00321A88" w:rsidRPr="0067705A" w:rsidRDefault="00546F29" w:rsidP="00B4599D">
            <w:pPr>
              <w:pStyle w:val="fl"/>
              <w:rPr>
                <w:lang w:val="fr-FR"/>
              </w:rPr>
            </w:pPr>
            <w:r w:rsidRPr="00DC5CC8">
              <w:rPr>
                <w:rStyle w:val="cvr"/>
                <w:lang w:val="fr-FR"/>
              </w:rPr>
              <w:t>℣.</w:t>
            </w:r>
            <w:r w:rsidR="00347F2B" w:rsidRPr="00CA5704">
              <w:rPr>
                <w:rStyle w:val="italicus"/>
                <w:lang w:val="fr-FR"/>
              </w:rPr>
              <w:t xml:space="preserve"> </w:t>
            </w:r>
            <w:r w:rsidR="00321A88" w:rsidRPr="0067705A">
              <w:rPr>
                <w:lang w:val="fr-FR"/>
              </w:rPr>
              <w:t xml:space="preserve">Dóminus vobíscum. </w:t>
            </w:r>
            <w:r w:rsidRPr="00DC5CC8">
              <w:rPr>
                <w:rStyle w:val="cvr"/>
                <w:lang w:val="fr-FR"/>
              </w:rPr>
              <w:t>℟.</w:t>
            </w:r>
            <w:r w:rsidR="00347F2B" w:rsidRPr="00CA5704">
              <w:rPr>
                <w:rStyle w:val="italicus"/>
                <w:lang w:val="fr-FR"/>
              </w:rPr>
              <w:t xml:space="preserve"> </w:t>
            </w:r>
            <w:r w:rsidR="00321A88" w:rsidRPr="0067705A">
              <w:rPr>
                <w:lang w:val="fr-FR"/>
              </w:rPr>
              <w:t>Et cum spíritu tuo.</w:t>
            </w:r>
          </w:p>
        </w:tc>
        <w:tc>
          <w:tcPr>
            <w:tcW w:w="2424" w:type="pct"/>
            <w:tcBorders>
              <w:left w:val="single" w:sz="4" w:space="0" w:color="auto"/>
            </w:tcBorders>
            <w:shd w:val="clear" w:color="auto" w:fill="auto"/>
          </w:tcPr>
          <w:p w:rsidR="00321A88" w:rsidRPr="00321A88" w:rsidRDefault="00546F29" w:rsidP="00321A88">
            <w:pPr>
              <w:rPr>
                <w:szCs w:val="25"/>
                <w:lang w:eastAsia="fr-FR"/>
              </w:rPr>
            </w:pPr>
            <w:r w:rsidRPr="00B815B2">
              <w:rPr>
                <w:rStyle w:val="cvr"/>
              </w:rPr>
              <w:t>℣.</w:t>
            </w:r>
            <w:r w:rsidR="00321A88" w:rsidRPr="00E6531F">
              <w:rPr>
                <w:rStyle w:val="italicus"/>
              </w:rPr>
              <w:t xml:space="preserve"> </w:t>
            </w:r>
            <w:r w:rsidR="00321A88" w:rsidRPr="00321A88">
              <w:rPr>
                <w:szCs w:val="25"/>
                <w:lang w:eastAsia="fr-FR"/>
              </w:rPr>
              <w:t xml:space="preserve">Le Seigneur soit avec vous. </w:t>
            </w:r>
            <w:r w:rsidRPr="00B815B2">
              <w:rPr>
                <w:rStyle w:val="cvr"/>
              </w:rPr>
              <w:t>℟.</w:t>
            </w:r>
            <w:r w:rsidR="00321A88" w:rsidRPr="00E6531F">
              <w:rPr>
                <w:rStyle w:val="italicus"/>
              </w:rPr>
              <w:t xml:space="preserve"> </w:t>
            </w:r>
            <w:r w:rsidR="00321A88" w:rsidRPr="00321A88">
              <w:rPr>
                <w:szCs w:val="25"/>
                <w:lang w:eastAsia="fr-FR"/>
              </w:rPr>
              <w:t xml:space="preserve">Et avec votre esprit. </w:t>
            </w:r>
          </w:p>
        </w:tc>
      </w:tr>
    </w:tbl>
    <w:p w:rsidR="000D045E" w:rsidRDefault="00837F72" w:rsidP="00837F72">
      <w:pPr>
        <w:pStyle w:val="zmt03"/>
      </w:pPr>
      <w:r>
        <w:t>Prière quand le Prêtre monte à l</w:t>
      </w:r>
      <w:r w:rsidR="002A469E">
        <w:t>’</w:t>
      </w:r>
      <w:r w:rsidR="00E4218D" w:rsidRPr="00C73C45">
        <w:t>autel.</w:t>
      </w:r>
      <w:r w:rsidR="000D045E">
        <w:t xml:space="preserve"> </w:t>
      </w:r>
    </w:p>
    <w:p w:rsidR="000D045E" w:rsidRDefault="00837F72" w:rsidP="00E4218D">
      <w:pPr>
        <w:rPr>
          <w:szCs w:val="25"/>
          <w:lang w:eastAsia="fr-FR"/>
        </w:rPr>
      </w:pPr>
      <w:r w:rsidRPr="00D57075">
        <w:rPr>
          <w:rStyle w:val="pm"/>
        </w:rPr>
        <w:t>É</w:t>
      </w:r>
      <w:r w:rsidR="00E4218D" w:rsidRPr="00D57075">
        <w:rPr>
          <w:rStyle w:val="pm"/>
        </w:rPr>
        <w:t>loignez</w:t>
      </w:r>
      <w:r w:rsidR="00E4218D" w:rsidRPr="00C73C45">
        <w:rPr>
          <w:szCs w:val="25"/>
          <w:lang w:eastAsia="fr-FR"/>
        </w:rPr>
        <w:t xml:space="preserve"> de nous, Seigneur, tout ce qui pourrait nous éloigner de votre sanctuaire. Quelque indignes que nous soyons d</w:t>
      </w:r>
      <w:r w:rsidR="002A469E">
        <w:rPr>
          <w:szCs w:val="25"/>
          <w:lang w:eastAsia="fr-FR"/>
        </w:rPr>
        <w:t>’</w:t>
      </w:r>
      <w:r w:rsidR="00E4218D" w:rsidRPr="00C73C45">
        <w:rPr>
          <w:szCs w:val="25"/>
          <w:lang w:eastAsia="fr-FR"/>
        </w:rPr>
        <w:t>y entrer, nous sommes pourtant la postérité légitime et les restes vivants des Saints dont les reliques précieuses reposent ici sur votre autel. Donnez à l</w:t>
      </w:r>
      <w:r w:rsidR="002A469E">
        <w:rPr>
          <w:szCs w:val="25"/>
          <w:lang w:eastAsia="fr-FR"/>
        </w:rPr>
        <w:t>’</w:t>
      </w:r>
      <w:r w:rsidR="00E4218D" w:rsidRPr="00C73C45">
        <w:rPr>
          <w:szCs w:val="25"/>
          <w:lang w:eastAsia="fr-FR"/>
        </w:rPr>
        <w:t>ardeur de leurs prières ce que vous devriez refuser à la tiédeur des nôtres, et accordez à leurs services, qui vous furent si agréables, le pardon que nos offenses ne sauraient mériter.</w:t>
      </w:r>
      <w:r w:rsidR="000D045E">
        <w:rPr>
          <w:szCs w:val="25"/>
          <w:lang w:eastAsia="fr-FR"/>
        </w:rPr>
        <w:t xml:space="preserve"> </w:t>
      </w:r>
    </w:p>
    <w:p w:rsidR="000D045E" w:rsidRDefault="00E4218D" w:rsidP="00837F72">
      <w:pPr>
        <w:pStyle w:val="rub"/>
        <w:rPr>
          <w:szCs w:val="25"/>
          <w:lang w:eastAsia="fr-FR"/>
        </w:rPr>
      </w:pPr>
      <w:r w:rsidRPr="00C73C45">
        <w:rPr>
          <w:lang w:eastAsia="fr-FR"/>
        </w:rPr>
        <w:t>2. Le Prêtre dit</w:t>
      </w:r>
      <w:r w:rsidR="00837F72" w:rsidRPr="00837F72">
        <w:t xml:space="preserve"> l</w:t>
      </w:r>
      <w:r w:rsidR="002A469E">
        <w:t>’</w:t>
      </w:r>
      <w:r w:rsidRPr="00E6531F">
        <w:rPr>
          <w:rStyle w:val="italicus"/>
        </w:rPr>
        <w:t>Introït</w:t>
      </w:r>
      <w:r w:rsidR="000D045E">
        <w:rPr>
          <w:rStyle w:val="italicus"/>
        </w:rPr>
        <w:t> </w:t>
      </w:r>
      <w:r w:rsidR="000D045E" w:rsidRPr="00E6531F">
        <w:rPr>
          <w:rStyle w:val="italicus"/>
        </w:rPr>
        <w:t>;</w:t>
      </w:r>
      <w:r w:rsidRPr="00C73C45">
        <w:rPr>
          <w:lang w:eastAsia="fr-FR"/>
        </w:rPr>
        <w:t xml:space="preserve"> il implor</w:t>
      </w:r>
      <w:r w:rsidR="00297821">
        <w:rPr>
          <w:lang w:eastAsia="fr-FR"/>
        </w:rPr>
        <w:t>e la miséricorde du Seigneur, en</w:t>
      </w:r>
      <w:r w:rsidRPr="00C73C45">
        <w:rPr>
          <w:lang w:eastAsia="fr-FR"/>
        </w:rPr>
        <w:t xml:space="preserve"> répétant trois fois alternativement</w:t>
      </w:r>
      <w:r w:rsidRPr="00E6531F">
        <w:rPr>
          <w:rStyle w:val="italicus"/>
        </w:rPr>
        <w:t xml:space="preserve"> </w:t>
      </w:r>
      <w:r w:rsidR="00014F82" w:rsidRPr="00E6531F">
        <w:rPr>
          <w:rStyle w:val="italicus"/>
        </w:rPr>
        <w:t>Kýrie</w:t>
      </w:r>
      <w:r w:rsidRPr="00E6531F">
        <w:rPr>
          <w:rStyle w:val="italicus"/>
        </w:rPr>
        <w:t xml:space="preserve">, </w:t>
      </w:r>
      <w:r w:rsidR="001F1C8F" w:rsidRPr="00E6531F">
        <w:rPr>
          <w:rStyle w:val="italicus"/>
        </w:rPr>
        <w:t>eléison</w:t>
      </w:r>
      <w:r w:rsidRPr="00E6531F">
        <w:rPr>
          <w:rStyle w:val="italicus"/>
        </w:rPr>
        <w:t>,</w:t>
      </w:r>
      <w:r w:rsidRPr="00C73C45">
        <w:rPr>
          <w:lang w:eastAsia="fr-FR"/>
        </w:rPr>
        <w:t xml:space="preserve"> et</w:t>
      </w:r>
      <w:r w:rsidRPr="00E6531F">
        <w:rPr>
          <w:rStyle w:val="italicus"/>
        </w:rPr>
        <w:t xml:space="preserve"> Christe, </w:t>
      </w:r>
      <w:r w:rsidR="001F1C8F" w:rsidRPr="00E6531F">
        <w:rPr>
          <w:rStyle w:val="italicus"/>
        </w:rPr>
        <w:t>eléison</w:t>
      </w:r>
      <w:r w:rsidRPr="00E6531F">
        <w:rPr>
          <w:rStyle w:val="italicus"/>
        </w:rPr>
        <w:t>.</w:t>
      </w:r>
      <w:r w:rsidRPr="00C73C45">
        <w:rPr>
          <w:lang w:eastAsia="fr-FR"/>
        </w:rPr>
        <w:t xml:space="preserve"> Après avoir baisé l</w:t>
      </w:r>
      <w:r w:rsidR="002A469E">
        <w:rPr>
          <w:lang w:eastAsia="fr-FR"/>
        </w:rPr>
        <w:t>’</w:t>
      </w:r>
      <w:r w:rsidRPr="00C73C45">
        <w:rPr>
          <w:lang w:eastAsia="fr-FR"/>
        </w:rPr>
        <w:t>autel, il se tourne pour s</w:t>
      </w:r>
      <w:r w:rsidR="00837F72">
        <w:rPr>
          <w:lang w:eastAsia="fr-FR"/>
        </w:rPr>
        <w:t>aluer le peuple en lui disant</w:t>
      </w:r>
      <w:r w:rsidR="000D045E">
        <w:rPr>
          <w:lang w:eastAsia="fr-FR"/>
        </w:rPr>
        <w:t> :</w:t>
      </w:r>
      <w:r w:rsidR="00837F72">
        <w:rPr>
          <w:lang w:eastAsia="fr-FR"/>
        </w:rPr>
        <w:t xml:space="preserve"> </w:t>
      </w:r>
      <w:r w:rsidRPr="00E6531F">
        <w:rPr>
          <w:rStyle w:val="italicus"/>
        </w:rPr>
        <w:t>Le Seigneu</w:t>
      </w:r>
      <w:r w:rsidR="00837F72" w:rsidRPr="00E6531F">
        <w:rPr>
          <w:rStyle w:val="italicus"/>
        </w:rPr>
        <w:t>r soit avec</w:t>
      </w:r>
      <w:r w:rsidRPr="00E6531F">
        <w:rPr>
          <w:rStyle w:val="italicus"/>
        </w:rPr>
        <w:t xml:space="preserve"> vous.</w:t>
      </w:r>
      <w:r w:rsidR="00837F72">
        <w:rPr>
          <w:lang w:eastAsia="fr-FR"/>
        </w:rPr>
        <w:t xml:space="preserve"> Cette cérémonie du</w:t>
      </w:r>
      <w:r w:rsidRPr="00C73C45">
        <w:rPr>
          <w:lang w:eastAsia="fr-FR"/>
        </w:rPr>
        <w:t xml:space="preserve"> baiser le milieu de l</w:t>
      </w:r>
      <w:r w:rsidR="002A469E">
        <w:rPr>
          <w:lang w:eastAsia="fr-FR"/>
        </w:rPr>
        <w:t>’</w:t>
      </w:r>
      <w:r w:rsidRPr="00C73C45">
        <w:rPr>
          <w:lang w:eastAsia="fr-FR"/>
        </w:rPr>
        <w:t>autel vient de ce qu</w:t>
      </w:r>
      <w:r w:rsidR="002A469E">
        <w:rPr>
          <w:lang w:eastAsia="fr-FR"/>
        </w:rPr>
        <w:t>’</w:t>
      </w:r>
      <w:r w:rsidRPr="00C73C45">
        <w:rPr>
          <w:lang w:eastAsia="fr-FR"/>
        </w:rPr>
        <w:t xml:space="preserve">il y a </w:t>
      </w:r>
      <w:r w:rsidR="001F1C8F" w:rsidRPr="00C73C45">
        <w:rPr>
          <w:lang w:eastAsia="fr-FR"/>
        </w:rPr>
        <w:t>toujours</w:t>
      </w:r>
      <w:r w:rsidRPr="00C73C45">
        <w:rPr>
          <w:lang w:eastAsia="fr-FR"/>
        </w:rPr>
        <w:t xml:space="preserve"> en ce lieu des reli</w:t>
      </w:r>
      <w:r w:rsidR="00837F72">
        <w:rPr>
          <w:lang w:eastAsia="fr-FR"/>
        </w:rPr>
        <w:t>qu</w:t>
      </w:r>
      <w:r w:rsidRPr="00C73C45">
        <w:rPr>
          <w:szCs w:val="25"/>
          <w:lang w:eastAsia="fr-FR"/>
        </w:rPr>
        <w:t>es</w:t>
      </w:r>
      <w:r w:rsidR="000D045E">
        <w:rPr>
          <w:szCs w:val="25"/>
          <w:lang w:eastAsia="fr-FR"/>
        </w:rPr>
        <w:t> ;</w:t>
      </w:r>
      <w:r w:rsidRPr="00C73C45">
        <w:rPr>
          <w:szCs w:val="25"/>
          <w:lang w:eastAsia="fr-FR"/>
        </w:rPr>
        <w:t xml:space="preserve"> anciennement on élevait des autels sur les tombeaux des </w:t>
      </w:r>
      <w:r w:rsidR="001F1C8F" w:rsidRPr="00C73C45">
        <w:rPr>
          <w:szCs w:val="25"/>
          <w:lang w:eastAsia="fr-FR"/>
        </w:rPr>
        <w:t>martyrs</w:t>
      </w:r>
      <w:r w:rsidRPr="00C73C45">
        <w:rPr>
          <w:szCs w:val="25"/>
          <w:lang w:eastAsia="fr-FR"/>
        </w:rPr>
        <w:t>.</w:t>
      </w:r>
      <w:r w:rsidR="000D045E">
        <w:rPr>
          <w:szCs w:val="25"/>
          <w:lang w:eastAsia="fr-FR"/>
        </w:rPr>
        <w:t xml:space="preserve"> </w:t>
      </w:r>
    </w:p>
    <w:p w:rsidR="00837F72" w:rsidRDefault="00E4218D" w:rsidP="00837F72">
      <w:pPr>
        <w:pStyle w:val="rub"/>
        <w:rPr>
          <w:lang w:eastAsia="fr-FR"/>
        </w:rPr>
      </w:pPr>
      <w:r w:rsidRPr="00C73C45">
        <w:rPr>
          <w:lang w:eastAsia="fr-FR"/>
        </w:rPr>
        <w:t>Les Dimanches et les jours de Fêtes (les temps de pénitence exceptés), après le</w:t>
      </w:r>
      <w:r w:rsidR="00837F72" w:rsidRPr="00E6531F">
        <w:rPr>
          <w:rStyle w:val="italicus"/>
        </w:rPr>
        <w:t xml:space="preserve"> Kýrie, elé</w:t>
      </w:r>
      <w:r w:rsidRPr="00E6531F">
        <w:rPr>
          <w:rStyle w:val="italicus"/>
        </w:rPr>
        <w:t>ison</w:t>
      </w:r>
      <w:r w:rsidRPr="00C73C45">
        <w:rPr>
          <w:lang w:eastAsia="fr-FR"/>
        </w:rPr>
        <w:t>, et avant de baiser l</w:t>
      </w:r>
      <w:r w:rsidR="002A469E">
        <w:rPr>
          <w:lang w:eastAsia="fr-FR"/>
        </w:rPr>
        <w:t>’</w:t>
      </w:r>
      <w:r w:rsidRPr="00C73C45">
        <w:rPr>
          <w:lang w:eastAsia="fr-FR"/>
        </w:rPr>
        <w:t>autel, le Prêtre dit le</w:t>
      </w:r>
      <w:r w:rsidR="00837F72" w:rsidRPr="00E6531F">
        <w:rPr>
          <w:rStyle w:val="italicus"/>
        </w:rPr>
        <w:t xml:space="preserve"> Glória in excé</w:t>
      </w:r>
      <w:r w:rsidRPr="00E6531F">
        <w:rPr>
          <w:rStyle w:val="italicus"/>
        </w:rPr>
        <w:t>lsis</w:t>
      </w:r>
      <w:r w:rsidRPr="00C73C45">
        <w:rPr>
          <w:lang w:eastAsia="fr-FR"/>
        </w:rPr>
        <w:t xml:space="preserve">, qui est une hymne à la gloire de Dieu et de </w:t>
      </w:r>
      <w:r w:rsidR="001F1C8F" w:rsidRPr="00C73C45">
        <w:rPr>
          <w:lang w:eastAsia="fr-FR"/>
        </w:rPr>
        <w:t>Jésus-Christ</w:t>
      </w:r>
      <w:r w:rsidRPr="00C73C45">
        <w:rPr>
          <w:lang w:eastAsia="fr-FR"/>
        </w:rPr>
        <w:t>.</w:t>
      </w:r>
      <w:r w:rsidR="00837F72">
        <w:rPr>
          <w:lang w:eastAsia="fr-FR"/>
        </w:rPr>
        <w:t xml:space="preserve"> </w:t>
      </w:r>
    </w:p>
    <w:tbl>
      <w:tblPr>
        <w:tblW w:w="5000" w:type="pct"/>
        <w:tblCellMar>
          <w:left w:w="113" w:type="dxa"/>
          <w:right w:w="113" w:type="dxa"/>
        </w:tblCellMar>
        <w:tblLook w:val="04A0"/>
      </w:tblPr>
      <w:tblGrid>
        <w:gridCol w:w="3319"/>
        <w:gridCol w:w="3468"/>
      </w:tblGrid>
      <w:tr w:rsidR="00321A88" w:rsidTr="005B7D26">
        <w:trPr>
          <w:trHeight w:val="23"/>
        </w:trPr>
        <w:tc>
          <w:tcPr>
            <w:tcW w:w="2445" w:type="pct"/>
            <w:tcBorders>
              <w:right w:val="single" w:sz="4" w:space="0" w:color="auto"/>
            </w:tcBorders>
            <w:shd w:val="clear" w:color="auto" w:fill="auto"/>
          </w:tcPr>
          <w:p w:rsidR="00321A88" w:rsidRPr="0018590E" w:rsidRDefault="00321A88" w:rsidP="00B4599D">
            <w:pPr>
              <w:pStyle w:val="fl"/>
            </w:pPr>
            <w:r w:rsidRPr="00321A88">
              <w:t xml:space="preserve">Kýrie, eléison. </w:t>
            </w:r>
          </w:p>
        </w:tc>
        <w:tc>
          <w:tcPr>
            <w:tcW w:w="2555" w:type="pct"/>
            <w:tcBorders>
              <w:left w:val="single" w:sz="4" w:space="0" w:color="auto"/>
            </w:tcBorders>
            <w:shd w:val="clear" w:color="auto" w:fill="auto"/>
          </w:tcPr>
          <w:p w:rsidR="00321A88" w:rsidRPr="00321A88" w:rsidRDefault="00321A88" w:rsidP="00DC5CC8">
            <w:pPr>
              <w:rPr>
                <w:lang w:eastAsia="fr-FR"/>
              </w:rPr>
            </w:pPr>
            <w:r w:rsidRPr="00321A88">
              <w:rPr>
                <w:lang w:eastAsia="fr-FR"/>
              </w:rPr>
              <w:t xml:space="preserve">Seigneur, ayez pitié. </w:t>
            </w:r>
          </w:p>
        </w:tc>
      </w:tr>
      <w:tr w:rsidR="00321A88" w:rsidTr="005B7D26">
        <w:trPr>
          <w:trHeight w:val="23"/>
        </w:trPr>
        <w:tc>
          <w:tcPr>
            <w:tcW w:w="2445" w:type="pct"/>
            <w:tcBorders>
              <w:right w:val="single" w:sz="4" w:space="0" w:color="auto"/>
            </w:tcBorders>
            <w:shd w:val="clear" w:color="auto" w:fill="auto"/>
          </w:tcPr>
          <w:p w:rsidR="00321A88" w:rsidRPr="0018590E" w:rsidRDefault="00321A88" w:rsidP="00B4599D">
            <w:pPr>
              <w:pStyle w:val="fl"/>
            </w:pPr>
            <w:r w:rsidRPr="00321A88">
              <w:t xml:space="preserve">Christe, eléison. </w:t>
            </w:r>
          </w:p>
        </w:tc>
        <w:tc>
          <w:tcPr>
            <w:tcW w:w="2555" w:type="pct"/>
            <w:tcBorders>
              <w:left w:val="single" w:sz="4" w:space="0" w:color="auto"/>
            </w:tcBorders>
            <w:shd w:val="clear" w:color="auto" w:fill="auto"/>
          </w:tcPr>
          <w:p w:rsidR="00321A88" w:rsidRPr="00321A88" w:rsidRDefault="00321A88" w:rsidP="00321A88">
            <w:pPr>
              <w:rPr>
                <w:szCs w:val="25"/>
                <w:lang w:eastAsia="fr-FR"/>
              </w:rPr>
            </w:pPr>
            <w:r w:rsidRPr="00321A88">
              <w:rPr>
                <w:szCs w:val="25"/>
                <w:lang w:eastAsia="fr-FR"/>
              </w:rPr>
              <w:t xml:space="preserve">Jésus-Christ, ayez pitié. </w:t>
            </w:r>
          </w:p>
        </w:tc>
      </w:tr>
      <w:tr w:rsidR="00321A88" w:rsidTr="005B7D26">
        <w:trPr>
          <w:trHeight w:val="23"/>
        </w:trPr>
        <w:tc>
          <w:tcPr>
            <w:tcW w:w="2445" w:type="pct"/>
            <w:tcBorders>
              <w:right w:val="single" w:sz="4" w:space="0" w:color="auto"/>
            </w:tcBorders>
            <w:shd w:val="clear" w:color="auto" w:fill="auto"/>
          </w:tcPr>
          <w:p w:rsidR="00321A88" w:rsidRPr="0018590E" w:rsidRDefault="00321A88" w:rsidP="00B4599D">
            <w:pPr>
              <w:pStyle w:val="fl"/>
            </w:pPr>
            <w:r w:rsidRPr="00321A88">
              <w:t>Kýrie, eléison.</w:t>
            </w:r>
          </w:p>
        </w:tc>
        <w:tc>
          <w:tcPr>
            <w:tcW w:w="2555" w:type="pct"/>
            <w:tcBorders>
              <w:left w:val="single" w:sz="4" w:space="0" w:color="auto"/>
            </w:tcBorders>
            <w:shd w:val="clear" w:color="auto" w:fill="auto"/>
          </w:tcPr>
          <w:p w:rsidR="00321A88" w:rsidRPr="00321A88" w:rsidRDefault="00321A88" w:rsidP="00DC5CC8">
            <w:pPr>
              <w:rPr>
                <w:szCs w:val="25"/>
                <w:lang w:eastAsia="fr-FR"/>
              </w:rPr>
            </w:pPr>
            <w:r w:rsidRPr="00321A88">
              <w:rPr>
                <w:szCs w:val="25"/>
                <w:lang w:eastAsia="fr-FR"/>
              </w:rPr>
              <w:t xml:space="preserve">Seigneur, ayez pitié. </w:t>
            </w:r>
          </w:p>
        </w:tc>
      </w:tr>
      <w:tr w:rsidR="00321A88" w:rsidTr="005B7D26">
        <w:trPr>
          <w:trHeight w:val="23"/>
        </w:trPr>
        <w:tc>
          <w:tcPr>
            <w:tcW w:w="2445" w:type="pct"/>
            <w:tcBorders>
              <w:right w:val="single" w:sz="4" w:space="0" w:color="auto"/>
            </w:tcBorders>
            <w:shd w:val="clear" w:color="auto" w:fill="auto"/>
          </w:tcPr>
          <w:p w:rsidR="00321A88" w:rsidRPr="0018590E" w:rsidRDefault="00321A88" w:rsidP="00B4599D">
            <w:pPr>
              <w:pStyle w:val="fl"/>
            </w:pPr>
            <w:r w:rsidRPr="00CA5704">
              <w:rPr>
                <w:rStyle w:val="pm"/>
                <w:lang w:val="fr-FR"/>
              </w:rPr>
              <w:t>Glória</w:t>
            </w:r>
            <w:r w:rsidRPr="0067705A">
              <w:rPr>
                <w:lang w:val="fr-FR"/>
              </w:rPr>
              <w:t xml:space="preserve"> in excélsis Deo</w:t>
            </w:r>
            <w:r w:rsidR="000D045E">
              <w:rPr>
                <w:lang w:val="fr-FR"/>
              </w:rPr>
              <w:t> </w:t>
            </w:r>
            <w:r w:rsidR="000D045E" w:rsidRPr="0067705A">
              <w:rPr>
                <w:lang w:val="fr-FR"/>
              </w:rPr>
              <w:t>:</w:t>
            </w:r>
            <w:r w:rsidRPr="0067705A">
              <w:rPr>
                <w:lang w:val="fr-FR"/>
              </w:rPr>
              <w:t xml:space="preserve"> et in terra pax homínibus bonæ voluntátis. Laudámus te. </w:t>
            </w:r>
            <w:r w:rsidRPr="0067705A">
              <w:rPr>
                <w:lang w:val="fr-FR"/>
              </w:rPr>
              <w:lastRenderedPageBreak/>
              <w:t xml:space="preserve">Benedícimus te. Adorámus te. Glorificámus te. Grátias ágimus tibi propter magnam glóriam tuam. Dómine Deus, Rex cæléstis, Deus Pater omnípotens. Dómine Fili unigénite, Jesu Christe. Dómine Deus, Agnus Dei, Fílius Patris. Qui tollis peccáta mundi, miserére nobis. Qui tollis peccáta mundi, súscipe deprecatiónem nostram. Qui sedes ad déxteram Patris, miserére nobis. Quóniam tu solus Sanctus. Tu solus Dóminus. Tu solus Altíssimus, Jesu Christe. </w:t>
            </w:r>
            <w:r w:rsidRPr="00601848">
              <w:rPr>
                <w:lang w:val="fr-FR"/>
              </w:rPr>
              <w:t xml:space="preserve">Cum Sancto Spíritu in glória Dei Patris. </w:t>
            </w:r>
            <w:r w:rsidRPr="00F3794A">
              <w:t xml:space="preserve">Amen. </w:t>
            </w:r>
          </w:p>
        </w:tc>
        <w:tc>
          <w:tcPr>
            <w:tcW w:w="2555" w:type="pct"/>
            <w:tcBorders>
              <w:left w:val="single" w:sz="4" w:space="0" w:color="auto"/>
            </w:tcBorders>
            <w:shd w:val="clear" w:color="auto" w:fill="auto"/>
          </w:tcPr>
          <w:p w:rsidR="00321A88" w:rsidRPr="00321A88" w:rsidRDefault="00321A88" w:rsidP="00297821">
            <w:pPr>
              <w:rPr>
                <w:szCs w:val="25"/>
                <w:lang w:eastAsia="fr-FR"/>
              </w:rPr>
            </w:pPr>
            <w:r w:rsidRPr="00D57075">
              <w:rPr>
                <w:rStyle w:val="pm"/>
              </w:rPr>
              <w:lastRenderedPageBreak/>
              <w:t>Gloire</w:t>
            </w:r>
            <w:r w:rsidRPr="00321A88">
              <w:rPr>
                <w:szCs w:val="25"/>
                <w:lang w:eastAsia="fr-FR"/>
              </w:rPr>
              <w:t xml:space="preserve"> à Dieu dans le ciel, et paix sur la terre aux hommes de bonne volonté. Nous vous </w:t>
            </w:r>
            <w:r w:rsidRPr="00321A88">
              <w:rPr>
                <w:szCs w:val="25"/>
                <w:lang w:eastAsia="fr-FR"/>
              </w:rPr>
              <w:lastRenderedPageBreak/>
              <w:t>louons. Nous vous bénissons. Nou</w:t>
            </w:r>
            <w:r w:rsidR="00297821">
              <w:rPr>
                <w:szCs w:val="25"/>
                <w:lang w:eastAsia="fr-FR"/>
              </w:rPr>
              <w:t>s vous adorons. N</w:t>
            </w:r>
            <w:r w:rsidRPr="00321A88">
              <w:rPr>
                <w:szCs w:val="25"/>
                <w:lang w:eastAsia="fr-FR"/>
              </w:rPr>
              <w:t>ous vous glorifions. Nous vous rendons grâces à cause de votre gloire infinie</w:t>
            </w:r>
            <w:r w:rsidR="000D045E">
              <w:rPr>
                <w:szCs w:val="25"/>
                <w:lang w:eastAsia="fr-FR"/>
              </w:rPr>
              <w:t> </w:t>
            </w:r>
            <w:r w:rsidR="000D045E" w:rsidRPr="00321A88">
              <w:rPr>
                <w:szCs w:val="25"/>
                <w:lang w:eastAsia="fr-FR"/>
              </w:rPr>
              <w:t>;</w:t>
            </w:r>
            <w:r w:rsidRPr="00321A88">
              <w:rPr>
                <w:szCs w:val="25"/>
                <w:lang w:eastAsia="fr-FR"/>
              </w:rPr>
              <w:t xml:space="preserve"> </w:t>
            </w:r>
            <w:r w:rsidR="001F1C8F" w:rsidRPr="00321A88">
              <w:rPr>
                <w:szCs w:val="25"/>
                <w:lang w:eastAsia="fr-FR"/>
              </w:rPr>
              <w:t>Seigneur</w:t>
            </w:r>
            <w:r w:rsidRPr="00321A88">
              <w:rPr>
                <w:szCs w:val="25"/>
                <w:lang w:eastAsia="fr-FR"/>
              </w:rPr>
              <w:t xml:space="preserve"> notre Dieu, Roi du ciel, Dieu le Père tout-puissant. Seigneur Jésus-Christ, Fils unique</w:t>
            </w:r>
            <w:r w:rsidR="000D045E">
              <w:rPr>
                <w:szCs w:val="25"/>
                <w:lang w:eastAsia="fr-FR"/>
              </w:rPr>
              <w:t> </w:t>
            </w:r>
            <w:r w:rsidR="000D045E" w:rsidRPr="00321A88">
              <w:rPr>
                <w:szCs w:val="25"/>
                <w:lang w:eastAsia="fr-FR"/>
              </w:rPr>
              <w:t>:</w:t>
            </w:r>
            <w:r w:rsidRPr="00321A88">
              <w:rPr>
                <w:szCs w:val="25"/>
                <w:lang w:eastAsia="fr-FR"/>
              </w:rPr>
              <w:t xml:space="preserve"> Seigneur Dieu, Agneau de Dieu, Fils du Père, vous qui effacez les péchés du monde, ayez pitié de nous. Vous qui effacez les péchés du monde, recevez notre prière. Vous qui êtes assis à la droite du Père, ayez pitié de nous. Car vous êtes le seul Saint, le seul Seigneur, le seul Très-Haut, ô Jésus Christ, avec le Saint-Esprit, dans la gloire de Dieu le Père. Ainsi soit-il. </w:t>
            </w:r>
          </w:p>
        </w:tc>
      </w:tr>
      <w:tr w:rsidR="00321A88" w:rsidTr="005B7D26">
        <w:trPr>
          <w:trHeight w:val="23"/>
        </w:trPr>
        <w:tc>
          <w:tcPr>
            <w:tcW w:w="2445" w:type="pct"/>
            <w:tcBorders>
              <w:right w:val="single" w:sz="4" w:space="0" w:color="auto"/>
            </w:tcBorders>
            <w:shd w:val="clear" w:color="auto" w:fill="auto"/>
          </w:tcPr>
          <w:p w:rsidR="00321A88" w:rsidRPr="0067705A" w:rsidRDefault="00321A88" w:rsidP="00B4599D">
            <w:pPr>
              <w:pStyle w:val="fl"/>
              <w:rPr>
                <w:lang w:val="fr-FR"/>
              </w:rPr>
            </w:pPr>
            <w:r w:rsidRPr="0067705A">
              <w:rPr>
                <w:lang w:val="fr-FR"/>
              </w:rPr>
              <w:lastRenderedPageBreak/>
              <w:t xml:space="preserve">Dóminus vobíscum. </w:t>
            </w:r>
            <w:r w:rsidR="00546F29" w:rsidRPr="00DC5CC8">
              <w:rPr>
                <w:rStyle w:val="cvr"/>
                <w:lang w:val="fr-FR"/>
              </w:rPr>
              <w:t>℟.</w:t>
            </w:r>
            <w:r w:rsidR="00347F2B" w:rsidRPr="00CA5704">
              <w:rPr>
                <w:rStyle w:val="italicus"/>
                <w:lang w:val="fr-FR"/>
              </w:rPr>
              <w:t xml:space="preserve"> </w:t>
            </w:r>
            <w:r w:rsidRPr="0067705A">
              <w:rPr>
                <w:lang w:val="fr-FR"/>
              </w:rPr>
              <w:t xml:space="preserve">Et cum spíritu tuo. </w:t>
            </w:r>
          </w:p>
        </w:tc>
        <w:tc>
          <w:tcPr>
            <w:tcW w:w="2555" w:type="pct"/>
            <w:tcBorders>
              <w:left w:val="single" w:sz="4" w:space="0" w:color="auto"/>
            </w:tcBorders>
            <w:shd w:val="clear" w:color="auto" w:fill="auto"/>
          </w:tcPr>
          <w:p w:rsidR="00321A88" w:rsidRPr="00321A88" w:rsidRDefault="00321A88" w:rsidP="00321A88">
            <w:pPr>
              <w:rPr>
                <w:szCs w:val="25"/>
                <w:lang w:eastAsia="fr-FR"/>
              </w:rPr>
            </w:pPr>
            <w:r w:rsidRPr="00321A88">
              <w:rPr>
                <w:szCs w:val="25"/>
                <w:lang w:eastAsia="fr-FR"/>
              </w:rPr>
              <w:t xml:space="preserve">Le Seigneur soit avec vous. </w:t>
            </w:r>
            <w:r w:rsidR="00546F29" w:rsidRPr="00B815B2">
              <w:rPr>
                <w:rStyle w:val="cvr"/>
              </w:rPr>
              <w:t>℟.</w:t>
            </w:r>
            <w:r w:rsidRPr="00E6531F">
              <w:rPr>
                <w:rStyle w:val="italicus"/>
              </w:rPr>
              <w:t xml:space="preserve"> </w:t>
            </w:r>
            <w:r w:rsidRPr="00321A88">
              <w:rPr>
                <w:szCs w:val="25"/>
                <w:lang w:eastAsia="fr-FR"/>
              </w:rPr>
              <w:t xml:space="preserve">Et avec votre esprit. </w:t>
            </w:r>
          </w:p>
        </w:tc>
      </w:tr>
    </w:tbl>
    <w:p w:rsidR="000D045E" w:rsidRDefault="00837F72" w:rsidP="00837F72">
      <w:pPr>
        <w:pStyle w:val="rub"/>
        <w:rPr>
          <w:lang w:eastAsia="fr-FR"/>
        </w:rPr>
      </w:pPr>
      <w:r>
        <w:rPr>
          <w:lang w:eastAsia="fr-FR"/>
        </w:rPr>
        <w:t>3</w:t>
      </w:r>
      <w:r w:rsidR="00E4218D" w:rsidRPr="00C73C45">
        <w:rPr>
          <w:lang w:eastAsia="fr-FR"/>
        </w:rPr>
        <w:t>. Le Prêtre, revenu au côté de l</w:t>
      </w:r>
      <w:r w:rsidR="002A469E">
        <w:rPr>
          <w:lang w:eastAsia="fr-FR"/>
        </w:rPr>
        <w:t>’</w:t>
      </w:r>
      <w:r w:rsidR="001F1C8F" w:rsidRPr="00C73C45">
        <w:rPr>
          <w:lang w:eastAsia="fr-FR"/>
        </w:rPr>
        <w:t>Épître</w:t>
      </w:r>
      <w:r w:rsidR="00E4218D" w:rsidRPr="00C73C45">
        <w:rPr>
          <w:lang w:eastAsia="fr-FR"/>
        </w:rPr>
        <w:t>, dit les Oraisons. Après l</w:t>
      </w:r>
      <w:r w:rsidR="002A469E">
        <w:rPr>
          <w:lang w:eastAsia="fr-FR"/>
        </w:rPr>
        <w:t>’</w:t>
      </w:r>
      <w:r w:rsidR="001F1C8F" w:rsidRPr="00C73C45">
        <w:rPr>
          <w:lang w:eastAsia="fr-FR"/>
        </w:rPr>
        <w:t>Écriture</w:t>
      </w:r>
      <w:r w:rsidR="00E4218D" w:rsidRPr="00C73C45">
        <w:rPr>
          <w:lang w:eastAsia="fr-FR"/>
        </w:rPr>
        <w:t xml:space="preserve"> sainte, nous n</w:t>
      </w:r>
      <w:r w:rsidR="002A469E">
        <w:rPr>
          <w:lang w:eastAsia="fr-FR"/>
        </w:rPr>
        <w:t>’</w:t>
      </w:r>
      <w:r w:rsidR="00E4218D" w:rsidRPr="00C73C45">
        <w:rPr>
          <w:lang w:eastAsia="fr-FR"/>
        </w:rPr>
        <w:t>avons rien de plus vénérable et de plus touchant que ces Oraisons de l</w:t>
      </w:r>
      <w:r w:rsidR="002A469E">
        <w:rPr>
          <w:lang w:eastAsia="fr-FR"/>
        </w:rPr>
        <w:t>’</w:t>
      </w:r>
      <w:r w:rsidR="001A21CD" w:rsidRPr="00C73C45">
        <w:rPr>
          <w:lang w:eastAsia="fr-FR"/>
        </w:rPr>
        <w:t>Église</w:t>
      </w:r>
      <w:r w:rsidR="00E4218D" w:rsidRPr="00C73C45">
        <w:rPr>
          <w:lang w:eastAsia="fr-FR"/>
        </w:rPr>
        <w:t>.</w:t>
      </w:r>
      <w:r w:rsidR="000D045E">
        <w:rPr>
          <w:lang w:eastAsia="fr-FR"/>
        </w:rPr>
        <w:t xml:space="preserve"> </w:t>
      </w:r>
    </w:p>
    <w:p w:rsidR="000D045E" w:rsidRDefault="00837F72" w:rsidP="00837F72">
      <w:pPr>
        <w:pStyle w:val="rub"/>
        <w:rPr>
          <w:lang w:eastAsia="fr-FR"/>
        </w:rPr>
      </w:pPr>
      <w:r>
        <w:rPr>
          <w:lang w:eastAsia="fr-FR"/>
        </w:rPr>
        <w:t>L</w:t>
      </w:r>
      <w:r w:rsidR="002A469E">
        <w:rPr>
          <w:lang w:eastAsia="fr-FR"/>
        </w:rPr>
        <w:t>’</w:t>
      </w:r>
      <w:r>
        <w:rPr>
          <w:lang w:eastAsia="fr-FR"/>
        </w:rPr>
        <w:t>Épît</w:t>
      </w:r>
      <w:r w:rsidR="00E4218D" w:rsidRPr="00C73C45">
        <w:rPr>
          <w:lang w:eastAsia="fr-FR"/>
        </w:rPr>
        <w:t>re se lit immédiatement après. L</w:t>
      </w:r>
      <w:r w:rsidR="002A469E">
        <w:rPr>
          <w:lang w:eastAsia="fr-FR"/>
        </w:rPr>
        <w:t>’</w:t>
      </w:r>
      <w:r w:rsidR="001A21CD" w:rsidRPr="00C73C45">
        <w:rPr>
          <w:lang w:eastAsia="fr-FR"/>
        </w:rPr>
        <w:t>Église</w:t>
      </w:r>
      <w:r w:rsidR="00E4218D" w:rsidRPr="00C73C45">
        <w:rPr>
          <w:lang w:eastAsia="fr-FR"/>
        </w:rPr>
        <w:t xml:space="preserve"> veut nous préparer au sacrifice par l</w:t>
      </w:r>
      <w:r w:rsidR="002A469E">
        <w:rPr>
          <w:lang w:eastAsia="fr-FR"/>
        </w:rPr>
        <w:t>’</w:t>
      </w:r>
      <w:r w:rsidR="00E4218D" w:rsidRPr="00C73C45">
        <w:rPr>
          <w:lang w:eastAsia="fr-FR"/>
        </w:rPr>
        <w:t>instruction, et nous remplir de l</w:t>
      </w:r>
      <w:r w:rsidR="002A469E">
        <w:rPr>
          <w:lang w:eastAsia="fr-FR"/>
        </w:rPr>
        <w:t>’</w:t>
      </w:r>
      <w:r w:rsidR="00E4218D" w:rsidRPr="00C73C45">
        <w:rPr>
          <w:lang w:eastAsia="fr-FR"/>
        </w:rPr>
        <w:t>esprit de Jésus-Christ par les paroles des Apôtres et d</w:t>
      </w:r>
      <w:r>
        <w:rPr>
          <w:lang w:eastAsia="fr-FR"/>
        </w:rPr>
        <w:t>es Prophètes, avant de nous donn</w:t>
      </w:r>
      <w:r w:rsidR="00E4218D" w:rsidRPr="00C73C45">
        <w:rPr>
          <w:lang w:eastAsia="fr-FR"/>
        </w:rPr>
        <w:t>er pour nourriture sa chair et son sang. La parole de Dieu et le corps de Jésus-Christ sont deux nourritures</w:t>
      </w:r>
      <w:r w:rsidR="00C73C45" w:rsidRPr="00C73C45">
        <w:rPr>
          <w:lang w:eastAsia="fr-FR"/>
        </w:rPr>
        <w:t xml:space="preserve">, </w:t>
      </w:r>
      <w:r w:rsidR="00E4218D" w:rsidRPr="00C73C45">
        <w:rPr>
          <w:lang w:eastAsia="fr-FR"/>
        </w:rPr>
        <w:t>dont l</w:t>
      </w:r>
      <w:r w:rsidR="002A469E">
        <w:rPr>
          <w:lang w:eastAsia="fr-FR"/>
        </w:rPr>
        <w:t>’</w:t>
      </w:r>
      <w:r w:rsidR="00E4218D" w:rsidRPr="00C73C45">
        <w:rPr>
          <w:lang w:eastAsia="fr-FR"/>
        </w:rPr>
        <w:t>une prépare à recevoir l</w:t>
      </w:r>
      <w:r w:rsidR="002A469E">
        <w:rPr>
          <w:lang w:eastAsia="fr-FR"/>
        </w:rPr>
        <w:t>’</w:t>
      </w:r>
      <w:r w:rsidR="00E4218D" w:rsidRPr="00C73C45">
        <w:rPr>
          <w:lang w:eastAsia="fr-FR"/>
        </w:rPr>
        <w:t>autre dignement et avec fruit.</w:t>
      </w:r>
      <w:r w:rsidR="000D045E">
        <w:rPr>
          <w:lang w:eastAsia="fr-FR"/>
        </w:rPr>
        <w:t xml:space="preserve"> </w:t>
      </w:r>
    </w:p>
    <w:p w:rsidR="000D045E" w:rsidRDefault="00837F72" w:rsidP="00837F72">
      <w:pPr>
        <w:pStyle w:val="rub"/>
        <w:rPr>
          <w:lang w:eastAsia="fr-FR"/>
        </w:rPr>
      </w:pPr>
      <w:r>
        <w:rPr>
          <w:lang w:eastAsia="fr-FR"/>
        </w:rPr>
        <w:t>Après l</w:t>
      </w:r>
      <w:r w:rsidR="002A469E">
        <w:rPr>
          <w:lang w:eastAsia="fr-FR"/>
        </w:rPr>
        <w:t>’</w:t>
      </w:r>
      <w:r>
        <w:rPr>
          <w:lang w:eastAsia="fr-FR"/>
        </w:rPr>
        <w:t>É</w:t>
      </w:r>
      <w:r w:rsidR="00E4218D" w:rsidRPr="00C73C45">
        <w:rPr>
          <w:lang w:eastAsia="fr-FR"/>
        </w:rPr>
        <w:t>pître on lit encore quelques paroles des Psaumes</w:t>
      </w:r>
      <w:r w:rsidR="000D045E">
        <w:rPr>
          <w:lang w:eastAsia="fr-FR"/>
        </w:rPr>
        <w:t> ;</w:t>
      </w:r>
      <w:r w:rsidR="00E4218D" w:rsidRPr="00C73C45">
        <w:rPr>
          <w:lang w:eastAsia="fr-FR"/>
        </w:rPr>
        <w:t xml:space="preserve"> c</w:t>
      </w:r>
      <w:r w:rsidR="002A469E">
        <w:rPr>
          <w:lang w:eastAsia="fr-FR"/>
        </w:rPr>
        <w:t>’</w:t>
      </w:r>
      <w:r w:rsidR="00E4218D" w:rsidRPr="00C73C45">
        <w:rPr>
          <w:lang w:eastAsia="fr-FR"/>
        </w:rPr>
        <w:t>est le</w:t>
      </w:r>
      <w:r w:rsidR="00E4218D" w:rsidRPr="00E6531F">
        <w:rPr>
          <w:rStyle w:val="italicus"/>
        </w:rPr>
        <w:t xml:space="preserve"> Graduel,</w:t>
      </w:r>
      <w:r w:rsidR="00E4218D" w:rsidRPr="00C73C45">
        <w:rPr>
          <w:lang w:eastAsia="fr-FR"/>
        </w:rPr>
        <w:t xml:space="preserve"> l</w:t>
      </w:r>
      <w:r w:rsidR="002A469E">
        <w:rPr>
          <w:lang w:eastAsia="fr-FR"/>
        </w:rPr>
        <w:t>’</w:t>
      </w:r>
      <w:r w:rsidR="00E4218D" w:rsidRPr="00E6531F">
        <w:rPr>
          <w:rStyle w:val="italicus"/>
        </w:rPr>
        <w:t>Alléluia,</w:t>
      </w:r>
      <w:r w:rsidR="00E4218D" w:rsidRPr="00C73C45">
        <w:rPr>
          <w:lang w:eastAsia="fr-FR"/>
        </w:rPr>
        <w:t xml:space="preserve"> ou le</w:t>
      </w:r>
      <w:r w:rsidR="00E4218D" w:rsidRPr="00E6531F">
        <w:rPr>
          <w:rStyle w:val="italicus"/>
        </w:rPr>
        <w:t xml:space="preserve"> Trait</w:t>
      </w:r>
      <w:r>
        <w:rPr>
          <w:lang w:eastAsia="fr-FR"/>
        </w:rPr>
        <w:t xml:space="preserve"> pour l</w:t>
      </w:r>
      <w:r w:rsidR="00E4218D" w:rsidRPr="00C73C45">
        <w:rPr>
          <w:lang w:eastAsia="fr-FR"/>
        </w:rPr>
        <w:t>es temps de pénitence.</w:t>
      </w:r>
      <w:r w:rsidR="000D045E">
        <w:rPr>
          <w:lang w:eastAsia="fr-FR"/>
        </w:rPr>
        <w:t xml:space="preserve"> </w:t>
      </w:r>
    </w:p>
    <w:p w:rsidR="000D045E" w:rsidRDefault="00E4218D" w:rsidP="00837F72">
      <w:pPr>
        <w:pStyle w:val="zmt03"/>
      </w:pPr>
      <w:r w:rsidRPr="00C73C45">
        <w:t>Prière avant l</w:t>
      </w:r>
      <w:r w:rsidR="002A469E">
        <w:t>’</w:t>
      </w:r>
      <w:r w:rsidR="001F1C8F" w:rsidRPr="00C73C45">
        <w:t>Évangile</w:t>
      </w:r>
      <w:r w:rsidRPr="00C73C45">
        <w:t>.</w:t>
      </w:r>
      <w:r w:rsidR="000D045E">
        <w:t xml:space="preserve"> </w:t>
      </w:r>
    </w:p>
    <w:p w:rsidR="000D045E" w:rsidRDefault="00E4218D" w:rsidP="00451BF5">
      <w:pPr>
        <w:rPr>
          <w:szCs w:val="25"/>
          <w:lang w:eastAsia="fr-FR"/>
        </w:rPr>
      </w:pPr>
      <w:r w:rsidRPr="00D57075">
        <w:rPr>
          <w:rStyle w:val="pm"/>
        </w:rPr>
        <w:t xml:space="preserve">Que </w:t>
      </w:r>
      <w:r w:rsidRPr="00C73C45">
        <w:rPr>
          <w:szCs w:val="25"/>
          <w:lang w:eastAsia="fr-FR"/>
        </w:rPr>
        <w:t>le feu qui purifia les lèvres du saint Prophète Isaïe pour parler dignement de vous, purifie maintenant mes oreilles et mon cœur pour entendre la parole de vie</w:t>
      </w:r>
      <w:r w:rsidR="000D045E">
        <w:rPr>
          <w:szCs w:val="25"/>
          <w:lang w:eastAsia="fr-FR"/>
        </w:rPr>
        <w:t> ;</w:t>
      </w:r>
      <w:r w:rsidRPr="00C73C45">
        <w:rPr>
          <w:szCs w:val="25"/>
          <w:lang w:eastAsia="fr-FR"/>
        </w:rPr>
        <w:t xml:space="preserve"> ne souffrez pas qu</w:t>
      </w:r>
      <w:r w:rsidR="002A469E">
        <w:rPr>
          <w:szCs w:val="25"/>
          <w:lang w:eastAsia="fr-FR"/>
        </w:rPr>
        <w:t>’</w:t>
      </w:r>
      <w:r w:rsidRPr="00C73C45">
        <w:rPr>
          <w:szCs w:val="25"/>
          <w:lang w:eastAsia="fr-FR"/>
        </w:rPr>
        <w:t xml:space="preserve">au lieu de </w:t>
      </w:r>
      <w:r w:rsidRPr="00C73C45">
        <w:rPr>
          <w:szCs w:val="25"/>
          <w:lang w:eastAsia="fr-FR"/>
        </w:rPr>
        <w:lastRenderedPageBreak/>
        <w:t>nous êtr</w:t>
      </w:r>
      <w:r w:rsidR="00837F72">
        <w:rPr>
          <w:szCs w:val="25"/>
          <w:lang w:eastAsia="fr-FR"/>
        </w:rPr>
        <w:t>e une source de justice, votre É</w:t>
      </w:r>
      <w:r w:rsidRPr="00C73C45">
        <w:rPr>
          <w:szCs w:val="25"/>
          <w:lang w:eastAsia="fr-FR"/>
        </w:rPr>
        <w:t>vangile puisse jamais servir à nous condamner.</w:t>
      </w:r>
      <w:r w:rsidR="000D045E">
        <w:rPr>
          <w:szCs w:val="25"/>
          <w:lang w:eastAsia="fr-FR"/>
        </w:rPr>
        <w:t xml:space="preserve"> </w:t>
      </w:r>
    </w:p>
    <w:p w:rsidR="000D045E" w:rsidRDefault="00E4218D" w:rsidP="00837F72">
      <w:pPr>
        <w:pStyle w:val="rub"/>
        <w:rPr>
          <w:lang w:eastAsia="fr-FR"/>
        </w:rPr>
      </w:pPr>
      <w:r w:rsidRPr="00C73C45">
        <w:rPr>
          <w:lang w:eastAsia="fr-FR"/>
        </w:rPr>
        <w:t xml:space="preserve">4. Le Prêtre commence le saint </w:t>
      </w:r>
      <w:r w:rsidR="001F1C8F" w:rsidRPr="00C73C45">
        <w:rPr>
          <w:lang w:eastAsia="fr-FR"/>
        </w:rPr>
        <w:t>Évangile</w:t>
      </w:r>
      <w:r w:rsidRPr="00C73C45">
        <w:rPr>
          <w:lang w:eastAsia="fr-FR"/>
        </w:rPr>
        <w:t xml:space="preserve"> en faisant sur lui le signe de la Croix, parce que Jésus-Christ crucifié</w:t>
      </w:r>
      <w:r w:rsidR="00297821">
        <w:rPr>
          <w:lang w:eastAsia="fr-FR"/>
        </w:rPr>
        <w:t xml:space="preserve"> est le principal objet que nous</w:t>
      </w:r>
      <w:r w:rsidRPr="00C73C45">
        <w:rPr>
          <w:lang w:eastAsia="fr-FR"/>
        </w:rPr>
        <w:t xml:space="preserve"> présente l</w:t>
      </w:r>
      <w:r w:rsidR="002A469E">
        <w:rPr>
          <w:lang w:eastAsia="fr-FR"/>
        </w:rPr>
        <w:t>’</w:t>
      </w:r>
      <w:r w:rsidR="001F1C8F" w:rsidRPr="00C73C45">
        <w:rPr>
          <w:lang w:eastAsia="fr-FR"/>
        </w:rPr>
        <w:t>Évangile</w:t>
      </w:r>
      <w:r w:rsidR="00F9299D">
        <w:rPr>
          <w:lang w:eastAsia="fr-FR"/>
        </w:rPr>
        <w:t>, et q</w:t>
      </w:r>
      <w:r w:rsidRPr="00C73C45">
        <w:rPr>
          <w:lang w:eastAsia="fr-FR"/>
        </w:rPr>
        <w:t>ue nous devons porter la croix avec lui pour être dignes de le suivre et de l</w:t>
      </w:r>
      <w:r w:rsidR="002A469E">
        <w:rPr>
          <w:lang w:eastAsia="fr-FR"/>
        </w:rPr>
        <w:t>’</w:t>
      </w:r>
      <w:r w:rsidRPr="00C73C45">
        <w:rPr>
          <w:lang w:eastAsia="fr-FR"/>
        </w:rPr>
        <w:t>écouter. Il faut adorer la sagesse et la vérité même dans toutes les paroles de l</w:t>
      </w:r>
      <w:r w:rsidR="002A469E">
        <w:rPr>
          <w:lang w:eastAsia="fr-FR"/>
        </w:rPr>
        <w:t>’</w:t>
      </w:r>
      <w:r w:rsidR="001F1C8F" w:rsidRPr="00C73C45">
        <w:rPr>
          <w:lang w:eastAsia="fr-FR"/>
        </w:rPr>
        <w:t>Évangile</w:t>
      </w:r>
      <w:r w:rsidR="000D045E">
        <w:rPr>
          <w:lang w:eastAsia="fr-FR"/>
        </w:rPr>
        <w:t> </w:t>
      </w:r>
      <w:r w:rsidR="000D045E" w:rsidRPr="00C73C45">
        <w:rPr>
          <w:lang w:eastAsia="fr-FR"/>
        </w:rPr>
        <w:t>:</w:t>
      </w:r>
      <w:r w:rsidRPr="00C73C45">
        <w:rPr>
          <w:lang w:eastAsia="fr-FR"/>
        </w:rPr>
        <w:t xml:space="preserve"> Jésus-Christ y parle pour nous</w:t>
      </w:r>
      <w:r w:rsidR="000D045E">
        <w:rPr>
          <w:lang w:eastAsia="fr-FR"/>
        </w:rPr>
        <w:t> ;</w:t>
      </w:r>
      <w:r w:rsidR="00837F72">
        <w:rPr>
          <w:lang w:eastAsia="fr-FR"/>
        </w:rPr>
        <w:t xml:space="preserve"> et qui é</w:t>
      </w:r>
      <w:r w:rsidRPr="00C73C45">
        <w:rPr>
          <w:lang w:eastAsia="fr-FR"/>
        </w:rPr>
        <w:t>couterions-nous, si ce n</w:t>
      </w:r>
      <w:r w:rsidR="002A469E">
        <w:rPr>
          <w:lang w:eastAsia="fr-FR"/>
        </w:rPr>
        <w:t>’</w:t>
      </w:r>
      <w:r w:rsidRPr="00C73C45">
        <w:rPr>
          <w:lang w:eastAsia="fr-FR"/>
        </w:rPr>
        <w:t>est</w:t>
      </w:r>
      <w:r w:rsidRPr="00E6531F">
        <w:rPr>
          <w:rStyle w:val="italicus"/>
        </w:rPr>
        <w:t xml:space="preserve"> c</w:t>
      </w:r>
      <w:r w:rsidR="00837F72" w:rsidRPr="00E6531F">
        <w:rPr>
          <w:rStyle w:val="italicus"/>
        </w:rPr>
        <w:t>elui qui a les paroles de la vie</w:t>
      </w:r>
      <w:r w:rsidRPr="00E6531F">
        <w:rPr>
          <w:rStyle w:val="italicus"/>
        </w:rPr>
        <w:t xml:space="preserve"> éternelle</w:t>
      </w:r>
      <w:r w:rsidR="000D045E">
        <w:rPr>
          <w:rStyle w:val="italicus"/>
        </w:rPr>
        <w:t> </w:t>
      </w:r>
      <w:r w:rsidR="000D045E" w:rsidRPr="00E6531F">
        <w:rPr>
          <w:rStyle w:val="italicus"/>
        </w:rPr>
        <w:t>?</w:t>
      </w:r>
      <w:r w:rsidR="000D045E">
        <w:rPr>
          <w:lang w:eastAsia="fr-FR"/>
        </w:rPr>
        <w:t xml:space="preserve"> </w:t>
      </w:r>
    </w:p>
    <w:p w:rsidR="00837F72" w:rsidRDefault="00837F72" w:rsidP="00837F72">
      <w:pPr>
        <w:pStyle w:val="zmt03"/>
      </w:pPr>
      <w:r>
        <w:t>Avant l</w:t>
      </w:r>
      <w:r w:rsidR="002A469E">
        <w:t>’</w:t>
      </w:r>
      <w:r>
        <w:t>É</w:t>
      </w:r>
      <w:r w:rsidR="00E4218D" w:rsidRPr="00C73C45">
        <w:t>vangile, le Prêtre (ou le Diacre) dit</w:t>
      </w:r>
      <w:r w:rsidR="000D045E">
        <w:t> </w:t>
      </w:r>
      <w:r w:rsidR="000D045E" w:rsidRPr="00C73C45">
        <w:t>:</w:t>
      </w:r>
      <w:r>
        <w:t xml:space="preserve"> </w:t>
      </w:r>
    </w:p>
    <w:tbl>
      <w:tblPr>
        <w:tblW w:w="5000" w:type="pct"/>
        <w:tblCellMar>
          <w:left w:w="113" w:type="dxa"/>
          <w:right w:w="113" w:type="dxa"/>
        </w:tblCellMar>
        <w:tblLook w:val="04A0"/>
      </w:tblPr>
      <w:tblGrid>
        <w:gridCol w:w="3231"/>
        <w:gridCol w:w="3556"/>
      </w:tblGrid>
      <w:tr w:rsidR="00321A88" w:rsidTr="005B7D26">
        <w:trPr>
          <w:trHeight w:val="23"/>
        </w:trPr>
        <w:tc>
          <w:tcPr>
            <w:tcW w:w="2380" w:type="pct"/>
            <w:tcBorders>
              <w:right w:val="single" w:sz="4" w:space="0" w:color="auto"/>
            </w:tcBorders>
            <w:shd w:val="clear" w:color="auto" w:fill="auto"/>
          </w:tcPr>
          <w:p w:rsidR="00321A88" w:rsidRPr="0067705A" w:rsidRDefault="00321A88" w:rsidP="00B4599D">
            <w:pPr>
              <w:pStyle w:val="fl"/>
              <w:rPr>
                <w:lang w:val="fr-FR"/>
              </w:rPr>
            </w:pPr>
            <w:r w:rsidRPr="0067705A">
              <w:rPr>
                <w:lang w:val="fr-FR"/>
              </w:rPr>
              <w:t xml:space="preserve">Dóminus vobíscum. </w:t>
            </w:r>
            <w:r w:rsidR="00546F29" w:rsidRPr="00DC5CC8">
              <w:rPr>
                <w:rStyle w:val="cvr"/>
                <w:lang w:val="fr-FR"/>
              </w:rPr>
              <w:t>℟.</w:t>
            </w:r>
            <w:r w:rsidR="00347F2B" w:rsidRPr="00CA5704">
              <w:rPr>
                <w:rStyle w:val="italicus"/>
                <w:lang w:val="fr-FR"/>
              </w:rPr>
              <w:t xml:space="preserve"> </w:t>
            </w:r>
            <w:r w:rsidRPr="0067705A">
              <w:rPr>
                <w:lang w:val="fr-FR"/>
              </w:rPr>
              <w:t xml:space="preserve">Et cum spíritu tuo. </w:t>
            </w:r>
          </w:p>
        </w:tc>
        <w:tc>
          <w:tcPr>
            <w:tcW w:w="2620" w:type="pct"/>
            <w:tcBorders>
              <w:left w:val="single" w:sz="4" w:space="0" w:color="auto"/>
            </w:tcBorders>
            <w:shd w:val="clear" w:color="auto" w:fill="auto"/>
          </w:tcPr>
          <w:p w:rsidR="00321A88" w:rsidRPr="0018590E" w:rsidRDefault="00321A88" w:rsidP="00254529">
            <w:pPr>
              <w:rPr>
                <w:szCs w:val="25"/>
                <w:lang w:eastAsia="fr-FR"/>
              </w:rPr>
            </w:pPr>
            <w:r w:rsidRPr="00321A88">
              <w:rPr>
                <w:szCs w:val="25"/>
                <w:lang w:eastAsia="fr-FR"/>
              </w:rPr>
              <w:t xml:space="preserve">Le Seigneur soit avec vous. </w:t>
            </w:r>
            <w:r w:rsidR="00546F29" w:rsidRPr="00B815B2">
              <w:rPr>
                <w:rStyle w:val="cvr"/>
              </w:rPr>
              <w:t>℟.</w:t>
            </w:r>
            <w:r w:rsidRPr="00E6531F">
              <w:rPr>
                <w:rStyle w:val="italicus"/>
              </w:rPr>
              <w:t xml:space="preserve"> </w:t>
            </w:r>
            <w:r w:rsidRPr="00321A88">
              <w:rPr>
                <w:szCs w:val="25"/>
                <w:lang w:eastAsia="fr-FR"/>
              </w:rPr>
              <w:t>Et avec votre esprit.</w:t>
            </w:r>
            <w:r>
              <w:rPr>
                <w:szCs w:val="25"/>
                <w:lang w:eastAsia="fr-FR"/>
              </w:rPr>
              <w:t xml:space="preserve"> </w:t>
            </w:r>
          </w:p>
        </w:tc>
      </w:tr>
      <w:tr w:rsidR="00321A88" w:rsidTr="005B7D26">
        <w:trPr>
          <w:trHeight w:val="23"/>
        </w:trPr>
        <w:tc>
          <w:tcPr>
            <w:tcW w:w="2380" w:type="pct"/>
            <w:tcBorders>
              <w:right w:val="single" w:sz="4" w:space="0" w:color="auto"/>
            </w:tcBorders>
            <w:shd w:val="clear" w:color="auto" w:fill="auto"/>
          </w:tcPr>
          <w:p w:rsidR="00321A88" w:rsidRPr="0067705A" w:rsidRDefault="00321A88" w:rsidP="00B4599D">
            <w:pPr>
              <w:pStyle w:val="fl"/>
              <w:rPr>
                <w:lang w:val="fr-FR"/>
              </w:rPr>
            </w:pPr>
            <w:r w:rsidRPr="0067705A">
              <w:rPr>
                <w:lang w:val="fr-FR"/>
              </w:rPr>
              <w:t>Inítium (</w:t>
            </w:r>
            <w:r w:rsidRPr="00CA5704">
              <w:rPr>
                <w:rStyle w:val="italicus"/>
                <w:lang w:val="fr-FR"/>
              </w:rPr>
              <w:t>ou</w:t>
            </w:r>
            <w:r w:rsidRPr="0067705A">
              <w:rPr>
                <w:lang w:val="fr-FR"/>
              </w:rPr>
              <w:t xml:space="preserve"> Sequéntia) sancti Evangélii secúndum N. </w:t>
            </w:r>
          </w:p>
        </w:tc>
        <w:tc>
          <w:tcPr>
            <w:tcW w:w="2620" w:type="pct"/>
            <w:tcBorders>
              <w:left w:val="single" w:sz="4" w:space="0" w:color="auto"/>
            </w:tcBorders>
            <w:shd w:val="clear" w:color="auto" w:fill="auto"/>
          </w:tcPr>
          <w:p w:rsidR="00321A88" w:rsidRPr="0018590E" w:rsidRDefault="00321A88" w:rsidP="00E6531F">
            <w:pPr>
              <w:rPr>
                <w:szCs w:val="25"/>
                <w:lang w:eastAsia="fr-FR"/>
              </w:rPr>
            </w:pPr>
            <w:r w:rsidRPr="00C73C45">
              <w:rPr>
                <w:szCs w:val="25"/>
                <w:lang w:eastAsia="fr-FR"/>
              </w:rPr>
              <w:t>Commencement</w:t>
            </w:r>
            <w:r w:rsidRPr="00E6531F">
              <w:rPr>
                <w:rStyle w:val="italicus"/>
              </w:rPr>
              <w:t xml:space="preserve"> (ou</w:t>
            </w:r>
            <w:r w:rsidRPr="00C73C45">
              <w:rPr>
                <w:szCs w:val="25"/>
                <w:lang w:eastAsia="fr-FR"/>
              </w:rPr>
              <w:t xml:space="preserve"> Suite) du saint </w:t>
            </w:r>
            <w:r w:rsidR="001F1C8F" w:rsidRPr="00C73C45">
              <w:rPr>
                <w:szCs w:val="25"/>
                <w:lang w:eastAsia="fr-FR"/>
              </w:rPr>
              <w:t>Évangile</w:t>
            </w:r>
            <w:r w:rsidRPr="00C73C45">
              <w:rPr>
                <w:szCs w:val="25"/>
                <w:lang w:eastAsia="fr-FR"/>
              </w:rPr>
              <w:t xml:space="preserve"> selon</w:t>
            </w:r>
            <w:r w:rsidRPr="00E6531F">
              <w:rPr>
                <w:rStyle w:val="italicus"/>
              </w:rPr>
              <w:t xml:space="preserve"> N. </w:t>
            </w:r>
          </w:p>
        </w:tc>
      </w:tr>
    </w:tbl>
    <w:p w:rsidR="00837F72" w:rsidRDefault="00E4218D" w:rsidP="00837F72">
      <w:pPr>
        <w:pStyle w:val="zmt03"/>
      </w:pPr>
      <w:r w:rsidRPr="00C73C45">
        <w:t xml:space="preserve">On </w:t>
      </w:r>
      <w:r w:rsidR="001F1C8F" w:rsidRPr="00C73C45">
        <w:t>répond</w:t>
      </w:r>
      <w:r w:rsidRPr="00C73C45">
        <w:t xml:space="preserve"> en faisant </w:t>
      </w:r>
      <w:r w:rsidR="001F1C8F">
        <w:t>l</w:t>
      </w:r>
      <w:r w:rsidR="001F1C8F" w:rsidRPr="00C73C45">
        <w:t>e</w:t>
      </w:r>
      <w:r w:rsidRPr="00C73C45">
        <w:t xml:space="preserve"> signe de la Croix sur son front, sur ses lèvres et sur sa poitrine</w:t>
      </w:r>
      <w:r w:rsidR="000D045E">
        <w:t> </w:t>
      </w:r>
      <w:r w:rsidR="000D045E" w:rsidRPr="00C73C45">
        <w:t>:</w:t>
      </w:r>
      <w:r w:rsidRPr="00C73C45">
        <w:t xml:space="preserve"> </w:t>
      </w:r>
    </w:p>
    <w:tbl>
      <w:tblPr>
        <w:tblW w:w="5000" w:type="pct"/>
        <w:tblCellMar>
          <w:left w:w="113" w:type="dxa"/>
          <w:right w:w="113" w:type="dxa"/>
        </w:tblCellMar>
        <w:tblLook w:val="04A0"/>
      </w:tblPr>
      <w:tblGrid>
        <w:gridCol w:w="3119"/>
        <w:gridCol w:w="3668"/>
      </w:tblGrid>
      <w:tr w:rsidR="00321A88" w:rsidTr="005B7D26">
        <w:trPr>
          <w:trHeight w:val="23"/>
        </w:trPr>
        <w:tc>
          <w:tcPr>
            <w:tcW w:w="2298" w:type="pct"/>
            <w:tcBorders>
              <w:right w:val="single" w:sz="4" w:space="0" w:color="auto"/>
            </w:tcBorders>
            <w:shd w:val="clear" w:color="auto" w:fill="auto"/>
          </w:tcPr>
          <w:p w:rsidR="00321A88" w:rsidRPr="00B4599D" w:rsidRDefault="00321A88" w:rsidP="00B4599D">
            <w:pPr>
              <w:pStyle w:val="fl"/>
            </w:pPr>
            <w:r w:rsidRPr="00B4599D">
              <w:t xml:space="preserve">Glória tibi, Dómine. </w:t>
            </w:r>
          </w:p>
        </w:tc>
        <w:tc>
          <w:tcPr>
            <w:tcW w:w="2702" w:type="pct"/>
            <w:tcBorders>
              <w:left w:val="single" w:sz="4" w:space="0" w:color="auto"/>
            </w:tcBorders>
            <w:shd w:val="clear" w:color="auto" w:fill="auto"/>
          </w:tcPr>
          <w:p w:rsidR="00321A88" w:rsidRPr="0018590E" w:rsidRDefault="00321A88" w:rsidP="00321A88">
            <w:pPr>
              <w:rPr>
                <w:szCs w:val="25"/>
                <w:lang w:eastAsia="fr-FR"/>
              </w:rPr>
            </w:pPr>
            <w:r w:rsidRPr="00C73C45">
              <w:t xml:space="preserve">Gloire à vous, Seigneur. </w:t>
            </w:r>
          </w:p>
        </w:tc>
      </w:tr>
    </w:tbl>
    <w:p w:rsidR="00837F72" w:rsidRDefault="00837F72" w:rsidP="00837F72">
      <w:pPr>
        <w:pStyle w:val="zmt03"/>
      </w:pPr>
      <w:r>
        <w:t>Après l</w:t>
      </w:r>
      <w:r w:rsidR="002A469E">
        <w:t>’</w:t>
      </w:r>
      <w:r>
        <w:t>É</w:t>
      </w:r>
      <w:r w:rsidR="00E4218D" w:rsidRPr="00C73C45">
        <w:t>vangile on répond</w:t>
      </w:r>
      <w:r w:rsidR="000D045E">
        <w:t> </w:t>
      </w:r>
      <w:r w:rsidR="000D045E" w:rsidRPr="00C73C45">
        <w:t>:</w:t>
      </w:r>
      <w:r w:rsidR="00E4218D" w:rsidRPr="00C73C45">
        <w:t xml:space="preserve"> </w:t>
      </w:r>
    </w:p>
    <w:tbl>
      <w:tblPr>
        <w:tblW w:w="5000" w:type="pct"/>
        <w:tblCellMar>
          <w:left w:w="113" w:type="dxa"/>
          <w:right w:w="113" w:type="dxa"/>
        </w:tblCellMar>
        <w:tblLook w:val="04A0"/>
      </w:tblPr>
      <w:tblGrid>
        <w:gridCol w:w="2525"/>
        <w:gridCol w:w="4262"/>
      </w:tblGrid>
      <w:tr w:rsidR="00321A88" w:rsidTr="005B7D26">
        <w:trPr>
          <w:trHeight w:val="23"/>
        </w:trPr>
        <w:tc>
          <w:tcPr>
            <w:tcW w:w="1860" w:type="pct"/>
            <w:tcBorders>
              <w:right w:val="single" w:sz="4" w:space="0" w:color="auto"/>
            </w:tcBorders>
            <w:shd w:val="clear" w:color="auto" w:fill="auto"/>
          </w:tcPr>
          <w:p w:rsidR="00321A88" w:rsidRPr="00B4599D" w:rsidRDefault="00321A88" w:rsidP="00B4599D">
            <w:pPr>
              <w:pStyle w:val="fl"/>
            </w:pPr>
            <w:r w:rsidRPr="00B4599D">
              <w:t xml:space="preserve">Laus tibi, Christe. </w:t>
            </w:r>
          </w:p>
        </w:tc>
        <w:tc>
          <w:tcPr>
            <w:tcW w:w="3140" w:type="pct"/>
            <w:tcBorders>
              <w:left w:val="single" w:sz="4" w:space="0" w:color="auto"/>
            </w:tcBorders>
            <w:shd w:val="clear" w:color="auto" w:fill="auto"/>
          </w:tcPr>
          <w:p w:rsidR="00321A88" w:rsidRPr="00B4599D" w:rsidRDefault="00321A88" w:rsidP="00254529">
            <w:r w:rsidRPr="00B4599D">
              <w:t xml:space="preserve">Louange à vous, ô Jésus-Christ. </w:t>
            </w:r>
          </w:p>
        </w:tc>
      </w:tr>
    </w:tbl>
    <w:p w:rsidR="00E4218D" w:rsidRPr="00C73C45" w:rsidRDefault="00837F72" w:rsidP="00837F72">
      <w:pPr>
        <w:pStyle w:val="zmt03"/>
      </w:pPr>
      <w:r>
        <w:t>Prière après l</w:t>
      </w:r>
      <w:r w:rsidR="002A469E">
        <w:t>’</w:t>
      </w:r>
      <w:r>
        <w:t>É</w:t>
      </w:r>
      <w:r w:rsidR="00E4218D" w:rsidRPr="00C73C45">
        <w:t xml:space="preserve">vangile. </w:t>
      </w:r>
    </w:p>
    <w:tbl>
      <w:tblPr>
        <w:tblW w:w="5000" w:type="pct"/>
        <w:tblCellMar>
          <w:left w:w="113" w:type="dxa"/>
          <w:right w:w="113" w:type="dxa"/>
        </w:tblCellMar>
        <w:tblLook w:val="04A0"/>
      </w:tblPr>
      <w:tblGrid>
        <w:gridCol w:w="2901"/>
        <w:gridCol w:w="3886"/>
      </w:tblGrid>
      <w:tr w:rsidR="00321A88" w:rsidRPr="00B4599D" w:rsidTr="005B7D26">
        <w:trPr>
          <w:trHeight w:val="23"/>
        </w:trPr>
        <w:tc>
          <w:tcPr>
            <w:tcW w:w="2137" w:type="pct"/>
            <w:tcBorders>
              <w:right w:val="single" w:sz="4" w:space="0" w:color="auto"/>
            </w:tcBorders>
            <w:shd w:val="clear" w:color="auto" w:fill="auto"/>
          </w:tcPr>
          <w:p w:rsidR="00321A88" w:rsidRPr="00601848" w:rsidRDefault="00321A88" w:rsidP="00B4599D">
            <w:pPr>
              <w:pStyle w:val="fl"/>
              <w:rPr>
                <w:lang w:val="es-ES_tradnl"/>
              </w:rPr>
            </w:pPr>
            <w:r w:rsidRPr="00601848">
              <w:rPr>
                <w:rStyle w:val="pm"/>
                <w:lang w:val="es-ES_tradnl"/>
              </w:rPr>
              <w:t>Per</w:t>
            </w:r>
            <w:r w:rsidRPr="00601848">
              <w:rPr>
                <w:lang w:val="es-ES_tradnl"/>
              </w:rPr>
              <w:t xml:space="preserve"> evangélica dicta deleántur nostra delícta. </w:t>
            </w:r>
          </w:p>
        </w:tc>
        <w:tc>
          <w:tcPr>
            <w:tcW w:w="2863" w:type="pct"/>
            <w:tcBorders>
              <w:left w:val="single" w:sz="4" w:space="0" w:color="auto"/>
            </w:tcBorders>
            <w:shd w:val="clear" w:color="auto" w:fill="auto"/>
          </w:tcPr>
          <w:p w:rsidR="00321A88" w:rsidRPr="00B4599D" w:rsidRDefault="00321A88" w:rsidP="00321A88">
            <w:r w:rsidRPr="00451BF5">
              <w:rPr>
                <w:rStyle w:val="pm"/>
              </w:rPr>
              <w:t>Que</w:t>
            </w:r>
            <w:r w:rsidRPr="00B4599D">
              <w:t xml:space="preserve"> nos péchés soient effacés par les paroles évangéliques. </w:t>
            </w:r>
          </w:p>
        </w:tc>
      </w:tr>
    </w:tbl>
    <w:p w:rsidR="00E4218D" w:rsidRPr="00C73C45" w:rsidRDefault="00E4218D" w:rsidP="00837F72">
      <w:pPr>
        <w:pStyle w:val="rub"/>
        <w:rPr>
          <w:szCs w:val="25"/>
          <w:lang w:eastAsia="fr-FR"/>
        </w:rPr>
      </w:pPr>
      <w:r w:rsidRPr="00C73C45">
        <w:rPr>
          <w:lang w:eastAsia="fr-FR"/>
        </w:rPr>
        <w:t>8. L</w:t>
      </w:r>
      <w:r w:rsidR="002A469E">
        <w:rPr>
          <w:lang w:eastAsia="fr-FR"/>
        </w:rPr>
        <w:t>’</w:t>
      </w:r>
      <w:r w:rsidR="001F1C8F" w:rsidRPr="00C73C45">
        <w:rPr>
          <w:lang w:eastAsia="fr-FR"/>
        </w:rPr>
        <w:t>Évangile</w:t>
      </w:r>
      <w:r w:rsidRPr="00C73C45">
        <w:rPr>
          <w:lang w:eastAsia="fr-FR"/>
        </w:rPr>
        <w:t xml:space="preserve"> est suivi du</w:t>
      </w:r>
      <w:r w:rsidRPr="00E6531F">
        <w:rPr>
          <w:rStyle w:val="italicus"/>
        </w:rPr>
        <w:t xml:space="preserve"> Credo</w:t>
      </w:r>
      <w:r w:rsidRPr="00C73C45">
        <w:rPr>
          <w:lang w:eastAsia="fr-FR"/>
        </w:rPr>
        <w:t>, les Dimanches et les Fêtes solennelles, parce que c</w:t>
      </w:r>
      <w:r w:rsidR="002A469E">
        <w:rPr>
          <w:lang w:eastAsia="fr-FR"/>
        </w:rPr>
        <w:t>’</w:t>
      </w:r>
      <w:r w:rsidRPr="00C73C45">
        <w:rPr>
          <w:lang w:eastAsia="fr-FR"/>
        </w:rPr>
        <w:t xml:space="preserve">est dans ces solennités que le peuple fidèle, </w:t>
      </w:r>
      <w:r w:rsidR="00837F72">
        <w:rPr>
          <w:lang w:eastAsia="fr-FR"/>
        </w:rPr>
        <w:t>pl</w:t>
      </w:r>
      <w:r w:rsidRPr="00C73C45">
        <w:rPr>
          <w:szCs w:val="25"/>
          <w:lang w:eastAsia="fr-FR"/>
        </w:rPr>
        <w:t>ein d</w:t>
      </w:r>
      <w:r w:rsidR="002A469E">
        <w:rPr>
          <w:szCs w:val="25"/>
          <w:lang w:eastAsia="fr-FR"/>
        </w:rPr>
        <w:t>’</w:t>
      </w:r>
      <w:r w:rsidRPr="00C73C45">
        <w:rPr>
          <w:szCs w:val="25"/>
          <w:lang w:eastAsia="fr-FR"/>
        </w:rPr>
        <w:t xml:space="preserve">un </w:t>
      </w:r>
      <w:r w:rsidR="00837F72">
        <w:rPr>
          <w:szCs w:val="25"/>
          <w:lang w:eastAsia="fr-FR"/>
        </w:rPr>
        <w:t>même</w:t>
      </w:r>
      <w:r w:rsidRPr="00C73C45">
        <w:rPr>
          <w:szCs w:val="25"/>
          <w:lang w:eastAsia="fr-FR"/>
        </w:rPr>
        <w:t xml:space="preserve"> esprit, doit renouveler, à la face des saints autels, </w:t>
      </w:r>
      <w:r w:rsidR="00451BF5">
        <w:rPr>
          <w:szCs w:val="25"/>
          <w:lang w:eastAsia="fr-FR"/>
        </w:rPr>
        <w:t>l</w:t>
      </w:r>
      <w:r w:rsidRPr="00C73C45">
        <w:rPr>
          <w:szCs w:val="25"/>
          <w:lang w:eastAsia="fr-FR"/>
        </w:rPr>
        <w:t>a profession d</w:t>
      </w:r>
      <w:r w:rsidR="002A469E">
        <w:rPr>
          <w:szCs w:val="25"/>
          <w:lang w:eastAsia="fr-FR"/>
        </w:rPr>
        <w:t>’</w:t>
      </w:r>
      <w:r w:rsidRPr="00C73C45">
        <w:rPr>
          <w:szCs w:val="25"/>
          <w:lang w:eastAsia="fr-FR"/>
        </w:rPr>
        <w:t>une même foi et l</w:t>
      </w:r>
      <w:r w:rsidR="002A469E">
        <w:rPr>
          <w:szCs w:val="25"/>
          <w:lang w:eastAsia="fr-FR"/>
        </w:rPr>
        <w:t>’</w:t>
      </w:r>
      <w:r w:rsidRPr="00C73C45">
        <w:rPr>
          <w:szCs w:val="25"/>
          <w:lang w:eastAsia="fr-FR"/>
        </w:rPr>
        <w:t>adoration de tous nos mystères. Nous devons exciter en nous une foi vive en prononçant cet abrégé de la religion, qui est aussi ancien que l</w:t>
      </w:r>
      <w:r w:rsidR="002A469E">
        <w:rPr>
          <w:szCs w:val="25"/>
          <w:lang w:eastAsia="fr-FR"/>
        </w:rPr>
        <w:t>’</w:t>
      </w:r>
      <w:r w:rsidR="001A21CD" w:rsidRPr="00C73C45">
        <w:rPr>
          <w:szCs w:val="25"/>
          <w:lang w:eastAsia="fr-FR"/>
        </w:rPr>
        <w:t>Église</w:t>
      </w:r>
      <w:r w:rsidR="00837F72">
        <w:rPr>
          <w:szCs w:val="25"/>
          <w:lang w:eastAsia="fr-FR"/>
        </w:rPr>
        <w:t xml:space="preserve">. </w:t>
      </w:r>
    </w:p>
    <w:tbl>
      <w:tblPr>
        <w:tblW w:w="5000" w:type="pct"/>
        <w:tblCellMar>
          <w:left w:w="113" w:type="dxa"/>
          <w:right w:w="113" w:type="dxa"/>
        </w:tblCellMar>
        <w:tblLook w:val="04A0"/>
      </w:tblPr>
      <w:tblGrid>
        <w:gridCol w:w="3319"/>
        <w:gridCol w:w="3468"/>
      </w:tblGrid>
      <w:tr w:rsidR="00321A88" w:rsidTr="005B7D26">
        <w:trPr>
          <w:trHeight w:val="23"/>
        </w:trPr>
        <w:tc>
          <w:tcPr>
            <w:tcW w:w="2445" w:type="pct"/>
            <w:tcBorders>
              <w:right w:val="single" w:sz="4" w:space="0" w:color="auto"/>
            </w:tcBorders>
            <w:shd w:val="clear" w:color="auto" w:fill="auto"/>
          </w:tcPr>
          <w:p w:rsidR="00321A88" w:rsidRPr="00321A88" w:rsidRDefault="00321A88" w:rsidP="00B4599D">
            <w:pPr>
              <w:pStyle w:val="fl"/>
            </w:pPr>
            <w:r w:rsidRPr="0067705A">
              <w:rPr>
                <w:rStyle w:val="pm"/>
                <w:lang w:val="fr-FR"/>
              </w:rPr>
              <w:t>Credo</w:t>
            </w:r>
            <w:r w:rsidRPr="0067705A">
              <w:rPr>
                <w:lang w:val="fr-FR"/>
              </w:rPr>
              <w:t xml:space="preserve"> in unum Deum, Patrem omnipoténtem, factórem cæli et terræ, visibílium ómnium et </w:t>
            </w:r>
            <w:r w:rsidRPr="0067705A">
              <w:rPr>
                <w:lang w:val="fr-FR"/>
              </w:rPr>
              <w:lastRenderedPageBreak/>
              <w:t>invisibílium. Et in unum Dóminum Jesum Christum, Fílium Dei unigénitum. Et ex Patre natum ante ómnia sǽcula. Deum de Deo, lumen de lúmine, Deum verum de Deo vero. Génitum, non factum, consubstantiálem Patri</w:t>
            </w:r>
            <w:r w:rsidR="000D045E">
              <w:rPr>
                <w:lang w:val="fr-FR"/>
              </w:rPr>
              <w:t> </w:t>
            </w:r>
            <w:r w:rsidR="000D045E" w:rsidRPr="0067705A">
              <w:rPr>
                <w:lang w:val="fr-FR"/>
              </w:rPr>
              <w:t>:</w:t>
            </w:r>
            <w:r w:rsidRPr="0067705A">
              <w:rPr>
                <w:lang w:val="fr-FR"/>
              </w:rPr>
              <w:t xml:space="preserve"> per quem ómnia facta sunt. Qui propter nos hómines et propter nostram salútem descéndit de cælis. </w:t>
            </w:r>
            <w:r w:rsidRPr="00CA5704">
              <w:rPr>
                <w:rStyle w:val="pm"/>
                <w:lang w:val="fr-FR"/>
              </w:rPr>
              <w:t>Et incarnátus est de Spíritu Sancto ex María Vírgine</w:t>
            </w:r>
            <w:r w:rsidR="000D045E">
              <w:rPr>
                <w:rStyle w:val="pm"/>
                <w:lang w:val="fr-FR"/>
              </w:rPr>
              <w:t> </w:t>
            </w:r>
            <w:r w:rsidR="000D045E" w:rsidRPr="00CA5704">
              <w:rPr>
                <w:rStyle w:val="pm"/>
                <w:lang w:val="fr-FR"/>
              </w:rPr>
              <w:t>:</w:t>
            </w:r>
            <w:r w:rsidRPr="00CA5704">
              <w:rPr>
                <w:rStyle w:val="pm"/>
                <w:lang w:val="fr-FR"/>
              </w:rPr>
              <w:t xml:space="preserve"> Et homo factus est.</w:t>
            </w:r>
            <w:r w:rsidRPr="0067705A">
              <w:rPr>
                <w:lang w:val="fr-FR"/>
              </w:rPr>
              <w:t xml:space="preserve"> Crucifíxus étiam pro nobis</w:t>
            </w:r>
            <w:r w:rsidR="000D045E">
              <w:rPr>
                <w:lang w:val="fr-FR"/>
              </w:rPr>
              <w:t> </w:t>
            </w:r>
            <w:r w:rsidR="000D045E" w:rsidRPr="0067705A">
              <w:rPr>
                <w:lang w:val="fr-FR"/>
              </w:rPr>
              <w:t>:</w:t>
            </w:r>
            <w:r w:rsidRPr="0067705A">
              <w:rPr>
                <w:lang w:val="fr-FR"/>
              </w:rPr>
              <w:t xml:space="preserve"> sub Póntio Piláto passus, et sepúltus est. Et resurréxit tértia die, secúndum Scriptúras. Et ascéndit in cælum</w:t>
            </w:r>
            <w:r w:rsidR="000D045E">
              <w:rPr>
                <w:lang w:val="fr-FR"/>
              </w:rPr>
              <w:t> </w:t>
            </w:r>
            <w:r w:rsidR="000D045E" w:rsidRPr="0067705A">
              <w:rPr>
                <w:lang w:val="fr-FR"/>
              </w:rPr>
              <w:t>:</w:t>
            </w:r>
            <w:r w:rsidRPr="0067705A">
              <w:rPr>
                <w:lang w:val="fr-FR"/>
              </w:rPr>
              <w:t xml:space="preserve"> sedet ad déxteram Patris. Et íterum ventúrus est cum glória judicáre vivos et mórtuos</w:t>
            </w:r>
            <w:r w:rsidR="000D045E">
              <w:rPr>
                <w:lang w:val="fr-FR"/>
              </w:rPr>
              <w:t> </w:t>
            </w:r>
            <w:r w:rsidR="000D045E" w:rsidRPr="0067705A">
              <w:rPr>
                <w:lang w:val="fr-FR"/>
              </w:rPr>
              <w:t>:</w:t>
            </w:r>
            <w:r w:rsidRPr="0067705A">
              <w:rPr>
                <w:lang w:val="fr-FR"/>
              </w:rPr>
              <w:t xml:space="preserve"> cujus regni non erit finis. Et in Spíritum Sanctum, Dóminum et vivificántem</w:t>
            </w:r>
            <w:r w:rsidR="000D045E">
              <w:rPr>
                <w:lang w:val="fr-FR"/>
              </w:rPr>
              <w:t> </w:t>
            </w:r>
            <w:r w:rsidR="000D045E" w:rsidRPr="0067705A">
              <w:rPr>
                <w:lang w:val="fr-FR"/>
              </w:rPr>
              <w:t>:</w:t>
            </w:r>
            <w:r w:rsidRPr="0067705A">
              <w:rPr>
                <w:lang w:val="fr-FR"/>
              </w:rPr>
              <w:t xml:space="preserve"> qui ex Patre Filióque procédit. Qui cum Patre et Fílio simul adorátur et conglorificátur</w:t>
            </w:r>
            <w:r w:rsidR="000D045E">
              <w:rPr>
                <w:lang w:val="fr-FR"/>
              </w:rPr>
              <w:t> </w:t>
            </w:r>
            <w:r w:rsidR="000D045E" w:rsidRPr="0067705A">
              <w:rPr>
                <w:lang w:val="fr-FR"/>
              </w:rPr>
              <w:t>:</w:t>
            </w:r>
            <w:r w:rsidRPr="0067705A">
              <w:rPr>
                <w:lang w:val="fr-FR"/>
              </w:rPr>
              <w:t xml:space="preserve"> qui locútus est per Prophétas. Et unam sanctam cathólicam et </w:t>
            </w:r>
            <w:r w:rsidR="00557214" w:rsidRPr="0067705A">
              <w:rPr>
                <w:lang w:val="fr-FR"/>
              </w:rPr>
              <w:t>apostólicam</w:t>
            </w:r>
            <w:r w:rsidRPr="0067705A">
              <w:rPr>
                <w:lang w:val="fr-FR"/>
              </w:rPr>
              <w:t xml:space="preserve"> Ecclésiam. Confíteor unum baptísma in remissiónem peccatórum. </w:t>
            </w:r>
            <w:r w:rsidRPr="00F3794A">
              <w:t xml:space="preserve">Et exspécto resurrectiónem mortuórum. Et vitam ventúri sǽculi. Amen. </w:t>
            </w:r>
          </w:p>
        </w:tc>
        <w:tc>
          <w:tcPr>
            <w:tcW w:w="2555" w:type="pct"/>
            <w:tcBorders>
              <w:left w:val="single" w:sz="4" w:space="0" w:color="auto"/>
            </w:tcBorders>
            <w:shd w:val="clear" w:color="auto" w:fill="auto"/>
          </w:tcPr>
          <w:p w:rsidR="00321A88" w:rsidRPr="0018590E" w:rsidRDefault="00321A88" w:rsidP="00451BF5">
            <w:pPr>
              <w:rPr>
                <w:szCs w:val="25"/>
                <w:lang w:eastAsia="fr-FR"/>
              </w:rPr>
            </w:pPr>
            <w:r w:rsidRPr="00321A88">
              <w:rPr>
                <w:rStyle w:val="pm"/>
              </w:rPr>
              <w:lastRenderedPageBreak/>
              <w:t xml:space="preserve">Je </w:t>
            </w:r>
            <w:r w:rsidRPr="00C73C45">
              <w:rPr>
                <w:szCs w:val="25"/>
                <w:lang w:eastAsia="fr-FR"/>
              </w:rPr>
              <w:t>crois en un seul Dieu, le Père tout-puissant, créateur du ciel et de la terre, des choses visibles et invisibles</w:t>
            </w:r>
            <w:r w:rsidR="000D045E">
              <w:rPr>
                <w:szCs w:val="25"/>
                <w:lang w:eastAsia="fr-FR"/>
              </w:rPr>
              <w:t> </w:t>
            </w:r>
            <w:r w:rsidR="000D045E" w:rsidRPr="00C73C45">
              <w:rPr>
                <w:szCs w:val="25"/>
                <w:lang w:eastAsia="fr-FR"/>
              </w:rPr>
              <w:t>:</w:t>
            </w:r>
            <w:r w:rsidRPr="00C73C45">
              <w:rPr>
                <w:szCs w:val="25"/>
                <w:lang w:eastAsia="fr-FR"/>
              </w:rPr>
              <w:t xml:space="preserve"> Et en un </w:t>
            </w:r>
            <w:r w:rsidRPr="00C73C45">
              <w:rPr>
                <w:szCs w:val="25"/>
                <w:lang w:eastAsia="fr-FR"/>
              </w:rPr>
              <w:lastRenderedPageBreak/>
              <w:t>seul Seigneur</w:t>
            </w:r>
            <w:r w:rsidR="00451BF5">
              <w:rPr>
                <w:szCs w:val="25"/>
                <w:lang w:eastAsia="fr-FR"/>
              </w:rPr>
              <w:t xml:space="preserve"> </w:t>
            </w:r>
            <w:r w:rsidR="002D0C34" w:rsidRPr="00C73C45">
              <w:rPr>
                <w:szCs w:val="25"/>
                <w:lang w:eastAsia="fr-FR"/>
              </w:rPr>
              <w:t>J</w:t>
            </w:r>
            <w:r w:rsidRPr="00C73C45">
              <w:rPr>
                <w:szCs w:val="25"/>
                <w:lang w:eastAsia="fr-FR"/>
              </w:rPr>
              <w:t>ésus-Christ, Fils unique de Dieu, né du Père avant tous les siècles</w:t>
            </w:r>
            <w:r w:rsidR="000D045E">
              <w:rPr>
                <w:szCs w:val="25"/>
                <w:lang w:eastAsia="fr-FR"/>
              </w:rPr>
              <w:t> ;</w:t>
            </w:r>
            <w:r w:rsidRPr="00C73C45">
              <w:rPr>
                <w:szCs w:val="25"/>
                <w:lang w:eastAsia="fr-FR"/>
              </w:rPr>
              <w:t xml:space="preserve"> Dieu de Dieu, lumière de lumière, vrai Dieu du vrai Dieu</w:t>
            </w:r>
            <w:r w:rsidR="000D045E">
              <w:rPr>
                <w:szCs w:val="25"/>
                <w:lang w:eastAsia="fr-FR"/>
              </w:rPr>
              <w:t> ;</w:t>
            </w:r>
            <w:r w:rsidRPr="00C73C45">
              <w:rPr>
                <w:szCs w:val="25"/>
                <w:lang w:eastAsia="fr-FR"/>
              </w:rPr>
              <w:t xml:space="preserve"> qui n</w:t>
            </w:r>
            <w:r w:rsidR="002A469E">
              <w:rPr>
                <w:szCs w:val="25"/>
                <w:lang w:eastAsia="fr-FR"/>
              </w:rPr>
              <w:t>’</w:t>
            </w:r>
            <w:r w:rsidRPr="00C73C45">
              <w:rPr>
                <w:szCs w:val="25"/>
                <w:lang w:eastAsia="fr-FR"/>
              </w:rPr>
              <w:t>a pas été fait, mais engendré, consubstantiel au Père</w:t>
            </w:r>
            <w:r w:rsidR="000D045E">
              <w:rPr>
                <w:szCs w:val="25"/>
                <w:lang w:eastAsia="fr-FR"/>
              </w:rPr>
              <w:t> ;</w:t>
            </w:r>
            <w:r w:rsidRPr="00C73C45">
              <w:rPr>
                <w:szCs w:val="25"/>
                <w:lang w:eastAsia="fr-FR"/>
              </w:rPr>
              <w:t xml:space="preserve"> par qui tout a été fait</w:t>
            </w:r>
            <w:r w:rsidR="000D045E">
              <w:rPr>
                <w:szCs w:val="25"/>
                <w:lang w:eastAsia="fr-FR"/>
              </w:rPr>
              <w:t> ;</w:t>
            </w:r>
            <w:r w:rsidRPr="00C73C45">
              <w:rPr>
                <w:szCs w:val="25"/>
                <w:lang w:eastAsia="fr-FR"/>
              </w:rPr>
              <w:t xml:space="preserve"> qui est descendu des cieux pour nous autres hommes, et pour notre salut</w:t>
            </w:r>
            <w:r w:rsidR="000D045E">
              <w:rPr>
                <w:szCs w:val="25"/>
                <w:lang w:eastAsia="fr-FR"/>
              </w:rPr>
              <w:t> ;</w:t>
            </w:r>
            <w:r w:rsidRPr="00C73C45">
              <w:rPr>
                <w:szCs w:val="25"/>
                <w:lang w:eastAsia="fr-FR"/>
              </w:rPr>
              <w:t xml:space="preserve"> </w:t>
            </w:r>
            <w:r w:rsidRPr="00321A88">
              <w:rPr>
                <w:rStyle w:val="pm"/>
              </w:rPr>
              <w:t>qui s</w:t>
            </w:r>
            <w:r w:rsidR="002A469E">
              <w:rPr>
                <w:rStyle w:val="pm"/>
              </w:rPr>
              <w:t>’</w:t>
            </w:r>
            <w:r w:rsidRPr="00321A88">
              <w:rPr>
                <w:rStyle w:val="pm"/>
              </w:rPr>
              <w:t>est incarné en prenant un corps dans le sein de la Vierge Marie, par l</w:t>
            </w:r>
            <w:r w:rsidR="002A469E">
              <w:rPr>
                <w:rStyle w:val="pm"/>
              </w:rPr>
              <w:t>’</w:t>
            </w:r>
            <w:r w:rsidRPr="00321A88">
              <w:rPr>
                <w:rStyle w:val="pm"/>
              </w:rPr>
              <w:t>opération du Saint-Esprit, et s</w:t>
            </w:r>
            <w:r w:rsidR="002A469E">
              <w:rPr>
                <w:rStyle w:val="pm"/>
              </w:rPr>
              <w:t>’</w:t>
            </w:r>
            <w:r w:rsidRPr="00321A88">
              <w:rPr>
                <w:rStyle w:val="pm"/>
              </w:rPr>
              <w:t>est fait homme</w:t>
            </w:r>
            <w:r w:rsidR="000D045E">
              <w:rPr>
                <w:rStyle w:val="pm"/>
              </w:rPr>
              <w:t> </w:t>
            </w:r>
            <w:r w:rsidR="000D045E" w:rsidRPr="00321A88">
              <w:rPr>
                <w:rStyle w:val="pm"/>
              </w:rPr>
              <w:t>;</w:t>
            </w:r>
            <w:r w:rsidRPr="00C73C45">
              <w:rPr>
                <w:szCs w:val="25"/>
                <w:lang w:eastAsia="fr-FR"/>
              </w:rPr>
              <w:t xml:space="preserve"> qui a été crucifié aussi po</w:t>
            </w:r>
            <w:r>
              <w:rPr>
                <w:szCs w:val="25"/>
                <w:lang w:eastAsia="fr-FR"/>
              </w:rPr>
              <w:t>ur nous, a souffert sous Ponce-</w:t>
            </w:r>
            <w:r w:rsidRPr="00C73C45">
              <w:rPr>
                <w:szCs w:val="25"/>
                <w:lang w:eastAsia="fr-FR"/>
              </w:rPr>
              <w:t>Pilate, et a été enseveli</w:t>
            </w:r>
            <w:r w:rsidR="000D045E">
              <w:rPr>
                <w:szCs w:val="25"/>
                <w:lang w:eastAsia="fr-FR"/>
              </w:rPr>
              <w:t> ;</w:t>
            </w:r>
            <w:r>
              <w:rPr>
                <w:szCs w:val="25"/>
                <w:lang w:eastAsia="fr-FR"/>
              </w:rPr>
              <w:t xml:space="preserve"> qui est </w:t>
            </w:r>
            <w:r w:rsidRPr="00C73C45">
              <w:rPr>
                <w:szCs w:val="25"/>
                <w:lang w:eastAsia="fr-FR"/>
              </w:rPr>
              <w:t xml:space="preserve">ressuscité le troisième jour selon les </w:t>
            </w:r>
            <w:r w:rsidR="001F1C8F" w:rsidRPr="00C73C45">
              <w:rPr>
                <w:szCs w:val="25"/>
                <w:lang w:eastAsia="fr-FR"/>
              </w:rPr>
              <w:t>Écritures</w:t>
            </w:r>
            <w:r w:rsidRPr="00C73C45">
              <w:rPr>
                <w:szCs w:val="25"/>
                <w:lang w:eastAsia="fr-FR"/>
              </w:rPr>
              <w:t>, est monté au ciel, est assis à la droite du Père</w:t>
            </w:r>
            <w:r w:rsidR="000D045E">
              <w:rPr>
                <w:szCs w:val="25"/>
                <w:lang w:eastAsia="fr-FR"/>
              </w:rPr>
              <w:t> ;</w:t>
            </w:r>
            <w:r w:rsidRPr="00C73C45">
              <w:rPr>
                <w:szCs w:val="25"/>
                <w:lang w:eastAsia="fr-FR"/>
              </w:rPr>
              <w:t xml:space="preserve"> </w:t>
            </w:r>
            <w:r>
              <w:rPr>
                <w:szCs w:val="25"/>
                <w:lang w:eastAsia="fr-FR"/>
              </w:rPr>
              <w:t>qu</w:t>
            </w:r>
            <w:r w:rsidRPr="00C73C45">
              <w:rPr>
                <w:szCs w:val="25"/>
                <w:lang w:eastAsia="fr-FR"/>
              </w:rPr>
              <w:t xml:space="preserve">i viendra de nouveau, dans </w:t>
            </w:r>
            <w:r>
              <w:rPr>
                <w:szCs w:val="25"/>
                <w:lang w:eastAsia="fr-FR"/>
              </w:rPr>
              <w:t>sa gl</w:t>
            </w:r>
            <w:r w:rsidRPr="00C73C45">
              <w:rPr>
                <w:szCs w:val="25"/>
                <w:lang w:eastAsia="fr-FR"/>
              </w:rPr>
              <w:t>oire, juger les vivants et les</w:t>
            </w:r>
            <w:r>
              <w:rPr>
                <w:szCs w:val="25"/>
                <w:lang w:eastAsia="fr-FR"/>
              </w:rPr>
              <w:t xml:space="preserve"> </w:t>
            </w:r>
            <w:r w:rsidRPr="00C73C45">
              <w:rPr>
                <w:szCs w:val="25"/>
                <w:lang w:eastAsia="fr-FR"/>
              </w:rPr>
              <w:t>morts, et dont le règne n</w:t>
            </w:r>
            <w:r w:rsidR="002A469E">
              <w:rPr>
                <w:szCs w:val="25"/>
                <w:lang w:eastAsia="fr-FR"/>
              </w:rPr>
              <w:t>’</w:t>
            </w:r>
            <w:r w:rsidRPr="00C73C45">
              <w:rPr>
                <w:szCs w:val="25"/>
                <w:lang w:eastAsia="fr-FR"/>
              </w:rPr>
              <w:t xml:space="preserve">aura </w:t>
            </w:r>
            <w:r>
              <w:rPr>
                <w:szCs w:val="25"/>
                <w:lang w:eastAsia="fr-FR"/>
              </w:rPr>
              <w:t>p</w:t>
            </w:r>
            <w:r w:rsidRPr="00C73C45">
              <w:rPr>
                <w:szCs w:val="25"/>
                <w:lang w:eastAsia="fr-FR"/>
              </w:rPr>
              <w:t xml:space="preserve">oint de fin. Je </w:t>
            </w:r>
            <w:r>
              <w:rPr>
                <w:szCs w:val="25"/>
                <w:lang w:eastAsia="fr-FR"/>
              </w:rPr>
              <w:t>crois au Saint-Esprit, également Seigneur, et q</w:t>
            </w:r>
            <w:r w:rsidRPr="00C73C45">
              <w:rPr>
                <w:szCs w:val="25"/>
                <w:lang w:eastAsia="fr-FR"/>
              </w:rPr>
              <w:t>ui donne la vie, qui procède du Père et du Fils, qui est adoré et glorifié conjointement avec le Père et le Fils, qui a par</w:t>
            </w:r>
            <w:r>
              <w:rPr>
                <w:szCs w:val="25"/>
                <w:lang w:eastAsia="fr-FR"/>
              </w:rPr>
              <w:t>lé par les Prophètes. Je crois à</w:t>
            </w:r>
            <w:r w:rsidRPr="00C73C45">
              <w:rPr>
                <w:szCs w:val="25"/>
                <w:lang w:eastAsia="fr-FR"/>
              </w:rPr>
              <w:t xml:space="preserve"> l</w:t>
            </w:r>
            <w:r w:rsidR="002A469E">
              <w:rPr>
                <w:szCs w:val="25"/>
                <w:lang w:eastAsia="fr-FR"/>
              </w:rPr>
              <w:t>’</w:t>
            </w:r>
            <w:r w:rsidRPr="00C73C45">
              <w:rPr>
                <w:szCs w:val="25"/>
                <w:lang w:eastAsia="fr-FR"/>
              </w:rPr>
              <w:t>Église qui est une, sainte, catholique et apostoli</w:t>
            </w:r>
            <w:r>
              <w:rPr>
                <w:szCs w:val="25"/>
                <w:lang w:eastAsia="fr-FR"/>
              </w:rPr>
              <w:t>que. Je confesse un seul baptê</w:t>
            </w:r>
            <w:r w:rsidRPr="00C73C45">
              <w:rPr>
                <w:szCs w:val="25"/>
                <w:lang w:eastAsia="fr-FR"/>
              </w:rPr>
              <w:t>me pour la rémission des péchés, et j</w:t>
            </w:r>
            <w:r w:rsidR="002A469E">
              <w:rPr>
                <w:szCs w:val="25"/>
                <w:lang w:eastAsia="fr-FR"/>
              </w:rPr>
              <w:t>’</w:t>
            </w:r>
            <w:r w:rsidRPr="00C73C45">
              <w:rPr>
                <w:szCs w:val="25"/>
                <w:lang w:eastAsia="fr-FR"/>
              </w:rPr>
              <w:t xml:space="preserve">attends la résurrection des morts, et la vie du siècle à venir. Ainsi soit-il. </w:t>
            </w:r>
          </w:p>
        </w:tc>
      </w:tr>
      <w:tr w:rsidR="00321A88" w:rsidTr="005B7D26">
        <w:trPr>
          <w:trHeight w:val="23"/>
        </w:trPr>
        <w:tc>
          <w:tcPr>
            <w:tcW w:w="2445" w:type="pct"/>
            <w:tcBorders>
              <w:right w:val="single" w:sz="4" w:space="0" w:color="auto"/>
            </w:tcBorders>
            <w:shd w:val="clear" w:color="auto" w:fill="auto"/>
          </w:tcPr>
          <w:p w:rsidR="00321A88" w:rsidRPr="0067705A" w:rsidRDefault="00321A88" w:rsidP="00B4599D">
            <w:pPr>
              <w:pStyle w:val="fl"/>
              <w:rPr>
                <w:lang w:val="fr-FR"/>
              </w:rPr>
            </w:pPr>
            <w:r w:rsidRPr="0067705A">
              <w:rPr>
                <w:lang w:val="fr-FR"/>
              </w:rPr>
              <w:lastRenderedPageBreak/>
              <w:t xml:space="preserve">Dóminus vobíscum. </w:t>
            </w:r>
            <w:r w:rsidR="00546F29" w:rsidRPr="00DC5CC8">
              <w:rPr>
                <w:rStyle w:val="cvr"/>
                <w:lang w:val="fr-FR"/>
              </w:rPr>
              <w:t>℟.</w:t>
            </w:r>
            <w:r w:rsidR="00347F2B" w:rsidRPr="00CA5704">
              <w:rPr>
                <w:rStyle w:val="italicus"/>
                <w:lang w:val="fr-FR"/>
              </w:rPr>
              <w:t xml:space="preserve"> </w:t>
            </w:r>
            <w:r w:rsidRPr="0067705A">
              <w:rPr>
                <w:lang w:val="fr-FR"/>
              </w:rPr>
              <w:t>Et cum spíritu tuo.</w:t>
            </w:r>
          </w:p>
        </w:tc>
        <w:tc>
          <w:tcPr>
            <w:tcW w:w="2555" w:type="pct"/>
            <w:tcBorders>
              <w:left w:val="single" w:sz="4" w:space="0" w:color="auto"/>
            </w:tcBorders>
            <w:shd w:val="clear" w:color="auto" w:fill="auto"/>
          </w:tcPr>
          <w:p w:rsidR="00321A88" w:rsidRPr="0018590E" w:rsidRDefault="00321A88" w:rsidP="00321A88">
            <w:pPr>
              <w:rPr>
                <w:szCs w:val="25"/>
                <w:lang w:eastAsia="fr-FR"/>
              </w:rPr>
            </w:pPr>
            <w:r>
              <w:rPr>
                <w:szCs w:val="25"/>
                <w:lang w:eastAsia="fr-FR"/>
              </w:rPr>
              <w:t xml:space="preserve">Le Seigneur soit avec vous. </w:t>
            </w:r>
            <w:r w:rsidR="00546F29" w:rsidRPr="00B815B2">
              <w:rPr>
                <w:rStyle w:val="cvr"/>
              </w:rPr>
              <w:t>℟.</w:t>
            </w:r>
            <w:r w:rsidRPr="00E6531F">
              <w:rPr>
                <w:rStyle w:val="italicus"/>
              </w:rPr>
              <w:t xml:space="preserve"> </w:t>
            </w:r>
            <w:r w:rsidRPr="00C73C45">
              <w:rPr>
                <w:szCs w:val="25"/>
                <w:lang w:eastAsia="fr-FR"/>
              </w:rPr>
              <w:t xml:space="preserve">Et avec votre esprit. </w:t>
            </w:r>
          </w:p>
        </w:tc>
      </w:tr>
    </w:tbl>
    <w:p w:rsidR="000D045E" w:rsidRDefault="00E4218D" w:rsidP="00AA6905">
      <w:pPr>
        <w:pStyle w:val="rub"/>
        <w:rPr>
          <w:lang w:eastAsia="fr-FR"/>
        </w:rPr>
      </w:pPr>
      <w:r w:rsidRPr="00C73C45">
        <w:rPr>
          <w:lang w:eastAsia="fr-FR"/>
        </w:rPr>
        <w:lastRenderedPageBreak/>
        <w:t>6. L</w:t>
      </w:r>
      <w:r w:rsidR="002A469E">
        <w:rPr>
          <w:lang w:eastAsia="fr-FR"/>
        </w:rPr>
        <w:t>’</w:t>
      </w:r>
      <w:r w:rsidRPr="00C73C45">
        <w:rPr>
          <w:lang w:eastAsia="fr-FR"/>
        </w:rPr>
        <w:t>Offertoire était anciennement un</w:t>
      </w:r>
      <w:r w:rsidRPr="00E6531F">
        <w:rPr>
          <w:rStyle w:val="italicus"/>
        </w:rPr>
        <w:t xml:space="preserve"> Psaum</w:t>
      </w:r>
      <w:r w:rsidR="00837F72" w:rsidRPr="00E6531F">
        <w:rPr>
          <w:rStyle w:val="italicus"/>
        </w:rPr>
        <w:t>e</w:t>
      </w:r>
      <w:r w:rsidRPr="00C73C45">
        <w:rPr>
          <w:lang w:eastAsia="fr-FR"/>
        </w:rPr>
        <w:t xml:space="preserve"> qu</w:t>
      </w:r>
      <w:r w:rsidR="002A469E">
        <w:rPr>
          <w:lang w:eastAsia="fr-FR"/>
        </w:rPr>
        <w:t>’</w:t>
      </w:r>
      <w:r w:rsidRPr="00C73C45">
        <w:rPr>
          <w:lang w:eastAsia="fr-FR"/>
        </w:rPr>
        <w:t>on chantait pendant que les fidèles offraient leurs dons pour le sacrifice. Ces dons et ces offrandes sont aujourd</w:t>
      </w:r>
      <w:r w:rsidR="002A469E">
        <w:rPr>
          <w:lang w:eastAsia="fr-FR"/>
        </w:rPr>
        <w:t>’</w:t>
      </w:r>
      <w:r w:rsidRPr="00C73C45">
        <w:rPr>
          <w:lang w:eastAsia="fr-FR"/>
        </w:rPr>
        <w:t>hui représentés par le pain béni, qu</w:t>
      </w:r>
      <w:r w:rsidR="002A469E">
        <w:rPr>
          <w:lang w:eastAsia="fr-FR"/>
        </w:rPr>
        <w:t>’</w:t>
      </w:r>
      <w:r w:rsidRPr="00C73C45">
        <w:rPr>
          <w:lang w:eastAsia="fr-FR"/>
        </w:rPr>
        <w:t>on distribue au peuple en signe de communion, et pour rappeler les</w:t>
      </w:r>
      <w:r w:rsidRPr="00E6531F">
        <w:rPr>
          <w:rStyle w:val="italicus"/>
        </w:rPr>
        <w:t xml:space="preserve"> agapes</w:t>
      </w:r>
      <w:r w:rsidRPr="00C73C45">
        <w:rPr>
          <w:lang w:eastAsia="fr-FR"/>
        </w:rPr>
        <w:t xml:space="preserve"> ou repas de charité des premiers chrétiens.</w:t>
      </w:r>
      <w:r w:rsidR="00837F72">
        <w:rPr>
          <w:lang w:eastAsia="fr-FR"/>
        </w:rPr>
        <w:t xml:space="preserve"> </w:t>
      </w:r>
      <w:r w:rsidRPr="00C73C45">
        <w:rPr>
          <w:lang w:eastAsia="fr-FR"/>
        </w:rPr>
        <w:t>— Les encensements qui ont lieu alors nous rappellent que nos prières doivent s</w:t>
      </w:r>
      <w:r w:rsidR="002A469E">
        <w:rPr>
          <w:lang w:eastAsia="fr-FR"/>
        </w:rPr>
        <w:t>’</w:t>
      </w:r>
      <w:r w:rsidRPr="00C73C45">
        <w:rPr>
          <w:lang w:eastAsia="fr-FR"/>
        </w:rPr>
        <w:t>élever plus ferventes que jamais vers le Seigneur.</w:t>
      </w:r>
      <w:r w:rsidR="000D045E">
        <w:rPr>
          <w:lang w:eastAsia="fr-FR"/>
        </w:rPr>
        <w:t xml:space="preserve"> </w:t>
      </w:r>
    </w:p>
    <w:p w:rsidR="000D045E" w:rsidRDefault="00E4218D" w:rsidP="00837F72">
      <w:pPr>
        <w:pStyle w:val="zmt03"/>
      </w:pPr>
      <w:r w:rsidRPr="00C73C45">
        <w:t>Prières pendant l</w:t>
      </w:r>
      <w:r w:rsidR="002A469E">
        <w:t>’</w:t>
      </w:r>
      <w:r w:rsidRPr="00C73C45">
        <w:t>Offertoire.</w:t>
      </w:r>
      <w:r w:rsidR="000D045E">
        <w:t xml:space="preserve"> </w:t>
      </w:r>
    </w:p>
    <w:p w:rsidR="000D045E" w:rsidRDefault="00E4218D" w:rsidP="00E4218D">
      <w:pPr>
        <w:rPr>
          <w:szCs w:val="25"/>
          <w:lang w:eastAsia="fr-FR"/>
        </w:rPr>
      </w:pPr>
      <w:r w:rsidRPr="00D57075">
        <w:rPr>
          <w:rStyle w:val="pm"/>
        </w:rPr>
        <w:t>Recevez</w:t>
      </w:r>
      <w:r w:rsidRPr="00C73C45">
        <w:rPr>
          <w:szCs w:val="25"/>
          <w:lang w:eastAsia="fr-FR"/>
        </w:rPr>
        <w:t>, Père adorable, les commencements de notre sacrifice. Ce n</w:t>
      </w:r>
      <w:r w:rsidR="002A469E">
        <w:rPr>
          <w:szCs w:val="25"/>
          <w:lang w:eastAsia="fr-FR"/>
        </w:rPr>
        <w:t>’</w:t>
      </w:r>
      <w:r w:rsidRPr="00C73C45">
        <w:rPr>
          <w:szCs w:val="25"/>
          <w:lang w:eastAsia="fr-FR"/>
        </w:rPr>
        <w:t>est encore que du pain que nous vous offrons</w:t>
      </w:r>
      <w:r w:rsidR="000D045E">
        <w:rPr>
          <w:szCs w:val="25"/>
          <w:lang w:eastAsia="fr-FR"/>
        </w:rPr>
        <w:t> ;</w:t>
      </w:r>
      <w:r w:rsidRPr="00C73C45">
        <w:rPr>
          <w:szCs w:val="25"/>
          <w:lang w:eastAsia="fr-FR"/>
        </w:rPr>
        <w:t xml:space="preserve"> mais vous allez en faire cette hostie pure et sans tache qui s</w:t>
      </w:r>
      <w:r w:rsidR="002A469E">
        <w:rPr>
          <w:szCs w:val="25"/>
          <w:lang w:eastAsia="fr-FR"/>
        </w:rPr>
        <w:t>’</w:t>
      </w:r>
      <w:r w:rsidRPr="00C73C45">
        <w:rPr>
          <w:szCs w:val="25"/>
          <w:lang w:eastAsia="fr-FR"/>
        </w:rPr>
        <w:t>est offerte elle-même à vous, et dont le mérite suffit à tous les fidèles présents ou absents, vivants ou morts.</w:t>
      </w:r>
      <w:r w:rsidR="000D045E">
        <w:rPr>
          <w:szCs w:val="25"/>
          <w:lang w:eastAsia="fr-FR"/>
        </w:rPr>
        <w:t xml:space="preserve"> </w:t>
      </w:r>
    </w:p>
    <w:p w:rsidR="000D045E" w:rsidRDefault="00E4218D" w:rsidP="00E4218D">
      <w:pPr>
        <w:rPr>
          <w:szCs w:val="25"/>
          <w:lang w:eastAsia="fr-FR"/>
        </w:rPr>
      </w:pPr>
      <w:r w:rsidRPr="00C73C45">
        <w:rPr>
          <w:szCs w:val="25"/>
          <w:lang w:eastAsia="fr-FR"/>
        </w:rPr>
        <w:t>Ne vous contentez pas, Seigneur, d</w:t>
      </w:r>
      <w:r w:rsidR="002A469E">
        <w:rPr>
          <w:szCs w:val="25"/>
          <w:lang w:eastAsia="fr-FR"/>
        </w:rPr>
        <w:t>’</w:t>
      </w:r>
      <w:r w:rsidRPr="00C73C45">
        <w:rPr>
          <w:szCs w:val="25"/>
          <w:lang w:eastAsia="fr-FR"/>
        </w:rPr>
        <w:t>avoir uni par votre incarnation votre divinité toute-puissante à notre faible humanité, plus incomparablement que cette eau et ce vin vont être unis</w:t>
      </w:r>
      <w:r w:rsidR="000D045E">
        <w:rPr>
          <w:szCs w:val="25"/>
          <w:lang w:eastAsia="fr-FR"/>
        </w:rPr>
        <w:t> ;</w:t>
      </w:r>
      <w:r w:rsidRPr="00C73C45">
        <w:rPr>
          <w:szCs w:val="25"/>
          <w:lang w:eastAsia="fr-FR"/>
        </w:rPr>
        <w:t xml:space="preserve"> unissez-vous à chacun de nous en particulier, et unissons-nous tous ensemble à votre Fils et à vous, pour n</w:t>
      </w:r>
      <w:r w:rsidR="002A469E">
        <w:rPr>
          <w:szCs w:val="25"/>
          <w:lang w:eastAsia="fr-FR"/>
        </w:rPr>
        <w:t>’</w:t>
      </w:r>
      <w:r w:rsidRPr="00C73C45">
        <w:rPr>
          <w:szCs w:val="25"/>
          <w:lang w:eastAsia="fr-FR"/>
        </w:rPr>
        <w:t xml:space="preserve">en être jamais </w:t>
      </w:r>
      <w:r w:rsidR="00837F72">
        <w:rPr>
          <w:szCs w:val="25"/>
          <w:lang w:eastAsia="fr-FR"/>
        </w:rPr>
        <w:t>séparés.</w:t>
      </w:r>
      <w:r w:rsidR="000D045E">
        <w:rPr>
          <w:szCs w:val="25"/>
          <w:lang w:eastAsia="fr-FR"/>
        </w:rPr>
        <w:t xml:space="preserve"> </w:t>
      </w:r>
    </w:p>
    <w:p w:rsidR="000D045E" w:rsidRDefault="00E4218D" w:rsidP="00E4218D">
      <w:pPr>
        <w:rPr>
          <w:szCs w:val="25"/>
          <w:lang w:eastAsia="fr-FR"/>
        </w:rPr>
      </w:pPr>
      <w:r w:rsidRPr="00C73C45">
        <w:rPr>
          <w:szCs w:val="25"/>
          <w:lang w:eastAsia="fr-FR"/>
        </w:rPr>
        <w:t>Vous seul pouvez rendre ce calice digne de vous, en le changeant au sang qui peut produire le salut du monde</w:t>
      </w:r>
      <w:r w:rsidR="000D045E">
        <w:rPr>
          <w:szCs w:val="25"/>
          <w:lang w:eastAsia="fr-FR"/>
        </w:rPr>
        <w:t> ;</w:t>
      </w:r>
      <w:r w:rsidR="00837F72">
        <w:rPr>
          <w:szCs w:val="25"/>
          <w:lang w:eastAsia="fr-FR"/>
        </w:rPr>
        <w:t xml:space="preserve"> ce n</w:t>
      </w:r>
      <w:r w:rsidR="002A469E">
        <w:rPr>
          <w:szCs w:val="25"/>
          <w:lang w:eastAsia="fr-FR"/>
        </w:rPr>
        <w:t>’</w:t>
      </w:r>
      <w:r w:rsidR="00837F72">
        <w:rPr>
          <w:szCs w:val="25"/>
          <w:lang w:eastAsia="fr-FR"/>
        </w:rPr>
        <w:t>est qu</w:t>
      </w:r>
      <w:r w:rsidR="002A469E">
        <w:rPr>
          <w:szCs w:val="25"/>
          <w:lang w:eastAsia="fr-FR"/>
        </w:rPr>
        <w:t>’</w:t>
      </w:r>
      <w:r w:rsidR="00837F72">
        <w:rPr>
          <w:szCs w:val="25"/>
          <w:lang w:eastAsia="fr-FR"/>
        </w:rPr>
        <w:t>à</w:t>
      </w:r>
      <w:r w:rsidRPr="00C73C45">
        <w:rPr>
          <w:szCs w:val="25"/>
          <w:lang w:eastAsia="fr-FR"/>
        </w:rPr>
        <w:t xml:space="preserve"> cette intention que nous le plaçons ici, comme sous les mains de votre toute-puissance.</w:t>
      </w:r>
      <w:r w:rsidR="000D045E">
        <w:rPr>
          <w:szCs w:val="25"/>
          <w:lang w:eastAsia="fr-FR"/>
        </w:rPr>
        <w:t xml:space="preserve"> </w:t>
      </w:r>
    </w:p>
    <w:p w:rsidR="000D045E" w:rsidRDefault="00E4218D" w:rsidP="00E4218D">
      <w:pPr>
        <w:rPr>
          <w:szCs w:val="25"/>
          <w:lang w:eastAsia="fr-FR"/>
        </w:rPr>
      </w:pPr>
      <w:r w:rsidRPr="00C73C45">
        <w:rPr>
          <w:szCs w:val="25"/>
          <w:lang w:eastAsia="fr-FR"/>
        </w:rPr>
        <w:t>Si nous ajoutons à ce sacrifice celui d</w:t>
      </w:r>
      <w:r w:rsidR="002A469E">
        <w:rPr>
          <w:szCs w:val="25"/>
          <w:lang w:eastAsia="fr-FR"/>
        </w:rPr>
        <w:t>’</w:t>
      </w:r>
      <w:r w:rsidRPr="00C73C45">
        <w:rPr>
          <w:szCs w:val="25"/>
          <w:lang w:eastAsia="fr-FR"/>
        </w:rPr>
        <w:t>un cœur contrit et humilié, c</w:t>
      </w:r>
      <w:r w:rsidR="002A469E">
        <w:rPr>
          <w:szCs w:val="25"/>
          <w:lang w:eastAsia="fr-FR"/>
        </w:rPr>
        <w:t>’</w:t>
      </w:r>
      <w:r w:rsidRPr="00C73C45">
        <w:rPr>
          <w:szCs w:val="25"/>
          <w:lang w:eastAsia="fr-FR"/>
        </w:rPr>
        <w:t>est que vous ne le méprisez jamais, et qu</w:t>
      </w:r>
      <w:r w:rsidR="002A469E">
        <w:rPr>
          <w:szCs w:val="25"/>
          <w:lang w:eastAsia="fr-FR"/>
        </w:rPr>
        <w:t>’</w:t>
      </w:r>
      <w:r w:rsidRPr="00C73C45">
        <w:rPr>
          <w:szCs w:val="25"/>
          <w:lang w:eastAsia="fr-FR"/>
        </w:rPr>
        <w:t>on ne peut que par là s</w:t>
      </w:r>
      <w:r w:rsidR="002A469E">
        <w:rPr>
          <w:szCs w:val="25"/>
          <w:lang w:eastAsia="fr-FR"/>
        </w:rPr>
        <w:t>’</w:t>
      </w:r>
      <w:r w:rsidRPr="00C73C45">
        <w:rPr>
          <w:szCs w:val="25"/>
          <w:lang w:eastAsia="fr-FR"/>
        </w:rPr>
        <w:t>appliquer le fruit de la Rédemption.</w:t>
      </w:r>
      <w:r w:rsidR="000D045E">
        <w:rPr>
          <w:szCs w:val="25"/>
          <w:lang w:eastAsia="fr-FR"/>
        </w:rPr>
        <w:t xml:space="preserve"> </w:t>
      </w:r>
    </w:p>
    <w:p w:rsidR="000D045E" w:rsidRDefault="00E4218D" w:rsidP="00E4218D">
      <w:pPr>
        <w:rPr>
          <w:szCs w:val="25"/>
          <w:lang w:eastAsia="fr-FR"/>
        </w:rPr>
      </w:pPr>
      <w:r w:rsidRPr="00C73C45">
        <w:rPr>
          <w:szCs w:val="25"/>
          <w:lang w:eastAsia="fr-FR"/>
        </w:rPr>
        <w:t>C</w:t>
      </w:r>
      <w:r w:rsidR="002A469E">
        <w:rPr>
          <w:szCs w:val="25"/>
          <w:lang w:eastAsia="fr-FR"/>
        </w:rPr>
        <w:t>’</w:t>
      </w:r>
      <w:r w:rsidRPr="00C73C45">
        <w:rPr>
          <w:szCs w:val="25"/>
          <w:lang w:eastAsia="fr-FR"/>
        </w:rPr>
        <w:t>est peu de chose, mais votre puissance peut faire le reste</w:t>
      </w:r>
      <w:r w:rsidR="000D045E">
        <w:rPr>
          <w:szCs w:val="25"/>
          <w:lang w:eastAsia="fr-FR"/>
        </w:rPr>
        <w:t> ;</w:t>
      </w:r>
      <w:r w:rsidRPr="00C73C45">
        <w:rPr>
          <w:szCs w:val="25"/>
          <w:lang w:eastAsia="fr-FR"/>
        </w:rPr>
        <w:t xml:space="preserve"> venez donc bénir et sanctifier des offrandes et des cœurs qui commencent à vous appartenir.</w:t>
      </w:r>
      <w:r w:rsidR="000D045E">
        <w:rPr>
          <w:szCs w:val="25"/>
          <w:lang w:eastAsia="fr-FR"/>
        </w:rPr>
        <w:t xml:space="preserve"> </w:t>
      </w:r>
    </w:p>
    <w:p w:rsidR="000D045E" w:rsidRDefault="00E4218D" w:rsidP="00E4218D">
      <w:pPr>
        <w:rPr>
          <w:szCs w:val="25"/>
          <w:lang w:eastAsia="fr-FR"/>
        </w:rPr>
      </w:pPr>
      <w:r w:rsidRPr="00C73C45">
        <w:rPr>
          <w:szCs w:val="25"/>
          <w:lang w:eastAsia="fr-FR"/>
        </w:rPr>
        <w:t>Vous qui daignâtes laver les pieds de vos disciples avant de les appeler à votre sacrifice et à votre</w:t>
      </w:r>
      <w:r w:rsidR="00837F72">
        <w:rPr>
          <w:szCs w:val="25"/>
          <w:lang w:eastAsia="fr-FR"/>
        </w:rPr>
        <w:t xml:space="preserve"> table sacrée, lavez-nous plusie</w:t>
      </w:r>
      <w:r w:rsidRPr="00C73C45">
        <w:rPr>
          <w:szCs w:val="25"/>
          <w:lang w:eastAsia="fr-FR"/>
        </w:rPr>
        <w:t>urs fois, s</w:t>
      </w:r>
      <w:r w:rsidR="002A469E">
        <w:rPr>
          <w:szCs w:val="25"/>
          <w:lang w:eastAsia="fr-FR"/>
        </w:rPr>
        <w:t>’</w:t>
      </w:r>
      <w:r w:rsidRPr="00C73C45">
        <w:rPr>
          <w:szCs w:val="25"/>
          <w:lang w:eastAsia="fr-FR"/>
        </w:rPr>
        <w:t>il le faut</w:t>
      </w:r>
      <w:r w:rsidR="000D045E">
        <w:rPr>
          <w:szCs w:val="25"/>
          <w:lang w:eastAsia="fr-FR"/>
        </w:rPr>
        <w:t> ;</w:t>
      </w:r>
      <w:r w:rsidRPr="00C73C45">
        <w:rPr>
          <w:szCs w:val="25"/>
          <w:lang w:eastAsia="fr-FR"/>
        </w:rPr>
        <w:t xml:space="preserve"> lavez-nous</w:t>
      </w:r>
      <w:r w:rsidR="000D045E">
        <w:rPr>
          <w:szCs w:val="25"/>
          <w:lang w:eastAsia="fr-FR"/>
        </w:rPr>
        <w:t> ;</w:t>
      </w:r>
      <w:r w:rsidRPr="00C73C45">
        <w:rPr>
          <w:szCs w:val="25"/>
          <w:lang w:eastAsia="fr-FR"/>
        </w:rPr>
        <w:t xml:space="preserve"> qu</w:t>
      </w:r>
      <w:r w:rsidR="002A469E">
        <w:rPr>
          <w:szCs w:val="25"/>
          <w:lang w:eastAsia="fr-FR"/>
        </w:rPr>
        <w:t>’</w:t>
      </w:r>
      <w:r w:rsidRPr="00C73C45">
        <w:rPr>
          <w:szCs w:val="25"/>
          <w:lang w:eastAsia="fr-FR"/>
        </w:rPr>
        <w:t>il n</w:t>
      </w:r>
      <w:r w:rsidR="002A469E">
        <w:rPr>
          <w:szCs w:val="25"/>
          <w:lang w:eastAsia="fr-FR"/>
        </w:rPr>
        <w:t>’</w:t>
      </w:r>
      <w:r w:rsidRPr="00C73C45">
        <w:rPr>
          <w:szCs w:val="25"/>
          <w:lang w:eastAsia="fr-FR"/>
        </w:rPr>
        <w:t>y ait rien ni au corps ni à l</w:t>
      </w:r>
      <w:r w:rsidR="002A469E">
        <w:rPr>
          <w:szCs w:val="25"/>
          <w:lang w:eastAsia="fr-FR"/>
        </w:rPr>
        <w:t>’</w:t>
      </w:r>
      <w:r w:rsidRPr="00C73C45">
        <w:rPr>
          <w:szCs w:val="25"/>
          <w:lang w:eastAsia="fr-FR"/>
        </w:rPr>
        <w:t>âme qui ne devienne, à nos yeux clairvoyants, plus pur et plus blanc que la neige.</w:t>
      </w:r>
      <w:r w:rsidR="000D045E">
        <w:rPr>
          <w:szCs w:val="25"/>
          <w:lang w:eastAsia="fr-FR"/>
        </w:rPr>
        <w:t xml:space="preserve"> </w:t>
      </w:r>
    </w:p>
    <w:p w:rsidR="000D045E" w:rsidRDefault="00E4218D" w:rsidP="00E4218D">
      <w:pPr>
        <w:rPr>
          <w:szCs w:val="25"/>
          <w:lang w:eastAsia="fr-FR"/>
        </w:rPr>
      </w:pPr>
      <w:r w:rsidRPr="00C73C45">
        <w:rPr>
          <w:szCs w:val="25"/>
          <w:lang w:eastAsia="fr-FR"/>
        </w:rPr>
        <w:t>Sainte et adorable Trinité, le moment approche, recevez notre sacrifice. Qu</w:t>
      </w:r>
      <w:r w:rsidR="002A469E">
        <w:rPr>
          <w:szCs w:val="25"/>
          <w:lang w:eastAsia="fr-FR"/>
        </w:rPr>
        <w:t>’</w:t>
      </w:r>
      <w:r w:rsidRPr="00C73C45">
        <w:rPr>
          <w:szCs w:val="25"/>
          <w:lang w:eastAsia="fr-FR"/>
        </w:rPr>
        <w:t xml:space="preserve">il ne nous représente pas la mort et la gloire de notre Sauveur sans nous en faire ressentir les effets. Que les Saints dont nous y célébrons la mémoire ne nous oublient pas dans le </w:t>
      </w:r>
      <w:r w:rsidR="00837F72">
        <w:rPr>
          <w:szCs w:val="25"/>
          <w:lang w:eastAsia="fr-FR"/>
        </w:rPr>
        <w:t>ciel</w:t>
      </w:r>
      <w:r w:rsidRPr="00C73C45">
        <w:rPr>
          <w:szCs w:val="25"/>
          <w:lang w:eastAsia="fr-FR"/>
        </w:rPr>
        <w:t xml:space="preserve">. Nous </w:t>
      </w:r>
      <w:r w:rsidRPr="00C73C45">
        <w:rPr>
          <w:szCs w:val="25"/>
          <w:lang w:eastAsia="fr-FR"/>
        </w:rPr>
        <w:lastRenderedPageBreak/>
        <w:t>offrons de quoi remercier Dieu de leur gloire</w:t>
      </w:r>
      <w:r w:rsidR="000D045E">
        <w:rPr>
          <w:szCs w:val="25"/>
          <w:lang w:eastAsia="fr-FR"/>
        </w:rPr>
        <w:t> </w:t>
      </w:r>
      <w:r w:rsidR="000D045E" w:rsidRPr="00C73C45">
        <w:rPr>
          <w:szCs w:val="25"/>
          <w:lang w:eastAsia="fr-FR"/>
        </w:rPr>
        <w:t>:</w:t>
      </w:r>
      <w:r w:rsidRPr="00C73C45">
        <w:rPr>
          <w:szCs w:val="25"/>
          <w:lang w:eastAsia="fr-FR"/>
        </w:rPr>
        <w:t xml:space="preserve"> qu</w:t>
      </w:r>
      <w:r w:rsidR="002A469E">
        <w:rPr>
          <w:szCs w:val="25"/>
          <w:lang w:eastAsia="fr-FR"/>
        </w:rPr>
        <w:t>’</w:t>
      </w:r>
      <w:r w:rsidRPr="00C73C45">
        <w:rPr>
          <w:szCs w:val="25"/>
          <w:lang w:eastAsia="fr-FR"/>
        </w:rPr>
        <w:t>ils offrent avec nous de quoi mériter notre salut.</w:t>
      </w:r>
      <w:r w:rsidR="000D045E">
        <w:rPr>
          <w:szCs w:val="25"/>
          <w:lang w:eastAsia="fr-FR"/>
        </w:rPr>
        <w:t xml:space="preserve"> </w:t>
      </w:r>
    </w:p>
    <w:p w:rsidR="00E4218D" w:rsidRPr="00C73C45" w:rsidRDefault="00E4218D" w:rsidP="00837F72">
      <w:pPr>
        <w:pStyle w:val="zmt03"/>
      </w:pPr>
      <w:r w:rsidRPr="00C73C45">
        <w:t>Le Prêtre se tourne vers les assistants et dit</w:t>
      </w:r>
      <w:r w:rsidR="000D045E">
        <w:t> </w:t>
      </w:r>
      <w:r w:rsidR="000D045E" w:rsidRPr="00C73C45">
        <w:t>:</w:t>
      </w:r>
      <w:r w:rsidRPr="00C73C45">
        <w:t xml:space="preserve"> </w:t>
      </w:r>
    </w:p>
    <w:tbl>
      <w:tblPr>
        <w:tblW w:w="5000" w:type="pct"/>
        <w:tblCellMar>
          <w:left w:w="113" w:type="dxa"/>
          <w:right w:w="113" w:type="dxa"/>
        </w:tblCellMar>
        <w:tblLook w:val="04A0"/>
      </w:tblPr>
      <w:tblGrid>
        <w:gridCol w:w="3607"/>
        <w:gridCol w:w="3180"/>
      </w:tblGrid>
      <w:tr w:rsidR="00321A88" w:rsidTr="005B7D26">
        <w:trPr>
          <w:trHeight w:val="23"/>
        </w:trPr>
        <w:tc>
          <w:tcPr>
            <w:tcW w:w="2657" w:type="pct"/>
            <w:tcBorders>
              <w:right w:val="single" w:sz="4" w:space="0" w:color="auto"/>
            </w:tcBorders>
            <w:shd w:val="clear" w:color="auto" w:fill="auto"/>
          </w:tcPr>
          <w:p w:rsidR="00321A88" w:rsidRPr="0067705A" w:rsidRDefault="00321A88" w:rsidP="00B4599D">
            <w:pPr>
              <w:pStyle w:val="fl"/>
              <w:rPr>
                <w:lang w:val="fr-FR"/>
              </w:rPr>
            </w:pPr>
            <w:r w:rsidRPr="00CA5704">
              <w:rPr>
                <w:rStyle w:val="pm"/>
                <w:lang w:val="fr-FR"/>
              </w:rPr>
              <w:t>Oráte</w:t>
            </w:r>
            <w:r w:rsidRPr="0067705A">
              <w:rPr>
                <w:lang w:val="fr-FR"/>
              </w:rPr>
              <w:t>, fratres</w:t>
            </w:r>
            <w:r w:rsidR="000D045E">
              <w:rPr>
                <w:lang w:val="fr-FR"/>
              </w:rPr>
              <w:t> </w:t>
            </w:r>
            <w:r w:rsidR="000D045E" w:rsidRPr="0067705A">
              <w:rPr>
                <w:lang w:val="fr-FR"/>
              </w:rPr>
              <w:t>:</w:t>
            </w:r>
            <w:r w:rsidRPr="0067705A">
              <w:rPr>
                <w:lang w:val="fr-FR"/>
              </w:rPr>
              <w:t xml:space="preserve"> ut meum ac vestrum sacrifícium acceptábile fiat apud Deum Patrem omnipoténtem. </w:t>
            </w:r>
          </w:p>
        </w:tc>
        <w:tc>
          <w:tcPr>
            <w:tcW w:w="2343" w:type="pct"/>
            <w:tcBorders>
              <w:left w:val="single" w:sz="4" w:space="0" w:color="auto"/>
            </w:tcBorders>
            <w:shd w:val="clear" w:color="auto" w:fill="auto"/>
          </w:tcPr>
          <w:p w:rsidR="00321A88" w:rsidRPr="0018590E" w:rsidRDefault="00321A88" w:rsidP="00321A88">
            <w:pPr>
              <w:rPr>
                <w:szCs w:val="25"/>
                <w:lang w:eastAsia="fr-FR"/>
              </w:rPr>
            </w:pPr>
            <w:r w:rsidRPr="00D57075">
              <w:rPr>
                <w:rStyle w:val="pm"/>
              </w:rPr>
              <w:t>Priez</w:t>
            </w:r>
            <w:r>
              <w:rPr>
                <w:szCs w:val="25"/>
                <w:lang w:eastAsia="fr-FR"/>
              </w:rPr>
              <w:t>,</w:t>
            </w:r>
            <w:r w:rsidRPr="00C73C45">
              <w:rPr>
                <w:szCs w:val="25"/>
                <w:lang w:eastAsia="fr-FR"/>
              </w:rPr>
              <w:t xml:space="preserve"> mes frères, que mon sacrifice, qui est le vôtre, soit agréable à Dieu le Père tout</w:t>
            </w:r>
            <w:r w:rsidR="00E312AB">
              <w:rPr>
                <w:szCs w:val="25"/>
                <w:lang w:eastAsia="fr-FR"/>
              </w:rPr>
              <w:t>-puissant</w:t>
            </w:r>
            <w:r w:rsidRPr="00C73C45">
              <w:rPr>
                <w:szCs w:val="25"/>
                <w:lang w:eastAsia="fr-FR"/>
              </w:rPr>
              <w:t xml:space="preserve">. </w:t>
            </w:r>
          </w:p>
        </w:tc>
      </w:tr>
      <w:tr w:rsidR="00321A88" w:rsidTr="005B7D26">
        <w:trPr>
          <w:trHeight w:val="23"/>
        </w:trPr>
        <w:tc>
          <w:tcPr>
            <w:tcW w:w="2657" w:type="pct"/>
            <w:tcBorders>
              <w:right w:val="single" w:sz="4" w:space="0" w:color="auto"/>
            </w:tcBorders>
            <w:shd w:val="clear" w:color="auto" w:fill="auto"/>
          </w:tcPr>
          <w:p w:rsidR="00321A88" w:rsidRPr="0067705A" w:rsidRDefault="00546F29" w:rsidP="00B4599D">
            <w:pPr>
              <w:pStyle w:val="fl"/>
              <w:rPr>
                <w:lang w:val="fr-FR"/>
              </w:rPr>
            </w:pPr>
            <w:r w:rsidRPr="00DC5CC8">
              <w:rPr>
                <w:rStyle w:val="cvr"/>
                <w:lang w:val="fr-FR"/>
              </w:rPr>
              <w:t>℟.</w:t>
            </w:r>
            <w:r w:rsidR="00347F2B" w:rsidRPr="00CA5704">
              <w:rPr>
                <w:rStyle w:val="italicus"/>
                <w:lang w:val="fr-FR"/>
              </w:rPr>
              <w:t xml:space="preserve"> </w:t>
            </w:r>
            <w:r w:rsidR="00321A88" w:rsidRPr="0067705A">
              <w:rPr>
                <w:lang w:val="fr-FR"/>
              </w:rPr>
              <w:t xml:space="preserve">Suscípiat Dóminus sacrifícium de mánibus tuis ad laudem et glóriam nóminis sui, ad utilitátem quoque nostram, totiúsque Ecclésiæ suæ sanctæ. </w:t>
            </w:r>
          </w:p>
        </w:tc>
        <w:tc>
          <w:tcPr>
            <w:tcW w:w="2343" w:type="pct"/>
            <w:tcBorders>
              <w:left w:val="single" w:sz="4" w:space="0" w:color="auto"/>
            </w:tcBorders>
            <w:shd w:val="clear" w:color="auto" w:fill="auto"/>
          </w:tcPr>
          <w:p w:rsidR="00321A88" w:rsidRPr="0018590E" w:rsidRDefault="00546F29" w:rsidP="00321A88">
            <w:pPr>
              <w:rPr>
                <w:szCs w:val="25"/>
                <w:lang w:eastAsia="fr-FR"/>
              </w:rPr>
            </w:pPr>
            <w:r w:rsidRPr="00B815B2">
              <w:rPr>
                <w:rStyle w:val="cvr"/>
              </w:rPr>
              <w:t>℟.</w:t>
            </w:r>
            <w:r w:rsidR="00321A88" w:rsidRPr="00E6531F">
              <w:rPr>
                <w:rStyle w:val="italicus"/>
              </w:rPr>
              <w:t xml:space="preserve"> </w:t>
            </w:r>
            <w:r w:rsidR="00321A88" w:rsidRPr="00C73C45">
              <w:rPr>
                <w:szCs w:val="25"/>
                <w:lang w:eastAsia="fr-FR"/>
              </w:rPr>
              <w:t>Que le Seigneur reçoive de vos mains le sacrifice, pour l</w:t>
            </w:r>
            <w:r w:rsidR="002A469E">
              <w:rPr>
                <w:szCs w:val="25"/>
                <w:lang w:eastAsia="fr-FR"/>
              </w:rPr>
              <w:t>’</w:t>
            </w:r>
            <w:r w:rsidR="00321A88" w:rsidRPr="00C73C45">
              <w:rPr>
                <w:szCs w:val="25"/>
                <w:lang w:eastAsia="fr-FR"/>
              </w:rPr>
              <w:t xml:space="preserve">honneur et la gloire de son nom, </w:t>
            </w:r>
            <w:r w:rsidR="00321A88">
              <w:rPr>
                <w:szCs w:val="25"/>
                <w:lang w:eastAsia="fr-FR"/>
              </w:rPr>
              <w:t xml:space="preserve">pour </w:t>
            </w:r>
            <w:r w:rsidR="00321A88" w:rsidRPr="00C73C45">
              <w:rPr>
                <w:szCs w:val="25"/>
                <w:lang w:eastAsia="fr-FR"/>
              </w:rPr>
              <w:t xml:space="preserve">notre utilité, et pour celle </w:t>
            </w:r>
            <w:r w:rsidR="00321A88">
              <w:rPr>
                <w:szCs w:val="25"/>
                <w:lang w:eastAsia="fr-FR"/>
              </w:rPr>
              <w:t>d</w:t>
            </w:r>
            <w:r w:rsidR="00321A88" w:rsidRPr="00C73C45">
              <w:rPr>
                <w:szCs w:val="25"/>
                <w:lang w:eastAsia="fr-FR"/>
              </w:rPr>
              <w:t>e toute sa sainte Église.</w:t>
            </w:r>
            <w:r w:rsidR="00321A88">
              <w:rPr>
                <w:szCs w:val="25"/>
                <w:lang w:eastAsia="fr-FR"/>
              </w:rPr>
              <w:t xml:space="preserve"> </w:t>
            </w:r>
          </w:p>
        </w:tc>
      </w:tr>
    </w:tbl>
    <w:p w:rsidR="000D045E" w:rsidRDefault="00E4218D" w:rsidP="00837F72">
      <w:pPr>
        <w:pStyle w:val="rub"/>
        <w:rPr>
          <w:lang w:eastAsia="fr-FR"/>
        </w:rPr>
      </w:pPr>
      <w:r w:rsidRPr="00C73C45">
        <w:rPr>
          <w:lang w:eastAsia="fr-FR"/>
        </w:rPr>
        <w:t>7. Le Prêtre dit tout</w:t>
      </w:r>
      <w:r w:rsidR="00837F72">
        <w:rPr>
          <w:lang w:eastAsia="fr-FR"/>
        </w:rPr>
        <w:t xml:space="preserve"> bas l</w:t>
      </w:r>
      <w:r w:rsidR="002A469E">
        <w:rPr>
          <w:lang w:eastAsia="fr-FR"/>
        </w:rPr>
        <w:t>’</w:t>
      </w:r>
      <w:r w:rsidR="00837F72">
        <w:rPr>
          <w:lang w:eastAsia="fr-FR"/>
        </w:rPr>
        <w:t>Oraison que pour cela on</w:t>
      </w:r>
      <w:r w:rsidRPr="00C73C45">
        <w:rPr>
          <w:lang w:eastAsia="fr-FR"/>
        </w:rPr>
        <w:t xml:space="preserve"> nomme </w:t>
      </w:r>
      <w:r w:rsidRPr="00E6531F">
        <w:rPr>
          <w:rStyle w:val="italicus"/>
        </w:rPr>
        <w:t>Secrète,</w:t>
      </w:r>
      <w:r w:rsidRPr="00C73C45">
        <w:rPr>
          <w:lang w:eastAsia="fr-FR"/>
        </w:rPr>
        <w:t xml:space="preserve"> dans laquelle il prie Dieu de recevoir favorablement les offrandes qui lui ont été faites par les fidèles, afin que les dons offerts par chacun d</w:t>
      </w:r>
      <w:r w:rsidR="002A469E">
        <w:rPr>
          <w:lang w:eastAsia="fr-FR"/>
        </w:rPr>
        <w:t>’</w:t>
      </w:r>
      <w:r w:rsidRPr="00C73C45">
        <w:rPr>
          <w:lang w:eastAsia="fr-FR"/>
        </w:rPr>
        <w:t xml:space="preserve">eux pour la gloire </w:t>
      </w:r>
      <w:r w:rsidR="00837F72">
        <w:rPr>
          <w:lang w:eastAsia="fr-FR"/>
        </w:rPr>
        <w:t>de son saint nom soient utiles à</w:t>
      </w:r>
      <w:r w:rsidRPr="00C73C45">
        <w:rPr>
          <w:lang w:eastAsia="fr-FR"/>
        </w:rPr>
        <w:t xml:space="preserve"> tous pour leur salut.</w:t>
      </w:r>
      <w:r w:rsidR="000D045E">
        <w:rPr>
          <w:lang w:eastAsia="fr-FR"/>
        </w:rPr>
        <w:t xml:space="preserve"> </w:t>
      </w:r>
    </w:p>
    <w:p w:rsidR="00E4218D" w:rsidRPr="00C73C45" w:rsidRDefault="00E4218D" w:rsidP="00837F72">
      <w:pPr>
        <w:pStyle w:val="rub"/>
        <w:rPr>
          <w:lang w:eastAsia="fr-FR"/>
        </w:rPr>
      </w:pPr>
      <w:r w:rsidRPr="00C73C45">
        <w:rPr>
          <w:lang w:eastAsia="fr-FR"/>
        </w:rPr>
        <w:t>Immédiatement après vient la</w:t>
      </w:r>
      <w:r w:rsidRPr="00E6531F">
        <w:rPr>
          <w:rStyle w:val="italicus"/>
        </w:rPr>
        <w:t xml:space="preserve"> Préface,</w:t>
      </w:r>
      <w:r w:rsidRPr="00C73C45">
        <w:rPr>
          <w:lang w:eastAsia="fr-FR"/>
        </w:rPr>
        <w:t xml:space="preserve"> qui est un prélude ou une introduction aux prières du Canon. Tout </w:t>
      </w:r>
      <w:r w:rsidR="00837F72">
        <w:rPr>
          <w:lang w:eastAsia="fr-FR"/>
        </w:rPr>
        <w:t>y est destiné à</w:t>
      </w:r>
      <w:r w:rsidRPr="00C73C45">
        <w:rPr>
          <w:lang w:eastAsia="fr-FR"/>
        </w:rPr>
        <w:t xml:space="preserve"> élever les cœurs vers Dieu, et à marquer les diverses impressions de l</w:t>
      </w:r>
      <w:r w:rsidR="002A469E">
        <w:rPr>
          <w:lang w:eastAsia="fr-FR"/>
        </w:rPr>
        <w:t>’</w:t>
      </w:r>
      <w:r w:rsidR="001A21CD" w:rsidRPr="00C73C45">
        <w:rPr>
          <w:lang w:eastAsia="fr-FR"/>
        </w:rPr>
        <w:t>Église</w:t>
      </w:r>
      <w:r w:rsidRPr="00C73C45">
        <w:rPr>
          <w:lang w:eastAsia="fr-FR"/>
        </w:rPr>
        <w:t xml:space="preserve">. </w:t>
      </w:r>
    </w:p>
    <w:tbl>
      <w:tblPr>
        <w:tblW w:w="5000" w:type="pct"/>
        <w:tblCellMar>
          <w:left w:w="113" w:type="dxa"/>
          <w:right w:w="113" w:type="dxa"/>
        </w:tblCellMar>
        <w:tblLook w:val="04A0"/>
      </w:tblPr>
      <w:tblGrid>
        <w:gridCol w:w="3286"/>
        <w:gridCol w:w="3501"/>
      </w:tblGrid>
      <w:tr w:rsidR="00321A88" w:rsidTr="005B7D26">
        <w:trPr>
          <w:trHeight w:val="23"/>
        </w:trPr>
        <w:tc>
          <w:tcPr>
            <w:tcW w:w="2421" w:type="pct"/>
            <w:tcBorders>
              <w:right w:val="single" w:sz="4" w:space="0" w:color="auto"/>
            </w:tcBorders>
            <w:shd w:val="clear" w:color="auto" w:fill="auto"/>
          </w:tcPr>
          <w:p w:rsidR="00321A88" w:rsidRPr="00321A88" w:rsidRDefault="00321A88" w:rsidP="00B4599D">
            <w:pPr>
              <w:pStyle w:val="fl"/>
            </w:pPr>
            <w:r w:rsidRPr="00D57075">
              <w:rPr>
                <w:rStyle w:val="pm"/>
              </w:rPr>
              <w:t>Per</w:t>
            </w:r>
            <w:r w:rsidRPr="00321A88">
              <w:t xml:space="preserve"> ómnia sǽcula sæculórum. </w:t>
            </w:r>
          </w:p>
        </w:tc>
        <w:tc>
          <w:tcPr>
            <w:tcW w:w="2579" w:type="pct"/>
            <w:tcBorders>
              <w:left w:val="single" w:sz="4" w:space="0" w:color="auto"/>
            </w:tcBorders>
            <w:shd w:val="clear" w:color="auto" w:fill="auto"/>
          </w:tcPr>
          <w:p w:rsidR="00321A88" w:rsidRPr="00321A88" w:rsidRDefault="00321A88" w:rsidP="00321A88">
            <w:pPr>
              <w:rPr>
                <w:szCs w:val="25"/>
                <w:lang w:eastAsia="fr-FR"/>
              </w:rPr>
            </w:pPr>
            <w:r w:rsidRPr="00D57075">
              <w:rPr>
                <w:rStyle w:val="pm"/>
              </w:rPr>
              <w:t>Dans</w:t>
            </w:r>
            <w:r w:rsidRPr="00321A88">
              <w:rPr>
                <w:szCs w:val="25"/>
                <w:lang w:eastAsia="fr-FR"/>
              </w:rPr>
              <w:t xml:space="preserve"> tous les siècles des siècles. </w:t>
            </w:r>
          </w:p>
        </w:tc>
      </w:tr>
      <w:tr w:rsidR="00321A88" w:rsidTr="005B7D26">
        <w:trPr>
          <w:trHeight w:val="23"/>
        </w:trPr>
        <w:tc>
          <w:tcPr>
            <w:tcW w:w="2421" w:type="pct"/>
            <w:tcBorders>
              <w:right w:val="single" w:sz="4" w:space="0" w:color="auto"/>
            </w:tcBorders>
            <w:shd w:val="clear" w:color="auto" w:fill="auto"/>
          </w:tcPr>
          <w:p w:rsidR="00321A88" w:rsidRPr="00321A88" w:rsidRDefault="00546F29" w:rsidP="00B4599D">
            <w:pPr>
              <w:pStyle w:val="fl"/>
            </w:pPr>
            <w:r w:rsidRPr="00B815B2">
              <w:rPr>
                <w:rStyle w:val="cvr"/>
              </w:rPr>
              <w:t>℟.</w:t>
            </w:r>
            <w:r w:rsidR="00347F2B" w:rsidRPr="00E6531F">
              <w:rPr>
                <w:rStyle w:val="italicus"/>
              </w:rPr>
              <w:t xml:space="preserve"> </w:t>
            </w:r>
            <w:r w:rsidR="00321A88" w:rsidRPr="00321A88">
              <w:t>Amen.</w:t>
            </w:r>
          </w:p>
        </w:tc>
        <w:tc>
          <w:tcPr>
            <w:tcW w:w="2579" w:type="pct"/>
            <w:tcBorders>
              <w:left w:val="single" w:sz="4" w:space="0" w:color="auto"/>
            </w:tcBorders>
            <w:shd w:val="clear" w:color="auto" w:fill="auto"/>
          </w:tcPr>
          <w:p w:rsidR="00321A88" w:rsidRPr="00321A88" w:rsidRDefault="00546F29" w:rsidP="00321A88">
            <w:pPr>
              <w:rPr>
                <w:szCs w:val="25"/>
                <w:lang w:eastAsia="fr-FR"/>
              </w:rPr>
            </w:pPr>
            <w:r w:rsidRPr="00B815B2">
              <w:rPr>
                <w:rStyle w:val="cvr"/>
              </w:rPr>
              <w:t>℟.</w:t>
            </w:r>
            <w:r w:rsidR="00321A88" w:rsidRPr="00E6531F">
              <w:rPr>
                <w:rStyle w:val="italicus"/>
              </w:rPr>
              <w:t xml:space="preserve"> </w:t>
            </w:r>
            <w:r w:rsidR="00321A88" w:rsidRPr="00321A88">
              <w:rPr>
                <w:szCs w:val="25"/>
                <w:lang w:eastAsia="fr-FR"/>
              </w:rPr>
              <w:t xml:space="preserve">Ainsi soit-il. </w:t>
            </w:r>
          </w:p>
        </w:tc>
      </w:tr>
      <w:tr w:rsidR="00321A88" w:rsidTr="005B7D26">
        <w:trPr>
          <w:trHeight w:val="23"/>
        </w:trPr>
        <w:tc>
          <w:tcPr>
            <w:tcW w:w="2421" w:type="pct"/>
            <w:tcBorders>
              <w:right w:val="single" w:sz="4" w:space="0" w:color="auto"/>
            </w:tcBorders>
            <w:shd w:val="clear" w:color="auto" w:fill="auto"/>
          </w:tcPr>
          <w:p w:rsidR="00321A88" w:rsidRPr="00321A88" w:rsidRDefault="00546F29" w:rsidP="00B4599D">
            <w:pPr>
              <w:pStyle w:val="fl"/>
            </w:pPr>
            <w:r w:rsidRPr="00B815B2">
              <w:rPr>
                <w:rStyle w:val="cvr"/>
              </w:rPr>
              <w:t>℣.</w:t>
            </w:r>
            <w:r w:rsidR="00347F2B" w:rsidRPr="00E6531F">
              <w:rPr>
                <w:rStyle w:val="italicus"/>
              </w:rPr>
              <w:t xml:space="preserve"> </w:t>
            </w:r>
            <w:r w:rsidR="00321A88" w:rsidRPr="00321A88">
              <w:t xml:space="preserve">Dóminus vobíscum. </w:t>
            </w:r>
          </w:p>
        </w:tc>
        <w:tc>
          <w:tcPr>
            <w:tcW w:w="2579" w:type="pct"/>
            <w:tcBorders>
              <w:left w:val="single" w:sz="4" w:space="0" w:color="auto"/>
            </w:tcBorders>
            <w:shd w:val="clear" w:color="auto" w:fill="auto"/>
          </w:tcPr>
          <w:p w:rsidR="00321A88" w:rsidRPr="00321A88" w:rsidRDefault="00546F29" w:rsidP="00321A88">
            <w:pPr>
              <w:rPr>
                <w:szCs w:val="25"/>
                <w:lang w:eastAsia="fr-FR"/>
              </w:rPr>
            </w:pPr>
            <w:r w:rsidRPr="00B815B2">
              <w:rPr>
                <w:rStyle w:val="cvr"/>
              </w:rPr>
              <w:t>℣.</w:t>
            </w:r>
            <w:r w:rsidR="00321A88" w:rsidRPr="00E6531F">
              <w:rPr>
                <w:rStyle w:val="italicus"/>
              </w:rPr>
              <w:t xml:space="preserve"> </w:t>
            </w:r>
            <w:r w:rsidR="00321A88" w:rsidRPr="00321A88">
              <w:rPr>
                <w:szCs w:val="25"/>
                <w:lang w:eastAsia="fr-FR"/>
              </w:rPr>
              <w:t xml:space="preserve">Le Seigneur soit avec vous. </w:t>
            </w:r>
          </w:p>
        </w:tc>
      </w:tr>
      <w:tr w:rsidR="00321A88" w:rsidTr="005B7D26">
        <w:trPr>
          <w:trHeight w:val="23"/>
        </w:trPr>
        <w:tc>
          <w:tcPr>
            <w:tcW w:w="2421" w:type="pct"/>
            <w:tcBorders>
              <w:right w:val="single" w:sz="4" w:space="0" w:color="auto"/>
            </w:tcBorders>
            <w:shd w:val="clear" w:color="auto" w:fill="auto"/>
          </w:tcPr>
          <w:p w:rsidR="00321A88" w:rsidRPr="00CA5704" w:rsidRDefault="00546F29" w:rsidP="00B4599D">
            <w:pPr>
              <w:pStyle w:val="fl"/>
              <w:rPr>
                <w:lang w:val="fr-FR"/>
              </w:rPr>
            </w:pPr>
            <w:r w:rsidRPr="00B815B2">
              <w:rPr>
                <w:rStyle w:val="cvr"/>
              </w:rPr>
              <w:t>℟.</w:t>
            </w:r>
            <w:r w:rsidR="00347F2B" w:rsidRPr="00CA5704">
              <w:rPr>
                <w:rStyle w:val="italicus"/>
                <w:lang w:val="fr-FR"/>
              </w:rPr>
              <w:t xml:space="preserve"> </w:t>
            </w:r>
            <w:r w:rsidR="00321A88" w:rsidRPr="00CA5704">
              <w:rPr>
                <w:lang w:val="fr-FR"/>
              </w:rPr>
              <w:t xml:space="preserve">Et cum spíritu tuo. </w:t>
            </w:r>
          </w:p>
        </w:tc>
        <w:tc>
          <w:tcPr>
            <w:tcW w:w="2579" w:type="pct"/>
            <w:tcBorders>
              <w:left w:val="single" w:sz="4" w:space="0" w:color="auto"/>
            </w:tcBorders>
            <w:shd w:val="clear" w:color="auto" w:fill="auto"/>
          </w:tcPr>
          <w:p w:rsidR="00321A88" w:rsidRPr="00321A88" w:rsidRDefault="00546F29" w:rsidP="00321A88">
            <w:pPr>
              <w:rPr>
                <w:szCs w:val="25"/>
                <w:lang w:eastAsia="fr-FR"/>
              </w:rPr>
            </w:pPr>
            <w:r w:rsidRPr="00B815B2">
              <w:rPr>
                <w:rStyle w:val="cvr"/>
              </w:rPr>
              <w:t>℟.</w:t>
            </w:r>
            <w:r w:rsidR="00321A88" w:rsidRPr="00E6531F">
              <w:rPr>
                <w:rStyle w:val="italicus"/>
              </w:rPr>
              <w:t xml:space="preserve"> </w:t>
            </w:r>
            <w:r w:rsidR="00321A88" w:rsidRPr="00321A88">
              <w:rPr>
                <w:szCs w:val="25"/>
                <w:lang w:eastAsia="fr-FR"/>
              </w:rPr>
              <w:t xml:space="preserve">Et avec votre esprit. </w:t>
            </w:r>
          </w:p>
        </w:tc>
      </w:tr>
      <w:tr w:rsidR="00321A88" w:rsidTr="005B7D26">
        <w:trPr>
          <w:trHeight w:val="23"/>
        </w:trPr>
        <w:tc>
          <w:tcPr>
            <w:tcW w:w="2421" w:type="pct"/>
            <w:tcBorders>
              <w:right w:val="single" w:sz="4" w:space="0" w:color="auto"/>
            </w:tcBorders>
            <w:shd w:val="clear" w:color="auto" w:fill="auto"/>
          </w:tcPr>
          <w:p w:rsidR="00321A88" w:rsidRPr="00321A88" w:rsidRDefault="00546F29" w:rsidP="00B4599D">
            <w:pPr>
              <w:pStyle w:val="fl"/>
            </w:pPr>
            <w:r w:rsidRPr="00B815B2">
              <w:rPr>
                <w:rStyle w:val="cvr"/>
              </w:rPr>
              <w:t>℣.</w:t>
            </w:r>
            <w:r w:rsidR="00347F2B" w:rsidRPr="00E6531F">
              <w:rPr>
                <w:rStyle w:val="italicus"/>
              </w:rPr>
              <w:t xml:space="preserve"> </w:t>
            </w:r>
            <w:r w:rsidR="00321A88" w:rsidRPr="00321A88">
              <w:t xml:space="preserve">Sursum corda. </w:t>
            </w:r>
          </w:p>
        </w:tc>
        <w:tc>
          <w:tcPr>
            <w:tcW w:w="2579" w:type="pct"/>
            <w:tcBorders>
              <w:left w:val="single" w:sz="4" w:space="0" w:color="auto"/>
            </w:tcBorders>
            <w:shd w:val="clear" w:color="auto" w:fill="auto"/>
          </w:tcPr>
          <w:p w:rsidR="00321A88" w:rsidRPr="00321A88" w:rsidRDefault="00546F29" w:rsidP="00321A88">
            <w:pPr>
              <w:rPr>
                <w:szCs w:val="25"/>
                <w:lang w:eastAsia="fr-FR"/>
              </w:rPr>
            </w:pPr>
            <w:r w:rsidRPr="00B815B2">
              <w:rPr>
                <w:rStyle w:val="cvr"/>
              </w:rPr>
              <w:t>℣.</w:t>
            </w:r>
            <w:r w:rsidR="00321A88" w:rsidRPr="00E6531F">
              <w:rPr>
                <w:rStyle w:val="italicus"/>
              </w:rPr>
              <w:t xml:space="preserve"> </w:t>
            </w:r>
            <w:r w:rsidR="00321A88" w:rsidRPr="00321A88">
              <w:rPr>
                <w:szCs w:val="25"/>
                <w:lang w:eastAsia="fr-FR"/>
              </w:rPr>
              <w:t xml:space="preserve">Élevez vos cœurs. </w:t>
            </w:r>
          </w:p>
        </w:tc>
      </w:tr>
      <w:tr w:rsidR="00321A88" w:rsidTr="005B7D26">
        <w:trPr>
          <w:trHeight w:val="23"/>
        </w:trPr>
        <w:tc>
          <w:tcPr>
            <w:tcW w:w="2421" w:type="pct"/>
            <w:tcBorders>
              <w:right w:val="single" w:sz="4" w:space="0" w:color="auto"/>
            </w:tcBorders>
            <w:shd w:val="clear" w:color="auto" w:fill="auto"/>
          </w:tcPr>
          <w:p w:rsidR="00321A88" w:rsidRPr="00321A88" w:rsidRDefault="00546F29" w:rsidP="00B4599D">
            <w:pPr>
              <w:pStyle w:val="fl"/>
            </w:pPr>
            <w:r w:rsidRPr="00B815B2">
              <w:rPr>
                <w:rStyle w:val="cvr"/>
              </w:rPr>
              <w:t>℟.</w:t>
            </w:r>
            <w:r w:rsidR="00347F2B" w:rsidRPr="00E6531F">
              <w:rPr>
                <w:rStyle w:val="italicus"/>
              </w:rPr>
              <w:t xml:space="preserve"> </w:t>
            </w:r>
            <w:r w:rsidR="00321A88" w:rsidRPr="00321A88">
              <w:t xml:space="preserve">Habémus ad Dóminum. </w:t>
            </w:r>
          </w:p>
        </w:tc>
        <w:tc>
          <w:tcPr>
            <w:tcW w:w="2579" w:type="pct"/>
            <w:tcBorders>
              <w:left w:val="single" w:sz="4" w:space="0" w:color="auto"/>
            </w:tcBorders>
            <w:shd w:val="clear" w:color="auto" w:fill="auto"/>
          </w:tcPr>
          <w:p w:rsidR="00321A88" w:rsidRPr="00321A88" w:rsidRDefault="00546F29" w:rsidP="00321A88">
            <w:pPr>
              <w:rPr>
                <w:szCs w:val="25"/>
                <w:lang w:eastAsia="fr-FR"/>
              </w:rPr>
            </w:pPr>
            <w:r w:rsidRPr="00B815B2">
              <w:rPr>
                <w:rStyle w:val="cvr"/>
              </w:rPr>
              <w:t>℟.</w:t>
            </w:r>
            <w:r w:rsidR="00321A88" w:rsidRPr="00E6531F">
              <w:rPr>
                <w:rStyle w:val="italicus"/>
              </w:rPr>
              <w:t xml:space="preserve"> </w:t>
            </w:r>
            <w:r w:rsidR="00321A88" w:rsidRPr="00321A88">
              <w:rPr>
                <w:szCs w:val="25"/>
                <w:lang w:eastAsia="fr-FR"/>
              </w:rPr>
              <w:t xml:space="preserve">Nous les avons vers le Seigneur. </w:t>
            </w:r>
          </w:p>
        </w:tc>
      </w:tr>
      <w:tr w:rsidR="00321A88" w:rsidTr="005B7D26">
        <w:trPr>
          <w:trHeight w:val="23"/>
        </w:trPr>
        <w:tc>
          <w:tcPr>
            <w:tcW w:w="2421" w:type="pct"/>
            <w:tcBorders>
              <w:right w:val="single" w:sz="4" w:space="0" w:color="auto"/>
            </w:tcBorders>
            <w:shd w:val="clear" w:color="auto" w:fill="auto"/>
          </w:tcPr>
          <w:p w:rsidR="00321A88" w:rsidRPr="00601848" w:rsidRDefault="00546F29" w:rsidP="00B4599D">
            <w:pPr>
              <w:pStyle w:val="fl"/>
              <w:rPr>
                <w:lang w:val="es-ES_tradnl"/>
              </w:rPr>
            </w:pPr>
            <w:r w:rsidRPr="00601848">
              <w:rPr>
                <w:rStyle w:val="cvr"/>
                <w:lang w:val="es-ES_tradnl"/>
              </w:rPr>
              <w:t>℣.</w:t>
            </w:r>
            <w:r w:rsidR="00347F2B" w:rsidRPr="00601848">
              <w:rPr>
                <w:rStyle w:val="italicus"/>
                <w:lang w:val="es-ES_tradnl"/>
              </w:rPr>
              <w:t xml:space="preserve"> </w:t>
            </w:r>
            <w:r w:rsidR="00321A88" w:rsidRPr="003A4DBF">
              <w:rPr>
                <w:lang w:val="es-ES"/>
              </w:rPr>
              <w:t xml:space="preserve">Grátias agámus Dómino, Deo nostro. </w:t>
            </w:r>
          </w:p>
        </w:tc>
        <w:tc>
          <w:tcPr>
            <w:tcW w:w="2579" w:type="pct"/>
            <w:tcBorders>
              <w:left w:val="single" w:sz="4" w:space="0" w:color="auto"/>
            </w:tcBorders>
            <w:shd w:val="clear" w:color="auto" w:fill="auto"/>
          </w:tcPr>
          <w:p w:rsidR="00321A88" w:rsidRPr="00321A88" w:rsidRDefault="00546F29" w:rsidP="00321A88">
            <w:pPr>
              <w:rPr>
                <w:szCs w:val="25"/>
                <w:lang w:eastAsia="fr-FR"/>
              </w:rPr>
            </w:pPr>
            <w:r w:rsidRPr="00B815B2">
              <w:rPr>
                <w:rStyle w:val="cvr"/>
              </w:rPr>
              <w:t>℣.</w:t>
            </w:r>
            <w:r w:rsidR="00321A88" w:rsidRPr="00E6531F">
              <w:rPr>
                <w:rStyle w:val="italicus"/>
              </w:rPr>
              <w:t xml:space="preserve"> </w:t>
            </w:r>
            <w:r w:rsidR="00321A88" w:rsidRPr="00321A88">
              <w:rPr>
                <w:szCs w:val="25"/>
                <w:lang w:eastAsia="fr-FR"/>
              </w:rPr>
              <w:t xml:space="preserve">Rendons grâces au Seigneur notre Dieu. </w:t>
            </w:r>
          </w:p>
        </w:tc>
      </w:tr>
      <w:tr w:rsidR="00321A88" w:rsidTr="005B7D26">
        <w:trPr>
          <w:trHeight w:val="23"/>
        </w:trPr>
        <w:tc>
          <w:tcPr>
            <w:tcW w:w="2421" w:type="pct"/>
            <w:tcBorders>
              <w:right w:val="single" w:sz="4" w:space="0" w:color="auto"/>
            </w:tcBorders>
            <w:shd w:val="clear" w:color="auto" w:fill="auto"/>
          </w:tcPr>
          <w:p w:rsidR="00321A88" w:rsidRPr="00CA5704" w:rsidRDefault="00546F29" w:rsidP="00B4599D">
            <w:pPr>
              <w:pStyle w:val="fl"/>
              <w:rPr>
                <w:lang w:val="fr-FR"/>
              </w:rPr>
            </w:pPr>
            <w:r w:rsidRPr="00B815B2">
              <w:rPr>
                <w:rStyle w:val="cvr"/>
              </w:rPr>
              <w:t>℟.</w:t>
            </w:r>
            <w:r w:rsidR="00347F2B" w:rsidRPr="00CA5704">
              <w:rPr>
                <w:rStyle w:val="italicus"/>
                <w:lang w:val="fr-FR"/>
              </w:rPr>
              <w:t xml:space="preserve"> </w:t>
            </w:r>
            <w:r w:rsidR="00321A88" w:rsidRPr="00CA5704">
              <w:rPr>
                <w:lang w:val="fr-FR"/>
              </w:rPr>
              <w:t xml:space="preserve">Dignum et justum est. </w:t>
            </w:r>
          </w:p>
        </w:tc>
        <w:tc>
          <w:tcPr>
            <w:tcW w:w="2579" w:type="pct"/>
            <w:tcBorders>
              <w:left w:val="single" w:sz="4" w:space="0" w:color="auto"/>
            </w:tcBorders>
            <w:shd w:val="clear" w:color="auto" w:fill="auto"/>
          </w:tcPr>
          <w:p w:rsidR="00321A88" w:rsidRPr="00321A88" w:rsidRDefault="00546F29" w:rsidP="00321A88">
            <w:pPr>
              <w:rPr>
                <w:szCs w:val="25"/>
                <w:lang w:eastAsia="fr-FR"/>
              </w:rPr>
            </w:pPr>
            <w:r w:rsidRPr="00B815B2">
              <w:rPr>
                <w:rStyle w:val="cvr"/>
              </w:rPr>
              <w:t>℟.</w:t>
            </w:r>
            <w:r w:rsidR="00321A88" w:rsidRPr="00E6531F">
              <w:rPr>
                <w:rStyle w:val="italicus"/>
              </w:rPr>
              <w:t xml:space="preserve"> </w:t>
            </w:r>
            <w:r w:rsidR="00321A88" w:rsidRPr="00321A88">
              <w:rPr>
                <w:szCs w:val="25"/>
                <w:lang w:eastAsia="fr-FR"/>
              </w:rPr>
              <w:t xml:space="preserve">Cela est juste et raisonnable. </w:t>
            </w:r>
          </w:p>
        </w:tc>
      </w:tr>
    </w:tbl>
    <w:p w:rsidR="000D045E" w:rsidRDefault="00837F72" w:rsidP="00837F72">
      <w:pPr>
        <w:pStyle w:val="zp001"/>
        <w:rPr>
          <w:lang w:eastAsia="fr-FR"/>
        </w:rPr>
      </w:pPr>
      <w:r>
        <w:rPr>
          <w:lang w:eastAsia="fr-FR"/>
        </w:rPr>
        <w:lastRenderedPageBreak/>
        <w:t>P</w:t>
      </w:r>
      <w:r w:rsidRPr="00C73C45">
        <w:rPr>
          <w:lang w:eastAsia="fr-FR"/>
        </w:rPr>
        <w:t xml:space="preserve">réface </w:t>
      </w:r>
      <w:r w:rsidR="00E4218D" w:rsidRPr="00C73C45">
        <w:rPr>
          <w:lang w:eastAsia="fr-FR"/>
        </w:rPr>
        <w:t>commune.</w:t>
      </w:r>
      <w:r w:rsidR="000D045E">
        <w:rPr>
          <w:lang w:eastAsia="fr-FR"/>
        </w:rPr>
        <w:t xml:space="preserve"> </w:t>
      </w:r>
    </w:p>
    <w:p w:rsidR="00837F72" w:rsidRDefault="00E4218D" w:rsidP="00837F72">
      <w:pPr>
        <w:pStyle w:val="zmt04"/>
      </w:pPr>
      <w:r w:rsidRPr="00C73C45">
        <w:t>(Elle se dit à toutes les Fêtes qui n</w:t>
      </w:r>
      <w:r w:rsidR="002A469E">
        <w:t>’</w:t>
      </w:r>
      <w:r w:rsidRPr="00C73C45">
        <w:t>en ont point de propre, et à toutes les Messes des défunts.)</w:t>
      </w:r>
    </w:p>
    <w:tbl>
      <w:tblPr>
        <w:tblW w:w="5000" w:type="pct"/>
        <w:tblCellMar>
          <w:left w:w="113" w:type="dxa"/>
          <w:right w:w="113" w:type="dxa"/>
        </w:tblCellMar>
        <w:tblLook w:val="04A0"/>
      </w:tblPr>
      <w:tblGrid>
        <w:gridCol w:w="3039"/>
        <w:gridCol w:w="3748"/>
      </w:tblGrid>
      <w:tr w:rsidR="00DF4491" w:rsidTr="005B7D26">
        <w:trPr>
          <w:trHeight w:val="23"/>
        </w:trPr>
        <w:tc>
          <w:tcPr>
            <w:tcW w:w="2239" w:type="pct"/>
            <w:tcBorders>
              <w:right w:val="single" w:sz="4" w:space="0" w:color="auto"/>
            </w:tcBorders>
            <w:shd w:val="clear" w:color="auto" w:fill="auto"/>
          </w:tcPr>
          <w:p w:rsidR="00DF4491" w:rsidRPr="0067705A" w:rsidRDefault="00DF4491" w:rsidP="00B4599D">
            <w:pPr>
              <w:pStyle w:val="fl"/>
              <w:rPr>
                <w:lang w:val="fr-FR"/>
              </w:rPr>
            </w:pPr>
            <w:r w:rsidRPr="00CA5704">
              <w:rPr>
                <w:rStyle w:val="pm"/>
                <w:lang w:val="fr-FR"/>
              </w:rPr>
              <w:t>Vere</w:t>
            </w:r>
            <w:r w:rsidRPr="0067705A">
              <w:rPr>
                <w:lang w:val="fr-FR"/>
              </w:rPr>
              <w:t xml:space="preserve"> dignum et justum est, æquum et salutáre, nos tibi semper et ubíque grátias ágere</w:t>
            </w:r>
            <w:r w:rsidR="000D045E">
              <w:rPr>
                <w:lang w:val="fr-FR"/>
              </w:rPr>
              <w:t> </w:t>
            </w:r>
            <w:r w:rsidR="000D045E" w:rsidRPr="0067705A">
              <w:rPr>
                <w:lang w:val="fr-FR"/>
              </w:rPr>
              <w:t>:</w:t>
            </w:r>
            <w:r w:rsidRPr="0067705A">
              <w:rPr>
                <w:lang w:val="fr-FR"/>
              </w:rPr>
              <w:t xml:space="preserve"> Dómine sancte, Pater omnípotens, ætérne Deus</w:t>
            </w:r>
            <w:r w:rsidR="000D045E">
              <w:rPr>
                <w:lang w:val="fr-FR"/>
              </w:rPr>
              <w:t> </w:t>
            </w:r>
            <w:r w:rsidR="000D045E" w:rsidRPr="0067705A">
              <w:rPr>
                <w:lang w:val="fr-FR"/>
              </w:rPr>
              <w:t>:</w:t>
            </w:r>
            <w:r w:rsidRPr="0067705A">
              <w:rPr>
                <w:lang w:val="fr-FR"/>
              </w:rPr>
              <w:t xml:space="preserve"> per Christum, Dóminum nostrum. Per quem majestátem tuam laudant Angeli, adórant Dominatiónes, tremunt Potestátes, cæli cælorúmque Virtútes ac beáta Séraphim sócia exsultatióne concélebrant. Cum quibus et nostras voces ut admítti júbeas, deprecámur, súpplici confessióne dicéntes</w:t>
            </w:r>
            <w:r w:rsidR="000D045E">
              <w:rPr>
                <w:lang w:val="fr-FR"/>
              </w:rPr>
              <w:t> </w:t>
            </w:r>
            <w:r w:rsidR="000D045E" w:rsidRPr="0067705A">
              <w:rPr>
                <w:lang w:val="fr-FR"/>
              </w:rPr>
              <w:t>:</w:t>
            </w:r>
            <w:r w:rsidRPr="0067705A">
              <w:rPr>
                <w:lang w:val="fr-FR"/>
              </w:rPr>
              <w:t xml:space="preserve"> </w:t>
            </w:r>
          </w:p>
        </w:tc>
        <w:tc>
          <w:tcPr>
            <w:tcW w:w="2761" w:type="pct"/>
            <w:tcBorders>
              <w:left w:val="single" w:sz="4" w:space="0" w:color="auto"/>
            </w:tcBorders>
            <w:shd w:val="clear" w:color="auto" w:fill="auto"/>
          </w:tcPr>
          <w:p w:rsidR="00DF4491" w:rsidRPr="00DF4491" w:rsidRDefault="00DF4491" w:rsidP="00DF4491">
            <w:pPr>
              <w:rPr>
                <w:szCs w:val="25"/>
                <w:lang w:eastAsia="fr-FR"/>
              </w:rPr>
            </w:pPr>
            <w:r w:rsidRPr="00D57075">
              <w:rPr>
                <w:rStyle w:val="pm"/>
              </w:rPr>
              <w:t xml:space="preserve">Il </w:t>
            </w:r>
            <w:r w:rsidRPr="00DF4491">
              <w:rPr>
                <w:szCs w:val="25"/>
                <w:lang w:eastAsia="fr-FR"/>
              </w:rPr>
              <w:t>est véritablement juste et raisonnable, il est équitable et salutaire de vous rendre grâces en tout temps et en tout lieu, Seigneur saint, Père tout-puissant, Dieu éternel, par Jésus-Christ notre Seigneur. C</w:t>
            </w:r>
            <w:r w:rsidR="002A469E">
              <w:rPr>
                <w:szCs w:val="25"/>
                <w:lang w:eastAsia="fr-FR"/>
              </w:rPr>
              <w:t>’</w:t>
            </w:r>
            <w:r w:rsidRPr="00DF4491">
              <w:rPr>
                <w:szCs w:val="25"/>
                <w:lang w:eastAsia="fr-FR"/>
              </w:rPr>
              <w:t>est par lui que les Anges louent votre Majesté, que les Dominations l</w:t>
            </w:r>
            <w:r w:rsidR="002A469E">
              <w:rPr>
                <w:szCs w:val="25"/>
                <w:lang w:eastAsia="fr-FR"/>
              </w:rPr>
              <w:t>’</w:t>
            </w:r>
            <w:r w:rsidRPr="00DF4491">
              <w:rPr>
                <w:szCs w:val="25"/>
                <w:lang w:eastAsia="fr-FR"/>
              </w:rPr>
              <w:t xml:space="preserve">adorent, que les Puissances la révèrent en tremblant, et que les Cieux, les Vertus des cieux, et les bienheureux Séraphins célèbrent ensemble votre gloire avec des transports de joie. Nous vous prions de permettre </w:t>
            </w:r>
            <w:r w:rsidR="001F1C8F">
              <w:rPr>
                <w:szCs w:val="25"/>
                <w:lang w:eastAsia="fr-FR"/>
              </w:rPr>
              <w:t>q</w:t>
            </w:r>
            <w:r w:rsidR="001F1C8F" w:rsidRPr="00DF4491">
              <w:rPr>
                <w:szCs w:val="25"/>
                <w:lang w:eastAsia="fr-FR"/>
              </w:rPr>
              <w:t>ue</w:t>
            </w:r>
            <w:r w:rsidRPr="00DF4491">
              <w:rPr>
                <w:szCs w:val="25"/>
                <w:lang w:eastAsia="fr-FR"/>
              </w:rPr>
              <w:t xml:space="preserve"> nous unissions nos voix à celles de ces esprits bienheureux, pour chanter avec eux, humblement prosternés</w:t>
            </w:r>
            <w:r w:rsidR="000D045E">
              <w:rPr>
                <w:szCs w:val="25"/>
                <w:lang w:eastAsia="fr-FR"/>
              </w:rPr>
              <w:t> </w:t>
            </w:r>
            <w:r w:rsidR="000D045E" w:rsidRPr="00DF4491">
              <w:rPr>
                <w:szCs w:val="25"/>
                <w:lang w:eastAsia="fr-FR"/>
              </w:rPr>
              <w:t>:</w:t>
            </w:r>
            <w:r w:rsidRPr="00DF4491">
              <w:rPr>
                <w:szCs w:val="25"/>
                <w:lang w:eastAsia="fr-FR"/>
              </w:rPr>
              <w:t xml:space="preserve"> </w:t>
            </w:r>
          </w:p>
        </w:tc>
      </w:tr>
      <w:tr w:rsidR="00DF4491" w:rsidTr="005B7D26">
        <w:trPr>
          <w:trHeight w:val="23"/>
        </w:trPr>
        <w:tc>
          <w:tcPr>
            <w:tcW w:w="2239" w:type="pct"/>
            <w:tcBorders>
              <w:right w:val="single" w:sz="4" w:space="0" w:color="auto"/>
            </w:tcBorders>
            <w:shd w:val="clear" w:color="auto" w:fill="auto"/>
          </w:tcPr>
          <w:p w:rsidR="00DF4491" w:rsidRPr="00E33F48" w:rsidRDefault="00DF4491" w:rsidP="00B4599D">
            <w:pPr>
              <w:pStyle w:val="fl"/>
            </w:pPr>
            <w:r w:rsidRPr="00CA5704">
              <w:rPr>
                <w:lang w:val="fr-FR"/>
              </w:rPr>
              <w:t xml:space="preserve">Sanctus, Sanctus, Sanctus Dóminus, Deus Sábaoth. Pleni sunt cæli et terra glória tua. </w:t>
            </w:r>
            <w:r w:rsidRPr="00601848">
              <w:rPr>
                <w:lang w:val="fr-FR"/>
              </w:rPr>
              <w:t xml:space="preserve">Hosánna in excélsis. Benedíctus, qui venit in nómine Dómini. </w:t>
            </w:r>
            <w:r w:rsidRPr="00E33F48">
              <w:t xml:space="preserve">Hosánna in excélsis. </w:t>
            </w:r>
          </w:p>
        </w:tc>
        <w:tc>
          <w:tcPr>
            <w:tcW w:w="2761" w:type="pct"/>
            <w:tcBorders>
              <w:left w:val="single" w:sz="4" w:space="0" w:color="auto"/>
            </w:tcBorders>
            <w:shd w:val="clear" w:color="auto" w:fill="auto"/>
          </w:tcPr>
          <w:p w:rsidR="00DF4491" w:rsidRPr="00DF4491" w:rsidRDefault="00DF4491" w:rsidP="00DF4491">
            <w:pPr>
              <w:rPr>
                <w:szCs w:val="25"/>
                <w:lang w:eastAsia="fr-FR"/>
              </w:rPr>
            </w:pPr>
            <w:r w:rsidRPr="00DF4491">
              <w:rPr>
                <w:szCs w:val="25"/>
                <w:lang w:eastAsia="fr-FR"/>
              </w:rPr>
              <w:t>Saint, Saint, Saint est le Seigneur Dieu des armées. Les cieux et la terre sont remplis de votre gloire, hosanna au plus haut des cieux. Béni soit celui qui vient au nom du Seigneur, hosanna au plus haut des cieux.</w:t>
            </w:r>
          </w:p>
        </w:tc>
      </w:tr>
    </w:tbl>
    <w:p w:rsidR="000D045E" w:rsidRDefault="00E4218D" w:rsidP="00837F72">
      <w:pPr>
        <w:pStyle w:val="rub"/>
        <w:rPr>
          <w:szCs w:val="25"/>
          <w:lang w:eastAsia="fr-FR"/>
        </w:rPr>
      </w:pPr>
      <w:r w:rsidRPr="00C73C45">
        <w:rPr>
          <w:lang w:eastAsia="fr-FR"/>
        </w:rPr>
        <w:t>8. La Préface est suivie du</w:t>
      </w:r>
      <w:r w:rsidRPr="00E6531F">
        <w:rPr>
          <w:rStyle w:val="italicus"/>
        </w:rPr>
        <w:t xml:space="preserve"> Canon,</w:t>
      </w:r>
      <w:r w:rsidRPr="00C73C45">
        <w:rPr>
          <w:lang w:eastAsia="fr-FR"/>
        </w:rPr>
        <w:t xml:space="preserve"> qui signifie</w:t>
      </w:r>
      <w:r w:rsidRPr="00E6531F">
        <w:rPr>
          <w:rStyle w:val="italicus"/>
        </w:rPr>
        <w:t xml:space="preserve"> </w:t>
      </w:r>
      <w:r w:rsidR="001F1C8F" w:rsidRPr="00E6531F">
        <w:rPr>
          <w:rStyle w:val="italicus"/>
        </w:rPr>
        <w:t>règle</w:t>
      </w:r>
      <w:r w:rsidR="00AA6905">
        <w:rPr>
          <w:lang w:eastAsia="fr-FR"/>
        </w:rPr>
        <w:t xml:space="preserve"> en grec. Il a</w:t>
      </w:r>
      <w:r w:rsidRPr="00C73C45">
        <w:rPr>
          <w:lang w:eastAsia="fr-FR"/>
        </w:rPr>
        <w:t xml:space="preserve"> été appelé ainsi, parce que c</w:t>
      </w:r>
      <w:r w:rsidR="002A469E">
        <w:rPr>
          <w:lang w:eastAsia="fr-FR"/>
        </w:rPr>
        <w:t>’</w:t>
      </w:r>
      <w:r w:rsidRPr="00C73C45">
        <w:rPr>
          <w:lang w:eastAsia="fr-FR"/>
        </w:rPr>
        <w:t>est la règ</w:t>
      </w:r>
      <w:r w:rsidR="00837F72">
        <w:rPr>
          <w:lang w:eastAsia="fr-FR"/>
        </w:rPr>
        <w:t>le et la forme des prières de l</w:t>
      </w:r>
      <w:r w:rsidR="002A469E">
        <w:rPr>
          <w:lang w:eastAsia="fr-FR"/>
        </w:rPr>
        <w:t>’</w:t>
      </w:r>
      <w:r w:rsidR="00837F72">
        <w:rPr>
          <w:lang w:eastAsia="fr-FR"/>
        </w:rPr>
        <w:t>É</w:t>
      </w:r>
      <w:r w:rsidRPr="00C73C45">
        <w:rPr>
          <w:lang w:eastAsia="fr-FR"/>
        </w:rPr>
        <w:t>glise pour le sacrifice. Cette f</w:t>
      </w:r>
      <w:r w:rsidR="00837F72">
        <w:rPr>
          <w:lang w:eastAsia="fr-FR"/>
        </w:rPr>
        <w:t xml:space="preserve">orme est très </w:t>
      </w:r>
      <w:r w:rsidRPr="00C73C45">
        <w:rPr>
          <w:lang w:eastAsia="fr-FR"/>
        </w:rPr>
        <w:t>ancienne. On y voit que l</w:t>
      </w:r>
      <w:r w:rsidR="002A469E">
        <w:rPr>
          <w:lang w:eastAsia="fr-FR"/>
        </w:rPr>
        <w:t>’</w:t>
      </w:r>
      <w:r w:rsidR="001A21CD" w:rsidRPr="00C73C45">
        <w:rPr>
          <w:lang w:eastAsia="fr-FR"/>
        </w:rPr>
        <w:t>Église</w:t>
      </w:r>
      <w:r w:rsidRPr="00C73C45">
        <w:rPr>
          <w:lang w:eastAsia="fr-FR"/>
        </w:rPr>
        <w:t xml:space="preserve"> fait toutes ses demandes </w:t>
      </w:r>
      <w:r w:rsidR="00837F72">
        <w:rPr>
          <w:lang w:eastAsia="fr-FR"/>
        </w:rPr>
        <w:t>par les seuls mérites de Jésus-</w:t>
      </w:r>
      <w:r w:rsidRPr="00C73C45">
        <w:rPr>
          <w:szCs w:val="25"/>
          <w:lang w:eastAsia="fr-FR"/>
        </w:rPr>
        <w:t>Christ</w:t>
      </w:r>
      <w:r w:rsidR="000D045E">
        <w:rPr>
          <w:szCs w:val="25"/>
          <w:lang w:eastAsia="fr-FR"/>
        </w:rPr>
        <w:t> ;</w:t>
      </w:r>
      <w:r w:rsidRPr="00C73C45">
        <w:rPr>
          <w:szCs w:val="25"/>
          <w:lang w:eastAsia="fr-FR"/>
        </w:rPr>
        <w:t xml:space="preserve"> l</w:t>
      </w:r>
      <w:r w:rsidR="002A469E">
        <w:rPr>
          <w:szCs w:val="25"/>
          <w:lang w:eastAsia="fr-FR"/>
        </w:rPr>
        <w:t>’</w:t>
      </w:r>
      <w:r w:rsidRPr="00C73C45">
        <w:rPr>
          <w:szCs w:val="25"/>
          <w:lang w:eastAsia="fr-FR"/>
        </w:rPr>
        <w:t>intercession de la sainte Vierge, celle des saints Apôtres et Martyrs y sont une preuve de l</w:t>
      </w:r>
      <w:r w:rsidR="002A469E">
        <w:rPr>
          <w:szCs w:val="25"/>
          <w:lang w:eastAsia="fr-FR"/>
        </w:rPr>
        <w:t>’</w:t>
      </w:r>
      <w:r w:rsidRPr="00C73C45">
        <w:rPr>
          <w:szCs w:val="25"/>
          <w:lang w:eastAsia="fr-FR"/>
        </w:rPr>
        <w:t>antiquité de notre culte. Cette partie de la Messe se dit tout bas, non pas qu</w:t>
      </w:r>
      <w:r w:rsidR="002A469E">
        <w:rPr>
          <w:szCs w:val="25"/>
          <w:lang w:eastAsia="fr-FR"/>
        </w:rPr>
        <w:t>’</w:t>
      </w:r>
      <w:r w:rsidRPr="00C73C45">
        <w:rPr>
          <w:szCs w:val="25"/>
          <w:lang w:eastAsia="fr-FR"/>
        </w:rPr>
        <w:t>on veuille la cacher aux fidèles, mais c</w:t>
      </w:r>
      <w:r w:rsidR="002A469E">
        <w:rPr>
          <w:szCs w:val="25"/>
          <w:lang w:eastAsia="fr-FR"/>
        </w:rPr>
        <w:t>’</w:t>
      </w:r>
      <w:r w:rsidRPr="00C73C45">
        <w:rPr>
          <w:szCs w:val="25"/>
          <w:lang w:eastAsia="fr-FR"/>
        </w:rPr>
        <w:t>est que, la première partie n</w:t>
      </w:r>
      <w:r w:rsidR="002A469E">
        <w:rPr>
          <w:szCs w:val="25"/>
          <w:lang w:eastAsia="fr-FR"/>
        </w:rPr>
        <w:t>’</w:t>
      </w:r>
      <w:r w:rsidRPr="00C73C45">
        <w:rPr>
          <w:szCs w:val="25"/>
          <w:lang w:eastAsia="fr-FR"/>
        </w:rPr>
        <w:t xml:space="preserve">étant presque composée que du chant des </w:t>
      </w:r>
      <w:r w:rsidRPr="00C73C45">
        <w:rPr>
          <w:szCs w:val="25"/>
          <w:lang w:eastAsia="fr-FR"/>
        </w:rPr>
        <w:lastRenderedPageBreak/>
        <w:t>Psaumes et des instructions tirées de l</w:t>
      </w:r>
      <w:r w:rsidR="002A469E">
        <w:rPr>
          <w:szCs w:val="25"/>
          <w:lang w:eastAsia="fr-FR"/>
        </w:rPr>
        <w:t>’</w:t>
      </w:r>
      <w:r w:rsidR="001F1C8F" w:rsidRPr="00C73C45">
        <w:rPr>
          <w:szCs w:val="25"/>
          <w:lang w:eastAsia="fr-FR"/>
        </w:rPr>
        <w:t>Évangile</w:t>
      </w:r>
      <w:r w:rsidRPr="00C73C45">
        <w:rPr>
          <w:szCs w:val="25"/>
          <w:lang w:eastAsia="fr-FR"/>
        </w:rPr>
        <w:t xml:space="preserve"> et des </w:t>
      </w:r>
      <w:r w:rsidR="001F1C8F" w:rsidRPr="00C73C45">
        <w:rPr>
          <w:szCs w:val="25"/>
          <w:lang w:eastAsia="fr-FR"/>
        </w:rPr>
        <w:t>Épîtres</w:t>
      </w:r>
      <w:r w:rsidRPr="00C73C45">
        <w:rPr>
          <w:szCs w:val="25"/>
          <w:lang w:eastAsia="fr-FR"/>
        </w:rPr>
        <w:t>, cette second</w:t>
      </w:r>
      <w:r w:rsidR="004F0E84">
        <w:rPr>
          <w:szCs w:val="25"/>
          <w:lang w:eastAsia="fr-FR"/>
        </w:rPr>
        <w:t xml:space="preserve">e partie est destinée à une </w:t>
      </w:r>
      <w:r w:rsidRPr="00C73C45">
        <w:rPr>
          <w:szCs w:val="25"/>
          <w:lang w:eastAsia="fr-FR"/>
        </w:rPr>
        <w:t>prière plus recueillie et plus intérieure. Cependant on ne doit pas laisser, quoique chacun prie en secret, de s</w:t>
      </w:r>
      <w:r w:rsidR="002A469E">
        <w:rPr>
          <w:szCs w:val="25"/>
          <w:lang w:eastAsia="fr-FR"/>
        </w:rPr>
        <w:t>’</w:t>
      </w:r>
      <w:r w:rsidRPr="00C73C45">
        <w:rPr>
          <w:szCs w:val="25"/>
          <w:lang w:eastAsia="fr-FR"/>
        </w:rPr>
        <w:t xml:space="preserve">unir en esprit les uns aux </w:t>
      </w:r>
      <w:r w:rsidR="004F0E84">
        <w:rPr>
          <w:szCs w:val="25"/>
          <w:lang w:eastAsia="fr-FR"/>
        </w:rPr>
        <w:t>autres, et de se conformer au P</w:t>
      </w:r>
      <w:r w:rsidRPr="00C73C45">
        <w:rPr>
          <w:szCs w:val="25"/>
          <w:lang w:eastAsia="fr-FR"/>
        </w:rPr>
        <w:t xml:space="preserve">rêtre, qui parle </w:t>
      </w:r>
      <w:r w:rsidR="001F1C8F" w:rsidRPr="00C73C45">
        <w:rPr>
          <w:szCs w:val="25"/>
          <w:lang w:eastAsia="fr-FR"/>
        </w:rPr>
        <w:t>toujours</w:t>
      </w:r>
      <w:r w:rsidRPr="00C73C45">
        <w:rPr>
          <w:szCs w:val="25"/>
          <w:lang w:eastAsia="fr-FR"/>
        </w:rPr>
        <w:t xml:space="preserve"> à Dieu au nom de tous. — Le Pr</w:t>
      </w:r>
      <w:r w:rsidR="004F0E84">
        <w:rPr>
          <w:szCs w:val="25"/>
          <w:lang w:eastAsia="fr-FR"/>
        </w:rPr>
        <w:t>être fait souvent des signes</w:t>
      </w:r>
      <w:r w:rsidRPr="00C73C45">
        <w:rPr>
          <w:szCs w:val="25"/>
          <w:lang w:eastAsia="fr-FR"/>
        </w:rPr>
        <w:t xml:space="preserve"> de Croix sur lui et sur les choses offertes</w:t>
      </w:r>
      <w:r w:rsidR="000D045E">
        <w:rPr>
          <w:szCs w:val="25"/>
          <w:lang w:eastAsia="fr-FR"/>
        </w:rPr>
        <w:t> ;</w:t>
      </w:r>
      <w:r w:rsidRPr="00C73C45">
        <w:rPr>
          <w:szCs w:val="25"/>
          <w:lang w:eastAsia="fr-FR"/>
        </w:rPr>
        <w:t xml:space="preserve"> ce signe était ordinaire et fréquent dès la plus haute antiquité. Qu</w:t>
      </w:r>
      <w:r w:rsidR="002A469E">
        <w:rPr>
          <w:szCs w:val="25"/>
          <w:lang w:eastAsia="fr-FR"/>
        </w:rPr>
        <w:t>’</w:t>
      </w:r>
      <w:r w:rsidRPr="00C73C45">
        <w:rPr>
          <w:szCs w:val="25"/>
          <w:lang w:eastAsia="fr-FR"/>
        </w:rPr>
        <w:t>y a-t-il de plus naturel que de représenter sans cesse Jésus-Christ crucifié dans une action qui est le mémorial de sa Passion douloureuse, et où il se donne lui-même à nous pour renouveler sans cesse son sacrifice</w:t>
      </w:r>
      <w:r w:rsidR="000D045E">
        <w:rPr>
          <w:szCs w:val="25"/>
          <w:lang w:eastAsia="fr-FR"/>
        </w:rPr>
        <w:t> </w:t>
      </w:r>
      <w:r w:rsidR="000D045E" w:rsidRPr="00C73C45">
        <w:rPr>
          <w:szCs w:val="25"/>
          <w:lang w:eastAsia="fr-FR"/>
        </w:rPr>
        <w:t>?</w:t>
      </w:r>
      <w:r w:rsidR="000D045E">
        <w:rPr>
          <w:szCs w:val="25"/>
          <w:lang w:eastAsia="fr-FR"/>
        </w:rPr>
        <w:t xml:space="preserve"> </w:t>
      </w:r>
    </w:p>
    <w:p w:rsidR="000D045E" w:rsidRDefault="00E4218D" w:rsidP="004F0E84">
      <w:pPr>
        <w:pStyle w:val="zmt03"/>
      </w:pPr>
      <w:r w:rsidRPr="00C73C45">
        <w:t>Prières pendant le Canon de la Messe.</w:t>
      </w:r>
      <w:r w:rsidR="000D045E">
        <w:t xml:space="preserve"> </w:t>
      </w:r>
    </w:p>
    <w:p w:rsidR="000D045E" w:rsidRDefault="00E4218D" w:rsidP="00E4218D">
      <w:pPr>
        <w:rPr>
          <w:szCs w:val="25"/>
          <w:lang w:eastAsia="fr-FR"/>
        </w:rPr>
      </w:pPr>
      <w:r w:rsidRPr="00D57075">
        <w:rPr>
          <w:rStyle w:val="pm"/>
        </w:rPr>
        <w:t>Nous</w:t>
      </w:r>
      <w:r w:rsidRPr="00C73C45">
        <w:rPr>
          <w:szCs w:val="25"/>
          <w:lang w:eastAsia="fr-FR"/>
        </w:rPr>
        <w:t xml:space="preserve"> vous supplions donc</w:t>
      </w:r>
      <w:r w:rsidR="004F0E84">
        <w:rPr>
          <w:szCs w:val="25"/>
          <w:lang w:eastAsia="fr-FR"/>
        </w:rPr>
        <w:t xml:space="preserve">, Père </w:t>
      </w:r>
      <w:r w:rsidR="00F706F9">
        <w:rPr>
          <w:szCs w:val="25"/>
          <w:lang w:eastAsia="fr-FR"/>
        </w:rPr>
        <w:t xml:space="preserve">très </w:t>
      </w:r>
      <w:r w:rsidR="004F0E84">
        <w:rPr>
          <w:szCs w:val="25"/>
          <w:lang w:eastAsia="fr-FR"/>
        </w:rPr>
        <w:t>clément, par Jésus-</w:t>
      </w:r>
      <w:r w:rsidRPr="00C73C45">
        <w:rPr>
          <w:szCs w:val="25"/>
          <w:lang w:eastAsia="fr-FR"/>
        </w:rPr>
        <w:t>Christ même, votre Fils et notre Seigneur, d</w:t>
      </w:r>
      <w:r w:rsidR="002A469E">
        <w:rPr>
          <w:szCs w:val="25"/>
          <w:lang w:eastAsia="fr-FR"/>
        </w:rPr>
        <w:t>’</w:t>
      </w:r>
      <w:r w:rsidRPr="00C73C45">
        <w:rPr>
          <w:szCs w:val="25"/>
          <w:lang w:eastAsia="fr-FR"/>
        </w:rPr>
        <w:t xml:space="preserve">agréer et de bénir ces présents, qui sont doublement de vous, et par ce que vous avez déjà fait, et beaucoup plus encore par ce que vous allez faire. Nous vous les offrons pour votre </w:t>
      </w:r>
      <w:r w:rsidR="001A21CD" w:rsidRPr="00C73C45">
        <w:rPr>
          <w:szCs w:val="25"/>
          <w:lang w:eastAsia="fr-FR"/>
        </w:rPr>
        <w:t>Église</w:t>
      </w:r>
      <w:r w:rsidRPr="00C73C45">
        <w:rPr>
          <w:szCs w:val="25"/>
          <w:lang w:eastAsia="fr-FR"/>
        </w:rPr>
        <w:t xml:space="preserve"> en général</w:t>
      </w:r>
      <w:r w:rsidR="000D045E">
        <w:rPr>
          <w:szCs w:val="25"/>
          <w:lang w:eastAsia="fr-FR"/>
        </w:rPr>
        <w:t> </w:t>
      </w:r>
      <w:r w:rsidR="000D045E" w:rsidRPr="00C73C45">
        <w:rPr>
          <w:szCs w:val="25"/>
          <w:lang w:eastAsia="fr-FR"/>
        </w:rPr>
        <w:t>:</w:t>
      </w:r>
      <w:r w:rsidRPr="00C73C45">
        <w:rPr>
          <w:szCs w:val="25"/>
          <w:lang w:eastAsia="fr-FR"/>
        </w:rPr>
        <w:t xml:space="preserve"> qu</w:t>
      </w:r>
      <w:r w:rsidR="002A469E">
        <w:rPr>
          <w:szCs w:val="25"/>
          <w:lang w:eastAsia="fr-FR"/>
        </w:rPr>
        <w:t>’</w:t>
      </w:r>
      <w:r w:rsidRPr="00C73C45">
        <w:rPr>
          <w:szCs w:val="25"/>
          <w:lang w:eastAsia="fr-FR"/>
        </w:rPr>
        <w:t>aucun de ses membres, présent ou absent, ne soit privé du fruit de notre rédemption</w:t>
      </w:r>
      <w:r w:rsidR="000D045E">
        <w:rPr>
          <w:szCs w:val="25"/>
          <w:lang w:eastAsia="fr-FR"/>
        </w:rPr>
        <w:t> ;</w:t>
      </w:r>
      <w:r w:rsidRPr="00C73C45">
        <w:rPr>
          <w:szCs w:val="25"/>
          <w:lang w:eastAsia="fr-FR"/>
        </w:rPr>
        <w:t xml:space="preserve"> et parce que la sainteté des peuples dépend singulièrement de la sainteté de ceux qui les conduisent, répandez vos grâces les plus précieuses sur le Pasteur universel de tous, votre vicaire sur la terre, et sur le Prélat au zèle de qui vous nous avez spécialement confiés.</w:t>
      </w:r>
      <w:r w:rsidR="000D045E">
        <w:rPr>
          <w:szCs w:val="25"/>
          <w:lang w:eastAsia="fr-FR"/>
        </w:rPr>
        <w:t xml:space="preserve"> </w:t>
      </w:r>
    </w:p>
    <w:p w:rsidR="000D045E" w:rsidRDefault="004F0E84" w:rsidP="004F0E84">
      <w:pPr>
        <w:pStyle w:val="zp001"/>
        <w:rPr>
          <w:lang w:eastAsia="fr-FR"/>
        </w:rPr>
      </w:pPr>
      <w:r>
        <w:rPr>
          <w:lang w:eastAsia="fr-FR"/>
        </w:rPr>
        <w:t>M</w:t>
      </w:r>
      <w:r w:rsidR="00E4218D" w:rsidRPr="00C73C45">
        <w:rPr>
          <w:lang w:eastAsia="fr-FR"/>
        </w:rPr>
        <w:t>émoire des vivants.</w:t>
      </w:r>
      <w:r w:rsidR="000D045E">
        <w:rPr>
          <w:lang w:eastAsia="fr-FR"/>
        </w:rPr>
        <w:t xml:space="preserve"> </w:t>
      </w:r>
    </w:p>
    <w:p w:rsidR="000D045E" w:rsidRDefault="00E4218D" w:rsidP="00E4218D">
      <w:pPr>
        <w:rPr>
          <w:szCs w:val="25"/>
          <w:lang w:eastAsia="fr-FR"/>
        </w:rPr>
      </w:pPr>
      <w:r w:rsidRPr="00D57075">
        <w:rPr>
          <w:rStyle w:val="pm"/>
        </w:rPr>
        <w:t xml:space="preserve">Charité </w:t>
      </w:r>
      <w:r w:rsidRPr="00C73C45">
        <w:rPr>
          <w:szCs w:val="25"/>
          <w:lang w:eastAsia="fr-FR"/>
        </w:rPr>
        <w:t>infinie, qui vous êtes abaissée jusqu</w:t>
      </w:r>
      <w:r w:rsidR="002A469E">
        <w:rPr>
          <w:szCs w:val="25"/>
          <w:lang w:eastAsia="fr-FR"/>
        </w:rPr>
        <w:t>’</w:t>
      </w:r>
      <w:r w:rsidRPr="00C73C45">
        <w:rPr>
          <w:szCs w:val="25"/>
          <w:lang w:eastAsia="fr-FR"/>
        </w:rPr>
        <w:t>à nous honorer du nom de vos frères et de vos amis, souffrez que chacun de nous vous parle encore ici de ses amis et de ses frères. C</w:t>
      </w:r>
      <w:r w:rsidR="002A469E">
        <w:rPr>
          <w:szCs w:val="25"/>
          <w:lang w:eastAsia="fr-FR"/>
        </w:rPr>
        <w:t>’</w:t>
      </w:r>
      <w:r w:rsidRPr="00C73C45">
        <w:rPr>
          <w:szCs w:val="25"/>
          <w:lang w:eastAsia="fr-FR"/>
        </w:rPr>
        <w:t>est vous-même qui avez formé tous les nœuds qui nous unissent</w:t>
      </w:r>
      <w:r w:rsidR="000D045E">
        <w:rPr>
          <w:szCs w:val="25"/>
          <w:lang w:eastAsia="fr-FR"/>
        </w:rPr>
        <w:t> ;</w:t>
      </w:r>
      <w:r w:rsidRPr="00C73C45">
        <w:rPr>
          <w:szCs w:val="25"/>
          <w:lang w:eastAsia="fr-FR"/>
        </w:rPr>
        <w:t xml:space="preserve"> qu</w:t>
      </w:r>
      <w:r w:rsidR="002A469E">
        <w:rPr>
          <w:szCs w:val="25"/>
          <w:lang w:eastAsia="fr-FR"/>
        </w:rPr>
        <w:t>’</w:t>
      </w:r>
      <w:r w:rsidRPr="00C73C45">
        <w:rPr>
          <w:szCs w:val="25"/>
          <w:lang w:eastAsia="fr-FR"/>
        </w:rPr>
        <w:t>ils nous soient toujours chers pour l</w:t>
      </w:r>
      <w:r w:rsidR="002A469E">
        <w:rPr>
          <w:szCs w:val="25"/>
          <w:lang w:eastAsia="fr-FR"/>
        </w:rPr>
        <w:t>’</w:t>
      </w:r>
      <w:r w:rsidRPr="00C73C45">
        <w:rPr>
          <w:szCs w:val="25"/>
          <w:lang w:eastAsia="fr-FR"/>
        </w:rPr>
        <w:t>amour de vous</w:t>
      </w:r>
      <w:r w:rsidR="000D045E">
        <w:rPr>
          <w:szCs w:val="25"/>
          <w:lang w:eastAsia="fr-FR"/>
        </w:rPr>
        <w:t> ;</w:t>
      </w:r>
      <w:r w:rsidRPr="00C73C45">
        <w:rPr>
          <w:szCs w:val="25"/>
          <w:lang w:eastAsia="fr-FR"/>
        </w:rPr>
        <w:t xml:space="preserve"> mais qu</w:t>
      </w:r>
      <w:r w:rsidR="002A469E">
        <w:rPr>
          <w:szCs w:val="25"/>
          <w:lang w:eastAsia="fr-FR"/>
        </w:rPr>
        <w:t>’</w:t>
      </w:r>
      <w:r w:rsidRPr="00C73C45">
        <w:rPr>
          <w:szCs w:val="25"/>
          <w:lang w:eastAsia="fr-FR"/>
        </w:rPr>
        <w:t>ils ne puissent jamais nous séparer de vous, source de toute pureté et de toute justice.</w:t>
      </w:r>
      <w:r w:rsidR="000D045E">
        <w:rPr>
          <w:szCs w:val="25"/>
          <w:lang w:eastAsia="fr-FR"/>
        </w:rPr>
        <w:t xml:space="preserve"> </w:t>
      </w:r>
    </w:p>
    <w:p w:rsidR="000D045E" w:rsidRDefault="00E4218D" w:rsidP="00E4218D">
      <w:pPr>
        <w:rPr>
          <w:szCs w:val="25"/>
          <w:lang w:eastAsia="fr-FR"/>
        </w:rPr>
      </w:pPr>
      <w:r w:rsidRPr="00C73C45">
        <w:rPr>
          <w:szCs w:val="25"/>
          <w:lang w:eastAsia="fr-FR"/>
        </w:rPr>
        <w:t>Que toutes nos sociétés sur la terre soient telles qu</w:t>
      </w:r>
      <w:r w:rsidR="002A469E">
        <w:rPr>
          <w:szCs w:val="25"/>
          <w:lang w:eastAsia="fr-FR"/>
        </w:rPr>
        <w:t>’</w:t>
      </w:r>
      <w:r w:rsidRPr="00C73C45">
        <w:rPr>
          <w:szCs w:val="25"/>
          <w:lang w:eastAsia="fr-FR"/>
        </w:rPr>
        <w:t>est cette communion sainte qu</w:t>
      </w:r>
      <w:r w:rsidR="002A469E">
        <w:rPr>
          <w:szCs w:val="25"/>
          <w:lang w:eastAsia="fr-FR"/>
        </w:rPr>
        <w:t>’</w:t>
      </w:r>
      <w:r w:rsidRPr="00C73C45">
        <w:rPr>
          <w:szCs w:val="25"/>
          <w:lang w:eastAsia="fr-FR"/>
        </w:rPr>
        <w:t>il vous plaît de nous donner déjà dans je ciel avec votre bienheureuse Mère, vos Apôtres, vos Martyrs, et tous vos autres élus. Nous prenons part à leur félicité, et ils intercèdent pour nos misères.</w:t>
      </w:r>
      <w:r w:rsidR="000D045E">
        <w:rPr>
          <w:szCs w:val="25"/>
          <w:lang w:eastAsia="fr-FR"/>
        </w:rPr>
        <w:t xml:space="preserve"> </w:t>
      </w:r>
    </w:p>
    <w:p w:rsidR="000D045E" w:rsidRDefault="00E4218D" w:rsidP="00E4218D">
      <w:pPr>
        <w:rPr>
          <w:szCs w:val="25"/>
          <w:lang w:eastAsia="fr-FR"/>
        </w:rPr>
      </w:pPr>
      <w:r w:rsidRPr="00C73C45">
        <w:rPr>
          <w:szCs w:val="25"/>
          <w:lang w:eastAsia="fr-FR"/>
        </w:rPr>
        <w:t>Combien sont-elles grandes, ces misères</w:t>
      </w:r>
      <w:r w:rsidR="000D045E">
        <w:rPr>
          <w:szCs w:val="25"/>
          <w:lang w:eastAsia="fr-FR"/>
        </w:rPr>
        <w:t> </w:t>
      </w:r>
      <w:r w:rsidR="000D045E" w:rsidRPr="00C73C45">
        <w:rPr>
          <w:szCs w:val="25"/>
          <w:lang w:eastAsia="fr-FR"/>
        </w:rPr>
        <w:t>!</w:t>
      </w:r>
      <w:r w:rsidRPr="00C73C45">
        <w:rPr>
          <w:szCs w:val="25"/>
          <w:lang w:eastAsia="fr-FR"/>
        </w:rPr>
        <w:t xml:space="preserve"> Mais la victime </w:t>
      </w:r>
      <w:r w:rsidR="004F0E84">
        <w:rPr>
          <w:szCs w:val="25"/>
          <w:lang w:eastAsia="fr-FR"/>
        </w:rPr>
        <w:t>q</w:t>
      </w:r>
      <w:r w:rsidRPr="00C73C45">
        <w:rPr>
          <w:szCs w:val="25"/>
          <w:lang w:eastAsia="fr-FR"/>
        </w:rPr>
        <w:t>ue nous allons vous offrir voudra bien s</w:t>
      </w:r>
      <w:r w:rsidR="002A469E">
        <w:rPr>
          <w:szCs w:val="25"/>
          <w:lang w:eastAsia="fr-FR"/>
        </w:rPr>
        <w:t>’</w:t>
      </w:r>
      <w:r w:rsidRPr="00C73C45">
        <w:rPr>
          <w:szCs w:val="25"/>
          <w:lang w:eastAsia="fr-FR"/>
        </w:rPr>
        <w:t>en charger et nous en délivrer</w:t>
      </w:r>
      <w:r w:rsidR="000D045E">
        <w:rPr>
          <w:szCs w:val="25"/>
          <w:lang w:eastAsia="fr-FR"/>
        </w:rPr>
        <w:t> ;</w:t>
      </w:r>
      <w:r w:rsidRPr="00C73C45">
        <w:rPr>
          <w:szCs w:val="25"/>
          <w:lang w:eastAsia="fr-FR"/>
        </w:rPr>
        <w:t xml:space="preserve"> nous nous en reposons sur elle</w:t>
      </w:r>
      <w:r w:rsidR="000D045E">
        <w:rPr>
          <w:szCs w:val="25"/>
          <w:lang w:eastAsia="fr-FR"/>
        </w:rPr>
        <w:t> </w:t>
      </w:r>
      <w:r w:rsidR="000D045E" w:rsidRPr="00C73C45">
        <w:rPr>
          <w:szCs w:val="25"/>
          <w:lang w:eastAsia="fr-FR"/>
        </w:rPr>
        <w:t>:</w:t>
      </w:r>
      <w:r w:rsidRPr="00C73C45">
        <w:rPr>
          <w:szCs w:val="25"/>
          <w:lang w:eastAsia="fr-FR"/>
        </w:rPr>
        <w:t xml:space="preserve"> elle nous obtiendra la </w:t>
      </w:r>
      <w:r w:rsidRPr="00C73C45">
        <w:rPr>
          <w:szCs w:val="25"/>
          <w:lang w:eastAsia="fr-FR"/>
        </w:rPr>
        <w:lastRenderedPageBreak/>
        <w:t>paix</w:t>
      </w:r>
      <w:r w:rsidR="000D045E">
        <w:rPr>
          <w:szCs w:val="25"/>
          <w:lang w:eastAsia="fr-FR"/>
        </w:rPr>
        <w:t> ;</w:t>
      </w:r>
      <w:r w:rsidRPr="00C73C45">
        <w:rPr>
          <w:szCs w:val="25"/>
          <w:lang w:eastAsia="fr-FR"/>
        </w:rPr>
        <w:t xml:space="preserve"> elle détournera de nous votre colère, et de son propre sang elle nous écrira dans le livre de vie.</w:t>
      </w:r>
      <w:r w:rsidR="000D045E">
        <w:rPr>
          <w:szCs w:val="25"/>
          <w:lang w:eastAsia="fr-FR"/>
        </w:rPr>
        <w:t xml:space="preserve"> </w:t>
      </w:r>
    </w:p>
    <w:p w:rsidR="000D045E" w:rsidRDefault="00CD086D" w:rsidP="00D25AF3">
      <w:pPr>
        <w:pStyle w:val="zp001"/>
        <w:rPr>
          <w:lang w:eastAsia="fr-FR"/>
        </w:rPr>
      </w:pPr>
      <w:r>
        <w:rPr>
          <w:lang w:eastAsia="fr-FR"/>
        </w:rPr>
        <w:t>{Consécration</w:t>
      </w:r>
      <w:r w:rsidRPr="00C73C45">
        <w:rPr>
          <w:lang w:eastAsia="fr-FR"/>
        </w:rPr>
        <w:t>.</w:t>
      </w:r>
      <w:r>
        <w:rPr>
          <w:lang w:eastAsia="fr-FR"/>
        </w:rPr>
        <w:t>}</w:t>
      </w:r>
      <w:r w:rsidR="000D045E">
        <w:rPr>
          <w:lang w:eastAsia="fr-FR"/>
        </w:rPr>
        <w:t xml:space="preserve"> </w:t>
      </w:r>
    </w:p>
    <w:p w:rsidR="000D045E" w:rsidRDefault="00E4218D" w:rsidP="00E4218D">
      <w:pPr>
        <w:rPr>
          <w:szCs w:val="25"/>
          <w:lang w:eastAsia="fr-FR"/>
        </w:rPr>
      </w:pPr>
      <w:r w:rsidRPr="00C73C45">
        <w:rPr>
          <w:szCs w:val="25"/>
          <w:lang w:eastAsia="fr-FR"/>
        </w:rPr>
        <w:t>Mais il faut que votre puissance miséricordieuse intervienne, et que, par un double miracle, vous transformiez nos personnes en celle de votre Fils, et que vous transformiez ce pain et ce vin en son corps et en son sang</w:t>
      </w:r>
      <w:r w:rsidR="000D045E">
        <w:rPr>
          <w:szCs w:val="25"/>
          <w:lang w:eastAsia="fr-FR"/>
        </w:rPr>
        <w:t> ;</w:t>
      </w:r>
      <w:r w:rsidRPr="00C73C45">
        <w:rPr>
          <w:szCs w:val="25"/>
          <w:lang w:eastAsia="fr-FR"/>
        </w:rPr>
        <w:t xml:space="preserve"> alors on ne dira </w:t>
      </w:r>
      <w:r w:rsidR="001F1C8F" w:rsidRPr="00C73C45">
        <w:rPr>
          <w:szCs w:val="25"/>
          <w:lang w:eastAsia="fr-FR"/>
        </w:rPr>
        <w:t>plus</w:t>
      </w:r>
      <w:r w:rsidR="000D045E">
        <w:rPr>
          <w:szCs w:val="25"/>
          <w:lang w:eastAsia="fr-FR"/>
        </w:rPr>
        <w:t> </w:t>
      </w:r>
      <w:r w:rsidR="000D045E" w:rsidRPr="00C73C45">
        <w:rPr>
          <w:szCs w:val="25"/>
          <w:lang w:eastAsia="fr-FR"/>
        </w:rPr>
        <w:t>:</w:t>
      </w:r>
      <w:r w:rsidRPr="00C73C45">
        <w:rPr>
          <w:szCs w:val="25"/>
          <w:lang w:eastAsia="fr-FR"/>
        </w:rPr>
        <w:t xml:space="preserve"> la chair ne sert de rien, c</w:t>
      </w:r>
      <w:r w:rsidR="002A469E">
        <w:rPr>
          <w:szCs w:val="25"/>
          <w:lang w:eastAsia="fr-FR"/>
        </w:rPr>
        <w:t>’</w:t>
      </w:r>
      <w:r w:rsidRPr="00C73C45">
        <w:rPr>
          <w:szCs w:val="25"/>
          <w:lang w:eastAsia="fr-FR"/>
        </w:rPr>
        <w:t>est l</w:t>
      </w:r>
      <w:r w:rsidR="002A469E">
        <w:rPr>
          <w:szCs w:val="25"/>
          <w:lang w:eastAsia="fr-FR"/>
        </w:rPr>
        <w:t>’</w:t>
      </w:r>
      <w:r w:rsidRPr="00C73C45">
        <w:rPr>
          <w:szCs w:val="25"/>
          <w:lang w:eastAsia="fr-FR"/>
        </w:rPr>
        <w:t>esprit qui vivifie</w:t>
      </w:r>
      <w:r w:rsidR="000D045E">
        <w:rPr>
          <w:szCs w:val="25"/>
          <w:lang w:eastAsia="fr-FR"/>
        </w:rPr>
        <w:t> ;</w:t>
      </w:r>
      <w:r w:rsidRPr="00C73C45">
        <w:rPr>
          <w:szCs w:val="25"/>
          <w:lang w:eastAsia="fr-FR"/>
        </w:rPr>
        <w:t xml:space="preserve"> la véritable chair nous donnera le véritable esprit.</w:t>
      </w:r>
      <w:r w:rsidR="000D045E">
        <w:rPr>
          <w:szCs w:val="25"/>
          <w:lang w:eastAsia="fr-FR"/>
        </w:rPr>
        <w:t xml:space="preserve"> </w:t>
      </w:r>
    </w:p>
    <w:p w:rsidR="000D045E" w:rsidRDefault="00E4218D" w:rsidP="00B175B1">
      <w:pPr>
        <w:rPr>
          <w:szCs w:val="25"/>
          <w:lang w:eastAsia="fr-FR"/>
        </w:rPr>
      </w:pPr>
      <w:r w:rsidRPr="00C73C45">
        <w:rPr>
          <w:szCs w:val="25"/>
          <w:lang w:eastAsia="fr-FR"/>
        </w:rPr>
        <w:t>Il l</w:t>
      </w:r>
      <w:r w:rsidR="002A469E">
        <w:rPr>
          <w:szCs w:val="25"/>
          <w:lang w:eastAsia="fr-FR"/>
        </w:rPr>
        <w:t>’</w:t>
      </w:r>
      <w:r w:rsidRPr="00C73C45">
        <w:rPr>
          <w:szCs w:val="25"/>
          <w:lang w:eastAsia="fr-FR"/>
        </w:rPr>
        <w:t>a dit de sa bouche sacrée, ce cher Fils, qui est la vérité même</w:t>
      </w:r>
      <w:r w:rsidR="000D045E">
        <w:rPr>
          <w:szCs w:val="25"/>
          <w:lang w:eastAsia="fr-FR"/>
        </w:rPr>
        <w:t> </w:t>
      </w:r>
      <w:r w:rsidR="000D045E" w:rsidRPr="00C73C45">
        <w:rPr>
          <w:szCs w:val="25"/>
          <w:lang w:eastAsia="fr-FR"/>
        </w:rPr>
        <w:t>:</w:t>
      </w:r>
      <w:r w:rsidR="004F0E84">
        <w:rPr>
          <w:szCs w:val="25"/>
          <w:lang w:eastAsia="fr-FR"/>
        </w:rPr>
        <w:t xml:space="preserve"> Ceci est mon corps</w:t>
      </w:r>
      <w:r w:rsidR="000D045E">
        <w:rPr>
          <w:szCs w:val="25"/>
          <w:lang w:eastAsia="fr-FR"/>
        </w:rPr>
        <w:t> :</w:t>
      </w:r>
      <w:r w:rsidR="00B175B1">
        <w:rPr>
          <w:szCs w:val="25"/>
          <w:lang w:eastAsia="fr-FR"/>
        </w:rPr>
        <w:t xml:space="preserve"> </w:t>
      </w:r>
      <w:r w:rsidRPr="00C73C45">
        <w:rPr>
          <w:szCs w:val="25"/>
          <w:lang w:eastAsia="fr-FR"/>
        </w:rPr>
        <w:t>il l</w:t>
      </w:r>
      <w:r w:rsidR="002A469E">
        <w:rPr>
          <w:szCs w:val="25"/>
          <w:lang w:eastAsia="fr-FR"/>
        </w:rPr>
        <w:t>’</w:t>
      </w:r>
      <w:r w:rsidRPr="00C73C45">
        <w:rPr>
          <w:szCs w:val="25"/>
          <w:lang w:eastAsia="fr-FR"/>
        </w:rPr>
        <w:t>a dit</w:t>
      </w:r>
      <w:r w:rsidR="000D045E">
        <w:rPr>
          <w:szCs w:val="25"/>
          <w:lang w:eastAsia="fr-FR"/>
        </w:rPr>
        <w:t> </w:t>
      </w:r>
      <w:r w:rsidR="000D045E" w:rsidRPr="00C73C45">
        <w:rPr>
          <w:szCs w:val="25"/>
          <w:lang w:eastAsia="fr-FR"/>
        </w:rPr>
        <w:t>:</w:t>
      </w:r>
      <w:r w:rsidR="00700715">
        <w:rPr>
          <w:szCs w:val="25"/>
          <w:lang w:eastAsia="fr-FR"/>
        </w:rPr>
        <w:t xml:space="preserve"> comment pourrions-</w:t>
      </w:r>
      <w:r w:rsidRPr="00C73C45">
        <w:rPr>
          <w:szCs w:val="25"/>
          <w:lang w:eastAsia="fr-FR"/>
        </w:rPr>
        <w:t>nous en douter</w:t>
      </w:r>
      <w:r w:rsidR="000D045E">
        <w:rPr>
          <w:szCs w:val="25"/>
          <w:lang w:eastAsia="fr-FR"/>
        </w:rPr>
        <w:t> </w:t>
      </w:r>
      <w:r w:rsidR="000D045E" w:rsidRPr="00C73C45">
        <w:rPr>
          <w:szCs w:val="25"/>
          <w:lang w:eastAsia="fr-FR"/>
        </w:rPr>
        <w:t>?</w:t>
      </w:r>
      <w:r w:rsidRPr="00C73C45">
        <w:rPr>
          <w:szCs w:val="25"/>
          <w:lang w:eastAsia="fr-FR"/>
        </w:rPr>
        <w:t xml:space="preserve"> il l</w:t>
      </w:r>
      <w:r w:rsidR="002A469E">
        <w:rPr>
          <w:szCs w:val="25"/>
          <w:lang w:eastAsia="fr-FR"/>
        </w:rPr>
        <w:t>’</w:t>
      </w:r>
      <w:r w:rsidRPr="00C73C45">
        <w:rPr>
          <w:szCs w:val="25"/>
          <w:lang w:eastAsia="fr-FR"/>
        </w:rPr>
        <w:t>a dit, et il a donné ordre et pouvoir à ses ministres de le dire après lui et de faire tout ce qu</w:t>
      </w:r>
      <w:r w:rsidR="002A469E">
        <w:rPr>
          <w:szCs w:val="25"/>
          <w:lang w:eastAsia="fr-FR"/>
        </w:rPr>
        <w:t>’</w:t>
      </w:r>
      <w:r w:rsidRPr="00C73C45">
        <w:rPr>
          <w:szCs w:val="25"/>
          <w:lang w:eastAsia="fr-FR"/>
        </w:rPr>
        <w:t>il a fait</w:t>
      </w:r>
      <w:r w:rsidR="000D045E">
        <w:rPr>
          <w:szCs w:val="25"/>
          <w:lang w:eastAsia="fr-FR"/>
        </w:rPr>
        <w:t> ;</w:t>
      </w:r>
      <w:r w:rsidRPr="00C73C45">
        <w:rPr>
          <w:szCs w:val="25"/>
          <w:lang w:eastAsia="fr-FR"/>
        </w:rPr>
        <w:t xml:space="preserve"> ils vous obéissent. Co</w:t>
      </w:r>
      <w:r w:rsidR="004F0E84">
        <w:rPr>
          <w:szCs w:val="25"/>
          <w:lang w:eastAsia="fr-FR"/>
        </w:rPr>
        <w:t>rps véritable du Fils de Dieu, nou</w:t>
      </w:r>
      <w:r w:rsidRPr="00C73C45">
        <w:rPr>
          <w:szCs w:val="25"/>
          <w:lang w:eastAsia="fr-FR"/>
        </w:rPr>
        <w:t>s vous adorons donc de tout notre corps et de toute notre âme</w:t>
      </w:r>
      <w:r w:rsidR="000D045E">
        <w:rPr>
          <w:szCs w:val="25"/>
          <w:lang w:eastAsia="fr-FR"/>
        </w:rPr>
        <w:t> ;</w:t>
      </w:r>
      <w:r w:rsidR="004F0E84">
        <w:rPr>
          <w:szCs w:val="25"/>
          <w:lang w:eastAsia="fr-FR"/>
        </w:rPr>
        <w:t xml:space="preserve"> of</w:t>
      </w:r>
      <w:r w:rsidRPr="00C73C45">
        <w:rPr>
          <w:szCs w:val="25"/>
          <w:lang w:eastAsia="fr-FR"/>
        </w:rPr>
        <w:t>frez-nous à Dieu en même temp</w:t>
      </w:r>
      <w:r w:rsidR="004F0E84">
        <w:rPr>
          <w:szCs w:val="25"/>
          <w:lang w:eastAsia="fr-FR"/>
        </w:rPr>
        <w:t>s que vous vous offrez à lui.</w:t>
      </w:r>
      <w:r w:rsidR="000D045E">
        <w:rPr>
          <w:szCs w:val="25"/>
          <w:lang w:eastAsia="fr-FR"/>
        </w:rPr>
        <w:t xml:space="preserve"> </w:t>
      </w:r>
    </w:p>
    <w:p w:rsidR="000D045E" w:rsidRDefault="004F0E84" w:rsidP="00CD086D">
      <w:pPr>
        <w:rPr>
          <w:szCs w:val="25"/>
          <w:lang w:eastAsia="fr-FR"/>
        </w:rPr>
      </w:pPr>
      <w:r>
        <w:rPr>
          <w:szCs w:val="25"/>
          <w:lang w:eastAsia="fr-FR"/>
        </w:rPr>
        <w:t>Il</w:t>
      </w:r>
      <w:r w:rsidR="00E4218D" w:rsidRPr="00C73C45">
        <w:rPr>
          <w:szCs w:val="25"/>
          <w:lang w:eastAsia="fr-FR"/>
        </w:rPr>
        <w:t xml:space="preserve"> a dit de même</w:t>
      </w:r>
      <w:r w:rsidR="000D045E">
        <w:rPr>
          <w:szCs w:val="25"/>
          <w:lang w:eastAsia="fr-FR"/>
        </w:rPr>
        <w:t> </w:t>
      </w:r>
      <w:r w:rsidR="000D045E" w:rsidRPr="00C73C45">
        <w:rPr>
          <w:szCs w:val="25"/>
          <w:lang w:eastAsia="fr-FR"/>
        </w:rPr>
        <w:t>:</w:t>
      </w:r>
      <w:r w:rsidR="00E4218D" w:rsidRPr="00C73C45">
        <w:rPr>
          <w:szCs w:val="25"/>
          <w:lang w:eastAsia="fr-FR"/>
        </w:rPr>
        <w:t xml:space="preserve"> Ceci est mon sang</w:t>
      </w:r>
      <w:r w:rsidR="000D045E">
        <w:rPr>
          <w:szCs w:val="25"/>
          <w:lang w:eastAsia="fr-FR"/>
        </w:rPr>
        <w:t> </w:t>
      </w:r>
      <w:r w:rsidR="000D045E" w:rsidRPr="00C73C45">
        <w:rPr>
          <w:szCs w:val="25"/>
          <w:lang w:eastAsia="fr-FR"/>
        </w:rPr>
        <w:t>:</w:t>
      </w:r>
      <w:r>
        <w:rPr>
          <w:szCs w:val="25"/>
          <w:lang w:eastAsia="fr-FR"/>
        </w:rPr>
        <w:t xml:space="preserve"> de rien il a su fa</w:t>
      </w:r>
      <w:r w:rsidR="00E4218D" w:rsidRPr="00C73C45">
        <w:rPr>
          <w:szCs w:val="25"/>
          <w:lang w:eastAsia="fr-FR"/>
        </w:rPr>
        <w:t>ire toutes choses</w:t>
      </w:r>
      <w:r w:rsidR="000D045E">
        <w:rPr>
          <w:szCs w:val="25"/>
          <w:lang w:eastAsia="fr-FR"/>
        </w:rPr>
        <w:t> </w:t>
      </w:r>
      <w:r w:rsidR="000D045E" w:rsidRPr="00C73C45">
        <w:rPr>
          <w:szCs w:val="25"/>
          <w:lang w:eastAsia="fr-FR"/>
        </w:rPr>
        <w:t>:</w:t>
      </w:r>
      <w:r w:rsidR="00E4218D" w:rsidRPr="00C73C45">
        <w:rPr>
          <w:szCs w:val="25"/>
          <w:lang w:eastAsia="fr-FR"/>
        </w:rPr>
        <w:t xml:space="preserve"> de chaque chose fera-t-il moins ce qu</w:t>
      </w:r>
      <w:r w:rsidR="002A469E">
        <w:rPr>
          <w:szCs w:val="25"/>
          <w:lang w:eastAsia="fr-FR"/>
        </w:rPr>
        <w:t>’</w:t>
      </w:r>
      <w:r w:rsidR="00E4218D" w:rsidRPr="00C73C45">
        <w:rPr>
          <w:szCs w:val="25"/>
          <w:lang w:eastAsia="fr-FR"/>
        </w:rPr>
        <w:t>il lui plaira</w:t>
      </w:r>
      <w:r w:rsidR="000D045E">
        <w:rPr>
          <w:szCs w:val="25"/>
          <w:lang w:eastAsia="fr-FR"/>
        </w:rPr>
        <w:t> </w:t>
      </w:r>
      <w:r w:rsidR="000D045E" w:rsidRPr="00C73C45">
        <w:rPr>
          <w:szCs w:val="25"/>
          <w:lang w:eastAsia="fr-FR"/>
        </w:rPr>
        <w:t>?</w:t>
      </w:r>
      <w:r w:rsidR="00E4218D" w:rsidRPr="00C73C45">
        <w:rPr>
          <w:szCs w:val="25"/>
          <w:lang w:eastAsia="fr-FR"/>
        </w:rPr>
        <w:t xml:space="preserve"> Vrai sang du Dieu homme, </w:t>
      </w:r>
      <w:r>
        <w:rPr>
          <w:szCs w:val="25"/>
          <w:lang w:eastAsia="fr-FR"/>
        </w:rPr>
        <w:t xml:space="preserve">répandu pour nos péchés, nous </w:t>
      </w:r>
      <w:r w:rsidR="00E4218D" w:rsidRPr="00C73C45">
        <w:rPr>
          <w:szCs w:val="25"/>
          <w:lang w:eastAsia="fr-FR"/>
        </w:rPr>
        <w:t>vous adorons</w:t>
      </w:r>
      <w:r w:rsidR="000D045E">
        <w:rPr>
          <w:szCs w:val="25"/>
          <w:lang w:eastAsia="fr-FR"/>
        </w:rPr>
        <w:t> </w:t>
      </w:r>
      <w:r w:rsidR="000D045E" w:rsidRPr="00C73C45">
        <w:rPr>
          <w:szCs w:val="25"/>
          <w:lang w:eastAsia="fr-FR"/>
        </w:rPr>
        <w:t>:</w:t>
      </w:r>
      <w:r w:rsidR="00E4218D" w:rsidRPr="00C73C45">
        <w:rPr>
          <w:szCs w:val="25"/>
          <w:lang w:eastAsia="fr-FR"/>
        </w:rPr>
        <w:t xml:space="preserve"> Père éternel, voi</w:t>
      </w:r>
      <w:r>
        <w:rPr>
          <w:szCs w:val="25"/>
          <w:lang w:eastAsia="fr-FR"/>
        </w:rPr>
        <w:t>là votre Fils en état de vic</w:t>
      </w:r>
      <w:r w:rsidR="00E4218D" w:rsidRPr="00C73C45">
        <w:rPr>
          <w:szCs w:val="25"/>
          <w:lang w:eastAsia="fr-FR"/>
        </w:rPr>
        <w:t>time et de mort</w:t>
      </w:r>
      <w:r w:rsidR="000D045E">
        <w:rPr>
          <w:szCs w:val="25"/>
          <w:lang w:eastAsia="fr-FR"/>
        </w:rPr>
        <w:t> </w:t>
      </w:r>
      <w:r w:rsidR="000D045E" w:rsidRPr="00C73C45">
        <w:rPr>
          <w:szCs w:val="25"/>
          <w:lang w:eastAsia="fr-FR"/>
        </w:rPr>
        <w:t>:</w:t>
      </w:r>
      <w:r w:rsidR="00E4218D" w:rsidRPr="00C73C45">
        <w:rPr>
          <w:szCs w:val="25"/>
          <w:lang w:eastAsia="fr-FR"/>
        </w:rPr>
        <w:t xml:space="preserve"> recevez ce sacrifice d</w:t>
      </w:r>
      <w:r w:rsidR="002A469E">
        <w:rPr>
          <w:szCs w:val="25"/>
          <w:lang w:eastAsia="fr-FR"/>
        </w:rPr>
        <w:t>’</w:t>
      </w:r>
      <w:r w:rsidR="00E4218D" w:rsidRPr="00C73C45">
        <w:rPr>
          <w:szCs w:val="25"/>
          <w:lang w:eastAsia="fr-FR"/>
        </w:rPr>
        <w:t>hommage, d</w:t>
      </w:r>
      <w:r w:rsidR="002A469E">
        <w:rPr>
          <w:szCs w:val="25"/>
          <w:lang w:eastAsia="fr-FR"/>
        </w:rPr>
        <w:t>’</w:t>
      </w:r>
      <w:r w:rsidR="00E4218D" w:rsidRPr="00C73C45">
        <w:rPr>
          <w:szCs w:val="25"/>
          <w:lang w:eastAsia="fr-FR"/>
        </w:rPr>
        <w:t>expiation, d</w:t>
      </w:r>
      <w:r w:rsidR="002A469E">
        <w:rPr>
          <w:szCs w:val="25"/>
          <w:lang w:eastAsia="fr-FR"/>
        </w:rPr>
        <w:t>’</w:t>
      </w:r>
      <w:r w:rsidR="00E4218D" w:rsidRPr="00C73C45">
        <w:rPr>
          <w:szCs w:val="25"/>
          <w:lang w:eastAsia="fr-FR"/>
        </w:rPr>
        <w:t>actions de grâces et d</w:t>
      </w:r>
      <w:r w:rsidR="002A469E">
        <w:rPr>
          <w:szCs w:val="25"/>
          <w:lang w:eastAsia="fr-FR"/>
        </w:rPr>
        <w:t>’</w:t>
      </w:r>
      <w:r w:rsidR="001F1C8F" w:rsidRPr="00C73C45">
        <w:rPr>
          <w:szCs w:val="25"/>
          <w:lang w:eastAsia="fr-FR"/>
        </w:rPr>
        <w:t>impétration</w:t>
      </w:r>
      <w:r w:rsidR="000D045E">
        <w:rPr>
          <w:szCs w:val="25"/>
          <w:lang w:eastAsia="fr-FR"/>
        </w:rPr>
        <w:t> ;</w:t>
      </w:r>
      <w:r w:rsidR="00E4218D" w:rsidRPr="00C73C45">
        <w:rPr>
          <w:szCs w:val="25"/>
          <w:lang w:eastAsia="fr-FR"/>
        </w:rPr>
        <w:t xml:space="preserve"> il n</w:t>
      </w:r>
      <w:r w:rsidR="002A469E">
        <w:rPr>
          <w:szCs w:val="25"/>
          <w:lang w:eastAsia="fr-FR"/>
        </w:rPr>
        <w:t>’</w:t>
      </w:r>
      <w:r w:rsidR="00E4218D" w:rsidRPr="00C73C45">
        <w:rPr>
          <w:szCs w:val="25"/>
          <w:lang w:eastAsia="fr-FR"/>
        </w:rPr>
        <w:t>est qu</w:t>
      </w:r>
      <w:r w:rsidR="002A469E">
        <w:rPr>
          <w:szCs w:val="25"/>
          <w:lang w:eastAsia="fr-FR"/>
        </w:rPr>
        <w:t>’</w:t>
      </w:r>
      <w:r w:rsidR="00E4218D" w:rsidRPr="00C73C45">
        <w:rPr>
          <w:szCs w:val="25"/>
          <w:lang w:eastAsia="fr-FR"/>
        </w:rPr>
        <w:t>un, et il est tout.</w:t>
      </w:r>
      <w:r w:rsidR="000D045E">
        <w:rPr>
          <w:szCs w:val="25"/>
          <w:lang w:eastAsia="fr-FR"/>
        </w:rPr>
        <w:t xml:space="preserve"> </w:t>
      </w:r>
    </w:p>
    <w:p w:rsidR="000D045E" w:rsidRDefault="00D25AF3" w:rsidP="00D25AF3">
      <w:pPr>
        <w:pStyle w:val="zp001"/>
        <w:rPr>
          <w:lang w:eastAsia="fr-FR"/>
        </w:rPr>
      </w:pPr>
      <w:r>
        <w:rPr>
          <w:lang w:eastAsia="fr-FR"/>
        </w:rPr>
        <w:t>{Offrande de la Victime</w:t>
      </w:r>
      <w:r w:rsidRPr="00C73C45">
        <w:rPr>
          <w:lang w:eastAsia="fr-FR"/>
        </w:rPr>
        <w:t>.</w:t>
      </w:r>
      <w:r>
        <w:rPr>
          <w:lang w:eastAsia="fr-FR"/>
        </w:rPr>
        <w:t>}</w:t>
      </w:r>
      <w:r w:rsidR="000D045E">
        <w:rPr>
          <w:lang w:eastAsia="fr-FR"/>
        </w:rPr>
        <w:t xml:space="preserve"> </w:t>
      </w:r>
    </w:p>
    <w:p w:rsidR="000D045E" w:rsidRDefault="00E4218D" w:rsidP="00E4218D">
      <w:pPr>
        <w:rPr>
          <w:szCs w:val="25"/>
          <w:lang w:eastAsia="fr-FR"/>
        </w:rPr>
      </w:pPr>
      <w:r w:rsidRPr="00C73C45">
        <w:rPr>
          <w:szCs w:val="25"/>
          <w:lang w:eastAsia="fr-FR"/>
        </w:rPr>
        <w:t>Et quelle ingratitude si nous oubliions jamais tant de bienfaits que vous avez réunis, et que vous voulez nous présenter par celui</w:t>
      </w:r>
      <w:r w:rsidR="00B175B1">
        <w:rPr>
          <w:szCs w:val="25"/>
          <w:lang w:eastAsia="fr-FR"/>
        </w:rPr>
        <w:t>-</w:t>
      </w:r>
      <w:r w:rsidRPr="00C73C45">
        <w:rPr>
          <w:szCs w:val="25"/>
          <w:lang w:eastAsia="fr-FR"/>
        </w:rPr>
        <w:t>ci</w:t>
      </w:r>
      <w:r w:rsidR="000D045E">
        <w:rPr>
          <w:szCs w:val="25"/>
          <w:lang w:eastAsia="fr-FR"/>
        </w:rPr>
        <w:t> </w:t>
      </w:r>
      <w:r w:rsidR="000D045E" w:rsidRPr="00C73C45">
        <w:rPr>
          <w:szCs w:val="25"/>
          <w:lang w:eastAsia="fr-FR"/>
        </w:rPr>
        <w:t>!</w:t>
      </w:r>
      <w:r w:rsidRPr="00C73C45">
        <w:rPr>
          <w:szCs w:val="25"/>
          <w:lang w:eastAsia="fr-FR"/>
        </w:rPr>
        <w:t xml:space="preserve"> C</w:t>
      </w:r>
      <w:r w:rsidR="002A469E">
        <w:rPr>
          <w:szCs w:val="25"/>
          <w:lang w:eastAsia="fr-FR"/>
        </w:rPr>
        <w:t>’</w:t>
      </w:r>
      <w:r w:rsidRPr="00C73C45">
        <w:rPr>
          <w:szCs w:val="25"/>
          <w:lang w:eastAsia="fr-FR"/>
        </w:rPr>
        <w:t>est donc maintenant, éternelle Majesté, qu</w:t>
      </w:r>
      <w:r w:rsidR="002A469E">
        <w:rPr>
          <w:szCs w:val="25"/>
          <w:lang w:eastAsia="fr-FR"/>
        </w:rPr>
        <w:t>’</w:t>
      </w:r>
      <w:r w:rsidRPr="00C73C45">
        <w:rPr>
          <w:szCs w:val="25"/>
          <w:lang w:eastAsia="fr-FR"/>
        </w:rPr>
        <w:t>en mémoire de votre Passion, de votre Résurrection et de votre Ascension, nous vous offrons de votre grâce, véritablement et proprement, l</w:t>
      </w:r>
      <w:r w:rsidR="002A469E">
        <w:rPr>
          <w:szCs w:val="25"/>
          <w:lang w:eastAsia="fr-FR"/>
        </w:rPr>
        <w:t>’</w:t>
      </w:r>
      <w:r w:rsidRPr="00C73C45">
        <w:rPr>
          <w:szCs w:val="25"/>
          <w:lang w:eastAsia="fr-FR"/>
        </w:rPr>
        <w:t>hostie pure, sainte, sans tache, le pain de la vie immortelle et le calice du salut éternel.</w:t>
      </w:r>
      <w:r w:rsidR="000D045E">
        <w:rPr>
          <w:szCs w:val="25"/>
          <w:lang w:eastAsia="fr-FR"/>
        </w:rPr>
        <w:t xml:space="preserve"> </w:t>
      </w:r>
    </w:p>
    <w:p w:rsidR="000D045E" w:rsidRDefault="00E4218D" w:rsidP="00E4218D">
      <w:pPr>
        <w:rPr>
          <w:szCs w:val="25"/>
          <w:lang w:eastAsia="fr-FR"/>
        </w:rPr>
      </w:pPr>
      <w:r w:rsidRPr="00C73C45">
        <w:rPr>
          <w:szCs w:val="25"/>
          <w:lang w:eastAsia="fr-FR"/>
        </w:rPr>
        <w:t>Vous reçûtes d</w:t>
      </w:r>
      <w:r w:rsidR="002A469E">
        <w:rPr>
          <w:szCs w:val="25"/>
          <w:lang w:eastAsia="fr-FR"/>
        </w:rPr>
        <w:t>’</w:t>
      </w:r>
      <w:r w:rsidRPr="00C73C45">
        <w:rPr>
          <w:szCs w:val="25"/>
          <w:lang w:eastAsia="fr-FR"/>
        </w:rPr>
        <w:t>un visage serein et d</w:t>
      </w:r>
      <w:r w:rsidR="002A469E">
        <w:rPr>
          <w:szCs w:val="25"/>
          <w:lang w:eastAsia="fr-FR"/>
        </w:rPr>
        <w:t>’</w:t>
      </w:r>
      <w:r w:rsidRPr="00C73C45">
        <w:rPr>
          <w:szCs w:val="25"/>
          <w:lang w:eastAsia="fr-FR"/>
        </w:rPr>
        <w:t>un œil favorable les sacrifices d</w:t>
      </w:r>
      <w:r w:rsidR="002A469E">
        <w:rPr>
          <w:szCs w:val="25"/>
          <w:lang w:eastAsia="fr-FR"/>
        </w:rPr>
        <w:t>’</w:t>
      </w:r>
      <w:r w:rsidRPr="00C73C45">
        <w:rPr>
          <w:szCs w:val="25"/>
          <w:lang w:eastAsia="fr-FR"/>
        </w:rPr>
        <w:t>Abel, le premier des justes</w:t>
      </w:r>
      <w:r w:rsidR="000D045E">
        <w:rPr>
          <w:szCs w:val="25"/>
          <w:lang w:eastAsia="fr-FR"/>
        </w:rPr>
        <w:t> ;</w:t>
      </w:r>
      <w:r w:rsidRPr="00C73C45">
        <w:rPr>
          <w:szCs w:val="25"/>
          <w:lang w:eastAsia="fr-FR"/>
        </w:rPr>
        <w:t xml:space="preserve"> ceux d</w:t>
      </w:r>
      <w:r w:rsidR="002A469E">
        <w:rPr>
          <w:szCs w:val="25"/>
          <w:lang w:eastAsia="fr-FR"/>
        </w:rPr>
        <w:t>’</w:t>
      </w:r>
      <w:r w:rsidRPr="00C73C45">
        <w:rPr>
          <w:szCs w:val="25"/>
          <w:lang w:eastAsia="fr-FR"/>
        </w:rPr>
        <w:t>Abraham, le père des croyants</w:t>
      </w:r>
      <w:r w:rsidR="000D045E">
        <w:rPr>
          <w:szCs w:val="25"/>
          <w:lang w:eastAsia="fr-FR"/>
        </w:rPr>
        <w:t> ;</w:t>
      </w:r>
      <w:r w:rsidR="004F0E84">
        <w:rPr>
          <w:szCs w:val="25"/>
          <w:lang w:eastAsia="fr-FR"/>
        </w:rPr>
        <w:t xml:space="preserve"> ceux de Melchisédech,</w:t>
      </w:r>
      <w:r w:rsidRPr="00C73C45">
        <w:rPr>
          <w:szCs w:val="25"/>
          <w:lang w:eastAsia="fr-FR"/>
        </w:rPr>
        <w:t xml:space="preserve"> votre p</w:t>
      </w:r>
      <w:r w:rsidR="004F0E84">
        <w:rPr>
          <w:szCs w:val="25"/>
          <w:lang w:eastAsia="fr-FR"/>
        </w:rPr>
        <w:t xml:space="preserve">rêtre et le roi </w:t>
      </w:r>
      <w:r w:rsidRPr="00C73C45">
        <w:rPr>
          <w:szCs w:val="25"/>
          <w:lang w:eastAsia="fr-FR"/>
        </w:rPr>
        <w:t>de paix et de justice. Nous vous présentons des dons d</w:t>
      </w:r>
      <w:r w:rsidR="002A469E">
        <w:rPr>
          <w:szCs w:val="25"/>
          <w:lang w:eastAsia="fr-FR"/>
        </w:rPr>
        <w:t>’</w:t>
      </w:r>
      <w:r w:rsidRPr="00C73C45">
        <w:rPr>
          <w:szCs w:val="25"/>
          <w:lang w:eastAsia="fr-FR"/>
        </w:rPr>
        <w:t xml:space="preserve">autant </w:t>
      </w:r>
      <w:r w:rsidR="004F0E84">
        <w:rPr>
          <w:szCs w:val="25"/>
          <w:lang w:eastAsia="fr-FR"/>
        </w:rPr>
        <w:t>plus précieux que les leurs, qu</w:t>
      </w:r>
      <w:r w:rsidR="002A469E">
        <w:rPr>
          <w:szCs w:val="25"/>
          <w:lang w:eastAsia="fr-FR"/>
        </w:rPr>
        <w:t>’</w:t>
      </w:r>
      <w:r w:rsidRPr="00C73C45">
        <w:rPr>
          <w:szCs w:val="25"/>
          <w:lang w:eastAsia="fr-FR"/>
        </w:rPr>
        <w:t>un Dieu offert est plus que</w:t>
      </w:r>
      <w:r w:rsidR="004F0E84">
        <w:rPr>
          <w:szCs w:val="25"/>
          <w:lang w:eastAsia="fr-FR"/>
        </w:rPr>
        <w:t xml:space="preserve"> to</w:t>
      </w:r>
      <w:r w:rsidRPr="00C73C45">
        <w:rPr>
          <w:szCs w:val="25"/>
          <w:lang w:eastAsia="fr-FR"/>
        </w:rPr>
        <w:t>utes les créatures</w:t>
      </w:r>
      <w:r w:rsidR="000D045E">
        <w:rPr>
          <w:szCs w:val="25"/>
          <w:lang w:eastAsia="fr-FR"/>
        </w:rPr>
        <w:t> ;</w:t>
      </w:r>
      <w:r w:rsidRPr="00C73C45">
        <w:rPr>
          <w:szCs w:val="25"/>
          <w:lang w:eastAsia="fr-FR"/>
        </w:rPr>
        <w:t xml:space="preserve"> </w:t>
      </w:r>
      <w:r w:rsidRPr="00C73C45">
        <w:rPr>
          <w:szCs w:val="25"/>
          <w:lang w:eastAsia="fr-FR"/>
        </w:rPr>
        <w:lastRenderedPageBreak/>
        <w:t>mais nos dispositions intérieures, notre foi, notre charité, n</w:t>
      </w:r>
      <w:r w:rsidR="002A469E">
        <w:rPr>
          <w:szCs w:val="25"/>
          <w:lang w:eastAsia="fr-FR"/>
        </w:rPr>
        <w:t>’</w:t>
      </w:r>
      <w:r w:rsidRPr="00C73C45">
        <w:rPr>
          <w:szCs w:val="25"/>
          <w:lang w:eastAsia="fr-FR"/>
        </w:rPr>
        <w:t>égalent peut-être pas celles de ces vrais adorateurs</w:t>
      </w:r>
      <w:r w:rsidR="000D045E">
        <w:rPr>
          <w:szCs w:val="25"/>
          <w:lang w:eastAsia="fr-FR"/>
        </w:rPr>
        <w:t> ;</w:t>
      </w:r>
      <w:r w:rsidR="004F0E84">
        <w:rPr>
          <w:szCs w:val="25"/>
          <w:lang w:eastAsia="fr-FR"/>
        </w:rPr>
        <w:t xml:space="preserve"> ajoutez-y, supplé</w:t>
      </w:r>
      <w:r w:rsidRPr="00C73C45">
        <w:rPr>
          <w:szCs w:val="25"/>
          <w:lang w:eastAsia="fr-FR"/>
        </w:rPr>
        <w:t>ez ce qui y manque.</w:t>
      </w:r>
      <w:r w:rsidR="000D045E">
        <w:rPr>
          <w:szCs w:val="25"/>
          <w:lang w:eastAsia="fr-FR"/>
        </w:rPr>
        <w:t xml:space="preserve"> </w:t>
      </w:r>
    </w:p>
    <w:p w:rsidR="000D045E" w:rsidRDefault="00E4218D" w:rsidP="00E4218D">
      <w:pPr>
        <w:rPr>
          <w:szCs w:val="25"/>
          <w:lang w:eastAsia="fr-FR"/>
        </w:rPr>
      </w:pPr>
      <w:r w:rsidRPr="00C73C45">
        <w:rPr>
          <w:szCs w:val="25"/>
          <w:lang w:eastAsia="fr-FR"/>
        </w:rPr>
        <w:t>Nous vous avons prié de so</w:t>
      </w:r>
      <w:r w:rsidR="004F0E84">
        <w:rPr>
          <w:szCs w:val="25"/>
          <w:lang w:eastAsia="fr-FR"/>
        </w:rPr>
        <w:t xml:space="preserve">uffrir que nous unissions nos </w:t>
      </w:r>
      <w:r w:rsidRPr="00C73C45">
        <w:rPr>
          <w:szCs w:val="25"/>
          <w:lang w:eastAsia="fr-FR"/>
        </w:rPr>
        <w:t>concerts à ceux des Anges. Permettez qu</w:t>
      </w:r>
      <w:r w:rsidR="002A469E">
        <w:rPr>
          <w:szCs w:val="25"/>
          <w:lang w:eastAsia="fr-FR"/>
        </w:rPr>
        <w:t>’</w:t>
      </w:r>
      <w:r w:rsidRPr="00C73C45">
        <w:rPr>
          <w:szCs w:val="25"/>
          <w:lang w:eastAsia="fr-FR"/>
        </w:rPr>
        <w:t xml:space="preserve">à leur tour ils viennent se </w:t>
      </w:r>
      <w:r w:rsidR="004F0E84">
        <w:rPr>
          <w:szCs w:val="25"/>
          <w:lang w:eastAsia="fr-FR"/>
        </w:rPr>
        <w:t>joindre à nous, et qu</w:t>
      </w:r>
      <w:r w:rsidR="002A469E">
        <w:rPr>
          <w:szCs w:val="25"/>
          <w:lang w:eastAsia="fr-FR"/>
        </w:rPr>
        <w:t>’</w:t>
      </w:r>
      <w:r w:rsidR="004F0E84">
        <w:rPr>
          <w:szCs w:val="25"/>
          <w:lang w:eastAsia="fr-FR"/>
        </w:rPr>
        <w:t>ils vous off</w:t>
      </w:r>
      <w:r w:rsidRPr="00C73C45">
        <w:rPr>
          <w:szCs w:val="25"/>
          <w:lang w:eastAsia="fr-FR"/>
        </w:rPr>
        <w:t>rent au ciel, d</w:t>
      </w:r>
      <w:r w:rsidR="002A469E">
        <w:rPr>
          <w:szCs w:val="25"/>
          <w:lang w:eastAsia="fr-FR"/>
        </w:rPr>
        <w:t>’</w:t>
      </w:r>
      <w:r w:rsidRPr="00C73C45">
        <w:rPr>
          <w:szCs w:val="25"/>
          <w:lang w:eastAsia="fr-FR"/>
        </w:rPr>
        <w:t>une manière invisible, ce que nous vous offrons ici sensiblement sur votre autel. Leurs prières jointes aux nô</w:t>
      </w:r>
      <w:r w:rsidR="004F0E84">
        <w:rPr>
          <w:szCs w:val="25"/>
          <w:lang w:eastAsia="fr-FR"/>
        </w:rPr>
        <w:t>tres obtiendront que tous ceux q</w:t>
      </w:r>
      <w:r w:rsidRPr="00C73C45">
        <w:rPr>
          <w:szCs w:val="25"/>
          <w:lang w:eastAsia="fr-FR"/>
        </w:rPr>
        <w:t>ui doivent, ou sacramentellement, ou spirituellement, participer à votre victime sacrée, ressentent l</w:t>
      </w:r>
      <w:r w:rsidR="002A469E">
        <w:rPr>
          <w:szCs w:val="25"/>
          <w:lang w:eastAsia="fr-FR"/>
        </w:rPr>
        <w:t>’</w:t>
      </w:r>
      <w:r w:rsidRPr="00C73C45">
        <w:rPr>
          <w:szCs w:val="25"/>
          <w:lang w:eastAsia="fr-FR"/>
        </w:rPr>
        <w:t>effet de votre abondante bénédiction.</w:t>
      </w:r>
      <w:r w:rsidR="000D045E">
        <w:rPr>
          <w:szCs w:val="25"/>
          <w:lang w:eastAsia="fr-FR"/>
        </w:rPr>
        <w:t xml:space="preserve"> </w:t>
      </w:r>
    </w:p>
    <w:p w:rsidR="000D045E" w:rsidRDefault="004F0E84" w:rsidP="004F0E84">
      <w:pPr>
        <w:pStyle w:val="zp001"/>
        <w:rPr>
          <w:lang w:eastAsia="fr-FR"/>
        </w:rPr>
      </w:pPr>
      <w:r>
        <w:rPr>
          <w:lang w:eastAsia="fr-FR"/>
        </w:rPr>
        <w:t>M</w:t>
      </w:r>
      <w:r w:rsidR="00E4218D" w:rsidRPr="00C73C45">
        <w:rPr>
          <w:lang w:eastAsia="fr-FR"/>
        </w:rPr>
        <w:t>émoire des défunts.</w:t>
      </w:r>
      <w:r w:rsidR="000D045E">
        <w:rPr>
          <w:lang w:eastAsia="fr-FR"/>
        </w:rPr>
        <w:t xml:space="preserve"> </w:t>
      </w:r>
    </w:p>
    <w:p w:rsidR="000D045E" w:rsidRDefault="004F0E84" w:rsidP="00E4218D">
      <w:pPr>
        <w:rPr>
          <w:bCs/>
          <w:szCs w:val="25"/>
          <w:lang w:eastAsia="fr-FR"/>
        </w:rPr>
      </w:pPr>
      <w:r w:rsidRPr="00D57075">
        <w:rPr>
          <w:rStyle w:val="pm"/>
        </w:rPr>
        <w:t>Étendez-la</w:t>
      </w:r>
      <w:r w:rsidR="00C73C45" w:rsidRPr="00C73C45">
        <w:rPr>
          <w:bCs/>
          <w:szCs w:val="25"/>
          <w:lang w:eastAsia="fr-FR"/>
        </w:rPr>
        <w:t xml:space="preserve">, </w:t>
      </w:r>
      <w:r>
        <w:rPr>
          <w:bCs/>
          <w:szCs w:val="25"/>
          <w:lang w:eastAsia="fr-FR"/>
        </w:rPr>
        <w:t xml:space="preserve">cette </w:t>
      </w:r>
      <w:r w:rsidR="00E4218D" w:rsidRPr="00C73C45">
        <w:rPr>
          <w:bCs/>
          <w:szCs w:val="25"/>
          <w:lang w:eastAsia="fr-FR"/>
        </w:rPr>
        <w:t>bénédiction,</w:t>
      </w:r>
      <w:r>
        <w:rPr>
          <w:bCs/>
          <w:szCs w:val="25"/>
          <w:lang w:eastAsia="fr-FR"/>
        </w:rPr>
        <w:t xml:space="preserve"> </w:t>
      </w:r>
      <w:r w:rsidR="00E4218D" w:rsidRPr="00C73C45">
        <w:rPr>
          <w:bCs/>
          <w:szCs w:val="25"/>
          <w:lang w:eastAsia="fr-FR"/>
        </w:rPr>
        <w:t>nous vous en conjurons</w:t>
      </w:r>
      <w:r w:rsidR="00C73C45" w:rsidRPr="00C73C45">
        <w:rPr>
          <w:bCs/>
          <w:szCs w:val="25"/>
          <w:lang w:eastAsia="fr-FR"/>
        </w:rPr>
        <w:t xml:space="preserve">, </w:t>
      </w:r>
      <w:r w:rsidR="00E4218D" w:rsidRPr="00C73C45">
        <w:rPr>
          <w:bCs/>
          <w:szCs w:val="25"/>
          <w:lang w:eastAsia="fr-FR"/>
        </w:rPr>
        <w:t>sur les morts mêmes qui attendent en un état de douleur et de pénitence, mais avec une entière certitude de votre grâce, l</w:t>
      </w:r>
      <w:r w:rsidR="002A469E">
        <w:rPr>
          <w:bCs/>
          <w:szCs w:val="25"/>
          <w:lang w:eastAsia="fr-FR"/>
        </w:rPr>
        <w:t>’</w:t>
      </w:r>
      <w:r w:rsidR="00E4218D" w:rsidRPr="00C73C45">
        <w:rPr>
          <w:bCs/>
          <w:szCs w:val="25"/>
          <w:lang w:eastAsia="fr-FR"/>
        </w:rPr>
        <w:t>entrée au lieu de rafraîchissement, de lumière et de paix.</w:t>
      </w:r>
      <w:r w:rsidR="000D045E">
        <w:rPr>
          <w:bCs/>
          <w:szCs w:val="25"/>
          <w:lang w:eastAsia="fr-FR"/>
        </w:rPr>
        <w:t xml:space="preserve"> </w:t>
      </w:r>
    </w:p>
    <w:p w:rsidR="000D045E" w:rsidRDefault="001F1C8F" w:rsidP="00E4218D">
      <w:pPr>
        <w:rPr>
          <w:szCs w:val="25"/>
          <w:lang w:eastAsia="fr-FR"/>
        </w:rPr>
      </w:pPr>
      <w:r w:rsidRPr="00C73C45">
        <w:rPr>
          <w:szCs w:val="25"/>
          <w:lang w:eastAsia="fr-FR"/>
        </w:rPr>
        <w:t>Hâtez</w:t>
      </w:r>
      <w:r w:rsidR="00E4218D" w:rsidRPr="00C73C45">
        <w:rPr>
          <w:szCs w:val="25"/>
          <w:lang w:eastAsia="fr-FR"/>
        </w:rPr>
        <w:t>-en le moment heureux, et qu</w:t>
      </w:r>
      <w:r w:rsidR="002A469E">
        <w:rPr>
          <w:szCs w:val="25"/>
          <w:lang w:eastAsia="fr-FR"/>
        </w:rPr>
        <w:t>’</w:t>
      </w:r>
      <w:r w:rsidR="00E4218D" w:rsidRPr="00C73C45">
        <w:rPr>
          <w:szCs w:val="25"/>
          <w:lang w:eastAsia="fr-FR"/>
        </w:rPr>
        <w:t>ils aillent nous attendre dans la gloire, où, associés à vos Apôtr</w:t>
      </w:r>
      <w:r w:rsidR="004F0E84">
        <w:rPr>
          <w:szCs w:val="25"/>
          <w:lang w:eastAsia="fr-FR"/>
        </w:rPr>
        <w:t>es et à vos Saints et Saintes, n</w:t>
      </w:r>
      <w:r w:rsidR="00E4218D" w:rsidRPr="00C73C45">
        <w:rPr>
          <w:szCs w:val="25"/>
          <w:lang w:eastAsia="fr-FR"/>
        </w:rPr>
        <w:t>ous puissions tous nous retrouver un jour réunis. Pour de misérables pécheurs que nous sommes, c</w:t>
      </w:r>
      <w:r w:rsidR="002A469E">
        <w:rPr>
          <w:szCs w:val="25"/>
          <w:lang w:eastAsia="fr-FR"/>
        </w:rPr>
        <w:t>’</w:t>
      </w:r>
      <w:r w:rsidR="00E4218D" w:rsidRPr="00C73C45">
        <w:rPr>
          <w:szCs w:val="25"/>
          <w:lang w:eastAsia="fr-FR"/>
        </w:rPr>
        <w:t>est espérer beaucoup</w:t>
      </w:r>
      <w:r w:rsidR="000D045E">
        <w:rPr>
          <w:szCs w:val="25"/>
          <w:lang w:eastAsia="fr-FR"/>
        </w:rPr>
        <w:t> ;</w:t>
      </w:r>
      <w:r w:rsidR="00E4218D" w:rsidRPr="00C73C45">
        <w:rPr>
          <w:szCs w:val="25"/>
          <w:lang w:eastAsia="fr-FR"/>
        </w:rPr>
        <w:t xml:space="preserve"> mais vous userez d</w:t>
      </w:r>
      <w:r w:rsidR="002A469E">
        <w:rPr>
          <w:szCs w:val="25"/>
          <w:lang w:eastAsia="fr-FR"/>
        </w:rPr>
        <w:t>’</w:t>
      </w:r>
      <w:r w:rsidR="00E4218D" w:rsidRPr="00C73C45">
        <w:rPr>
          <w:szCs w:val="25"/>
          <w:lang w:eastAsia="fr-FR"/>
        </w:rPr>
        <w:t>indulgence</w:t>
      </w:r>
      <w:r w:rsidR="000D045E">
        <w:rPr>
          <w:szCs w:val="25"/>
          <w:lang w:eastAsia="fr-FR"/>
        </w:rPr>
        <w:t> ;</w:t>
      </w:r>
      <w:r w:rsidR="004F0E84">
        <w:rPr>
          <w:szCs w:val="25"/>
          <w:lang w:eastAsia="fr-FR"/>
        </w:rPr>
        <w:t xml:space="preserve"> vous ne pèserez pas nos méri</w:t>
      </w:r>
      <w:r w:rsidR="00E4218D" w:rsidRPr="00C73C45">
        <w:rPr>
          <w:szCs w:val="25"/>
          <w:lang w:eastAsia="fr-FR"/>
        </w:rPr>
        <w:t>tes à la rigueur</w:t>
      </w:r>
      <w:r w:rsidR="000D045E">
        <w:rPr>
          <w:szCs w:val="25"/>
          <w:lang w:eastAsia="fr-FR"/>
        </w:rPr>
        <w:t> ;</w:t>
      </w:r>
      <w:r w:rsidR="00E4218D" w:rsidRPr="00C73C45">
        <w:rPr>
          <w:szCs w:val="25"/>
          <w:lang w:eastAsia="fr-FR"/>
        </w:rPr>
        <w:t xml:space="preserve"> vous écouterez les bontés et la voix de votre Fils bien-aimé, par qui déjà vous nous avez tout donné, et dans qui, et avec qui, et par qui vous recevez, uni au Saint-Esprit</w:t>
      </w:r>
      <w:r w:rsidR="00C73C45" w:rsidRPr="00C73C45">
        <w:rPr>
          <w:szCs w:val="25"/>
          <w:lang w:eastAsia="fr-FR"/>
        </w:rPr>
        <w:t xml:space="preserve">, </w:t>
      </w:r>
      <w:r w:rsidR="00E4218D" w:rsidRPr="00C73C45">
        <w:rPr>
          <w:szCs w:val="25"/>
          <w:lang w:eastAsia="fr-FR"/>
        </w:rPr>
        <w:t>toute sorte d</w:t>
      </w:r>
      <w:r w:rsidR="002A469E">
        <w:rPr>
          <w:szCs w:val="25"/>
          <w:lang w:eastAsia="fr-FR"/>
        </w:rPr>
        <w:t>’</w:t>
      </w:r>
      <w:r w:rsidR="00E4218D" w:rsidRPr="00C73C45">
        <w:rPr>
          <w:szCs w:val="25"/>
          <w:lang w:eastAsia="fr-FR"/>
        </w:rPr>
        <w:t>honneur et de gloire dans le temps et dans l</w:t>
      </w:r>
      <w:r w:rsidR="002A469E">
        <w:rPr>
          <w:szCs w:val="25"/>
          <w:lang w:eastAsia="fr-FR"/>
        </w:rPr>
        <w:t>’</w:t>
      </w:r>
      <w:r w:rsidR="00E4218D" w:rsidRPr="00C73C45">
        <w:rPr>
          <w:szCs w:val="25"/>
          <w:lang w:eastAsia="fr-FR"/>
        </w:rPr>
        <w:t>éternité.</w:t>
      </w:r>
      <w:r w:rsidR="000D045E">
        <w:rPr>
          <w:szCs w:val="25"/>
          <w:lang w:eastAsia="fr-FR"/>
        </w:rPr>
        <w:t xml:space="preserve"> </w:t>
      </w:r>
    </w:p>
    <w:p w:rsidR="004F0E84" w:rsidRDefault="004F0E84" w:rsidP="004F0E84">
      <w:pPr>
        <w:pStyle w:val="rub"/>
        <w:rPr>
          <w:lang w:eastAsia="fr-FR"/>
        </w:rPr>
      </w:pPr>
      <w:r>
        <w:rPr>
          <w:lang w:eastAsia="fr-FR"/>
        </w:rPr>
        <w:t>9. Le Prêtre, plein de joie à</w:t>
      </w:r>
      <w:r w:rsidR="00E4218D" w:rsidRPr="00C73C45">
        <w:rPr>
          <w:lang w:eastAsia="fr-FR"/>
        </w:rPr>
        <w:t xml:space="preserve"> la vue de ce mystère, élève la voix et fait solennellement avec tout le peuple cette divine</w:t>
      </w:r>
      <w:r>
        <w:rPr>
          <w:lang w:eastAsia="fr-FR"/>
        </w:rPr>
        <w:t xml:space="preserve"> prière que nous tenons de Jésus</w:t>
      </w:r>
      <w:r w:rsidR="00E4218D" w:rsidRPr="00C73C45">
        <w:rPr>
          <w:lang w:eastAsia="fr-FR"/>
        </w:rPr>
        <w:t>-Christ même</w:t>
      </w:r>
      <w:r w:rsidR="000D045E">
        <w:rPr>
          <w:lang w:eastAsia="fr-FR"/>
        </w:rPr>
        <w:t> </w:t>
      </w:r>
      <w:r w:rsidR="000D045E" w:rsidRPr="00C73C45">
        <w:rPr>
          <w:lang w:eastAsia="fr-FR"/>
        </w:rPr>
        <w:t>:</w:t>
      </w:r>
      <w:r w:rsidR="00E4218D" w:rsidRPr="00E6531F">
        <w:rPr>
          <w:rStyle w:val="italicus"/>
        </w:rPr>
        <w:t xml:space="preserve"> Notre Père,</w:t>
      </w:r>
      <w:r w:rsidRPr="00E6531F">
        <w:rPr>
          <w:rStyle w:val="italicus"/>
        </w:rPr>
        <w:t xml:space="preserve"> qui êtes aux cieux,</w:t>
      </w:r>
      <w:r w:rsidR="00E4218D" w:rsidRPr="00E6531F">
        <w:rPr>
          <w:rStyle w:val="italicus"/>
        </w:rPr>
        <w:t xml:space="preserve"> </w:t>
      </w:r>
      <w:r w:rsidR="00E4218D" w:rsidRPr="00C73C45">
        <w:rPr>
          <w:lang w:eastAsia="fr-FR"/>
        </w:rPr>
        <w:t>etc., prière à laquelle nulle autre ne mérite d</w:t>
      </w:r>
      <w:r w:rsidR="002A469E">
        <w:rPr>
          <w:lang w:eastAsia="fr-FR"/>
        </w:rPr>
        <w:t>’</w:t>
      </w:r>
      <w:r w:rsidR="00E4218D" w:rsidRPr="00C73C45">
        <w:rPr>
          <w:lang w:eastAsia="fr-FR"/>
        </w:rPr>
        <w:t>être comparée, et à laquelle nous ne pouvons refuser not</w:t>
      </w:r>
      <w:r>
        <w:rPr>
          <w:lang w:eastAsia="fr-FR"/>
        </w:rPr>
        <w:t>re confiance sans faire injure à</w:t>
      </w:r>
      <w:r w:rsidR="00E4218D" w:rsidRPr="00C73C45">
        <w:rPr>
          <w:lang w:eastAsia="fr-FR"/>
        </w:rPr>
        <w:t xml:space="preserve"> Jésus-Christ.</w:t>
      </w:r>
      <w:r>
        <w:rPr>
          <w:lang w:eastAsia="fr-FR"/>
        </w:rPr>
        <w:t xml:space="preserve"> </w:t>
      </w:r>
    </w:p>
    <w:tbl>
      <w:tblPr>
        <w:tblW w:w="5000" w:type="pct"/>
        <w:tblCellMar>
          <w:left w:w="113" w:type="dxa"/>
          <w:right w:w="113" w:type="dxa"/>
        </w:tblCellMar>
        <w:tblLook w:val="04A0"/>
      </w:tblPr>
      <w:tblGrid>
        <w:gridCol w:w="3123"/>
        <w:gridCol w:w="3664"/>
      </w:tblGrid>
      <w:tr w:rsidR="00D57075" w:rsidTr="005B7D26">
        <w:trPr>
          <w:trHeight w:val="23"/>
        </w:trPr>
        <w:tc>
          <w:tcPr>
            <w:tcW w:w="2301" w:type="pct"/>
            <w:tcBorders>
              <w:right w:val="single" w:sz="4" w:space="0" w:color="auto"/>
            </w:tcBorders>
            <w:shd w:val="clear" w:color="auto" w:fill="auto"/>
          </w:tcPr>
          <w:p w:rsidR="00D57075" w:rsidRPr="003A4DBF" w:rsidRDefault="00D57075" w:rsidP="00B4599D">
            <w:pPr>
              <w:pStyle w:val="fl"/>
              <w:rPr>
                <w:rStyle w:val="pm"/>
                <w:lang w:val="es-ES"/>
              </w:rPr>
            </w:pPr>
            <w:r w:rsidRPr="00D35CC6">
              <w:t xml:space="preserve">Per ómnia sǽcula sæculórum. </w:t>
            </w:r>
            <w:r w:rsidR="00546F29" w:rsidRPr="00B815B2">
              <w:rPr>
                <w:rStyle w:val="cvr"/>
              </w:rPr>
              <w:t>℟.</w:t>
            </w:r>
            <w:r w:rsidRPr="00E6531F">
              <w:rPr>
                <w:rStyle w:val="italicus"/>
              </w:rPr>
              <w:t xml:space="preserve"> </w:t>
            </w:r>
            <w:r w:rsidRPr="00F9299D">
              <w:t>Amen.</w:t>
            </w:r>
          </w:p>
        </w:tc>
        <w:tc>
          <w:tcPr>
            <w:tcW w:w="2699" w:type="pct"/>
            <w:tcBorders>
              <w:left w:val="single" w:sz="4" w:space="0" w:color="auto"/>
            </w:tcBorders>
            <w:shd w:val="clear" w:color="auto" w:fill="auto"/>
          </w:tcPr>
          <w:p w:rsidR="00D57075" w:rsidRPr="00DF4491" w:rsidRDefault="00D57075" w:rsidP="00DF4491">
            <w:pPr>
              <w:rPr>
                <w:rStyle w:val="pm"/>
              </w:rPr>
            </w:pPr>
            <w:r w:rsidRPr="00C73C45">
              <w:rPr>
                <w:lang w:eastAsia="fr-FR"/>
              </w:rPr>
              <w:t xml:space="preserve">Dans </w:t>
            </w:r>
            <w:r>
              <w:rPr>
                <w:lang w:eastAsia="fr-FR"/>
              </w:rPr>
              <w:t xml:space="preserve">tous les siècles des siècles. </w:t>
            </w:r>
            <w:r w:rsidR="00546F29" w:rsidRPr="00B815B2">
              <w:rPr>
                <w:rStyle w:val="cvr"/>
              </w:rPr>
              <w:t>℟.</w:t>
            </w:r>
            <w:r w:rsidRPr="00E6531F">
              <w:rPr>
                <w:rStyle w:val="italicus"/>
              </w:rPr>
              <w:t xml:space="preserve"> </w:t>
            </w:r>
            <w:r w:rsidRPr="00C73C45">
              <w:rPr>
                <w:lang w:eastAsia="fr-FR"/>
              </w:rPr>
              <w:t>Ainsi soit-il.</w:t>
            </w:r>
          </w:p>
        </w:tc>
      </w:tr>
      <w:tr w:rsidR="00D57075" w:rsidTr="005B7D26">
        <w:trPr>
          <w:trHeight w:val="23"/>
        </w:trPr>
        <w:tc>
          <w:tcPr>
            <w:tcW w:w="2301" w:type="pct"/>
            <w:tcBorders>
              <w:right w:val="single" w:sz="4" w:space="0" w:color="auto"/>
            </w:tcBorders>
            <w:shd w:val="clear" w:color="auto" w:fill="auto"/>
          </w:tcPr>
          <w:p w:rsidR="00D57075" w:rsidRPr="00D57075" w:rsidRDefault="00D57075" w:rsidP="00D57075">
            <w:pPr>
              <w:pStyle w:val="zoremus"/>
            </w:pPr>
            <w:r w:rsidRPr="005B7D26">
              <w:rPr>
                <w:rStyle w:val="italicus"/>
              </w:rPr>
              <w:t>Orémus.</w:t>
            </w:r>
          </w:p>
        </w:tc>
        <w:tc>
          <w:tcPr>
            <w:tcW w:w="2699" w:type="pct"/>
            <w:tcBorders>
              <w:left w:val="single" w:sz="4" w:space="0" w:color="auto"/>
            </w:tcBorders>
            <w:shd w:val="clear" w:color="auto" w:fill="auto"/>
          </w:tcPr>
          <w:p w:rsidR="00D57075" w:rsidRPr="00DF4491" w:rsidRDefault="00D57075" w:rsidP="00D57075">
            <w:pPr>
              <w:pStyle w:val="zoremus"/>
              <w:rPr>
                <w:rStyle w:val="pm"/>
              </w:rPr>
            </w:pPr>
            <w:r w:rsidRPr="004F0E84">
              <w:t>Prions.</w:t>
            </w:r>
          </w:p>
        </w:tc>
      </w:tr>
      <w:tr w:rsidR="00DF4491" w:rsidTr="005B7D26">
        <w:trPr>
          <w:trHeight w:val="23"/>
        </w:trPr>
        <w:tc>
          <w:tcPr>
            <w:tcW w:w="2301" w:type="pct"/>
            <w:tcBorders>
              <w:right w:val="single" w:sz="4" w:space="0" w:color="auto"/>
            </w:tcBorders>
            <w:shd w:val="clear" w:color="auto" w:fill="auto"/>
          </w:tcPr>
          <w:p w:rsidR="00DF4491" w:rsidRPr="0067705A" w:rsidRDefault="00DF4491" w:rsidP="00B4599D">
            <w:pPr>
              <w:pStyle w:val="fl"/>
              <w:rPr>
                <w:lang w:val="fr-FR"/>
              </w:rPr>
            </w:pPr>
            <w:r w:rsidRPr="00CA5704">
              <w:rPr>
                <w:rStyle w:val="pm"/>
                <w:lang w:val="fr-FR"/>
              </w:rPr>
              <w:t>Præcéptis</w:t>
            </w:r>
            <w:r w:rsidRPr="0067705A">
              <w:rPr>
                <w:lang w:val="fr-FR"/>
              </w:rPr>
              <w:t xml:space="preserve"> salutáribus móniti, et divína institutióne formáti, audémus dícere.</w:t>
            </w:r>
          </w:p>
        </w:tc>
        <w:tc>
          <w:tcPr>
            <w:tcW w:w="2699" w:type="pct"/>
            <w:tcBorders>
              <w:left w:val="single" w:sz="4" w:space="0" w:color="auto"/>
            </w:tcBorders>
            <w:shd w:val="clear" w:color="auto" w:fill="auto"/>
          </w:tcPr>
          <w:p w:rsidR="00DF4491" w:rsidRPr="00DF4491" w:rsidRDefault="00DF4491" w:rsidP="00DF4491">
            <w:pPr>
              <w:rPr>
                <w:bCs/>
                <w:szCs w:val="25"/>
                <w:lang w:eastAsia="fr-FR"/>
              </w:rPr>
            </w:pPr>
            <w:r w:rsidRPr="00DF4491">
              <w:rPr>
                <w:rStyle w:val="pm"/>
              </w:rPr>
              <w:t>Avertis</w:t>
            </w:r>
            <w:r w:rsidRPr="00DF4491">
              <w:rPr>
                <w:bCs/>
                <w:szCs w:val="25"/>
                <w:lang w:eastAsia="fr-FR"/>
              </w:rPr>
              <w:t xml:space="preserve"> par un commandement salutaire, et </w:t>
            </w:r>
            <w:r w:rsidR="001F1C8F" w:rsidRPr="00DF4491">
              <w:rPr>
                <w:bCs/>
                <w:szCs w:val="25"/>
                <w:lang w:eastAsia="fr-FR"/>
              </w:rPr>
              <w:t>suivant</w:t>
            </w:r>
            <w:r w:rsidRPr="00DF4491">
              <w:rPr>
                <w:bCs/>
                <w:szCs w:val="25"/>
                <w:lang w:eastAsia="fr-FR"/>
              </w:rPr>
              <w:t xml:space="preserve"> la règle divine qui nous a été donnée, nous osons </w:t>
            </w:r>
            <w:r w:rsidRPr="00DF4491">
              <w:rPr>
                <w:bCs/>
                <w:szCs w:val="25"/>
                <w:lang w:eastAsia="fr-FR"/>
              </w:rPr>
              <w:lastRenderedPageBreak/>
              <w:t>dire</w:t>
            </w:r>
            <w:r w:rsidR="000D045E">
              <w:rPr>
                <w:bCs/>
                <w:szCs w:val="25"/>
                <w:lang w:eastAsia="fr-FR"/>
              </w:rPr>
              <w:t> </w:t>
            </w:r>
            <w:r w:rsidR="000D045E" w:rsidRPr="00DF4491">
              <w:rPr>
                <w:bCs/>
                <w:szCs w:val="25"/>
                <w:lang w:eastAsia="fr-FR"/>
              </w:rPr>
              <w:t>:</w:t>
            </w:r>
            <w:r w:rsidRPr="00DF4491">
              <w:rPr>
                <w:bCs/>
                <w:szCs w:val="25"/>
                <w:lang w:eastAsia="fr-FR"/>
              </w:rPr>
              <w:t xml:space="preserve"> </w:t>
            </w:r>
          </w:p>
        </w:tc>
      </w:tr>
      <w:tr w:rsidR="00DF4491" w:rsidTr="005B7D26">
        <w:trPr>
          <w:trHeight w:val="23"/>
        </w:trPr>
        <w:tc>
          <w:tcPr>
            <w:tcW w:w="2301" w:type="pct"/>
            <w:tcBorders>
              <w:right w:val="single" w:sz="4" w:space="0" w:color="auto"/>
            </w:tcBorders>
            <w:shd w:val="clear" w:color="auto" w:fill="auto"/>
          </w:tcPr>
          <w:p w:rsidR="00DF4491" w:rsidRPr="0067705A" w:rsidRDefault="00DF4491" w:rsidP="00B4599D">
            <w:pPr>
              <w:pStyle w:val="fl"/>
              <w:rPr>
                <w:lang w:val="fr-FR"/>
              </w:rPr>
            </w:pPr>
            <w:r w:rsidRPr="00CA5704">
              <w:rPr>
                <w:rStyle w:val="pm"/>
                <w:lang w:val="fr-FR"/>
              </w:rPr>
              <w:lastRenderedPageBreak/>
              <w:t xml:space="preserve">Pater </w:t>
            </w:r>
            <w:r w:rsidRPr="0067705A">
              <w:rPr>
                <w:lang w:val="fr-FR"/>
              </w:rPr>
              <w:t>noster, qui es in cælis</w:t>
            </w:r>
            <w:r w:rsidR="000D045E">
              <w:rPr>
                <w:lang w:val="fr-FR"/>
              </w:rPr>
              <w:t> </w:t>
            </w:r>
            <w:r w:rsidR="000D045E" w:rsidRPr="0067705A">
              <w:rPr>
                <w:lang w:val="fr-FR"/>
              </w:rPr>
              <w:t>:</w:t>
            </w:r>
            <w:r w:rsidRPr="0067705A">
              <w:rPr>
                <w:lang w:val="fr-FR"/>
              </w:rPr>
              <w:t xml:space="preserve"> sanctificétur nomen tuum</w:t>
            </w:r>
            <w:r w:rsidR="000D045E">
              <w:rPr>
                <w:lang w:val="fr-FR"/>
              </w:rPr>
              <w:t> </w:t>
            </w:r>
            <w:r w:rsidR="000D045E" w:rsidRPr="0067705A">
              <w:rPr>
                <w:lang w:val="fr-FR"/>
              </w:rPr>
              <w:t>;</w:t>
            </w:r>
            <w:r w:rsidRPr="0067705A">
              <w:rPr>
                <w:lang w:val="fr-FR"/>
              </w:rPr>
              <w:t xml:space="preserve"> advéniat regnum tuum</w:t>
            </w:r>
            <w:r w:rsidR="000D045E">
              <w:rPr>
                <w:lang w:val="fr-FR"/>
              </w:rPr>
              <w:t> </w:t>
            </w:r>
            <w:r w:rsidR="000D045E" w:rsidRPr="0067705A">
              <w:rPr>
                <w:lang w:val="fr-FR"/>
              </w:rPr>
              <w:t>;</w:t>
            </w:r>
            <w:r w:rsidRPr="0067705A">
              <w:rPr>
                <w:lang w:val="fr-FR"/>
              </w:rPr>
              <w:t xml:space="preserve"> fiat volúntas tua, sicut in cælo, et in terra. Panem nostrum quotidiánum da nobis hódie</w:t>
            </w:r>
            <w:r w:rsidR="000D045E">
              <w:rPr>
                <w:lang w:val="fr-FR"/>
              </w:rPr>
              <w:t> </w:t>
            </w:r>
            <w:r w:rsidR="000D045E" w:rsidRPr="0067705A">
              <w:rPr>
                <w:lang w:val="fr-FR"/>
              </w:rPr>
              <w:t>;</w:t>
            </w:r>
            <w:r w:rsidRPr="0067705A">
              <w:rPr>
                <w:lang w:val="fr-FR"/>
              </w:rPr>
              <w:t xml:space="preserve"> et dimítte nobis débita nostra, sicut et nos dimíttimus debitóribus nostris</w:t>
            </w:r>
            <w:r w:rsidR="000D045E">
              <w:rPr>
                <w:lang w:val="fr-FR"/>
              </w:rPr>
              <w:t> </w:t>
            </w:r>
            <w:r w:rsidR="000D045E" w:rsidRPr="0067705A">
              <w:rPr>
                <w:lang w:val="fr-FR"/>
              </w:rPr>
              <w:t>;</w:t>
            </w:r>
            <w:r w:rsidRPr="0067705A">
              <w:rPr>
                <w:lang w:val="fr-FR"/>
              </w:rPr>
              <w:t xml:space="preserve"> et ne nos indúcas in tentatiónem.</w:t>
            </w:r>
          </w:p>
        </w:tc>
        <w:tc>
          <w:tcPr>
            <w:tcW w:w="2699" w:type="pct"/>
            <w:tcBorders>
              <w:left w:val="single" w:sz="4" w:space="0" w:color="auto"/>
            </w:tcBorders>
            <w:shd w:val="clear" w:color="auto" w:fill="auto"/>
          </w:tcPr>
          <w:p w:rsidR="00DF4491" w:rsidRPr="00DF4491" w:rsidRDefault="00DF4491" w:rsidP="00DF4491">
            <w:pPr>
              <w:rPr>
                <w:szCs w:val="25"/>
                <w:lang w:eastAsia="fr-FR"/>
              </w:rPr>
            </w:pPr>
            <w:r w:rsidRPr="00DF4491">
              <w:rPr>
                <w:rStyle w:val="pm"/>
              </w:rPr>
              <w:t>Notre</w:t>
            </w:r>
            <w:r w:rsidRPr="00DF4491">
              <w:rPr>
                <w:szCs w:val="25"/>
                <w:lang w:eastAsia="fr-FR"/>
              </w:rPr>
              <w:t xml:space="preserve"> Père, qui êtes aux cieux, que votre nom soit sanctifié</w:t>
            </w:r>
            <w:r w:rsidR="000D045E">
              <w:rPr>
                <w:szCs w:val="25"/>
                <w:lang w:eastAsia="fr-FR"/>
              </w:rPr>
              <w:t> </w:t>
            </w:r>
            <w:r w:rsidR="000D045E" w:rsidRPr="00DF4491">
              <w:rPr>
                <w:szCs w:val="25"/>
                <w:lang w:eastAsia="fr-FR"/>
              </w:rPr>
              <w:t>;</w:t>
            </w:r>
            <w:r w:rsidRPr="00DF4491">
              <w:rPr>
                <w:szCs w:val="25"/>
                <w:lang w:eastAsia="fr-FR"/>
              </w:rPr>
              <w:t xml:space="preserve"> que votre, règne arrive</w:t>
            </w:r>
            <w:r w:rsidR="000D045E">
              <w:rPr>
                <w:szCs w:val="25"/>
                <w:lang w:eastAsia="fr-FR"/>
              </w:rPr>
              <w:t> </w:t>
            </w:r>
            <w:r w:rsidR="000D045E" w:rsidRPr="00DF4491">
              <w:rPr>
                <w:szCs w:val="25"/>
                <w:lang w:eastAsia="fr-FR"/>
              </w:rPr>
              <w:t>:</w:t>
            </w:r>
            <w:r w:rsidRPr="00DF4491">
              <w:rPr>
                <w:szCs w:val="25"/>
                <w:lang w:eastAsia="fr-FR"/>
              </w:rPr>
              <w:t xml:space="preserve"> que votre volonté soit faite sur la terre comme au ciel</w:t>
            </w:r>
            <w:r w:rsidR="000D045E">
              <w:rPr>
                <w:szCs w:val="25"/>
                <w:lang w:eastAsia="fr-FR"/>
              </w:rPr>
              <w:t> </w:t>
            </w:r>
            <w:r w:rsidR="000D045E" w:rsidRPr="00DF4491">
              <w:rPr>
                <w:szCs w:val="25"/>
                <w:lang w:eastAsia="fr-FR"/>
              </w:rPr>
              <w:t>:</w:t>
            </w:r>
            <w:r w:rsidRPr="00DF4491">
              <w:rPr>
                <w:szCs w:val="25"/>
                <w:lang w:eastAsia="fr-FR"/>
              </w:rPr>
              <w:t xml:space="preserve"> donnez-nous aujourd</w:t>
            </w:r>
            <w:r w:rsidR="002A469E">
              <w:rPr>
                <w:szCs w:val="25"/>
                <w:lang w:eastAsia="fr-FR"/>
              </w:rPr>
              <w:t>’</w:t>
            </w:r>
            <w:r w:rsidRPr="00DF4491">
              <w:rPr>
                <w:szCs w:val="25"/>
                <w:lang w:eastAsia="fr-FR"/>
              </w:rPr>
              <w:t>hui notre pain quotidien</w:t>
            </w:r>
            <w:r w:rsidR="000D045E">
              <w:rPr>
                <w:szCs w:val="25"/>
                <w:lang w:eastAsia="fr-FR"/>
              </w:rPr>
              <w:t> </w:t>
            </w:r>
            <w:r w:rsidR="000D045E" w:rsidRPr="00DF4491">
              <w:rPr>
                <w:szCs w:val="25"/>
                <w:lang w:eastAsia="fr-FR"/>
              </w:rPr>
              <w:t>:</w:t>
            </w:r>
            <w:r w:rsidRPr="00DF4491">
              <w:rPr>
                <w:szCs w:val="25"/>
                <w:lang w:eastAsia="fr-FR"/>
              </w:rPr>
              <w:t xml:space="preserve"> et pardonnez-nous nos offenses comme nous pardonnons à ceux qui nous ont offensés</w:t>
            </w:r>
            <w:r w:rsidR="000D045E">
              <w:rPr>
                <w:szCs w:val="25"/>
                <w:lang w:eastAsia="fr-FR"/>
              </w:rPr>
              <w:t> </w:t>
            </w:r>
            <w:r w:rsidR="000D045E" w:rsidRPr="00DF4491">
              <w:rPr>
                <w:szCs w:val="25"/>
                <w:lang w:eastAsia="fr-FR"/>
              </w:rPr>
              <w:t>:</w:t>
            </w:r>
            <w:r w:rsidRPr="00DF4491">
              <w:rPr>
                <w:szCs w:val="25"/>
                <w:lang w:eastAsia="fr-FR"/>
              </w:rPr>
              <w:t xml:space="preserve"> et ne nous laissez pas succomber à la tentation. </w:t>
            </w:r>
          </w:p>
        </w:tc>
      </w:tr>
      <w:tr w:rsidR="00DF4491" w:rsidTr="005B7D26">
        <w:trPr>
          <w:trHeight w:val="23"/>
        </w:trPr>
        <w:tc>
          <w:tcPr>
            <w:tcW w:w="2301" w:type="pct"/>
            <w:tcBorders>
              <w:right w:val="single" w:sz="4" w:space="0" w:color="auto"/>
            </w:tcBorders>
            <w:shd w:val="clear" w:color="auto" w:fill="auto"/>
          </w:tcPr>
          <w:p w:rsidR="00DF4491" w:rsidRPr="00601848" w:rsidRDefault="00546F29" w:rsidP="00DE6115">
            <w:pPr>
              <w:pStyle w:val="fl"/>
              <w:rPr>
                <w:lang w:val="es-ES_tradnl"/>
              </w:rPr>
            </w:pPr>
            <w:r w:rsidRPr="00601848">
              <w:rPr>
                <w:rStyle w:val="cvr"/>
                <w:lang w:val="es-ES_tradnl"/>
              </w:rPr>
              <w:t>℟.</w:t>
            </w:r>
            <w:r w:rsidR="00DF4491" w:rsidRPr="00601848">
              <w:rPr>
                <w:rStyle w:val="italicus"/>
                <w:lang w:val="es-ES_tradnl"/>
              </w:rPr>
              <w:t xml:space="preserve"> </w:t>
            </w:r>
            <w:r w:rsidR="00DF4491" w:rsidRPr="00601848">
              <w:rPr>
                <w:lang w:val="es-ES_tradnl"/>
              </w:rPr>
              <w:t xml:space="preserve">Sed líbera nos a malo. </w:t>
            </w:r>
          </w:p>
        </w:tc>
        <w:tc>
          <w:tcPr>
            <w:tcW w:w="2699" w:type="pct"/>
            <w:tcBorders>
              <w:left w:val="single" w:sz="4" w:space="0" w:color="auto"/>
            </w:tcBorders>
            <w:shd w:val="clear" w:color="auto" w:fill="auto"/>
          </w:tcPr>
          <w:p w:rsidR="00DF4491" w:rsidRPr="00DF4491" w:rsidRDefault="00546F29" w:rsidP="00DF4491">
            <w:pPr>
              <w:rPr>
                <w:szCs w:val="25"/>
                <w:lang w:eastAsia="fr-FR"/>
              </w:rPr>
            </w:pPr>
            <w:r w:rsidRPr="00B815B2">
              <w:rPr>
                <w:rStyle w:val="cvr"/>
              </w:rPr>
              <w:t>℟.</w:t>
            </w:r>
            <w:r w:rsidR="00DF4491" w:rsidRPr="00E6531F">
              <w:rPr>
                <w:rStyle w:val="italicus"/>
              </w:rPr>
              <w:t xml:space="preserve"> </w:t>
            </w:r>
            <w:r w:rsidR="00DF4491" w:rsidRPr="00DF4491">
              <w:rPr>
                <w:szCs w:val="25"/>
                <w:lang w:eastAsia="fr-FR"/>
              </w:rPr>
              <w:t xml:space="preserve">Mais délivrez-nous du mal. </w:t>
            </w:r>
          </w:p>
        </w:tc>
      </w:tr>
    </w:tbl>
    <w:p w:rsidR="000D045E" w:rsidRDefault="00E4218D" w:rsidP="008203F3">
      <w:pPr>
        <w:pStyle w:val="rub"/>
        <w:rPr>
          <w:lang w:eastAsia="fr-FR"/>
        </w:rPr>
      </w:pPr>
      <w:r w:rsidRPr="00C73C45">
        <w:rPr>
          <w:lang w:eastAsia="fr-FR"/>
        </w:rPr>
        <w:t>10. Le Prêtre récite à voix basse une prière</w:t>
      </w:r>
      <w:r w:rsidR="000D045E">
        <w:rPr>
          <w:lang w:eastAsia="fr-FR"/>
        </w:rPr>
        <w:t> ;</w:t>
      </w:r>
      <w:r w:rsidRPr="00C73C45">
        <w:rPr>
          <w:lang w:eastAsia="fr-FR"/>
        </w:rPr>
        <w:t xml:space="preserve"> puis il rompt l</w:t>
      </w:r>
      <w:r w:rsidR="002A469E">
        <w:rPr>
          <w:lang w:eastAsia="fr-FR"/>
        </w:rPr>
        <w:t>’</w:t>
      </w:r>
      <w:r w:rsidRPr="00C73C45">
        <w:rPr>
          <w:lang w:eastAsia="fr-FR"/>
        </w:rPr>
        <w:t>hostie, pour signifier que le corps de Jésus-Christ a été immolé pour nous</w:t>
      </w:r>
      <w:r w:rsidR="000D045E">
        <w:rPr>
          <w:lang w:eastAsia="fr-FR"/>
        </w:rPr>
        <w:t> ;</w:t>
      </w:r>
      <w:r w:rsidRPr="00C73C45">
        <w:rPr>
          <w:lang w:eastAsia="fr-FR"/>
        </w:rPr>
        <w:t xml:space="preserve"> il en met ensuite une parcelle dans le Calice, pour marquer la réunion de son Corps avec son S</w:t>
      </w:r>
      <w:r w:rsidR="004F0E84">
        <w:rPr>
          <w:lang w:eastAsia="fr-FR"/>
        </w:rPr>
        <w:t>ang dans sa Résurrection triom</w:t>
      </w:r>
      <w:r w:rsidRPr="00C73C45">
        <w:rPr>
          <w:lang w:eastAsia="fr-FR"/>
        </w:rPr>
        <w:t>phante.</w:t>
      </w:r>
      <w:r w:rsidR="000D045E">
        <w:rPr>
          <w:lang w:eastAsia="fr-FR"/>
        </w:rPr>
        <w:t xml:space="preserve"> </w:t>
      </w:r>
    </w:p>
    <w:p w:rsidR="000D045E" w:rsidRDefault="00E4218D" w:rsidP="004F0E84">
      <w:pPr>
        <w:pStyle w:val="rub"/>
        <w:rPr>
          <w:lang w:eastAsia="fr-FR"/>
        </w:rPr>
      </w:pPr>
      <w:r w:rsidRPr="00C73C45">
        <w:rPr>
          <w:lang w:eastAsia="fr-FR"/>
        </w:rPr>
        <w:t>Ensuite, arrêtant les yeux sur l</w:t>
      </w:r>
      <w:r w:rsidR="002A469E">
        <w:rPr>
          <w:lang w:eastAsia="fr-FR"/>
        </w:rPr>
        <w:t>’</w:t>
      </w:r>
      <w:r w:rsidRPr="00C73C45">
        <w:rPr>
          <w:lang w:eastAsia="fr-FR"/>
        </w:rPr>
        <w:t>espèce du pain, il dit, à la vue de Jésus-Christ, en frappant sa poitrine</w:t>
      </w:r>
      <w:r w:rsidR="00700715">
        <w:rPr>
          <w:lang w:eastAsia="fr-FR"/>
        </w:rPr>
        <w:t>, la parole que dit saint Jean-</w:t>
      </w:r>
      <w:r w:rsidRPr="00C73C45">
        <w:rPr>
          <w:lang w:eastAsia="fr-FR"/>
        </w:rPr>
        <w:t>Baptiste lorsqu</w:t>
      </w:r>
      <w:r w:rsidR="002A469E">
        <w:rPr>
          <w:lang w:eastAsia="fr-FR"/>
        </w:rPr>
        <w:t>’</w:t>
      </w:r>
      <w:r w:rsidRPr="00C73C45">
        <w:rPr>
          <w:lang w:eastAsia="fr-FR"/>
        </w:rPr>
        <w:t>il vit le Fils de Dieu</w:t>
      </w:r>
      <w:r w:rsidR="000D045E">
        <w:rPr>
          <w:lang w:eastAsia="fr-FR"/>
        </w:rPr>
        <w:t> </w:t>
      </w:r>
      <w:r w:rsidR="000D045E" w:rsidRPr="00C73C45">
        <w:rPr>
          <w:lang w:eastAsia="fr-FR"/>
        </w:rPr>
        <w:t>:</w:t>
      </w:r>
      <w:r w:rsidRPr="00E6531F">
        <w:rPr>
          <w:rStyle w:val="italicus"/>
        </w:rPr>
        <w:t xml:space="preserve"> Agneau de Dieu.</w:t>
      </w:r>
      <w:r w:rsidR="000D045E">
        <w:rPr>
          <w:lang w:eastAsia="fr-FR"/>
        </w:rPr>
        <w:t xml:space="preserve"> </w:t>
      </w:r>
    </w:p>
    <w:p w:rsidR="000D045E" w:rsidRDefault="00E4218D" w:rsidP="004F0E84">
      <w:pPr>
        <w:pStyle w:val="zmt04"/>
      </w:pPr>
      <w:r w:rsidRPr="00C73C45">
        <w:t>Prière après le</w:t>
      </w:r>
      <w:r w:rsidRPr="00C73C45">
        <w:rPr>
          <w:bCs/>
        </w:rPr>
        <w:t xml:space="preserve"> </w:t>
      </w:r>
      <w:r w:rsidRPr="004F0E84">
        <w:rPr>
          <w:bCs/>
        </w:rPr>
        <w:t>Pater</w:t>
      </w:r>
      <w:r w:rsidRPr="00C73C45">
        <w:t xml:space="preserve"> et pen</w:t>
      </w:r>
      <w:r w:rsidR="004F0E84">
        <w:t>dant que le Prêtre met dans le C</w:t>
      </w:r>
      <w:r w:rsidRPr="00C73C45">
        <w:t>alice une partie de la sainte hostie.</w:t>
      </w:r>
      <w:r w:rsidR="000D045E">
        <w:t xml:space="preserve"> </w:t>
      </w:r>
    </w:p>
    <w:p w:rsidR="000D045E" w:rsidRDefault="00E4218D" w:rsidP="00E4218D">
      <w:pPr>
        <w:rPr>
          <w:szCs w:val="25"/>
          <w:lang w:eastAsia="fr-FR"/>
        </w:rPr>
      </w:pPr>
      <w:r w:rsidRPr="00D57075">
        <w:rPr>
          <w:rStyle w:val="pm"/>
        </w:rPr>
        <w:t>Les</w:t>
      </w:r>
      <w:r w:rsidRPr="00C73C45">
        <w:rPr>
          <w:szCs w:val="25"/>
          <w:lang w:eastAsia="fr-FR"/>
        </w:rPr>
        <w:t xml:space="preserve"> vrais maux, Seigneur, sont ou nos péchés passés, ou nos vices présents, ou les peines de l</w:t>
      </w:r>
      <w:r w:rsidR="002A469E">
        <w:rPr>
          <w:szCs w:val="25"/>
          <w:lang w:eastAsia="fr-FR"/>
        </w:rPr>
        <w:t>’</w:t>
      </w:r>
      <w:r w:rsidRPr="00C73C45">
        <w:rPr>
          <w:szCs w:val="25"/>
          <w:lang w:eastAsia="fr-FR"/>
        </w:rPr>
        <w:t>autre vie que nous avons tant de fois méritées. Touché de nos prières et de celles de vos Saints, délivrez-nous-en, Seigneur, et qu</w:t>
      </w:r>
      <w:r w:rsidR="002A469E">
        <w:rPr>
          <w:szCs w:val="25"/>
          <w:lang w:eastAsia="fr-FR"/>
        </w:rPr>
        <w:t>’</w:t>
      </w:r>
      <w:r w:rsidRPr="00C73C45">
        <w:rPr>
          <w:szCs w:val="25"/>
          <w:lang w:eastAsia="fr-FR"/>
        </w:rPr>
        <w:t>aucun ne trouble jamais ni notre paix, ni la confiance que nous avons eue. Par J.-C. N. S.</w:t>
      </w:r>
      <w:r w:rsidR="000D045E">
        <w:rPr>
          <w:szCs w:val="25"/>
          <w:lang w:eastAsia="fr-FR"/>
        </w:rPr>
        <w:t xml:space="preserve"> </w:t>
      </w:r>
    </w:p>
    <w:p w:rsidR="00E4218D" w:rsidRPr="00C73C45" w:rsidRDefault="00E4218D" w:rsidP="00E4218D">
      <w:pPr>
        <w:rPr>
          <w:szCs w:val="25"/>
          <w:lang w:eastAsia="fr-FR"/>
        </w:rPr>
      </w:pPr>
      <w:r w:rsidRPr="00C73C45">
        <w:rPr>
          <w:szCs w:val="25"/>
          <w:lang w:eastAsia="fr-FR"/>
        </w:rPr>
        <w:t xml:space="preserve">Que ces divines espèces, dont la séparation représente la mort de votre Fils, puissent, par leur réunion, représenter et opérer notre union présente et éternelle avec vous. </w:t>
      </w:r>
    </w:p>
    <w:tbl>
      <w:tblPr>
        <w:tblW w:w="5000" w:type="pct"/>
        <w:tblCellMar>
          <w:left w:w="113" w:type="dxa"/>
          <w:right w:w="113" w:type="dxa"/>
        </w:tblCellMar>
        <w:tblLook w:val="04A0"/>
      </w:tblPr>
      <w:tblGrid>
        <w:gridCol w:w="3072"/>
        <w:gridCol w:w="3715"/>
      </w:tblGrid>
      <w:tr w:rsidR="00347F2B" w:rsidTr="005B7D26">
        <w:trPr>
          <w:trHeight w:val="23"/>
        </w:trPr>
        <w:tc>
          <w:tcPr>
            <w:tcW w:w="2263" w:type="pct"/>
            <w:tcBorders>
              <w:right w:val="single" w:sz="4" w:space="0" w:color="auto"/>
            </w:tcBorders>
            <w:shd w:val="clear" w:color="auto" w:fill="auto"/>
          </w:tcPr>
          <w:p w:rsidR="00347F2B" w:rsidRPr="0067705A" w:rsidRDefault="00347F2B" w:rsidP="00B4599D">
            <w:pPr>
              <w:pStyle w:val="fl"/>
              <w:rPr>
                <w:lang w:val="fr-FR"/>
              </w:rPr>
            </w:pPr>
            <w:r w:rsidRPr="0067705A">
              <w:rPr>
                <w:lang w:val="fr-FR"/>
              </w:rPr>
              <w:t>Agnus Dei, qui tollis peccáta mundi</w:t>
            </w:r>
            <w:r w:rsidR="000D045E">
              <w:rPr>
                <w:lang w:val="fr-FR"/>
              </w:rPr>
              <w:t> </w:t>
            </w:r>
            <w:r w:rsidR="000D045E" w:rsidRPr="0067705A">
              <w:rPr>
                <w:lang w:val="fr-FR"/>
              </w:rPr>
              <w:t>:</w:t>
            </w:r>
            <w:r w:rsidRPr="0067705A">
              <w:rPr>
                <w:lang w:val="fr-FR"/>
              </w:rPr>
              <w:t xml:space="preserve"> miserére nobis. </w:t>
            </w:r>
          </w:p>
        </w:tc>
        <w:tc>
          <w:tcPr>
            <w:tcW w:w="2737" w:type="pct"/>
            <w:tcBorders>
              <w:left w:val="single" w:sz="4" w:space="0" w:color="auto"/>
            </w:tcBorders>
            <w:shd w:val="clear" w:color="auto" w:fill="auto"/>
          </w:tcPr>
          <w:p w:rsidR="00347F2B" w:rsidRPr="00347F2B" w:rsidRDefault="00347F2B" w:rsidP="00347F2B">
            <w:pPr>
              <w:rPr>
                <w:szCs w:val="25"/>
                <w:lang w:eastAsia="fr-FR"/>
              </w:rPr>
            </w:pPr>
            <w:r w:rsidRPr="00347F2B">
              <w:rPr>
                <w:szCs w:val="25"/>
                <w:lang w:eastAsia="fr-FR"/>
              </w:rPr>
              <w:t xml:space="preserve">Agneau de Dieu, qui effacez les péchés du monde, ayez pitié de nous. </w:t>
            </w:r>
          </w:p>
        </w:tc>
      </w:tr>
      <w:tr w:rsidR="00347F2B" w:rsidTr="005B7D26">
        <w:trPr>
          <w:trHeight w:val="23"/>
        </w:trPr>
        <w:tc>
          <w:tcPr>
            <w:tcW w:w="2263" w:type="pct"/>
            <w:tcBorders>
              <w:right w:val="single" w:sz="4" w:space="0" w:color="auto"/>
            </w:tcBorders>
            <w:shd w:val="clear" w:color="auto" w:fill="auto"/>
          </w:tcPr>
          <w:p w:rsidR="00347F2B" w:rsidRPr="0067705A" w:rsidRDefault="00347F2B" w:rsidP="00B4599D">
            <w:pPr>
              <w:pStyle w:val="fl"/>
              <w:rPr>
                <w:lang w:val="fr-FR"/>
              </w:rPr>
            </w:pPr>
            <w:r w:rsidRPr="0067705A">
              <w:rPr>
                <w:lang w:val="fr-FR"/>
              </w:rPr>
              <w:t>Agnus Dei, qui tollis peccáta mundi</w:t>
            </w:r>
            <w:r w:rsidR="000D045E">
              <w:rPr>
                <w:lang w:val="fr-FR"/>
              </w:rPr>
              <w:t> </w:t>
            </w:r>
            <w:r w:rsidR="000D045E" w:rsidRPr="0067705A">
              <w:rPr>
                <w:lang w:val="fr-FR"/>
              </w:rPr>
              <w:t>:</w:t>
            </w:r>
            <w:r w:rsidRPr="0067705A">
              <w:rPr>
                <w:lang w:val="fr-FR"/>
              </w:rPr>
              <w:t xml:space="preserve"> miserére nobis. </w:t>
            </w:r>
          </w:p>
        </w:tc>
        <w:tc>
          <w:tcPr>
            <w:tcW w:w="2737" w:type="pct"/>
            <w:tcBorders>
              <w:left w:val="single" w:sz="4" w:space="0" w:color="auto"/>
            </w:tcBorders>
            <w:shd w:val="clear" w:color="auto" w:fill="auto"/>
          </w:tcPr>
          <w:p w:rsidR="00347F2B" w:rsidRPr="00347F2B" w:rsidRDefault="00347F2B" w:rsidP="00347F2B">
            <w:pPr>
              <w:rPr>
                <w:szCs w:val="25"/>
                <w:lang w:eastAsia="fr-FR"/>
              </w:rPr>
            </w:pPr>
            <w:r w:rsidRPr="00347F2B">
              <w:rPr>
                <w:szCs w:val="25"/>
                <w:lang w:eastAsia="fr-FR"/>
              </w:rPr>
              <w:t xml:space="preserve">Agneau de Dieu, qui effacez les péchés du monde, ayez pitié de nous. </w:t>
            </w:r>
          </w:p>
        </w:tc>
      </w:tr>
      <w:tr w:rsidR="00347F2B" w:rsidTr="005B7D26">
        <w:trPr>
          <w:trHeight w:val="23"/>
        </w:trPr>
        <w:tc>
          <w:tcPr>
            <w:tcW w:w="2263" w:type="pct"/>
            <w:tcBorders>
              <w:right w:val="single" w:sz="4" w:space="0" w:color="auto"/>
            </w:tcBorders>
            <w:shd w:val="clear" w:color="auto" w:fill="auto"/>
          </w:tcPr>
          <w:p w:rsidR="00347F2B" w:rsidRPr="0067705A" w:rsidRDefault="00347F2B" w:rsidP="00B4599D">
            <w:pPr>
              <w:pStyle w:val="fl"/>
              <w:rPr>
                <w:lang w:val="fr-FR"/>
              </w:rPr>
            </w:pPr>
            <w:r w:rsidRPr="0067705A">
              <w:rPr>
                <w:lang w:val="fr-FR"/>
              </w:rPr>
              <w:lastRenderedPageBreak/>
              <w:t>Agnus Dei, qui tollis peccáta mundi</w:t>
            </w:r>
            <w:r w:rsidR="000D045E">
              <w:rPr>
                <w:lang w:val="fr-FR"/>
              </w:rPr>
              <w:t> </w:t>
            </w:r>
            <w:r w:rsidR="000D045E" w:rsidRPr="0067705A">
              <w:rPr>
                <w:lang w:val="fr-FR"/>
              </w:rPr>
              <w:t>:</w:t>
            </w:r>
            <w:r w:rsidRPr="0067705A">
              <w:rPr>
                <w:lang w:val="fr-FR"/>
              </w:rPr>
              <w:t xml:space="preserve"> dona nobis pacem. </w:t>
            </w:r>
          </w:p>
        </w:tc>
        <w:tc>
          <w:tcPr>
            <w:tcW w:w="2737" w:type="pct"/>
            <w:tcBorders>
              <w:left w:val="single" w:sz="4" w:space="0" w:color="auto"/>
            </w:tcBorders>
            <w:shd w:val="clear" w:color="auto" w:fill="auto"/>
          </w:tcPr>
          <w:p w:rsidR="00347F2B" w:rsidRPr="00347F2B" w:rsidRDefault="00347F2B" w:rsidP="00347F2B">
            <w:pPr>
              <w:rPr>
                <w:szCs w:val="25"/>
                <w:lang w:eastAsia="fr-FR"/>
              </w:rPr>
            </w:pPr>
            <w:r w:rsidRPr="00347F2B">
              <w:rPr>
                <w:szCs w:val="25"/>
                <w:lang w:eastAsia="fr-FR"/>
              </w:rPr>
              <w:t xml:space="preserve">Agneau de Dieu, qui effacez les péchés du monde, donnez-nous la paix. </w:t>
            </w:r>
          </w:p>
        </w:tc>
      </w:tr>
    </w:tbl>
    <w:p w:rsidR="000D045E" w:rsidRDefault="004F0E84" w:rsidP="003F29E9">
      <w:pPr>
        <w:pStyle w:val="zpr001"/>
        <w:rPr>
          <w:rStyle w:val="italicus"/>
        </w:rPr>
      </w:pPr>
      <w:r w:rsidRPr="006D3C5A">
        <w:t>(Aux Mess</w:t>
      </w:r>
      <w:r w:rsidR="00E4218D" w:rsidRPr="006D3C5A">
        <w:t xml:space="preserve">es des </w:t>
      </w:r>
      <w:r w:rsidRPr="006D3C5A">
        <w:t>Défunts, le Prêtre ne frappe pas l</w:t>
      </w:r>
      <w:r w:rsidR="00E4218D" w:rsidRPr="006D3C5A">
        <w:t>a poitrine</w:t>
      </w:r>
      <w:r w:rsidR="000D045E">
        <w:t> </w:t>
      </w:r>
      <w:r w:rsidR="000D045E" w:rsidRPr="006D3C5A">
        <w:t>;</w:t>
      </w:r>
      <w:r w:rsidR="00E4218D" w:rsidRPr="006D3C5A">
        <w:t xml:space="preserve"> au lieu de </w:t>
      </w:r>
      <w:r w:rsidRPr="006D3C5A">
        <w:rPr>
          <w:rStyle w:val="italicus"/>
        </w:rPr>
        <w:t>Miseré</w:t>
      </w:r>
      <w:r w:rsidR="00E4218D" w:rsidRPr="006D3C5A">
        <w:rPr>
          <w:rStyle w:val="italicus"/>
        </w:rPr>
        <w:t>re nobis (ayez pitié de nous</w:t>
      </w:r>
      <w:r w:rsidR="00800FAB" w:rsidRPr="006D3C5A">
        <w:rPr>
          <w:rStyle w:val="italicus"/>
        </w:rPr>
        <w:t>)</w:t>
      </w:r>
      <w:r w:rsidR="00E4218D" w:rsidRPr="006D3C5A">
        <w:rPr>
          <w:rStyle w:val="italicus"/>
        </w:rPr>
        <w:t>,</w:t>
      </w:r>
      <w:r w:rsidR="00E4218D" w:rsidRPr="006D3C5A">
        <w:t xml:space="preserve"> il dit</w:t>
      </w:r>
      <w:r w:rsidR="000D045E">
        <w:t> </w:t>
      </w:r>
      <w:r w:rsidR="000D045E" w:rsidRPr="006D3C5A">
        <w:t>:</w:t>
      </w:r>
      <w:r w:rsidR="00E4218D" w:rsidRPr="006D3C5A">
        <w:rPr>
          <w:rStyle w:val="italicus"/>
        </w:rPr>
        <w:t xml:space="preserve"> </w:t>
      </w:r>
      <w:r w:rsidRPr="006D3C5A">
        <w:rPr>
          <w:rStyle w:val="italicus"/>
        </w:rPr>
        <w:t>Dona eis ré</w:t>
      </w:r>
      <w:r w:rsidR="00E4218D" w:rsidRPr="006D3C5A">
        <w:rPr>
          <w:rStyle w:val="italicus"/>
        </w:rPr>
        <w:t xml:space="preserve">quiem </w:t>
      </w:r>
      <w:r w:rsidR="00800FAB" w:rsidRPr="006D3C5A">
        <w:rPr>
          <w:rStyle w:val="italicus"/>
        </w:rPr>
        <w:t>(</w:t>
      </w:r>
      <w:r w:rsidR="00E4218D" w:rsidRPr="006D3C5A">
        <w:rPr>
          <w:rStyle w:val="italicus"/>
        </w:rPr>
        <w:t>donnez-leur le repos),</w:t>
      </w:r>
      <w:r w:rsidR="00E4218D" w:rsidRPr="006D3C5A">
        <w:t xml:space="preserve"> </w:t>
      </w:r>
      <w:r w:rsidR="00E4218D" w:rsidRPr="008203F3">
        <w:t>et à</w:t>
      </w:r>
      <w:r w:rsidR="00E4218D" w:rsidRPr="006D3C5A">
        <w:t xml:space="preserve"> la troisième fois il ajoute</w:t>
      </w:r>
      <w:r w:rsidR="000D045E">
        <w:t> </w:t>
      </w:r>
      <w:r w:rsidR="000D045E" w:rsidRPr="006D3C5A">
        <w:t>:</w:t>
      </w:r>
      <w:r w:rsidR="00E4218D" w:rsidRPr="006D3C5A">
        <w:t xml:space="preserve"> </w:t>
      </w:r>
      <w:r w:rsidRPr="006D3C5A">
        <w:rPr>
          <w:rStyle w:val="italicus"/>
        </w:rPr>
        <w:t>sempité</w:t>
      </w:r>
      <w:r w:rsidR="00E4218D" w:rsidRPr="006D3C5A">
        <w:rPr>
          <w:rStyle w:val="italicus"/>
        </w:rPr>
        <w:t>rnam (éternel).</w:t>
      </w:r>
      <w:r w:rsidR="000D045E">
        <w:rPr>
          <w:rStyle w:val="italicus"/>
        </w:rPr>
        <w:t xml:space="preserve"> </w:t>
      </w:r>
    </w:p>
    <w:p w:rsidR="000D045E" w:rsidRDefault="00E4218D" w:rsidP="004F0E84">
      <w:pPr>
        <w:pStyle w:val="rub"/>
        <w:rPr>
          <w:lang w:eastAsia="fr-FR"/>
        </w:rPr>
      </w:pPr>
      <w:r w:rsidRPr="00C73C45">
        <w:rPr>
          <w:lang w:eastAsia="fr-FR"/>
        </w:rPr>
        <w:t>11. Dans les premiers siècles, lorsque les chrétiens ne faisaient tous qu</w:t>
      </w:r>
      <w:r w:rsidR="002A469E">
        <w:rPr>
          <w:lang w:eastAsia="fr-FR"/>
        </w:rPr>
        <w:t>’</w:t>
      </w:r>
      <w:r w:rsidRPr="00C73C45">
        <w:rPr>
          <w:lang w:eastAsia="fr-FR"/>
        </w:rPr>
        <w:t>un cœur et qu</w:t>
      </w:r>
      <w:r w:rsidR="002A469E">
        <w:rPr>
          <w:lang w:eastAsia="fr-FR"/>
        </w:rPr>
        <w:t>’</w:t>
      </w:r>
      <w:r w:rsidRPr="00C73C45">
        <w:rPr>
          <w:lang w:eastAsia="fr-FR"/>
        </w:rPr>
        <w:t>une âme, ils se donnaient ici le baiser de paix. C</w:t>
      </w:r>
      <w:r w:rsidR="002A469E">
        <w:rPr>
          <w:lang w:eastAsia="fr-FR"/>
        </w:rPr>
        <w:t>’</w:t>
      </w:r>
      <w:r w:rsidRPr="00C73C45">
        <w:rPr>
          <w:lang w:eastAsia="fr-FR"/>
        </w:rPr>
        <w:t>est pour conserver des vestiges de cet ancien usage que le clergé se donne le baiser de paix.</w:t>
      </w:r>
      <w:r w:rsidR="000D045E">
        <w:rPr>
          <w:lang w:eastAsia="fr-FR"/>
        </w:rPr>
        <w:t xml:space="preserve"> </w:t>
      </w:r>
    </w:p>
    <w:p w:rsidR="000D045E" w:rsidRDefault="00E4218D" w:rsidP="004F0E84">
      <w:pPr>
        <w:pStyle w:val="rub"/>
        <w:rPr>
          <w:lang w:eastAsia="fr-FR"/>
        </w:rPr>
      </w:pPr>
      <w:r w:rsidRPr="00C73C45">
        <w:rPr>
          <w:lang w:eastAsia="fr-FR"/>
        </w:rPr>
        <w:t xml:space="preserve">Après trois prières ferventes, après avoir </w:t>
      </w:r>
      <w:r w:rsidR="001F1C8F" w:rsidRPr="00C73C45">
        <w:rPr>
          <w:lang w:eastAsia="fr-FR"/>
        </w:rPr>
        <w:t>prononcé</w:t>
      </w:r>
      <w:r w:rsidRPr="00C73C45">
        <w:rPr>
          <w:lang w:eastAsia="fr-FR"/>
        </w:rPr>
        <w:t xml:space="preserve"> trois fois, en se frappant la poitrine, les paroles touchantes du centenier, le Prêtre communie et donne ensuite la communion aux fidèles.</w:t>
      </w:r>
      <w:r w:rsidR="000D045E">
        <w:rPr>
          <w:lang w:eastAsia="fr-FR"/>
        </w:rPr>
        <w:t xml:space="preserve"> </w:t>
      </w:r>
    </w:p>
    <w:p w:rsidR="000D045E" w:rsidRDefault="00E4218D" w:rsidP="004F0E84">
      <w:pPr>
        <w:pStyle w:val="zmt03"/>
      </w:pPr>
      <w:r w:rsidRPr="00C73C45">
        <w:t>Prières avant la Communion.</w:t>
      </w:r>
      <w:r w:rsidR="000D045E">
        <w:t xml:space="preserve"> </w:t>
      </w:r>
    </w:p>
    <w:p w:rsidR="000D045E" w:rsidRDefault="00E4218D" w:rsidP="00E4218D">
      <w:pPr>
        <w:rPr>
          <w:szCs w:val="25"/>
          <w:lang w:eastAsia="fr-FR"/>
        </w:rPr>
      </w:pPr>
      <w:r w:rsidRPr="00D57075">
        <w:rPr>
          <w:rStyle w:val="pm"/>
        </w:rPr>
        <w:t xml:space="preserve">Seigneur </w:t>
      </w:r>
      <w:r w:rsidRPr="00C73C45">
        <w:rPr>
          <w:szCs w:val="25"/>
          <w:lang w:eastAsia="fr-FR"/>
        </w:rPr>
        <w:t xml:space="preserve">Jésus, qui supportez les péchés du </w:t>
      </w:r>
      <w:r w:rsidR="004F0E84">
        <w:rPr>
          <w:szCs w:val="25"/>
          <w:lang w:eastAsia="fr-FR"/>
        </w:rPr>
        <w:t>monde malgré l</w:t>
      </w:r>
      <w:r w:rsidR="002A469E">
        <w:rPr>
          <w:szCs w:val="25"/>
          <w:lang w:eastAsia="fr-FR"/>
        </w:rPr>
        <w:t>’</w:t>
      </w:r>
      <w:r w:rsidR="004F0E84">
        <w:rPr>
          <w:szCs w:val="25"/>
          <w:lang w:eastAsia="fr-FR"/>
        </w:rPr>
        <w:t>abus de tant de grâ</w:t>
      </w:r>
      <w:r w:rsidRPr="00C73C45">
        <w:rPr>
          <w:szCs w:val="25"/>
          <w:lang w:eastAsia="fr-FR"/>
        </w:rPr>
        <w:t>ces, fixez enfin, par une p</w:t>
      </w:r>
      <w:r w:rsidR="004F0E84">
        <w:rPr>
          <w:szCs w:val="25"/>
          <w:lang w:eastAsia="fr-FR"/>
        </w:rPr>
        <w:t>aix durable, l</w:t>
      </w:r>
      <w:r w:rsidR="002A469E">
        <w:rPr>
          <w:szCs w:val="25"/>
          <w:lang w:eastAsia="fr-FR"/>
        </w:rPr>
        <w:t>’</w:t>
      </w:r>
      <w:r w:rsidR="004F0E84">
        <w:rPr>
          <w:szCs w:val="25"/>
          <w:lang w:eastAsia="fr-FR"/>
        </w:rPr>
        <w:t>œuvre de notre ré</w:t>
      </w:r>
      <w:r w:rsidRPr="00C73C45">
        <w:rPr>
          <w:szCs w:val="25"/>
          <w:lang w:eastAsia="fr-FR"/>
        </w:rPr>
        <w:t>conciliation. Et pourquoi nous l</w:t>
      </w:r>
      <w:r w:rsidR="002A469E">
        <w:rPr>
          <w:szCs w:val="25"/>
          <w:lang w:eastAsia="fr-FR"/>
        </w:rPr>
        <w:t>’</w:t>
      </w:r>
      <w:r w:rsidRPr="00C73C45">
        <w:rPr>
          <w:szCs w:val="25"/>
          <w:lang w:eastAsia="fr-FR"/>
        </w:rPr>
        <w:t>avez-vous tant de fois offerte, cette paix précieuse, si ce n</w:t>
      </w:r>
      <w:r w:rsidR="002A469E">
        <w:rPr>
          <w:szCs w:val="25"/>
          <w:lang w:eastAsia="fr-FR"/>
        </w:rPr>
        <w:t>’</w:t>
      </w:r>
      <w:r w:rsidRPr="00C73C45">
        <w:rPr>
          <w:szCs w:val="25"/>
          <w:lang w:eastAsia="fr-FR"/>
        </w:rPr>
        <w:t>est que vous seul pouvez nous la donner, et qu</w:t>
      </w:r>
      <w:r w:rsidR="002A469E">
        <w:rPr>
          <w:szCs w:val="25"/>
          <w:lang w:eastAsia="fr-FR"/>
        </w:rPr>
        <w:t>’</w:t>
      </w:r>
      <w:r w:rsidRPr="00C73C45">
        <w:rPr>
          <w:szCs w:val="25"/>
          <w:lang w:eastAsia="fr-FR"/>
        </w:rPr>
        <w:t>elle est l</w:t>
      </w:r>
      <w:r w:rsidR="002A469E">
        <w:rPr>
          <w:szCs w:val="25"/>
          <w:lang w:eastAsia="fr-FR"/>
        </w:rPr>
        <w:t>’</w:t>
      </w:r>
      <w:r w:rsidRPr="00C73C45">
        <w:rPr>
          <w:szCs w:val="25"/>
          <w:lang w:eastAsia="fr-FR"/>
        </w:rPr>
        <w:t>unique bien que vous ayez promis en cette misérable vie</w:t>
      </w:r>
      <w:r w:rsidR="000D045E">
        <w:rPr>
          <w:szCs w:val="25"/>
          <w:lang w:eastAsia="fr-FR"/>
        </w:rPr>
        <w:t> </w:t>
      </w:r>
      <w:r w:rsidR="000D045E" w:rsidRPr="00C73C45">
        <w:rPr>
          <w:szCs w:val="25"/>
          <w:lang w:eastAsia="fr-FR"/>
        </w:rPr>
        <w:t>?</w:t>
      </w:r>
      <w:r w:rsidR="000D045E">
        <w:rPr>
          <w:szCs w:val="25"/>
          <w:lang w:eastAsia="fr-FR"/>
        </w:rPr>
        <w:t xml:space="preserve"> </w:t>
      </w:r>
    </w:p>
    <w:p w:rsidR="000D045E" w:rsidRDefault="00E4218D" w:rsidP="00E4218D">
      <w:pPr>
        <w:rPr>
          <w:szCs w:val="25"/>
          <w:lang w:eastAsia="fr-FR"/>
        </w:rPr>
      </w:pPr>
      <w:r w:rsidRPr="00C73C45">
        <w:rPr>
          <w:szCs w:val="25"/>
          <w:lang w:eastAsia="fr-FR"/>
        </w:rPr>
        <w:t>Mais quel terrible oracle</w:t>
      </w:r>
      <w:r w:rsidR="000D045E">
        <w:rPr>
          <w:szCs w:val="25"/>
          <w:lang w:eastAsia="fr-FR"/>
        </w:rPr>
        <w:t> </w:t>
      </w:r>
      <w:r w:rsidR="000D045E" w:rsidRPr="00C73C45">
        <w:rPr>
          <w:szCs w:val="25"/>
          <w:lang w:eastAsia="fr-FR"/>
        </w:rPr>
        <w:t>!</w:t>
      </w:r>
      <w:r w:rsidRPr="00C73C45">
        <w:rPr>
          <w:szCs w:val="25"/>
          <w:lang w:eastAsia="fr-FR"/>
        </w:rPr>
        <w:t xml:space="preserve"> En participant à votre corps, on ne devrait trouver que la vie, et quelquefois on trouve la mort. Que ferai-je</w:t>
      </w:r>
      <w:r w:rsidR="000D045E">
        <w:rPr>
          <w:szCs w:val="25"/>
          <w:lang w:eastAsia="fr-FR"/>
        </w:rPr>
        <w:t> </w:t>
      </w:r>
      <w:r w:rsidR="000D045E" w:rsidRPr="00C73C45">
        <w:rPr>
          <w:szCs w:val="25"/>
          <w:lang w:eastAsia="fr-FR"/>
        </w:rPr>
        <w:t>?</w:t>
      </w:r>
      <w:r w:rsidRPr="00C73C45">
        <w:rPr>
          <w:szCs w:val="25"/>
          <w:lang w:eastAsia="fr-FR"/>
        </w:rPr>
        <w:t xml:space="preserve"> Je gémirai de n</w:t>
      </w:r>
      <w:r w:rsidR="002A469E">
        <w:rPr>
          <w:szCs w:val="25"/>
          <w:lang w:eastAsia="fr-FR"/>
        </w:rPr>
        <w:t>’</w:t>
      </w:r>
      <w:r w:rsidRPr="00C73C45">
        <w:rPr>
          <w:szCs w:val="25"/>
          <w:lang w:eastAsia="fr-FR"/>
        </w:rPr>
        <w:t>être pas en état de le recevoir chaque jour, et chaque jour je tra</w:t>
      </w:r>
      <w:r w:rsidR="004F0E84">
        <w:rPr>
          <w:szCs w:val="25"/>
          <w:lang w:eastAsia="fr-FR"/>
        </w:rPr>
        <w:t>vaillerai à me rendre plus capab</w:t>
      </w:r>
      <w:r w:rsidRPr="00C73C45">
        <w:rPr>
          <w:szCs w:val="25"/>
          <w:lang w:eastAsia="fr-FR"/>
        </w:rPr>
        <w:t>le de le recevoir.</w:t>
      </w:r>
      <w:r w:rsidR="000D045E">
        <w:rPr>
          <w:szCs w:val="25"/>
          <w:lang w:eastAsia="fr-FR"/>
        </w:rPr>
        <w:t xml:space="preserve"> </w:t>
      </w:r>
    </w:p>
    <w:p w:rsidR="00E4218D" w:rsidRPr="00C73C45" w:rsidRDefault="00E4218D" w:rsidP="004F0E84">
      <w:pPr>
        <w:pStyle w:val="zmt03"/>
      </w:pPr>
      <w:r w:rsidRPr="00C73C45">
        <w:t>Le Prêtre</w:t>
      </w:r>
      <w:r w:rsidR="004F0E84">
        <w:t>,</w:t>
      </w:r>
      <w:r w:rsidR="00107482" w:rsidRPr="00C73C45">
        <w:t xml:space="preserve"> </w:t>
      </w:r>
      <w:r w:rsidRPr="00C73C45">
        <w:t>avant de communier, dit trois fois en frappant sa poitrine</w:t>
      </w:r>
      <w:r w:rsidR="000D045E">
        <w:t> </w:t>
      </w:r>
      <w:r w:rsidR="000D045E" w:rsidRPr="00C73C45">
        <w:t>:</w:t>
      </w:r>
      <w:r w:rsidRPr="00C73C45">
        <w:t xml:space="preserve"> </w:t>
      </w:r>
    </w:p>
    <w:tbl>
      <w:tblPr>
        <w:tblW w:w="5000" w:type="pct"/>
        <w:tblCellMar>
          <w:left w:w="113" w:type="dxa"/>
          <w:right w:w="113" w:type="dxa"/>
        </w:tblCellMar>
        <w:tblLook w:val="04A0"/>
      </w:tblPr>
      <w:tblGrid>
        <w:gridCol w:w="3049"/>
        <w:gridCol w:w="3738"/>
      </w:tblGrid>
      <w:tr w:rsidR="00321A88" w:rsidTr="005B7D26">
        <w:trPr>
          <w:trHeight w:val="23"/>
        </w:trPr>
        <w:tc>
          <w:tcPr>
            <w:tcW w:w="2246" w:type="pct"/>
            <w:tcBorders>
              <w:right w:val="single" w:sz="4" w:space="0" w:color="auto"/>
            </w:tcBorders>
            <w:shd w:val="clear" w:color="auto" w:fill="auto"/>
          </w:tcPr>
          <w:p w:rsidR="00321A88" w:rsidRPr="0067705A" w:rsidRDefault="00347F2B" w:rsidP="00B4599D">
            <w:pPr>
              <w:pStyle w:val="fl"/>
              <w:rPr>
                <w:lang w:val="fr-FR"/>
              </w:rPr>
            </w:pPr>
            <w:r w:rsidRPr="00CA5704">
              <w:rPr>
                <w:rStyle w:val="pm"/>
                <w:lang w:val="fr-FR"/>
              </w:rPr>
              <w:t>Dómine</w:t>
            </w:r>
            <w:r w:rsidRPr="0067705A">
              <w:rPr>
                <w:lang w:val="fr-FR"/>
              </w:rPr>
              <w:t>, non sum dignus, ut intres sub tectum meum</w:t>
            </w:r>
            <w:r w:rsidR="000D045E">
              <w:rPr>
                <w:lang w:val="fr-FR"/>
              </w:rPr>
              <w:t> </w:t>
            </w:r>
            <w:r w:rsidR="000D045E" w:rsidRPr="0067705A">
              <w:rPr>
                <w:lang w:val="fr-FR"/>
              </w:rPr>
              <w:t>:</w:t>
            </w:r>
            <w:r w:rsidRPr="0067705A">
              <w:rPr>
                <w:lang w:val="fr-FR"/>
              </w:rPr>
              <w:t xml:space="preserve"> sed tantum dic verbo, et sanábitur ánima mea. </w:t>
            </w:r>
          </w:p>
        </w:tc>
        <w:tc>
          <w:tcPr>
            <w:tcW w:w="2754" w:type="pct"/>
            <w:tcBorders>
              <w:left w:val="single" w:sz="4" w:space="0" w:color="auto"/>
            </w:tcBorders>
            <w:shd w:val="clear" w:color="auto" w:fill="auto"/>
          </w:tcPr>
          <w:p w:rsidR="00321A88" w:rsidRPr="0018590E" w:rsidRDefault="00347F2B" w:rsidP="00347F2B">
            <w:pPr>
              <w:rPr>
                <w:szCs w:val="25"/>
                <w:lang w:eastAsia="fr-FR"/>
              </w:rPr>
            </w:pPr>
            <w:r w:rsidRPr="004F0E84">
              <w:rPr>
                <w:rStyle w:val="pm"/>
              </w:rPr>
              <w:t>Seigneur</w:t>
            </w:r>
            <w:r w:rsidRPr="00C73C45">
              <w:rPr>
                <w:szCs w:val="25"/>
                <w:lang w:eastAsia="fr-FR"/>
              </w:rPr>
              <w:t>, je ne suis pas digne que vous entriez dans ma maison</w:t>
            </w:r>
            <w:r w:rsidR="000D045E">
              <w:rPr>
                <w:szCs w:val="25"/>
                <w:lang w:eastAsia="fr-FR"/>
              </w:rPr>
              <w:t> ;</w:t>
            </w:r>
            <w:r w:rsidR="00700715">
              <w:rPr>
                <w:szCs w:val="25"/>
                <w:lang w:eastAsia="fr-FR"/>
              </w:rPr>
              <w:t xml:space="preserve"> mais dites seulement une sa</w:t>
            </w:r>
            <w:r>
              <w:rPr>
                <w:szCs w:val="25"/>
                <w:lang w:eastAsia="fr-FR"/>
              </w:rPr>
              <w:t xml:space="preserve"> parole, et mon âme sera guérie.</w:t>
            </w:r>
            <w:r w:rsidRPr="00C73C45">
              <w:rPr>
                <w:szCs w:val="25"/>
                <w:lang w:eastAsia="fr-FR"/>
              </w:rPr>
              <w:t xml:space="preserve"> </w:t>
            </w:r>
          </w:p>
        </w:tc>
      </w:tr>
    </w:tbl>
    <w:p w:rsidR="000D045E" w:rsidRDefault="00E4218D" w:rsidP="004F0E84">
      <w:pPr>
        <w:pStyle w:val="zmt03"/>
      </w:pPr>
      <w:r w:rsidRPr="00C73C45">
        <w:lastRenderedPageBreak/>
        <w:t>Prière pendant la communion du Prêtre.</w:t>
      </w:r>
      <w:r w:rsidR="000D045E">
        <w:t xml:space="preserve"> </w:t>
      </w:r>
    </w:p>
    <w:p w:rsidR="000D045E" w:rsidRDefault="00E4218D" w:rsidP="00E4218D">
      <w:pPr>
        <w:rPr>
          <w:szCs w:val="25"/>
          <w:lang w:eastAsia="fr-FR"/>
        </w:rPr>
      </w:pPr>
      <w:r w:rsidRPr="00D57075">
        <w:rPr>
          <w:rStyle w:val="pm"/>
        </w:rPr>
        <w:t xml:space="preserve">Que </w:t>
      </w:r>
      <w:r w:rsidRPr="00C73C45">
        <w:rPr>
          <w:szCs w:val="25"/>
          <w:lang w:eastAsia="fr-FR"/>
        </w:rPr>
        <w:t>ce corps uni à la vie devienne la vie éternelle de nos âmes, et lorsque nous le recevrons, et lorsque nous désirerons le recevoir. Ainsi soit-il.</w:t>
      </w:r>
      <w:r w:rsidR="000D045E">
        <w:rPr>
          <w:szCs w:val="25"/>
          <w:lang w:eastAsia="fr-FR"/>
        </w:rPr>
        <w:t xml:space="preserve"> </w:t>
      </w:r>
    </w:p>
    <w:p w:rsidR="000D045E" w:rsidRDefault="00E4218D" w:rsidP="00E4218D">
      <w:pPr>
        <w:rPr>
          <w:szCs w:val="25"/>
          <w:lang w:eastAsia="fr-FR"/>
        </w:rPr>
      </w:pPr>
      <w:r w:rsidRPr="00C73C45">
        <w:rPr>
          <w:szCs w:val="25"/>
          <w:lang w:eastAsia="fr-FR"/>
        </w:rPr>
        <w:t>Sang précieux, soyez donc enco</w:t>
      </w:r>
      <w:r w:rsidR="004F0E84">
        <w:rPr>
          <w:szCs w:val="25"/>
          <w:lang w:eastAsia="fr-FR"/>
        </w:rPr>
        <w:t>re le sang et l</w:t>
      </w:r>
      <w:r w:rsidR="002A469E">
        <w:rPr>
          <w:szCs w:val="25"/>
          <w:lang w:eastAsia="fr-FR"/>
        </w:rPr>
        <w:t>’</w:t>
      </w:r>
      <w:r w:rsidR="004F0E84">
        <w:rPr>
          <w:szCs w:val="25"/>
          <w:lang w:eastAsia="fr-FR"/>
        </w:rPr>
        <w:t>âme de nos âmes.</w:t>
      </w:r>
      <w:r w:rsidRPr="00C73C45">
        <w:rPr>
          <w:szCs w:val="25"/>
          <w:lang w:eastAsia="fr-FR"/>
        </w:rPr>
        <w:t xml:space="preserve"> Ainsi soit-il.</w:t>
      </w:r>
      <w:r w:rsidR="000D045E">
        <w:rPr>
          <w:szCs w:val="25"/>
          <w:lang w:eastAsia="fr-FR"/>
        </w:rPr>
        <w:t xml:space="preserve"> </w:t>
      </w:r>
    </w:p>
    <w:p w:rsidR="000D045E" w:rsidRDefault="00E4218D" w:rsidP="004F0E84">
      <w:pPr>
        <w:pStyle w:val="zmt03"/>
      </w:pPr>
      <w:r w:rsidRPr="00C73C45">
        <w:t>Prière après la communion du Prêtre.</w:t>
      </w:r>
      <w:r w:rsidR="000D045E">
        <w:t xml:space="preserve"> </w:t>
      </w:r>
    </w:p>
    <w:p w:rsidR="000D045E" w:rsidRDefault="00E4218D" w:rsidP="00E4218D">
      <w:pPr>
        <w:rPr>
          <w:szCs w:val="25"/>
          <w:lang w:eastAsia="fr-FR"/>
        </w:rPr>
      </w:pPr>
      <w:r w:rsidRPr="00D57075">
        <w:rPr>
          <w:rStyle w:val="pm"/>
        </w:rPr>
        <w:t>D</w:t>
      </w:r>
      <w:r w:rsidR="002A469E">
        <w:rPr>
          <w:rStyle w:val="pm"/>
        </w:rPr>
        <w:t>’</w:t>
      </w:r>
      <w:r w:rsidRPr="00D57075">
        <w:rPr>
          <w:rStyle w:val="pm"/>
        </w:rPr>
        <w:t>un</w:t>
      </w:r>
      <w:r w:rsidRPr="00C73C45">
        <w:rPr>
          <w:szCs w:val="25"/>
          <w:lang w:eastAsia="fr-FR"/>
        </w:rPr>
        <w:t xml:space="preserve"> présent temporel vous nous avez fait un remède éternel et durable</w:t>
      </w:r>
      <w:r w:rsidR="000D045E">
        <w:rPr>
          <w:szCs w:val="25"/>
          <w:lang w:eastAsia="fr-FR"/>
        </w:rPr>
        <w:t> ;</w:t>
      </w:r>
      <w:r w:rsidRPr="00C73C45">
        <w:rPr>
          <w:szCs w:val="25"/>
          <w:lang w:eastAsia="fr-FR"/>
        </w:rPr>
        <w:t xml:space="preserve"> qu</w:t>
      </w:r>
      <w:r w:rsidR="002A469E">
        <w:rPr>
          <w:szCs w:val="25"/>
          <w:lang w:eastAsia="fr-FR"/>
        </w:rPr>
        <w:t>’</w:t>
      </w:r>
      <w:r w:rsidRPr="00C73C45">
        <w:rPr>
          <w:szCs w:val="25"/>
          <w:lang w:eastAsia="fr-FR"/>
        </w:rPr>
        <w:t xml:space="preserve">il opère en nous, ô mon Dieu, </w:t>
      </w:r>
      <w:r w:rsidR="004F0E84">
        <w:rPr>
          <w:szCs w:val="25"/>
          <w:lang w:eastAsia="fr-FR"/>
        </w:rPr>
        <w:t>tout ce qu</w:t>
      </w:r>
      <w:r w:rsidR="002A469E">
        <w:rPr>
          <w:szCs w:val="25"/>
          <w:lang w:eastAsia="fr-FR"/>
        </w:rPr>
        <w:t>’</w:t>
      </w:r>
      <w:r w:rsidR="004F0E84">
        <w:rPr>
          <w:szCs w:val="25"/>
          <w:lang w:eastAsia="fr-FR"/>
        </w:rPr>
        <w:t>a prétendu votre amou</w:t>
      </w:r>
      <w:r w:rsidRPr="00C73C45">
        <w:rPr>
          <w:szCs w:val="25"/>
          <w:lang w:eastAsia="fr-FR"/>
        </w:rPr>
        <w:t>r</w:t>
      </w:r>
      <w:r w:rsidR="000D045E">
        <w:rPr>
          <w:szCs w:val="25"/>
          <w:lang w:eastAsia="fr-FR"/>
        </w:rPr>
        <w:t> ;</w:t>
      </w:r>
      <w:r w:rsidRPr="00C73C45">
        <w:rPr>
          <w:szCs w:val="25"/>
          <w:lang w:eastAsia="fr-FR"/>
        </w:rPr>
        <w:t xml:space="preserve"> et quand même vous vous serez retiré d</w:t>
      </w:r>
      <w:r w:rsidR="002A469E">
        <w:rPr>
          <w:szCs w:val="25"/>
          <w:lang w:eastAsia="fr-FR"/>
        </w:rPr>
        <w:t>’</w:t>
      </w:r>
      <w:r w:rsidRPr="00C73C45">
        <w:rPr>
          <w:szCs w:val="25"/>
          <w:lang w:eastAsia="fr-FR"/>
        </w:rPr>
        <w:t>avec nous, que l</w:t>
      </w:r>
      <w:r w:rsidR="002A469E">
        <w:rPr>
          <w:szCs w:val="25"/>
          <w:lang w:eastAsia="fr-FR"/>
        </w:rPr>
        <w:t>’</w:t>
      </w:r>
      <w:r w:rsidRPr="00C73C45">
        <w:rPr>
          <w:szCs w:val="25"/>
          <w:lang w:eastAsia="fr-FR"/>
        </w:rPr>
        <w:t>effet de votre présence passée ne cesse point de persévérer dans notre cœur.</w:t>
      </w:r>
      <w:r w:rsidR="000D045E">
        <w:rPr>
          <w:szCs w:val="25"/>
          <w:lang w:eastAsia="fr-FR"/>
        </w:rPr>
        <w:t xml:space="preserve"> </w:t>
      </w:r>
    </w:p>
    <w:p w:rsidR="00E4218D" w:rsidRPr="00C73C45" w:rsidRDefault="006D3C5A" w:rsidP="006D3C5A">
      <w:pPr>
        <w:pStyle w:val="rub"/>
        <w:rPr>
          <w:lang w:eastAsia="fr-FR"/>
        </w:rPr>
      </w:pPr>
      <w:r>
        <w:rPr>
          <w:lang w:eastAsia="fr-FR"/>
        </w:rPr>
        <w:t>12</w:t>
      </w:r>
      <w:r w:rsidR="004F0E84">
        <w:rPr>
          <w:lang w:eastAsia="fr-FR"/>
        </w:rPr>
        <w:t>. Le Prêtre lit,</w:t>
      </w:r>
      <w:r w:rsidR="00E4218D" w:rsidRPr="00C73C45">
        <w:rPr>
          <w:lang w:eastAsia="fr-FR"/>
        </w:rPr>
        <w:t xml:space="preserve"> au côté droit, l</w:t>
      </w:r>
      <w:r w:rsidR="002A469E">
        <w:rPr>
          <w:lang w:eastAsia="fr-FR"/>
        </w:rPr>
        <w:t>’</w:t>
      </w:r>
      <w:r w:rsidR="00E4218D" w:rsidRPr="00C73C45">
        <w:rPr>
          <w:lang w:eastAsia="fr-FR"/>
        </w:rPr>
        <w:t>Antienne appelée</w:t>
      </w:r>
      <w:r w:rsidR="00E4218D" w:rsidRPr="00E6531F">
        <w:rPr>
          <w:rStyle w:val="italicus"/>
        </w:rPr>
        <w:t xml:space="preserve"> Communion</w:t>
      </w:r>
      <w:r w:rsidR="00E4218D" w:rsidRPr="004F0E84">
        <w:t xml:space="preserve"> </w:t>
      </w:r>
      <w:r w:rsidR="004F0E84" w:rsidRPr="004F0E84">
        <w:t>à</w:t>
      </w:r>
      <w:r w:rsidR="00E4218D" w:rsidRPr="004F0E84">
        <w:t xml:space="preserve"> </w:t>
      </w:r>
      <w:r w:rsidR="00E4218D" w:rsidRPr="00C73C45">
        <w:rPr>
          <w:lang w:eastAsia="fr-FR"/>
        </w:rPr>
        <w:t>laquelle on ajoutait anciennement le chant d</w:t>
      </w:r>
      <w:r w:rsidR="002A469E">
        <w:rPr>
          <w:lang w:eastAsia="fr-FR"/>
        </w:rPr>
        <w:t>’</w:t>
      </w:r>
      <w:r w:rsidR="00E4218D" w:rsidRPr="00C73C45">
        <w:rPr>
          <w:lang w:eastAsia="fr-FR"/>
        </w:rPr>
        <w:t>un Psaume comme</w:t>
      </w:r>
      <w:r w:rsidR="00E4218D" w:rsidRPr="00C73C45">
        <w:rPr>
          <w:bCs/>
          <w:lang w:eastAsia="fr-FR"/>
        </w:rPr>
        <w:t xml:space="preserve"> à</w:t>
      </w:r>
      <w:r w:rsidR="004F0E84">
        <w:rPr>
          <w:bCs/>
          <w:lang w:eastAsia="fr-FR"/>
        </w:rPr>
        <w:t xml:space="preserve"> l</w:t>
      </w:r>
      <w:r w:rsidR="002A469E">
        <w:rPr>
          <w:bCs/>
          <w:lang w:eastAsia="fr-FR"/>
        </w:rPr>
        <w:t>’</w:t>
      </w:r>
      <w:r w:rsidR="00E4218D" w:rsidRPr="00E6531F">
        <w:rPr>
          <w:rStyle w:val="italicus"/>
        </w:rPr>
        <w:t>Introït.</w:t>
      </w:r>
      <w:r w:rsidR="00E4218D" w:rsidRPr="00C73C45">
        <w:rPr>
          <w:lang w:eastAsia="fr-FR"/>
        </w:rPr>
        <w:t xml:space="preserve"> Il revient ensuite au milieu de l</w:t>
      </w:r>
      <w:r w:rsidR="002A469E">
        <w:rPr>
          <w:lang w:eastAsia="fr-FR"/>
        </w:rPr>
        <w:t>’</w:t>
      </w:r>
      <w:r w:rsidR="00E4218D" w:rsidRPr="00C73C45">
        <w:rPr>
          <w:lang w:eastAsia="fr-FR"/>
        </w:rPr>
        <w:t>autel, qu</w:t>
      </w:r>
      <w:r w:rsidR="002A469E">
        <w:rPr>
          <w:lang w:eastAsia="fr-FR"/>
        </w:rPr>
        <w:t>’</w:t>
      </w:r>
      <w:r w:rsidR="00E4218D" w:rsidRPr="00C73C45">
        <w:rPr>
          <w:lang w:eastAsia="fr-FR"/>
        </w:rPr>
        <w:t>il baise, et il se tourne pour saluer le peuple. De là il va au côté droit dire l</w:t>
      </w:r>
      <w:r w:rsidR="003F29E9">
        <w:rPr>
          <w:lang w:eastAsia="fr-FR"/>
        </w:rPr>
        <w:t>es Oraisons pour rendre grâces à</w:t>
      </w:r>
      <w:r w:rsidR="00E4218D" w:rsidRPr="00C73C45">
        <w:rPr>
          <w:lang w:eastAsia="fr-FR"/>
        </w:rPr>
        <w:t xml:space="preserve"> Dieu</w:t>
      </w:r>
      <w:r w:rsidR="000D045E">
        <w:rPr>
          <w:lang w:eastAsia="fr-FR"/>
        </w:rPr>
        <w:t> </w:t>
      </w:r>
      <w:r w:rsidR="000D045E" w:rsidRPr="00C73C45">
        <w:rPr>
          <w:lang w:eastAsia="fr-FR"/>
        </w:rPr>
        <w:t>:</w:t>
      </w:r>
      <w:r w:rsidR="00E4218D" w:rsidRPr="00C73C45">
        <w:rPr>
          <w:lang w:eastAsia="fr-FR"/>
        </w:rPr>
        <w:t xml:space="preserve"> après quoi il retourne au milieu de l</w:t>
      </w:r>
      <w:r w:rsidR="002A469E">
        <w:rPr>
          <w:lang w:eastAsia="fr-FR"/>
        </w:rPr>
        <w:t>’</w:t>
      </w:r>
      <w:r w:rsidR="00E4218D" w:rsidRPr="00C73C45">
        <w:rPr>
          <w:lang w:eastAsia="fr-FR"/>
        </w:rPr>
        <w:t>aute</w:t>
      </w:r>
      <w:r w:rsidR="004F0E84">
        <w:rPr>
          <w:lang w:eastAsia="fr-FR"/>
        </w:rPr>
        <w:t>l, où il baise le lieu des reliques. C</w:t>
      </w:r>
      <w:r w:rsidR="00E4218D" w:rsidRPr="00C73C45">
        <w:rPr>
          <w:lang w:eastAsia="fr-FR"/>
        </w:rPr>
        <w:t xml:space="preserve">ela fait, il salue encore le </w:t>
      </w:r>
      <w:r w:rsidR="004F0E84">
        <w:rPr>
          <w:lang w:eastAsia="fr-FR"/>
        </w:rPr>
        <w:t>peuple, l</w:t>
      </w:r>
      <w:r w:rsidR="002A469E">
        <w:rPr>
          <w:lang w:eastAsia="fr-FR"/>
        </w:rPr>
        <w:t>’</w:t>
      </w:r>
      <w:r w:rsidR="004F0E84">
        <w:rPr>
          <w:lang w:eastAsia="fr-FR"/>
        </w:rPr>
        <w:t xml:space="preserve">avertit que la Messe </w:t>
      </w:r>
      <w:r w:rsidR="00E4218D" w:rsidRPr="00C73C45">
        <w:rPr>
          <w:lang w:eastAsia="fr-FR"/>
        </w:rPr>
        <w:t xml:space="preserve">est finie, et donne la bénédiction. </w:t>
      </w:r>
    </w:p>
    <w:tbl>
      <w:tblPr>
        <w:tblW w:w="5000" w:type="pct"/>
        <w:tblCellMar>
          <w:left w:w="113" w:type="dxa"/>
          <w:right w:w="113" w:type="dxa"/>
        </w:tblCellMar>
        <w:tblLook w:val="04A0"/>
      </w:tblPr>
      <w:tblGrid>
        <w:gridCol w:w="3156"/>
        <w:gridCol w:w="3631"/>
      </w:tblGrid>
      <w:tr w:rsidR="00321A88" w:rsidTr="005B7D26">
        <w:trPr>
          <w:trHeight w:val="23"/>
        </w:trPr>
        <w:tc>
          <w:tcPr>
            <w:tcW w:w="2325" w:type="pct"/>
            <w:tcBorders>
              <w:right w:val="single" w:sz="4" w:space="0" w:color="auto"/>
            </w:tcBorders>
            <w:shd w:val="clear" w:color="auto" w:fill="auto"/>
          </w:tcPr>
          <w:p w:rsidR="00321A88" w:rsidRPr="0067705A" w:rsidRDefault="00347F2B" w:rsidP="00B4599D">
            <w:pPr>
              <w:pStyle w:val="fl"/>
              <w:rPr>
                <w:lang w:val="fr-FR"/>
              </w:rPr>
            </w:pPr>
            <w:r w:rsidRPr="0067705A">
              <w:rPr>
                <w:lang w:val="fr-FR"/>
              </w:rPr>
              <w:t xml:space="preserve">Dóminus vobíscum. </w:t>
            </w:r>
            <w:r w:rsidR="00546F29" w:rsidRPr="00DC5CC8">
              <w:rPr>
                <w:rStyle w:val="cvr"/>
                <w:lang w:val="fr-FR"/>
              </w:rPr>
              <w:t>℟.</w:t>
            </w:r>
            <w:r w:rsidRPr="00CA5704">
              <w:rPr>
                <w:rStyle w:val="italicus"/>
                <w:lang w:val="fr-FR"/>
              </w:rPr>
              <w:t xml:space="preserve"> </w:t>
            </w:r>
            <w:r w:rsidRPr="0067705A">
              <w:rPr>
                <w:lang w:val="fr-FR"/>
              </w:rPr>
              <w:t>Et cum spíritu tuo.</w:t>
            </w:r>
            <w:r w:rsidRPr="00CA5704">
              <w:rPr>
                <w:rStyle w:val="cn"/>
                <w:lang w:val="fr-FR"/>
              </w:rPr>
              <w:t xml:space="preserve"> </w:t>
            </w:r>
          </w:p>
        </w:tc>
        <w:tc>
          <w:tcPr>
            <w:tcW w:w="2675" w:type="pct"/>
            <w:tcBorders>
              <w:left w:val="single" w:sz="4" w:space="0" w:color="auto"/>
            </w:tcBorders>
            <w:shd w:val="clear" w:color="auto" w:fill="auto"/>
          </w:tcPr>
          <w:p w:rsidR="00321A88" w:rsidRPr="0018590E" w:rsidRDefault="00347F2B" w:rsidP="00347F2B">
            <w:pPr>
              <w:rPr>
                <w:szCs w:val="25"/>
                <w:lang w:eastAsia="fr-FR"/>
              </w:rPr>
            </w:pPr>
            <w:r w:rsidRPr="00C73C45">
              <w:rPr>
                <w:szCs w:val="25"/>
                <w:lang w:eastAsia="fr-FR"/>
              </w:rPr>
              <w:t xml:space="preserve">Le Seigneur soit avec vous, </w:t>
            </w:r>
            <w:r w:rsidR="00546F29" w:rsidRPr="00B815B2">
              <w:rPr>
                <w:rStyle w:val="cvr"/>
              </w:rPr>
              <w:t>℟.</w:t>
            </w:r>
            <w:r w:rsidRPr="00E6531F">
              <w:rPr>
                <w:rStyle w:val="italicus"/>
              </w:rPr>
              <w:t xml:space="preserve"> </w:t>
            </w:r>
            <w:r w:rsidRPr="00C73C45">
              <w:rPr>
                <w:szCs w:val="25"/>
                <w:lang w:eastAsia="fr-FR"/>
              </w:rPr>
              <w:t xml:space="preserve">Et avec votre esprit. </w:t>
            </w:r>
          </w:p>
        </w:tc>
      </w:tr>
      <w:tr w:rsidR="00347F2B" w:rsidTr="005B7D26">
        <w:trPr>
          <w:trHeight w:val="23"/>
        </w:trPr>
        <w:tc>
          <w:tcPr>
            <w:tcW w:w="2325" w:type="pct"/>
            <w:tcBorders>
              <w:right w:val="single" w:sz="4" w:space="0" w:color="auto"/>
            </w:tcBorders>
            <w:shd w:val="clear" w:color="auto" w:fill="auto"/>
          </w:tcPr>
          <w:p w:rsidR="00347F2B" w:rsidRPr="0018590E" w:rsidRDefault="00347F2B" w:rsidP="00B4599D">
            <w:pPr>
              <w:pStyle w:val="fl"/>
            </w:pPr>
            <w:r w:rsidRPr="00347F2B">
              <w:t xml:space="preserve">Ite, Missa est. </w:t>
            </w:r>
          </w:p>
        </w:tc>
        <w:tc>
          <w:tcPr>
            <w:tcW w:w="2675" w:type="pct"/>
            <w:tcBorders>
              <w:left w:val="single" w:sz="4" w:space="0" w:color="auto"/>
            </w:tcBorders>
            <w:shd w:val="clear" w:color="auto" w:fill="auto"/>
          </w:tcPr>
          <w:p w:rsidR="00347F2B" w:rsidRPr="0018590E" w:rsidRDefault="00347F2B" w:rsidP="00347F2B">
            <w:pPr>
              <w:rPr>
                <w:szCs w:val="25"/>
                <w:lang w:eastAsia="fr-FR"/>
              </w:rPr>
            </w:pPr>
            <w:r w:rsidRPr="00C73C45">
              <w:rPr>
                <w:szCs w:val="25"/>
                <w:lang w:eastAsia="fr-FR"/>
              </w:rPr>
              <w:t xml:space="preserve">Allez, la Messe est dite. </w:t>
            </w:r>
          </w:p>
        </w:tc>
      </w:tr>
    </w:tbl>
    <w:p w:rsidR="004F0E84" w:rsidRDefault="00800FAB" w:rsidP="006D3C5A">
      <w:pPr>
        <w:pStyle w:val="zpr001"/>
      </w:pPr>
      <w:r w:rsidRPr="006D3C5A">
        <w:t>(</w:t>
      </w:r>
      <w:r w:rsidR="00E4218D" w:rsidRPr="00C73C45">
        <w:t>Quand il n</w:t>
      </w:r>
      <w:r w:rsidR="002A469E">
        <w:t>’</w:t>
      </w:r>
      <w:r w:rsidR="00E4218D" w:rsidRPr="00C73C45">
        <w:t xml:space="preserve">a pas dit </w:t>
      </w:r>
      <w:r w:rsidR="002A437F" w:rsidRPr="00E6531F">
        <w:rPr>
          <w:rStyle w:val="italicus"/>
        </w:rPr>
        <w:t>Glória</w:t>
      </w:r>
      <w:r w:rsidR="004F0E84" w:rsidRPr="00E6531F">
        <w:rPr>
          <w:rStyle w:val="italicus"/>
        </w:rPr>
        <w:t xml:space="preserve"> </w:t>
      </w:r>
      <w:r w:rsidR="005B4C4A" w:rsidRPr="00E6531F">
        <w:rPr>
          <w:rStyle w:val="italicus"/>
        </w:rPr>
        <w:t xml:space="preserve">in </w:t>
      </w:r>
      <w:r w:rsidR="00557214" w:rsidRPr="00E6531F">
        <w:rPr>
          <w:rStyle w:val="italicus"/>
        </w:rPr>
        <w:t>excélsis</w:t>
      </w:r>
      <w:r w:rsidR="00E4218D" w:rsidRPr="00C73C45">
        <w:t>.</w:t>
      </w:r>
      <w:r>
        <w:t>)</w:t>
      </w:r>
      <w:r w:rsidR="00E4218D" w:rsidRPr="00C73C45">
        <w:t xml:space="preserve"> </w:t>
      </w:r>
    </w:p>
    <w:tbl>
      <w:tblPr>
        <w:tblW w:w="5000" w:type="pct"/>
        <w:tblCellMar>
          <w:left w:w="113" w:type="dxa"/>
          <w:right w:w="113" w:type="dxa"/>
        </w:tblCellMar>
        <w:tblLook w:val="04A0"/>
      </w:tblPr>
      <w:tblGrid>
        <w:gridCol w:w="3175"/>
        <w:gridCol w:w="3612"/>
      </w:tblGrid>
      <w:tr w:rsidR="00321A88" w:rsidTr="005B7D26">
        <w:trPr>
          <w:trHeight w:val="23"/>
        </w:trPr>
        <w:tc>
          <w:tcPr>
            <w:tcW w:w="2339" w:type="pct"/>
            <w:tcBorders>
              <w:right w:val="single" w:sz="4" w:space="0" w:color="auto"/>
            </w:tcBorders>
            <w:shd w:val="clear" w:color="auto" w:fill="auto"/>
          </w:tcPr>
          <w:p w:rsidR="00321A88" w:rsidRPr="00B4599D" w:rsidRDefault="00347F2B" w:rsidP="00B4599D">
            <w:pPr>
              <w:pStyle w:val="fl"/>
            </w:pPr>
            <w:r w:rsidRPr="00B4599D">
              <w:t>Benedicámus Dómino.</w:t>
            </w:r>
          </w:p>
        </w:tc>
        <w:tc>
          <w:tcPr>
            <w:tcW w:w="2661" w:type="pct"/>
            <w:tcBorders>
              <w:left w:val="single" w:sz="4" w:space="0" w:color="auto"/>
            </w:tcBorders>
            <w:shd w:val="clear" w:color="auto" w:fill="auto"/>
          </w:tcPr>
          <w:p w:rsidR="00321A88" w:rsidRPr="0018590E" w:rsidRDefault="00347F2B" w:rsidP="00347F2B">
            <w:pPr>
              <w:rPr>
                <w:szCs w:val="25"/>
                <w:lang w:eastAsia="fr-FR"/>
              </w:rPr>
            </w:pPr>
            <w:r w:rsidRPr="00C73C45">
              <w:rPr>
                <w:szCs w:val="25"/>
                <w:lang w:eastAsia="fr-FR"/>
              </w:rPr>
              <w:t xml:space="preserve">Bénissons le Seigneur. </w:t>
            </w:r>
          </w:p>
        </w:tc>
      </w:tr>
      <w:tr w:rsidR="00347F2B" w:rsidTr="005B7D26">
        <w:trPr>
          <w:trHeight w:val="23"/>
        </w:trPr>
        <w:tc>
          <w:tcPr>
            <w:tcW w:w="2339" w:type="pct"/>
            <w:tcBorders>
              <w:right w:val="single" w:sz="4" w:space="0" w:color="auto"/>
            </w:tcBorders>
            <w:shd w:val="clear" w:color="auto" w:fill="auto"/>
          </w:tcPr>
          <w:p w:rsidR="00347F2B" w:rsidRPr="00347F2B" w:rsidRDefault="00546F29" w:rsidP="00B4599D">
            <w:pPr>
              <w:pStyle w:val="fl"/>
            </w:pPr>
            <w:r w:rsidRPr="00B815B2">
              <w:rPr>
                <w:rStyle w:val="cvr"/>
              </w:rPr>
              <w:t>℟.</w:t>
            </w:r>
            <w:r w:rsidR="00347F2B" w:rsidRPr="00E6531F">
              <w:rPr>
                <w:rStyle w:val="italicus"/>
              </w:rPr>
              <w:t xml:space="preserve"> </w:t>
            </w:r>
            <w:r w:rsidR="00347F2B" w:rsidRPr="00347F2B">
              <w:t>Deo grátias.</w:t>
            </w:r>
          </w:p>
        </w:tc>
        <w:tc>
          <w:tcPr>
            <w:tcW w:w="2661" w:type="pct"/>
            <w:tcBorders>
              <w:left w:val="single" w:sz="4" w:space="0" w:color="auto"/>
            </w:tcBorders>
            <w:shd w:val="clear" w:color="auto" w:fill="auto"/>
          </w:tcPr>
          <w:p w:rsidR="00347F2B" w:rsidRPr="0018590E" w:rsidRDefault="00546F29" w:rsidP="00347F2B">
            <w:pPr>
              <w:rPr>
                <w:szCs w:val="25"/>
                <w:lang w:eastAsia="fr-FR"/>
              </w:rPr>
            </w:pPr>
            <w:r w:rsidRPr="00B815B2">
              <w:rPr>
                <w:rStyle w:val="cvr"/>
              </w:rPr>
              <w:t>℟.</w:t>
            </w:r>
            <w:r w:rsidR="00347F2B" w:rsidRPr="00E6531F">
              <w:rPr>
                <w:rStyle w:val="italicus"/>
              </w:rPr>
              <w:t xml:space="preserve"> </w:t>
            </w:r>
            <w:r w:rsidR="00347F2B" w:rsidRPr="00C73C45">
              <w:rPr>
                <w:szCs w:val="25"/>
                <w:lang w:eastAsia="fr-FR"/>
              </w:rPr>
              <w:t xml:space="preserve">Rendons grâces à Dieu. </w:t>
            </w:r>
          </w:p>
        </w:tc>
      </w:tr>
    </w:tbl>
    <w:p w:rsidR="004F0E84" w:rsidRDefault="00E4218D" w:rsidP="004F0E84">
      <w:pPr>
        <w:pStyle w:val="zmt03"/>
      </w:pPr>
      <w:r w:rsidRPr="00C73C45">
        <w:t>Aux Messes des défunts.</w:t>
      </w:r>
      <w:r w:rsidR="004F0E84">
        <w:t xml:space="preserve"> </w:t>
      </w:r>
    </w:p>
    <w:tbl>
      <w:tblPr>
        <w:tblW w:w="5000" w:type="pct"/>
        <w:tblCellMar>
          <w:left w:w="113" w:type="dxa"/>
          <w:right w:w="113" w:type="dxa"/>
        </w:tblCellMar>
        <w:tblLook w:val="04A0"/>
      </w:tblPr>
      <w:tblGrid>
        <w:gridCol w:w="3026"/>
        <w:gridCol w:w="3761"/>
      </w:tblGrid>
      <w:tr w:rsidR="00321A88" w:rsidTr="005B7D26">
        <w:trPr>
          <w:trHeight w:val="23"/>
        </w:trPr>
        <w:tc>
          <w:tcPr>
            <w:tcW w:w="2229" w:type="pct"/>
            <w:tcBorders>
              <w:right w:val="single" w:sz="4" w:space="0" w:color="auto"/>
            </w:tcBorders>
            <w:shd w:val="clear" w:color="auto" w:fill="auto"/>
          </w:tcPr>
          <w:p w:rsidR="00321A88" w:rsidRPr="00E33F48" w:rsidRDefault="001F1C8F" w:rsidP="00B4599D">
            <w:pPr>
              <w:pStyle w:val="fl"/>
            </w:pPr>
            <w:r w:rsidRPr="00E33F48">
              <w:t>Requiéscant</w:t>
            </w:r>
            <w:r w:rsidR="00347F2B" w:rsidRPr="00E33F48">
              <w:t xml:space="preserve"> in pace. </w:t>
            </w:r>
            <w:r w:rsidR="00546F29" w:rsidRPr="00B815B2">
              <w:rPr>
                <w:rStyle w:val="cvr"/>
              </w:rPr>
              <w:t>℟.</w:t>
            </w:r>
            <w:r w:rsidR="00347F2B" w:rsidRPr="00E6531F">
              <w:rPr>
                <w:rStyle w:val="italicus"/>
              </w:rPr>
              <w:t xml:space="preserve"> </w:t>
            </w:r>
            <w:r w:rsidR="00347F2B" w:rsidRPr="00E33F48">
              <w:t>Amen.</w:t>
            </w:r>
          </w:p>
        </w:tc>
        <w:tc>
          <w:tcPr>
            <w:tcW w:w="2771" w:type="pct"/>
            <w:tcBorders>
              <w:left w:val="single" w:sz="4" w:space="0" w:color="auto"/>
            </w:tcBorders>
            <w:shd w:val="clear" w:color="auto" w:fill="auto"/>
          </w:tcPr>
          <w:p w:rsidR="00321A88" w:rsidRPr="0018590E" w:rsidRDefault="00347F2B" w:rsidP="001F1C8F">
            <w:pPr>
              <w:rPr>
                <w:szCs w:val="25"/>
                <w:lang w:eastAsia="fr-FR"/>
              </w:rPr>
            </w:pPr>
            <w:r w:rsidRPr="00C73C45">
              <w:rPr>
                <w:szCs w:val="25"/>
                <w:lang w:eastAsia="fr-FR"/>
              </w:rPr>
              <w:t>Qu</w:t>
            </w:r>
            <w:r w:rsidR="002A469E">
              <w:rPr>
                <w:szCs w:val="25"/>
                <w:lang w:eastAsia="fr-FR"/>
              </w:rPr>
              <w:t>’</w:t>
            </w:r>
            <w:r w:rsidRPr="00C73C45">
              <w:rPr>
                <w:szCs w:val="25"/>
                <w:lang w:eastAsia="fr-FR"/>
              </w:rPr>
              <w:t xml:space="preserve">ils reposent en paix. </w:t>
            </w:r>
            <w:r w:rsidR="00546F29" w:rsidRPr="00B815B2">
              <w:rPr>
                <w:rStyle w:val="cvr"/>
              </w:rPr>
              <w:t>℟.</w:t>
            </w:r>
            <w:r w:rsidRPr="00E6531F">
              <w:rPr>
                <w:rStyle w:val="italicus"/>
              </w:rPr>
              <w:t xml:space="preserve"> </w:t>
            </w:r>
            <w:r w:rsidRPr="00C73C45">
              <w:rPr>
                <w:szCs w:val="25"/>
                <w:lang w:eastAsia="fr-FR"/>
              </w:rPr>
              <w:t>Ainsi soit-il.</w:t>
            </w:r>
            <w:r>
              <w:rPr>
                <w:szCs w:val="25"/>
                <w:lang w:eastAsia="fr-FR"/>
              </w:rPr>
              <w:t xml:space="preserve"> </w:t>
            </w:r>
          </w:p>
        </w:tc>
      </w:tr>
    </w:tbl>
    <w:p w:rsidR="000D045E" w:rsidRDefault="00E4218D" w:rsidP="004F0E84">
      <w:pPr>
        <w:pStyle w:val="zmt03"/>
      </w:pPr>
      <w:r w:rsidRPr="00C73C45">
        <w:t>Pr</w:t>
      </w:r>
      <w:r w:rsidR="001F1C8F">
        <w:t>ière avant la bénédiction du Prê</w:t>
      </w:r>
      <w:r w:rsidRPr="00C73C45">
        <w:t>tre.</w:t>
      </w:r>
      <w:r w:rsidR="000D045E">
        <w:t xml:space="preserve"> </w:t>
      </w:r>
    </w:p>
    <w:p w:rsidR="000D045E" w:rsidRDefault="00E4218D" w:rsidP="00E4218D">
      <w:pPr>
        <w:rPr>
          <w:szCs w:val="25"/>
          <w:lang w:eastAsia="fr-FR"/>
        </w:rPr>
      </w:pPr>
      <w:r w:rsidRPr="00D57075">
        <w:rPr>
          <w:rStyle w:val="pm"/>
        </w:rPr>
        <w:t xml:space="preserve">Sainte </w:t>
      </w:r>
      <w:r w:rsidRPr="00C73C45">
        <w:rPr>
          <w:szCs w:val="25"/>
          <w:lang w:eastAsia="fr-FR"/>
        </w:rPr>
        <w:t>et adorable Trinité, c</w:t>
      </w:r>
      <w:r w:rsidR="002A469E">
        <w:rPr>
          <w:szCs w:val="25"/>
          <w:lang w:eastAsia="fr-FR"/>
        </w:rPr>
        <w:t>’</w:t>
      </w:r>
      <w:r w:rsidRPr="00C73C45">
        <w:rPr>
          <w:szCs w:val="25"/>
          <w:lang w:eastAsia="fr-FR"/>
        </w:rPr>
        <w:t>est par vous que nous avons commencé ce sacrifice, c</w:t>
      </w:r>
      <w:r w:rsidR="002A469E">
        <w:rPr>
          <w:szCs w:val="25"/>
          <w:lang w:eastAsia="fr-FR"/>
        </w:rPr>
        <w:t>’</w:t>
      </w:r>
      <w:r w:rsidRPr="00C73C45">
        <w:rPr>
          <w:szCs w:val="25"/>
          <w:lang w:eastAsia="fr-FR"/>
        </w:rPr>
        <w:t>est par vous que nous le finissons. Daignez le recevoir avec bonté</w:t>
      </w:r>
      <w:r w:rsidR="000D045E">
        <w:rPr>
          <w:szCs w:val="25"/>
          <w:lang w:eastAsia="fr-FR"/>
        </w:rPr>
        <w:t> ;</w:t>
      </w:r>
      <w:r w:rsidRPr="00C73C45">
        <w:rPr>
          <w:szCs w:val="25"/>
          <w:lang w:eastAsia="fr-FR"/>
        </w:rPr>
        <w:t xml:space="preserve"> et puisque vous êtes un abîme de </w:t>
      </w:r>
      <w:r w:rsidRPr="00C73C45">
        <w:rPr>
          <w:szCs w:val="25"/>
          <w:lang w:eastAsia="fr-FR"/>
        </w:rPr>
        <w:lastRenderedPageBreak/>
        <w:t>majesté, soyez aussi un abîme de miséricorde. Nous ne vous quitterons point que vous ne nous ayez bénis.</w:t>
      </w:r>
      <w:r w:rsidR="000D045E">
        <w:rPr>
          <w:szCs w:val="25"/>
          <w:lang w:eastAsia="fr-FR"/>
        </w:rPr>
        <w:t xml:space="preserve"> </w:t>
      </w:r>
    </w:p>
    <w:p w:rsidR="00E4218D" w:rsidRPr="00C73C45" w:rsidRDefault="00E4218D" w:rsidP="004F0E84">
      <w:pPr>
        <w:pStyle w:val="zmt03"/>
      </w:pPr>
      <w:r w:rsidRPr="00C73C45">
        <w:t>Le Prêtre bénit les fidèles, en disant</w:t>
      </w:r>
      <w:r w:rsidR="000D045E">
        <w:t> </w:t>
      </w:r>
      <w:r w:rsidR="000D045E" w:rsidRPr="00C73C45">
        <w:t>:</w:t>
      </w:r>
      <w:r w:rsidRPr="00C73C45">
        <w:t xml:space="preserve"> </w:t>
      </w:r>
    </w:p>
    <w:tbl>
      <w:tblPr>
        <w:tblW w:w="5000" w:type="pct"/>
        <w:tblCellMar>
          <w:left w:w="113" w:type="dxa"/>
          <w:right w:w="113" w:type="dxa"/>
        </w:tblCellMar>
        <w:tblLook w:val="04A0"/>
      </w:tblPr>
      <w:tblGrid>
        <w:gridCol w:w="3452"/>
        <w:gridCol w:w="3335"/>
      </w:tblGrid>
      <w:tr w:rsidR="00321A88" w:rsidTr="005B7D26">
        <w:trPr>
          <w:trHeight w:val="23"/>
        </w:trPr>
        <w:tc>
          <w:tcPr>
            <w:tcW w:w="2543" w:type="pct"/>
            <w:tcBorders>
              <w:right w:val="single" w:sz="4" w:space="0" w:color="auto"/>
            </w:tcBorders>
            <w:shd w:val="clear" w:color="auto" w:fill="auto"/>
          </w:tcPr>
          <w:p w:rsidR="00321A88" w:rsidRPr="0018590E" w:rsidRDefault="00347F2B" w:rsidP="00B4599D">
            <w:pPr>
              <w:pStyle w:val="fl"/>
            </w:pPr>
            <w:r w:rsidRPr="00CA5704">
              <w:rPr>
                <w:rStyle w:val="pm"/>
                <w:lang w:val="fr-FR"/>
              </w:rPr>
              <w:t>Benedícat</w:t>
            </w:r>
            <w:r w:rsidRPr="0067705A">
              <w:rPr>
                <w:lang w:val="fr-FR"/>
              </w:rPr>
              <w:t xml:space="preserve"> vos omnípotens Deus, Pater, et Fílius, et Spíritus Sanctus. </w:t>
            </w:r>
            <w:r w:rsidR="00546F29" w:rsidRPr="00B815B2">
              <w:rPr>
                <w:rStyle w:val="cvr"/>
              </w:rPr>
              <w:t>℟.</w:t>
            </w:r>
            <w:r w:rsidRPr="00E6531F">
              <w:rPr>
                <w:rStyle w:val="italicus"/>
              </w:rPr>
              <w:t xml:space="preserve"> </w:t>
            </w:r>
            <w:r>
              <w:t>Amen.</w:t>
            </w:r>
          </w:p>
        </w:tc>
        <w:tc>
          <w:tcPr>
            <w:tcW w:w="2457" w:type="pct"/>
            <w:tcBorders>
              <w:left w:val="single" w:sz="4" w:space="0" w:color="auto"/>
            </w:tcBorders>
            <w:shd w:val="clear" w:color="auto" w:fill="auto"/>
          </w:tcPr>
          <w:p w:rsidR="00321A88" w:rsidRPr="0018590E" w:rsidRDefault="00347F2B" w:rsidP="00347F2B">
            <w:pPr>
              <w:rPr>
                <w:szCs w:val="25"/>
                <w:lang w:eastAsia="fr-FR"/>
              </w:rPr>
            </w:pPr>
            <w:r w:rsidRPr="00D57075">
              <w:rPr>
                <w:rStyle w:val="pm"/>
              </w:rPr>
              <w:t>Que</w:t>
            </w:r>
            <w:r w:rsidRPr="00C73C45">
              <w:rPr>
                <w:szCs w:val="25"/>
                <w:lang w:eastAsia="fr-FR"/>
              </w:rPr>
              <w:t xml:space="preserve"> le Dieu tout-puissant, Père, Fils, et Saint-Esprit, vous bénisse. </w:t>
            </w:r>
            <w:r w:rsidR="00546F29" w:rsidRPr="00B815B2">
              <w:rPr>
                <w:rStyle w:val="cvr"/>
              </w:rPr>
              <w:t>℟.</w:t>
            </w:r>
            <w:r w:rsidRPr="00E6531F">
              <w:rPr>
                <w:rStyle w:val="italicus"/>
              </w:rPr>
              <w:t xml:space="preserve"> </w:t>
            </w:r>
            <w:r w:rsidRPr="00C73C45">
              <w:rPr>
                <w:szCs w:val="25"/>
                <w:lang w:eastAsia="fr-FR"/>
              </w:rPr>
              <w:t xml:space="preserve">Ainsi soit-il. </w:t>
            </w:r>
          </w:p>
        </w:tc>
      </w:tr>
    </w:tbl>
    <w:p w:rsidR="000D045E" w:rsidRDefault="00E4218D" w:rsidP="00347F2B">
      <w:pPr>
        <w:pStyle w:val="zpr001"/>
      </w:pPr>
      <w:r w:rsidRPr="00686731">
        <w:t>(On ne donne pas la bénédiction aux Messes des défunts.)</w:t>
      </w:r>
      <w:r w:rsidR="000D045E">
        <w:t xml:space="preserve"> </w:t>
      </w:r>
    </w:p>
    <w:p w:rsidR="004F0E84" w:rsidRDefault="00E4218D" w:rsidP="004F0E84">
      <w:pPr>
        <w:pStyle w:val="rub"/>
        <w:rPr>
          <w:lang w:eastAsia="fr-FR"/>
        </w:rPr>
      </w:pPr>
      <w:r w:rsidRPr="00C73C45">
        <w:rPr>
          <w:lang w:eastAsia="fr-FR"/>
        </w:rPr>
        <w:t>1</w:t>
      </w:r>
      <w:r w:rsidR="006D3C5A">
        <w:rPr>
          <w:lang w:eastAsia="fr-FR"/>
        </w:rPr>
        <w:t>3</w:t>
      </w:r>
      <w:r w:rsidR="004F0E84">
        <w:rPr>
          <w:lang w:eastAsia="fr-FR"/>
        </w:rPr>
        <w:t>. La piété des derniers temps à</w:t>
      </w:r>
      <w:r w:rsidRPr="00C73C45">
        <w:rPr>
          <w:lang w:eastAsia="fr-FR"/>
        </w:rPr>
        <w:t xml:space="preserve"> introduit la coutume d</w:t>
      </w:r>
      <w:r w:rsidR="004F0E84">
        <w:rPr>
          <w:lang w:eastAsia="fr-FR"/>
        </w:rPr>
        <w:t>e réciter le commencement de l</w:t>
      </w:r>
      <w:r w:rsidR="002A469E">
        <w:rPr>
          <w:lang w:eastAsia="fr-FR"/>
        </w:rPr>
        <w:t>’</w:t>
      </w:r>
      <w:r w:rsidR="004F0E84">
        <w:rPr>
          <w:lang w:eastAsia="fr-FR"/>
        </w:rPr>
        <w:t>É</w:t>
      </w:r>
      <w:r w:rsidRPr="00C73C45">
        <w:rPr>
          <w:lang w:eastAsia="fr-FR"/>
        </w:rPr>
        <w:t>vangile de saint Jean, où sont marquées en termes sublimes la divinité de Jésus-Christ et la grandeur des desseins éternels qui ont fait descendre le Fils de Dieu sur la terre.</w:t>
      </w:r>
      <w:r w:rsidR="004F0E84">
        <w:rPr>
          <w:lang w:eastAsia="fr-FR"/>
        </w:rPr>
        <w:t xml:space="preserve"> </w:t>
      </w:r>
    </w:p>
    <w:tbl>
      <w:tblPr>
        <w:tblW w:w="5000" w:type="pct"/>
        <w:tblCellMar>
          <w:left w:w="113" w:type="dxa"/>
          <w:right w:w="113" w:type="dxa"/>
        </w:tblCellMar>
        <w:tblLook w:val="04A0"/>
      </w:tblPr>
      <w:tblGrid>
        <w:gridCol w:w="3179"/>
        <w:gridCol w:w="3608"/>
      </w:tblGrid>
      <w:tr w:rsidR="00347F2B" w:rsidTr="005B7D26">
        <w:trPr>
          <w:trHeight w:val="23"/>
        </w:trPr>
        <w:tc>
          <w:tcPr>
            <w:tcW w:w="2342" w:type="pct"/>
            <w:tcBorders>
              <w:right w:val="single" w:sz="4" w:space="0" w:color="auto"/>
            </w:tcBorders>
            <w:shd w:val="clear" w:color="auto" w:fill="auto"/>
          </w:tcPr>
          <w:p w:rsidR="00347F2B" w:rsidRPr="0067705A" w:rsidRDefault="00347F2B" w:rsidP="00B4599D">
            <w:pPr>
              <w:pStyle w:val="fl"/>
              <w:rPr>
                <w:lang w:val="fr-FR"/>
              </w:rPr>
            </w:pPr>
            <w:r w:rsidRPr="0067705A">
              <w:rPr>
                <w:lang w:val="fr-FR"/>
              </w:rPr>
              <w:t xml:space="preserve">Dóminus vobíscum. </w:t>
            </w:r>
            <w:r w:rsidR="00546F29" w:rsidRPr="00DC5CC8">
              <w:rPr>
                <w:rStyle w:val="cvr"/>
                <w:lang w:val="fr-FR"/>
              </w:rPr>
              <w:t>℟.</w:t>
            </w:r>
            <w:r w:rsidRPr="00CA5704">
              <w:rPr>
                <w:rStyle w:val="italicus"/>
                <w:lang w:val="fr-FR"/>
              </w:rPr>
              <w:t xml:space="preserve"> </w:t>
            </w:r>
            <w:r w:rsidRPr="0067705A">
              <w:rPr>
                <w:lang w:val="fr-FR"/>
              </w:rPr>
              <w:t xml:space="preserve">Et cum spíritu tuo. </w:t>
            </w:r>
          </w:p>
        </w:tc>
        <w:tc>
          <w:tcPr>
            <w:tcW w:w="2658" w:type="pct"/>
            <w:tcBorders>
              <w:left w:val="single" w:sz="4" w:space="0" w:color="auto"/>
            </w:tcBorders>
            <w:shd w:val="clear" w:color="auto" w:fill="auto"/>
          </w:tcPr>
          <w:p w:rsidR="00347F2B" w:rsidRPr="00347F2B" w:rsidRDefault="00347F2B" w:rsidP="00347F2B">
            <w:pPr>
              <w:rPr>
                <w:szCs w:val="25"/>
                <w:lang w:eastAsia="fr-FR"/>
              </w:rPr>
            </w:pPr>
            <w:r w:rsidRPr="00347F2B">
              <w:rPr>
                <w:szCs w:val="25"/>
                <w:lang w:eastAsia="fr-FR"/>
              </w:rPr>
              <w:t xml:space="preserve">Le Seigneur soit avec vous. </w:t>
            </w:r>
            <w:r w:rsidR="00546F29" w:rsidRPr="00B815B2">
              <w:rPr>
                <w:rStyle w:val="cvr"/>
              </w:rPr>
              <w:t>℟.</w:t>
            </w:r>
            <w:r w:rsidRPr="00E6531F">
              <w:rPr>
                <w:rStyle w:val="italicus"/>
              </w:rPr>
              <w:t xml:space="preserve"> </w:t>
            </w:r>
            <w:r w:rsidRPr="00347F2B">
              <w:rPr>
                <w:szCs w:val="25"/>
                <w:lang w:eastAsia="fr-FR"/>
              </w:rPr>
              <w:t xml:space="preserve">Et avec votre esprit. </w:t>
            </w:r>
          </w:p>
        </w:tc>
      </w:tr>
      <w:tr w:rsidR="00347F2B" w:rsidTr="005B7D26">
        <w:trPr>
          <w:trHeight w:val="23"/>
        </w:trPr>
        <w:tc>
          <w:tcPr>
            <w:tcW w:w="2342" w:type="pct"/>
            <w:tcBorders>
              <w:right w:val="single" w:sz="4" w:space="0" w:color="auto"/>
            </w:tcBorders>
            <w:shd w:val="clear" w:color="auto" w:fill="auto"/>
          </w:tcPr>
          <w:p w:rsidR="00347F2B" w:rsidRPr="0018590E" w:rsidRDefault="00347F2B" w:rsidP="00B4599D">
            <w:pPr>
              <w:pStyle w:val="fl"/>
            </w:pPr>
            <w:r w:rsidRPr="0067705A">
              <w:rPr>
                <w:lang w:val="fr-FR"/>
              </w:rPr>
              <w:t xml:space="preserve">Inítium sancti Evangélii secúndum Joánnem. </w:t>
            </w:r>
            <w:r w:rsidR="00546F29" w:rsidRPr="00B815B2">
              <w:rPr>
                <w:rStyle w:val="cvr"/>
              </w:rPr>
              <w:t>℟.</w:t>
            </w:r>
            <w:r w:rsidRPr="00E6531F">
              <w:rPr>
                <w:rStyle w:val="italicus"/>
              </w:rPr>
              <w:t xml:space="preserve"> </w:t>
            </w:r>
            <w:r w:rsidRPr="00347F2B">
              <w:t xml:space="preserve">Glória tibi, Dómine. </w:t>
            </w:r>
          </w:p>
        </w:tc>
        <w:tc>
          <w:tcPr>
            <w:tcW w:w="2658" w:type="pct"/>
            <w:tcBorders>
              <w:left w:val="single" w:sz="4" w:space="0" w:color="auto"/>
            </w:tcBorders>
            <w:shd w:val="clear" w:color="auto" w:fill="auto"/>
          </w:tcPr>
          <w:p w:rsidR="00347F2B" w:rsidRPr="00347F2B" w:rsidRDefault="00347F2B" w:rsidP="00347F2B">
            <w:pPr>
              <w:rPr>
                <w:szCs w:val="25"/>
                <w:lang w:eastAsia="fr-FR"/>
              </w:rPr>
            </w:pPr>
            <w:r w:rsidRPr="00347F2B">
              <w:rPr>
                <w:szCs w:val="25"/>
                <w:lang w:eastAsia="fr-FR"/>
              </w:rPr>
              <w:t xml:space="preserve">Commencement du saint </w:t>
            </w:r>
            <w:r w:rsidR="001F1C8F" w:rsidRPr="00347F2B">
              <w:rPr>
                <w:szCs w:val="25"/>
                <w:lang w:eastAsia="fr-FR"/>
              </w:rPr>
              <w:t>Évangile</w:t>
            </w:r>
            <w:r w:rsidRPr="00347F2B">
              <w:rPr>
                <w:szCs w:val="25"/>
                <w:lang w:eastAsia="fr-FR"/>
              </w:rPr>
              <w:t xml:space="preserve"> selon saint Jean. </w:t>
            </w:r>
            <w:r w:rsidR="00546F29" w:rsidRPr="00B815B2">
              <w:rPr>
                <w:rStyle w:val="cvr"/>
              </w:rPr>
              <w:t>℟.</w:t>
            </w:r>
            <w:r w:rsidRPr="00E6531F">
              <w:rPr>
                <w:rStyle w:val="italicus"/>
              </w:rPr>
              <w:t xml:space="preserve"> </w:t>
            </w:r>
            <w:r w:rsidRPr="00347F2B">
              <w:rPr>
                <w:szCs w:val="25"/>
                <w:lang w:eastAsia="fr-FR"/>
              </w:rPr>
              <w:t xml:space="preserve">Gloire à vous, Seigneur. </w:t>
            </w:r>
          </w:p>
        </w:tc>
      </w:tr>
      <w:tr w:rsidR="00347F2B" w:rsidTr="005B7D26">
        <w:trPr>
          <w:trHeight w:val="23"/>
        </w:trPr>
        <w:tc>
          <w:tcPr>
            <w:tcW w:w="2342" w:type="pct"/>
            <w:tcBorders>
              <w:right w:val="single" w:sz="4" w:space="0" w:color="auto"/>
            </w:tcBorders>
            <w:shd w:val="clear" w:color="auto" w:fill="auto"/>
          </w:tcPr>
          <w:p w:rsidR="00347F2B" w:rsidRPr="0067705A" w:rsidRDefault="00347F2B" w:rsidP="00B4599D">
            <w:pPr>
              <w:pStyle w:val="fl"/>
              <w:rPr>
                <w:lang w:val="fr-FR"/>
              </w:rPr>
            </w:pPr>
            <w:r w:rsidRPr="00CA5704">
              <w:rPr>
                <w:rStyle w:val="pm"/>
                <w:lang w:val="fr-FR"/>
              </w:rPr>
              <w:t>In princípio</w:t>
            </w:r>
            <w:r w:rsidRPr="0067705A">
              <w:rPr>
                <w:lang w:val="fr-FR"/>
              </w:rPr>
              <w:t xml:space="preserve"> erat Verbum, et Verbum erat apud Deum, et Deus erat Verbum. Hoc erat in princípio apud Deum. Omnia per ipsum facta sunt</w:t>
            </w:r>
            <w:r w:rsidR="000D045E">
              <w:rPr>
                <w:lang w:val="fr-FR"/>
              </w:rPr>
              <w:t> </w:t>
            </w:r>
            <w:r w:rsidR="000D045E" w:rsidRPr="0067705A">
              <w:rPr>
                <w:lang w:val="fr-FR"/>
              </w:rPr>
              <w:t>:</w:t>
            </w:r>
            <w:r w:rsidRPr="0067705A">
              <w:rPr>
                <w:lang w:val="fr-FR"/>
              </w:rPr>
              <w:t xml:space="preserve"> et sine ipso factum est nihil, quod factum est</w:t>
            </w:r>
            <w:r w:rsidR="000D045E">
              <w:rPr>
                <w:lang w:val="fr-FR"/>
              </w:rPr>
              <w:t> </w:t>
            </w:r>
            <w:r w:rsidR="000D045E" w:rsidRPr="0067705A">
              <w:rPr>
                <w:lang w:val="fr-FR"/>
              </w:rPr>
              <w:t>:</w:t>
            </w:r>
            <w:r w:rsidRPr="0067705A">
              <w:rPr>
                <w:lang w:val="fr-FR"/>
              </w:rPr>
              <w:t xml:space="preserve"> in ipso vita erat, et vita erat lux hóminum</w:t>
            </w:r>
            <w:r w:rsidR="000D045E">
              <w:rPr>
                <w:lang w:val="fr-FR"/>
              </w:rPr>
              <w:t> </w:t>
            </w:r>
            <w:r w:rsidR="000D045E" w:rsidRPr="0067705A">
              <w:rPr>
                <w:lang w:val="fr-FR"/>
              </w:rPr>
              <w:t>:</w:t>
            </w:r>
            <w:r w:rsidRPr="0067705A">
              <w:rPr>
                <w:lang w:val="fr-FR"/>
              </w:rPr>
              <w:t xml:space="preserve"> et lux in ténebris lucet, et ténebræ eam non comprehendérunt. Fuit homo missus a Deo, cui nomen erat Joánnes. Hic venit in testimónium, ut testimónium perhibéret de lúmine, ut omnes créderent per illum. Non erat ille lux, sed ut testimónium perhibéret de lúmine. Erat lux vera, quæ </w:t>
            </w:r>
            <w:r w:rsidRPr="0067705A">
              <w:rPr>
                <w:lang w:val="fr-FR"/>
              </w:rPr>
              <w:lastRenderedPageBreak/>
              <w:t>illúminat omnem hóminem veniéntem in hunc mundum. In mundo erat, et mundus per ipsum factus est, et mundus eum non cognóvit. In própria venit, et sui eum non recepérunt. Quotquot autem recepérunt eum, dedit eis potestátem fílios Dei fíeri, his, qui credunt in nómine ejus</w:t>
            </w:r>
            <w:r w:rsidR="000D045E">
              <w:rPr>
                <w:lang w:val="fr-FR"/>
              </w:rPr>
              <w:t> </w:t>
            </w:r>
            <w:r w:rsidR="000D045E" w:rsidRPr="0067705A">
              <w:rPr>
                <w:lang w:val="fr-FR"/>
              </w:rPr>
              <w:t>:</w:t>
            </w:r>
            <w:r w:rsidRPr="0067705A">
              <w:rPr>
                <w:lang w:val="fr-FR"/>
              </w:rPr>
              <w:t xml:space="preserve"> qui non ex sanguínibus, neque ex voluntáte carnis, neque ex voluntáte viri, sed ex Deo nati sunt. </w:t>
            </w:r>
            <w:r w:rsidRPr="00CA5704">
              <w:rPr>
                <w:rStyle w:val="pm"/>
                <w:lang w:val="fr-FR"/>
              </w:rPr>
              <w:t>Et Verbum caro factum est</w:t>
            </w:r>
            <w:r w:rsidRPr="0067705A">
              <w:rPr>
                <w:lang w:val="fr-FR"/>
              </w:rPr>
              <w:t>, et habitávit in nobis</w:t>
            </w:r>
            <w:r w:rsidR="000D045E">
              <w:rPr>
                <w:lang w:val="fr-FR"/>
              </w:rPr>
              <w:t> </w:t>
            </w:r>
            <w:r w:rsidR="000D045E" w:rsidRPr="0067705A">
              <w:rPr>
                <w:lang w:val="fr-FR"/>
              </w:rPr>
              <w:t>:</w:t>
            </w:r>
            <w:r w:rsidRPr="0067705A">
              <w:rPr>
                <w:lang w:val="fr-FR"/>
              </w:rPr>
              <w:t xml:space="preserve"> et vídimus glóriam ejus, glóriam quasi Unigéniti a Patre, plenum grátiæ et veritátis. </w:t>
            </w:r>
          </w:p>
        </w:tc>
        <w:tc>
          <w:tcPr>
            <w:tcW w:w="2658" w:type="pct"/>
            <w:tcBorders>
              <w:left w:val="single" w:sz="4" w:space="0" w:color="auto"/>
            </w:tcBorders>
            <w:shd w:val="clear" w:color="auto" w:fill="auto"/>
          </w:tcPr>
          <w:p w:rsidR="00347F2B" w:rsidRPr="00347F2B" w:rsidRDefault="00347F2B" w:rsidP="00347F2B">
            <w:pPr>
              <w:rPr>
                <w:szCs w:val="25"/>
                <w:lang w:eastAsia="fr-FR"/>
              </w:rPr>
            </w:pPr>
            <w:r w:rsidRPr="00D57075">
              <w:rPr>
                <w:rStyle w:val="pm"/>
              </w:rPr>
              <w:lastRenderedPageBreak/>
              <w:t>Au commencement</w:t>
            </w:r>
            <w:r w:rsidRPr="00347F2B">
              <w:rPr>
                <w:szCs w:val="25"/>
                <w:lang w:eastAsia="fr-FR"/>
              </w:rPr>
              <w:t xml:space="preserve"> était le Verbe, et le Verbe était en Dieu, et le Verbe était Dieu. Il était dès le commencement en Dieu. Toutes choses ont été faites par lui, et rien de ce qui a été fait n</w:t>
            </w:r>
            <w:r w:rsidR="002A469E">
              <w:rPr>
                <w:szCs w:val="25"/>
                <w:lang w:eastAsia="fr-FR"/>
              </w:rPr>
              <w:t>’</w:t>
            </w:r>
            <w:r w:rsidRPr="00347F2B">
              <w:rPr>
                <w:szCs w:val="25"/>
                <w:lang w:eastAsia="fr-FR"/>
              </w:rPr>
              <w:t>a été fait sans lui. En lui était la vie, et la vie était la lumière des hommes, et la lumière luit dans les ténèbres, et les ténèbres ne l</w:t>
            </w:r>
            <w:r w:rsidR="002A469E">
              <w:rPr>
                <w:szCs w:val="25"/>
                <w:lang w:eastAsia="fr-FR"/>
              </w:rPr>
              <w:t>’</w:t>
            </w:r>
            <w:r w:rsidRPr="00347F2B">
              <w:rPr>
                <w:szCs w:val="25"/>
                <w:lang w:eastAsia="fr-FR"/>
              </w:rPr>
              <w:t>ont pas comprise. Il y eut un homme envoyé de Dieu, qui s</w:t>
            </w:r>
            <w:r w:rsidR="002A469E">
              <w:rPr>
                <w:szCs w:val="25"/>
                <w:lang w:eastAsia="fr-FR"/>
              </w:rPr>
              <w:t>’</w:t>
            </w:r>
            <w:r w:rsidRPr="00347F2B">
              <w:rPr>
                <w:szCs w:val="25"/>
                <w:lang w:eastAsia="fr-FR"/>
              </w:rPr>
              <w:t>appelait Jean</w:t>
            </w:r>
            <w:r w:rsidR="000D045E">
              <w:rPr>
                <w:szCs w:val="25"/>
                <w:lang w:eastAsia="fr-FR"/>
              </w:rPr>
              <w:t> </w:t>
            </w:r>
            <w:r w:rsidR="000D045E" w:rsidRPr="00347F2B">
              <w:rPr>
                <w:szCs w:val="25"/>
                <w:lang w:eastAsia="fr-FR"/>
              </w:rPr>
              <w:t>;</w:t>
            </w:r>
            <w:r w:rsidRPr="00347F2B">
              <w:rPr>
                <w:szCs w:val="25"/>
                <w:lang w:eastAsia="fr-FR"/>
              </w:rPr>
              <w:t xml:space="preserve"> il vint pour servir de témoin, pour rendre témoignage à la lumière, afin que tous crussent par lui. Il n</w:t>
            </w:r>
            <w:r w:rsidR="002A469E">
              <w:rPr>
                <w:szCs w:val="25"/>
                <w:lang w:eastAsia="fr-FR"/>
              </w:rPr>
              <w:t>’</w:t>
            </w:r>
            <w:r w:rsidRPr="00347F2B">
              <w:rPr>
                <w:szCs w:val="25"/>
                <w:lang w:eastAsia="fr-FR"/>
              </w:rPr>
              <w:t xml:space="preserve">était pas la lumière, mais il était venu pour rendre témoignage à celui qui est la lumière. Le Verbe est cette vraie lumière qui éclaire tout homme </w:t>
            </w:r>
            <w:r w:rsidRPr="00347F2B">
              <w:rPr>
                <w:szCs w:val="25"/>
                <w:lang w:eastAsia="fr-FR"/>
              </w:rPr>
              <w:lastRenderedPageBreak/>
              <w:t>venant en ce monde. Il était dans le monde, elle monde a été fait par lui, et le monde ne l</w:t>
            </w:r>
            <w:r w:rsidR="002A469E">
              <w:rPr>
                <w:szCs w:val="25"/>
                <w:lang w:eastAsia="fr-FR"/>
              </w:rPr>
              <w:t>’</w:t>
            </w:r>
            <w:r w:rsidRPr="00347F2B">
              <w:rPr>
                <w:szCs w:val="25"/>
                <w:lang w:eastAsia="fr-FR"/>
              </w:rPr>
              <w:t xml:space="preserve">a point connu. Il est venu dans son </w:t>
            </w:r>
            <w:r w:rsidR="001F1C8F" w:rsidRPr="00347F2B">
              <w:rPr>
                <w:szCs w:val="25"/>
                <w:lang w:eastAsia="fr-FR"/>
              </w:rPr>
              <w:t>propre</w:t>
            </w:r>
            <w:r w:rsidRPr="00347F2B">
              <w:rPr>
                <w:szCs w:val="25"/>
                <w:lang w:eastAsia="fr-FR"/>
              </w:rPr>
              <w:t xml:space="preserve"> héritage, et les siens ne l</w:t>
            </w:r>
            <w:r w:rsidR="002A469E">
              <w:rPr>
                <w:szCs w:val="25"/>
                <w:lang w:eastAsia="fr-FR"/>
              </w:rPr>
              <w:t>’</w:t>
            </w:r>
            <w:r w:rsidRPr="00347F2B">
              <w:rPr>
                <w:szCs w:val="25"/>
                <w:lang w:eastAsia="fr-FR"/>
              </w:rPr>
              <w:t>ont pas reçu. Mais il a donné le pouvoir de devenir enfants de Dieu à tous ceux qui l</w:t>
            </w:r>
            <w:r w:rsidR="002A469E">
              <w:rPr>
                <w:szCs w:val="25"/>
                <w:lang w:eastAsia="fr-FR"/>
              </w:rPr>
              <w:t>’</w:t>
            </w:r>
            <w:r w:rsidRPr="00347F2B">
              <w:rPr>
                <w:szCs w:val="25"/>
                <w:lang w:eastAsia="fr-FR"/>
              </w:rPr>
              <w:t xml:space="preserve">ont reçu, à ceux qui croient en son nom, qui ne sont pas nés du sang, ni de la volonté </w:t>
            </w:r>
            <w:r w:rsidR="001F1C8F">
              <w:rPr>
                <w:szCs w:val="25"/>
                <w:lang w:eastAsia="fr-FR"/>
              </w:rPr>
              <w:t>d</w:t>
            </w:r>
            <w:r w:rsidR="001F1C8F" w:rsidRPr="00347F2B">
              <w:rPr>
                <w:szCs w:val="25"/>
                <w:lang w:eastAsia="fr-FR"/>
              </w:rPr>
              <w:t>e</w:t>
            </w:r>
            <w:r w:rsidRPr="00347F2B">
              <w:rPr>
                <w:szCs w:val="25"/>
                <w:lang w:eastAsia="fr-FR"/>
              </w:rPr>
              <w:t xml:space="preserve"> la chair, ni </w:t>
            </w:r>
            <w:r w:rsidR="001F1C8F" w:rsidRPr="00347F2B">
              <w:rPr>
                <w:szCs w:val="25"/>
                <w:lang w:eastAsia="fr-FR"/>
              </w:rPr>
              <w:t>de</w:t>
            </w:r>
            <w:r w:rsidRPr="00347F2B">
              <w:rPr>
                <w:szCs w:val="25"/>
                <w:lang w:eastAsia="fr-FR"/>
              </w:rPr>
              <w:t xml:space="preserve"> la volonté de l</w:t>
            </w:r>
            <w:r w:rsidR="002A469E">
              <w:rPr>
                <w:szCs w:val="25"/>
                <w:lang w:eastAsia="fr-FR"/>
              </w:rPr>
              <w:t>’</w:t>
            </w:r>
            <w:r w:rsidRPr="00347F2B">
              <w:rPr>
                <w:szCs w:val="25"/>
                <w:lang w:eastAsia="fr-FR"/>
              </w:rPr>
              <w:t xml:space="preserve">homme, mais de Dieu même. </w:t>
            </w:r>
            <w:r w:rsidRPr="00347F2B">
              <w:rPr>
                <w:rStyle w:val="pm"/>
              </w:rPr>
              <w:t>Et le Verbe s</w:t>
            </w:r>
            <w:r w:rsidR="002A469E">
              <w:rPr>
                <w:rStyle w:val="pm"/>
              </w:rPr>
              <w:t>’</w:t>
            </w:r>
            <w:r w:rsidRPr="00347F2B">
              <w:rPr>
                <w:rStyle w:val="pm"/>
              </w:rPr>
              <w:t>est fait chair</w:t>
            </w:r>
            <w:r w:rsidR="000D045E">
              <w:rPr>
                <w:szCs w:val="25"/>
                <w:lang w:eastAsia="fr-FR"/>
              </w:rPr>
              <w:t> </w:t>
            </w:r>
            <w:r w:rsidR="000D045E" w:rsidRPr="00347F2B">
              <w:rPr>
                <w:szCs w:val="25"/>
                <w:lang w:eastAsia="fr-FR"/>
              </w:rPr>
              <w:t>;</w:t>
            </w:r>
            <w:r w:rsidRPr="00347F2B">
              <w:rPr>
                <w:szCs w:val="25"/>
                <w:lang w:eastAsia="fr-FR"/>
              </w:rPr>
              <w:t xml:space="preserve"> et il a habité parmi nous, plein de grâces et de vérité (et nous avons vu sa gloire, qui est la gloire du fils unique du Père). </w:t>
            </w:r>
          </w:p>
        </w:tc>
      </w:tr>
      <w:tr w:rsidR="00347F2B" w:rsidTr="005B7D26">
        <w:trPr>
          <w:trHeight w:val="23"/>
        </w:trPr>
        <w:tc>
          <w:tcPr>
            <w:tcW w:w="2342" w:type="pct"/>
            <w:tcBorders>
              <w:right w:val="single" w:sz="4" w:space="0" w:color="auto"/>
            </w:tcBorders>
            <w:shd w:val="clear" w:color="auto" w:fill="auto"/>
          </w:tcPr>
          <w:p w:rsidR="00347F2B" w:rsidRPr="0018590E" w:rsidRDefault="00546F29" w:rsidP="00B4599D">
            <w:pPr>
              <w:pStyle w:val="fl"/>
            </w:pPr>
            <w:r w:rsidRPr="00B815B2">
              <w:rPr>
                <w:rStyle w:val="cvr"/>
              </w:rPr>
              <w:lastRenderedPageBreak/>
              <w:t>℟.</w:t>
            </w:r>
            <w:r w:rsidR="00347F2B" w:rsidRPr="00E6531F">
              <w:rPr>
                <w:rStyle w:val="italicus"/>
              </w:rPr>
              <w:t xml:space="preserve"> </w:t>
            </w:r>
            <w:r w:rsidR="00347F2B" w:rsidRPr="00347F2B">
              <w:t>Deo grátias.</w:t>
            </w:r>
          </w:p>
        </w:tc>
        <w:tc>
          <w:tcPr>
            <w:tcW w:w="2658" w:type="pct"/>
            <w:tcBorders>
              <w:left w:val="single" w:sz="4" w:space="0" w:color="auto"/>
            </w:tcBorders>
            <w:shd w:val="clear" w:color="auto" w:fill="auto"/>
          </w:tcPr>
          <w:p w:rsidR="00347F2B" w:rsidRPr="00347F2B" w:rsidRDefault="00546F29" w:rsidP="00347F2B">
            <w:pPr>
              <w:rPr>
                <w:szCs w:val="25"/>
                <w:lang w:eastAsia="fr-FR"/>
              </w:rPr>
            </w:pPr>
            <w:r w:rsidRPr="00B815B2">
              <w:rPr>
                <w:rStyle w:val="cvr"/>
              </w:rPr>
              <w:t>℟.</w:t>
            </w:r>
            <w:r w:rsidR="00347F2B" w:rsidRPr="00E6531F">
              <w:rPr>
                <w:rStyle w:val="italicus"/>
              </w:rPr>
              <w:t xml:space="preserve"> </w:t>
            </w:r>
            <w:r w:rsidR="00347F2B" w:rsidRPr="00347F2B">
              <w:rPr>
                <w:szCs w:val="25"/>
                <w:lang w:eastAsia="fr-FR"/>
              </w:rPr>
              <w:t xml:space="preserve">Rendons grâces à Dieu. </w:t>
            </w:r>
          </w:p>
        </w:tc>
      </w:tr>
    </w:tbl>
    <w:p w:rsidR="00B42E92" w:rsidRDefault="00B42E92" w:rsidP="00B42E92">
      <w:pPr>
        <w:pStyle w:val="sejunctio"/>
      </w:pPr>
      <w:r>
        <w:t>——————</w:t>
      </w:r>
    </w:p>
    <w:p w:rsidR="000D045E" w:rsidRDefault="00E4218D" w:rsidP="00B9100F">
      <w:pPr>
        <w:pStyle w:val="Titre2"/>
      </w:pPr>
      <w:bookmarkStart w:id="6" w:name="_Toc48657605"/>
      <w:r w:rsidRPr="00C73C45">
        <w:t>Prière après la sainte Messe.</w:t>
      </w:r>
      <w:bookmarkEnd w:id="6"/>
      <w:r w:rsidR="000D045E">
        <w:t xml:space="preserve"> </w:t>
      </w:r>
    </w:p>
    <w:p w:rsidR="000D045E" w:rsidRDefault="00E4218D" w:rsidP="00617143">
      <w:pPr>
        <w:rPr>
          <w:szCs w:val="25"/>
          <w:lang w:eastAsia="fr-FR"/>
        </w:rPr>
      </w:pPr>
      <w:r w:rsidRPr="00C73C45">
        <w:rPr>
          <w:szCs w:val="25"/>
          <w:lang w:eastAsia="fr-FR"/>
        </w:rPr>
        <w:t>Je vous remercie, ô mon Dieu, des grâces que vous m</w:t>
      </w:r>
      <w:r w:rsidR="002A469E">
        <w:rPr>
          <w:szCs w:val="25"/>
          <w:lang w:eastAsia="fr-FR"/>
        </w:rPr>
        <w:t>’</w:t>
      </w:r>
      <w:r w:rsidRPr="00C73C45">
        <w:rPr>
          <w:szCs w:val="25"/>
          <w:lang w:eastAsia="fr-FR"/>
        </w:rPr>
        <w:t>avez accordées pendant la sainte Messe que je viens d</w:t>
      </w:r>
      <w:r w:rsidR="002A469E">
        <w:rPr>
          <w:szCs w:val="25"/>
          <w:lang w:eastAsia="fr-FR"/>
        </w:rPr>
        <w:t>’</w:t>
      </w:r>
      <w:r w:rsidRPr="00C73C45">
        <w:rPr>
          <w:szCs w:val="25"/>
          <w:lang w:eastAsia="fr-FR"/>
        </w:rPr>
        <w:t>e</w:t>
      </w:r>
      <w:r w:rsidR="004F0E84">
        <w:rPr>
          <w:szCs w:val="25"/>
          <w:lang w:eastAsia="fr-FR"/>
        </w:rPr>
        <w:t>ntendre. Pardonnez-moi les faute</w:t>
      </w:r>
      <w:r w:rsidRPr="00C73C45">
        <w:rPr>
          <w:szCs w:val="25"/>
          <w:lang w:eastAsia="fr-FR"/>
        </w:rPr>
        <w:t>s d</w:t>
      </w:r>
      <w:r w:rsidR="002A469E">
        <w:rPr>
          <w:szCs w:val="25"/>
          <w:lang w:eastAsia="fr-FR"/>
        </w:rPr>
        <w:t>’</w:t>
      </w:r>
      <w:r w:rsidRPr="00C73C45">
        <w:rPr>
          <w:szCs w:val="25"/>
          <w:lang w:eastAsia="fr-FR"/>
        </w:rPr>
        <w:t>attention et les négligences dont j</w:t>
      </w:r>
      <w:r w:rsidR="002A469E">
        <w:rPr>
          <w:szCs w:val="25"/>
          <w:lang w:eastAsia="fr-FR"/>
        </w:rPr>
        <w:t>’</w:t>
      </w:r>
      <w:r w:rsidRPr="00C73C45">
        <w:rPr>
          <w:szCs w:val="25"/>
          <w:lang w:eastAsia="fr-FR"/>
        </w:rPr>
        <w:t>ai pu m</w:t>
      </w:r>
      <w:r w:rsidR="002A469E">
        <w:rPr>
          <w:szCs w:val="25"/>
          <w:lang w:eastAsia="fr-FR"/>
        </w:rPr>
        <w:t>’</w:t>
      </w:r>
      <w:r w:rsidRPr="00C73C45">
        <w:rPr>
          <w:szCs w:val="25"/>
          <w:lang w:eastAsia="fr-FR"/>
        </w:rPr>
        <w:t>y rendre coupable. Que les distractions du monde au milieu duquel je vais rentrer ne me fassent pas perdre le fruit de ce divin sacrifice, ni oublier les saintes pensées que vous m</w:t>
      </w:r>
      <w:r w:rsidR="002A469E">
        <w:rPr>
          <w:szCs w:val="25"/>
          <w:lang w:eastAsia="fr-FR"/>
        </w:rPr>
        <w:t>’</w:t>
      </w:r>
      <w:r w:rsidRPr="00C73C45">
        <w:rPr>
          <w:szCs w:val="25"/>
          <w:lang w:eastAsia="fr-FR"/>
        </w:rPr>
        <w:t>avez inspirées, et les pieuses résolutions que vous m</w:t>
      </w:r>
      <w:r w:rsidR="002A469E">
        <w:rPr>
          <w:szCs w:val="25"/>
          <w:lang w:eastAsia="fr-FR"/>
        </w:rPr>
        <w:t>’</w:t>
      </w:r>
      <w:r w:rsidRPr="00C73C45">
        <w:rPr>
          <w:szCs w:val="25"/>
          <w:lang w:eastAsia="fr-FR"/>
        </w:rPr>
        <w:t>avez fait prendre. Ainsi soit-il.</w:t>
      </w:r>
      <w:r w:rsidR="000D045E">
        <w:rPr>
          <w:szCs w:val="25"/>
          <w:lang w:eastAsia="fr-FR"/>
        </w:rPr>
        <w:t xml:space="preserve"> </w:t>
      </w:r>
    </w:p>
    <w:p w:rsidR="00347F2B" w:rsidRDefault="00347F2B" w:rsidP="00E4218D">
      <w:pPr>
        <w:rPr>
          <w:szCs w:val="25"/>
          <w:lang w:eastAsia="fr-FR"/>
        </w:rPr>
        <w:sectPr w:rsidR="00347F2B" w:rsidSect="000537D3">
          <w:headerReference w:type="default" r:id="rId11"/>
          <w:pgSz w:w="7921" w:h="12242" w:code="6"/>
          <w:pgMar w:top="1021" w:right="680" w:bottom="680" w:left="680" w:header="454" w:footer="0" w:gutter="0"/>
          <w:cols w:space="720"/>
          <w:noEndnote/>
          <w:titlePg/>
          <w:docGrid w:linePitch="340"/>
        </w:sectPr>
      </w:pPr>
    </w:p>
    <w:p w:rsidR="000D045E" w:rsidRDefault="00203D6D" w:rsidP="00203D6D">
      <w:pPr>
        <w:pStyle w:val="Titre1"/>
        <w:rPr>
          <w:lang w:eastAsia="fr-FR"/>
        </w:rPr>
      </w:pPr>
      <w:bookmarkStart w:id="7" w:name="_Toc48657606"/>
      <w:r w:rsidRPr="00C73C45">
        <w:rPr>
          <w:lang w:eastAsia="fr-FR"/>
        </w:rPr>
        <w:lastRenderedPageBreak/>
        <w:t xml:space="preserve">À </w:t>
      </w:r>
      <w:r w:rsidR="009F5C8A">
        <w:rPr>
          <w:lang w:eastAsia="fr-FR"/>
        </w:rPr>
        <w:t>V</w:t>
      </w:r>
      <w:r w:rsidRPr="00C73C45">
        <w:rPr>
          <w:lang w:eastAsia="fr-FR"/>
        </w:rPr>
        <w:t>êpres.</w:t>
      </w:r>
      <w:bookmarkStart w:id="8" w:name="ca02"/>
      <w:bookmarkEnd w:id="7"/>
      <w:bookmarkEnd w:id="8"/>
      <w:r w:rsidR="000D045E">
        <w:rPr>
          <w:lang w:eastAsia="fr-FR"/>
        </w:rPr>
        <w:t xml:space="preserve"> </w:t>
      </w:r>
    </w:p>
    <w:p w:rsidR="00E4218D" w:rsidRPr="00C73C45" w:rsidRDefault="00E4218D" w:rsidP="00E64FD5">
      <w:pPr>
        <w:pStyle w:val="rub"/>
        <w:rPr>
          <w:lang w:eastAsia="fr-FR"/>
        </w:rPr>
      </w:pPr>
      <w:r w:rsidRPr="00C73C45">
        <w:rPr>
          <w:lang w:eastAsia="fr-FR"/>
        </w:rPr>
        <w:t>Le nom de</w:t>
      </w:r>
      <w:r w:rsidRPr="00E6531F">
        <w:rPr>
          <w:rStyle w:val="italicus"/>
        </w:rPr>
        <w:t xml:space="preserve"> Vêpres</w:t>
      </w:r>
      <w:r w:rsidRPr="00C73C45">
        <w:rPr>
          <w:lang w:eastAsia="fr-FR"/>
        </w:rPr>
        <w:t xml:space="preserve"> rappelle qu</w:t>
      </w:r>
      <w:r w:rsidR="002A469E">
        <w:rPr>
          <w:lang w:eastAsia="fr-FR"/>
        </w:rPr>
        <w:t>’</w:t>
      </w:r>
      <w:r w:rsidRPr="00C73C45">
        <w:rPr>
          <w:lang w:eastAsia="fr-FR"/>
        </w:rPr>
        <w:t>autrefoi</w:t>
      </w:r>
      <w:r w:rsidR="006318A9">
        <w:rPr>
          <w:lang w:eastAsia="fr-FR"/>
        </w:rPr>
        <w:t>s cet Office avait lieu le soir.</w:t>
      </w:r>
      <w:r w:rsidRPr="00C73C45">
        <w:rPr>
          <w:lang w:eastAsia="fr-FR"/>
        </w:rPr>
        <w:t xml:space="preserve"> Les Vêpres sont de la plus haute antiquité. L</w:t>
      </w:r>
      <w:r w:rsidR="002A469E">
        <w:rPr>
          <w:lang w:eastAsia="fr-FR"/>
        </w:rPr>
        <w:t>’</w:t>
      </w:r>
      <w:r w:rsidR="001A21CD" w:rsidRPr="00C73C45">
        <w:rPr>
          <w:lang w:eastAsia="fr-FR"/>
        </w:rPr>
        <w:t>Église</w:t>
      </w:r>
      <w:r w:rsidRPr="00C73C45">
        <w:rPr>
          <w:lang w:eastAsia="fr-FR"/>
        </w:rPr>
        <w:t>, dans beaucoup de conciles, nous recom</w:t>
      </w:r>
      <w:r w:rsidR="006318A9">
        <w:rPr>
          <w:lang w:eastAsia="fr-FR"/>
        </w:rPr>
        <w:t>mande instamment d</w:t>
      </w:r>
      <w:r w:rsidR="002A469E">
        <w:rPr>
          <w:lang w:eastAsia="fr-FR"/>
        </w:rPr>
        <w:t>’</w:t>
      </w:r>
      <w:r w:rsidR="006318A9">
        <w:rPr>
          <w:lang w:eastAsia="fr-FR"/>
        </w:rPr>
        <w:t>y assister. Il</w:t>
      </w:r>
      <w:r w:rsidRPr="00C73C45">
        <w:rPr>
          <w:lang w:eastAsia="fr-FR"/>
        </w:rPr>
        <w:t xml:space="preserve"> est dit d</w:t>
      </w:r>
      <w:r w:rsidR="002A469E">
        <w:rPr>
          <w:lang w:eastAsia="fr-FR"/>
        </w:rPr>
        <w:t>’</w:t>
      </w:r>
      <w:r w:rsidRPr="00C73C45">
        <w:rPr>
          <w:lang w:eastAsia="fr-FR"/>
        </w:rPr>
        <w:t>ailleurs</w:t>
      </w:r>
      <w:r w:rsidR="000D045E">
        <w:rPr>
          <w:lang w:eastAsia="fr-FR"/>
        </w:rPr>
        <w:t> </w:t>
      </w:r>
      <w:r w:rsidR="000D045E" w:rsidRPr="00C73C45">
        <w:rPr>
          <w:lang w:eastAsia="fr-FR"/>
        </w:rPr>
        <w:t>:</w:t>
      </w:r>
      <w:r w:rsidR="006318A9" w:rsidRPr="00E6531F">
        <w:rPr>
          <w:rStyle w:val="italicus"/>
        </w:rPr>
        <w:t xml:space="preserve"> Le</w:t>
      </w:r>
      <w:r w:rsidRPr="00E6531F">
        <w:rPr>
          <w:rStyle w:val="italicus"/>
        </w:rPr>
        <w:t>s D</w:t>
      </w:r>
      <w:r w:rsidR="00985820">
        <w:rPr>
          <w:rStyle w:val="italicus"/>
        </w:rPr>
        <w:t>imanches tu garderas... les Fête</w:t>
      </w:r>
      <w:r w:rsidRPr="00E6531F">
        <w:rPr>
          <w:rStyle w:val="italicus"/>
        </w:rPr>
        <w:t>s tu sanctifieras...</w:t>
      </w:r>
      <w:r w:rsidRPr="00C73C45">
        <w:rPr>
          <w:lang w:eastAsia="fr-FR"/>
        </w:rPr>
        <w:t xml:space="preserve"> Or, peut-on se flatter d</w:t>
      </w:r>
      <w:r w:rsidR="002A469E">
        <w:rPr>
          <w:lang w:eastAsia="fr-FR"/>
        </w:rPr>
        <w:t>’</w:t>
      </w:r>
      <w:r w:rsidRPr="00C73C45">
        <w:rPr>
          <w:lang w:eastAsia="fr-FR"/>
        </w:rPr>
        <w:t>avoir rempli ces préceptes dans leur étendue, si l</w:t>
      </w:r>
      <w:r w:rsidR="002A469E">
        <w:rPr>
          <w:lang w:eastAsia="fr-FR"/>
        </w:rPr>
        <w:t>’</w:t>
      </w:r>
      <w:r w:rsidRPr="00C73C45">
        <w:rPr>
          <w:lang w:eastAsia="fr-FR"/>
        </w:rPr>
        <w:t>on sanctifie seulement une partie des saints jours par l</w:t>
      </w:r>
      <w:r w:rsidR="002A469E">
        <w:rPr>
          <w:lang w:eastAsia="fr-FR"/>
        </w:rPr>
        <w:t>’</w:t>
      </w:r>
      <w:r w:rsidRPr="00C73C45">
        <w:rPr>
          <w:lang w:eastAsia="fr-FR"/>
        </w:rPr>
        <w:t>audition de la Messe, et quelquefois d</w:t>
      </w:r>
      <w:r w:rsidR="002A469E">
        <w:rPr>
          <w:lang w:eastAsia="fr-FR"/>
        </w:rPr>
        <w:t>’</w:t>
      </w:r>
      <w:r w:rsidRPr="00C73C45">
        <w:rPr>
          <w:lang w:eastAsia="fr-FR"/>
        </w:rPr>
        <w:t>une Messe basse</w:t>
      </w:r>
      <w:r w:rsidR="000D045E">
        <w:rPr>
          <w:lang w:eastAsia="fr-FR"/>
        </w:rPr>
        <w:t> </w:t>
      </w:r>
      <w:r w:rsidR="000D045E" w:rsidRPr="00C73C45">
        <w:rPr>
          <w:lang w:eastAsia="fr-FR"/>
        </w:rPr>
        <w:t>?</w:t>
      </w:r>
      <w:r w:rsidRPr="00C73C45">
        <w:rPr>
          <w:lang w:eastAsia="fr-FR"/>
        </w:rPr>
        <w:t xml:space="preserve"> Les </w:t>
      </w:r>
      <w:r w:rsidR="004A4DF4">
        <w:rPr>
          <w:lang w:eastAsia="fr-FR"/>
        </w:rPr>
        <w:t>exercices particuliers de piété que l</w:t>
      </w:r>
      <w:r w:rsidR="002A469E">
        <w:rPr>
          <w:lang w:eastAsia="fr-FR"/>
        </w:rPr>
        <w:t>’</w:t>
      </w:r>
      <w:r w:rsidR="004A4DF4">
        <w:rPr>
          <w:lang w:eastAsia="fr-FR"/>
        </w:rPr>
        <w:t>on substituerait aux Vêpres n</w:t>
      </w:r>
      <w:r w:rsidR="002A469E">
        <w:rPr>
          <w:lang w:eastAsia="fr-FR"/>
        </w:rPr>
        <w:t>’</w:t>
      </w:r>
      <w:r w:rsidR="004A4DF4">
        <w:rPr>
          <w:lang w:eastAsia="fr-FR"/>
        </w:rPr>
        <w:t>aurait pas l</w:t>
      </w:r>
      <w:r w:rsidR="002A469E">
        <w:rPr>
          <w:lang w:eastAsia="fr-FR"/>
        </w:rPr>
        <w:t>’</w:t>
      </w:r>
      <w:r w:rsidR="004A4DF4">
        <w:rPr>
          <w:lang w:eastAsia="fr-FR"/>
        </w:rPr>
        <w:t xml:space="preserve">efficacité de la prière publique, et ne contribuerait </w:t>
      </w:r>
      <w:r w:rsidRPr="00C73C45">
        <w:rPr>
          <w:lang w:eastAsia="fr-FR"/>
        </w:rPr>
        <w:t>pas à l</w:t>
      </w:r>
      <w:r w:rsidR="002A469E">
        <w:rPr>
          <w:lang w:eastAsia="fr-FR"/>
        </w:rPr>
        <w:t>’</w:t>
      </w:r>
      <w:r w:rsidRPr="00C73C45">
        <w:rPr>
          <w:lang w:eastAsia="fr-FR"/>
        </w:rPr>
        <w:t>édification commune. E</w:t>
      </w:r>
      <w:r w:rsidR="004A4DF4">
        <w:rPr>
          <w:lang w:eastAsia="fr-FR"/>
        </w:rPr>
        <w:t>lle est donc bien affligeante l</w:t>
      </w:r>
      <w:r w:rsidR="002A469E">
        <w:rPr>
          <w:lang w:eastAsia="fr-FR"/>
        </w:rPr>
        <w:t>’</w:t>
      </w:r>
      <w:r w:rsidR="004A4DF4">
        <w:rPr>
          <w:lang w:eastAsia="fr-FR"/>
        </w:rPr>
        <w:t>indifférence qui, sous</w:t>
      </w:r>
      <w:r w:rsidRPr="00C73C45">
        <w:rPr>
          <w:lang w:eastAsia="fr-FR"/>
        </w:rPr>
        <w:t xml:space="preserve"> le plus léger prétexte, éloigne les chrétiens de la seconde assemblée, qui est comme le</w:t>
      </w:r>
      <w:r w:rsidRPr="00E6531F">
        <w:rPr>
          <w:rStyle w:val="italicus"/>
        </w:rPr>
        <w:t xml:space="preserve"> sacrifice du soir.</w:t>
      </w:r>
      <w:r w:rsidRPr="00C73C45">
        <w:rPr>
          <w:lang w:eastAsia="fr-FR"/>
        </w:rPr>
        <w:t xml:space="preserve"> </w:t>
      </w:r>
    </w:p>
    <w:tbl>
      <w:tblPr>
        <w:tblW w:w="5000" w:type="pct"/>
        <w:tblCellMar>
          <w:left w:w="113" w:type="dxa"/>
          <w:right w:w="113" w:type="dxa"/>
        </w:tblCellMar>
        <w:tblLook w:val="04A0"/>
      </w:tblPr>
      <w:tblGrid>
        <w:gridCol w:w="3064"/>
        <w:gridCol w:w="3723"/>
      </w:tblGrid>
      <w:tr w:rsidR="009F5C8A" w:rsidTr="005B7D26">
        <w:trPr>
          <w:trHeight w:val="23"/>
        </w:trPr>
        <w:tc>
          <w:tcPr>
            <w:tcW w:w="2257" w:type="pct"/>
            <w:tcBorders>
              <w:right w:val="single" w:sz="4" w:space="0" w:color="auto"/>
            </w:tcBorders>
            <w:shd w:val="clear" w:color="auto" w:fill="auto"/>
          </w:tcPr>
          <w:p w:rsidR="009F5C8A" w:rsidRPr="003A4DBF" w:rsidRDefault="00546F29" w:rsidP="00B4599D">
            <w:pPr>
              <w:pStyle w:val="fl"/>
            </w:pPr>
            <w:r w:rsidRPr="00B815B2">
              <w:rPr>
                <w:rStyle w:val="cvr"/>
              </w:rPr>
              <w:t>℣.</w:t>
            </w:r>
            <w:r w:rsidR="009F5C8A" w:rsidRPr="003A4DBF">
              <w:t xml:space="preserve"> </w:t>
            </w:r>
            <w:r w:rsidR="009F5C8A" w:rsidRPr="00617143">
              <w:rPr>
                <w:rStyle w:val="pm"/>
              </w:rPr>
              <w:t>Deus</w:t>
            </w:r>
            <w:r w:rsidR="009F5C8A" w:rsidRPr="003A4DBF">
              <w:t xml:space="preserve"> in adjutórium meum inténde. </w:t>
            </w:r>
            <w:r w:rsidRPr="00B815B2">
              <w:rPr>
                <w:rStyle w:val="cvr"/>
              </w:rPr>
              <w:t>℟.</w:t>
            </w:r>
            <w:r w:rsidR="009F5C8A" w:rsidRPr="003A4DBF">
              <w:t xml:space="preserve"> Dómine, ad adjuvándum me festína.</w:t>
            </w:r>
          </w:p>
        </w:tc>
        <w:tc>
          <w:tcPr>
            <w:tcW w:w="2743" w:type="pct"/>
            <w:tcBorders>
              <w:left w:val="single" w:sz="4" w:space="0" w:color="auto"/>
            </w:tcBorders>
            <w:shd w:val="clear" w:color="auto" w:fill="auto"/>
          </w:tcPr>
          <w:p w:rsidR="009F5C8A" w:rsidRPr="009F5C8A" w:rsidRDefault="009F5C8A" w:rsidP="009F5C8A">
            <w:pPr>
              <w:rPr>
                <w:szCs w:val="25"/>
                <w:lang w:eastAsia="fr-FR"/>
              </w:rPr>
            </w:pPr>
            <w:r w:rsidRPr="00617143">
              <w:rPr>
                <w:rStyle w:val="pm"/>
              </w:rPr>
              <w:t>Ô Dieu,</w:t>
            </w:r>
            <w:r w:rsidRPr="009F5C8A">
              <w:rPr>
                <w:szCs w:val="25"/>
                <w:lang w:eastAsia="fr-FR"/>
              </w:rPr>
              <w:t xml:space="preserve"> venez</w:t>
            </w:r>
            <w:r w:rsidRPr="009F5C8A">
              <w:rPr>
                <w:bCs/>
                <w:szCs w:val="25"/>
                <w:lang w:eastAsia="fr-FR"/>
              </w:rPr>
              <w:t xml:space="preserve"> à</w:t>
            </w:r>
            <w:r w:rsidRPr="009F5C8A">
              <w:rPr>
                <w:szCs w:val="25"/>
                <w:lang w:eastAsia="fr-FR"/>
              </w:rPr>
              <w:t xml:space="preserve"> mon aide. </w:t>
            </w:r>
            <w:r w:rsidR="00546F29" w:rsidRPr="00B815B2">
              <w:rPr>
                <w:rStyle w:val="cvr"/>
              </w:rPr>
              <w:t>℟.</w:t>
            </w:r>
            <w:r w:rsidRPr="00E6531F">
              <w:rPr>
                <w:rStyle w:val="italicus"/>
              </w:rPr>
              <w:t xml:space="preserve"> </w:t>
            </w:r>
            <w:r w:rsidRPr="009F5C8A">
              <w:rPr>
                <w:szCs w:val="25"/>
                <w:lang w:eastAsia="fr-FR"/>
              </w:rPr>
              <w:t xml:space="preserve">Hâtez-vous, Seigneur, de me secourir. </w:t>
            </w:r>
          </w:p>
        </w:tc>
      </w:tr>
      <w:tr w:rsidR="009F5C8A" w:rsidTr="005B7D26">
        <w:trPr>
          <w:trHeight w:val="23"/>
        </w:trPr>
        <w:tc>
          <w:tcPr>
            <w:tcW w:w="2257" w:type="pct"/>
            <w:tcBorders>
              <w:right w:val="single" w:sz="4" w:space="0" w:color="auto"/>
            </w:tcBorders>
            <w:shd w:val="clear" w:color="auto" w:fill="auto"/>
          </w:tcPr>
          <w:p w:rsidR="009F5C8A" w:rsidRPr="00143A73" w:rsidRDefault="00546F29" w:rsidP="00B4599D">
            <w:pPr>
              <w:pStyle w:val="fl"/>
            </w:pPr>
            <w:r w:rsidRPr="00DC5CC8">
              <w:rPr>
                <w:rStyle w:val="cvr"/>
                <w:lang w:val="fr-FR"/>
              </w:rPr>
              <w:t>℣.</w:t>
            </w:r>
            <w:r w:rsidR="009F5C8A" w:rsidRPr="0067705A">
              <w:rPr>
                <w:lang w:val="fr-FR"/>
              </w:rPr>
              <w:t xml:space="preserve"> Glória Patri, et Fílio, * et Spirítui Sancto. </w:t>
            </w:r>
            <w:r w:rsidRPr="00DC5CC8">
              <w:rPr>
                <w:rStyle w:val="cvr"/>
                <w:lang w:val="fr-FR"/>
              </w:rPr>
              <w:t>℟.</w:t>
            </w:r>
            <w:r w:rsidR="009F5C8A" w:rsidRPr="0067705A">
              <w:rPr>
                <w:lang w:val="fr-FR"/>
              </w:rPr>
              <w:t xml:space="preserve"> Sicut erat in princípio, et nunc, et semper, * et in sǽcula sæculórum. </w:t>
            </w:r>
            <w:r w:rsidR="009F5C8A" w:rsidRPr="00143A73">
              <w:t>Amen.</w:t>
            </w:r>
            <w:r w:rsidR="009F5C8A">
              <w:t xml:space="preserve"> Allelúja. </w:t>
            </w:r>
          </w:p>
        </w:tc>
        <w:tc>
          <w:tcPr>
            <w:tcW w:w="2743" w:type="pct"/>
            <w:tcBorders>
              <w:left w:val="single" w:sz="4" w:space="0" w:color="auto"/>
            </w:tcBorders>
            <w:shd w:val="clear" w:color="auto" w:fill="auto"/>
          </w:tcPr>
          <w:p w:rsidR="009F5C8A" w:rsidRPr="009F5C8A" w:rsidRDefault="009F5C8A" w:rsidP="009F5C8A">
            <w:pPr>
              <w:rPr>
                <w:szCs w:val="25"/>
                <w:lang w:eastAsia="fr-FR"/>
              </w:rPr>
            </w:pPr>
            <w:r w:rsidRPr="009F5C8A">
              <w:rPr>
                <w:szCs w:val="25"/>
                <w:lang w:eastAsia="fr-FR"/>
              </w:rPr>
              <w:t>Gloire au Père, et au Fils, et au Saint-Esprit</w:t>
            </w:r>
            <w:r w:rsidR="000D045E">
              <w:rPr>
                <w:szCs w:val="25"/>
                <w:lang w:eastAsia="fr-FR"/>
              </w:rPr>
              <w:t> </w:t>
            </w:r>
            <w:r w:rsidR="000D045E" w:rsidRPr="009F5C8A">
              <w:rPr>
                <w:szCs w:val="25"/>
                <w:lang w:eastAsia="fr-FR"/>
              </w:rPr>
              <w:t>:</w:t>
            </w:r>
            <w:r w:rsidRPr="009F5C8A">
              <w:rPr>
                <w:szCs w:val="25"/>
                <w:lang w:eastAsia="fr-FR"/>
              </w:rPr>
              <w:t xml:space="preserve"> </w:t>
            </w:r>
            <w:r w:rsidR="00546F29" w:rsidRPr="00B815B2">
              <w:rPr>
                <w:rStyle w:val="cvr"/>
              </w:rPr>
              <w:t>℟.</w:t>
            </w:r>
            <w:r>
              <w:rPr>
                <w:szCs w:val="25"/>
                <w:lang w:eastAsia="fr-FR"/>
              </w:rPr>
              <w:t xml:space="preserve"> </w:t>
            </w:r>
            <w:r w:rsidRPr="009F5C8A">
              <w:rPr>
                <w:szCs w:val="25"/>
                <w:lang w:eastAsia="fr-FR"/>
              </w:rPr>
              <w:t xml:space="preserve">Maintenant et toujours, comme dès le commencement, et dans les siècles des siècles. Ainsi soit-il. Alléluia. </w:t>
            </w:r>
          </w:p>
        </w:tc>
      </w:tr>
    </w:tbl>
    <w:p w:rsidR="009F5C8A" w:rsidRPr="00985820" w:rsidRDefault="009F5C8A" w:rsidP="00985820">
      <w:pPr>
        <w:pStyle w:val="zmt03"/>
      </w:pPr>
      <w:r w:rsidRPr="00985820">
        <w:t>Depuis la Septuagésime jusqu</w:t>
      </w:r>
      <w:r w:rsidR="002A469E">
        <w:t>’</w:t>
      </w:r>
      <w:r w:rsidRPr="00985820">
        <w:t>au Jeudi saint, au lieu de l</w:t>
      </w:r>
      <w:r w:rsidR="002A469E">
        <w:t>’</w:t>
      </w:r>
      <w:r w:rsidRPr="00985820">
        <w:rPr>
          <w:rStyle w:val="italicus"/>
        </w:rPr>
        <w:t>Alléluia,</w:t>
      </w:r>
      <w:r w:rsidRPr="00985820">
        <w:t xml:space="preserve"> on dit</w:t>
      </w:r>
      <w:r w:rsidR="000D045E">
        <w:t> </w:t>
      </w:r>
      <w:r w:rsidR="000D045E" w:rsidRPr="00985820">
        <w:t>:</w:t>
      </w:r>
      <w:r w:rsidRPr="00985820">
        <w:t xml:space="preserve"> </w:t>
      </w:r>
    </w:p>
    <w:tbl>
      <w:tblPr>
        <w:tblW w:w="5000" w:type="pct"/>
        <w:tblCellMar>
          <w:left w:w="113" w:type="dxa"/>
          <w:right w:w="113" w:type="dxa"/>
        </w:tblCellMar>
        <w:tblLook w:val="04A0"/>
      </w:tblPr>
      <w:tblGrid>
        <w:gridCol w:w="2963"/>
        <w:gridCol w:w="3824"/>
      </w:tblGrid>
      <w:tr w:rsidR="009F5C8A" w:rsidTr="005B7D26">
        <w:trPr>
          <w:trHeight w:val="23"/>
        </w:trPr>
        <w:tc>
          <w:tcPr>
            <w:tcW w:w="2183" w:type="pct"/>
            <w:tcBorders>
              <w:right w:val="single" w:sz="4" w:space="0" w:color="auto"/>
            </w:tcBorders>
            <w:shd w:val="clear" w:color="auto" w:fill="auto"/>
          </w:tcPr>
          <w:p w:rsidR="009F5C8A" w:rsidRPr="0067705A" w:rsidRDefault="009F5C8A" w:rsidP="00B4599D">
            <w:pPr>
              <w:pStyle w:val="fl"/>
              <w:rPr>
                <w:lang w:val="fr-FR"/>
              </w:rPr>
            </w:pPr>
            <w:r w:rsidRPr="0067705A">
              <w:rPr>
                <w:lang w:val="fr-FR"/>
              </w:rPr>
              <w:t xml:space="preserve">Laus tibi, Dómine, Rex ætérnæ glóriæ. </w:t>
            </w:r>
          </w:p>
        </w:tc>
        <w:tc>
          <w:tcPr>
            <w:tcW w:w="2817" w:type="pct"/>
            <w:tcBorders>
              <w:left w:val="single" w:sz="4" w:space="0" w:color="auto"/>
            </w:tcBorders>
            <w:shd w:val="clear" w:color="auto" w:fill="auto"/>
          </w:tcPr>
          <w:p w:rsidR="009F5C8A" w:rsidRPr="009F5C8A" w:rsidRDefault="009F5C8A" w:rsidP="009F5C8A">
            <w:pPr>
              <w:rPr>
                <w:szCs w:val="25"/>
                <w:lang w:eastAsia="fr-FR"/>
              </w:rPr>
            </w:pPr>
            <w:r w:rsidRPr="009F5C8A">
              <w:rPr>
                <w:szCs w:val="25"/>
                <w:lang w:eastAsia="fr-FR"/>
              </w:rPr>
              <w:t xml:space="preserve">Louange à vous, Seigneur, Roi de la gloire éternelle. </w:t>
            </w:r>
          </w:p>
        </w:tc>
      </w:tr>
      <w:tr w:rsidR="009F5C8A" w:rsidTr="005B7D26">
        <w:trPr>
          <w:trHeight w:val="23"/>
        </w:trPr>
        <w:tc>
          <w:tcPr>
            <w:tcW w:w="2183" w:type="pct"/>
            <w:tcBorders>
              <w:right w:val="single" w:sz="4" w:space="0" w:color="auto"/>
            </w:tcBorders>
            <w:shd w:val="clear" w:color="auto" w:fill="auto"/>
          </w:tcPr>
          <w:p w:rsidR="009F5C8A" w:rsidRPr="00143A73" w:rsidRDefault="009F5C8A" w:rsidP="00B4599D">
            <w:pPr>
              <w:pStyle w:val="fl"/>
            </w:pPr>
            <w:r w:rsidRPr="00E6531F">
              <w:rPr>
                <w:rStyle w:val="italicus"/>
              </w:rPr>
              <w:t>Ant.</w:t>
            </w:r>
            <w:r w:rsidRPr="00143A73">
              <w:t xml:space="preserve"> Dixit Dóminus</w:t>
            </w:r>
            <w:r w:rsidR="00B4599D">
              <w:t>.</w:t>
            </w:r>
            <w:r w:rsidRPr="00143A73">
              <w:t xml:space="preserve"> </w:t>
            </w:r>
          </w:p>
        </w:tc>
        <w:tc>
          <w:tcPr>
            <w:tcW w:w="2817" w:type="pct"/>
            <w:tcBorders>
              <w:left w:val="single" w:sz="4" w:space="0" w:color="auto"/>
            </w:tcBorders>
            <w:shd w:val="clear" w:color="auto" w:fill="auto"/>
          </w:tcPr>
          <w:p w:rsidR="009F5C8A" w:rsidRPr="009F5C8A" w:rsidRDefault="009F5C8A" w:rsidP="009F5C8A">
            <w:pPr>
              <w:rPr>
                <w:szCs w:val="25"/>
                <w:lang w:eastAsia="fr-FR"/>
              </w:rPr>
            </w:pPr>
            <w:r w:rsidRPr="00E6531F">
              <w:rPr>
                <w:rStyle w:val="italicus"/>
              </w:rPr>
              <w:t>Ant.</w:t>
            </w:r>
            <w:r w:rsidRPr="009F5C8A">
              <w:rPr>
                <w:szCs w:val="25"/>
                <w:lang w:eastAsia="fr-FR"/>
              </w:rPr>
              <w:t xml:space="preserve"> Le Seigneur a dit. </w:t>
            </w:r>
          </w:p>
        </w:tc>
      </w:tr>
    </w:tbl>
    <w:p w:rsidR="000D045E" w:rsidRDefault="006318A9" w:rsidP="006318A9">
      <w:pPr>
        <w:pStyle w:val="zp001"/>
      </w:pPr>
      <w:r w:rsidRPr="006318A9">
        <w:t>P</w:t>
      </w:r>
      <w:r w:rsidR="00E4218D" w:rsidRPr="006318A9">
        <w:t>saume 109.</w:t>
      </w:r>
      <w:r w:rsidR="000D045E">
        <w:t xml:space="preserve"> </w:t>
      </w:r>
    </w:p>
    <w:p w:rsidR="006318A9" w:rsidRDefault="00E4218D" w:rsidP="00E64FD5">
      <w:pPr>
        <w:pStyle w:val="zp003"/>
        <w:rPr>
          <w:lang w:eastAsia="fr-FR"/>
        </w:rPr>
      </w:pPr>
      <w:r w:rsidRPr="00C73C45">
        <w:rPr>
          <w:lang w:eastAsia="fr-FR"/>
        </w:rPr>
        <w:t>Génération éternelle de Jésus-Christ</w:t>
      </w:r>
      <w:r w:rsidR="000D045E">
        <w:rPr>
          <w:lang w:eastAsia="fr-FR"/>
        </w:rPr>
        <w:t> ;</w:t>
      </w:r>
      <w:r w:rsidRPr="00C73C45">
        <w:rPr>
          <w:lang w:eastAsia="fr-FR"/>
        </w:rPr>
        <w:t xml:space="preserve"> son règne et son sacerdoce.</w:t>
      </w:r>
    </w:p>
    <w:tbl>
      <w:tblPr>
        <w:tblW w:w="5000" w:type="pct"/>
        <w:tblCellMar>
          <w:left w:w="113" w:type="dxa"/>
          <w:right w:w="113" w:type="dxa"/>
        </w:tblCellMar>
        <w:tblLook w:val="04A0"/>
      </w:tblPr>
      <w:tblGrid>
        <w:gridCol w:w="3088"/>
        <w:gridCol w:w="3699"/>
      </w:tblGrid>
      <w:tr w:rsidR="009F5C8A" w:rsidTr="005B7D26">
        <w:trPr>
          <w:trHeight w:val="23"/>
        </w:trPr>
        <w:tc>
          <w:tcPr>
            <w:tcW w:w="2275" w:type="pct"/>
            <w:tcBorders>
              <w:right w:val="single" w:sz="4" w:space="0" w:color="auto"/>
            </w:tcBorders>
            <w:shd w:val="clear" w:color="auto" w:fill="auto"/>
          </w:tcPr>
          <w:p w:rsidR="009F5C8A" w:rsidRPr="00601848" w:rsidRDefault="009F5C8A" w:rsidP="00B4599D">
            <w:pPr>
              <w:pStyle w:val="psalmus"/>
              <w:rPr>
                <w:lang w:val="es-ES_tradnl"/>
              </w:rPr>
            </w:pPr>
            <w:r w:rsidRPr="00601848">
              <w:rPr>
                <w:rStyle w:val="pm"/>
                <w:lang w:val="es-ES_tradnl"/>
              </w:rPr>
              <w:t>Dixit</w:t>
            </w:r>
            <w:r w:rsidRPr="00601848">
              <w:rPr>
                <w:lang w:val="es-ES_tradnl" w:eastAsia="fr-FR"/>
              </w:rPr>
              <w:t xml:space="preserve"> Dóminus Dómino meo</w:t>
            </w:r>
            <w:r w:rsidR="000D045E" w:rsidRPr="00601848">
              <w:rPr>
                <w:lang w:val="es-ES_tradnl" w:eastAsia="fr-FR"/>
              </w:rPr>
              <w:t> :</w:t>
            </w:r>
            <w:r w:rsidRPr="00601848">
              <w:rPr>
                <w:lang w:val="es-ES_tradnl" w:eastAsia="fr-FR"/>
              </w:rPr>
              <w:t xml:space="preserve"> * Sede a dextris meis</w:t>
            </w:r>
            <w:r w:rsidR="000D045E" w:rsidRPr="00601848">
              <w:rPr>
                <w:lang w:val="es-ES_tradnl" w:eastAsia="fr-FR"/>
              </w:rPr>
              <w:t> :</w:t>
            </w:r>
            <w:r w:rsidRPr="00601848">
              <w:rPr>
                <w:lang w:val="es-ES_tradnl"/>
              </w:rPr>
              <w:t xml:space="preserve"> </w:t>
            </w:r>
          </w:p>
        </w:tc>
        <w:tc>
          <w:tcPr>
            <w:tcW w:w="2725" w:type="pct"/>
            <w:tcBorders>
              <w:left w:val="single" w:sz="4" w:space="0" w:color="auto"/>
            </w:tcBorders>
            <w:shd w:val="clear" w:color="auto" w:fill="auto"/>
          </w:tcPr>
          <w:p w:rsidR="009F5C8A" w:rsidRPr="009F5C8A" w:rsidRDefault="009F5C8A" w:rsidP="009F5C8A">
            <w:pPr>
              <w:rPr>
                <w:szCs w:val="25"/>
                <w:lang w:eastAsia="fr-FR"/>
              </w:rPr>
            </w:pPr>
            <w:r w:rsidRPr="009F5C8A">
              <w:rPr>
                <w:szCs w:val="25"/>
                <w:lang w:eastAsia="fr-FR"/>
              </w:rPr>
              <w:t>Le Seigneur a dit à mon Seigneur</w:t>
            </w:r>
            <w:r w:rsidR="000D045E">
              <w:rPr>
                <w:szCs w:val="25"/>
                <w:lang w:eastAsia="fr-FR"/>
              </w:rPr>
              <w:t> </w:t>
            </w:r>
            <w:r w:rsidR="000D045E" w:rsidRPr="009F5C8A">
              <w:rPr>
                <w:szCs w:val="25"/>
                <w:lang w:eastAsia="fr-FR"/>
              </w:rPr>
              <w:t>:</w:t>
            </w:r>
            <w:r w:rsidRPr="009F5C8A">
              <w:rPr>
                <w:szCs w:val="25"/>
                <w:lang w:eastAsia="fr-FR"/>
              </w:rPr>
              <w:t xml:space="preserve"> Asseyez-vous à ma droite, </w:t>
            </w:r>
          </w:p>
        </w:tc>
      </w:tr>
      <w:tr w:rsidR="009F5C8A" w:rsidTr="005B7D26">
        <w:trPr>
          <w:trHeight w:val="23"/>
        </w:trPr>
        <w:tc>
          <w:tcPr>
            <w:tcW w:w="2275" w:type="pct"/>
            <w:tcBorders>
              <w:right w:val="single" w:sz="4" w:space="0" w:color="auto"/>
            </w:tcBorders>
            <w:shd w:val="clear" w:color="auto" w:fill="auto"/>
          </w:tcPr>
          <w:p w:rsidR="009F5C8A" w:rsidRPr="003A4DBF" w:rsidRDefault="009F5C8A" w:rsidP="00B4599D">
            <w:pPr>
              <w:pStyle w:val="psalmus"/>
            </w:pPr>
            <w:r w:rsidRPr="003A4DBF">
              <w:rPr>
                <w:lang w:eastAsia="fr-FR"/>
              </w:rPr>
              <w:t xml:space="preserve">Donec ponam inimícos tuos, * scabéllum pedum </w:t>
            </w:r>
            <w:r w:rsidRPr="003A4DBF">
              <w:rPr>
                <w:lang w:eastAsia="fr-FR"/>
              </w:rPr>
              <w:lastRenderedPageBreak/>
              <w:t>tuórum.</w:t>
            </w:r>
            <w:r w:rsidRPr="003A4DBF">
              <w:t xml:space="preserve"> </w:t>
            </w:r>
          </w:p>
        </w:tc>
        <w:tc>
          <w:tcPr>
            <w:tcW w:w="2725" w:type="pct"/>
            <w:tcBorders>
              <w:left w:val="single" w:sz="4" w:space="0" w:color="auto"/>
            </w:tcBorders>
            <w:shd w:val="clear" w:color="auto" w:fill="auto"/>
          </w:tcPr>
          <w:p w:rsidR="009F5C8A" w:rsidRPr="009F5C8A" w:rsidRDefault="009F5C8A" w:rsidP="009F5C8A">
            <w:pPr>
              <w:rPr>
                <w:szCs w:val="25"/>
                <w:lang w:eastAsia="fr-FR"/>
              </w:rPr>
            </w:pPr>
            <w:r w:rsidRPr="009F5C8A">
              <w:rPr>
                <w:szCs w:val="25"/>
                <w:lang w:eastAsia="fr-FR"/>
              </w:rPr>
              <w:lastRenderedPageBreak/>
              <w:t>Jusqu</w:t>
            </w:r>
            <w:r w:rsidR="002A469E">
              <w:rPr>
                <w:szCs w:val="25"/>
                <w:lang w:eastAsia="fr-FR"/>
              </w:rPr>
              <w:t>’</w:t>
            </w:r>
            <w:r w:rsidRPr="009F5C8A">
              <w:rPr>
                <w:szCs w:val="25"/>
                <w:lang w:eastAsia="fr-FR"/>
              </w:rPr>
              <w:t xml:space="preserve">à ce que je réduise vos ennemis à vous servir de </w:t>
            </w:r>
            <w:r w:rsidRPr="009F5C8A">
              <w:rPr>
                <w:szCs w:val="25"/>
                <w:lang w:eastAsia="fr-FR"/>
              </w:rPr>
              <w:lastRenderedPageBreak/>
              <w:t xml:space="preserve">marchepied. </w:t>
            </w:r>
          </w:p>
        </w:tc>
      </w:tr>
      <w:tr w:rsidR="009F5C8A" w:rsidTr="005B7D26">
        <w:trPr>
          <w:trHeight w:val="23"/>
        </w:trPr>
        <w:tc>
          <w:tcPr>
            <w:tcW w:w="2275" w:type="pct"/>
            <w:tcBorders>
              <w:right w:val="single" w:sz="4" w:space="0" w:color="auto"/>
            </w:tcBorders>
            <w:shd w:val="clear" w:color="auto" w:fill="auto"/>
          </w:tcPr>
          <w:p w:rsidR="009F5C8A" w:rsidRPr="0067705A" w:rsidRDefault="009F5C8A" w:rsidP="00B4599D">
            <w:pPr>
              <w:pStyle w:val="psalmus"/>
              <w:rPr>
                <w:lang w:val="fr-FR"/>
              </w:rPr>
            </w:pPr>
            <w:r w:rsidRPr="0067705A">
              <w:rPr>
                <w:lang w:val="fr-FR" w:eastAsia="fr-FR"/>
              </w:rPr>
              <w:lastRenderedPageBreak/>
              <w:t>Virgam virtútis tuæ emíttet Dóminus ex Sion</w:t>
            </w:r>
            <w:r w:rsidR="000D045E">
              <w:rPr>
                <w:lang w:val="fr-FR" w:eastAsia="fr-FR"/>
              </w:rPr>
              <w:t> </w:t>
            </w:r>
            <w:r w:rsidR="000D045E" w:rsidRPr="0067705A">
              <w:rPr>
                <w:lang w:val="fr-FR" w:eastAsia="fr-FR"/>
              </w:rPr>
              <w:t>:</w:t>
            </w:r>
            <w:r w:rsidRPr="0067705A">
              <w:rPr>
                <w:lang w:val="fr-FR" w:eastAsia="fr-FR"/>
              </w:rPr>
              <w:t xml:space="preserve"> * domináre in médio inimicórum tuórum.</w:t>
            </w:r>
            <w:r w:rsidRPr="0067705A">
              <w:rPr>
                <w:lang w:val="fr-FR"/>
              </w:rPr>
              <w:t xml:space="preserve"> </w:t>
            </w:r>
          </w:p>
        </w:tc>
        <w:tc>
          <w:tcPr>
            <w:tcW w:w="2725" w:type="pct"/>
            <w:tcBorders>
              <w:left w:val="single" w:sz="4" w:space="0" w:color="auto"/>
            </w:tcBorders>
            <w:shd w:val="clear" w:color="auto" w:fill="auto"/>
          </w:tcPr>
          <w:p w:rsidR="009F5C8A" w:rsidRPr="009F5C8A" w:rsidRDefault="009F5C8A" w:rsidP="009F5C8A">
            <w:pPr>
              <w:rPr>
                <w:szCs w:val="25"/>
                <w:lang w:eastAsia="fr-FR"/>
              </w:rPr>
            </w:pPr>
            <w:r w:rsidRPr="009F5C8A">
              <w:rPr>
                <w:szCs w:val="25"/>
                <w:lang w:eastAsia="fr-FR"/>
              </w:rPr>
              <w:t>Le Seigneur fera sortir de Sion le sceptre de votre puissance</w:t>
            </w:r>
            <w:r w:rsidR="000D045E">
              <w:rPr>
                <w:szCs w:val="25"/>
                <w:lang w:eastAsia="fr-FR"/>
              </w:rPr>
              <w:t> </w:t>
            </w:r>
            <w:r w:rsidR="000D045E" w:rsidRPr="009F5C8A">
              <w:rPr>
                <w:szCs w:val="25"/>
                <w:lang w:eastAsia="fr-FR"/>
              </w:rPr>
              <w:t>:</w:t>
            </w:r>
            <w:r w:rsidRPr="009F5C8A">
              <w:rPr>
                <w:szCs w:val="25"/>
                <w:lang w:eastAsia="fr-FR"/>
              </w:rPr>
              <w:t xml:space="preserve"> dominez au milieu de vos ennemis. </w:t>
            </w:r>
          </w:p>
        </w:tc>
      </w:tr>
      <w:tr w:rsidR="009F5C8A" w:rsidTr="005B7D26">
        <w:trPr>
          <w:trHeight w:val="23"/>
        </w:trPr>
        <w:tc>
          <w:tcPr>
            <w:tcW w:w="2275" w:type="pct"/>
            <w:tcBorders>
              <w:right w:val="single" w:sz="4" w:space="0" w:color="auto"/>
            </w:tcBorders>
            <w:shd w:val="clear" w:color="auto" w:fill="auto"/>
          </w:tcPr>
          <w:p w:rsidR="009F5C8A" w:rsidRPr="0067705A" w:rsidRDefault="009F5C8A" w:rsidP="00B4599D">
            <w:pPr>
              <w:pStyle w:val="psalmus"/>
              <w:rPr>
                <w:lang w:val="fr-FR"/>
              </w:rPr>
            </w:pPr>
            <w:r w:rsidRPr="0067705A">
              <w:rPr>
                <w:lang w:val="fr-FR" w:eastAsia="fr-FR"/>
              </w:rPr>
              <w:t>Tecum princípium in die virtútis tuæ in splendóribus sanctórum</w:t>
            </w:r>
            <w:r w:rsidR="000D045E">
              <w:rPr>
                <w:lang w:val="fr-FR" w:eastAsia="fr-FR"/>
              </w:rPr>
              <w:t> </w:t>
            </w:r>
            <w:r w:rsidR="000D045E" w:rsidRPr="0067705A">
              <w:rPr>
                <w:lang w:val="fr-FR" w:eastAsia="fr-FR"/>
              </w:rPr>
              <w:t>:</w:t>
            </w:r>
            <w:r w:rsidRPr="0067705A">
              <w:rPr>
                <w:lang w:val="fr-FR" w:eastAsia="fr-FR"/>
              </w:rPr>
              <w:t xml:space="preserve"> * ex útero ante lucíferum génui te.</w:t>
            </w:r>
            <w:r w:rsidRPr="0067705A">
              <w:rPr>
                <w:lang w:val="fr-FR"/>
              </w:rPr>
              <w:t xml:space="preserve"> </w:t>
            </w:r>
          </w:p>
        </w:tc>
        <w:tc>
          <w:tcPr>
            <w:tcW w:w="2725" w:type="pct"/>
            <w:tcBorders>
              <w:left w:val="single" w:sz="4" w:space="0" w:color="auto"/>
            </w:tcBorders>
            <w:shd w:val="clear" w:color="auto" w:fill="auto"/>
          </w:tcPr>
          <w:p w:rsidR="009F5C8A" w:rsidRPr="009F5C8A" w:rsidRDefault="009F5C8A" w:rsidP="009F5C8A">
            <w:pPr>
              <w:rPr>
                <w:szCs w:val="25"/>
                <w:lang w:eastAsia="fr-FR"/>
              </w:rPr>
            </w:pPr>
            <w:r w:rsidRPr="009F5C8A">
              <w:rPr>
                <w:szCs w:val="25"/>
                <w:lang w:eastAsia="fr-FR"/>
              </w:rPr>
              <w:t>La souveraineté sera avec vous au jour de votre force, dans la splendeur des Saints</w:t>
            </w:r>
            <w:r w:rsidR="000D045E">
              <w:rPr>
                <w:szCs w:val="25"/>
                <w:lang w:eastAsia="fr-FR"/>
              </w:rPr>
              <w:t> </w:t>
            </w:r>
            <w:r w:rsidR="000D045E" w:rsidRPr="009F5C8A">
              <w:rPr>
                <w:szCs w:val="25"/>
                <w:lang w:eastAsia="fr-FR"/>
              </w:rPr>
              <w:t>:</w:t>
            </w:r>
            <w:r w:rsidRPr="009F5C8A">
              <w:rPr>
                <w:szCs w:val="25"/>
                <w:lang w:eastAsia="fr-FR"/>
              </w:rPr>
              <w:t xml:space="preserve"> je vous ai engendré de mon sein avant l</w:t>
            </w:r>
            <w:r w:rsidR="002A469E">
              <w:rPr>
                <w:szCs w:val="25"/>
                <w:lang w:eastAsia="fr-FR"/>
              </w:rPr>
              <w:t>’</w:t>
            </w:r>
            <w:r w:rsidRPr="009F5C8A">
              <w:rPr>
                <w:szCs w:val="25"/>
                <w:lang w:eastAsia="fr-FR"/>
              </w:rPr>
              <w:t xml:space="preserve">aurore. </w:t>
            </w:r>
          </w:p>
        </w:tc>
      </w:tr>
      <w:tr w:rsidR="009F5C8A" w:rsidTr="005B7D26">
        <w:trPr>
          <w:trHeight w:val="23"/>
        </w:trPr>
        <w:tc>
          <w:tcPr>
            <w:tcW w:w="2275" w:type="pct"/>
            <w:tcBorders>
              <w:right w:val="single" w:sz="4" w:space="0" w:color="auto"/>
            </w:tcBorders>
            <w:shd w:val="clear" w:color="auto" w:fill="auto"/>
          </w:tcPr>
          <w:p w:rsidR="009F5C8A" w:rsidRPr="0067705A" w:rsidRDefault="009F5C8A" w:rsidP="00B4599D">
            <w:pPr>
              <w:pStyle w:val="psalmus"/>
              <w:rPr>
                <w:lang w:val="fr-FR"/>
              </w:rPr>
            </w:pPr>
            <w:r w:rsidRPr="0067705A">
              <w:rPr>
                <w:lang w:val="fr-FR" w:eastAsia="fr-FR"/>
              </w:rPr>
              <w:t>Jurávit Dóminus, et non pænitébit eum</w:t>
            </w:r>
            <w:r w:rsidR="000D045E">
              <w:rPr>
                <w:lang w:val="fr-FR" w:eastAsia="fr-FR"/>
              </w:rPr>
              <w:t> </w:t>
            </w:r>
            <w:r w:rsidR="000D045E" w:rsidRPr="0067705A">
              <w:rPr>
                <w:lang w:val="fr-FR" w:eastAsia="fr-FR"/>
              </w:rPr>
              <w:t>:</w:t>
            </w:r>
            <w:r w:rsidRPr="0067705A">
              <w:rPr>
                <w:lang w:val="fr-FR" w:eastAsia="fr-FR"/>
              </w:rPr>
              <w:t xml:space="preserve"> * Tu es sacérdos in ætérnum secúndum órdinem Melchísedech.</w:t>
            </w:r>
            <w:r w:rsidRPr="0067705A">
              <w:rPr>
                <w:lang w:val="fr-FR"/>
              </w:rPr>
              <w:t xml:space="preserve"> </w:t>
            </w:r>
          </w:p>
        </w:tc>
        <w:tc>
          <w:tcPr>
            <w:tcW w:w="2725" w:type="pct"/>
            <w:tcBorders>
              <w:left w:val="single" w:sz="4" w:space="0" w:color="auto"/>
            </w:tcBorders>
            <w:shd w:val="clear" w:color="auto" w:fill="auto"/>
          </w:tcPr>
          <w:p w:rsidR="009F5C8A" w:rsidRPr="009F5C8A" w:rsidRDefault="009F5C8A" w:rsidP="009F5C8A">
            <w:pPr>
              <w:rPr>
                <w:szCs w:val="25"/>
                <w:lang w:eastAsia="fr-FR"/>
              </w:rPr>
            </w:pPr>
            <w:r w:rsidRPr="009F5C8A">
              <w:rPr>
                <w:szCs w:val="25"/>
                <w:lang w:eastAsia="fr-FR"/>
              </w:rPr>
              <w:t>Le Seigneur l</w:t>
            </w:r>
            <w:r w:rsidR="002A469E">
              <w:rPr>
                <w:szCs w:val="25"/>
                <w:lang w:eastAsia="fr-FR"/>
              </w:rPr>
              <w:t>’</w:t>
            </w:r>
            <w:r w:rsidRPr="009F5C8A">
              <w:rPr>
                <w:szCs w:val="25"/>
                <w:lang w:eastAsia="fr-FR"/>
              </w:rPr>
              <w:t>a juré, et il ne rétractera pas son serment</w:t>
            </w:r>
            <w:r w:rsidR="000D045E">
              <w:rPr>
                <w:szCs w:val="25"/>
                <w:lang w:eastAsia="fr-FR"/>
              </w:rPr>
              <w:t> </w:t>
            </w:r>
            <w:r w:rsidR="000D045E" w:rsidRPr="009F5C8A">
              <w:rPr>
                <w:szCs w:val="25"/>
                <w:lang w:eastAsia="fr-FR"/>
              </w:rPr>
              <w:t>:</w:t>
            </w:r>
            <w:r w:rsidRPr="009F5C8A">
              <w:rPr>
                <w:szCs w:val="25"/>
                <w:lang w:eastAsia="fr-FR"/>
              </w:rPr>
              <w:t xml:space="preserve"> Vous êtes le Prêtre éternel selon l</w:t>
            </w:r>
            <w:r w:rsidR="002A469E">
              <w:rPr>
                <w:szCs w:val="25"/>
                <w:lang w:eastAsia="fr-FR"/>
              </w:rPr>
              <w:t>’</w:t>
            </w:r>
            <w:r w:rsidRPr="009F5C8A">
              <w:rPr>
                <w:szCs w:val="25"/>
                <w:lang w:eastAsia="fr-FR"/>
              </w:rPr>
              <w:t xml:space="preserve">ordre de Melchisédech. </w:t>
            </w:r>
          </w:p>
        </w:tc>
      </w:tr>
      <w:tr w:rsidR="009F5C8A" w:rsidTr="005B7D26">
        <w:trPr>
          <w:trHeight w:val="23"/>
        </w:trPr>
        <w:tc>
          <w:tcPr>
            <w:tcW w:w="2275" w:type="pct"/>
            <w:tcBorders>
              <w:right w:val="single" w:sz="4" w:space="0" w:color="auto"/>
            </w:tcBorders>
            <w:shd w:val="clear" w:color="auto" w:fill="auto"/>
          </w:tcPr>
          <w:p w:rsidR="009F5C8A" w:rsidRPr="0067705A" w:rsidRDefault="009F5C8A" w:rsidP="00B4599D">
            <w:pPr>
              <w:pStyle w:val="psalmus"/>
              <w:rPr>
                <w:lang w:val="fr-FR"/>
              </w:rPr>
            </w:pPr>
            <w:r w:rsidRPr="0067705A">
              <w:rPr>
                <w:lang w:val="fr-FR" w:eastAsia="fr-FR"/>
              </w:rPr>
              <w:t>Dóminus a dextris tuis, * confrégit in die iræ suæ reges.</w:t>
            </w:r>
            <w:r w:rsidRPr="0067705A">
              <w:rPr>
                <w:lang w:val="fr-FR"/>
              </w:rPr>
              <w:t xml:space="preserve"> </w:t>
            </w:r>
          </w:p>
        </w:tc>
        <w:tc>
          <w:tcPr>
            <w:tcW w:w="2725" w:type="pct"/>
            <w:tcBorders>
              <w:left w:val="single" w:sz="4" w:space="0" w:color="auto"/>
            </w:tcBorders>
            <w:shd w:val="clear" w:color="auto" w:fill="auto"/>
          </w:tcPr>
          <w:p w:rsidR="009F5C8A" w:rsidRPr="009F5C8A" w:rsidRDefault="009F5C8A" w:rsidP="009F5C8A">
            <w:pPr>
              <w:rPr>
                <w:szCs w:val="25"/>
                <w:lang w:eastAsia="fr-FR"/>
              </w:rPr>
            </w:pPr>
            <w:r w:rsidRPr="009F5C8A">
              <w:rPr>
                <w:szCs w:val="25"/>
                <w:lang w:eastAsia="fr-FR"/>
              </w:rPr>
              <w:t xml:space="preserve">Le Seigneur est à votre droite, il brisera les rois au jour de sa colère. </w:t>
            </w:r>
          </w:p>
        </w:tc>
      </w:tr>
      <w:tr w:rsidR="009F5C8A" w:rsidTr="005B7D26">
        <w:trPr>
          <w:trHeight w:val="23"/>
        </w:trPr>
        <w:tc>
          <w:tcPr>
            <w:tcW w:w="2275" w:type="pct"/>
            <w:tcBorders>
              <w:right w:val="single" w:sz="4" w:space="0" w:color="auto"/>
            </w:tcBorders>
            <w:shd w:val="clear" w:color="auto" w:fill="auto"/>
          </w:tcPr>
          <w:p w:rsidR="009F5C8A" w:rsidRPr="0067705A" w:rsidRDefault="009F5C8A" w:rsidP="00B4599D">
            <w:pPr>
              <w:pStyle w:val="psalmus"/>
              <w:rPr>
                <w:lang w:val="fr-FR"/>
              </w:rPr>
            </w:pPr>
            <w:r w:rsidRPr="0067705A">
              <w:rPr>
                <w:lang w:val="fr-FR" w:eastAsia="fr-FR"/>
              </w:rPr>
              <w:t>Judicábit in natiónibus, implébit ruínas</w:t>
            </w:r>
            <w:r w:rsidR="000D045E">
              <w:rPr>
                <w:lang w:val="fr-FR" w:eastAsia="fr-FR"/>
              </w:rPr>
              <w:t> </w:t>
            </w:r>
            <w:r w:rsidR="000D045E" w:rsidRPr="0067705A">
              <w:rPr>
                <w:lang w:val="fr-FR" w:eastAsia="fr-FR"/>
              </w:rPr>
              <w:t>:</w:t>
            </w:r>
            <w:r w:rsidRPr="0067705A">
              <w:rPr>
                <w:lang w:val="fr-FR" w:eastAsia="fr-FR"/>
              </w:rPr>
              <w:t xml:space="preserve"> * conquassábit cápita in terra multórum.</w:t>
            </w:r>
            <w:r w:rsidRPr="0067705A">
              <w:rPr>
                <w:lang w:val="fr-FR"/>
              </w:rPr>
              <w:t xml:space="preserve"> </w:t>
            </w:r>
          </w:p>
        </w:tc>
        <w:tc>
          <w:tcPr>
            <w:tcW w:w="2725" w:type="pct"/>
            <w:tcBorders>
              <w:left w:val="single" w:sz="4" w:space="0" w:color="auto"/>
            </w:tcBorders>
            <w:shd w:val="clear" w:color="auto" w:fill="auto"/>
          </w:tcPr>
          <w:p w:rsidR="009F5C8A" w:rsidRPr="009F5C8A" w:rsidRDefault="009F5C8A" w:rsidP="009F5C8A">
            <w:pPr>
              <w:rPr>
                <w:szCs w:val="25"/>
                <w:lang w:eastAsia="fr-FR"/>
              </w:rPr>
            </w:pPr>
            <w:r w:rsidRPr="009F5C8A">
              <w:rPr>
                <w:szCs w:val="25"/>
                <w:lang w:eastAsia="fr-FR"/>
              </w:rPr>
              <w:t>Il jugera les nations, il consommera la ruine de vos ennemis</w:t>
            </w:r>
            <w:r w:rsidR="000D045E">
              <w:rPr>
                <w:szCs w:val="25"/>
                <w:lang w:eastAsia="fr-FR"/>
              </w:rPr>
              <w:t> </w:t>
            </w:r>
            <w:r w:rsidR="000D045E" w:rsidRPr="009F5C8A">
              <w:rPr>
                <w:szCs w:val="25"/>
                <w:lang w:eastAsia="fr-FR"/>
              </w:rPr>
              <w:t>;</w:t>
            </w:r>
            <w:r w:rsidRPr="009F5C8A">
              <w:rPr>
                <w:szCs w:val="25"/>
                <w:lang w:eastAsia="fr-FR"/>
              </w:rPr>
              <w:t xml:space="preserve"> il écrasera sur la terre la tête d</w:t>
            </w:r>
            <w:r w:rsidR="002A469E">
              <w:rPr>
                <w:szCs w:val="25"/>
                <w:lang w:eastAsia="fr-FR"/>
              </w:rPr>
              <w:t>’</w:t>
            </w:r>
            <w:r w:rsidRPr="009F5C8A">
              <w:rPr>
                <w:szCs w:val="25"/>
                <w:lang w:eastAsia="fr-FR"/>
              </w:rPr>
              <w:t xml:space="preserve">un grand nombre. </w:t>
            </w:r>
          </w:p>
        </w:tc>
      </w:tr>
      <w:tr w:rsidR="009F5C8A" w:rsidTr="005B7D26">
        <w:trPr>
          <w:trHeight w:val="23"/>
        </w:trPr>
        <w:tc>
          <w:tcPr>
            <w:tcW w:w="2275" w:type="pct"/>
            <w:tcBorders>
              <w:right w:val="single" w:sz="4" w:space="0" w:color="auto"/>
            </w:tcBorders>
            <w:shd w:val="clear" w:color="auto" w:fill="auto"/>
          </w:tcPr>
          <w:p w:rsidR="009F5C8A" w:rsidRPr="0067705A" w:rsidRDefault="009F5C8A" w:rsidP="00B4599D">
            <w:pPr>
              <w:pStyle w:val="psalmus"/>
              <w:rPr>
                <w:lang w:val="fr-FR"/>
              </w:rPr>
            </w:pPr>
            <w:r w:rsidRPr="0067705A">
              <w:rPr>
                <w:lang w:val="fr-FR" w:eastAsia="fr-FR"/>
              </w:rPr>
              <w:t>De torrénte in via bibet</w:t>
            </w:r>
            <w:r w:rsidR="000D045E">
              <w:rPr>
                <w:lang w:val="fr-FR" w:eastAsia="fr-FR"/>
              </w:rPr>
              <w:t> </w:t>
            </w:r>
            <w:r w:rsidR="000D045E" w:rsidRPr="0067705A">
              <w:rPr>
                <w:lang w:val="fr-FR" w:eastAsia="fr-FR"/>
              </w:rPr>
              <w:t>:</w:t>
            </w:r>
            <w:r w:rsidRPr="0067705A">
              <w:rPr>
                <w:lang w:val="fr-FR" w:eastAsia="fr-FR"/>
              </w:rPr>
              <w:t xml:space="preserve"> * proptérea exaltábit caput.</w:t>
            </w:r>
            <w:r w:rsidRPr="0067705A">
              <w:rPr>
                <w:lang w:val="fr-FR"/>
              </w:rPr>
              <w:t xml:space="preserve"> </w:t>
            </w:r>
          </w:p>
        </w:tc>
        <w:tc>
          <w:tcPr>
            <w:tcW w:w="2725" w:type="pct"/>
            <w:tcBorders>
              <w:left w:val="single" w:sz="4" w:space="0" w:color="auto"/>
            </w:tcBorders>
            <w:shd w:val="clear" w:color="auto" w:fill="auto"/>
          </w:tcPr>
          <w:p w:rsidR="009F5C8A" w:rsidRPr="009F5C8A" w:rsidRDefault="009F5C8A" w:rsidP="009F5C8A">
            <w:pPr>
              <w:rPr>
                <w:szCs w:val="25"/>
                <w:lang w:eastAsia="fr-FR"/>
              </w:rPr>
            </w:pPr>
            <w:r w:rsidRPr="009F5C8A">
              <w:rPr>
                <w:szCs w:val="25"/>
                <w:lang w:eastAsia="fr-FR"/>
              </w:rPr>
              <w:t>Le Christ, néanmoins, boira dans sa course de l</w:t>
            </w:r>
            <w:r w:rsidR="002A469E">
              <w:rPr>
                <w:szCs w:val="25"/>
                <w:lang w:eastAsia="fr-FR"/>
              </w:rPr>
              <w:t>’</w:t>
            </w:r>
            <w:r w:rsidRPr="009F5C8A">
              <w:rPr>
                <w:szCs w:val="25"/>
                <w:lang w:eastAsia="fr-FR"/>
              </w:rPr>
              <w:t>eau du torrent, et c</w:t>
            </w:r>
            <w:r w:rsidR="002A469E">
              <w:rPr>
                <w:szCs w:val="25"/>
                <w:lang w:eastAsia="fr-FR"/>
              </w:rPr>
              <w:t>’</w:t>
            </w:r>
            <w:r w:rsidRPr="009F5C8A">
              <w:rPr>
                <w:szCs w:val="25"/>
                <w:lang w:eastAsia="fr-FR"/>
              </w:rPr>
              <w:t>est par là qu</w:t>
            </w:r>
            <w:r w:rsidR="002A469E">
              <w:rPr>
                <w:szCs w:val="25"/>
                <w:lang w:eastAsia="fr-FR"/>
              </w:rPr>
              <w:t>’</w:t>
            </w:r>
            <w:r w:rsidRPr="009F5C8A">
              <w:rPr>
                <w:szCs w:val="25"/>
                <w:lang w:eastAsia="fr-FR"/>
              </w:rPr>
              <w:t>il s</w:t>
            </w:r>
            <w:r w:rsidR="002A469E">
              <w:rPr>
                <w:szCs w:val="25"/>
                <w:lang w:eastAsia="fr-FR"/>
              </w:rPr>
              <w:t>’</w:t>
            </w:r>
            <w:r w:rsidRPr="009F5C8A">
              <w:rPr>
                <w:szCs w:val="25"/>
                <w:lang w:eastAsia="fr-FR"/>
              </w:rPr>
              <w:t xml:space="preserve">élèvera dans la gloire. </w:t>
            </w:r>
          </w:p>
        </w:tc>
      </w:tr>
    </w:tbl>
    <w:p w:rsidR="000D045E" w:rsidRDefault="002A437F" w:rsidP="00985820">
      <w:pPr>
        <w:pStyle w:val="centrum"/>
        <w:rPr>
          <w:szCs w:val="25"/>
        </w:rPr>
      </w:pPr>
      <w:r w:rsidRPr="00985820">
        <w:t>Glória</w:t>
      </w:r>
      <w:r w:rsidR="00E4218D" w:rsidRPr="00985820">
        <w:t xml:space="preserve"> Patri</w:t>
      </w:r>
      <w:r w:rsidR="00E4218D" w:rsidRPr="00E6531F">
        <w:rPr>
          <w:rStyle w:val="italicus"/>
        </w:rPr>
        <w:t xml:space="preserve"> et</w:t>
      </w:r>
      <w:r w:rsidR="00E4218D" w:rsidRPr="00C73C45">
        <w:rPr>
          <w:szCs w:val="25"/>
        </w:rPr>
        <w:t xml:space="preserve"> Sicut erat.</w:t>
      </w:r>
      <w:r w:rsidR="000D045E">
        <w:rPr>
          <w:szCs w:val="25"/>
        </w:rPr>
        <w:t xml:space="preserve"> </w:t>
      </w:r>
    </w:p>
    <w:p w:rsidR="00E4218D" w:rsidRPr="00C73C45" w:rsidRDefault="00E4218D" w:rsidP="009F5C8A">
      <w:pPr>
        <w:pStyle w:val="zpr001"/>
        <w:rPr>
          <w:lang w:eastAsia="fr-FR"/>
        </w:rPr>
      </w:pPr>
      <w:r w:rsidRPr="00C73C45">
        <w:rPr>
          <w:lang w:eastAsia="fr-FR"/>
        </w:rPr>
        <w:t>(On termine ainsi tous les Psaumes par</w:t>
      </w:r>
      <w:r w:rsidR="009F5C8A">
        <w:rPr>
          <w:lang w:eastAsia="fr-FR"/>
        </w:rPr>
        <w:t xml:space="preserve"> </w:t>
      </w:r>
      <w:r w:rsidR="009F5C8A" w:rsidRPr="00E6531F">
        <w:rPr>
          <w:rStyle w:val="italicus"/>
        </w:rPr>
        <w:t>Gló</w:t>
      </w:r>
      <w:r w:rsidRPr="00E6531F">
        <w:rPr>
          <w:rStyle w:val="italicus"/>
        </w:rPr>
        <w:t>ria Patri</w:t>
      </w:r>
      <w:r w:rsidRPr="00C73C45">
        <w:rPr>
          <w:lang w:eastAsia="fr-FR"/>
        </w:rPr>
        <w:t>, à moins d</w:t>
      </w:r>
      <w:r w:rsidR="002A469E">
        <w:rPr>
          <w:lang w:eastAsia="fr-FR"/>
        </w:rPr>
        <w:t>’</w:t>
      </w:r>
      <w:r w:rsidRPr="00C73C45">
        <w:rPr>
          <w:lang w:eastAsia="fr-FR"/>
        </w:rPr>
        <w:t xml:space="preserve">indication contraire.) </w:t>
      </w:r>
    </w:p>
    <w:tbl>
      <w:tblPr>
        <w:tblW w:w="5000" w:type="pct"/>
        <w:tblCellMar>
          <w:left w:w="113" w:type="dxa"/>
          <w:right w:w="113" w:type="dxa"/>
        </w:tblCellMar>
        <w:tblLook w:val="04A0"/>
      </w:tblPr>
      <w:tblGrid>
        <w:gridCol w:w="3152"/>
        <w:gridCol w:w="3635"/>
      </w:tblGrid>
      <w:tr w:rsidR="009F5C8A" w:rsidTr="005B7D26">
        <w:trPr>
          <w:trHeight w:val="23"/>
        </w:trPr>
        <w:tc>
          <w:tcPr>
            <w:tcW w:w="2322" w:type="pct"/>
            <w:tcBorders>
              <w:right w:val="single" w:sz="4" w:space="0" w:color="auto"/>
            </w:tcBorders>
            <w:shd w:val="clear" w:color="auto" w:fill="auto"/>
          </w:tcPr>
          <w:p w:rsidR="009F5C8A" w:rsidRPr="00601848" w:rsidRDefault="009F5C8A" w:rsidP="00B4599D">
            <w:pPr>
              <w:pStyle w:val="fl"/>
              <w:rPr>
                <w:lang w:val="es-ES_tradnl"/>
              </w:rPr>
            </w:pPr>
            <w:r w:rsidRPr="00601848">
              <w:rPr>
                <w:rStyle w:val="italicus"/>
                <w:lang w:val="es-ES_tradnl"/>
              </w:rPr>
              <w:t>Ant.</w:t>
            </w:r>
            <w:r w:rsidRPr="00601848">
              <w:rPr>
                <w:lang w:val="es-ES_tradnl"/>
              </w:rPr>
              <w:t xml:space="preserve"> Dixit Dóminus * Dómino meo</w:t>
            </w:r>
            <w:r w:rsidR="000D045E" w:rsidRPr="00601848">
              <w:rPr>
                <w:lang w:val="es-ES_tradnl"/>
              </w:rPr>
              <w:t> :</w:t>
            </w:r>
            <w:r w:rsidRPr="00601848">
              <w:rPr>
                <w:lang w:val="es-ES_tradnl"/>
              </w:rPr>
              <w:t xml:space="preserve"> Sede a dextris meis. </w:t>
            </w:r>
          </w:p>
        </w:tc>
        <w:tc>
          <w:tcPr>
            <w:tcW w:w="2678" w:type="pct"/>
            <w:tcBorders>
              <w:left w:val="single" w:sz="4" w:space="0" w:color="auto"/>
            </w:tcBorders>
            <w:shd w:val="clear" w:color="auto" w:fill="auto"/>
          </w:tcPr>
          <w:p w:rsidR="009F5C8A" w:rsidRPr="00347F2B" w:rsidRDefault="009F5C8A" w:rsidP="009F5C8A">
            <w:pPr>
              <w:rPr>
                <w:szCs w:val="25"/>
                <w:lang w:eastAsia="fr-FR"/>
              </w:rPr>
            </w:pPr>
            <w:r w:rsidRPr="00E6531F">
              <w:rPr>
                <w:rStyle w:val="italicus"/>
              </w:rPr>
              <w:t>Ant.</w:t>
            </w:r>
            <w:r w:rsidRPr="00C73C45">
              <w:rPr>
                <w:szCs w:val="25"/>
                <w:lang w:eastAsia="fr-FR"/>
              </w:rPr>
              <w:t xml:space="preserve"> Le Seigneur a dit à mon Seigneur</w:t>
            </w:r>
            <w:r w:rsidR="000D045E">
              <w:rPr>
                <w:szCs w:val="25"/>
                <w:lang w:eastAsia="fr-FR"/>
              </w:rPr>
              <w:t> </w:t>
            </w:r>
            <w:r w:rsidR="000D045E" w:rsidRPr="00C73C45">
              <w:rPr>
                <w:szCs w:val="25"/>
                <w:lang w:eastAsia="fr-FR"/>
              </w:rPr>
              <w:t>:</w:t>
            </w:r>
            <w:r w:rsidRPr="00C73C45">
              <w:rPr>
                <w:szCs w:val="25"/>
                <w:lang w:eastAsia="fr-FR"/>
              </w:rPr>
              <w:t xml:space="preserve"> Asseyez-vous à ma droite. </w:t>
            </w:r>
          </w:p>
        </w:tc>
      </w:tr>
      <w:tr w:rsidR="009F5C8A" w:rsidTr="005B7D26">
        <w:trPr>
          <w:trHeight w:val="23"/>
        </w:trPr>
        <w:tc>
          <w:tcPr>
            <w:tcW w:w="2322" w:type="pct"/>
            <w:tcBorders>
              <w:right w:val="single" w:sz="4" w:space="0" w:color="auto"/>
            </w:tcBorders>
            <w:shd w:val="clear" w:color="auto" w:fill="auto"/>
          </w:tcPr>
          <w:p w:rsidR="009F5C8A" w:rsidRPr="0018590E" w:rsidRDefault="009F5C8A" w:rsidP="00B4599D">
            <w:pPr>
              <w:pStyle w:val="fl"/>
            </w:pPr>
            <w:r w:rsidRPr="00E6531F">
              <w:rPr>
                <w:rStyle w:val="italicus"/>
              </w:rPr>
              <w:t>Ant.</w:t>
            </w:r>
            <w:r w:rsidRPr="00E411FB">
              <w:t xml:space="preserve"> Fidélia</w:t>
            </w:r>
            <w:r>
              <w:t>.</w:t>
            </w:r>
            <w:r w:rsidRPr="00E411FB">
              <w:t xml:space="preserve"> </w:t>
            </w:r>
          </w:p>
        </w:tc>
        <w:tc>
          <w:tcPr>
            <w:tcW w:w="2678" w:type="pct"/>
            <w:tcBorders>
              <w:left w:val="single" w:sz="4" w:space="0" w:color="auto"/>
            </w:tcBorders>
            <w:shd w:val="clear" w:color="auto" w:fill="auto"/>
          </w:tcPr>
          <w:p w:rsidR="009F5C8A" w:rsidRPr="00347F2B" w:rsidRDefault="009F5C8A" w:rsidP="009F5C8A">
            <w:pPr>
              <w:rPr>
                <w:szCs w:val="25"/>
                <w:lang w:eastAsia="fr-FR"/>
              </w:rPr>
            </w:pPr>
            <w:r w:rsidRPr="00E6531F">
              <w:rPr>
                <w:rStyle w:val="italicus"/>
              </w:rPr>
              <w:t>Ant.</w:t>
            </w:r>
            <w:r w:rsidRPr="00C73C45">
              <w:rPr>
                <w:szCs w:val="25"/>
                <w:lang w:eastAsia="fr-FR"/>
              </w:rPr>
              <w:t xml:space="preserve"> Tous ses décrets. </w:t>
            </w:r>
          </w:p>
        </w:tc>
      </w:tr>
    </w:tbl>
    <w:p w:rsidR="000D045E" w:rsidRDefault="006457CE" w:rsidP="006457CE">
      <w:pPr>
        <w:pStyle w:val="zp001"/>
        <w:rPr>
          <w:lang w:eastAsia="fr-FR"/>
        </w:rPr>
      </w:pPr>
      <w:r>
        <w:rPr>
          <w:lang w:eastAsia="fr-FR"/>
        </w:rPr>
        <w:lastRenderedPageBreak/>
        <w:t>P</w:t>
      </w:r>
      <w:r w:rsidR="00E4218D" w:rsidRPr="00C73C45">
        <w:rPr>
          <w:lang w:eastAsia="fr-FR"/>
        </w:rPr>
        <w:t>saume 110.</w:t>
      </w:r>
      <w:r w:rsidR="000D045E">
        <w:rPr>
          <w:lang w:eastAsia="fr-FR"/>
        </w:rPr>
        <w:t xml:space="preserve"> </w:t>
      </w:r>
    </w:p>
    <w:p w:rsidR="00E4218D" w:rsidRPr="00C73C45" w:rsidRDefault="006457CE" w:rsidP="00E64FD5">
      <w:pPr>
        <w:pStyle w:val="zp003"/>
        <w:rPr>
          <w:lang w:eastAsia="fr-FR"/>
        </w:rPr>
      </w:pPr>
      <w:r>
        <w:rPr>
          <w:lang w:eastAsia="fr-FR"/>
        </w:rPr>
        <w:t>Actions de grâces à</w:t>
      </w:r>
      <w:r w:rsidR="00E4218D" w:rsidRPr="00C73C45">
        <w:rPr>
          <w:lang w:eastAsia="fr-FR"/>
        </w:rPr>
        <w:t xml:space="preserve"> Dieu pour les biens dont il nous</w:t>
      </w:r>
      <w:r w:rsidR="00E4218D" w:rsidRPr="00C73C45">
        <w:rPr>
          <w:bCs/>
          <w:lang w:eastAsia="fr-FR"/>
        </w:rPr>
        <w:t xml:space="preserve"> a</w:t>
      </w:r>
      <w:r w:rsidR="00E4218D" w:rsidRPr="00C73C45">
        <w:rPr>
          <w:lang w:eastAsia="fr-FR"/>
        </w:rPr>
        <w:t xml:space="preserve"> comblés par Jésus-Christ. </w:t>
      </w:r>
    </w:p>
    <w:tbl>
      <w:tblPr>
        <w:tblW w:w="5000" w:type="pct"/>
        <w:tblCellMar>
          <w:left w:w="113" w:type="dxa"/>
          <w:right w:w="113" w:type="dxa"/>
        </w:tblCellMar>
        <w:tblLook w:val="04A0"/>
      </w:tblPr>
      <w:tblGrid>
        <w:gridCol w:w="3032"/>
        <w:gridCol w:w="3755"/>
      </w:tblGrid>
      <w:tr w:rsidR="004F0EE3" w:rsidTr="005B7D26">
        <w:trPr>
          <w:trHeight w:val="23"/>
        </w:trPr>
        <w:tc>
          <w:tcPr>
            <w:tcW w:w="2234" w:type="pct"/>
            <w:tcBorders>
              <w:right w:val="single" w:sz="4" w:space="0" w:color="auto"/>
            </w:tcBorders>
            <w:shd w:val="clear" w:color="auto" w:fill="auto"/>
          </w:tcPr>
          <w:p w:rsidR="004F0EE3" w:rsidRPr="003A4DBF" w:rsidRDefault="004F0EE3" w:rsidP="00B4599D">
            <w:pPr>
              <w:pStyle w:val="psalmus"/>
            </w:pPr>
            <w:r w:rsidRPr="007955C7">
              <w:rPr>
                <w:rStyle w:val="pm"/>
              </w:rPr>
              <w:t>Confitébor</w:t>
            </w:r>
            <w:r w:rsidRPr="003A4DBF">
              <w:rPr>
                <w:lang w:eastAsia="fr-FR"/>
              </w:rPr>
              <w:t xml:space="preserve"> tibi, Dómine, in toto corde meo</w:t>
            </w:r>
            <w:r w:rsidR="000D045E">
              <w:rPr>
                <w:lang w:eastAsia="fr-FR"/>
              </w:rPr>
              <w:t> </w:t>
            </w:r>
            <w:r w:rsidR="000D045E" w:rsidRPr="003A4DBF">
              <w:rPr>
                <w:lang w:eastAsia="fr-FR"/>
              </w:rPr>
              <w:t>:</w:t>
            </w:r>
            <w:r w:rsidRPr="003A4DBF">
              <w:rPr>
                <w:lang w:eastAsia="fr-FR"/>
              </w:rPr>
              <w:t xml:space="preserve"> * in consílio justórum, et congregatióne.</w:t>
            </w:r>
            <w:r w:rsidRPr="003A4DBF">
              <w:t xml:space="preserve"> </w:t>
            </w:r>
          </w:p>
        </w:tc>
        <w:tc>
          <w:tcPr>
            <w:tcW w:w="2766" w:type="pct"/>
            <w:tcBorders>
              <w:left w:val="single" w:sz="4" w:space="0" w:color="auto"/>
            </w:tcBorders>
            <w:shd w:val="clear" w:color="auto" w:fill="auto"/>
          </w:tcPr>
          <w:p w:rsidR="004F0EE3" w:rsidRPr="009F5C8A" w:rsidRDefault="004F0EE3" w:rsidP="00656016">
            <w:pPr>
              <w:rPr>
                <w:szCs w:val="25"/>
                <w:lang w:eastAsia="fr-FR"/>
              </w:rPr>
            </w:pPr>
            <w:r w:rsidRPr="00617143">
              <w:rPr>
                <w:rStyle w:val="pm"/>
              </w:rPr>
              <w:t xml:space="preserve">Je </w:t>
            </w:r>
            <w:r w:rsidRPr="009F5C8A">
              <w:rPr>
                <w:szCs w:val="25"/>
                <w:lang w:eastAsia="fr-FR"/>
              </w:rPr>
              <w:t>vous louerai, Seigneur, de tout mon cœur, dans</w:t>
            </w:r>
            <w:r w:rsidRPr="009F5C8A">
              <w:rPr>
                <w:bCs/>
                <w:szCs w:val="25"/>
                <w:lang w:eastAsia="fr-FR"/>
              </w:rPr>
              <w:t xml:space="preserve"> la</w:t>
            </w:r>
            <w:r w:rsidRPr="009F5C8A">
              <w:rPr>
                <w:szCs w:val="25"/>
                <w:lang w:eastAsia="fr-FR"/>
              </w:rPr>
              <w:t xml:space="preserve"> société des justes et dans leurs assemblées. </w:t>
            </w:r>
          </w:p>
        </w:tc>
      </w:tr>
      <w:tr w:rsidR="004F0EE3" w:rsidTr="005B7D26">
        <w:trPr>
          <w:trHeight w:val="23"/>
        </w:trPr>
        <w:tc>
          <w:tcPr>
            <w:tcW w:w="2234" w:type="pct"/>
            <w:tcBorders>
              <w:right w:val="single" w:sz="4" w:space="0" w:color="auto"/>
            </w:tcBorders>
            <w:shd w:val="clear" w:color="auto" w:fill="auto"/>
          </w:tcPr>
          <w:p w:rsidR="004F0EE3" w:rsidRPr="00601848" w:rsidRDefault="004F0EE3" w:rsidP="00B4599D">
            <w:pPr>
              <w:pStyle w:val="psalmus"/>
              <w:rPr>
                <w:lang w:val="es-ES_tradnl"/>
              </w:rPr>
            </w:pPr>
            <w:r w:rsidRPr="00601848">
              <w:rPr>
                <w:lang w:val="es-ES_tradnl" w:eastAsia="fr-FR"/>
              </w:rPr>
              <w:t>Magna ópera Dómini</w:t>
            </w:r>
            <w:r w:rsidR="000D045E" w:rsidRPr="00601848">
              <w:rPr>
                <w:lang w:val="es-ES_tradnl" w:eastAsia="fr-FR"/>
              </w:rPr>
              <w:t> :</w:t>
            </w:r>
            <w:r w:rsidRPr="00601848">
              <w:rPr>
                <w:lang w:val="es-ES_tradnl" w:eastAsia="fr-FR"/>
              </w:rPr>
              <w:t xml:space="preserve"> * exquisíta in omnes voluntátes ejus.</w:t>
            </w:r>
            <w:r w:rsidRPr="00601848">
              <w:rPr>
                <w:lang w:val="es-ES_tradnl"/>
              </w:rPr>
              <w:t xml:space="preserve"> </w:t>
            </w:r>
          </w:p>
        </w:tc>
        <w:tc>
          <w:tcPr>
            <w:tcW w:w="2766" w:type="pct"/>
            <w:tcBorders>
              <w:left w:val="single" w:sz="4" w:space="0" w:color="auto"/>
            </w:tcBorders>
            <w:shd w:val="clear" w:color="auto" w:fill="auto"/>
          </w:tcPr>
          <w:p w:rsidR="004F0EE3" w:rsidRPr="009F5C8A" w:rsidRDefault="004F0EE3" w:rsidP="00656016">
            <w:pPr>
              <w:rPr>
                <w:szCs w:val="25"/>
                <w:lang w:eastAsia="fr-FR"/>
              </w:rPr>
            </w:pPr>
            <w:r w:rsidRPr="009F5C8A">
              <w:rPr>
                <w:szCs w:val="25"/>
                <w:lang w:eastAsia="fr-FR"/>
              </w:rPr>
              <w:t xml:space="preserve">Les œuvres du Seigneur sont grandes et parfaitement conformes à tous ses desseins. </w:t>
            </w:r>
          </w:p>
        </w:tc>
      </w:tr>
      <w:tr w:rsidR="004F0EE3" w:rsidTr="005B7D26">
        <w:trPr>
          <w:trHeight w:val="23"/>
        </w:trPr>
        <w:tc>
          <w:tcPr>
            <w:tcW w:w="2234" w:type="pct"/>
            <w:tcBorders>
              <w:right w:val="single" w:sz="4" w:space="0" w:color="auto"/>
            </w:tcBorders>
            <w:shd w:val="clear" w:color="auto" w:fill="auto"/>
          </w:tcPr>
          <w:p w:rsidR="004F0EE3" w:rsidRPr="0067705A" w:rsidRDefault="004F0EE3" w:rsidP="00B4599D">
            <w:pPr>
              <w:pStyle w:val="psalmus"/>
              <w:rPr>
                <w:lang w:val="fr-FR"/>
              </w:rPr>
            </w:pPr>
            <w:r w:rsidRPr="0067705A">
              <w:rPr>
                <w:lang w:val="fr-FR" w:eastAsia="fr-FR"/>
              </w:rPr>
              <w:t>Conféssio et magnificéntia opus ejus</w:t>
            </w:r>
            <w:r w:rsidR="000D045E">
              <w:rPr>
                <w:lang w:val="fr-FR" w:eastAsia="fr-FR"/>
              </w:rPr>
              <w:t> </w:t>
            </w:r>
            <w:r w:rsidR="000D045E" w:rsidRPr="0067705A">
              <w:rPr>
                <w:lang w:val="fr-FR" w:eastAsia="fr-FR"/>
              </w:rPr>
              <w:t>:</w:t>
            </w:r>
            <w:r w:rsidRPr="0067705A">
              <w:rPr>
                <w:lang w:val="fr-FR" w:eastAsia="fr-FR"/>
              </w:rPr>
              <w:t xml:space="preserve"> * et justítia ejus manet in sǽculum sǽculi.</w:t>
            </w:r>
            <w:r w:rsidRPr="0067705A">
              <w:rPr>
                <w:lang w:val="fr-FR"/>
              </w:rPr>
              <w:t xml:space="preserve"> </w:t>
            </w:r>
          </w:p>
        </w:tc>
        <w:tc>
          <w:tcPr>
            <w:tcW w:w="2766" w:type="pct"/>
            <w:tcBorders>
              <w:left w:val="single" w:sz="4" w:space="0" w:color="auto"/>
            </w:tcBorders>
            <w:shd w:val="clear" w:color="auto" w:fill="auto"/>
          </w:tcPr>
          <w:p w:rsidR="004F0EE3" w:rsidRPr="009F5C8A" w:rsidRDefault="004F0EE3" w:rsidP="00656016">
            <w:pPr>
              <w:rPr>
                <w:szCs w:val="25"/>
                <w:lang w:eastAsia="fr-FR"/>
              </w:rPr>
            </w:pPr>
            <w:r w:rsidRPr="009F5C8A">
              <w:rPr>
                <w:szCs w:val="25"/>
                <w:lang w:eastAsia="fr-FR"/>
              </w:rPr>
              <w:t xml:space="preserve">La magnificence et la gloire éclatent dans ses ouvrages, et sa justice demeure éternellement. </w:t>
            </w:r>
          </w:p>
        </w:tc>
      </w:tr>
      <w:tr w:rsidR="004F0EE3" w:rsidTr="005B7D26">
        <w:trPr>
          <w:trHeight w:val="23"/>
        </w:trPr>
        <w:tc>
          <w:tcPr>
            <w:tcW w:w="2234" w:type="pct"/>
            <w:tcBorders>
              <w:right w:val="single" w:sz="4" w:space="0" w:color="auto"/>
            </w:tcBorders>
            <w:shd w:val="clear" w:color="auto" w:fill="auto"/>
          </w:tcPr>
          <w:p w:rsidR="004F0EE3" w:rsidRPr="00601848" w:rsidRDefault="004F0EE3" w:rsidP="00B4599D">
            <w:pPr>
              <w:pStyle w:val="psalmus"/>
              <w:rPr>
                <w:lang w:val="fr-FR"/>
              </w:rPr>
            </w:pPr>
            <w:r w:rsidRPr="00601848">
              <w:rPr>
                <w:lang w:val="fr-FR" w:eastAsia="fr-FR"/>
              </w:rPr>
              <w:t>Memóriam fecit mirabílium suórum,</w:t>
            </w:r>
            <w:r w:rsidRPr="00A74AF3">
              <w:t xml:space="preserve"> † </w:t>
            </w:r>
            <w:r w:rsidRPr="00601848">
              <w:rPr>
                <w:lang w:val="fr-FR" w:eastAsia="fr-FR"/>
              </w:rPr>
              <w:t>miséricors et miserátor Dóminus</w:t>
            </w:r>
            <w:r w:rsidR="000D045E" w:rsidRPr="00601848">
              <w:rPr>
                <w:lang w:val="fr-FR" w:eastAsia="fr-FR"/>
              </w:rPr>
              <w:t> :</w:t>
            </w:r>
            <w:r w:rsidRPr="00601848">
              <w:rPr>
                <w:lang w:val="fr-FR" w:eastAsia="fr-FR"/>
              </w:rPr>
              <w:t xml:space="preserve"> * escam dedit timéntibus se.</w:t>
            </w:r>
            <w:r w:rsidRPr="00601848">
              <w:rPr>
                <w:lang w:val="fr-FR"/>
              </w:rPr>
              <w:t xml:space="preserve"> </w:t>
            </w:r>
          </w:p>
        </w:tc>
        <w:tc>
          <w:tcPr>
            <w:tcW w:w="2766" w:type="pct"/>
            <w:tcBorders>
              <w:left w:val="single" w:sz="4" w:space="0" w:color="auto"/>
            </w:tcBorders>
            <w:shd w:val="clear" w:color="auto" w:fill="auto"/>
          </w:tcPr>
          <w:p w:rsidR="004F0EE3" w:rsidRPr="009F5C8A" w:rsidRDefault="004F0EE3" w:rsidP="00656016">
            <w:pPr>
              <w:rPr>
                <w:szCs w:val="25"/>
                <w:lang w:eastAsia="fr-FR"/>
              </w:rPr>
            </w:pPr>
            <w:r w:rsidRPr="009F5C8A">
              <w:rPr>
                <w:szCs w:val="25"/>
                <w:lang w:eastAsia="fr-FR"/>
              </w:rPr>
              <w:t>Le Seigneur, plein de bonté et de miséricorde, a perpétué la mémoire de ses merveilles</w:t>
            </w:r>
            <w:r w:rsidR="000D045E">
              <w:rPr>
                <w:szCs w:val="25"/>
                <w:lang w:eastAsia="fr-FR"/>
              </w:rPr>
              <w:t> </w:t>
            </w:r>
            <w:r w:rsidR="000D045E" w:rsidRPr="009F5C8A">
              <w:rPr>
                <w:szCs w:val="25"/>
                <w:lang w:eastAsia="fr-FR"/>
              </w:rPr>
              <w:t>:</w:t>
            </w:r>
            <w:r w:rsidRPr="009F5C8A">
              <w:rPr>
                <w:szCs w:val="25"/>
                <w:lang w:eastAsia="fr-FR"/>
              </w:rPr>
              <w:t xml:space="preserve"> il a donné la nourriture à ceux qui le craignent. </w:t>
            </w:r>
          </w:p>
        </w:tc>
      </w:tr>
      <w:tr w:rsidR="004F0EE3" w:rsidTr="005B7D26">
        <w:trPr>
          <w:trHeight w:val="23"/>
        </w:trPr>
        <w:tc>
          <w:tcPr>
            <w:tcW w:w="2234" w:type="pct"/>
            <w:tcBorders>
              <w:right w:val="single" w:sz="4" w:space="0" w:color="auto"/>
            </w:tcBorders>
            <w:shd w:val="clear" w:color="auto" w:fill="auto"/>
          </w:tcPr>
          <w:p w:rsidR="004F0EE3" w:rsidRPr="00601848" w:rsidRDefault="004F0EE3" w:rsidP="00B4599D">
            <w:pPr>
              <w:pStyle w:val="psalmus"/>
              <w:rPr>
                <w:lang w:val="fr-FR"/>
              </w:rPr>
            </w:pPr>
            <w:r w:rsidRPr="00601848">
              <w:rPr>
                <w:lang w:val="fr-FR" w:eastAsia="fr-FR"/>
              </w:rPr>
              <w:t>Memor erit in sǽculum testaménti sui</w:t>
            </w:r>
            <w:r w:rsidR="000D045E" w:rsidRPr="00601848">
              <w:rPr>
                <w:lang w:val="fr-FR" w:eastAsia="fr-FR"/>
              </w:rPr>
              <w:t> :</w:t>
            </w:r>
            <w:r w:rsidRPr="00601848">
              <w:rPr>
                <w:lang w:val="fr-FR" w:eastAsia="fr-FR"/>
              </w:rPr>
              <w:t xml:space="preserve"> * virtútem óperum suórum annuntiábit pópulo suo</w:t>
            </w:r>
            <w:r w:rsidR="000D045E" w:rsidRPr="00601848">
              <w:rPr>
                <w:lang w:val="fr-FR" w:eastAsia="fr-FR"/>
              </w:rPr>
              <w:t> :</w:t>
            </w:r>
            <w:r w:rsidRPr="00601848">
              <w:rPr>
                <w:lang w:val="fr-FR"/>
              </w:rPr>
              <w:t xml:space="preserve"> </w:t>
            </w:r>
          </w:p>
        </w:tc>
        <w:tc>
          <w:tcPr>
            <w:tcW w:w="2766" w:type="pct"/>
            <w:tcBorders>
              <w:left w:val="single" w:sz="4" w:space="0" w:color="auto"/>
            </w:tcBorders>
            <w:shd w:val="clear" w:color="auto" w:fill="auto"/>
          </w:tcPr>
          <w:p w:rsidR="004F0EE3" w:rsidRPr="009F5C8A" w:rsidRDefault="004F0EE3" w:rsidP="00656016">
            <w:pPr>
              <w:rPr>
                <w:szCs w:val="25"/>
                <w:lang w:eastAsia="fr-FR"/>
              </w:rPr>
            </w:pPr>
            <w:r w:rsidRPr="009F5C8A">
              <w:rPr>
                <w:szCs w:val="25"/>
                <w:lang w:eastAsia="fr-FR"/>
              </w:rPr>
              <w:t>Il se souviendra toujours de son alliance, il manifestera à son peuple la puissance de ses œuvres</w:t>
            </w:r>
            <w:r w:rsidR="000D045E">
              <w:rPr>
                <w:szCs w:val="25"/>
                <w:lang w:eastAsia="fr-FR"/>
              </w:rPr>
              <w:t> </w:t>
            </w:r>
            <w:r w:rsidR="000D045E" w:rsidRPr="009F5C8A">
              <w:rPr>
                <w:szCs w:val="25"/>
                <w:lang w:eastAsia="fr-FR"/>
              </w:rPr>
              <w:t>;</w:t>
            </w:r>
            <w:r w:rsidRPr="009F5C8A">
              <w:rPr>
                <w:szCs w:val="25"/>
                <w:lang w:eastAsia="fr-FR"/>
              </w:rPr>
              <w:t xml:space="preserve"> </w:t>
            </w:r>
          </w:p>
        </w:tc>
      </w:tr>
      <w:tr w:rsidR="004F0EE3" w:rsidTr="005B7D26">
        <w:trPr>
          <w:trHeight w:val="23"/>
        </w:trPr>
        <w:tc>
          <w:tcPr>
            <w:tcW w:w="2234" w:type="pct"/>
            <w:tcBorders>
              <w:right w:val="single" w:sz="4" w:space="0" w:color="auto"/>
            </w:tcBorders>
            <w:shd w:val="clear" w:color="auto" w:fill="auto"/>
          </w:tcPr>
          <w:p w:rsidR="004F0EE3" w:rsidRPr="0067705A" w:rsidRDefault="004F0EE3" w:rsidP="00B4599D">
            <w:pPr>
              <w:pStyle w:val="psalmus"/>
              <w:rPr>
                <w:lang w:val="fr-FR"/>
              </w:rPr>
            </w:pPr>
            <w:r w:rsidRPr="0067705A">
              <w:rPr>
                <w:lang w:val="fr-FR" w:eastAsia="fr-FR"/>
              </w:rPr>
              <w:t>Ut det illis hereditátem géntium</w:t>
            </w:r>
            <w:r w:rsidR="000D045E">
              <w:rPr>
                <w:lang w:val="fr-FR" w:eastAsia="fr-FR"/>
              </w:rPr>
              <w:t> </w:t>
            </w:r>
            <w:r w:rsidR="000D045E" w:rsidRPr="0067705A">
              <w:rPr>
                <w:lang w:val="fr-FR" w:eastAsia="fr-FR"/>
              </w:rPr>
              <w:t>:</w:t>
            </w:r>
            <w:r w:rsidRPr="0067705A">
              <w:rPr>
                <w:lang w:val="fr-FR" w:eastAsia="fr-FR"/>
              </w:rPr>
              <w:t xml:space="preserve"> * ópera mánuum ejus véritas, et judícium.</w:t>
            </w:r>
            <w:r w:rsidRPr="0067705A">
              <w:rPr>
                <w:lang w:val="fr-FR"/>
              </w:rPr>
              <w:t xml:space="preserve"> </w:t>
            </w:r>
          </w:p>
        </w:tc>
        <w:tc>
          <w:tcPr>
            <w:tcW w:w="2766" w:type="pct"/>
            <w:tcBorders>
              <w:left w:val="single" w:sz="4" w:space="0" w:color="auto"/>
            </w:tcBorders>
            <w:shd w:val="clear" w:color="auto" w:fill="auto"/>
          </w:tcPr>
          <w:p w:rsidR="004F0EE3" w:rsidRPr="009F5C8A" w:rsidRDefault="004F0EE3" w:rsidP="00656016">
            <w:pPr>
              <w:rPr>
                <w:szCs w:val="25"/>
                <w:lang w:eastAsia="fr-FR"/>
              </w:rPr>
            </w:pPr>
            <w:r w:rsidRPr="009F5C8A">
              <w:rPr>
                <w:szCs w:val="25"/>
                <w:lang w:eastAsia="fr-FR"/>
              </w:rPr>
              <w:t>Il lui donnera l</w:t>
            </w:r>
            <w:r w:rsidR="002A469E">
              <w:rPr>
                <w:szCs w:val="25"/>
                <w:lang w:eastAsia="fr-FR"/>
              </w:rPr>
              <w:t>’</w:t>
            </w:r>
            <w:r w:rsidRPr="009F5C8A">
              <w:rPr>
                <w:szCs w:val="25"/>
                <w:lang w:eastAsia="fr-FR"/>
              </w:rPr>
              <w:t>héritage des nations</w:t>
            </w:r>
            <w:r w:rsidR="000D045E">
              <w:rPr>
                <w:szCs w:val="25"/>
                <w:lang w:eastAsia="fr-FR"/>
              </w:rPr>
              <w:t> </w:t>
            </w:r>
            <w:r w:rsidR="000D045E" w:rsidRPr="009F5C8A">
              <w:rPr>
                <w:szCs w:val="25"/>
                <w:lang w:eastAsia="fr-FR"/>
              </w:rPr>
              <w:t>;</w:t>
            </w:r>
            <w:r w:rsidRPr="009F5C8A">
              <w:rPr>
                <w:szCs w:val="25"/>
                <w:lang w:eastAsia="fr-FR"/>
              </w:rPr>
              <w:t xml:space="preserve"> la vérité et la justice sont l</w:t>
            </w:r>
            <w:r w:rsidR="002A469E">
              <w:rPr>
                <w:szCs w:val="25"/>
                <w:lang w:eastAsia="fr-FR"/>
              </w:rPr>
              <w:t>’</w:t>
            </w:r>
            <w:r w:rsidRPr="009F5C8A">
              <w:rPr>
                <w:szCs w:val="25"/>
                <w:lang w:eastAsia="fr-FR"/>
              </w:rPr>
              <w:t xml:space="preserve">ouvrage de ses mains. </w:t>
            </w:r>
          </w:p>
        </w:tc>
      </w:tr>
      <w:tr w:rsidR="004F0EE3" w:rsidTr="005B7D26">
        <w:trPr>
          <w:trHeight w:val="23"/>
        </w:trPr>
        <w:tc>
          <w:tcPr>
            <w:tcW w:w="2234" w:type="pct"/>
            <w:tcBorders>
              <w:right w:val="single" w:sz="4" w:space="0" w:color="auto"/>
            </w:tcBorders>
            <w:shd w:val="clear" w:color="auto" w:fill="auto"/>
          </w:tcPr>
          <w:p w:rsidR="004F0EE3" w:rsidRPr="0067705A" w:rsidRDefault="004F0EE3" w:rsidP="00B4599D">
            <w:pPr>
              <w:pStyle w:val="psalmus"/>
              <w:rPr>
                <w:lang w:val="fr-FR"/>
              </w:rPr>
            </w:pPr>
            <w:r w:rsidRPr="0067705A">
              <w:rPr>
                <w:lang w:val="fr-FR" w:eastAsia="fr-FR"/>
              </w:rPr>
              <w:t>Fidélia ómnia mandáta ejus</w:t>
            </w:r>
            <w:r w:rsidR="000D045E">
              <w:rPr>
                <w:lang w:val="fr-FR" w:eastAsia="fr-FR"/>
              </w:rPr>
              <w:t> </w:t>
            </w:r>
            <w:r w:rsidR="000D045E" w:rsidRPr="0067705A">
              <w:rPr>
                <w:lang w:val="fr-FR" w:eastAsia="fr-FR"/>
              </w:rPr>
              <w:t>:</w:t>
            </w:r>
            <w:r w:rsidRPr="00A74AF3">
              <w:t xml:space="preserve"> † </w:t>
            </w:r>
            <w:r w:rsidRPr="0067705A">
              <w:rPr>
                <w:lang w:val="fr-FR" w:eastAsia="fr-FR"/>
              </w:rPr>
              <w:t>confirmáta in sǽculum sǽculi, * facta in veritáte et æquitáte.</w:t>
            </w:r>
            <w:r w:rsidRPr="0067705A">
              <w:rPr>
                <w:lang w:val="fr-FR"/>
              </w:rPr>
              <w:t xml:space="preserve"> </w:t>
            </w:r>
          </w:p>
        </w:tc>
        <w:tc>
          <w:tcPr>
            <w:tcW w:w="2766" w:type="pct"/>
            <w:tcBorders>
              <w:left w:val="single" w:sz="4" w:space="0" w:color="auto"/>
            </w:tcBorders>
            <w:shd w:val="clear" w:color="auto" w:fill="auto"/>
          </w:tcPr>
          <w:p w:rsidR="004F0EE3" w:rsidRPr="009F5C8A" w:rsidRDefault="004F0EE3" w:rsidP="00656016">
            <w:pPr>
              <w:rPr>
                <w:szCs w:val="25"/>
                <w:lang w:eastAsia="fr-FR"/>
              </w:rPr>
            </w:pPr>
            <w:r w:rsidRPr="009F5C8A">
              <w:rPr>
                <w:szCs w:val="25"/>
                <w:lang w:eastAsia="fr-FR"/>
              </w:rPr>
              <w:t xml:space="preserve">Tous ses décrets sont stables, affermis à jamais, fondés sur la justice et sur la vérité. </w:t>
            </w:r>
          </w:p>
        </w:tc>
      </w:tr>
      <w:tr w:rsidR="004F0EE3" w:rsidTr="005B7D26">
        <w:trPr>
          <w:trHeight w:val="23"/>
        </w:trPr>
        <w:tc>
          <w:tcPr>
            <w:tcW w:w="2234" w:type="pct"/>
            <w:tcBorders>
              <w:right w:val="single" w:sz="4" w:space="0" w:color="auto"/>
            </w:tcBorders>
            <w:shd w:val="clear" w:color="auto" w:fill="auto"/>
          </w:tcPr>
          <w:p w:rsidR="004F0EE3" w:rsidRPr="003A4DBF" w:rsidRDefault="004F0EE3" w:rsidP="00B4599D">
            <w:pPr>
              <w:pStyle w:val="psalmus"/>
            </w:pPr>
            <w:r w:rsidRPr="003A4DBF">
              <w:rPr>
                <w:lang w:eastAsia="fr-FR"/>
              </w:rPr>
              <w:t>Redemptiónem misit pópulo suo</w:t>
            </w:r>
            <w:r w:rsidR="000D045E">
              <w:rPr>
                <w:lang w:eastAsia="fr-FR"/>
              </w:rPr>
              <w:t> </w:t>
            </w:r>
            <w:r w:rsidR="000D045E" w:rsidRPr="003A4DBF">
              <w:rPr>
                <w:lang w:eastAsia="fr-FR"/>
              </w:rPr>
              <w:t>:</w:t>
            </w:r>
            <w:r w:rsidRPr="003A4DBF">
              <w:rPr>
                <w:lang w:eastAsia="fr-FR"/>
              </w:rPr>
              <w:t xml:space="preserve"> * mandávit in ætérnum testaméntum suum.</w:t>
            </w:r>
            <w:r w:rsidRPr="003A4DBF">
              <w:t xml:space="preserve"> </w:t>
            </w:r>
          </w:p>
        </w:tc>
        <w:tc>
          <w:tcPr>
            <w:tcW w:w="2766" w:type="pct"/>
            <w:tcBorders>
              <w:left w:val="single" w:sz="4" w:space="0" w:color="auto"/>
            </w:tcBorders>
            <w:shd w:val="clear" w:color="auto" w:fill="auto"/>
          </w:tcPr>
          <w:p w:rsidR="004F0EE3" w:rsidRPr="009F5C8A" w:rsidRDefault="004F0EE3" w:rsidP="00656016">
            <w:pPr>
              <w:rPr>
                <w:szCs w:val="25"/>
                <w:lang w:eastAsia="fr-FR"/>
              </w:rPr>
            </w:pPr>
            <w:r w:rsidRPr="009F5C8A">
              <w:rPr>
                <w:szCs w:val="25"/>
                <w:lang w:eastAsia="fr-FR"/>
              </w:rPr>
              <w:t>Il a envoyé un rédempteur à son peuple</w:t>
            </w:r>
            <w:r w:rsidR="000D045E">
              <w:rPr>
                <w:szCs w:val="25"/>
                <w:lang w:eastAsia="fr-FR"/>
              </w:rPr>
              <w:t> </w:t>
            </w:r>
            <w:r w:rsidR="000D045E" w:rsidRPr="009F5C8A">
              <w:rPr>
                <w:szCs w:val="25"/>
                <w:lang w:eastAsia="fr-FR"/>
              </w:rPr>
              <w:t>;</w:t>
            </w:r>
            <w:r w:rsidRPr="009F5C8A">
              <w:rPr>
                <w:szCs w:val="25"/>
                <w:lang w:eastAsia="fr-FR"/>
              </w:rPr>
              <w:t xml:space="preserve"> il a fait avec lui une alliance éternelle. </w:t>
            </w:r>
          </w:p>
        </w:tc>
      </w:tr>
      <w:tr w:rsidR="004F0EE3" w:rsidTr="005B7D26">
        <w:trPr>
          <w:trHeight w:val="23"/>
        </w:trPr>
        <w:tc>
          <w:tcPr>
            <w:tcW w:w="2234" w:type="pct"/>
            <w:tcBorders>
              <w:right w:val="single" w:sz="4" w:space="0" w:color="auto"/>
            </w:tcBorders>
            <w:shd w:val="clear" w:color="auto" w:fill="auto"/>
          </w:tcPr>
          <w:p w:rsidR="004F0EE3" w:rsidRPr="00601848" w:rsidRDefault="004F0EE3" w:rsidP="00B4599D">
            <w:pPr>
              <w:pStyle w:val="psalmus"/>
              <w:rPr>
                <w:lang w:val="fr-FR"/>
              </w:rPr>
            </w:pPr>
            <w:r w:rsidRPr="00601848">
              <w:rPr>
                <w:lang w:val="fr-FR" w:eastAsia="fr-FR"/>
              </w:rPr>
              <w:t>Sanctum, et terríbile nomen ejus</w:t>
            </w:r>
            <w:r w:rsidR="000D045E" w:rsidRPr="00601848">
              <w:rPr>
                <w:lang w:val="fr-FR" w:eastAsia="fr-FR"/>
              </w:rPr>
              <w:t> :</w:t>
            </w:r>
            <w:r w:rsidRPr="00601848">
              <w:rPr>
                <w:lang w:val="fr-FR" w:eastAsia="fr-FR"/>
              </w:rPr>
              <w:t xml:space="preserve"> * inítium sapiéntiæ timor Dómini.</w:t>
            </w:r>
            <w:r w:rsidRPr="00601848">
              <w:rPr>
                <w:lang w:val="fr-FR"/>
              </w:rPr>
              <w:t xml:space="preserve"> </w:t>
            </w:r>
          </w:p>
        </w:tc>
        <w:tc>
          <w:tcPr>
            <w:tcW w:w="2766" w:type="pct"/>
            <w:tcBorders>
              <w:left w:val="single" w:sz="4" w:space="0" w:color="auto"/>
            </w:tcBorders>
            <w:shd w:val="clear" w:color="auto" w:fill="auto"/>
          </w:tcPr>
          <w:p w:rsidR="004F0EE3" w:rsidRPr="009F5C8A" w:rsidRDefault="004F0EE3" w:rsidP="00656016">
            <w:pPr>
              <w:rPr>
                <w:szCs w:val="25"/>
                <w:lang w:eastAsia="fr-FR"/>
              </w:rPr>
            </w:pPr>
            <w:r w:rsidRPr="009F5C8A">
              <w:rPr>
                <w:szCs w:val="25"/>
                <w:lang w:eastAsia="fr-FR"/>
              </w:rPr>
              <w:t>Son nom est saint et terrible</w:t>
            </w:r>
            <w:r w:rsidR="000D045E">
              <w:rPr>
                <w:szCs w:val="25"/>
                <w:lang w:eastAsia="fr-FR"/>
              </w:rPr>
              <w:t> </w:t>
            </w:r>
            <w:r w:rsidR="000D045E" w:rsidRPr="009F5C8A">
              <w:rPr>
                <w:szCs w:val="25"/>
                <w:lang w:eastAsia="fr-FR"/>
              </w:rPr>
              <w:t>;</w:t>
            </w:r>
            <w:r w:rsidRPr="009F5C8A">
              <w:rPr>
                <w:szCs w:val="25"/>
                <w:lang w:eastAsia="fr-FR"/>
              </w:rPr>
              <w:t xml:space="preserve"> la crainte du Seigneur est le commencement de la sagesse. </w:t>
            </w:r>
          </w:p>
        </w:tc>
      </w:tr>
      <w:tr w:rsidR="004F0EE3" w:rsidTr="005B7D26">
        <w:trPr>
          <w:trHeight w:val="23"/>
        </w:trPr>
        <w:tc>
          <w:tcPr>
            <w:tcW w:w="2234" w:type="pct"/>
            <w:tcBorders>
              <w:right w:val="single" w:sz="4" w:space="0" w:color="auto"/>
            </w:tcBorders>
            <w:shd w:val="clear" w:color="auto" w:fill="auto"/>
          </w:tcPr>
          <w:p w:rsidR="004F0EE3" w:rsidRPr="00601848" w:rsidRDefault="004F0EE3" w:rsidP="00B4599D">
            <w:pPr>
              <w:pStyle w:val="psalmus"/>
              <w:rPr>
                <w:lang w:val="fr-FR"/>
              </w:rPr>
            </w:pPr>
            <w:r w:rsidRPr="00601848">
              <w:rPr>
                <w:lang w:val="fr-FR"/>
              </w:rPr>
              <w:t xml:space="preserve">Intelléctus bonus ómnibus </w:t>
            </w:r>
            <w:r w:rsidRPr="00601848">
              <w:rPr>
                <w:lang w:val="fr-FR"/>
              </w:rPr>
              <w:lastRenderedPageBreak/>
              <w:t>faciéntibus eum</w:t>
            </w:r>
            <w:r w:rsidR="000D045E" w:rsidRPr="00601848">
              <w:rPr>
                <w:lang w:val="fr-FR"/>
              </w:rPr>
              <w:t> :</w:t>
            </w:r>
            <w:r w:rsidRPr="00601848">
              <w:rPr>
                <w:lang w:val="fr-FR"/>
              </w:rPr>
              <w:t xml:space="preserve"> * laudátio ejus manet in sǽculum sǽculi.</w:t>
            </w:r>
          </w:p>
        </w:tc>
        <w:tc>
          <w:tcPr>
            <w:tcW w:w="2766" w:type="pct"/>
            <w:tcBorders>
              <w:left w:val="single" w:sz="4" w:space="0" w:color="auto"/>
            </w:tcBorders>
            <w:shd w:val="clear" w:color="auto" w:fill="auto"/>
          </w:tcPr>
          <w:p w:rsidR="004F0EE3" w:rsidRPr="009F5C8A" w:rsidRDefault="004F0EE3" w:rsidP="00656016">
            <w:pPr>
              <w:rPr>
                <w:szCs w:val="25"/>
                <w:lang w:eastAsia="fr-FR"/>
              </w:rPr>
            </w:pPr>
            <w:r w:rsidRPr="009F5C8A">
              <w:rPr>
                <w:szCs w:val="25"/>
                <w:lang w:eastAsia="fr-FR"/>
              </w:rPr>
              <w:lastRenderedPageBreak/>
              <w:t xml:space="preserve">Ceux qui se règlent sur cette </w:t>
            </w:r>
            <w:r w:rsidRPr="009F5C8A">
              <w:rPr>
                <w:szCs w:val="25"/>
                <w:lang w:eastAsia="fr-FR"/>
              </w:rPr>
              <w:lastRenderedPageBreak/>
              <w:t>crainte ont la véritable intelligence</w:t>
            </w:r>
            <w:r w:rsidR="000D045E">
              <w:rPr>
                <w:szCs w:val="25"/>
                <w:lang w:eastAsia="fr-FR"/>
              </w:rPr>
              <w:t> </w:t>
            </w:r>
            <w:r w:rsidR="000D045E" w:rsidRPr="009F5C8A">
              <w:rPr>
                <w:szCs w:val="25"/>
                <w:lang w:eastAsia="fr-FR"/>
              </w:rPr>
              <w:t>:</w:t>
            </w:r>
            <w:r w:rsidRPr="009F5C8A">
              <w:rPr>
                <w:szCs w:val="25"/>
                <w:lang w:eastAsia="fr-FR"/>
              </w:rPr>
              <w:t xml:space="preserve"> la louange du Seigneur subsiste dans tous les siècles. </w:t>
            </w:r>
          </w:p>
        </w:tc>
      </w:tr>
      <w:tr w:rsidR="004F0EE3" w:rsidTr="005B7D26">
        <w:trPr>
          <w:trHeight w:val="23"/>
        </w:trPr>
        <w:tc>
          <w:tcPr>
            <w:tcW w:w="2234" w:type="pct"/>
            <w:tcBorders>
              <w:right w:val="single" w:sz="4" w:space="0" w:color="auto"/>
            </w:tcBorders>
            <w:shd w:val="clear" w:color="auto" w:fill="auto"/>
          </w:tcPr>
          <w:p w:rsidR="004F0EE3" w:rsidRPr="00CA5704" w:rsidRDefault="004F0EE3" w:rsidP="00B4599D">
            <w:pPr>
              <w:pStyle w:val="psalmus"/>
              <w:rPr>
                <w:lang w:val="fr-FR"/>
              </w:rPr>
            </w:pPr>
            <w:r w:rsidRPr="00CA5704">
              <w:rPr>
                <w:rStyle w:val="italicus"/>
                <w:lang w:val="fr-FR"/>
              </w:rPr>
              <w:lastRenderedPageBreak/>
              <w:t>Ant.</w:t>
            </w:r>
            <w:r w:rsidRPr="00CA5704">
              <w:rPr>
                <w:lang w:val="fr-FR"/>
              </w:rPr>
              <w:t xml:space="preserve"> Fidélia * ómnia mandáta ejus</w:t>
            </w:r>
            <w:r w:rsidR="000D045E">
              <w:rPr>
                <w:lang w:val="fr-FR"/>
              </w:rPr>
              <w:t> </w:t>
            </w:r>
            <w:r w:rsidR="000D045E" w:rsidRPr="00CA5704">
              <w:rPr>
                <w:lang w:val="fr-FR"/>
              </w:rPr>
              <w:t>:</w:t>
            </w:r>
            <w:r w:rsidRPr="00CA5704">
              <w:rPr>
                <w:lang w:val="fr-FR"/>
              </w:rPr>
              <w:t xml:space="preserve"> confirmáta in sǽculum sǽculi. </w:t>
            </w:r>
          </w:p>
        </w:tc>
        <w:tc>
          <w:tcPr>
            <w:tcW w:w="2766" w:type="pct"/>
            <w:tcBorders>
              <w:left w:val="single" w:sz="4" w:space="0" w:color="auto"/>
            </w:tcBorders>
            <w:shd w:val="clear" w:color="auto" w:fill="auto"/>
          </w:tcPr>
          <w:p w:rsidR="004F0EE3" w:rsidRPr="009F5C8A" w:rsidRDefault="004F0EE3" w:rsidP="00656016">
            <w:pPr>
              <w:rPr>
                <w:szCs w:val="25"/>
                <w:lang w:eastAsia="fr-FR"/>
              </w:rPr>
            </w:pPr>
            <w:r w:rsidRPr="00E6531F">
              <w:rPr>
                <w:rStyle w:val="italicus"/>
              </w:rPr>
              <w:t>Ant.</w:t>
            </w:r>
            <w:r w:rsidRPr="009F5C8A">
              <w:rPr>
                <w:szCs w:val="25"/>
                <w:lang w:eastAsia="fr-FR"/>
              </w:rPr>
              <w:t xml:space="preserve"> Tous ses décrets sont stables, affermis à jamais. </w:t>
            </w:r>
          </w:p>
        </w:tc>
      </w:tr>
      <w:tr w:rsidR="004F0EE3" w:rsidTr="005B7D26">
        <w:trPr>
          <w:trHeight w:val="23"/>
        </w:trPr>
        <w:tc>
          <w:tcPr>
            <w:tcW w:w="2234" w:type="pct"/>
            <w:tcBorders>
              <w:right w:val="single" w:sz="4" w:space="0" w:color="auto"/>
            </w:tcBorders>
            <w:shd w:val="clear" w:color="auto" w:fill="auto"/>
          </w:tcPr>
          <w:p w:rsidR="004F0EE3" w:rsidRPr="00143A73" w:rsidRDefault="004F0EE3" w:rsidP="00B4599D">
            <w:pPr>
              <w:pStyle w:val="psalmus"/>
            </w:pPr>
            <w:r w:rsidRPr="00E6531F">
              <w:rPr>
                <w:rStyle w:val="italicus"/>
              </w:rPr>
              <w:t>Ant.</w:t>
            </w:r>
            <w:r w:rsidRPr="00143A73">
              <w:t xml:space="preserve"> In mandátis. </w:t>
            </w:r>
          </w:p>
        </w:tc>
        <w:tc>
          <w:tcPr>
            <w:tcW w:w="2766" w:type="pct"/>
            <w:tcBorders>
              <w:left w:val="single" w:sz="4" w:space="0" w:color="auto"/>
            </w:tcBorders>
            <w:shd w:val="clear" w:color="auto" w:fill="auto"/>
          </w:tcPr>
          <w:p w:rsidR="004F0EE3" w:rsidRPr="009F5C8A" w:rsidRDefault="004F0EE3" w:rsidP="00656016">
            <w:pPr>
              <w:rPr>
                <w:szCs w:val="25"/>
                <w:lang w:eastAsia="fr-FR"/>
              </w:rPr>
            </w:pPr>
            <w:r w:rsidRPr="00E6531F">
              <w:rPr>
                <w:rStyle w:val="italicus"/>
              </w:rPr>
              <w:t>Ant.</w:t>
            </w:r>
            <w:r w:rsidRPr="009F5C8A">
              <w:rPr>
                <w:szCs w:val="25"/>
                <w:lang w:eastAsia="fr-FR"/>
              </w:rPr>
              <w:t xml:space="preserve"> Il se complaît. </w:t>
            </w:r>
          </w:p>
        </w:tc>
      </w:tr>
    </w:tbl>
    <w:p w:rsidR="000D045E" w:rsidRDefault="006457CE" w:rsidP="006457CE">
      <w:pPr>
        <w:pStyle w:val="zp001"/>
        <w:rPr>
          <w:lang w:eastAsia="fr-FR"/>
        </w:rPr>
      </w:pPr>
      <w:r>
        <w:rPr>
          <w:lang w:eastAsia="fr-FR"/>
        </w:rPr>
        <w:t>P</w:t>
      </w:r>
      <w:r w:rsidR="00E4218D" w:rsidRPr="00C73C45">
        <w:rPr>
          <w:lang w:eastAsia="fr-FR"/>
        </w:rPr>
        <w:t>saume 111.</w:t>
      </w:r>
      <w:r w:rsidR="000D045E">
        <w:rPr>
          <w:lang w:eastAsia="fr-FR"/>
        </w:rPr>
        <w:t xml:space="preserve"> </w:t>
      </w:r>
    </w:p>
    <w:p w:rsidR="006457CE" w:rsidRDefault="00E4218D" w:rsidP="00E64FD5">
      <w:pPr>
        <w:pStyle w:val="zp003"/>
        <w:rPr>
          <w:lang w:eastAsia="fr-FR"/>
        </w:rPr>
      </w:pPr>
      <w:r w:rsidRPr="00C73C45">
        <w:rPr>
          <w:lang w:eastAsia="fr-FR"/>
        </w:rPr>
        <w:t>La crainte de Dieu, principe de gloire et de sécurité.</w:t>
      </w:r>
      <w:r w:rsidR="006457CE">
        <w:rPr>
          <w:lang w:eastAsia="fr-FR"/>
        </w:rPr>
        <w:t xml:space="preserve"> </w:t>
      </w:r>
    </w:p>
    <w:tbl>
      <w:tblPr>
        <w:tblW w:w="5000" w:type="pct"/>
        <w:tblCellMar>
          <w:left w:w="113" w:type="dxa"/>
          <w:right w:w="113" w:type="dxa"/>
        </w:tblCellMar>
        <w:tblLook w:val="04A0"/>
      </w:tblPr>
      <w:tblGrid>
        <w:gridCol w:w="3221"/>
        <w:gridCol w:w="3566"/>
      </w:tblGrid>
      <w:tr w:rsidR="00656016" w:rsidTr="005B7D26">
        <w:trPr>
          <w:trHeight w:val="23"/>
        </w:trPr>
        <w:tc>
          <w:tcPr>
            <w:tcW w:w="2373" w:type="pct"/>
            <w:tcBorders>
              <w:right w:val="single" w:sz="4" w:space="0" w:color="auto"/>
            </w:tcBorders>
            <w:shd w:val="clear" w:color="auto" w:fill="auto"/>
          </w:tcPr>
          <w:p w:rsidR="00656016" w:rsidRPr="0067705A" w:rsidRDefault="00656016" w:rsidP="00B4599D">
            <w:pPr>
              <w:pStyle w:val="psalmus"/>
              <w:rPr>
                <w:lang w:val="fr-FR"/>
              </w:rPr>
            </w:pPr>
            <w:r w:rsidRPr="0067705A">
              <w:rPr>
                <w:rStyle w:val="pm"/>
                <w:lang w:val="fr-FR"/>
              </w:rPr>
              <w:t>Beátus</w:t>
            </w:r>
            <w:r w:rsidRPr="0067705A">
              <w:rPr>
                <w:lang w:val="fr-FR" w:eastAsia="fr-FR"/>
              </w:rPr>
              <w:t xml:space="preserve"> vir, qui timet Dóminum</w:t>
            </w:r>
            <w:r w:rsidR="000D045E">
              <w:rPr>
                <w:lang w:val="fr-FR" w:eastAsia="fr-FR"/>
              </w:rPr>
              <w:t> </w:t>
            </w:r>
            <w:r w:rsidR="000D045E" w:rsidRPr="0067705A">
              <w:rPr>
                <w:lang w:val="fr-FR" w:eastAsia="fr-FR"/>
              </w:rPr>
              <w:t>:</w:t>
            </w:r>
            <w:r w:rsidRPr="0067705A">
              <w:rPr>
                <w:lang w:val="fr-FR" w:eastAsia="fr-FR"/>
              </w:rPr>
              <w:t xml:space="preserve"> * in mandátis ejus volet nimis.</w:t>
            </w:r>
            <w:r w:rsidRPr="0067705A">
              <w:rPr>
                <w:lang w:val="fr-FR"/>
              </w:rPr>
              <w:t xml:space="preserve"> </w:t>
            </w:r>
          </w:p>
        </w:tc>
        <w:tc>
          <w:tcPr>
            <w:tcW w:w="2627" w:type="pct"/>
            <w:tcBorders>
              <w:left w:val="single" w:sz="4" w:space="0" w:color="auto"/>
            </w:tcBorders>
            <w:shd w:val="clear" w:color="auto" w:fill="auto"/>
          </w:tcPr>
          <w:p w:rsidR="00656016" w:rsidRPr="00656016" w:rsidRDefault="00656016" w:rsidP="00656016">
            <w:pPr>
              <w:rPr>
                <w:szCs w:val="25"/>
                <w:lang w:eastAsia="fr-FR"/>
              </w:rPr>
            </w:pPr>
            <w:r w:rsidRPr="00073A7A">
              <w:rPr>
                <w:rStyle w:val="pm"/>
              </w:rPr>
              <w:t xml:space="preserve">Heureux </w:t>
            </w:r>
            <w:r w:rsidRPr="00656016">
              <w:rPr>
                <w:szCs w:val="25"/>
                <w:lang w:eastAsia="fr-FR"/>
              </w:rPr>
              <w:t>l</w:t>
            </w:r>
            <w:r w:rsidR="002A469E">
              <w:rPr>
                <w:szCs w:val="25"/>
                <w:lang w:eastAsia="fr-FR"/>
              </w:rPr>
              <w:t>’</w:t>
            </w:r>
            <w:r w:rsidRPr="00656016">
              <w:rPr>
                <w:szCs w:val="25"/>
                <w:lang w:eastAsia="fr-FR"/>
              </w:rPr>
              <w:t>homme qui craint le Seigneur, et qui se complaît dans l</w:t>
            </w:r>
            <w:r w:rsidR="002A469E">
              <w:rPr>
                <w:szCs w:val="25"/>
                <w:lang w:eastAsia="fr-FR"/>
              </w:rPr>
              <w:t>’</w:t>
            </w:r>
            <w:r w:rsidRPr="00656016">
              <w:rPr>
                <w:szCs w:val="25"/>
                <w:lang w:eastAsia="fr-FR"/>
              </w:rPr>
              <w:t xml:space="preserve">observance de sa loi. </w:t>
            </w:r>
          </w:p>
        </w:tc>
      </w:tr>
      <w:tr w:rsidR="00656016" w:rsidTr="005B7D26">
        <w:trPr>
          <w:trHeight w:val="23"/>
        </w:trPr>
        <w:tc>
          <w:tcPr>
            <w:tcW w:w="2373" w:type="pct"/>
            <w:tcBorders>
              <w:right w:val="single" w:sz="4" w:space="0" w:color="auto"/>
            </w:tcBorders>
            <w:shd w:val="clear" w:color="auto" w:fill="auto"/>
          </w:tcPr>
          <w:p w:rsidR="00656016" w:rsidRPr="003A4DBF" w:rsidRDefault="00656016" w:rsidP="00B4599D">
            <w:pPr>
              <w:pStyle w:val="psalmus"/>
              <w:rPr>
                <w:lang w:val="es-ES"/>
              </w:rPr>
            </w:pPr>
            <w:r w:rsidRPr="003A4DBF">
              <w:rPr>
                <w:lang w:val="es-ES" w:eastAsia="fr-FR"/>
              </w:rPr>
              <w:t>Potens in terra erit semen ejus</w:t>
            </w:r>
            <w:r w:rsidR="000D045E">
              <w:rPr>
                <w:lang w:val="es-ES" w:eastAsia="fr-FR"/>
              </w:rPr>
              <w:t> </w:t>
            </w:r>
            <w:r w:rsidR="000D045E" w:rsidRPr="003A4DBF">
              <w:rPr>
                <w:lang w:val="es-ES" w:eastAsia="fr-FR"/>
              </w:rPr>
              <w:t>:</w:t>
            </w:r>
            <w:r w:rsidRPr="003A4DBF">
              <w:rPr>
                <w:lang w:val="es-ES" w:eastAsia="fr-FR"/>
              </w:rPr>
              <w:t xml:space="preserve"> * generátio rectórum benedicétur.</w:t>
            </w:r>
            <w:r w:rsidRPr="003A4DBF">
              <w:rPr>
                <w:lang w:val="es-ES"/>
              </w:rPr>
              <w:t xml:space="preserve"> </w:t>
            </w:r>
          </w:p>
        </w:tc>
        <w:tc>
          <w:tcPr>
            <w:tcW w:w="2627"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Sa postérité sera puissante sur la terre</w:t>
            </w:r>
            <w:r w:rsidR="000D045E">
              <w:rPr>
                <w:szCs w:val="25"/>
                <w:lang w:eastAsia="fr-FR"/>
              </w:rPr>
              <w:t> </w:t>
            </w:r>
            <w:r w:rsidR="000D045E" w:rsidRPr="00656016">
              <w:rPr>
                <w:szCs w:val="25"/>
                <w:lang w:eastAsia="fr-FR"/>
              </w:rPr>
              <w:t>:</w:t>
            </w:r>
            <w:r w:rsidRPr="00656016">
              <w:rPr>
                <w:szCs w:val="25"/>
                <w:lang w:eastAsia="fr-FR"/>
              </w:rPr>
              <w:t xml:space="preserve"> la race des justes sera bénie. </w:t>
            </w:r>
          </w:p>
        </w:tc>
      </w:tr>
      <w:tr w:rsidR="00656016" w:rsidTr="005B7D26">
        <w:trPr>
          <w:trHeight w:val="23"/>
        </w:trPr>
        <w:tc>
          <w:tcPr>
            <w:tcW w:w="2373"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Glória, et divítiæ in domo ejus</w:t>
            </w:r>
            <w:r w:rsidR="000D045E">
              <w:rPr>
                <w:lang w:val="fr-FR" w:eastAsia="fr-FR"/>
              </w:rPr>
              <w:t> </w:t>
            </w:r>
            <w:r w:rsidR="000D045E" w:rsidRPr="0067705A">
              <w:rPr>
                <w:lang w:val="fr-FR" w:eastAsia="fr-FR"/>
              </w:rPr>
              <w:t>:</w:t>
            </w:r>
            <w:r w:rsidRPr="0067705A">
              <w:rPr>
                <w:lang w:val="fr-FR" w:eastAsia="fr-FR"/>
              </w:rPr>
              <w:t xml:space="preserve"> * et justítia ejus manet in sǽculum sǽculi.</w:t>
            </w:r>
            <w:r w:rsidRPr="0067705A">
              <w:rPr>
                <w:lang w:val="fr-FR"/>
              </w:rPr>
              <w:t xml:space="preserve"> </w:t>
            </w:r>
          </w:p>
        </w:tc>
        <w:tc>
          <w:tcPr>
            <w:tcW w:w="2627"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 xml:space="preserve">La gloire et les richesses sont dans sa maison sa justice demeure éternellement. </w:t>
            </w:r>
          </w:p>
        </w:tc>
      </w:tr>
      <w:tr w:rsidR="00656016" w:rsidTr="005B7D26">
        <w:trPr>
          <w:trHeight w:val="23"/>
        </w:trPr>
        <w:tc>
          <w:tcPr>
            <w:tcW w:w="2373"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Exórtum est in ténebris lumen rectis</w:t>
            </w:r>
            <w:r w:rsidR="000D045E">
              <w:rPr>
                <w:lang w:val="fr-FR" w:eastAsia="fr-FR"/>
              </w:rPr>
              <w:t> </w:t>
            </w:r>
            <w:r w:rsidR="000D045E" w:rsidRPr="0067705A">
              <w:rPr>
                <w:lang w:val="fr-FR" w:eastAsia="fr-FR"/>
              </w:rPr>
              <w:t>:</w:t>
            </w:r>
            <w:r w:rsidRPr="0067705A">
              <w:rPr>
                <w:lang w:val="fr-FR" w:eastAsia="fr-FR"/>
              </w:rPr>
              <w:t xml:space="preserve"> * miséricors, et miserátor, et justus.</w:t>
            </w:r>
            <w:r w:rsidRPr="0067705A">
              <w:rPr>
                <w:lang w:val="fr-FR"/>
              </w:rPr>
              <w:t xml:space="preserve"> </w:t>
            </w:r>
          </w:p>
        </w:tc>
        <w:tc>
          <w:tcPr>
            <w:tcW w:w="2627"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Une lumière s</w:t>
            </w:r>
            <w:r w:rsidR="002A469E">
              <w:rPr>
                <w:szCs w:val="25"/>
                <w:lang w:eastAsia="fr-FR"/>
              </w:rPr>
              <w:t>’</w:t>
            </w:r>
            <w:r w:rsidRPr="00656016">
              <w:rPr>
                <w:szCs w:val="25"/>
                <w:lang w:eastAsia="fr-FR"/>
              </w:rPr>
              <w:t>est levée dans les ténèbres pour ceux qui ont le cœur droit</w:t>
            </w:r>
            <w:r w:rsidR="000D045E">
              <w:rPr>
                <w:szCs w:val="25"/>
                <w:lang w:eastAsia="fr-FR"/>
              </w:rPr>
              <w:t> </w:t>
            </w:r>
            <w:r w:rsidR="000D045E" w:rsidRPr="00656016">
              <w:rPr>
                <w:szCs w:val="25"/>
                <w:lang w:eastAsia="fr-FR"/>
              </w:rPr>
              <w:t>;</w:t>
            </w:r>
            <w:r w:rsidRPr="00656016">
              <w:rPr>
                <w:szCs w:val="25"/>
                <w:lang w:eastAsia="fr-FR"/>
              </w:rPr>
              <w:t xml:space="preserve"> le Seigneur est clément, miséricordieux et juste. </w:t>
            </w:r>
          </w:p>
        </w:tc>
      </w:tr>
      <w:tr w:rsidR="00656016" w:rsidTr="005B7D26">
        <w:trPr>
          <w:trHeight w:val="23"/>
        </w:trPr>
        <w:tc>
          <w:tcPr>
            <w:tcW w:w="2373"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Jucúndus homo qui miserétur et cómmodat,</w:t>
            </w:r>
            <w:r w:rsidRPr="00A74AF3">
              <w:t xml:space="preserve"> † </w:t>
            </w:r>
            <w:r w:rsidRPr="0067705A">
              <w:rPr>
                <w:lang w:val="fr-FR" w:eastAsia="fr-FR"/>
              </w:rPr>
              <w:t>dispónet sermónes suos in judício</w:t>
            </w:r>
            <w:r w:rsidR="000D045E">
              <w:rPr>
                <w:lang w:val="fr-FR" w:eastAsia="fr-FR"/>
              </w:rPr>
              <w:t> </w:t>
            </w:r>
            <w:r w:rsidR="000D045E" w:rsidRPr="0067705A">
              <w:rPr>
                <w:lang w:val="fr-FR" w:eastAsia="fr-FR"/>
              </w:rPr>
              <w:t>:</w:t>
            </w:r>
            <w:r w:rsidRPr="0067705A">
              <w:rPr>
                <w:lang w:val="fr-FR" w:eastAsia="fr-FR"/>
              </w:rPr>
              <w:t xml:space="preserve"> * quia in ætérnum non commovébitur.</w:t>
            </w:r>
            <w:r w:rsidRPr="0067705A">
              <w:rPr>
                <w:lang w:val="fr-FR"/>
              </w:rPr>
              <w:t xml:space="preserve"> </w:t>
            </w:r>
          </w:p>
        </w:tc>
        <w:tc>
          <w:tcPr>
            <w:tcW w:w="2627"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Heureux l</w:t>
            </w:r>
            <w:r w:rsidR="002A469E">
              <w:rPr>
                <w:szCs w:val="25"/>
                <w:lang w:eastAsia="fr-FR"/>
              </w:rPr>
              <w:t>’</w:t>
            </w:r>
            <w:r w:rsidRPr="00656016">
              <w:rPr>
                <w:szCs w:val="25"/>
                <w:lang w:eastAsia="fr-FR"/>
              </w:rPr>
              <w:t>homme qui plaint et secourt l</w:t>
            </w:r>
            <w:r w:rsidR="002A469E">
              <w:rPr>
                <w:szCs w:val="25"/>
                <w:lang w:eastAsia="fr-FR"/>
              </w:rPr>
              <w:t>’</w:t>
            </w:r>
            <w:r w:rsidRPr="00656016">
              <w:rPr>
                <w:szCs w:val="25"/>
                <w:lang w:eastAsia="fr-FR"/>
              </w:rPr>
              <w:t>indigent</w:t>
            </w:r>
            <w:r w:rsidR="000D045E">
              <w:rPr>
                <w:szCs w:val="25"/>
                <w:lang w:eastAsia="fr-FR"/>
              </w:rPr>
              <w:t> </w:t>
            </w:r>
            <w:r w:rsidR="000D045E" w:rsidRPr="00656016">
              <w:rPr>
                <w:szCs w:val="25"/>
                <w:lang w:eastAsia="fr-FR"/>
              </w:rPr>
              <w:t>;</w:t>
            </w:r>
            <w:r w:rsidRPr="00656016">
              <w:rPr>
                <w:szCs w:val="25"/>
                <w:lang w:eastAsia="fr-FR"/>
              </w:rPr>
              <w:t xml:space="preserve"> il réglera ses paroles selon la prudence, il ne sera jamais ébranlé. </w:t>
            </w:r>
          </w:p>
        </w:tc>
      </w:tr>
      <w:tr w:rsidR="00656016" w:rsidTr="005B7D26">
        <w:trPr>
          <w:trHeight w:val="23"/>
        </w:trPr>
        <w:tc>
          <w:tcPr>
            <w:tcW w:w="2373"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In memória ætérna erit justus</w:t>
            </w:r>
            <w:r w:rsidR="000D045E">
              <w:rPr>
                <w:lang w:val="fr-FR" w:eastAsia="fr-FR"/>
              </w:rPr>
              <w:t> </w:t>
            </w:r>
            <w:r w:rsidR="000D045E" w:rsidRPr="0067705A">
              <w:rPr>
                <w:lang w:val="fr-FR" w:eastAsia="fr-FR"/>
              </w:rPr>
              <w:t>:</w:t>
            </w:r>
            <w:r w:rsidRPr="0067705A">
              <w:rPr>
                <w:lang w:val="fr-FR" w:eastAsia="fr-FR"/>
              </w:rPr>
              <w:t xml:space="preserve"> * ab auditióne mala non timébit.</w:t>
            </w:r>
            <w:r w:rsidRPr="0067705A">
              <w:rPr>
                <w:lang w:val="fr-FR"/>
              </w:rPr>
              <w:t xml:space="preserve"> </w:t>
            </w:r>
          </w:p>
        </w:tc>
        <w:tc>
          <w:tcPr>
            <w:tcW w:w="2627"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La mémoire du juste sera éternelle</w:t>
            </w:r>
            <w:r w:rsidR="000D045E">
              <w:rPr>
                <w:szCs w:val="25"/>
                <w:lang w:eastAsia="fr-FR"/>
              </w:rPr>
              <w:t> </w:t>
            </w:r>
            <w:r w:rsidR="000D045E" w:rsidRPr="00656016">
              <w:rPr>
                <w:szCs w:val="25"/>
                <w:lang w:eastAsia="fr-FR"/>
              </w:rPr>
              <w:t>:</w:t>
            </w:r>
            <w:r w:rsidRPr="00656016">
              <w:rPr>
                <w:szCs w:val="25"/>
                <w:lang w:eastAsia="fr-FR"/>
              </w:rPr>
              <w:t xml:space="preserve"> il ne craindra pas les mauvais discours des hommes. </w:t>
            </w:r>
          </w:p>
        </w:tc>
      </w:tr>
      <w:tr w:rsidR="00656016" w:rsidTr="005B7D26">
        <w:trPr>
          <w:trHeight w:val="23"/>
        </w:trPr>
        <w:tc>
          <w:tcPr>
            <w:tcW w:w="2373" w:type="pct"/>
            <w:tcBorders>
              <w:right w:val="single" w:sz="4" w:space="0" w:color="auto"/>
            </w:tcBorders>
            <w:shd w:val="clear" w:color="auto" w:fill="auto"/>
          </w:tcPr>
          <w:p w:rsidR="00656016" w:rsidRPr="00601848" w:rsidRDefault="00656016" w:rsidP="00B4599D">
            <w:pPr>
              <w:pStyle w:val="psalmus"/>
              <w:rPr>
                <w:lang w:val="fr-FR"/>
              </w:rPr>
            </w:pPr>
            <w:r w:rsidRPr="00601848">
              <w:rPr>
                <w:lang w:val="fr-FR" w:eastAsia="fr-FR"/>
              </w:rPr>
              <w:t>Parátum cor ejus speráre in Dómino, confirmátum est cor ejus</w:t>
            </w:r>
            <w:r w:rsidR="000D045E" w:rsidRPr="00601848">
              <w:rPr>
                <w:lang w:val="fr-FR" w:eastAsia="fr-FR"/>
              </w:rPr>
              <w:t> :</w:t>
            </w:r>
            <w:r w:rsidRPr="00601848">
              <w:rPr>
                <w:lang w:val="fr-FR" w:eastAsia="fr-FR"/>
              </w:rPr>
              <w:t xml:space="preserve"> * non commovébitur donec despíciat inimícos suos.</w:t>
            </w:r>
            <w:r w:rsidRPr="00601848">
              <w:rPr>
                <w:lang w:val="fr-FR"/>
              </w:rPr>
              <w:t xml:space="preserve"> </w:t>
            </w:r>
          </w:p>
        </w:tc>
        <w:tc>
          <w:tcPr>
            <w:tcW w:w="2627"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Son cœur est toujours prêt à espérer au Seigneur, son cœur est inébranlable</w:t>
            </w:r>
            <w:r w:rsidR="000D045E">
              <w:rPr>
                <w:szCs w:val="25"/>
                <w:lang w:eastAsia="fr-FR"/>
              </w:rPr>
              <w:t> </w:t>
            </w:r>
            <w:r w:rsidR="000D045E" w:rsidRPr="00656016">
              <w:rPr>
                <w:szCs w:val="25"/>
                <w:lang w:eastAsia="fr-FR"/>
              </w:rPr>
              <w:t>:</w:t>
            </w:r>
            <w:r w:rsidRPr="00656016">
              <w:rPr>
                <w:szCs w:val="25"/>
                <w:lang w:eastAsia="fr-FR"/>
              </w:rPr>
              <w:t xml:space="preserve"> il verra sans se troubler la ruine de ses ennemis. </w:t>
            </w:r>
          </w:p>
        </w:tc>
      </w:tr>
      <w:tr w:rsidR="00656016" w:rsidTr="005B7D26">
        <w:trPr>
          <w:trHeight w:val="23"/>
        </w:trPr>
        <w:tc>
          <w:tcPr>
            <w:tcW w:w="2373"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Dispérsit, dedit paupéribus</w:t>
            </w:r>
            <w:r w:rsidR="000D045E">
              <w:rPr>
                <w:lang w:val="fr-FR" w:eastAsia="fr-FR"/>
              </w:rPr>
              <w:t> </w:t>
            </w:r>
            <w:r w:rsidR="000D045E" w:rsidRPr="0067705A">
              <w:rPr>
                <w:lang w:val="fr-FR" w:eastAsia="fr-FR"/>
              </w:rPr>
              <w:t>:</w:t>
            </w:r>
            <w:r w:rsidRPr="0067705A">
              <w:rPr>
                <w:lang w:val="fr-FR" w:eastAsia="fr-FR"/>
              </w:rPr>
              <w:t xml:space="preserve"> justítia ejus manet in sǽculum </w:t>
            </w:r>
            <w:r w:rsidRPr="0067705A">
              <w:rPr>
                <w:lang w:val="fr-FR" w:eastAsia="fr-FR"/>
              </w:rPr>
              <w:lastRenderedPageBreak/>
              <w:t>sǽculi, * cornu ejus exaltábitur in glória.</w:t>
            </w:r>
            <w:r w:rsidRPr="0067705A">
              <w:rPr>
                <w:lang w:val="fr-FR"/>
              </w:rPr>
              <w:t xml:space="preserve"> </w:t>
            </w:r>
          </w:p>
        </w:tc>
        <w:tc>
          <w:tcPr>
            <w:tcW w:w="2627"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lastRenderedPageBreak/>
              <w:t>Il a répandu libéralement ses biens dans le sein des pauvres</w:t>
            </w:r>
            <w:r w:rsidR="000D045E">
              <w:rPr>
                <w:szCs w:val="25"/>
                <w:lang w:eastAsia="fr-FR"/>
              </w:rPr>
              <w:t> </w:t>
            </w:r>
            <w:r w:rsidR="000D045E" w:rsidRPr="00656016">
              <w:rPr>
                <w:szCs w:val="25"/>
                <w:lang w:eastAsia="fr-FR"/>
              </w:rPr>
              <w:t>;</w:t>
            </w:r>
            <w:r w:rsidRPr="00656016">
              <w:rPr>
                <w:szCs w:val="25"/>
                <w:lang w:eastAsia="fr-FR"/>
              </w:rPr>
              <w:t xml:space="preserve"> sa </w:t>
            </w:r>
            <w:r w:rsidRPr="00656016">
              <w:rPr>
                <w:szCs w:val="25"/>
                <w:lang w:eastAsia="fr-FR"/>
              </w:rPr>
              <w:lastRenderedPageBreak/>
              <w:t>justice subsiste dans tous les siècles</w:t>
            </w:r>
            <w:r w:rsidR="000D045E">
              <w:rPr>
                <w:szCs w:val="25"/>
                <w:lang w:eastAsia="fr-FR"/>
              </w:rPr>
              <w:t> </w:t>
            </w:r>
            <w:r w:rsidR="000D045E" w:rsidRPr="00656016">
              <w:rPr>
                <w:szCs w:val="25"/>
                <w:lang w:eastAsia="fr-FR"/>
              </w:rPr>
              <w:t>;</w:t>
            </w:r>
            <w:r w:rsidRPr="00656016">
              <w:rPr>
                <w:szCs w:val="25"/>
                <w:lang w:eastAsia="fr-FR"/>
              </w:rPr>
              <w:t xml:space="preserve"> son nom sera couronné de gloire. </w:t>
            </w:r>
          </w:p>
        </w:tc>
      </w:tr>
      <w:tr w:rsidR="00656016" w:rsidTr="005B7D26">
        <w:trPr>
          <w:trHeight w:val="23"/>
        </w:trPr>
        <w:tc>
          <w:tcPr>
            <w:tcW w:w="2373"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lastRenderedPageBreak/>
              <w:t>Peccátor vidébit, et irascétur, déntibus suis fremet et tabéscet</w:t>
            </w:r>
            <w:r w:rsidR="000D045E">
              <w:rPr>
                <w:lang w:val="fr-FR" w:eastAsia="fr-FR"/>
              </w:rPr>
              <w:t> </w:t>
            </w:r>
            <w:r w:rsidR="000D045E" w:rsidRPr="0067705A">
              <w:rPr>
                <w:lang w:val="fr-FR" w:eastAsia="fr-FR"/>
              </w:rPr>
              <w:t>:</w:t>
            </w:r>
            <w:r w:rsidRPr="0067705A">
              <w:rPr>
                <w:lang w:val="fr-FR" w:eastAsia="fr-FR"/>
              </w:rPr>
              <w:t xml:space="preserve"> * desidérium peccatórum períbit.</w:t>
            </w:r>
            <w:r w:rsidRPr="0067705A">
              <w:rPr>
                <w:lang w:val="fr-FR"/>
              </w:rPr>
              <w:t xml:space="preserve"> </w:t>
            </w:r>
          </w:p>
        </w:tc>
        <w:tc>
          <w:tcPr>
            <w:tcW w:w="2627"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Le pécheur le verra et en sera irrité, il grincera les dents et séchera de dépit</w:t>
            </w:r>
            <w:r w:rsidR="000D045E">
              <w:rPr>
                <w:szCs w:val="25"/>
                <w:lang w:eastAsia="fr-FR"/>
              </w:rPr>
              <w:t> </w:t>
            </w:r>
            <w:r w:rsidR="000D045E" w:rsidRPr="00656016">
              <w:rPr>
                <w:szCs w:val="25"/>
                <w:lang w:eastAsia="fr-FR"/>
              </w:rPr>
              <w:t>:</w:t>
            </w:r>
            <w:r w:rsidRPr="00656016">
              <w:rPr>
                <w:szCs w:val="25"/>
                <w:lang w:eastAsia="fr-FR"/>
              </w:rPr>
              <w:t xml:space="preserve"> mais le désir des pécheurs périra. </w:t>
            </w:r>
          </w:p>
        </w:tc>
      </w:tr>
      <w:tr w:rsidR="00656016" w:rsidTr="005B7D26">
        <w:trPr>
          <w:trHeight w:val="23"/>
        </w:trPr>
        <w:tc>
          <w:tcPr>
            <w:tcW w:w="2373" w:type="pct"/>
            <w:tcBorders>
              <w:right w:val="single" w:sz="4" w:space="0" w:color="auto"/>
            </w:tcBorders>
            <w:shd w:val="clear" w:color="auto" w:fill="auto"/>
          </w:tcPr>
          <w:p w:rsidR="00656016" w:rsidRPr="00143A73" w:rsidRDefault="00656016" w:rsidP="00B4599D">
            <w:pPr>
              <w:pStyle w:val="psalmus"/>
            </w:pPr>
            <w:r w:rsidRPr="00E6531F">
              <w:rPr>
                <w:rStyle w:val="italicus"/>
              </w:rPr>
              <w:t>Ant.</w:t>
            </w:r>
            <w:r w:rsidRPr="00143A73">
              <w:t xml:space="preserve"> In mandátis * ejus cupit nimis. </w:t>
            </w:r>
          </w:p>
        </w:tc>
        <w:tc>
          <w:tcPr>
            <w:tcW w:w="2627" w:type="pct"/>
            <w:tcBorders>
              <w:left w:val="single" w:sz="4" w:space="0" w:color="auto"/>
            </w:tcBorders>
            <w:shd w:val="clear" w:color="auto" w:fill="auto"/>
          </w:tcPr>
          <w:p w:rsidR="00656016" w:rsidRPr="00656016" w:rsidRDefault="00656016" w:rsidP="00656016">
            <w:pPr>
              <w:rPr>
                <w:szCs w:val="25"/>
                <w:lang w:eastAsia="fr-FR"/>
              </w:rPr>
            </w:pPr>
            <w:r w:rsidRPr="00E6531F">
              <w:rPr>
                <w:rStyle w:val="italicus"/>
              </w:rPr>
              <w:t>Ant.</w:t>
            </w:r>
            <w:r w:rsidRPr="00656016">
              <w:rPr>
                <w:szCs w:val="25"/>
                <w:lang w:eastAsia="fr-FR"/>
              </w:rPr>
              <w:t xml:space="preserve"> Il se complaît dans l</w:t>
            </w:r>
            <w:r w:rsidR="002A469E">
              <w:rPr>
                <w:szCs w:val="25"/>
                <w:lang w:eastAsia="fr-FR"/>
              </w:rPr>
              <w:t>’</w:t>
            </w:r>
            <w:r w:rsidRPr="00656016">
              <w:rPr>
                <w:szCs w:val="25"/>
                <w:lang w:eastAsia="fr-FR"/>
              </w:rPr>
              <w:t xml:space="preserve">observance de sa loi. </w:t>
            </w:r>
          </w:p>
        </w:tc>
      </w:tr>
      <w:tr w:rsidR="00656016" w:rsidTr="005B7D26">
        <w:trPr>
          <w:trHeight w:val="23"/>
        </w:trPr>
        <w:tc>
          <w:tcPr>
            <w:tcW w:w="2373" w:type="pct"/>
            <w:tcBorders>
              <w:right w:val="single" w:sz="4" w:space="0" w:color="auto"/>
            </w:tcBorders>
            <w:shd w:val="clear" w:color="auto" w:fill="auto"/>
          </w:tcPr>
          <w:p w:rsidR="00656016" w:rsidRPr="00143A73" w:rsidRDefault="00656016" w:rsidP="00B4599D">
            <w:pPr>
              <w:pStyle w:val="psalmus"/>
            </w:pPr>
            <w:r w:rsidRPr="00E6531F">
              <w:rPr>
                <w:rStyle w:val="italicus"/>
              </w:rPr>
              <w:t>Ant.</w:t>
            </w:r>
            <w:r w:rsidRPr="00143A73">
              <w:t xml:space="preserve"> Sit nomen Dómini. </w:t>
            </w:r>
          </w:p>
        </w:tc>
        <w:tc>
          <w:tcPr>
            <w:tcW w:w="2627" w:type="pct"/>
            <w:tcBorders>
              <w:left w:val="single" w:sz="4" w:space="0" w:color="auto"/>
            </w:tcBorders>
            <w:shd w:val="clear" w:color="auto" w:fill="auto"/>
          </w:tcPr>
          <w:p w:rsidR="00656016" w:rsidRPr="00656016" w:rsidRDefault="00656016" w:rsidP="00656016">
            <w:pPr>
              <w:rPr>
                <w:szCs w:val="25"/>
                <w:lang w:eastAsia="fr-FR"/>
              </w:rPr>
            </w:pPr>
            <w:r w:rsidRPr="00E6531F">
              <w:rPr>
                <w:rStyle w:val="italicus"/>
              </w:rPr>
              <w:t>Ant.</w:t>
            </w:r>
            <w:r w:rsidRPr="00656016">
              <w:rPr>
                <w:szCs w:val="25"/>
                <w:lang w:eastAsia="fr-FR"/>
              </w:rPr>
              <w:t xml:space="preserve"> Que le nom du Seigneur. </w:t>
            </w:r>
          </w:p>
        </w:tc>
      </w:tr>
    </w:tbl>
    <w:p w:rsidR="000D045E" w:rsidRDefault="006457CE" w:rsidP="006457CE">
      <w:pPr>
        <w:pStyle w:val="zp001"/>
        <w:rPr>
          <w:lang w:eastAsia="fr-FR"/>
        </w:rPr>
      </w:pPr>
      <w:r>
        <w:rPr>
          <w:lang w:eastAsia="fr-FR"/>
        </w:rPr>
        <w:t>P</w:t>
      </w:r>
      <w:r w:rsidR="00E4218D" w:rsidRPr="00C73C45">
        <w:rPr>
          <w:lang w:eastAsia="fr-FR"/>
        </w:rPr>
        <w:t>saume 112.</w:t>
      </w:r>
      <w:r w:rsidR="000D045E">
        <w:rPr>
          <w:lang w:eastAsia="fr-FR"/>
        </w:rPr>
        <w:t xml:space="preserve"> </w:t>
      </w:r>
    </w:p>
    <w:p w:rsidR="006457CE" w:rsidRDefault="00E4218D" w:rsidP="008A112B">
      <w:pPr>
        <w:pStyle w:val="zp003"/>
        <w:rPr>
          <w:lang w:eastAsia="fr-FR"/>
        </w:rPr>
      </w:pPr>
      <w:r w:rsidRPr="00C73C45">
        <w:rPr>
          <w:lang w:eastAsia="fr-FR"/>
        </w:rPr>
        <w:t>Dieu secourt et exauce les humbles.</w:t>
      </w:r>
      <w:r w:rsidR="006457CE">
        <w:rPr>
          <w:lang w:eastAsia="fr-FR"/>
        </w:rPr>
        <w:t xml:space="preserve"> </w:t>
      </w:r>
    </w:p>
    <w:tbl>
      <w:tblPr>
        <w:tblW w:w="5000" w:type="pct"/>
        <w:tblCellMar>
          <w:left w:w="113" w:type="dxa"/>
          <w:right w:w="113" w:type="dxa"/>
        </w:tblCellMar>
        <w:tblLook w:val="04A0"/>
      </w:tblPr>
      <w:tblGrid>
        <w:gridCol w:w="3179"/>
        <w:gridCol w:w="3608"/>
      </w:tblGrid>
      <w:tr w:rsidR="00656016" w:rsidTr="00073A7A">
        <w:trPr>
          <w:trHeight w:val="23"/>
        </w:trPr>
        <w:tc>
          <w:tcPr>
            <w:tcW w:w="2342" w:type="pct"/>
            <w:tcBorders>
              <w:right w:val="single" w:sz="4" w:space="0" w:color="auto"/>
            </w:tcBorders>
            <w:shd w:val="clear" w:color="auto" w:fill="auto"/>
          </w:tcPr>
          <w:p w:rsidR="00656016" w:rsidRPr="0067705A" w:rsidRDefault="00656016" w:rsidP="00B4599D">
            <w:pPr>
              <w:pStyle w:val="psalmus"/>
              <w:rPr>
                <w:lang w:val="fr-FR"/>
              </w:rPr>
            </w:pPr>
            <w:r w:rsidRPr="0067705A">
              <w:rPr>
                <w:rStyle w:val="pm"/>
                <w:lang w:val="fr-FR"/>
              </w:rPr>
              <w:t>Laudáte</w:t>
            </w:r>
            <w:r w:rsidRPr="0067705A">
              <w:rPr>
                <w:lang w:val="fr-FR" w:eastAsia="fr-FR"/>
              </w:rPr>
              <w:t>, púeri, Dóminum</w:t>
            </w:r>
            <w:r w:rsidR="000D045E">
              <w:rPr>
                <w:lang w:val="fr-FR" w:eastAsia="fr-FR"/>
              </w:rPr>
              <w:t> </w:t>
            </w:r>
            <w:r w:rsidR="000D045E" w:rsidRPr="0067705A">
              <w:rPr>
                <w:lang w:val="fr-FR" w:eastAsia="fr-FR"/>
              </w:rPr>
              <w:t>:</w:t>
            </w:r>
            <w:r w:rsidRPr="0067705A">
              <w:rPr>
                <w:lang w:val="fr-FR" w:eastAsia="fr-FR"/>
              </w:rPr>
              <w:t xml:space="preserve"> * laudáte nomen Dómini.</w:t>
            </w:r>
            <w:r w:rsidRPr="0067705A">
              <w:rPr>
                <w:lang w:val="fr-FR"/>
              </w:rPr>
              <w:t xml:space="preserve"> </w:t>
            </w:r>
          </w:p>
        </w:tc>
        <w:tc>
          <w:tcPr>
            <w:tcW w:w="2658" w:type="pct"/>
            <w:tcBorders>
              <w:left w:val="single" w:sz="4" w:space="0" w:color="auto"/>
            </w:tcBorders>
            <w:shd w:val="clear" w:color="auto" w:fill="auto"/>
          </w:tcPr>
          <w:p w:rsidR="00656016" w:rsidRPr="00656016" w:rsidRDefault="00656016" w:rsidP="00656016">
            <w:pPr>
              <w:rPr>
                <w:szCs w:val="25"/>
                <w:lang w:eastAsia="fr-FR"/>
              </w:rPr>
            </w:pPr>
            <w:r w:rsidRPr="00073A7A">
              <w:rPr>
                <w:rStyle w:val="pm"/>
              </w:rPr>
              <w:t>Serviteurs</w:t>
            </w:r>
            <w:r w:rsidRPr="00656016">
              <w:rPr>
                <w:szCs w:val="25"/>
                <w:lang w:eastAsia="fr-FR"/>
              </w:rPr>
              <w:t xml:space="preserve"> de Dieu, louez le Seigneur, et célébrez son nom. </w:t>
            </w:r>
          </w:p>
        </w:tc>
      </w:tr>
      <w:tr w:rsidR="00656016" w:rsidTr="00073A7A">
        <w:trPr>
          <w:trHeight w:val="23"/>
        </w:trPr>
        <w:tc>
          <w:tcPr>
            <w:tcW w:w="2342"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Sit nomen Dómini benedíctum, * ex hoc nunc, et usque in sǽculum.</w:t>
            </w:r>
            <w:r w:rsidRPr="0067705A">
              <w:rPr>
                <w:lang w:val="fr-FR"/>
              </w:rPr>
              <w:t xml:space="preserve"> </w:t>
            </w:r>
          </w:p>
        </w:tc>
        <w:tc>
          <w:tcPr>
            <w:tcW w:w="2658"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 xml:space="preserve">Que le nom du Seigneur soit béni, maintenant et dans tous les siècles. </w:t>
            </w:r>
          </w:p>
        </w:tc>
      </w:tr>
      <w:tr w:rsidR="00656016" w:rsidTr="00073A7A">
        <w:trPr>
          <w:trHeight w:val="23"/>
        </w:trPr>
        <w:tc>
          <w:tcPr>
            <w:tcW w:w="2342" w:type="pct"/>
            <w:tcBorders>
              <w:right w:val="single" w:sz="4" w:space="0" w:color="auto"/>
            </w:tcBorders>
            <w:shd w:val="clear" w:color="auto" w:fill="auto"/>
          </w:tcPr>
          <w:p w:rsidR="00656016" w:rsidRPr="00143A73" w:rsidRDefault="00656016" w:rsidP="00B4599D">
            <w:pPr>
              <w:pStyle w:val="psalmus"/>
            </w:pPr>
            <w:r w:rsidRPr="00143A73">
              <w:rPr>
                <w:lang w:eastAsia="fr-FR"/>
              </w:rPr>
              <w:t>A solis ortu usque ad occásum, * laudábile nomen Dómini.</w:t>
            </w:r>
            <w:r w:rsidRPr="00143A73">
              <w:t xml:space="preserve"> </w:t>
            </w:r>
          </w:p>
        </w:tc>
        <w:tc>
          <w:tcPr>
            <w:tcW w:w="2658"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De l</w:t>
            </w:r>
            <w:r w:rsidR="002A469E">
              <w:rPr>
                <w:szCs w:val="25"/>
                <w:lang w:eastAsia="fr-FR"/>
              </w:rPr>
              <w:t>’</w:t>
            </w:r>
            <w:r w:rsidRPr="00656016">
              <w:rPr>
                <w:szCs w:val="25"/>
                <w:lang w:eastAsia="fr-FR"/>
              </w:rPr>
              <w:t>orient jusqu</w:t>
            </w:r>
            <w:r w:rsidR="002A469E">
              <w:rPr>
                <w:szCs w:val="25"/>
                <w:lang w:eastAsia="fr-FR"/>
              </w:rPr>
              <w:t>’</w:t>
            </w:r>
            <w:r w:rsidRPr="00656016">
              <w:rPr>
                <w:szCs w:val="25"/>
                <w:lang w:eastAsia="fr-FR"/>
              </w:rPr>
              <w:t>à l</w:t>
            </w:r>
            <w:r w:rsidR="002A469E">
              <w:rPr>
                <w:szCs w:val="25"/>
                <w:lang w:eastAsia="fr-FR"/>
              </w:rPr>
              <w:t>’</w:t>
            </w:r>
            <w:r w:rsidRPr="00656016">
              <w:rPr>
                <w:szCs w:val="25"/>
                <w:lang w:eastAsia="fr-FR"/>
              </w:rPr>
              <w:t xml:space="preserve">occident, le nom du Seigneur est digne de louanges. </w:t>
            </w:r>
          </w:p>
        </w:tc>
      </w:tr>
      <w:tr w:rsidR="00656016" w:rsidTr="00073A7A">
        <w:trPr>
          <w:trHeight w:val="23"/>
        </w:trPr>
        <w:tc>
          <w:tcPr>
            <w:tcW w:w="2342"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Excélsus super omnes gentes Dóminus, * et super cælos glória ejus.</w:t>
            </w:r>
            <w:r w:rsidRPr="0067705A">
              <w:rPr>
                <w:lang w:val="fr-FR"/>
              </w:rPr>
              <w:t xml:space="preserve"> </w:t>
            </w:r>
          </w:p>
        </w:tc>
        <w:tc>
          <w:tcPr>
            <w:tcW w:w="2658"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Le Seigneur domine sur tous les peuples, et sa gloire est au</w:t>
            </w:r>
            <w:r w:rsidR="00EE52FA">
              <w:rPr>
                <w:szCs w:val="25"/>
                <w:lang w:eastAsia="fr-FR"/>
              </w:rPr>
              <w:t>-dess</w:t>
            </w:r>
            <w:r w:rsidRPr="00656016">
              <w:rPr>
                <w:szCs w:val="25"/>
                <w:lang w:eastAsia="fr-FR"/>
              </w:rPr>
              <w:t xml:space="preserve">us des cieux. </w:t>
            </w:r>
          </w:p>
        </w:tc>
      </w:tr>
      <w:tr w:rsidR="00656016" w:rsidTr="00073A7A">
        <w:trPr>
          <w:trHeight w:val="23"/>
        </w:trPr>
        <w:tc>
          <w:tcPr>
            <w:tcW w:w="2342"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Quis sicut Dóminus, Deus noster, qui in altis hábitat, * et humília réspicit in cælo et in terra</w:t>
            </w:r>
            <w:r w:rsidR="000D045E">
              <w:rPr>
                <w:lang w:val="fr-FR" w:eastAsia="fr-FR"/>
              </w:rPr>
              <w:t> </w:t>
            </w:r>
            <w:r w:rsidR="000D045E" w:rsidRPr="0067705A">
              <w:rPr>
                <w:lang w:val="fr-FR" w:eastAsia="fr-FR"/>
              </w:rPr>
              <w:t>?</w:t>
            </w:r>
            <w:r w:rsidRPr="0067705A">
              <w:rPr>
                <w:lang w:val="fr-FR"/>
              </w:rPr>
              <w:t xml:space="preserve"> </w:t>
            </w:r>
          </w:p>
        </w:tc>
        <w:tc>
          <w:tcPr>
            <w:tcW w:w="2658"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Qui est semblable au Seigneur notre Dieu, qui réside au plus haut des cieux, et abaisse ses regards sur tout ce qui est au-dessous de lui dans le ciel et sur la terre</w:t>
            </w:r>
            <w:r w:rsidR="000D045E">
              <w:rPr>
                <w:szCs w:val="25"/>
                <w:lang w:eastAsia="fr-FR"/>
              </w:rPr>
              <w:t> </w:t>
            </w:r>
            <w:r w:rsidR="000D045E" w:rsidRPr="00656016">
              <w:rPr>
                <w:szCs w:val="25"/>
                <w:lang w:eastAsia="fr-FR"/>
              </w:rPr>
              <w:t>?</w:t>
            </w:r>
            <w:r w:rsidRPr="00656016">
              <w:rPr>
                <w:szCs w:val="25"/>
                <w:lang w:eastAsia="fr-FR"/>
              </w:rPr>
              <w:t xml:space="preserve"> </w:t>
            </w:r>
          </w:p>
        </w:tc>
      </w:tr>
      <w:tr w:rsidR="00656016" w:rsidTr="00073A7A">
        <w:trPr>
          <w:trHeight w:val="23"/>
        </w:trPr>
        <w:tc>
          <w:tcPr>
            <w:tcW w:w="2342"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Súscitans a terra ínopem, * et de stércore érigens páuperem</w:t>
            </w:r>
            <w:r w:rsidR="000D045E">
              <w:rPr>
                <w:lang w:val="fr-FR" w:eastAsia="fr-FR"/>
              </w:rPr>
              <w:t> </w:t>
            </w:r>
            <w:r w:rsidR="000D045E" w:rsidRPr="0067705A">
              <w:rPr>
                <w:lang w:val="fr-FR" w:eastAsia="fr-FR"/>
              </w:rPr>
              <w:t>:</w:t>
            </w:r>
            <w:r w:rsidRPr="0067705A">
              <w:rPr>
                <w:lang w:val="fr-FR"/>
              </w:rPr>
              <w:t xml:space="preserve"> </w:t>
            </w:r>
          </w:p>
        </w:tc>
        <w:tc>
          <w:tcPr>
            <w:tcW w:w="2658"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Il tire le faible de la poussière</w:t>
            </w:r>
            <w:r w:rsidR="000D045E">
              <w:rPr>
                <w:szCs w:val="25"/>
                <w:lang w:eastAsia="fr-FR"/>
              </w:rPr>
              <w:t> </w:t>
            </w:r>
            <w:r w:rsidR="000D045E" w:rsidRPr="00656016">
              <w:rPr>
                <w:szCs w:val="25"/>
                <w:lang w:eastAsia="fr-FR"/>
              </w:rPr>
              <w:t>:</w:t>
            </w:r>
            <w:r w:rsidRPr="00656016">
              <w:rPr>
                <w:szCs w:val="25"/>
                <w:lang w:eastAsia="fr-FR"/>
              </w:rPr>
              <w:t xml:space="preserve"> il élève le pauvre du sein de l</w:t>
            </w:r>
            <w:r w:rsidR="002A469E">
              <w:rPr>
                <w:szCs w:val="25"/>
                <w:lang w:eastAsia="fr-FR"/>
              </w:rPr>
              <w:t>’</w:t>
            </w:r>
            <w:r w:rsidRPr="00656016">
              <w:rPr>
                <w:szCs w:val="25"/>
                <w:lang w:eastAsia="fr-FR"/>
              </w:rPr>
              <w:t xml:space="preserve">abjection, </w:t>
            </w:r>
          </w:p>
        </w:tc>
      </w:tr>
      <w:tr w:rsidR="00656016" w:rsidTr="00073A7A">
        <w:trPr>
          <w:trHeight w:val="23"/>
        </w:trPr>
        <w:tc>
          <w:tcPr>
            <w:tcW w:w="2342"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Ut cóllocet eum cum princípibus, * cum princípibus pópuli sui.</w:t>
            </w:r>
            <w:r w:rsidRPr="0067705A">
              <w:rPr>
                <w:lang w:val="fr-FR"/>
              </w:rPr>
              <w:t xml:space="preserve"> </w:t>
            </w:r>
          </w:p>
        </w:tc>
        <w:tc>
          <w:tcPr>
            <w:tcW w:w="2658"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 xml:space="preserve">Pour le placer avec les princes, avec les princes de son peuple. </w:t>
            </w:r>
          </w:p>
        </w:tc>
      </w:tr>
      <w:tr w:rsidR="00656016" w:rsidTr="00073A7A">
        <w:trPr>
          <w:trHeight w:val="23"/>
        </w:trPr>
        <w:tc>
          <w:tcPr>
            <w:tcW w:w="2342" w:type="pct"/>
            <w:tcBorders>
              <w:right w:val="single" w:sz="4" w:space="0" w:color="auto"/>
            </w:tcBorders>
            <w:shd w:val="clear" w:color="auto" w:fill="auto"/>
          </w:tcPr>
          <w:p w:rsidR="00656016" w:rsidRPr="00143A73" w:rsidRDefault="00656016" w:rsidP="00B4599D">
            <w:pPr>
              <w:pStyle w:val="psalmus"/>
            </w:pPr>
            <w:r w:rsidRPr="00143A73">
              <w:rPr>
                <w:lang w:eastAsia="fr-FR"/>
              </w:rPr>
              <w:t xml:space="preserve">Qui habitáre facit stérilem </w:t>
            </w:r>
            <w:r w:rsidRPr="00143A73">
              <w:rPr>
                <w:lang w:eastAsia="fr-FR"/>
              </w:rPr>
              <w:lastRenderedPageBreak/>
              <w:t>in domo, * matrem filiórum lætántem.</w:t>
            </w:r>
            <w:r w:rsidRPr="00143A73">
              <w:t xml:space="preserve"> </w:t>
            </w:r>
          </w:p>
        </w:tc>
        <w:tc>
          <w:tcPr>
            <w:tcW w:w="2658"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lastRenderedPageBreak/>
              <w:t xml:space="preserve">Il donne à celle qui était stérile, </w:t>
            </w:r>
            <w:r w:rsidRPr="00656016">
              <w:rPr>
                <w:szCs w:val="25"/>
                <w:lang w:eastAsia="fr-FR"/>
              </w:rPr>
              <w:lastRenderedPageBreak/>
              <w:t xml:space="preserve">la joie de se voir, dans sa maison, mère de plusieurs enfants. </w:t>
            </w:r>
          </w:p>
        </w:tc>
      </w:tr>
      <w:tr w:rsidR="00656016" w:rsidTr="00073A7A">
        <w:trPr>
          <w:trHeight w:val="23"/>
        </w:trPr>
        <w:tc>
          <w:tcPr>
            <w:tcW w:w="2342" w:type="pct"/>
            <w:tcBorders>
              <w:right w:val="single" w:sz="4" w:space="0" w:color="auto"/>
            </w:tcBorders>
            <w:shd w:val="clear" w:color="auto" w:fill="auto"/>
          </w:tcPr>
          <w:p w:rsidR="00656016" w:rsidRPr="00E33F48" w:rsidRDefault="00656016" w:rsidP="00B4599D">
            <w:pPr>
              <w:pStyle w:val="psalmus"/>
            </w:pPr>
            <w:r w:rsidRPr="00E6531F">
              <w:rPr>
                <w:rStyle w:val="italicus"/>
              </w:rPr>
              <w:lastRenderedPageBreak/>
              <w:t>Ant.</w:t>
            </w:r>
            <w:r w:rsidRPr="00E33F48">
              <w:t xml:space="preserve"> Sit nomen Dómini * benedíctum in sǽcula. </w:t>
            </w:r>
          </w:p>
        </w:tc>
        <w:tc>
          <w:tcPr>
            <w:tcW w:w="2658" w:type="pct"/>
            <w:tcBorders>
              <w:left w:val="single" w:sz="4" w:space="0" w:color="auto"/>
            </w:tcBorders>
            <w:shd w:val="clear" w:color="auto" w:fill="auto"/>
          </w:tcPr>
          <w:p w:rsidR="00656016" w:rsidRPr="00656016" w:rsidRDefault="00656016" w:rsidP="00656016">
            <w:pPr>
              <w:rPr>
                <w:szCs w:val="25"/>
                <w:lang w:eastAsia="fr-FR"/>
              </w:rPr>
            </w:pPr>
            <w:r w:rsidRPr="00E6531F">
              <w:rPr>
                <w:rStyle w:val="italicus"/>
              </w:rPr>
              <w:t>Ant.</w:t>
            </w:r>
            <w:r w:rsidRPr="00656016">
              <w:rPr>
                <w:szCs w:val="25"/>
                <w:lang w:eastAsia="fr-FR"/>
              </w:rPr>
              <w:t xml:space="preserve"> Que le nom du </w:t>
            </w:r>
            <w:r w:rsidR="008A112B">
              <w:t>Se</w:t>
            </w:r>
            <w:r w:rsidRPr="008A112B">
              <w:t>igneur</w:t>
            </w:r>
            <w:r w:rsidRPr="00656016">
              <w:rPr>
                <w:szCs w:val="25"/>
                <w:lang w:eastAsia="fr-FR"/>
              </w:rPr>
              <w:t xml:space="preserve"> soit béni dans tous les siècles. </w:t>
            </w:r>
          </w:p>
        </w:tc>
      </w:tr>
      <w:tr w:rsidR="00656016" w:rsidTr="00073A7A">
        <w:trPr>
          <w:trHeight w:val="23"/>
        </w:trPr>
        <w:tc>
          <w:tcPr>
            <w:tcW w:w="2342" w:type="pct"/>
            <w:tcBorders>
              <w:right w:val="single" w:sz="4" w:space="0" w:color="auto"/>
            </w:tcBorders>
            <w:shd w:val="clear" w:color="auto" w:fill="auto"/>
          </w:tcPr>
          <w:p w:rsidR="00656016" w:rsidRPr="00143A73" w:rsidRDefault="00656016" w:rsidP="00B4599D">
            <w:pPr>
              <w:pStyle w:val="psalmus"/>
            </w:pPr>
            <w:r w:rsidRPr="00E6531F">
              <w:rPr>
                <w:rStyle w:val="italicus"/>
              </w:rPr>
              <w:t>Ant.</w:t>
            </w:r>
            <w:r w:rsidRPr="00143A73">
              <w:t xml:space="preserve"> Nos qui vívimus. </w:t>
            </w:r>
          </w:p>
        </w:tc>
        <w:tc>
          <w:tcPr>
            <w:tcW w:w="2658" w:type="pct"/>
            <w:tcBorders>
              <w:left w:val="single" w:sz="4" w:space="0" w:color="auto"/>
            </w:tcBorders>
            <w:shd w:val="clear" w:color="auto" w:fill="auto"/>
          </w:tcPr>
          <w:p w:rsidR="00656016" w:rsidRPr="00656016" w:rsidRDefault="00656016" w:rsidP="00656016">
            <w:pPr>
              <w:rPr>
                <w:szCs w:val="25"/>
                <w:lang w:eastAsia="fr-FR"/>
              </w:rPr>
            </w:pPr>
            <w:r w:rsidRPr="00E6531F">
              <w:rPr>
                <w:rStyle w:val="italicus"/>
              </w:rPr>
              <w:t>Ant.</w:t>
            </w:r>
            <w:r w:rsidRPr="00656016">
              <w:rPr>
                <w:szCs w:val="25"/>
                <w:lang w:eastAsia="fr-FR"/>
              </w:rPr>
              <w:t xml:space="preserve"> Nous qui vivons. </w:t>
            </w:r>
          </w:p>
        </w:tc>
      </w:tr>
    </w:tbl>
    <w:p w:rsidR="000D045E" w:rsidRDefault="006457CE" w:rsidP="006457CE">
      <w:pPr>
        <w:pStyle w:val="zp001"/>
        <w:rPr>
          <w:lang w:eastAsia="fr-FR"/>
        </w:rPr>
      </w:pPr>
      <w:r>
        <w:rPr>
          <w:lang w:eastAsia="fr-FR"/>
        </w:rPr>
        <w:t>P</w:t>
      </w:r>
      <w:r w:rsidR="00E4218D" w:rsidRPr="00C73C45">
        <w:rPr>
          <w:lang w:eastAsia="fr-FR"/>
        </w:rPr>
        <w:t>saume 113.</w:t>
      </w:r>
      <w:r w:rsidR="000D045E">
        <w:rPr>
          <w:lang w:eastAsia="fr-FR"/>
        </w:rPr>
        <w:t xml:space="preserve"> </w:t>
      </w:r>
    </w:p>
    <w:p w:rsidR="00E4218D" w:rsidRPr="00C73C45" w:rsidRDefault="00E4218D" w:rsidP="00E64FD5">
      <w:pPr>
        <w:pStyle w:val="zp003"/>
        <w:rPr>
          <w:lang w:eastAsia="fr-FR"/>
        </w:rPr>
      </w:pPr>
      <w:r w:rsidRPr="00C73C45">
        <w:rPr>
          <w:lang w:eastAsia="fr-FR"/>
        </w:rPr>
        <w:t>Puissance de Dieu</w:t>
      </w:r>
      <w:r w:rsidR="000D045E">
        <w:rPr>
          <w:lang w:eastAsia="fr-FR"/>
        </w:rPr>
        <w:t> ;</w:t>
      </w:r>
      <w:r w:rsidRPr="00C73C45">
        <w:rPr>
          <w:lang w:eastAsia="fr-FR"/>
        </w:rPr>
        <w:t xml:space="preserve"> vanité des idoles. </w:t>
      </w:r>
    </w:p>
    <w:tbl>
      <w:tblPr>
        <w:tblW w:w="5000" w:type="pct"/>
        <w:tblCellMar>
          <w:left w:w="113" w:type="dxa"/>
          <w:right w:w="113" w:type="dxa"/>
        </w:tblCellMar>
        <w:tblLook w:val="04A0"/>
      </w:tblPr>
      <w:tblGrid>
        <w:gridCol w:w="3421"/>
        <w:gridCol w:w="3366"/>
      </w:tblGrid>
      <w:tr w:rsidR="00656016" w:rsidTr="005B7D26">
        <w:trPr>
          <w:trHeight w:val="23"/>
        </w:trPr>
        <w:tc>
          <w:tcPr>
            <w:tcW w:w="2520" w:type="pct"/>
            <w:tcBorders>
              <w:right w:val="single" w:sz="4" w:space="0" w:color="auto"/>
            </w:tcBorders>
            <w:shd w:val="clear" w:color="auto" w:fill="auto"/>
          </w:tcPr>
          <w:p w:rsidR="00656016" w:rsidRPr="00601848" w:rsidRDefault="00656016" w:rsidP="00B4599D">
            <w:pPr>
              <w:pStyle w:val="psalmus"/>
              <w:rPr>
                <w:lang w:val="es-ES_tradnl"/>
              </w:rPr>
            </w:pPr>
            <w:r w:rsidRPr="00601848">
              <w:rPr>
                <w:rStyle w:val="pm"/>
                <w:lang w:val="es-ES_tradnl"/>
              </w:rPr>
              <w:t>In</w:t>
            </w:r>
            <w:r w:rsidRPr="00601848">
              <w:rPr>
                <w:lang w:val="es-ES_tradnl" w:eastAsia="fr-FR"/>
              </w:rPr>
              <w:t xml:space="preserve"> éxitu Israël de Ægýpto, * domus Jacob de pópulo bárbaro</w:t>
            </w:r>
            <w:r w:rsidR="000D045E" w:rsidRPr="00601848">
              <w:rPr>
                <w:lang w:val="es-ES_tradnl" w:eastAsia="fr-FR"/>
              </w:rPr>
              <w:t> :</w:t>
            </w:r>
            <w:r w:rsidRPr="00601848">
              <w:rPr>
                <w:lang w:val="es-ES_tradnl"/>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073A7A">
              <w:rPr>
                <w:rStyle w:val="pm"/>
              </w:rPr>
              <w:t>Lorsque</w:t>
            </w:r>
            <w:r w:rsidRPr="00656016">
              <w:rPr>
                <w:szCs w:val="25"/>
                <w:lang w:eastAsia="fr-FR"/>
              </w:rPr>
              <w:t xml:space="preserve"> Israël sortit de l</w:t>
            </w:r>
            <w:r w:rsidR="002A469E">
              <w:rPr>
                <w:szCs w:val="25"/>
                <w:lang w:eastAsia="fr-FR"/>
              </w:rPr>
              <w:t>’</w:t>
            </w:r>
            <w:r w:rsidRPr="00656016">
              <w:rPr>
                <w:szCs w:val="25"/>
                <w:lang w:eastAsia="fr-FR"/>
              </w:rPr>
              <w:t>Égypte, et la maison de Jacob du milieu d</w:t>
            </w:r>
            <w:r w:rsidR="002A469E">
              <w:rPr>
                <w:szCs w:val="25"/>
                <w:lang w:eastAsia="fr-FR"/>
              </w:rPr>
              <w:t>’</w:t>
            </w:r>
            <w:r w:rsidRPr="00656016">
              <w:rPr>
                <w:szCs w:val="25"/>
                <w:lang w:eastAsia="fr-FR"/>
              </w:rPr>
              <w:t xml:space="preserve">un peuple barbare. </w:t>
            </w:r>
          </w:p>
        </w:tc>
      </w:tr>
      <w:tr w:rsidR="00656016" w:rsidTr="005B7D26">
        <w:trPr>
          <w:trHeight w:val="23"/>
        </w:trPr>
        <w:tc>
          <w:tcPr>
            <w:tcW w:w="2520" w:type="pct"/>
            <w:tcBorders>
              <w:right w:val="single" w:sz="4" w:space="0" w:color="auto"/>
            </w:tcBorders>
            <w:shd w:val="clear" w:color="auto" w:fill="auto"/>
          </w:tcPr>
          <w:p w:rsidR="00656016" w:rsidRPr="00601848" w:rsidRDefault="00656016" w:rsidP="00B4599D">
            <w:pPr>
              <w:pStyle w:val="psalmus"/>
              <w:rPr>
                <w:lang w:val="es-ES_tradnl"/>
              </w:rPr>
            </w:pPr>
            <w:r w:rsidRPr="00601848">
              <w:rPr>
                <w:lang w:val="es-ES_tradnl" w:eastAsia="fr-FR"/>
              </w:rPr>
              <w:t>Facta est Judǽa sanctificátio ejus, * Israël potéstas ejus.</w:t>
            </w:r>
            <w:r w:rsidRPr="00601848">
              <w:rPr>
                <w:lang w:val="es-ES_tradnl"/>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 xml:space="preserve">Juda fut consacré au Seigneur, Israël devint son domaine. </w:t>
            </w:r>
          </w:p>
        </w:tc>
      </w:tr>
      <w:tr w:rsidR="00656016" w:rsidTr="005B7D26">
        <w:trPr>
          <w:trHeight w:val="23"/>
        </w:trPr>
        <w:tc>
          <w:tcPr>
            <w:tcW w:w="2520"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Mare vidit, et fugit</w:t>
            </w:r>
            <w:r w:rsidR="000D045E">
              <w:rPr>
                <w:lang w:val="fr-FR" w:eastAsia="fr-FR"/>
              </w:rPr>
              <w:t> </w:t>
            </w:r>
            <w:r w:rsidR="000D045E" w:rsidRPr="0067705A">
              <w:rPr>
                <w:lang w:val="fr-FR" w:eastAsia="fr-FR"/>
              </w:rPr>
              <w:t>:</w:t>
            </w:r>
            <w:r w:rsidRPr="0067705A">
              <w:rPr>
                <w:lang w:val="fr-FR" w:eastAsia="fr-FR"/>
              </w:rPr>
              <w:t xml:space="preserve"> * Jordánis convérsus est retrórsum.</w:t>
            </w:r>
            <w:r w:rsidRPr="0067705A">
              <w:rPr>
                <w:lang w:val="fr-FR"/>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La mer le vit, et s</w:t>
            </w:r>
            <w:r w:rsidR="002A469E">
              <w:rPr>
                <w:szCs w:val="25"/>
                <w:lang w:eastAsia="fr-FR"/>
              </w:rPr>
              <w:t>’</w:t>
            </w:r>
            <w:r w:rsidRPr="00656016">
              <w:rPr>
                <w:szCs w:val="25"/>
                <w:lang w:eastAsia="fr-FR"/>
              </w:rPr>
              <w:t>enfuit</w:t>
            </w:r>
            <w:r w:rsidR="000D045E">
              <w:rPr>
                <w:szCs w:val="25"/>
                <w:lang w:eastAsia="fr-FR"/>
              </w:rPr>
              <w:t> </w:t>
            </w:r>
            <w:r w:rsidR="000D045E" w:rsidRPr="00656016">
              <w:rPr>
                <w:szCs w:val="25"/>
                <w:lang w:eastAsia="fr-FR"/>
              </w:rPr>
              <w:t>;</w:t>
            </w:r>
            <w:r w:rsidRPr="00656016">
              <w:rPr>
                <w:szCs w:val="25"/>
                <w:lang w:eastAsia="fr-FR"/>
              </w:rPr>
              <w:t xml:space="preserve"> le Jourdain remonta vers sa source. </w:t>
            </w:r>
          </w:p>
        </w:tc>
      </w:tr>
      <w:tr w:rsidR="00656016" w:rsidTr="005B7D26">
        <w:trPr>
          <w:trHeight w:val="23"/>
        </w:trPr>
        <w:tc>
          <w:tcPr>
            <w:tcW w:w="2520"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Montes exsultavérunt ut aríetes, * et colles sicut agni óvium.</w:t>
            </w:r>
            <w:r w:rsidRPr="0067705A">
              <w:rPr>
                <w:lang w:val="fr-FR"/>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 xml:space="preserve">Les montagnes bondirent comme des béliers, et les collines comme des agneaux. </w:t>
            </w:r>
          </w:p>
        </w:tc>
      </w:tr>
      <w:tr w:rsidR="00656016" w:rsidTr="005B7D26">
        <w:trPr>
          <w:trHeight w:val="23"/>
        </w:trPr>
        <w:tc>
          <w:tcPr>
            <w:tcW w:w="2520"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Quid est tibi, mare, quod fugísti</w:t>
            </w:r>
            <w:r w:rsidR="000D045E">
              <w:rPr>
                <w:lang w:val="fr-FR" w:eastAsia="fr-FR"/>
              </w:rPr>
              <w:t> </w:t>
            </w:r>
            <w:r w:rsidR="000D045E" w:rsidRPr="0067705A">
              <w:rPr>
                <w:lang w:val="fr-FR" w:eastAsia="fr-FR"/>
              </w:rPr>
              <w:t>:</w:t>
            </w:r>
            <w:r w:rsidRPr="0067705A">
              <w:rPr>
                <w:lang w:val="fr-FR" w:eastAsia="fr-FR"/>
              </w:rPr>
              <w:t xml:space="preserve"> * et tu, Jordánis, quia convérsus es retrórsum</w:t>
            </w:r>
            <w:r w:rsidR="000D045E">
              <w:rPr>
                <w:lang w:val="fr-FR" w:eastAsia="fr-FR"/>
              </w:rPr>
              <w:t> </w:t>
            </w:r>
            <w:r w:rsidR="000D045E" w:rsidRPr="0067705A">
              <w:rPr>
                <w:lang w:val="fr-FR" w:eastAsia="fr-FR"/>
              </w:rPr>
              <w:t>?</w:t>
            </w:r>
            <w:r w:rsidRPr="0067705A">
              <w:rPr>
                <w:lang w:val="fr-FR"/>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Mer, pourquoi as-tu fui</w:t>
            </w:r>
            <w:r w:rsidR="000D045E">
              <w:rPr>
                <w:szCs w:val="25"/>
                <w:lang w:eastAsia="fr-FR"/>
              </w:rPr>
              <w:t> </w:t>
            </w:r>
            <w:r w:rsidR="000D045E" w:rsidRPr="00656016">
              <w:rPr>
                <w:szCs w:val="25"/>
                <w:lang w:eastAsia="fr-FR"/>
              </w:rPr>
              <w:t>?</w:t>
            </w:r>
            <w:r w:rsidRPr="00656016">
              <w:rPr>
                <w:szCs w:val="25"/>
                <w:lang w:eastAsia="fr-FR"/>
              </w:rPr>
              <w:t xml:space="preserve"> et toi, Jourdain, pourquoi es-tu remonté vers ta source</w:t>
            </w:r>
            <w:r w:rsidR="000D045E">
              <w:rPr>
                <w:szCs w:val="25"/>
                <w:lang w:eastAsia="fr-FR"/>
              </w:rPr>
              <w:t> </w:t>
            </w:r>
            <w:r w:rsidR="000D045E" w:rsidRPr="00656016">
              <w:rPr>
                <w:szCs w:val="25"/>
                <w:lang w:eastAsia="fr-FR"/>
              </w:rPr>
              <w:t>?</w:t>
            </w:r>
            <w:r w:rsidRPr="00656016">
              <w:rPr>
                <w:szCs w:val="25"/>
                <w:lang w:eastAsia="fr-FR"/>
              </w:rPr>
              <w:t xml:space="preserve"> </w:t>
            </w:r>
          </w:p>
        </w:tc>
      </w:tr>
      <w:tr w:rsidR="00656016" w:rsidTr="005B7D26">
        <w:trPr>
          <w:trHeight w:val="23"/>
        </w:trPr>
        <w:tc>
          <w:tcPr>
            <w:tcW w:w="2520"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Montes, exsultástis sicut aríetes, * et colles, sicut agni óvium.</w:t>
            </w:r>
            <w:r w:rsidRPr="0067705A">
              <w:rPr>
                <w:lang w:val="fr-FR"/>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Montagnes, pourquoi avez-vous bondi comme des béliers</w:t>
            </w:r>
            <w:r w:rsidR="000D045E">
              <w:rPr>
                <w:szCs w:val="25"/>
                <w:lang w:eastAsia="fr-FR"/>
              </w:rPr>
              <w:t> </w:t>
            </w:r>
            <w:r w:rsidR="000D045E" w:rsidRPr="00656016">
              <w:rPr>
                <w:szCs w:val="25"/>
                <w:lang w:eastAsia="fr-FR"/>
              </w:rPr>
              <w:t>?</w:t>
            </w:r>
            <w:r w:rsidRPr="00656016">
              <w:rPr>
                <w:szCs w:val="25"/>
                <w:lang w:eastAsia="fr-FR"/>
              </w:rPr>
              <w:t xml:space="preserve"> et vous, collines, comme des agneaux</w:t>
            </w:r>
            <w:r w:rsidR="000D045E">
              <w:rPr>
                <w:szCs w:val="25"/>
                <w:lang w:eastAsia="fr-FR"/>
              </w:rPr>
              <w:t> </w:t>
            </w:r>
            <w:r w:rsidR="000D045E" w:rsidRPr="00656016">
              <w:rPr>
                <w:szCs w:val="25"/>
                <w:lang w:eastAsia="fr-FR"/>
              </w:rPr>
              <w:t>?</w:t>
            </w:r>
            <w:r w:rsidRPr="00656016">
              <w:rPr>
                <w:szCs w:val="25"/>
                <w:lang w:eastAsia="fr-FR"/>
              </w:rPr>
              <w:t xml:space="preserve"> </w:t>
            </w:r>
          </w:p>
        </w:tc>
      </w:tr>
      <w:tr w:rsidR="00656016" w:rsidTr="005B7D26">
        <w:trPr>
          <w:trHeight w:val="23"/>
        </w:trPr>
        <w:tc>
          <w:tcPr>
            <w:tcW w:w="2520"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A fácie Dómini mota est terra, * a fácie Dei Jacob.</w:t>
            </w:r>
            <w:r w:rsidRPr="0067705A">
              <w:rPr>
                <w:lang w:val="fr-FR"/>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C</w:t>
            </w:r>
            <w:r w:rsidR="002A469E">
              <w:rPr>
                <w:szCs w:val="25"/>
                <w:lang w:eastAsia="fr-FR"/>
              </w:rPr>
              <w:t>’</w:t>
            </w:r>
            <w:r w:rsidRPr="00656016">
              <w:rPr>
                <w:szCs w:val="25"/>
                <w:lang w:eastAsia="fr-FR"/>
              </w:rPr>
              <w:t>est que la terre a tremblé devant la face du Seigneur, à l</w:t>
            </w:r>
            <w:r w:rsidR="002A469E">
              <w:rPr>
                <w:szCs w:val="25"/>
                <w:lang w:eastAsia="fr-FR"/>
              </w:rPr>
              <w:t>’</w:t>
            </w:r>
            <w:r w:rsidRPr="00656016">
              <w:rPr>
                <w:szCs w:val="25"/>
                <w:lang w:eastAsia="fr-FR"/>
              </w:rPr>
              <w:t xml:space="preserve">aspect du Dieu de Jacob, </w:t>
            </w:r>
          </w:p>
        </w:tc>
      </w:tr>
      <w:tr w:rsidR="00656016" w:rsidTr="005B7D26">
        <w:trPr>
          <w:trHeight w:val="23"/>
        </w:trPr>
        <w:tc>
          <w:tcPr>
            <w:tcW w:w="2520"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Qui convértit petram in stagna aquárum, * et rupem in fontes aquárum.</w:t>
            </w:r>
            <w:r w:rsidRPr="0067705A">
              <w:rPr>
                <w:lang w:val="fr-FR"/>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Qui a changé la pierre en des torrents d</w:t>
            </w:r>
            <w:r w:rsidR="002A469E">
              <w:rPr>
                <w:szCs w:val="25"/>
                <w:lang w:eastAsia="fr-FR"/>
              </w:rPr>
              <w:t>’</w:t>
            </w:r>
            <w:r w:rsidRPr="00656016">
              <w:rPr>
                <w:szCs w:val="25"/>
                <w:lang w:eastAsia="fr-FR"/>
              </w:rPr>
              <w:t>eau, et le rocher en sources d</w:t>
            </w:r>
            <w:r w:rsidR="002A469E">
              <w:rPr>
                <w:szCs w:val="25"/>
                <w:lang w:eastAsia="fr-FR"/>
              </w:rPr>
              <w:t>’</w:t>
            </w:r>
            <w:r w:rsidRPr="00656016">
              <w:rPr>
                <w:szCs w:val="25"/>
                <w:lang w:eastAsia="fr-FR"/>
              </w:rPr>
              <w:t xml:space="preserve">eaux vives. </w:t>
            </w:r>
          </w:p>
        </w:tc>
      </w:tr>
      <w:tr w:rsidR="00656016" w:rsidTr="005B7D26">
        <w:trPr>
          <w:trHeight w:val="23"/>
        </w:trPr>
        <w:tc>
          <w:tcPr>
            <w:tcW w:w="2520" w:type="pct"/>
            <w:tcBorders>
              <w:right w:val="single" w:sz="4" w:space="0" w:color="auto"/>
            </w:tcBorders>
            <w:shd w:val="clear" w:color="auto" w:fill="auto"/>
          </w:tcPr>
          <w:p w:rsidR="00656016" w:rsidRPr="00601848" w:rsidRDefault="00656016" w:rsidP="00B4599D">
            <w:pPr>
              <w:pStyle w:val="psalmus"/>
              <w:rPr>
                <w:lang w:val="es-ES_tradnl"/>
              </w:rPr>
            </w:pPr>
            <w:r w:rsidRPr="00601848">
              <w:rPr>
                <w:lang w:val="es-ES_tradnl" w:eastAsia="fr-FR"/>
              </w:rPr>
              <w:t>Non nobis, Dómine, non nobis</w:t>
            </w:r>
            <w:r w:rsidR="000D045E" w:rsidRPr="00601848">
              <w:rPr>
                <w:lang w:val="es-ES_tradnl" w:eastAsia="fr-FR"/>
              </w:rPr>
              <w:t> :</w:t>
            </w:r>
            <w:r w:rsidRPr="00601848">
              <w:rPr>
                <w:lang w:val="es-ES_tradnl" w:eastAsia="fr-FR"/>
              </w:rPr>
              <w:t xml:space="preserve"> * sed nómini tuo da glóriam.</w:t>
            </w:r>
            <w:r w:rsidRPr="00601848">
              <w:rPr>
                <w:lang w:val="es-ES_tradnl"/>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 xml:space="preserve">Faites éclater votre gloire, non pas pour nous, Seigneur, mais uniquement pour votre nom, </w:t>
            </w:r>
          </w:p>
        </w:tc>
      </w:tr>
      <w:tr w:rsidR="00656016" w:rsidTr="005B7D26">
        <w:trPr>
          <w:trHeight w:val="23"/>
        </w:trPr>
        <w:tc>
          <w:tcPr>
            <w:tcW w:w="2520"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lastRenderedPageBreak/>
              <w:t>Super misericórdia tua, et veritáte tua</w:t>
            </w:r>
            <w:r w:rsidR="000D045E">
              <w:rPr>
                <w:lang w:val="fr-FR" w:eastAsia="fr-FR"/>
              </w:rPr>
              <w:t> </w:t>
            </w:r>
            <w:r w:rsidR="000D045E" w:rsidRPr="0067705A">
              <w:rPr>
                <w:lang w:val="fr-FR" w:eastAsia="fr-FR"/>
              </w:rPr>
              <w:t>:</w:t>
            </w:r>
            <w:r w:rsidRPr="0067705A">
              <w:rPr>
                <w:lang w:val="fr-FR" w:eastAsia="fr-FR"/>
              </w:rPr>
              <w:t xml:space="preserve"> * nequándo dicant gentes</w:t>
            </w:r>
            <w:r w:rsidR="000D045E">
              <w:rPr>
                <w:lang w:val="fr-FR" w:eastAsia="fr-FR"/>
              </w:rPr>
              <w:t> </w:t>
            </w:r>
            <w:r w:rsidR="000D045E" w:rsidRPr="0067705A">
              <w:rPr>
                <w:lang w:val="fr-FR" w:eastAsia="fr-FR"/>
              </w:rPr>
              <w:t>:</w:t>
            </w:r>
            <w:r w:rsidRPr="0067705A">
              <w:rPr>
                <w:lang w:val="fr-FR" w:eastAsia="fr-FR"/>
              </w:rPr>
              <w:t xml:space="preserve"> Ubi est Deus eórum</w:t>
            </w:r>
            <w:r w:rsidR="000D045E">
              <w:rPr>
                <w:lang w:val="fr-FR" w:eastAsia="fr-FR"/>
              </w:rPr>
              <w:t> </w:t>
            </w:r>
            <w:r w:rsidR="000D045E" w:rsidRPr="0067705A">
              <w:rPr>
                <w:lang w:val="fr-FR" w:eastAsia="fr-FR"/>
              </w:rPr>
              <w:t>?</w:t>
            </w:r>
            <w:r w:rsidRPr="0067705A">
              <w:rPr>
                <w:lang w:val="fr-FR"/>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Afin de manifester votre miséricorde et la fidélité de vos promesses</w:t>
            </w:r>
            <w:r w:rsidR="000D045E">
              <w:rPr>
                <w:szCs w:val="25"/>
                <w:lang w:eastAsia="fr-FR"/>
              </w:rPr>
              <w:t> </w:t>
            </w:r>
            <w:r w:rsidR="000D045E" w:rsidRPr="00656016">
              <w:rPr>
                <w:szCs w:val="25"/>
                <w:lang w:eastAsia="fr-FR"/>
              </w:rPr>
              <w:t>;</w:t>
            </w:r>
            <w:r w:rsidRPr="00656016">
              <w:rPr>
                <w:szCs w:val="25"/>
                <w:lang w:eastAsia="fr-FR"/>
              </w:rPr>
              <w:t xml:space="preserve"> de peur que les nations ne disent</w:t>
            </w:r>
            <w:r w:rsidR="000D045E">
              <w:rPr>
                <w:szCs w:val="25"/>
                <w:lang w:eastAsia="fr-FR"/>
              </w:rPr>
              <w:t> </w:t>
            </w:r>
            <w:r w:rsidR="000D045E" w:rsidRPr="00656016">
              <w:rPr>
                <w:szCs w:val="25"/>
                <w:lang w:eastAsia="fr-FR"/>
              </w:rPr>
              <w:t>:</w:t>
            </w:r>
            <w:r w:rsidRPr="00656016">
              <w:rPr>
                <w:szCs w:val="25"/>
                <w:lang w:eastAsia="fr-FR"/>
              </w:rPr>
              <w:t xml:space="preserve"> Où est leur Dieu</w:t>
            </w:r>
            <w:r w:rsidR="000D045E">
              <w:rPr>
                <w:szCs w:val="25"/>
                <w:lang w:eastAsia="fr-FR"/>
              </w:rPr>
              <w:t> </w:t>
            </w:r>
            <w:r w:rsidR="000D045E" w:rsidRPr="00656016">
              <w:rPr>
                <w:szCs w:val="25"/>
                <w:lang w:eastAsia="fr-FR"/>
              </w:rPr>
              <w:t>?</w:t>
            </w:r>
            <w:r w:rsidRPr="00656016">
              <w:rPr>
                <w:szCs w:val="25"/>
                <w:lang w:eastAsia="fr-FR"/>
              </w:rPr>
              <w:t xml:space="preserve"> </w:t>
            </w:r>
          </w:p>
        </w:tc>
      </w:tr>
      <w:tr w:rsidR="00656016" w:rsidTr="005B7D26">
        <w:trPr>
          <w:trHeight w:val="23"/>
        </w:trPr>
        <w:tc>
          <w:tcPr>
            <w:tcW w:w="2520" w:type="pct"/>
            <w:tcBorders>
              <w:right w:val="single" w:sz="4" w:space="0" w:color="auto"/>
            </w:tcBorders>
            <w:shd w:val="clear" w:color="auto" w:fill="auto"/>
          </w:tcPr>
          <w:p w:rsidR="00656016" w:rsidRPr="00601848" w:rsidRDefault="00656016" w:rsidP="00B4599D">
            <w:pPr>
              <w:pStyle w:val="psalmus"/>
              <w:rPr>
                <w:lang w:val="fr-FR"/>
              </w:rPr>
            </w:pPr>
            <w:r w:rsidRPr="00601848">
              <w:rPr>
                <w:lang w:val="fr-FR" w:eastAsia="fr-FR"/>
              </w:rPr>
              <w:t>Deus autem noster in cælo</w:t>
            </w:r>
            <w:r w:rsidR="000D045E" w:rsidRPr="00601848">
              <w:rPr>
                <w:lang w:val="fr-FR" w:eastAsia="fr-FR"/>
              </w:rPr>
              <w:t> :</w:t>
            </w:r>
            <w:r w:rsidRPr="00601848">
              <w:rPr>
                <w:lang w:val="fr-FR" w:eastAsia="fr-FR"/>
              </w:rPr>
              <w:t xml:space="preserve"> * ómnia quæcúmque vóluit, fecit.</w:t>
            </w:r>
            <w:r w:rsidRPr="00601848">
              <w:rPr>
                <w:lang w:val="fr-FR"/>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Notre Dieu est dans le ciel</w:t>
            </w:r>
            <w:r w:rsidR="000D045E">
              <w:rPr>
                <w:szCs w:val="25"/>
                <w:lang w:eastAsia="fr-FR"/>
              </w:rPr>
              <w:t> </w:t>
            </w:r>
            <w:r w:rsidR="000D045E" w:rsidRPr="00656016">
              <w:rPr>
                <w:szCs w:val="25"/>
                <w:lang w:eastAsia="fr-FR"/>
              </w:rPr>
              <w:t>;</w:t>
            </w:r>
            <w:r w:rsidRPr="00656016">
              <w:rPr>
                <w:szCs w:val="25"/>
                <w:lang w:eastAsia="fr-FR"/>
              </w:rPr>
              <w:t xml:space="preserve"> il a fait tout ce qu</w:t>
            </w:r>
            <w:r w:rsidR="002A469E">
              <w:rPr>
                <w:szCs w:val="25"/>
                <w:lang w:eastAsia="fr-FR"/>
              </w:rPr>
              <w:t>’</w:t>
            </w:r>
            <w:r w:rsidRPr="00656016">
              <w:rPr>
                <w:szCs w:val="25"/>
                <w:lang w:eastAsia="fr-FR"/>
              </w:rPr>
              <w:t xml:space="preserve">il a voulu. </w:t>
            </w:r>
          </w:p>
        </w:tc>
      </w:tr>
      <w:tr w:rsidR="00656016" w:rsidTr="005B7D26">
        <w:trPr>
          <w:trHeight w:val="23"/>
        </w:trPr>
        <w:tc>
          <w:tcPr>
            <w:tcW w:w="2520"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Simulácra géntium argéntum, et aurum, * ópera mánuum hóminum.</w:t>
            </w:r>
            <w:r w:rsidRPr="0067705A">
              <w:rPr>
                <w:lang w:val="fr-FR"/>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Les idoles des nations ne sont que de l</w:t>
            </w:r>
            <w:r w:rsidR="002A469E">
              <w:rPr>
                <w:szCs w:val="25"/>
                <w:lang w:eastAsia="fr-FR"/>
              </w:rPr>
              <w:t>’</w:t>
            </w:r>
            <w:r w:rsidRPr="00656016">
              <w:rPr>
                <w:szCs w:val="25"/>
                <w:lang w:eastAsia="fr-FR"/>
              </w:rPr>
              <w:t>or et de l</w:t>
            </w:r>
            <w:r w:rsidR="002A469E">
              <w:rPr>
                <w:szCs w:val="25"/>
                <w:lang w:eastAsia="fr-FR"/>
              </w:rPr>
              <w:t>’</w:t>
            </w:r>
            <w:r w:rsidRPr="00656016">
              <w:rPr>
                <w:szCs w:val="25"/>
                <w:lang w:eastAsia="fr-FR"/>
              </w:rPr>
              <w:t xml:space="preserve">argent, ouvrage de la main des hommes. </w:t>
            </w:r>
          </w:p>
        </w:tc>
      </w:tr>
      <w:tr w:rsidR="00656016" w:rsidTr="005B7D26">
        <w:trPr>
          <w:trHeight w:val="23"/>
        </w:trPr>
        <w:tc>
          <w:tcPr>
            <w:tcW w:w="2520"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Os habent, et non loquéntur</w:t>
            </w:r>
            <w:r w:rsidR="000D045E">
              <w:rPr>
                <w:lang w:val="fr-FR" w:eastAsia="fr-FR"/>
              </w:rPr>
              <w:t> </w:t>
            </w:r>
            <w:r w:rsidR="000D045E" w:rsidRPr="0067705A">
              <w:rPr>
                <w:lang w:val="fr-FR" w:eastAsia="fr-FR"/>
              </w:rPr>
              <w:t>:</w:t>
            </w:r>
            <w:r w:rsidRPr="0067705A">
              <w:rPr>
                <w:lang w:val="fr-FR" w:eastAsia="fr-FR"/>
              </w:rPr>
              <w:t xml:space="preserve"> * óculos habent, et non vidébunt.</w:t>
            </w:r>
            <w:r w:rsidRPr="0067705A">
              <w:rPr>
                <w:lang w:val="fr-FR"/>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Elles ont une bouche, et ne parlent point</w:t>
            </w:r>
            <w:r w:rsidR="000D045E">
              <w:rPr>
                <w:szCs w:val="25"/>
                <w:lang w:eastAsia="fr-FR"/>
              </w:rPr>
              <w:t> </w:t>
            </w:r>
            <w:r w:rsidR="000D045E" w:rsidRPr="00656016">
              <w:rPr>
                <w:szCs w:val="25"/>
                <w:lang w:eastAsia="fr-FR"/>
              </w:rPr>
              <w:t>:</w:t>
            </w:r>
            <w:r w:rsidRPr="00656016">
              <w:rPr>
                <w:szCs w:val="25"/>
                <w:lang w:eastAsia="fr-FR"/>
              </w:rPr>
              <w:t xml:space="preserve"> elles ont des yeux, et ne voient point. </w:t>
            </w:r>
          </w:p>
        </w:tc>
      </w:tr>
      <w:tr w:rsidR="00656016" w:rsidTr="005B7D26">
        <w:trPr>
          <w:trHeight w:val="23"/>
        </w:trPr>
        <w:tc>
          <w:tcPr>
            <w:tcW w:w="2520"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Aures habent, et non áudient</w:t>
            </w:r>
            <w:r w:rsidR="000D045E">
              <w:rPr>
                <w:lang w:val="fr-FR" w:eastAsia="fr-FR"/>
              </w:rPr>
              <w:t> </w:t>
            </w:r>
            <w:r w:rsidR="000D045E" w:rsidRPr="0067705A">
              <w:rPr>
                <w:lang w:val="fr-FR" w:eastAsia="fr-FR"/>
              </w:rPr>
              <w:t>:</w:t>
            </w:r>
            <w:r w:rsidRPr="0067705A">
              <w:rPr>
                <w:lang w:val="fr-FR" w:eastAsia="fr-FR"/>
              </w:rPr>
              <w:t xml:space="preserve"> * nares habent, et non odorábunt.</w:t>
            </w:r>
            <w:r w:rsidRPr="0067705A">
              <w:rPr>
                <w:lang w:val="fr-FR"/>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Elles ont des oreilles, et n</w:t>
            </w:r>
            <w:r w:rsidR="002A469E">
              <w:rPr>
                <w:szCs w:val="25"/>
                <w:lang w:eastAsia="fr-FR"/>
              </w:rPr>
              <w:t>’</w:t>
            </w:r>
            <w:r w:rsidRPr="00656016">
              <w:rPr>
                <w:szCs w:val="25"/>
                <w:lang w:eastAsia="fr-FR"/>
              </w:rPr>
              <w:t>entendent point</w:t>
            </w:r>
            <w:r w:rsidR="000D045E">
              <w:rPr>
                <w:szCs w:val="25"/>
                <w:lang w:eastAsia="fr-FR"/>
              </w:rPr>
              <w:t> </w:t>
            </w:r>
            <w:r w:rsidR="000D045E" w:rsidRPr="00656016">
              <w:rPr>
                <w:szCs w:val="25"/>
                <w:lang w:eastAsia="fr-FR"/>
              </w:rPr>
              <w:t>;</w:t>
            </w:r>
            <w:r w:rsidRPr="00656016">
              <w:rPr>
                <w:szCs w:val="25"/>
                <w:lang w:eastAsia="fr-FR"/>
              </w:rPr>
              <w:t xml:space="preserve"> elles ont des narines, et ne sentent point. </w:t>
            </w:r>
          </w:p>
        </w:tc>
      </w:tr>
      <w:tr w:rsidR="00656016" w:rsidTr="005B7D26">
        <w:trPr>
          <w:trHeight w:val="23"/>
        </w:trPr>
        <w:tc>
          <w:tcPr>
            <w:tcW w:w="2520"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Manus habent, et non palpábunt</w:t>
            </w:r>
            <w:r w:rsidR="000D045E">
              <w:rPr>
                <w:lang w:val="fr-FR" w:eastAsia="fr-FR"/>
              </w:rPr>
              <w:t> </w:t>
            </w:r>
            <w:r w:rsidR="000D045E" w:rsidRPr="0067705A">
              <w:rPr>
                <w:lang w:val="fr-FR" w:eastAsia="fr-FR"/>
              </w:rPr>
              <w:t>:</w:t>
            </w:r>
            <w:r w:rsidRPr="00A74AF3">
              <w:t xml:space="preserve"> † </w:t>
            </w:r>
            <w:r w:rsidRPr="0067705A">
              <w:rPr>
                <w:lang w:val="fr-FR" w:eastAsia="fr-FR"/>
              </w:rPr>
              <w:t>pedes habent, et non ambulábunt</w:t>
            </w:r>
            <w:r w:rsidR="000D045E">
              <w:rPr>
                <w:lang w:val="fr-FR" w:eastAsia="fr-FR"/>
              </w:rPr>
              <w:t> </w:t>
            </w:r>
            <w:r w:rsidR="000D045E" w:rsidRPr="0067705A">
              <w:rPr>
                <w:lang w:val="fr-FR" w:eastAsia="fr-FR"/>
              </w:rPr>
              <w:t>:</w:t>
            </w:r>
            <w:r w:rsidRPr="0067705A">
              <w:rPr>
                <w:lang w:val="fr-FR" w:eastAsia="fr-FR"/>
              </w:rPr>
              <w:t xml:space="preserve"> * non clamábunt in gútture suo.</w:t>
            </w:r>
            <w:r w:rsidRPr="0067705A">
              <w:rPr>
                <w:lang w:val="fr-FR"/>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Elles ont des mains, et ne touchent point</w:t>
            </w:r>
            <w:r w:rsidR="000D045E">
              <w:rPr>
                <w:szCs w:val="25"/>
                <w:lang w:eastAsia="fr-FR"/>
              </w:rPr>
              <w:t> </w:t>
            </w:r>
            <w:r w:rsidR="000D045E" w:rsidRPr="00656016">
              <w:rPr>
                <w:szCs w:val="25"/>
                <w:lang w:eastAsia="fr-FR"/>
              </w:rPr>
              <w:t>;</w:t>
            </w:r>
            <w:r w:rsidRPr="00656016">
              <w:rPr>
                <w:szCs w:val="25"/>
                <w:lang w:eastAsia="fr-FR"/>
              </w:rPr>
              <w:t xml:space="preserve"> des pieds, et ne marchent point</w:t>
            </w:r>
            <w:r w:rsidR="000D045E">
              <w:rPr>
                <w:szCs w:val="25"/>
                <w:lang w:eastAsia="fr-FR"/>
              </w:rPr>
              <w:t> </w:t>
            </w:r>
            <w:r w:rsidR="000D045E" w:rsidRPr="00656016">
              <w:rPr>
                <w:szCs w:val="25"/>
                <w:lang w:eastAsia="fr-FR"/>
              </w:rPr>
              <w:t>;</w:t>
            </w:r>
            <w:r w:rsidRPr="00656016">
              <w:rPr>
                <w:szCs w:val="25"/>
                <w:lang w:eastAsia="fr-FR"/>
              </w:rPr>
              <w:t xml:space="preserve"> leur gosier ne peut proférer aucun son. </w:t>
            </w:r>
          </w:p>
        </w:tc>
      </w:tr>
      <w:tr w:rsidR="00656016" w:rsidTr="005B7D26">
        <w:trPr>
          <w:trHeight w:val="23"/>
        </w:trPr>
        <w:tc>
          <w:tcPr>
            <w:tcW w:w="2520"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Símiles illis fiant qui fáciunt ea</w:t>
            </w:r>
            <w:r w:rsidR="000D045E">
              <w:rPr>
                <w:lang w:val="fr-FR" w:eastAsia="fr-FR"/>
              </w:rPr>
              <w:t> </w:t>
            </w:r>
            <w:r w:rsidR="000D045E" w:rsidRPr="0067705A">
              <w:rPr>
                <w:lang w:val="fr-FR" w:eastAsia="fr-FR"/>
              </w:rPr>
              <w:t>:</w:t>
            </w:r>
            <w:r w:rsidRPr="0067705A">
              <w:rPr>
                <w:lang w:val="fr-FR" w:eastAsia="fr-FR"/>
              </w:rPr>
              <w:t xml:space="preserve"> * et omnes qui confídunt in eis.</w:t>
            </w:r>
            <w:r w:rsidRPr="0067705A">
              <w:rPr>
                <w:lang w:val="fr-FR"/>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 xml:space="preserve">Que ceux qui les font leur deviennent semblables, comme tous ceux qui mettent en elles leur confiance. </w:t>
            </w:r>
          </w:p>
        </w:tc>
      </w:tr>
      <w:tr w:rsidR="00656016" w:rsidTr="005B7D26">
        <w:trPr>
          <w:trHeight w:val="23"/>
        </w:trPr>
        <w:tc>
          <w:tcPr>
            <w:tcW w:w="2520" w:type="pct"/>
            <w:tcBorders>
              <w:right w:val="single" w:sz="4" w:space="0" w:color="auto"/>
            </w:tcBorders>
            <w:shd w:val="clear" w:color="auto" w:fill="auto"/>
          </w:tcPr>
          <w:p w:rsidR="00656016" w:rsidRPr="00601848" w:rsidRDefault="00656016" w:rsidP="00B4599D">
            <w:pPr>
              <w:pStyle w:val="psalmus"/>
              <w:rPr>
                <w:lang w:val="fr-FR"/>
              </w:rPr>
            </w:pPr>
            <w:r w:rsidRPr="00601848">
              <w:rPr>
                <w:lang w:val="fr-FR" w:eastAsia="fr-FR"/>
              </w:rPr>
              <w:t>Domus Israël sperávit in Dómino</w:t>
            </w:r>
            <w:r w:rsidR="000D045E" w:rsidRPr="00601848">
              <w:rPr>
                <w:lang w:val="fr-FR" w:eastAsia="fr-FR"/>
              </w:rPr>
              <w:t> :</w:t>
            </w:r>
            <w:r w:rsidRPr="00601848">
              <w:rPr>
                <w:lang w:val="fr-FR" w:eastAsia="fr-FR"/>
              </w:rPr>
              <w:t xml:space="preserve"> * adjútor eórum et protéctor eórum est,</w:t>
            </w:r>
            <w:r w:rsidRPr="00601848">
              <w:rPr>
                <w:lang w:val="fr-FR"/>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La maison d</w:t>
            </w:r>
            <w:r w:rsidR="002A469E">
              <w:rPr>
                <w:szCs w:val="25"/>
                <w:lang w:eastAsia="fr-FR"/>
              </w:rPr>
              <w:t>’</w:t>
            </w:r>
            <w:r w:rsidRPr="00656016">
              <w:rPr>
                <w:szCs w:val="25"/>
                <w:lang w:eastAsia="fr-FR"/>
              </w:rPr>
              <w:t>Israël a espéré dans le Seigneur</w:t>
            </w:r>
            <w:r w:rsidR="000D045E">
              <w:rPr>
                <w:szCs w:val="25"/>
                <w:lang w:eastAsia="fr-FR"/>
              </w:rPr>
              <w:t> </w:t>
            </w:r>
            <w:r w:rsidR="000D045E" w:rsidRPr="00656016">
              <w:rPr>
                <w:szCs w:val="25"/>
                <w:lang w:eastAsia="fr-FR"/>
              </w:rPr>
              <w:t>;</w:t>
            </w:r>
            <w:r w:rsidRPr="00656016">
              <w:rPr>
                <w:szCs w:val="25"/>
                <w:lang w:eastAsia="fr-FR"/>
              </w:rPr>
              <w:t xml:space="preserve"> le Seigneur est son protecteur et son soutien. </w:t>
            </w:r>
          </w:p>
        </w:tc>
      </w:tr>
      <w:tr w:rsidR="00656016" w:rsidTr="005B7D26">
        <w:trPr>
          <w:trHeight w:val="23"/>
        </w:trPr>
        <w:tc>
          <w:tcPr>
            <w:tcW w:w="2520"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Domus Aaron sperávit in Dómino</w:t>
            </w:r>
            <w:r w:rsidR="000D045E">
              <w:rPr>
                <w:lang w:val="fr-FR" w:eastAsia="fr-FR"/>
              </w:rPr>
              <w:t> </w:t>
            </w:r>
            <w:r w:rsidR="000D045E" w:rsidRPr="0067705A">
              <w:rPr>
                <w:lang w:val="fr-FR" w:eastAsia="fr-FR"/>
              </w:rPr>
              <w:t>:</w:t>
            </w:r>
            <w:r w:rsidRPr="0067705A">
              <w:rPr>
                <w:lang w:val="fr-FR" w:eastAsia="fr-FR"/>
              </w:rPr>
              <w:t xml:space="preserve"> * adjútor eórum et protéctor eórum est,</w:t>
            </w:r>
            <w:r w:rsidRPr="0067705A">
              <w:rPr>
                <w:lang w:val="fr-FR"/>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La maison d</w:t>
            </w:r>
            <w:r w:rsidR="002A469E">
              <w:rPr>
                <w:szCs w:val="25"/>
                <w:lang w:eastAsia="fr-FR"/>
              </w:rPr>
              <w:t>’</w:t>
            </w:r>
            <w:r w:rsidRPr="00656016">
              <w:rPr>
                <w:szCs w:val="25"/>
                <w:lang w:eastAsia="fr-FR"/>
              </w:rPr>
              <w:t>Aaron a espéré dans le Seigneur</w:t>
            </w:r>
            <w:r w:rsidR="000D045E">
              <w:rPr>
                <w:szCs w:val="25"/>
                <w:lang w:eastAsia="fr-FR"/>
              </w:rPr>
              <w:t> </w:t>
            </w:r>
            <w:r w:rsidR="000D045E" w:rsidRPr="00656016">
              <w:rPr>
                <w:szCs w:val="25"/>
                <w:lang w:eastAsia="fr-FR"/>
              </w:rPr>
              <w:t>;</w:t>
            </w:r>
            <w:r w:rsidRPr="00656016">
              <w:rPr>
                <w:szCs w:val="25"/>
                <w:lang w:eastAsia="fr-FR"/>
              </w:rPr>
              <w:t xml:space="preserve"> le Seigneur est son protecteur et son soutien. </w:t>
            </w:r>
          </w:p>
        </w:tc>
      </w:tr>
      <w:tr w:rsidR="00656016" w:rsidTr="005B7D26">
        <w:trPr>
          <w:trHeight w:val="23"/>
        </w:trPr>
        <w:tc>
          <w:tcPr>
            <w:tcW w:w="2520"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Qui timent Dóminum, speravérunt in Dómino</w:t>
            </w:r>
            <w:r w:rsidR="000D045E">
              <w:rPr>
                <w:lang w:val="fr-FR" w:eastAsia="fr-FR"/>
              </w:rPr>
              <w:t> </w:t>
            </w:r>
            <w:r w:rsidR="000D045E" w:rsidRPr="0067705A">
              <w:rPr>
                <w:lang w:val="fr-FR" w:eastAsia="fr-FR"/>
              </w:rPr>
              <w:t>:</w:t>
            </w:r>
            <w:r w:rsidRPr="0067705A">
              <w:rPr>
                <w:lang w:val="fr-FR" w:eastAsia="fr-FR"/>
              </w:rPr>
              <w:t xml:space="preserve"> * adjútor eórum et protéctor eórum est.</w:t>
            </w:r>
            <w:r w:rsidRPr="0067705A">
              <w:rPr>
                <w:lang w:val="fr-FR"/>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Ceux qui craignent le Seigneur ont espéré en lui</w:t>
            </w:r>
            <w:r w:rsidR="000D045E">
              <w:rPr>
                <w:szCs w:val="25"/>
                <w:lang w:eastAsia="fr-FR"/>
              </w:rPr>
              <w:t> </w:t>
            </w:r>
            <w:r w:rsidR="000D045E" w:rsidRPr="00656016">
              <w:rPr>
                <w:szCs w:val="25"/>
                <w:lang w:eastAsia="fr-FR"/>
              </w:rPr>
              <w:t>;</w:t>
            </w:r>
            <w:r w:rsidRPr="00656016">
              <w:rPr>
                <w:szCs w:val="25"/>
                <w:lang w:eastAsia="fr-FR"/>
              </w:rPr>
              <w:t xml:space="preserve"> il est leur protecteur et leur soutien. </w:t>
            </w:r>
          </w:p>
        </w:tc>
      </w:tr>
      <w:tr w:rsidR="00656016" w:rsidTr="005B7D26">
        <w:trPr>
          <w:trHeight w:val="23"/>
        </w:trPr>
        <w:tc>
          <w:tcPr>
            <w:tcW w:w="2520" w:type="pct"/>
            <w:tcBorders>
              <w:right w:val="single" w:sz="4" w:space="0" w:color="auto"/>
            </w:tcBorders>
            <w:shd w:val="clear" w:color="auto" w:fill="auto"/>
          </w:tcPr>
          <w:p w:rsidR="00656016" w:rsidRPr="00E33F48" w:rsidRDefault="00656016" w:rsidP="00B4599D">
            <w:pPr>
              <w:pStyle w:val="psalmus"/>
            </w:pPr>
            <w:r w:rsidRPr="00E33F48">
              <w:rPr>
                <w:lang w:eastAsia="fr-FR"/>
              </w:rPr>
              <w:t>Dóminus memor fuit nostri</w:t>
            </w:r>
            <w:r w:rsidR="000D045E">
              <w:rPr>
                <w:lang w:eastAsia="fr-FR"/>
              </w:rPr>
              <w:t> </w:t>
            </w:r>
            <w:r w:rsidR="000D045E" w:rsidRPr="00E33F48">
              <w:rPr>
                <w:lang w:eastAsia="fr-FR"/>
              </w:rPr>
              <w:t>:</w:t>
            </w:r>
            <w:r w:rsidRPr="00E33F48">
              <w:rPr>
                <w:lang w:eastAsia="fr-FR"/>
              </w:rPr>
              <w:t xml:space="preserve"> * et benedíxit nobis</w:t>
            </w:r>
            <w:r w:rsidR="000D045E">
              <w:rPr>
                <w:lang w:eastAsia="fr-FR"/>
              </w:rPr>
              <w:t> </w:t>
            </w:r>
            <w:r w:rsidR="000D045E" w:rsidRPr="00E33F48">
              <w:rPr>
                <w:lang w:eastAsia="fr-FR"/>
              </w:rPr>
              <w:t>:</w:t>
            </w:r>
            <w:r w:rsidRPr="00E33F48">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Le Seigneur s</w:t>
            </w:r>
            <w:r w:rsidR="002A469E">
              <w:rPr>
                <w:szCs w:val="25"/>
                <w:lang w:eastAsia="fr-FR"/>
              </w:rPr>
              <w:t>’</w:t>
            </w:r>
            <w:r w:rsidRPr="00656016">
              <w:rPr>
                <w:szCs w:val="25"/>
                <w:lang w:eastAsia="fr-FR"/>
              </w:rPr>
              <w:t xml:space="preserve">est souvenu de nous, et il nous a bénis. </w:t>
            </w:r>
          </w:p>
        </w:tc>
      </w:tr>
      <w:tr w:rsidR="00656016" w:rsidTr="005B7D26">
        <w:trPr>
          <w:trHeight w:val="23"/>
        </w:trPr>
        <w:tc>
          <w:tcPr>
            <w:tcW w:w="2520"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Benedíxit dómui Israël</w:t>
            </w:r>
            <w:r w:rsidR="000D045E">
              <w:rPr>
                <w:lang w:val="fr-FR" w:eastAsia="fr-FR"/>
              </w:rPr>
              <w:t> </w:t>
            </w:r>
            <w:r w:rsidR="000D045E" w:rsidRPr="0067705A">
              <w:rPr>
                <w:lang w:val="fr-FR" w:eastAsia="fr-FR"/>
              </w:rPr>
              <w:t>:</w:t>
            </w:r>
            <w:r w:rsidRPr="0067705A">
              <w:rPr>
                <w:lang w:val="fr-FR" w:eastAsia="fr-FR"/>
              </w:rPr>
              <w:t xml:space="preserve"> * </w:t>
            </w:r>
            <w:r w:rsidRPr="0067705A">
              <w:rPr>
                <w:lang w:val="fr-FR" w:eastAsia="fr-FR"/>
              </w:rPr>
              <w:lastRenderedPageBreak/>
              <w:t>benedíxit dómui Aaron.</w:t>
            </w:r>
            <w:r w:rsidRPr="0067705A">
              <w:rPr>
                <w:lang w:val="fr-FR"/>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lastRenderedPageBreak/>
              <w:t>Il a béni la maison d</w:t>
            </w:r>
            <w:r w:rsidR="002A469E">
              <w:rPr>
                <w:szCs w:val="25"/>
                <w:lang w:eastAsia="fr-FR"/>
              </w:rPr>
              <w:t>’</w:t>
            </w:r>
            <w:r w:rsidRPr="00656016">
              <w:rPr>
                <w:szCs w:val="25"/>
                <w:lang w:eastAsia="fr-FR"/>
              </w:rPr>
              <w:t xml:space="preserve">Israël, il </w:t>
            </w:r>
            <w:r w:rsidRPr="00656016">
              <w:rPr>
                <w:szCs w:val="25"/>
                <w:lang w:eastAsia="fr-FR"/>
              </w:rPr>
              <w:lastRenderedPageBreak/>
              <w:t>a béni la maison d</w:t>
            </w:r>
            <w:r w:rsidR="002A469E">
              <w:rPr>
                <w:szCs w:val="25"/>
                <w:lang w:eastAsia="fr-FR"/>
              </w:rPr>
              <w:t>’</w:t>
            </w:r>
            <w:r w:rsidRPr="00656016">
              <w:rPr>
                <w:szCs w:val="25"/>
                <w:lang w:eastAsia="fr-FR"/>
              </w:rPr>
              <w:t xml:space="preserve">Aaron. </w:t>
            </w:r>
          </w:p>
        </w:tc>
      </w:tr>
      <w:tr w:rsidR="00656016" w:rsidTr="005B7D26">
        <w:trPr>
          <w:trHeight w:val="23"/>
        </w:trPr>
        <w:tc>
          <w:tcPr>
            <w:tcW w:w="2520"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lastRenderedPageBreak/>
              <w:t>Benedíxit ómnibus, qui timent Dóminum, * pusíllis cum majóribus.</w:t>
            </w:r>
            <w:r w:rsidRPr="0067705A">
              <w:rPr>
                <w:lang w:val="fr-FR"/>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 xml:space="preserve">Il a béni tous ceux qui le craignent, les petits comme les grands. </w:t>
            </w:r>
          </w:p>
        </w:tc>
      </w:tr>
      <w:tr w:rsidR="00656016" w:rsidTr="005B7D26">
        <w:trPr>
          <w:trHeight w:val="23"/>
        </w:trPr>
        <w:tc>
          <w:tcPr>
            <w:tcW w:w="2520"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Adjíciat Dóminus super vos</w:t>
            </w:r>
            <w:r w:rsidR="000D045E">
              <w:rPr>
                <w:lang w:val="fr-FR" w:eastAsia="fr-FR"/>
              </w:rPr>
              <w:t> </w:t>
            </w:r>
            <w:r w:rsidR="000D045E" w:rsidRPr="0067705A">
              <w:rPr>
                <w:lang w:val="fr-FR" w:eastAsia="fr-FR"/>
              </w:rPr>
              <w:t>:</w:t>
            </w:r>
            <w:r w:rsidRPr="0067705A">
              <w:rPr>
                <w:lang w:val="fr-FR" w:eastAsia="fr-FR"/>
              </w:rPr>
              <w:t xml:space="preserve"> * super vos, et super fílios vestros.</w:t>
            </w:r>
            <w:r w:rsidRPr="0067705A">
              <w:rPr>
                <w:lang w:val="fr-FR"/>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 xml:space="preserve">Que le Seigneur multiplie ses dons sur vous, sur vous et sur vos enfants. </w:t>
            </w:r>
          </w:p>
        </w:tc>
      </w:tr>
      <w:tr w:rsidR="00656016" w:rsidTr="005B7D26">
        <w:trPr>
          <w:trHeight w:val="23"/>
        </w:trPr>
        <w:tc>
          <w:tcPr>
            <w:tcW w:w="2520"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Benedícti vos a Dómino, * qui fecit cælum, et terram.</w:t>
            </w:r>
            <w:r w:rsidRPr="0067705A">
              <w:rPr>
                <w:lang w:val="fr-FR"/>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 xml:space="preserve">Soyez bénis du Seigneur, qui a fait le ciel et la terre. </w:t>
            </w:r>
          </w:p>
        </w:tc>
      </w:tr>
      <w:tr w:rsidR="00656016" w:rsidTr="005B7D26">
        <w:trPr>
          <w:trHeight w:val="23"/>
        </w:trPr>
        <w:tc>
          <w:tcPr>
            <w:tcW w:w="2520" w:type="pct"/>
            <w:tcBorders>
              <w:right w:val="single" w:sz="4" w:space="0" w:color="auto"/>
            </w:tcBorders>
            <w:shd w:val="clear" w:color="auto" w:fill="auto"/>
          </w:tcPr>
          <w:p w:rsidR="00656016" w:rsidRPr="00601848" w:rsidRDefault="00656016" w:rsidP="00B4599D">
            <w:pPr>
              <w:pStyle w:val="psalmus"/>
              <w:rPr>
                <w:lang w:val="es-ES_tradnl"/>
              </w:rPr>
            </w:pPr>
            <w:r w:rsidRPr="00601848">
              <w:rPr>
                <w:lang w:val="es-ES_tradnl" w:eastAsia="fr-FR"/>
              </w:rPr>
              <w:t>Cælum cæli Dómino</w:t>
            </w:r>
            <w:r w:rsidR="000D045E" w:rsidRPr="00601848">
              <w:rPr>
                <w:lang w:val="es-ES_tradnl" w:eastAsia="fr-FR"/>
              </w:rPr>
              <w:t> :</w:t>
            </w:r>
            <w:r w:rsidRPr="00601848">
              <w:rPr>
                <w:lang w:val="es-ES_tradnl" w:eastAsia="fr-FR"/>
              </w:rPr>
              <w:t xml:space="preserve"> * terram autem dedit fíliis hóminum.</w:t>
            </w:r>
            <w:r w:rsidRPr="00601848">
              <w:rPr>
                <w:lang w:val="es-ES_tradnl"/>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 xml:space="preserve">Le ciel des cieux appartient au Seigneur, et il a donné la terre aux enfants des hommes. </w:t>
            </w:r>
          </w:p>
        </w:tc>
      </w:tr>
      <w:tr w:rsidR="00656016" w:rsidTr="005B7D26">
        <w:trPr>
          <w:trHeight w:val="23"/>
        </w:trPr>
        <w:tc>
          <w:tcPr>
            <w:tcW w:w="2520"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Non mórtui laudábunt te, Dómine</w:t>
            </w:r>
            <w:r w:rsidR="000D045E">
              <w:rPr>
                <w:lang w:val="fr-FR" w:eastAsia="fr-FR"/>
              </w:rPr>
              <w:t> </w:t>
            </w:r>
            <w:r w:rsidR="000D045E" w:rsidRPr="0067705A">
              <w:rPr>
                <w:lang w:val="fr-FR" w:eastAsia="fr-FR"/>
              </w:rPr>
              <w:t>:</w:t>
            </w:r>
            <w:r w:rsidRPr="0067705A">
              <w:rPr>
                <w:lang w:val="fr-FR" w:eastAsia="fr-FR"/>
              </w:rPr>
              <w:t xml:space="preserve"> * neque omnes, qui descéndunt in inférnum.</w:t>
            </w:r>
            <w:r w:rsidRPr="0067705A">
              <w:rPr>
                <w:lang w:val="fr-FR"/>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 xml:space="preserve">Les morts ne vous loueront point, Seigneur, ni tous ceux qui descendent dans le tombeau. </w:t>
            </w:r>
          </w:p>
        </w:tc>
      </w:tr>
      <w:tr w:rsidR="00656016" w:rsidTr="005B7D26">
        <w:trPr>
          <w:trHeight w:val="23"/>
        </w:trPr>
        <w:tc>
          <w:tcPr>
            <w:tcW w:w="2520" w:type="pct"/>
            <w:tcBorders>
              <w:right w:val="single" w:sz="4" w:space="0" w:color="auto"/>
            </w:tcBorders>
            <w:shd w:val="clear" w:color="auto" w:fill="auto"/>
          </w:tcPr>
          <w:p w:rsidR="00656016" w:rsidRPr="0067705A" w:rsidRDefault="00656016" w:rsidP="00B4599D">
            <w:pPr>
              <w:pStyle w:val="psalmus"/>
              <w:rPr>
                <w:lang w:val="fr-FR"/>
              </w:rPr>
            </w:pPr>
            <w:r w:rsidRPr="0067705A">
              <w:rPr>
                <w:lang w:val="fr-FR" w:eastAsia="fr-FR"/>
              </w:rPr>
              <w:t>Sed nos qui vívimus, benedícimus Dómino, * ex hoc nunc et usque in sǽculum.</w:t>
            </w:r>
            <w:r w:rsidRPr="0067705A">
              <w:rPr>
                <w:lang w:val="fr-FR"/>
              </w:rPr>
              <w:t xml:space="preserve">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 xml:space="preserve">Mais nous qui vivons, nous bénirons le Seigneur, maintenant et à jamais. </w:t>
            </w:r>
          </w:p>
        </w:tc>
      </w:tr>
      <w:tr w:rsidR="00656016" w:rsidTr="005B7D26">
        <w:trPr>
          <w:trHeight w:val="23"/>
        </w:trPr>
        <w:tc>
          <w:tcPr>
            <w:tcW w:w="2520" w:type="pct"/>
            <w:tcBorders>
              <w:right w:val="single" w:sz="4" w:space="0" w:color="auto"/>
            </w:tcBorders>
            <w:shd w:val="clear" w:color="auto" w:fill="auto"/>
          </w:tcPr>
          <w:p w:rsidR="00656016" w:rsidRPr="00CA5704" w:rsidRDefault="00656016" w:rsidP="00B4599D">
            <w:pPr>
              <w:pStyle w:val="psalmus"/>
              <w:rPr>
                <w:lang w:val="fr-FR"/>
              </w:rPr>
            </w:pPr>
            <w:r w:rsidRPr="00CA5704">
              <w:rPr>
                <w:rStyle w:val="italicus"/>
                <w:lang w:val="fr-FR"/>
              </w:rPr>
              <w:t>Ant.</w:t>
            </w:r>
            <w:r w:rsidRPr="00CA5704">
              <w:rPr>
                <w:lang w:val="fr-FR"/>
              </w:rPr>
              <w:t xml:space="preserve"> Nos qui vívimus * benedícimus Dómino </w:t>
            </w:r>
          </w:p>
        </w:tc>
        <w:tc>
          <w:tcPr>
            <w:tcW w:w="2480" w:type="pct"/>
            <w:tcBorders>
              <w:left w:val="single" w:sz="4" w:space="0" w:color="auto"/>
            </w:tcBorders>
            <w:shd w:val="clear" w:color="auto" w:fill="auto"/>
          </w:tcPr>
          <w:p w:rsidR="00656016" w:rsidRPr="00656016" w:rsidRDefault="00656016" w:rsidP="00656016">
            <w:pPr>
              <w:rPr>
                <w:szCs w:val="25"/>
                <w:lang w:eastAsia="fr-FR"/>
              </w:rPr>
            </w:pPr>
            <w:r w:rsidRPr="00E6531F">
              <w:rPr>
                <w:rStyle w:val="italicus"/>
              </w:rPr>
              <w:t>Ant.</w:t>
            </w:r>
            <w:r w:rsidRPr="00656016">
              <w:rPr>
                <w:szCs w:val="25"/>
                <w:lang w:eastAsia="fr-FR"/>
              </w:rPr>
              <w:t xml:space="preserve"> Nous qui vivons, nous bénirons le Seigneur. </w:t>
            </w:r>
          </w:p>
        </w:tc>
      </w:tr>
      <w:tr w:rsidR="00656016" w:rsidTr="005B7D26">
        <w:trPr>
          <w:trHeight w:val="23"/>
        </w:trPr>
        <w:tc>
          <w:tcPr>
            <w:tcW w:w="2520" w:type="pct"/>
            <w:tcBorders>
              <w:right w:val="single" w:sz="4" w:space="0" w:color="auto"/>
            </w:tcBorders>
            <w:shd w:val="clear" w:color="auto" w:fill="auto"/>
          </w:tcPr>
          <w:p w:rsidR="00656016" w:rsidRPr="00656016" w:rsidRDefault="00656016" w:rsidP="00B4599D">
            <w:pPr>
              <w:pStyle w:val="psalmus"/>
            </w:pPr>
            <w:r w:rsidRPr="00CA5704">
              <w:rPr>
                <w:rStyle w:val="italicus"/>
                <w:lang w:val="fr-FR"/>
              </w:rPr>
              <w:t>Capitule.</w:t>
            </w:r>
            <w:r w:rsidRPr="00CA5704">
              <w:rPr>
                <w:szCs w:val="25"/>
                <w:lang w:val="fr-FR"/>
              </w:rPr>
              <w:t xml:space="preserve"> </w:t>
            </w:r>
            <w:r w:rsidRPr="00CA5704">
              <w:rPr>
                <w:lang w:val="fr-FR"/>
              </w:rPr>
              <w:t>Benedíctus Deus, et Pater Dómini nostri Jesu Christi,</w:t>
            </w:r>
            <w:r w:rsidRPr="00A74AF3">
              <w:t xml:space="preserve"> † </w:t>
            </w:r>
            <w:r w:rsidRPr="00CA5704">
              <w:rPr>
                <w:lang w:val="fr-FR"/>
              </w:rPr>
              <w:t xml:space="preserve">Pater misericordiárum, et Deus totíus consolatiónis, * qui consolátur nos in omni tribulatióne nostra. </w:t>
            </w:r>
            <w:r w:rsidR="00546F29" w:rsidRPr="00B815B2">
              <w:rPr>
                <w:rStyle w:val="cvr"/>
              </w:rPr>
              <w:t>℟.</w:t>
            </w:r>
            <w:r>
              <w:t xml:space="preserve"> Deo grátias.</w:t>
            </w:r>
          </w:p>
        </w:tc>
        <w:tc>
          <w:tcPr>
            <w:tcW w:w="2480" w:type="pct"/>
            <w:tcBorders>
              <w:left w:val="single" w:sz="4" w:space="0" w:color="auto"/>
            </w:tcBorders>
            <w:shd w:val="clear" w:color="auto" w:fill="auto"/>
          </w:tcPr>
          <w:p w:rsidR="00656016" w:rsidRPr="00E6531F" w:rsidRDefault="00656016" w:rsidP="00656016">
            <w:pPr>
              <w:rPr>
                <w:rStyle w:val="italicus"/>
              </w:rPr>
            </w:pPr>
            <w:r w:rsidRPr="00E6531F">
              <w:rPr>
                <w:rStyle w:val="italicus"/>
              </w:rPr>
              <w:t>Capitule.</w:t>
            </w:r>
            <w:r w:rsidRPr="00C73C45">
              <w:rPr>
                <w:szCs w:val="25"/>
                <w:lang w:eastAsia="fr-FR"/>
              </w:rPr>
              <w:t xml:space="preserve"> Béni soit Dieu, l</w:t>
            </w:r>
            <w:r w:rsidR="00700715">
              <w:rPr>
                <w:szCs w:val="25"/>
                <w:lang w:eastAsia="fr-FR"/>
              </w:rPr>
              <w:t>e Père de Notre Seigneur Jésus-</w:t>
            </w:r>
            <w:r w:rsidRPr="00C73C45">
              <w:rPr>
                <w:szCs w:val="25"/>
                <w:lang w:eastAsia="fr-FR"/>
              </w:rPr>
              <w:t>Christ, le Père des miséricordes et le Dieu de toute consolation, qui daigne nous consoler dans toutes nos afflictions et nos</w:t>
            </w:r>
            <w:r>
              <w:rPr>
                <w:szCs w:val="25"/>
                <w:lang w:eastAsia="fr-FR"/>
              </w:rPr>
              <w:t xml:space="preserve"> </w:t>
            </w:r>
            <w:r w:rsidRPr="00C73C45">
              <w:rPr>
                <w:szCs w:val="25"/>
                <w:lang w:eastAsia="fr-FR"/>
              </w:rPr>
              <w:t xml:space="preserve">épreuves. </w:t>
            </w:r>
            <w:r w:rsidR="00546F29" w:rsidRPr="00B815B2">
              <w:rPr>
                <w:rStyle w:val="cvr"/>
              </w:rPr>
              <w:t>℟.</w:t>
            </w:r>
            <w:r w:rsidRPr="00E6531F">
              <w:rPr>
                <w:rStyle w:val="italicus"/>
              </w:rPr>
              <w:t xml:space="preserve"> </w:t>
            </w:r>
            <w:r w:rsidRPr="00C73C45">
              <w:rPr>
                <w:szCs w:val="25"/>
                <w:lang w:eastAsia="fr-FR"/>
              </w:rPr>
              <w:t xml:space="preserve">Rendons grâces à Dieu. </w:t>
            </w:r>
          </w:p>
        </w:tc>
      </w:tr>
    </w:tbl>
    <w:p w:rsidR="00E4218D" w:rsidRDefault="006457CE" w:rsidP="006457CE">
      <w:pPr>
        <w:pStyle w:val="zp001"/>
        <w:rPr>
          <w:lang w:eastAsia="fr-FR"/>
        </w:rPr>
      </w:pPr>
      <w:r>
        <w:rPr>
          <w:lang w:eastAsia="fr-FR"/>
        </w:rPr>
        <w:lastRenderedPageBreak/>
        <w:t>H</w:t>
      </w:r>
      <w:r w:rsidR="00E4218D" w:rsidRPr="00C73C45">
        <w:rPr>
          <w:lang w:eastAsia="fr-FR"/>
        </w:rPr>
        <w:t xml:space="preserve">ymne (1). </w:t>
      </w:r>
    </w:p>
    <w:tbl>
      <w:tblPr>
        <w:tblW w:w="5000" w:type="pct"/>
        <w:tblCellMar>
          <w:left w:w="113" w:type="dxa"/>
          <w:right w:w="113" w:type="dxa"/>
        </w:tblCellMar>
        <w:tblLook w:val="04A0"/>
      </w:tblPr>
      <w:tblGrid>
        <w:gridCol w:w="3179"/>
        <w:gridCol w:w="3608"/>
      </w:tblGrid>
      <w:tr w:rsidR="00656016" w:rsidTr="000E4A69">
        <w:trPr>
          <w:cantSplit/>
          <w:trHeight w:val="23"/>
        </w:trPr>
        <w:tc>
          <w:tcPr>
            <w:tcW w:w="2342" w:type="pct"/>
            <w:tcBorders>
              <w:right w:val="single" w:sz="4" w:space="0" w:color="auto"/>
            </w:tcBorders>
            <w:shd w:val="clear" w:color="auto" w:fill="auto"/>
          </w:tcPr>
          <w:p w:rsidR="000D045E" w:rsidRPr="00601848" w:rsidRDefault="00DC396B" w:rsidP="00B4599D">
            <w:pPr>
              <w:pStyle w:val="hymnus"/>
              <w:rPr>
                <w:lang w:val="es-ES_tradnl"/>
              </w:rPr>
            </w:pPr>
            <w:r w:rsidRPr="00601848">
              <w:rPr>
                <w:rStyle w:val="pm"/>
                <w:lang w:val="es-ES_tradnl"/>
              </w:rPr>
              <w:t>Lucis</w:t>
            </w:r>
            <w:r w:rsidRPr="00601848">
              <w:rPr>
                <w:lang w:val="es-ES_tradnl"/>
              </w:rPr>
              <w:t xml:space="preserve"> Creátor óptime,</w:t>
            </w:r>
            <w:r w:rsidR="000D045E" w:rsidRPr="00601848">
              <w:rPr>
                <w:lang w:val="es-ES_tradnl"/>
              </w:rPr>
              <w:t xml:space="preserve"> </w:t>
            </w:r>
          </w:p>
          <w:p w:rsidR="000D045E" w:rsidRPr="00601848" w:rsidRDefault="00DC396B" w:rsidP="00B4599D">
            <w:pPr>
              <w:pStyle w:val="hymnus"/>
              <w:rPr>
                <w:lang w:val="es-ES_tradnl"/>
              </w:rPr>
            </w:pPr>
            <w:r w:rsidRPr="00601848">
              <w:rPr>
                <w:lang w:val="es-ES_tradnl"/>
              </w:rPr>
              <w:t>Lucem diérum próferens,</w:t>
            </w:r>
            <w:r w:rsidR="000D045E" w:rsidRPr="00601848">
              <w:rPr>
                <w:lang w:val="es-ES_tradnl"/>
              </w:rPr>
              <w:t xml:space="preserve"> </w:t>
            </w:r>
          </w:p>
          <w:p w:rsidR="000D045E" w:rsidRDefault="00DC396B" w:rsidP="00B4599D">
            <w:pPr>
              <w:pStyle w:val="hymnus"/>
              <w:rPr>
                <w:lang w:val="fr-FR"/>
              </w:rPr>
            </w:pPr>
            <w:r w:rsidRPr="0067705A">
              <w:rPr>
                <w:lang w:val="fr-FR"/>
              </w:rPr>
              <w:t>Primórdiis lucis novæ,</w:t>
            </w:r>
            <w:r w:rsidR="000D045E">
              <w:rPr>
                <w:lang w:val="fr-FR"/>
              </w:rPr>
              <w:t xml:space="preserve"> </w:t>
            </w:r>
          </w:p>
          <w:p w:rsidR="00656016" w:rsidRPr="0018590E" w:rsidRDefault="00DC396B" w:rsidP="00073A7A">
            <w:pPr>
              <w:pStyle w:val="hi"/>
            </w:pPr>
            <w:r>
              <w:t>Mundi parans oríginem</w:t>
            </w:r>
            <w:r w:rsidR="000D045E">
              <w:t> :</w:t>
            </w:r>
            <w:r>
              <w:t xml:space="preserve"> </w:t>
            </w:r>
          </w:p>
        </w:tc>
        <w:tc>
          <w:tcPr>
            <w:tcW w:w="2658" w:type="pct"/>
            <w:tcBorders>
              <w:left w:val="single" w:sz="4" w:space="0" w:color="auto"/>
            </w:tcBorders>
            <w:shd w:val="clear" w:color="auto" w:fill="auto"/>
          </w:tcPr>
          <w:p w:rsidR="00656016" w:rsidRPr="00656016" w:rsidRDefault="00656016" w:rsidP="00656016">
            <w:pPr>
              <w:rPr>
                <w:szCs w:val="25"/>
                <w:lang w:eastAsia="fr-FR"/>
              </w:rPr>
            </w:pPr>
            <w:r w:rsidRPr="00073A7A">
              <w:rPr>
                <w:rStyle w:val="pm"/>
              </w:rPr>
              <w:t>Ô Dieu</w:t>
            </w:r>
            <w:r w:rsidRPr="00656016">
              <w:rPr>
                <w:szCs w:val="25"/>
                <w:lang w:eastAsia="fr-FR"/>
              </w:rPr>
              <w:t xml:space="preserve"> souverainement bon, Créateur de la lumière, qui la faites luire pour régler la durée des jours, et qui avez commencé par elle la création du monde</w:t>
            </w:r>
            <w:r w:rsidR="000D045E">
              <w:rPr>
                <w:szCs w:val="25"/>
                <w:lang w:eastAsia="fr-FR"/>
              </w:rPr>
              <w:t> </w:t>
            </w:r>
            <w:r w:rsidR="000D045E" w:rsidRPr="00656016">
              <w:rPr>
                <w:szCs w:val="25"/>
                <w:lang w:eastAsia="fr-FR"/>
              </w:rPr>
              <w:t>;</w:t>
            </w:r>
            <w:r w:rsidRPr="00656016">
              <w:rPr>
                <w:szCs w:val="25"/>
                <w:lang w:eastAsia="fr-FR"/>
              </w:rPr>
              <w:t xml:space="preserve"> </w:t>
            </w:r>
          </w:p>
        </w:tc>
      </w:tr>
      <w:tr w:rsidR="00656016" w:rsidTr="000E4A69">
        <w:trPr>
          <w:cantSplit/>
          <w:trHeight w:val="23"/>
        </w:trPr>
        <w:tc>
          <w:tcPr>
            <w:tcW w:w="2342" w:type="pct"/>
            <w:tcBorders>
              <w:right w:val="single" w:sz="4" w:space="0" w:color="auto"/>
            </w:tcBorders>
            <w:shd w:val="clear" w:color="auto" w:fill="auto"/>
          </w:tcPr>
          <w:p w:rsidR="000D045E" w:rsidRDefault="00DC396B" w:rsidP="00B4599D">
            <w:pPr>
              <w:pStyle w:val="hymnus"/>
              <w:rPr>
                <w:lang w:val="fr-FR"/>
              </w:rPr>
            </w:pPr>
            <w:r w:rsidRPr="0067705A">
              <w:rPr>
                <w:lang w:val="fr-FR"/>
              </w:rPr>
              <w:t>Qui mane junctum vésperi</w:t>
            </w:r>
            <w:r w:rsidR="000D045E">
              <w:rPr>
                <w:lang w:val="fr-FR"/>
              </w:rPr>
              <w:t xml:space="preserve"> </w:t>
            </w:r>
          </w:p>
          <w:p w:rsidR="000D045E" w:rsidRDefault="00DC396B" w:rsidP="00B4599D">
            <w:pPr>
              <w:pStyle w:val="hymnus"/>
              <w:rPr>
                <w:lang w:val="fr-FR"/>
              </w:rPr>
            </w:pPr>
            <w:r w:rsidRPr="0067705A">
              <w:rPr>
                <w:lang w:val="fr-FR"/>
              </w:rPr>
              <w:t>Diem vocári prǽcipis</w:t>
            </w:r>
            <w:r w:rsidR="000D045E">
              <w:rPr>
                <w:lang w:val="fr-FR"/>
              </w:rPr>
              <w:t> </w:t>
            </w:r>
            <w:r w:rsidR="000D045E" w:rsidRPr="0067705A">
              <w:rPr>
                <w:lang w:val="fr-FR"/>
              </w:rPr>
              <w:t>:</w:t>
            </w:r>
            <w:r w:rsidR="000D045E">
              <w:rPr>
                <w:lang w:val="fr-FR"/>
              </w:rPr>
              <w:t xml:space="preserve"> </w:t>
            </w:r>
          </w:p>
          <w:p w:rsidR="000D045E" w:rsidRDefault="008A112B" w:rsidP="00B4599D">
            <w:pPr>
              <w:pStyle w:val="hymnus"/>
            </w:pPr>
            <w:r>
              <w:t xml:space="preserve">Tetrum </w:t>
            </w:r>
            <w:r w:rsidR="00DC396B">
              <w:t>chaos illábitur,</w:t>
            </w:r>
            <w:r w:rsidR="000D045E">
              <w:t xml:space="preserve"> </w:t>
            </w:r>
          </w:p>
          <w:p w:rsidR="00656016" w:rsidRPr="0018590E" w:rsidRDefault="00DC396B" w:rsidP="00073A7A">
            <w:pPr>
              <w:pStyle w:val="hi"/>
            </w:pPr>
            <w:r>
              <w:t xml:space="preserve">Audi preces cum flétibus. </w:t>
            </w:r>
          </w:p>
        </w:tc>
        <w:tc>
          <w:tcPr>
            <w:tcW w:w="2658"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Vous qui avez voulu qu</w:t>
            </w:r>
            <w:r w:rsidR="002A469E">
              <w:rPr>
                <w:szCs w:val="25"/>
                <w:lang w:eastAsia="fr-FR"/>
              </w:rPr>
              <w:t>’</w:t>
            </w:r>
            <w:r w:rsidRPr="00656016">
              <w:rPr>
                <w:szCs w:val="25"/>
                <w:lang w:eastAsia="fr-FR"/>
              </w:rPr>
              <w:t>on appelât jour le temps qui s</w:t>
            </w:r>
            <w:r w:rsidR="002A469E">
              <w:rPr>
                <w:szCs w:val="25"/>
                <w:lang w:eastAsia="fr-FR"/>
              </w:rPr>
              <w:t>’</w:t>
            </w:r>
            <w:r w:rsidRPr="00656016">
              <w:rPr>
                <w:szCs w:val="25"/>
                <w:lang w:eastAsia="fr-FR"/>
              </w:rPr>
              <w:t>écoule du matin au soir, écoutez, au moment où les ténèbres de la nuit s</w:t>
            </w:r>
            <w:r w:rsidR="002A469E">
              <w:rPr>
                <w:szCs w:val="25"/>
                <w:lang w:eastAsia="fr-FR"/>
              </w:rPr>
              <w:t>’</w:t>
            </w:r>
            <w:r w:rsidRPr="00656016">
              <w:rPr>
                <w:szCs w:val="25"/>
                <w:lang w:eastAsia="fr-FR"/>
              </w:rPr>
              <w:t xml:space="preserve">approchent, les prières que nous accompagnons de nos larmes. </w:t>
            </w:r>
          </w:p>
        </w:tc>
      </w:tr>
      <w:tr w:rsidR="00656016" w:rsidTr="000E4A69">
        <w:trPr>
          <w:cantSplit/>
          <w:trHeight w:val="23"/>
        </w:trPr>
        <w:tc>
          <w:tcPr>
            <w:tcW w:w="2342" w:type="pct"/>
            <w:tcBorders>
              <w:right w:val="single" w:sz="4" w:space="0" w:color="auto"/>
            </w:tcBorders>
            <w:shd w:val="clear" w:color="auto" w:fill="auto"/>
          </w:tcPr>
          <w:p w:rsidR="000D045E" w:rsidRDefault="00DC396B" w:rsidP="00B4599D">
            <w:pPr>
              <w:pStyle w:val="hymnus"/>
              <w:rPr>
                <w:lang w:val="fr-FR"/>
              </w:rPr>
            </w:pPr>
            <w:r w:rsidRPr="0067705A">
              <w:rPr>
                <w:lang w:val="fr-FR"/>
              </w:rPr>
              <w:t>Ne mens graváta crímine,</w:t>
            </w:r>
            <w:r w:rsidR="000D045E">
              <w:rPr>
                <w:lang w:val="fr-FR"/>
              </w:rPr>
              <w:t xml:space="preserve"> </w:t>
            </w:r>
          </w:p>
          <w:p w:rsidR="000D045E" w:rsidRDefault="00DC396B" w:rsidP="00B4599D">
            <w:pPr>
              <w:pStyle w:val="hymnus"/>
              <w:rPr>
                <w:lang w:val="fr-FR"/>
              </w:rPr>
            </w:pPr>
            <w:r w:rsidRPr="0067705A">
              <w:rPr>
                <w:lang w:val="fr-FR"/>
              </w:rPr>
              <w:t>Vitæ sit exsul múnere,</w:t>
            </w:r>
            <w:r w:rsidR="000D045E">
              <w:rPr>
                <w:lang w:val="fr-FR"/>
              </w:rPr>
              <w:t xml:space="preserve"> </w:t>
            </w:r>
          </w:p>
          <w:p w:rsidR="000D045E" w:rsidRDefault="00DC396B" w:rsidP="00B4599D">
            <w:pPr>
              <w:pStyle w:val="hymnus"/>
              <w:rPr>
                <w:lang w:val="fr-FR"/>
              </w:rPr>
            </w:pPr>
            <w:r w:rsidRPr="0067705A">
              <w:rPr>
                <w:lang w:val="fr-FR"/>
              </w:rPr>
              <w:t>Dum nil perénne cógitat,</w:t>
            </w:r>
            <w:r w:rsidR="000D045E">
              <w:rPr>
                <w:lang w:val="fr-FR"/>
              </w:rPr>
              <w:t xml:space="preserve"> </w:t>
            </w:r>
          </w:p>
          <w:p w:rsidR="00656016" w:rsidRPr="0067705A" w:rsidRDefault="00DC396B" w:rsidP="00B4599D">
            <w:pPr>
              <w:pStyle w:val="hymnus"/>
              <w:rPr>
                <w:lang w:val="fr-FR"/>
              </w:rPr>
            </w:pPr>
            <w:r w:rsidRPr="0067705A">
              <w:rPr>
                <w:lang w:val="fr-FR"/>
              </w:rPr>
              <w:t xml:space="preserve">Seséque culpis ílligat. </w:t>
            </w:r>
          </w:p>
        </w:tc>
        <w:tc>
          <w:tcPr>
            <w:tcW w:w="2658"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Ne permettez pas que notre âme se laisse appesantir par ses fautes, ne pense point aux choses éternelles, s</w:t>
            </w:r>
            <w:r w:rsidR="002A469E">
              <w:rPr>
                <w:szCs w:val="25"/>
                <w:lang w:eastAsia="fr-FR"/>
              </w:rPr>
              <w:t>’</w:t>
            </w:r>
            <w:r w:rsidRPr="00656016">
              <w:rPr>
                <w:szCs w:val="25"/>
                <w:lang w:eastAsia="fr-FR"/>
              </w:rPr>
              <w:t>engage dans les liens du péché, et soit exilée du séjour de la vie</w:t>
            </w:r>
            <w:r w:rsidR="000D045E">
              <w:rPr>
                <w:szCs w:val="25"/>
                <w:lang w:eastAsia="fr-FR"/>
              </w:rPr>
              <w:t> </w:t>
            </w:r>
            <w:r w:rsidR="000D045E" w:rsidRPr="00656016">
              <w:rPr>
                <w:szCs w:val="25"/>
                <w:lang w:eastAsia="fr-FR"/>
              </w:rPr>
              <w:t>;</w:t>
            </w:r>
            <w:r w:rsidRPr="00656016">
              <w:rPr>
                <w:szCs w:val="25"/>
                <w:lang w:eastAsia="fr-FR"/>
              </w:rPr>
              <w:t xml:space="preserve"> </w:t>
            </w:r>
          </w:p>
        </w:tc>
      </w:tr>
      <w:tr w:rsidR="00656016" w:rsidTr="000E4A69">
        <w:trPr>
          <w:cantSplit/>
          <w:trHeight w:val="23"/>
        </w:trPr>
        <w:tc>
          <w:tcPr>
            <w:tcW w:w="2342" w:type="pct"/>
            <w:tcBorders>
              <w:right w:val="single" w:sz="4" w:space="0" w:color="auto"/>
            </w:tcBorders>
            <w:shd w:val="clear" w:color="auto" w:fill="auto"/>
          </w:tcPr>
          <w:p w:rsidR="000D045E" w:rsidRDefault="00DC396B" w:rsidP="00B4599D">
            <w:pPr>
              <w:pStyle w:val="hymnus"/>
              <w:rPr>
                <w:lang w:val="fr-FR"/>
              </w:rPr>
            </w:pPr>
            <w:r w:rsidRPr="0067705A">
              <w:rPr>
                <w:lang w:val="fr-FR"/>
              </w:rPr>
              <w:t>Cælórum pulset óstium,</w:t>
            </w:r>
            <w:r w:rsidR="000D045E">
              <w:rPr>
                <w:lang w:val="fr-FR"/>
              </w:rPr>
              <w:t xml:space="preserve"> </w:t>
            </w:r>
          </w:p>
          <w:p w:rsidR="000D045E" w:rsidRDefault="00DC396B" w:rsidP="00B4599D">
            <w:pPr>
              <w:pStyle w:val="hymnus"/>
              <w:rPr>
                <w:lang w:val="fr-FR"/>
              </w:rPr>
            </w:pPr>
            <w:r w:rsidRPr="0067705A">
              <w:rPr>
                <w:lang w:val="fr-FR"/>
              </w:rPr>
              <w:t>Vitále tollat prǽmium</w:t>
            </w:r>
            <w:r w:rsidR="000D045E">
              <w:rPr>
                <w:lang w:val="fr-FR"/>
              </w:rPr>
              <w:t> </w:t>
            </w:r>
            <w:r w:rsidR="000D045E" w:rsidRPr="0067705A">
              <w:rPr>
                <w:lang w:val="fr-FR"/>
              </w:rPr>
              <w:t>:</w:t>
            </w:r>
            <w:r w:rsidR="000D045E">
              <w:rPr>
                <w:lang w:val="fr-FR"/>
              </w:rPr>
              <w:t xml:space="preserve"> </w:t>
            </w:r>
          </w:p>
          <w:p w:rsidR="000D045E" w:rsidRDefault="00DC396B" w:rsidP="00B4599D">
            <w:pPr>
              <w:pStyle w:val="hymnus"/>
              <w:rPr>
                <w:lang w:val="fr-FR"/>
              </w:rPr>
            </w:pPr>
            <w:r w:rsidRPr="0067705A">
              <w:rPr>
                <w:lang w:val="fr-FR"/>
              </w:rPr>
              <w:t>Vitémus omne nóxium</w:t>
            </w:r>
            <w:r w:rsidR="000D045E">
              <w:rPr>
                <w:lang w:val="fr-FR"/>
              </w:rPr>
              <w:t> </w:t>
            </w:r>
            <w:r w:rsidR="000D045E" w:rsidRPr="0067705A">
              <w:rPr>
                <w:lang w:val="fr-FR"/>
              </w:rPr>
              <w:t>:</w:t>
            </w:r>
            <w:r w:rsidR="000D045E">
              <w:rPr>
                <w:lang w:val="fr-FR"/>
              </w:rPr>
              <w:t xml:space="preserve"> </w:t>
            </w:r>
          </w:p>
          <w:p w:rsidR="00DC396B" w:rsidRPr="0067705A" w:rsidRDefault="00DC396B" w:rsidP="00073A7A">
            <w:pPr>
              <w:pStyle w:val="hi"/>
              <w:rPr>
                <w:lang w:val="fr-FR"/>
              </w:rPr>
            </w:pPr>
            <w:r w:rsidRPr="0067705A">
              <w:rPr>
                <w:lang w:val="fr-FR"/>
              </w:rPr>
              <w:t xml:space="preserve">Purgémus omne péssimum. </w:t>
            </w:r>
          </w:p>
        </w:tc>
        <w:tc>
          <w:tcPr>
            <w:tcW w:w="2658" w:type="pct"/>
            <w:tcBorders>
              <w:left w:val="single" w:sz="4" w:space="0" w:color="auto"/>
            </w:tcBorders>
            <w:shd w:val="clear" w:color="auto" w:fill="auto"/>
          </w:tcPr>
          <w:p w:rsidR="00656016" w:rsidRPr="00656016" w:rsidRDefault="00656016" w:rsidP="00656016">
            <w:pPr>
              <w:rPr>
                <w:szCs w:val="25"/>
                <w:lang w:eastAsia="fr-FR"/>
              </w:rPr>
            </w:pPr>
            <w:r w:rsidRPr="00656016">
              <w:rPr>
                <w:szCs w:val="25"/>
                <w:lang w:eastAsia="fr-FR"/>
              </w:rPr>
              <w:t>Mais faites que nos prières frappent à la porte du ciel</w:t>
            </w:r>
            <w:r w:rsidR="000D045E">
              <w:rPr>
                <w:szCs w:val="25"/>
                <w:lang w:eastAsia="fr-FR"/>
              </w:rPr>
              <w:t> </w:t>
            </w:r>
            <w:r w:rsidR="000D045E" w:rsidRPr="00656016">
              <w:rPr>
                <w:szCs w:val="25"/>
                <w:lang w:eastAsia="fr-FR"/>
              </w:rPr>
              <w:t>;</w:t>
            </w:r>
            <w:r w:rsidRPr="00656016">
              <w:rPr>
                <w:szCs w:val="25"/>
                <w:lang w:eastAsia="fr-FR"/>
              </w:rPr>
              <w:t xml:space="preserve"> que nous remportions le prix de la vie éternelle</w:t>
            </w:r>
            <w:r w:rsidR="000D045E">
              <w:rPr>
                <w:szCs w:val="25"/>
                <w:lang w:eastAsia="fr-FR"/>
              </w:rPr>
              <w:t> </w:t>
            </w:r>
            <w:r w:rsidR="000D045E" w:rsidRPr="00656016">
              <w:rPr>
                <w:szCs w:val="25"/>
                <w:lang w:eastAsia="fr-FR"/>
              </w:rPr>
              <w:t>;</w:t>
            </w:r>
            <w:r w:rsidRPr="00656016">
              <w:rPr>
                <w:szCs w:val="25"/>
                <w:lang w:eastAsia="fr-FR"/>
              </w:rPr>
              <w:t xml:space="preserve"> que nous évitions tout ce qui peut nous nuire, et que nous expiions nos iniquités. </w:t>
            </w:r>
          </w:p>
        </w:tc>
      </w:tr>
      <w:tr w:rsidR="00656016" w:rsidTr="000E4A69">
        <w:trPr>
          <w:cantSplit/>
          <w:trHeight w:val="23"/>
        </w:trPr>
        <w:tc>
          <w:tcPr>
            <w:tcW w:w="2342" w:type="pct"/>
            <w:tcBorders>
              <w:right w:val="single" w:sz="4" w:space="0" w:color="auto"/>
            </w:tcBorders>
            <w:shd w:val="clear" w:color="auto" w:fill="auto"/>
          </w:tcPr>
          <w:p w:rsidR="000D045E" w:rsidRPr="00601848" w:rsidRDefault="00DC396B" w:rsidP="00B4599D">
            <w:pPr>
              <w:pStyle w:val="hymnus"/>
              <w:rPr>
                <w:lang w:val="es-ES_tradnl"/>
              </w:rPr>
            </w:pPr>
            <w:r w:rsidRPr="00601848">
              <w:rPr>
                <w:lang w:val="es-ES_tradnl"/>
              </w:rPr>
              <w:t>Præsta, Pater piíssime,</w:t>
            </w:r>
            <w:r w:rsidR="000D045E" w:rsidRPr="00601848">
              <w:rPr>
                <w:lang w:val="es-ES_tradnl"/>
              </w:rPr>
              <w:t xml:space="preserve"> </w:t>
            </w:r>
          </w:p>
          <w:p w:rsidR="000D045E" w:rsidRPr="00601848" w:rsidRDefault="00DC396B" w:rsidP="00073A7A">
            <w:pPr>
              <w:pStyle w:val="hymnus"/>
              <w:rPr>
                <w:lang w:val="es-ES_tradnl"/>
              </w:rPr>
            </w:pPr>
            <w:r w:rsidRPr="00601848">
              <w:rPr>
                <w:lang w:val="es-ES_tradnl"/>
              </w:rPr>
              <w:t>Patríque compar Unice,</w:t>
            </w:r>
            <w:r w:rsidR="000D045E" w:rsidRPr="00601848">
              <w:rPr>
                <w:lang w:val="es-ES_tradnl"/>
              </w:rPr>
              <w:t xml:space="preserve"> </w:t>
            </w:r>
          </w:p>
          <w:p w:rsidR="000D045E" w:rsidRPr="00601848" w:rsidRDefault="00DC396B" w:rsidP="00B4599D">
            <w:pPr>
              <w:pStyle w:val="hymnus"/>
              <w:rPr>
                <w:lang w:val="es-ES_tradnl"/>
              </w:rPr>
            </w:pPr>
            <w:r w:rsidRPr="00601848">
              <w:rPr>
                <w:lang w:val="es-ES_tradnl"/>
              </w:rPr>
              <w:t>Cum Spíritu Paráclito</w:t>
            </w:r>
            <w:r w:rsidR="000D045E" w:rsidRPr="00601848">
              <w:rPr>
                <w:lang w:val="es-ES_tradnl"/>
              </w:rPr>
              <w:t xml:space="preserve"> </w:t>
            </w:r>
          </w:p>
          <w:p w:rsidR="00656016" w:rsidRPr="000E4A69" w:rsidRDefault="00DC396B" w:rsidP="00073A7A">
            <w:pPr>
              <w:pStyle w:val="hi"/>
            </w:pPr>
            <w:r w:rsidRPr="000E4A69">
              <w:t xml:space="preserve">Regnans per omne sǽculum. Amen. </w:t>
            </w:r>
          </w:p>
        </w:tc>
        <w:tc>
          <w:tcPr>
            <w:tcW w:w="2658" w:type="pct"/>
            <w:tcBorders>
              <w:left w:val="single" w:sz="4" w:space="0" w:color="auto"/>
            </w:tcBorders>
            <w:shd w:val="clear" w:color="auto" w:fill="auto"/>
          </w:tcPr>
          <w:p w:rsidR="000D045E" w:rsidRDefault="00656016" w:rsidP="00656016">
            <w:pPr>
              <w:rPr>
                <w:szCs w:val="25"/>
                <w:lang w:eastAsia="fr-FR"/>
              </w:rPr>
            </w:pPr>
            <w:r w:rsidRPr="00656016">
              <w:rPr>
                <w:szCs w:val="25"/>
                <w:lang w:eastAsia="fr-FR"/>
              </w:rPr>
              <w:t>Accordez-nous cette grâce, ô Père miséricordieux, et vous, Fils unique égal au Père, qui, avec l</w:t>
            </w:r>
            <w:r w:rsidR="002A469E">
              <w:rPr>
                <w:szCs w:val="25"/>
                <w:lang w:eastAsia="fr-FR"/>
              </w:rPr>
              <w:t>’</w:t>
            </w:r>
            <w:r w:rsidRPr="00656016">
              <w:rPr>
                <w:szCs w:val="25"/>
                <w:lang w:eastAsia="fr-FR"/>
              </w:rPr>
              <w:t>Esprit consolateur, régnez dans les siècles des siècles.</w:t>
            </w:r>
            <w:r w:rsidR="000D045E">
              <w:rPr>
                <w:szCs w:val="25"/>
                <w:lang w:eastAsia="fr-FR"/>
              </w:rPr>
              <w:t xml:space="preserve"> </w:t>
            </w:r>
          </w:p>
          <w:p w:rsidR="00656016" w:rsidRPr="00656016" w:rsidRDefault="00DC396B" w:rsidP="00656016">
            <w:pPr>
              <w:rPr>
                <w:szCs w:val="25"/>
                <w:lang w:eastAsia="fr-FR"/>
              </w:rPr>
            </w:pPr>
            <w:r w:rsidRPr="00656016">
              <w:rPr>
                <w:szCs w:val="25"/>
                <w:lang w:eastAsia="fr-FR"/>
              </w:rPr>
              <w:t>Ainsi soit-il.</w:t>
            </w:r>
          </w:p>
        </w:tc>
      </w:tr>
      <w:tr w:rsidR="00656016" w:rsidTr="000E4A69">
        <w:trPr>
          <w:cantSplit/>
          <w:trHeight w:val="23"/>
        </w:trPr>
        <w:tc>
          <w:tcPr>
            <w:tcW w:w="2342" w:type="pct"/>
            <w:tcBorders>
              <w:right w:val="single" w:sz="4" w:space="0" w:color="auto"/>
            </w:tcBorders>
            <w:shd w:val="clear" w:color="auto" w:fill="auto"/>
          </w:tcPr>
          <w:p w:rsidR="00656016" w:rsidRPr="00E33F48" w:rsidRDefault="00546F29" w:rsidP="009F4932">
            <w:pPr>
              <w:pStyle w:val="flv"/>
            </w:pPr>
            <w:r w:rsidRPr="00B815B2">
              <w:rPr>
                <w:rStyle w:val="cvr"/>
              </w:rPr>
              <w:t>℣.</w:t>
            </w:r>
            <w:r w:rsidR="00DC396B" w:rsidRPr="003A4DBF">
              <w:t xml:space="preserve"> Dirigátur, Dómine, orátio mea. </w:t>
            </w:r>
            <w:r w:rsidRPr="00B815B2">
              <w:rPr>
                <w:rStyle w:val="cvr"/>
              </w:rPr>
              <w:t>℟.</w:t>
            </w:r>
            <w:r w:rsidR="00DC396B" w:rsidRPr="00E33F48">
              <w:t xml:space="preserve"> Sicut incénsum in conspéctu tuo</w:t>
            </w:r>
          </w:p>
        </w:tc>
        <w:tc>
          <w:tcPr>
            <w:tcW w:w="2658" w:type="pct"/>
            <w:tcBorders>
              <w:left w:val="single" w:sz="4" w:space="0" w:color="auto"/>
            </w:tcBorders>
            <w:shd w:val="clear" w:color="auto" w:fill="auto"/>
          </w:tcPr>
          <w:p w:rsidR="00656016" w:rsidRPr="00656016" w:rsidRDefault="00546F29" w:rsidP="00656016">
            <w:pPr>
              <w:rPr>
                <w:szCs w:val="25"/>
                <w:lang w:eastAsia="fr-FR"/>
              </w:rPr>
            </w:pPr>
            <w:r w:rsidRPr="00B815B2">
              <w:rPr>
                <w:rStyle w:val="cvr"/>
              </w:rPr>
              <w:t>℣.</w:t>
            </w:r>
            <w:r w:rsidR="00656016" w:rsidRPr="00656016">
              <w:rPr>
                <w:szCs w:val="25"/>
                <w:lang w:eastAsia="fr-FR"/>
              </w:rPr>
              <w:t xml:space="preserve"> Que ma prière, Seigneur, monte vers vous. </w:t>
            </w:r>
            <w:r w:rsidRPr="00B815B2">
              <w:rPr>
                <w:rStyle w:val="cvr"/>
              </w:rPr>
              <w:t>℟.</w:t>
            </w:r>
            <w:r w:rsidR="00656016" w:rsidRPr="00656016">
              <w:rPr>
                <w:szCs w:val="25"/>
                <w:lang w:eastAsia="fr-FR"/>
              </w:rPr>
              <w:t xml:space="preserve"> Comme cet encens. </w:t>
            </w:r>
          </w:p>
        </w:tc>
      </w:tr>
    </w:tbl>
    <w:p w:rsidR="000D045E" w:rsidRDefault="00686731" w:rsidP="00134A5A">
      <w:pPr>
        <w:pStyle w:val="zpr001"/>
        <w:rPr>
          <w:lang w:eastAsia="fr-FR"/>
        </w:rPr>
      </w:pPr>
      <w:r w:rsidRPr="006457CE">
        <w:rPr>
          <w:lang w:eastAsia="fr-FR"/>
        </w:rPr>
        <w:t>(1) Dans les Diocèses qui n</w:t>
      </w:r>
      <w:r w:rsidR="002A469E">
        <w:rPr>
          <w:lang w:eastAsia="fr-FR"/>
        </w:rPr>
        <w:t>’</w:t>
      </w:r>
      <w:r w:rsidRPr="006457CE">
        <w:rPr>
          <w:lang w:eastAsia="fr-FR"/>
        </w:rPr>
        <w:t>ont pas adopté l</w:t>
      </w:r>
      <w:r w:rsidR="002A469E">
        <w:rPr>
          <w:lang w:eastAsia="fr-FR"/>
        </w:rPr>
        <w:t>’</w:t>
      </w:r>
      <w:r w:rsidRPr="006457CE">
        <w:rPr>
          <w:lang w:eastAsia="fr-FR"/>
        </w:rPr>
        <w:t>Office réformé, cette Hymne se dit de la manière suivante.</w:t>
      </w:r>
      <w:r w:rsidR="00134A5A">
        <w:rPr>
          <w:lang w:eastAsia="fr-FR"/>
        </w:rPr>
        <w:t xml:space="preserve"> (</w:t>
      </w:r>
      <w:r w:rsidR="00134A5A">
        <w:t># Le texte de l</w:t>
      </w:r>
      <w:r w:rsidR="002A469E">
        <w:t>’</w:t>
      </w:r>
      <w:r w:rsidR="00134A5A">
        <w:t xml:space="preserve">Office réformé est celui du Bréviaire romain qui a été modifié par le pape </w:t>
      </w:r>
      <w:r w:rsidR="00134A5A" w:rsidRPr="009C5E22">
        <w:rPr>
          <w:szCs w:val="25"/>
          <w:lang w:eastAsia="fr-FR"/>
        </w:rPr>
        <w:t xml:space="preserve">Urbain VIII </w:t>
      </w:r>
      <w:r w:rsidR="00134A5A">
        <w:rPr>
          <w:szCs w:val="25"/>
        </w:rPr>
        <w:t xml:space="preserve">en </w:t>
      </w:r>
      <w:r w:rsidR="00134A5A">
        <w:rPr>
          <w:szCs w:val="25"/>
          <w:lang w:eastAsia="fr-FR"/>
        </w:rPr>
        <w:t>1631</w:t>
      </w:r>
      <w:r w:rsidR="00134A5A">
        <w:rPr>
          <w:szCs w:val="25"/>
        </w:rPr>
        <w:t>.</w:t>
      </w:r>
      <w:r w:rsidR="00134A5A">
        <w:rPr>
          <w:lang w:eastAsia="fr-FR"/>
        </w:rPr>
        <w:t>)</w:t>
      </w:r>
      <w:r w:rsidR="000D045E">
        <w:rPr>
          <w:lang w:eastAsia="fr-FR"/>
        </w:rPr>
        <w:t xml:space="preserve"> </w:t>
      </w:r>
    </w:p>
    <w:p w:rsidR="000D045E" w:rsidRPr="00601848" w:rsidRDefault="00134A5A" w:rsidP="00B4599D">
      <w:pPr>
        <w:pStyle w:val="hymnus"/>
        <w:rPr>
          <w:lang w:val="es-ES_tradnl"/>
        </w:rPr>
      </w:pPr>
      <w:r w:rsidRPr="00601848">
        <w:rPr>
          <w:rStyle w:val="pm"/>
          <w:lang w:val="es-ES_tradnl"/>
        </w:rPr>
        <w:lastRenderedPageBreak/>
        <w:t>Lucis</w:t>
      </w:r>
      <w:r w:rsidRPr="00601848">
        <w:rPr>
          <w:lang w:val="es-ES_tradnl"/>
        </w:rPr>
        <w:t xml:space="preserve"> Creátor óptime,</w:t>
      </w:r>
      <w:r w:rsidR="000D045E" w:rsidRPr="00601848">
        <w:rPr>
          <w:lang w:val="es-ES_tradnl"/>
        </w:rPr>
        <w:t xml:space="preserve"> </w:t>
      </w:r>
    </w:p>
    <w:p w:rsidR="000D045E" w:rsidRPr="00601848" w:rsidRDefault="00134A5A" w:rsidP="00B4599D">
      <w:pPr>
        <w:pStyle w:val="hymnus"/>
        <w:rPr>
          <w:lang w:val="es-ES_tradnl"/>
        </w:rPr>
      </w:pPr>
      <w:r w:rsidRPr="00601848">
        <w:rPr>
          <w:lang w:val="es-ES_tradnl"/>
        </w:rPr>
        <w:t>Lucem diérum próferens,</w:t>
      </w:r>
      <w:r w:rsidR="000D045E" w:rsidRPr="00601848">
        <w:rPr>
          <w:lang w:val="es-ES_tradnl"/>
        </w:rPr>
        <w:t xml:space="preserve"> </w:t>
      </w:r>
    </w:p>
    <w:p w:rsidR="000D045E" w:rsidRDefault="00134A5A" w:rsidP="00B4599D">
      <w:pPr>
        <w:pStyle w:val="hymnus"/>
        <w:rPr>
          <w:lang w:val="fr-FR"/>
        </w:rPr>
      </w:pPr>
      <w:r w:rsidRPr="0067705A">
        <w:rPr>
          <w:lang w:val="fr-FR"/>
        </w:rPr>
        <w:t>Primórdiis lucis novæ</w:t>
      </w:r>
      <w:r w:rsidR="000D045E">
        <w:rPr>
          <w:lang w:val="fr-FR"/>
        </w:rPr>
        <w:t xml:space="preserve"> </w:t>
      </w:r>
    </w:p>
    <w:p w:rsidR="000D045E" w:rsidRDefault="00134A5A" w:rsidP="007955C7">
      <w:pPr>
        <w:pStyle w:val="hi"/>
        <w:rPr>
          <w:lang w:val="fr-FR"/>
        </w:rPr>
      </w:pPr>
      <w:r w:rsidRPr="0067705A">
        <w:rPr>
          <w:lang w:val="fr-FR"/>
        </w:rPr>
        <w:t>Mundi parans oríginem</w:t>
      </w:r>
      <w:r w:rsidR="000D045E">
        <w:rPr>
          <w:lang w:val="fr-FR"/>
        </w:rPr>
        <w:t> </w:t>
      </w:r>
      <w:r w:rsidR="000D045E" w:rsidRPr="0067705A">
        <w:rPr>
          <w:lang w:val="fr-FR"/>
        </w:rPr>
        <w:t>:</w:t>
      </w:r>
      <w:r w:rsidR="000D045E">
        <w:rPr>
          <w:lang w:val="fr-FR"/>
        </w:rPr>
        <w:t xml:space="preserve"> </w:t>
      </w:r>
    </w:p>
    <w:p w:rsidR="000D045E" w:rsidRDefault="00134A5A" w:rsidP="00B4599D">
      <w:pPr>
        <w:pStyle w:val="hymnus"/>
        <w:rPr>
          <w:lang w:val="fr-FR"/>
        </w:rPr>
      </w:pPr>
      <w:r w:rsidRPr="0067705A">
        <w:rPr>
          <w:lang w:val="fr-FR"/>
        </w:rPr>
        <w:t>Qui mane junctum vésperi</w:t>
      </w:r>
      <w:r w:rsidR="000D045E">
        <w:rPr>
          <w:lang w:val="fr-FR"/>
        </w:rPr>
        <w:t xml:space="preserve"> </w:t>
      </w:r>
    </w:p>
    <w:p w:rsidR="000D045E" w:rsidRDefault="00134A5A" w:rsidP="00B4599D">
      <w:pPr>
        <w:pStyle w:val="hymnus"/>
        <w:rPr>
          <w:lang w:val="fr-FR"/>
        </w:rPr>
      </w:pPr>
      <w:r w:rsidRPr="0067705A">
        <w:rPr>
          <w:lang w:val="fr-FR"/>
        </w:rPr>
        <w:t>Diem vocári prǽcipis,</w:t>
      </w:r>
      <w:r w:rsidR="000D045E">
        <w:rPr>
          <w:lang w:val="fr-FR"/>
        </w:rPr>
        <w:t xml:space="preserve"> </w:t>
      </w:r>
    </w:p>
    <w:p w:rsidR="000D045E" w:rsidRDefault="00134A5A" w:rsidP="00B4599D">
      <w:pPr>
        <w:pStyle w:val="hymnus"/>
        <w:rPr>
          <w:lang w:val="fr-FR"/>
        </w:rPr>
      </w:pPr>
      <w:r w:rsidRPr="0067705A">
        <w:rPr>
          <w:lang w:val="fr-FR"/>
        </w:rPr>
        <w:t>Tetrum chaos illábitur</w:t>
      </w:r>
      <w:r w:rsidR="00254147">
        <w:rPr>
          <w:rStyle w:val="Appelnotedebasdep"/>
          <w:lang w:val="fr-FR"/>
        </w:rPr>
        <w:footnoteReference w:id="4"/>
      </w:r>
      <w:r w:rsidR="000D045E">
        <w:rPr>
          <w:lang w:val="fr-FR"/>
        </w:rPr>
        <w:t> </w:t>
      </w:r>
      <w:r w:rsidR="000D045E" w:rsidRPr="0067705A">
        <w:rPr>
          <w:lang w:val="fr-FR"/>
        </w:rPr>
        <w:t>;</w:t>
      </w:r>
      <w:r w:rsidR="000D045E">
        <w:rPr>
          <w:lang w:val="fr-FR"/>
        </w:rPr>
        <w:t xml:space="preserve"> </w:t>
      </w:r>
    </w:p>
    <w:p w:rsidR="000D045E" w:rsidRDefault="00134A5A" w:rsidP="007955C7">
      <w:pPr>
        <w:pStyle w:val="hi"/>
        <w:rPr>
          <w:lang w:val="fr-FR"/>
        </w:rPr>
      </w:pPr>
      <w:r w:rsidRPr="0067705A">
        <w:rPr>
          <w:lang w:val="fr-FR"/>
        </w:rPr>
        <w:t>Audi preces cum flétibus.</w:t>
      </w:r>
      <w:r w:rsidR="000D045E">
        <w:rPr>
          <w:lang w:val="fr-FR"/>
        </w:rPr>
        <w:t xml:space="preserve"> </w:t>
      </w:r>
    </w:p>
    <w:p w:rsidR="000D045E" w:rsidRDefault="00134A5A" w:rsidP="00B4599D">
      <w:pPr>
        <w:pStyle w:val="hymnus"/>
        <w:rPr>
          <w:lang w:val="fr-FR"/>
        </w:rPr>
      </w:pPr>
      <w:r w:rsidRPr="0067705A">
        <w:rPr>
          <w:lang w:val="fr-FR"/>
        </w:rPr>
        <w:t>Ne mens graváta crímine</w:t>
      </w:r>
      <w:r w:rsidR="000D045E">
        <w:rPr>
          <w:lang w:val="fr-FR"/>
        </w:rPr>
        <w:t xml:space="preserve"> </w:t>
      </w:r>
    </w:p>
    <w:p w:rsidR="000D045E" w:rsidRDefault="00134A5A" w:rsidP="00B4599D">
      <w:pPr>
        <w:pStyle w:val="hymnus"/>
        <w:rPr>
          <w:lang w:val="fr-FR"/>
        </w:rPr>
      </w:pPr>
      <w:r w:rsidRPr="0067705A">
        <w:rPr>
          <w:lang w:val="fr-FR"/>
        </w:rPr>
        <w:t>Vitae sit exul múnere,</w:t>
      </w:r>
      <w:r w:rsidR="000D045E">
        <w:rPr>
          <w:lang w:val="fr-FR"/>
        </w:rPr>
        <w:t xml:space="preserve"> </w:t>
      </w:r>
    </w:p>
    <w:p w:rsidR="000D045E" w:rsidRDefault="00134A5A" w:rsidP="00B4599D">
      <w:pPr>
        <w:pStyle w:val="hymnus"/>
        <w:rPr>
          <w:lang w:val="fr-FR"/>
        </w:rPr>
      </w:pPr>
      <w:r w:rsidRPr="0067705A">
        <w:rPr>
          <w:lang w:val="fr-FR"/>
        </w:rPr>
        <w:t>Dum nil perénne cógitat,</w:t>
      </w:r>
      <w:r w:rsidR="000D045E">
        <w:rPr>
          <w:lang w:val="fr-FR"/>
        </w:rPr>
        <w:t xml:space="preserve"> </w:t>
      </w:r>
    </w:p>
    <w:p w:rsidR="000D045E" w:rsidRDefault="00134A5A" w:rsidP="007955C7">
      <w:pPr>
        <w:pStyle w:val="hi"/>
        <w:rPr>
          <w:lang w:val="fr-FR"/>
        </w:rPr>
      </w:pPr>
      <w:r w:rsidRPr="0067705A">
        <w:rPr>
          <w:lang w:val="fr-FR"/>
        </w:rPr>
        <w:t>Seséque culpis ílligat.</w:t>
      </w:r>
      <w:r w:rsidR="000D045E">
        <w:rPr>
          <w:lang w:val="fr-FR"/>
        </w:rPr>
        <w:t xml:space="preserve"> </w:t>
      </w:r>
    </w:p>
    <w:p w:rsidR="000D045E" w:rsidRDefault="00134A5A" w:rsidP="00B4599D">
      <w:pPr>
        <w:pStyle w:val="hymnus"/>
        <w:rPr>
          <w:lang w:val="fr-FR"/>
        </w:rPr>
      </w:pPr>
      <w:r w:rsidRPr="0067705A">
        <w:rPr>
          <w:lang w:val="fr-FR"/>
        </w:rPr>
        <w:t>Cœlórum pulset íntimum</w:t>
      </w:r>
      <w:r w:rsidR="00793256" w:rsidRPr="000D4287">
        <w:rPr>
          <w:rStyle w:val="Appelnotedebasdep"/>
        </w:rPr>
        <w:footnoteReference w:id="5"/>
      </w:r>
      <w:r w:rsidRPr="0067705A">
        <w:rPr>
          <w:lang w:val="fr-FR"/>
        </w:rPr>
        <w:t>,</w:t>
      </w:r>
      <w:r w:rsidR="000D045E">
        <w:rPr>
          <w:lang w:val="fr-FR"/>
        </w:rPr>
        <w:t xml:space="preserve"> </w:t>
      </w:r>
    </w:p>
    <w:p w:rsidR="000D045E" w:rsidRDefault="00134A5A" w:rsidP="00B4599D">
      <w:pPr>
        <w:pStyle w:val="hymnus"/>
        <w:rPr>
          <w:lang w:val="fr-FR"/>
        </w:rPr>
      </w:pPr>
      <w:r w:rsidRPr="0067705A">
        <w:rPr>
          <w:lang w:val="fr-FR"/>
        </w:rPr>
        <w:t>Vitále tollat prǽmium,</w:t>
      </w:r>
      <w:r w:rsidR="000D045E">
        <w:rPr>
          <w:lang w:val="fr-FR"/>
        </w:rPr>
        <w:t xml:space="preserve"> </w:t>
      </w:r>
    </w:p>
    <w:p w:rsidR="000D045E" w:rsidRDefault="00134A5A" w:rsidP="00B4599D">
      <w:pPr>
        <w:pStyle w:val="hymnus"/>
        <w:rPr>
          <w:lang w:val="fr-FR"/>
        </w:rPr>
      </w:pPr>
      <w:r w:rsidRPr="0067705A">
        <w:rPr>
          <w:lang w:val="fr-FR"/>
        </w:rPr>
        <w:t>Vitémus omne nóxium,</w:t>
      </w:r>
      <w:r w:rsidR="000D045E">
        <w:rPr>
          <w:lang w:val="fr-FR"/>
        </w:rPr>
        <w:t xml:space="preserve"> </w:t>
      </w:r>
    </w:p>
    <w:p w:rsidR="000D045E" w:rsidRDefault="00134A5A" w:rsidP="00B4599D">
      <w:pPr>
        <w:pStyle w:val="hymnus"/>
        <w:rPr>
          <w:lang w:val="fr-FR"/>
        </w:rPr>
      </w:pPr>
      <w:r w:rsidRPr="0067705A">
        <w:rPr>
          <w:lang w:val="fr-FR"/>
        </w:rPr>
        <w:t>Purgémus omne péssimum.</w:t>
      </w:r>
      <w:r w:rsidR="000D045E">
        <w:rPr>
          <w:lang w:val="fr-FR"/>
        </w:rPr>
        <w:t xml:space="preserve"> </w:t>
      </w:r>
    </w:p>
    <w:p w:rsidR="000D045E" w:rsidRDefault="008F1609" w:rsidP="007955C7">
      <w:pPr>
        <w:pStyle w:val="hi"/>
        <w:rPr>
          <w:lang w:val="fr-FR"/>
        </w:rPr>
      </w:pPr>
      <w:r w:rsidRPr="0067705A">
        <w:rPr>
          <w:lang w:val="fr-FR"/>
        </w:rPr>
        <w:t>Præsta</w:t>
      </w:r>
      <w:r w:rsidR="00686731" w:rsidRPr="0067705A">
        <w:rPr>
          <w:lang w:val="fr-FR"/>
        </w:rPr>
        <w:t xml:space="preserve">, Pater </w:t>
      </w:r>
      <w:r w:rsidRPr="0067705A">
        <w:rPr>
          <w:lang w:val="fr-FR"/>
        </w:rPr>
        <w:t>piíssime</w:t>
      </w:r>
      <w:r w:rsidR="00686731" w:rsidRPr="0067705A">
        <w:rPr>
          <w:lang w:val="fr-FR"/>
        </w:rPr>
        <w:t>,</w:t>
      </w:r>
      <w:r w:rsidR="00686731" w:rsidRPr="00CA5704">
        <w:rPr>
          <w:rStyle w:val="italicus"/>
          <w:lang w:val="fr-FR"/>
        </w:rPr>
        <w:t xml:space="preserve"> ci-dessus.</w:t>
      </w:r>
      <w:r w:rsidR="000D045E">
        <w:rPr>
          <w:lang w:val="fr-FR"/>
        </w:rPr>
        <w:t xml:space="preserve"> </w:t>
      </w:r>
    </w:p>
    <w:p w:rsidR="00DC396B" w:rsidRDefault="00FB2715" w:rsidP="00B4599D">
      <w:pPr>
        <w:pStyle w:val="zp001"/>
        <w:rPr>
          <w:lang w:eastAsia="fr-FR"/>
        </w:rPr>
      </w:pPr>
      <w:r>
        <w:rPr>
          <w:lang w:eastAsia="fr-FR"/>
        </w:rPr>
        <w:t>C</w:t>
      </w:r>
      <w:r w:rsidR="00E4218D" w:rsidRPr="00C73C45">
        <w:rPr>
          <w:lang w:eastAsia="fr-FR"/>
        </w:rPr>
        <w:t>antique de la sainte vierge.</w:t>
      </w:r>
      <w:r w:rsidR="00DC396B">
        <w:rPr>
          <w:lang w:eastAsia="fr-FR"/>
        </w:rPr>
        <w:t xml:space="preserve"> </w:t>
      </w:r>
    </w:p>
    <w:tbl>
      <w:tblPr>
        <w:tblW w:w="5000" w:type="pct"/>
        <w:tblCellMar>
          <w:left w:w="113" w:type="dxa"/>
          <w:right w:w="113" w:type="dxa"/>
        </w:tblCellMar>
        <w:tblLook w:val="04A0"/>
      </w:tblPr>
      <w:tblGrid>
        <w:gridCol w:w="3178"/>
        <w:gridCol w:w="3609"/>
      </w:tblGrid>
      <w:tr w:rsidR="00DC396B" w:rsidTr="005B7D26">
        <w:trPr>
          <w:trHeight w:val="23"/>
        </w:trPr>
        <w:tc>
          <w:tcPr>
            <w:tcW w:w="2341" w:type="pct"/>
            <w:tcBorders>
              <w:right w:val="single" w:sz="4" w:space="0" w:color="auto"/>
            </w:tcBorders>
            <w:shd w:val="clear" w:color="auto" w:fill="auto"/>
          </w:tcPr>
          <w:p w:rsidR="00DC396B" w:rsidRPr="00143A73" w:rsidRDefault="00DC396B" w:rsidP="00B4599D">
            <w:pPr>
              <w:pStyle w:val="psalmus"/>
            </w:pPr>
            <w:r w:rsidRPr="007955C7">
              <w:rPr>
                <w:rStyle w:val="pm"/>
              </w:rPr>
              <w:t>Magníficat</w:t>
            </w:r>
            <w:r w:rsidRPr="00143A73">
              <w:rPr>
                <w:lang w:eastAsia="fr-FR"/>
              </w:rPr>
              <w:t xml:space="preserve"> * ánima mea Dóminum.</w:t>
            </w:r>
            <w:r w:rsidRPr="00143A73">
              <w:t xml:space="preserve"> </w:t>
            </w:r>
          </w:p>
        </w:tc>
        <w:tc>
          <w:tcPr>
            <w:tcW w:w="2659" w:type="pct"/>
            <w:tcBorders>
              <w:left w:val="single" w:sz="4" w:space="0" w:color="auto"/>
            </w:tcBorders>
            <w:shd w:val="clear" w:color="auto" w:fill="auto"/>
          </w:tcPr>
          <w:p w:rsidR="00DC396B" w:rsidRPr="00DC396B" w:rsidRDefault="00DC396B" w:rsidP="00DC396B">
            <w:pPr>
              <w:rPr>
                <w:lang w:eastAsia="fr-FR"/>
              </w:rPr>
            </w:pPr>
            <w:r w:rsidRPr="00EF1703">
              <w:rPr>
                <w:rStyle w:val="pm"/>
              </w:rPr>
              <w:t>Mon</w:t>
            </w:r>
            <w:r w:rsidRPr="00DC396B">
              <w:rPr>
                <w:lang w:eastAsia="fr-FR"/>
              </w:rPr>
              <w:t xml:space="preserve"> âme glorifie le Seigneur. </w:t>
            </w:r>
          </w:p>
        </w:tc>
      </w:tr>
      <w:tr w:rsidR="00DC396B" w:rsidTr="005B7D26">
        <w:trPr>
          <w:trHeight w:val="23"/>
        </w:trPr>
        <w:tc>
          <w:tcPr>
            <w:tcW w:w="2341" w:type="pct"/>
            <w:tcBorders>
              <w:right w:val="single" w:sz="4" w:space="0" w:color="auto"/>
            </w:tcBorders>
            <w:shd w:val="clear" w:color="auto" w:fill="auto"/>
          </w:tcPr>
          <w:p w:rsidR="00DC396B" w:rsidRPr="0067705A" w:rsidRDefault="00DC396B" w:rsidP="00B4599D">
            <w:pPr>
              <w:pStyle w:val="psalmus"/>
              <w:rPr>
                <w:lang w:val="fr-FR"/>
              </w:rPr>
            </w:pPr>
            <w:r w:rsidRPr="0067705A">
              <w:rPr>
                <w:lang w:val="fr-FR" w:eastAsia="fr-FR"/>
              </w:rPr>
              <w:t>Et exsultávit spíritus meus</w:t>
            </w:r>
            <w:r w:rsidR="000D045E">
              <w:rPr>
                <w:lang w:val="fr-FR" w:eastAsia="fr-FR"/>
              </w:rPr>
              <w:t> </w:t>
            </w:r>
            <w:r w:rsidR="000D045E" w:rsidRPr="0067705A">
              <w:rPr>
                <w:lang w:val="fr-FR" w:eastAsia="fr-FR"/>
              </w:rPr>
              <w:t>:</w:t>
            </w:r>
            <w:r w:rsidRPr="0067705A">
              <w:rPr>
                <w:lang w:val="fr-FR" w:eastAsia="fr-FR"/>
              </w:rPr>
              <w:t xml:space="preserve"> * in Deo, salutári meo.</w:t>
            </w:r>
            <w:r w:rsidRPr="0067705A">
              <w:rPr>
                <w:lang w:val="fr-FR"/>
              </w:rPr>
              <w:t xml:space="preserve"> </w:t>
            </w:r>
          </w:p>
        </w:tc>
        <w:tc>
          <w:tcPr>
            <w:tcW w:w="2659" w:type="pct"/>
            <w:tcBorders>
              <w:left w:val="single" w:sz="4" w:space="0" w:color="auto"/>
            </w:tcBorders>
            <w:shd w:val="clear" w:color="auto" w:fill="auto"/>
          </w:tcPr>
          <w:p w:rsidR="00DC396B" w:rsidRPr="00DC396B" w:rsidRDefault="00DC396B" w:rsidP="00DC396B">
            <w:pPr>
              <w:rPr>
                <w:szCs w:val="25"/>
                <w:lang w:eastAsia="fr-FR"/>
              </w:rPr>
            </w:pPr>
            <w:r w:rsidRPr="00DC396B">
              <w:rPr>
                <w:szCs w:val="25"/>
                <w:lang w:eastAsia="fr-FR"/>
              </w:rPr>
              <w:t xml:space="preserve">Et mon esprit est ravi de joie en Dieu mon sauveur. </w:t>
            </w:r>
          </w:p>
        </w:tc>
      </w:tr>
      <w:tr w:rsidR="00DC396B" w:rsidTr="005B7D26">
        <w:trPr>
          <w:trHeight w:val="23"/>
        </w:trPr>
        <w:tc>
          <w:tcPr>
            <w:tcW w:w="2341" w:type="pct"/>
            <w:tcBorders>
              <w:right w:val="single" w:sz="4" w:space="0" w:color="auto"/>
            </w:tcBorders>
            <w:shd w:val="clear" w:color="auto" w:fill="auto"/>
          </w:tcPr>
          <w:p w:rsidR="00DC396B" w:rsidRPr="0067705A" w:rsidRDefault="00DC396B" w:rsidP="00B4599D">
            <w:pPr>
              <w:pStyle w:val="psalmus"/>
              <w:rPr>
                <w:lang w:val="fr-FR"/>
              </w:rPr>
            </w:pPr>
            <w:r w:rsidRPr="0067705A">
              <w:rPr>
                <w:lang w:val="fr-FR"/>
              </w:rPr>
              <w:t>Quia respéxit humilitátem ancíllæ suæ</w:t>
            </w:r>
            <w:r w:rsidR="000D045E">
              <w:rPr>
                <w:lang w:val="fr-FR"/>
              </w:rPr>
              <w:t> </w:t>
            </w:r>
            <w:r w:rsidR="000D045E" w:rsidRPr="0067705A">
              <w:rPr>
                <w:lang w:val="fr-FR"/>
              </w:rPr>
              <w:t>:</w:t>
            </w:r>
            <w:r w:rsidRPr="0067705A">
              <w:rPr>
                <w:lang w:val="fr-FR"/>
              </w:rPr>
              <w:t xml:space="preserve"> * ecce enim ex hoc beátam me dicent omnes generatiónes. </w:t>
            </w:r>
          </w:p>
        </w:tc>
        <w:tc>
          <w:tcPr>
            <w:tcW w:w="2659" w:type="pct"/>
            <w:tcBorders>
              <w:left w:val="single" w:sz="4" w:space="0" w:color="auto"/>
            </w:tcBorders>
            <w:shd w:val="clear" w:color="auto" w:fill="auto"/>
          </w:tcPr>
          <w:p w:rsidR="00DC396B" w:rsidRPr="00DC396B" w:rsidRDefault="00DC396B" w:rsidP="00DC396B">
            <w:pPr>
              <w:rPr>
                <w:szCs w:val="25"/>
                <w:lang w:eastAsia="fr-FR"/>
              </w:rPr>
            </w:pPr>
            <w:r w:rsidRPr="00DC396B">
              <w:rPr>
                <w:szCs w:val="25"/>
                <w:lang w:eastAsia="fr-FR"/>
              </w:rPr>
              <w:t>Parce qu</w:t>
            </w:r>
            <w:r w:rsidR="002A469E">
              <w:rPr>
                <w:szCs w:val="25"/>
                <w:lang w:eastAsia="fr-FR"/>
              </w:rPr>
              <w:t>’</w:t>
            </w:r>
            <w:r w:rsidRPr="00DC396B">
              <w:rPr>
                <w:szCs w:val="25"/>
                <w:lang w:eastAsia="fr-FR"/>
              </w:rPr>
              <w:t>il a regardé la bassesse de sa servante</w:t>
            </w:r>
            <w:r w:rsidR="000D045E">
              <w:rPr>
                <w:szCs w:val="25"/>
                <w:lang w:eastAsia="fr-FR"/>
              </w:rPr>
              <w:t> </w:t>
            </w:r>
            <w:r w:rsidR="000D045E" w:rsidRPr="00DC396B">
              <w:rPr>
                <w:szCs w:val="25"/>
                <w:lang w:eastAsia="fr-FR"/>
              </w:rPr>
              <w:t>:</w:t>
            </w:r>
            <w:r w:rsidRPr="00DC396B">
              <w:rPr>
                <w:szCs w:val="25"/>
                <w:lang w:eastAsia="fr-FR"/>
              </w:rPr>
              <w:t xml:space="preserve"> désormais toutes les générations m</w:t>
            </w:r>
            <w:r w:rsidR="002A469E">
              <w:rPr>
                <w:szCs w:val="25"/>
                <w:lang w:eastAsia="fr-FR"/>
              </w:rPr>
              <w:t>’</w:t>
            </w:r>
            <w:r w:rsidRPr="00DC396B">
              <w:rPr>
                <w:szCs w:val="25"/>
                <w:lang w:eastAsia="fr-FR"/>
              </w:rPr>
              <w:t xml:space="preserve">appelleront bienheureuse. </w:t>
            </w:r>
          </w:p>
        </w:tc>
      </w:tr>
      <w:tr w:rsidR="00DC396B" w:rsidTr="005B7D26">
        <w:trPr>
          <w:trHeight w:val="23"/>
        </w:trPr>
        <w:tc>
          <w:tcPr>
            <w:tcW w:w="2341" w:type="pct"/>
            <w:tcBorders>
              <w:right w:val="single" w:sz="4" w:space="0" w:color="auto"/>
            </w:tcBorders>
            <w:shd w:val="clear" w:color="auto" w:fill="auto"/>
          </w:tcPr>
          <w:p w:rsidR="00DC396B" w:rsidRPr="0067705A" w:rsidRDefault="00DC396B" w:rsidP="00B4599D">
            <w:pPr>
              <w:pStyle w:val="psalmus"/>
              <w:rPr>
                <w:lang w:val="fr-FR"/>
              </w:rPr>
            </w:pPr>
            <w:r w:rsidRPr="0067705A">
              <w:rPr>
                <w:lang w:val="fr-FR" w:eastAsia="fr-FR"/>
              </w:rPr>
              <w:t>Quia fecit mihi magna, qui potens est</w:t>
            </w:r>
            <w:r w:rsidR="000D045E">
              <w:rPr>
                <w:lang w:val="fr-FR" w:eastAsia="fr-FR"/>
              </w:rPr>
              <w:t> </w:t>
            </w:r>
            <w:r w:rsidR="000D045E" w:rsidRPr="0067705A">
              <w:rPr>
                <w:lang w:val="fr-FR" w:eastAsia="fr-FR"/>
              </w:rPr>
              <w:t>:</w:t>
            </w:r>
            <w:r w:rsidRPr="0067705A">
              <w:rPr>
                <w:lang w:val="fr-FR" w:eastAsia="fr-FR"/>
              </w:rPr>
              <w:t xml:space="preserve"> * et sanctum nomen ejus.</w:t>
            </w:r>
            <w:r w:rsidRPr="0067705A">
              <w:rPr>
                <w:lang w:val="fr-FR"/>
              </w:rPr>
              <w:t xml:space="preserve"> </w:t>
            </w:r>
          </w:p>
        </w:tc>
        <w:tc>
          <w:tcPr>
            <w:tcW w:w="2659" w:type="pct"/>
            <w:tcBorders>
              <w:left w:val="single" w:sz="4" w:space="0" w:color="auto"/>
            </w:tcBorders>
            <w:shd w:val="clear" w:color="auto" w:fill="auto"/>
          </w:tcPr>
          <w:p w:rsidR="00DC396B" w:rsidRPr="00DC396B" w:rsidRDefault="00DC396B" w:rsidP="00DC396B">
            <w:pPr>
              <w:rPr>
                <w:szCs w:val="25"/>
                <w:lang w:eastAsia="fr-FR"/>
              </w:rPr>
            </w:pPr>
            <w:r w:rsidRPr="00DC396B">
              <w:rPr>
                <w:szCs w:val="25"/>
                <w:lang w:eastAsia="fr-FR"/>
              </w:rPr>
              <w:t xml:space="preserve">Car le Tout-Puissant a fait en moi de grandes choses, et son nom est saint. </w:t>
            </w:r>
          </w:p>
        </w:tc>
      </w:tr>
      <w:tr w:rsidR="00DC396B" w:rsidTr="005B7D26">
        <w:trPr>
          <w:trHeight w:val="23"/>
        </w:trPr>
        <w:tc>
          <w:tcPr>
            <w:tcW w:w="2341" w:type="pct"/>
            <w:tcBorders>
              <w:right w:val="single" w:sz="4" w:space="0" w:color="auto"/>
            </w:tcBorders>
            <w:shd w:val="clear" w:color="auto" w:fill="auto"/>
          </w:tcPr>
          <w:p w:rsidR="00DC396B" w:rsidRPr="0067705A" w:rsidRDefault="00DC396B" w:rsidP="00B4599D">
            <w:pPr>
              <w:pStyle w:val="psalmus"/>
              <w:rPr>
                <w:lang w:val="fr-FR"/>
              </w:rPr>
            </w:pPr>
            <w:r w:rsidRPr="0067705A">
              <w:rPr>
                <w:lang w:val="fr-FR" w:eastAsia="fr-FR"/>
              </w:rPr>
              <w:t>Et misericórdia ejus, a progénie in progénies</w:t>
            </w:r>
            <w:r w:rsidR="000D045E">
              <w:rPr>
                <w:lang w:val="fr-FR" w:eastAsia="fr-FR"/>
              </w:rPr>
              <w:t> </w:t>
            </w:r>
            <w:r w:rsidR="000D045E" w:rsidRPr="0067705A">
              <w:rPr>
                <w:lang w:val="fr-FR" w:eastAsia="fr-FR"/>
              </w:rPr>
              <w:t>:</w:t>
            </w:r>
            <w:r w:rsidRPr="0067705A">
              <w:rPr>
                <w:lang w:val="fr-FR" w:eastAsia="fr-FR"/>
              </w:rPr>
              <w:t xml:space="preserve"> * timéntibus eum.</w:t>
            </w:r>
            <w:r w:rsidRPr="0067705A">
              <w:rPr>
                <w:lang w:val="fr-FR"/>
              </w:rPr>
              <w:t xml:space="preserve"> </w:t>
            </w:r>
          </w:p>
        </w:tc>
        <w:tc>
          <w:tcPr>
            <w:tcW w:w="2659" w:type="pct"/>
            <w:tcBorders>
              <w:left w:val="single" w:sz="4" w:space="0" w:color="auto"/>
            </w:tcBorders>
            <w:shd w:val="clear" w:color="auto" w:fill="auto"/>
          </w:tcPr>
          <w:p w:rsidR="00DC396B" w:rsidRPr="00DC396B" w:rsidRDefault="00DC396B" w:rsidP="00DC396B">
            <w:pPr>
              <w:rPr>
                <w:szCs w:val="25"/>
                <w:lang w:eastAsia="fr-FR"/>
              </w:rPr>
            </w:pPr>
            <w:r w:rsidRPr="00DC396B">
              <w:rPr>
                <w:szCs w:val="25"/>
                <w:lang w:eastAsia="fr-FR"/>
              </w:rPr>
              <w:t>Sa miséricorde se répand d</w:t>
            </w:r>
            <w:r w:rsidR="002A469E">
              <w:rPr>
                <w:szCs w:val="25"/>
                <w:lang w:eastAsia="fr-FR"/>
              </w:rPr>
              <w:t>’</w:t>
            </w:r>
            <w:r w:rsidRPr="00DC396B">
              <w:rPr>
                <w:szCs w:val="25"/>
                <w:lang w:eastAsia="fr-FR"/>
              </w:rPr>
              <w:t xml:space="preserve">âge en âge sur ceux qui le craignent. </w:t>
            </w:r>
          </w:p>
        </w:tc>
      </w:tr>
      <w:tr w:rsidR="00DC396B" w:rsidTr="005B7D26">
        <w:trPr>
          <w:trHeight w:val="23"/>
        </w:trPr>
        <w:tc>
          <w:tcPr>
            <w:tcW w:w="2341" w:type="pct"/>
            <w:tcBorders>
              <w:right w:val="single" w:sz="4" w:space="0" w:color="auto"/>
            </w:tcBorders>
            <w:shd w:val="clear" w:color="auto" w:fill="auto"/>
          </w:tcPr>
          <w:p w:rsidR="00DC396B" w:rsidRPr="00143A73" w:rsidRDefault="00DC396B" w:rsidP="00B4599D">
            <w:pPr>
              <w:pStyle w:val="psalmus"/>
            </w:pPr>
            <w:r w:rsidRPr="00143A73">
              <w:rPr>
                <w:lang w:eastAsia="fr-FR"/>
              </w:rPr>
              <w:t xml:space="preserve">Fecit poténtiam in bráchio </w:t>
            </w:r>
            <w:r w:rsidRPr="00143A73">
              <w:rPr>
                <w:lang w:eastAsia="fr-FR"/>
              </w:rPr>
              <w:lastRenderedPageBreak/>
              <w:t>suo</w:t>
            </w:r>
            <w:r w:rsidR="000D045E">
              <w:rPr>
                <w:lang w:eastAsia="fr-FR"/>
              </w:rPr>
              <w:t> </w:t>
            </w:r>
            <w:r w:rsidR="000D045E" w:rsidRPr="00143A73">
              <w:rPr>
                <w:lang w:eastAsia="fr-FR"/>
              </w:rPr>
              <w:t>:</w:t>
            </w:r>
            <w:r w:rsidRPr="00143A73">
              <w:rPr>
                <w:lang w:eastAsia="fr-FR"/>
              </w:rPr>
              <w:t xml:space="preserve"> * dispérsit supérbos mente cordis sui.</w:t>
            </w:r>
            <w:r w:rsidRPr="00143A73">
              <w:t xml:space="preserve"> </w:t>
            </w:r>
          </w:p>
        </w:tc>
        <w:tc>
          <w:tcPr>
            <w:tcW w:w="2659" w:type="pct"/>
            <w:tcBorders>
              <w:left w:val="single" w:sz="4" w:space="0" w:color="auto"/>
            </w:tcBorders>
            <w:shd w:val="clear" w:color="auto" w:fill="auto"/>
          </w:tcPr>
          <w:p w:rsidR="00DC396B" w:rsidRPr="00DC396B" w:rsidRDefault="00DC396B" w:rsidP="00DC396B">
            <w:pPr>
              <w:rPr>
                <w:szCs w:val="25"/>
                <w:lang w:eastAsia="fr-FR"/>
              </w:rPr>
            </w:pPr>
            <w:r w:rsidRPr="00DC396B">
              <w:rPr>
                <w:szCs w:val="25"/>
                <w:lang w:eastAsia="fr-FR"/>
              </w:rPr>
              <w:lastRenderedPageBreak/>
              <w:t xml:space="preserve">Il a déployé la force de son </w:t>
            </w:r>
            <w:r w:rsidRPr="00DC396B">
              <w:rPr>
                <w:szCs w:val="25"/>
                <w:lang w:eastAsia="fr-FR"/>
              </w:rPr>
              <w:lastRenderedPageBreak/>
              <w:t xml:space="preserve">bras, et confondu les pensées des superbes. </w:t>
            </w:r>
          </w:p>
        </w:tc>
      </w:tr>
      <w:tr w:rsidR="00DC396B" w:rsidTr="005B7D26">
        <w:trPr>
          <w:trHeight w:val="23"/>
        </w:trPr>
        <w:tc>
          <w:tcPr>
            <w:tcW w:w="2341" w:type="pct"/>
            <w:tcBorders>
              <w:right w:val="single" w:sz="4" w:space="0" w:color="auto"/>
            </w:tcBorders>
            <w:shd w:val="clear" w:color="auto" w:fill="auto"/>
          </w:tcPr>
          <w:p w:rsidR="00DC396B" w:rsidRPr="0067705A" w:rsidRDefault="00DC396B" w:rsidP="00B4599D">
            <w:pPr>
              <w:pStyle w:val="psalmus"/>
              <w:rPr>
                <w:lang w:val="fr-FR"/>
              </w:rPr>
            </w:pPr>
            <w:r w:rsidRPr="0067705A">
              <w:rPr>
                <w:lang w:val="fr-FR" w:eastAsia="fr-FR"/>
              </w:rPr>
              <w:lastRenderedPageBreak/>
              <w:t>Depósuit poténtes de sede</w:t>
            </w:r>
            <w:r w:rsidR="000D045E">
              <w:rPr>
                <w:lang w:val="fr-FR" w:eastAsia="fr-FR"/>
              </w:rPr>
              <w:t> </w:t>
            </w:r>
            <w:r w:rsidR="000D045E" w:rsidRPr="0067705A">
              <w:rPr>
                <w:lang w:val="fr-FR" w:eastAsia="fr-FR"/>
              </w:rPr>
              <w:t>:</w:t>
            </w:r>
            <w:r w:rsidRPr="0067705A">
              <w:rPr>
                <w:lang w:val="fr-FR" w:eastAsia="fr-FR"/>
              </w:rPr>
              <w:t xml:space="preserve"> * et exaltávit húmiles.</w:t>
            </w:r>
            <w:r w:rsidRPr="0067705A">
              <w:rPr>
                <w:lang w:val="fr-FR"/>
              </w:rPr>
              <w:t xml:space="preserve"> </w:t>
            </w:r>
          </w:p>
        </w:tc>
        <w:tc>
          <w:tcPr>
            <w:tcW w:w="2659" w:type="pct"/>
            <w:tcBorders>
              <w:left w:val="single" w:sz="4" w:space="0" w:color="auto"/>
            </w:tcBorders>
            <w:shd w:val="clear" w:color="auto" w:fill="auto"/>
          </w:tcPr>
          <w:p w:rsidR="00DC396B" w:rsidRPr="00DC396B" w:rsidRDefault="00DC396B" w:rsidP="00DC396B">
            <w:pPr>
              <w:rPr>
                <w:szCs w:val="25"/>
                <w:lang w:eastAsia="fr-FR"/>
              </w:rPr>
            </w:pPr>
            <w:r w:rsidRPr="00DC396B">
              <w:rPr>
                <w:szCs w:val="25"/>
                <w:lang w:eastAsia="fr-FR"/>
              </w:rPr>
              <w:t xml:space="preserve">Il a renversé de leurs trônes les puissants, et il a élevé les humbles. </w:t>
            </w:r>
          </w:p>
        </w:tc>
      </w:tr>
      <w:tr w:rsidR="00DC396B" w:rsidTr="005B7D26">
        <w:trPr>
          <w:trHeight w:val="23"/>
        </w:trPr>
        <w:tc>
          <w:tcPr>
            <w:tcW w:w="2341" w:type="pct"/>
            <w:tcBorders>
              <w:right w:val="single" w:sz="4" w:space="0" w:color="auto"/>
            </w:tcBorders>
            <w:shd w:val="clear" w:color="auto" w:fill="auto"/>
          </w:tcPr>
          <w:p w:rsidR="00DC396B" w:rsidRPr="0067705A" w:rsidRDefault="00DC396B" w:rsidP="00B4599D">
            <w:pPr>
              <w:pStyle w:val="psalmus"/>
              <w:rPr>
                <w:lang w:val="fr-FR"/>
              </w:rPr>
            </w:pPr>
            <w:r w:rsidRPr="0067705A">
              <w:rPr>
                <w:lang w:val="fr-FR" w:eastAsia="fr-FR"/>
              </w:rPr>
              <w:t>Esuriéntes implévit bonis</w:t>
            </w:r>
            <w:r w:rsidR="000D045E">
              <w:rPr>
                <w:lang w:val="fr-FR" w:eastAsia="fr-FR"/>
              </w:rPr>
              <w:t> </w:t>
            </w:r>
            <w:r w:rsidR="000D045E" w:rsidRPr="0067705A">
              <w:rPr>
                <w:lang w:val="fr-FR" w:eastAsia="fr-FR"/>
              </w:rPr>
              <w:t>:</w:t>
            </w:r>
            <w:r w:rsidRPr="0067705A">
              <w:rPr>
                <w:lang w:val="fr-FR" w:eastAsia="fr-FR"/>
              </w:rPr>
              <w:t xml:space="preserve"> * et dívites dimísit inánes.</w:t>
            </w:r>
            <w:r w:rsidRPr="0067705A">
              <w:rPr>
                <w:lang w:val="fr-FR"/>
              </w:rPr>
              <w:t xml:space="preserve"> </w:t>
            </w:r>
          </w:p>
        </w:tc>
        <w:tc>
          <w:tcPr>
            <w:tcW w:w="2659" w:type="pct"/>
            <w:tcBorders>
              <w:left w:val="single" w:sz="4" w:space="0" w:color="auto"/>
            </w:tcBorders>
            <w:shd w:val="clear" w:color="auto" w:fill="auto"/>
          </w:tcPr>
          <w:p w:rsidR="00DC396B" w:rsidRPr="00DC396B" w:rsidRDefault="00DC396B" w:rsidP="00DC396B">
            <w:pPr>
              <w:rPr>
                <w:szCs w:val="25"/>
                <w:lang w:eastAsia="fr-FR"/>
              </w:rPr>
            </w:pPr>
            <w:r w:rsidRPr="00DC396B">
              <w:rPr>
                <w:szCs w:val="25"/>
                <w:lang w:eastAsia="fr-FR"/>
              </w:rPr>
              <w:t>Il a comblé de biens ceux qui étaient affamés, et renvoyé les mains vides ceux qui étaient dans l</w:t>
            </w:r>
            <w:r w:rsidR="002A469E">
              <w:rPr>
                <w:szCs w:val="25"/>
                <w:lang w:eastAsia="fr-FR"/>
              </w:rPr>
              <w:t>’</w:t>
            </w:r>
            <w:r w:rsidRPr="00DC396B">
              <w:rPr>
                <w:szCs w:val="25"/>
                <w:lang w:eastAsia="fr-FR"/>
              </w:rPr>
              <w:t xml:space="preserve">abondance. </w:t>
            </w:r>
          </w:p>
        </w:tc>
      </w:tr>
      <w:tr w:rsidR="00DC396B" w:rsidTr="005B7D26">
        <w:trPr>
          <w:trHeight w:val="23"/>
        </w:trPr>
        <w:tc>
          <w:tcPr>
            <w:tcW w:w="2341" w:type="pct"/>
            <w:tcBorders>
              <w:right w:val="single" w:sz="4" w:space="0" w:color="auto"/>
            </w:tcBorders>
            <w:shd w:val="clear" w:color="auto" w:fill="auto"/>
          </w:tcPr>
          <w:p w:rsidR="00DC396B" w:rsidRPr="00601848" w:rsidRDefault="00DC396B" w:rsidP="00B4599D">
            <w:pPr>
              <w:pStyle w:val="psalmus"/>
              <w:rPr>
                <w:lang w:val="fr-FR"/>
              </w:rPr>
            </w:pPr>
            <w:r w:rsidRPr="00601848">
              <w:rPr>
                <w:lang w:val="fr-FR" w:eastAsia="fr-FR"/>
              </w:rPr>
              <w:t>Suscépit Israël púerum suum</w:t>
            </w:r>
            <w:r w:rsidR="000D045E" w:rsidRPr="00601848">
              <w:rPr>
                <w:lang w:val="fr-FR" w:eastAsia="fr-FR"/>
              </w:rPr>
              <w:t> :</w:t>
            </w:r>
            <w:r w:rsidRPr="00601848">
              <w:rPr>
                <w:lang w:val="fr-FR" w:eastAsia="fr-FR"/>
              </w:rPr>
              <w:t xml:space="preserve"> * recordátus misericórdiæ suæ.</w:t>
            </w:r>
            <w:r w:rsidRPr="00601848">
              <w:rPr>
                <w:lang w:val="fr-FR"/>
              </w:rPr>
              <w:t xml:space="preserve"> </w:t>
            </w:r>
          </w:p>
        </w:tc>
        <w:tc>
          <w:tcPr>
            <w:tcW w:w="2659" w:type="pct"/>
            <w:tcBorders>
              <w:left w:val="single" w:sz="4" w:space="0" w:color="auto"/>
            </w:tcBorders>
            <w:shd w:val="clear" w:color="auto" w:fill="auto"/>
          </w:tcPr>
          <w:p w:rsidR="00DC396B" w:rsidRPr="00DC396B" w:rsidRDefault="00DC396B" w:rsidP="00DC396B">
            <w:pPr>
              <w:rPr>
                <w:szCs w:val="25"/>
                <w:lang w:eastAsia="fr-FR"/>
              </w:rPr>
            </w:pPr>
            <w:r w:rsidRPr="00DC396B">
              <w:rPr>
                <w:szCs w:val="25"/>
                <w:lang w:eastAsia="fr-FR"/>
              </w:rPr>
              <w:t xml:space="preserve">Il a pris sous sa garde Israël son serviteur, se souvenant de sa miséricorde. </w:t>
            </w:r>
          </w:p>
        </w:tc>
      </w:tr>
      <w:tr w:rsidR="00DC396B" w:rsidTr="005B7D26">
        <w:trPr>
          <w:trHeight w:val="23"/>
        </w:trPr>
        <w:tc>
          <w:tcPr>
            <w:tcW w:w="2341" w:type="pct"/>
            <w:tcBorders>
              <w:right w:val="single" w:sz="4" w:space="0" w:color="auto"/>
            </w:tcBorders>
            <w:shd w:val="clear" w:color="auto" w:fill="auto"/>
          </w:tcPr>
          <w:p w:rsidR="00DC396B" w:rsidRPr="0067705A" w:rsidRDefault="00DC396B" w:rsidP="00B4599D">
            <w:pPr>
              <w:pStyle w:val="psalmus"/>
              <w:rPr>
                <w:lang w:val="fr-FR"/>
              </w:rPr>
            </w:pPr>
            <w:r w:rsidRPr="0067705A">
              <w:rPr>
                <w:lang w:val="fr-FR" w:eastAsia="fr-FR"/>
              </w:rPr>
              <w:t>Sicut locútus est ad patres nostros</w:t>
            </w:r>
            <w:r w:rsidR="000D045E">
              <w:rPr>
                <w:lang w:val="fr-FR" w:eastAsia="fr-FR"/>
              </w:rPr>
              <w:t> </w:t>
            </w:r>
            <w:r w:rsidR="000D045E" w:rsidRPr="0067705A">
              <w:rPr>
                <w:lang w:val="fr-FR" w:eastAsia="fr-FR"/>
              </w:rPr>
              <w:t>:</w:t>
            </w:r>
            <w:r w:rsidRPr="0067705A">
              <w:rPr>
                <w:lang w:val="fr-FR" w:eastAsia="fr-FR"/>
              </w:rPr>
              <w:t xml:space="preserve"> * Abraham, et sémini ejus in sǽcula.</w:t>
            </w:r>
            <w:r w:rsidRPr="0067705A">
              <w:rPr>
                <w:lang w:val="fr-FR"/>
              </w:rPr>
              <w:t xml:space="preserve"> </w:t>
            </w:r>
          </w:p>
        </w:tc>
        <w:tc>
          <w:tcPr>
            <w:tcW w:w="2659" w:type="pct"/>
            <w:tcBorders>
              <w:left w:val="single" w:sz="4" w:space="0" w:color="auto"/>
            </w:tcBorders>
            <w:shd w:val="clear" w:color="auto" w:fill="auto"/>
          </w:tcPr>
          <w:p w:rsidR="00DC396B" w:rsidRPr="00DC396B" w:rsidRDefault="00DC396B" w:rsidP="00DC396B">
            <w:pPr>
              <w:rPr>
                <w:szCs w:val="25"/>
                <w:lang w:eastAsia="fr-FR"/>
              </w:rPr>
            </w:pPr>
            <w:r w:rsidRPr="00DC396B">
              <w:rPr>
                <w:szCs w:val="25"/>
                <w:lang w:eastAsia="fr-FR"/>
              </w:rPr>
              <w:t>Comme il l</w:t>
            </w:r>
            <w:r w:rsidR="002A469E">
              <w:rPr>
                <w:szCs w:val="25"/>
                <w:lang w:eastAsia="fr-FR"/>
              </w:rPr>
              <w:t>’</w:t>
            </w:r>
            <w:r w:rsidRPr="00DC396B">
              <w:rPr>
                <w:szCs w:val="25"/>
                <w:lang w:eastAsia="fr-FR"/>
              </w:rPr>
              <w:t xml:space="preserve">avait promis à nos pères, à Abraham et à sa postérité dans tous les siècles. </w:t>
            </w:r>
          </w:p>
        </w:tc>
      </w:tr>
    </w:tbl>
    <w:p w:rsidR="000D045E" w:rsidRDefault="00E4218D" w:rsidP="00686731">
      <w:pPr>
        <w:pStyle w:val="zpr001"/>
        <w:rPr>
          <w:lang w:eastAsia="fr-FR"/>
        </w:rPr>
      </w:pPr>
      <w:r w:rsidRPr="00C73C45">
        <w:rPr>
          <w:lang w:eastAsia="fr-FR"/>
        </w:rPr>
        <w:t>On dit ici l</w:t>
      </w:r>
      <w:r w:rsidR="002A469E">
        <w:rPr>
          <w:lang w:eastAsia="fr-FR"/>
        </w:rPr>
        <w:t>’</w:t>
      </w:r>
      <w:r w:rsidRPr="00C73C45">
        <w:rPr>
          <w:lang w:eastAsia="fr-FR"/>
        </w:rPr>
        <w:t>Anti</w:t>
      </w:r>
      <w:r w:rsidR="00163D12">
        <w:rPr>
          <w:lang w:eastAsia="fr-FR"/>
        </w:rPr>
        <w:t>enne propre et la Collecte de la</w:t>
      </w:r>
      <w:r w:rsidRPr="00C73C45">
        <w:rPr>
          <w:lang w:eastAsia="fr-FR"/>
        </w:rPr>
        <w:t xml:space="preserve"> Messe</w:t>
      </w:r>
      <w:r w:rsidR="000D045E">
        <w:rPr>
          <w:lang w:eastAsia="fr-FR"/>
        </w:rPr>
        <w:t> ;</w:t>
      </w:r>
      <w:r w:rsidRPr="00C73C45">
        <w:rPr>
          <w:lang w:eastAsia="fr-FR"/>
        </w:rPr>
        <w:t xml:space="preserve"> on fait ensuite les Mémoires, s</w:t>
      </w:r>
      <w:r w:rsidR="002A469E">
        <w:rPr>
          <w:lang w:eastAsia="fr-FR"/>
        </w:rPr>
        <w:t>’</w:t>
      </w:r>
      <w:r w:rsidRPr="00C73C45">
        <w:rPr>
          <w:lang w:eastAsia="fr-FR"/>
        </w:rPr>
        <w:t>il y en a, et on ajoute</w:t>
      </w:r>
      <w:r w:rsidR="000D045E">
        <w:rPr>
          <w:lang w:eastAsia="fr-FR"/>
        </w:rPr>
        <w:t> </w:t>
      </w:r>
      <w:r w:rsidR="000D045E" w:rsidRPr="00C73C45">
        <w:rPr>
          <w:lang w:eastAsia="fr-FR"/>
        </w:rPr>
        <w:t>:</w:t>
      </w:r>
      <w:r w:rsidRPr="00C73C45">
        <w:rPr>
          <w:lang w:eastAsia="fr-FR"/>
        </w:rPr>
        <w:t xml:space="preserve"> </w:t>
      </w:r>
      <w:r w:rsidR="001F1C8F" w:rsidRPr="00E6531F">
        <w:rPr>
          <w:rStyle w:val="italicus"/>
        </w:rPr>
        <w:t>Dóminus</w:t>
      </w:r>
      <w:r w:rsidR="00686731" w:rsidRPr="00E6531F">
        <w:rPr>
          <w:rStyle w:val="italicus"/>
        </w:rPr>
        <w:t xml:space="preserve"> </w:t>
      </w:r>
      <w:r w:rsidR="001F1C8F" w:rsidRPr="00E6531F">
        <w:rPr>
          <w:rStyle w:val="italicus"/>
        </w:rPr>
        <w:t>vobíscum</w:t>
      </w:r>
      <w:r w:rsidR="00686731" w:rsidRPr="00E6531F">
        <w:rPr>
          <w:rStyle w:val="italicus"/>
        </w:rPr>
        <w:t xml:space="preserve">, </w:t>
      </w:r>
      <w:r w:rsidR="001F1C8F" w:rsidRPr="00E6531F">
        <w:rPr>
          <w:rStyle w:val="italicus"/>
        </w:rPr>
        <w:t>Benedicámus Dó</w:t>
      </w:r>
      <w:r w:rsidRPr="00E6531F">
        <w:rPr>
          <w:rStyle w:val="italicus"/>
        </w:rPr>
        <w:t>mino</w:t>
      </w:r>
      <w:r w:rsidRPr="00C73C45">
        <w:rPr>
          <w:lang w:eastAsia="fr-FR"/>
        </w:rPr>
        <w:t>, et</w:t>
      </w:r>
      <w:r w:rsidR="00686731">
        <w:rPr>
          <w:lang w:eastAsia="fr-FR"/>
        </w:rPr>
        <w:t xml:space="preserve"> </w:t>
      </w:r>
      <w:r w:rsidR="001F1C8F" w:rsidRPr="00E6531F">
        <w:rPr>
          <w:rStyle w:val="italicus"/>
        </w:rPr>
        <w:t>Fidélium</w:t>
      </w:r>
      <w:r w:rsidR="00686731" w:rsidRPr="00E6531F">
        <w:rPr>
          <w:rStyle w:val="italicus"/>
        </w:rPr>
        <w:t xml:space="preserve"> </w:t>
      </w:r>
      <w:r w:rsidR="001F1C8F" w:rsidRPr="00E6531F">
        <w:rPr>
          <w:rStyle w:val="italicus"/>
        </w:rPr>
        <w:t>ánimæ</w:t>
      </w:r>
      <w:r w:rsidRPr="00C73C45">
        <w:rPr>
          <w:lang w:eastAsia="fr-FR"/>
        </w:rPr>
        <w:t>, si l</w:t>
      </w:r>
      <w:r w:rsidR="002A469E">
        <w:rPr>
          <w:lang w:eastAsia="fr-FR"/>
        </w:rPr>
        <w:t>’</w:t>
      </w:r>
      <w:r w:rsidRPr="00C73C45">
        <w:rPr>
          <w:lang w:eastAsia="fr-FR"/>
        </w:rPr>
        <w:t>Office se termine ici.</w:t>
      </w:r>
      <w:r w:rsidR="000D045E">
        <w:rPr>
          <w:lang w:eastAsia="fr-FR"/>
        </w:rPr>
        <w:t xml:space="preserve"> </w:t>
      </w:r>
    </w:p>
    <w:p w:rsidR="000D045E" w:rsidRDefault="000537D3" w:rsidP="000537D3">
      <w:pPr>
        <w:pStyle w:val="sejunctio"/>
      </w:pPr>
      <w:r>
        <w:t>———————</w:t>
      </w:r>
    </w:p>
    <w:p w:rsidR="000D045E" w:rsidRDefault="009F5C8A" w:rsidP="00506025">
      <w:pPr>
        <w:pStyle w:val="Titre1"/>
        <w:rPr>
          <w:lang w:eastAsia="fr-FR"/>
        </w:rPr>
      </w:pPr>
      <w:bookmarkStart w:id="9" w:name="_Toc48657607"/>
      <w:r>
        <w:rPr>
          <w:lang w:eastAsia="fr-FR"/>
        </w:rPr>
        <w:t>À C</w:t>
      </w:r>
      <w:r w:rsidR="00506025" w:rsidRPr="00C73C45">
        <w:rPr>
          <w:lang w:eastAsia="fr-FR"/>
        </w:rPr>
        <w:t>omplies.</w:t>
      </w:r>
      <w:bookmarkStart w:id="10" w:name="ca03"/>
      <w:bookmarkEnd w:id="9"/>
      <w:bookmarkEnd w:id="10"/>
      <w:r w:rsidR="000D045E">
        <w:rPr>
          <w:lang w:eastAsia="fr-FR"/>
        </w:rPr>
        <w:t xml:space="preserve"> </w:t>
      </w:r>
    </w:p>
    <w:p w:rsidR="00E4218D" w:rsidRPr="00C73C45" w:rsidRDefault="00E4218D" w:rsidP="00686731">
      <w:pPr>
        <w:pStyle w:val="zmt03"/>
      </w:pPr>
      <w:r w:rsidRPr="00C73C45">
        <w:t xml:space="preserve">Le Lecteur. </w:t>
      </w:r>
    </w:p>
    <w:tbl>
      <w:tblPr>
        <w:tblW w:w="5000" w:type="pct"/>
        <w:tblCellMar>
          <w:left w:w="113" w:type="dxa"/>
          <w:right w:w="113" w:type="dxa"/>
        </w:tblCellMar>
        <w:tblLook w:val="04A0"/>
      </w:tblPr>
      <w:tblGrid>
        <w:gridCol w:w="2799"/>
        <w:gridCol w:w="3988"/>
      </w:tblGrid>
      <w:tr w:rsidR="009F5C8A" w:rsidTr="005B7D26">
        <w:trPr>
          <w:trHeight w:val="23"/>
        </w:trPr>
        <w:tc>
          <w:tcPr>
            <w:tcW w:w="2062" w:type="pct"/>
            <w:tcBorders>
              <w:right w:val="single" w:sz="4" w:space="0" w:color="auto"/>
            </w:tcBorders>
            <w:shd w:val="clear" w:color="auto" w:fill="auto"/>
          </w:tcPr>
          <w:p w:rsidR="009F5C8A" w:rsidRPr="0018590E" w:rsidRDefault="00546F29" w:rsidP="00B4599D">
            <w:pPr>
              <w:pStyle w:val="fl"/>
            </w:pPr>
            <w:r w:rsidRPr="00B815B2">
              <w:rPr>
                <w:rStyle w:val="cvr"/>
              </w:rPr>
              <w:t>℣.</w:t>
            </w:r>
            <w:r w:rsidR="00772B9A" w:rsidRPr="00E411FB">
              <w:t xml:space="preserve"> Jube, domne, benedícere.</w:t>
            </w:r>
            <w:r w:rsidR="00772B9A">
              <w:t xml:space="preserve"> </w:t>
            </w:r>
          </w:p>
        </w:tc>
        <w:tc>
          <w:tcPr>
            <w:tcW w:w="2938" w:type="pct"/>
            <w:tcBorders>
              <w:left w:val="single" w:sz="4" w:space="0" w:color="auto"/>
            </w:tcBorders>
            <w:shd w:val="clear" w:color="auto" w:fill="auto"/>
          </w:tcPr>
          <w:p w:rsidR="009F5C8A" w:rsidRPr="00347F2B" w:rsidRDefault="00772B9A" w:rsidP="00772B9A">
            <w:pPr>
              <w:rPr>
                <w:szCs w:val="25"/>
                <w:lang w:eastAsia="fr-FR"/>
              </w:rPr>
            </w:pPr>
            <w:r>
              <w:rPr>
                <w:szCs w:val="25"/>
                <w:lang w:eastAsia="fr-FR"/>
              </w:rPr>
              <w:t>Mon Père, donnez-moi votre</w:t>
            </w:r>
            <w:r w:rsidRPr="00C73C45">
              <w:rPr>
                <w:szCs w:val="25"/>
                <w:lang w:eastAsia="fr-FR"/>
              </w:rPr>
              <w:t xml:space="preserve"> bénédiction. </w:t>
            </w:r>
          </w:p>
        </w:tc>
      </w:tr>
    </w:tbl>
    <w:p w:rsidR="00E4218D" w:rsidRPr="00D412D5" w:rsidRDefault="00686731" w:rsidP="00686731">
      <w:pPr>
        <w:pStyle w:val="zp001"/>
      </w:pPr>
      <w:r w:rsidRPr="00D412D5">
        <w:t>B</w:t>
      </w:r>
      <w:r w:rsidR="00E4218D" w:rsidRPr="00D412D5">
        <w:t xml:space="preserve">énédiction. </w:t>
      </w:r>
    </w:p>
    <w:tbl>
      <w:tblPr>
        <w:tblW w:w="5000" w:type="pct"/>
        <w:tblCellMar>
          <w:left w:w="113" w:type="dxa"/>
          <w:right w:w="113" w:type="dxa"/>
        </w:tblCellMar>
        <w:tblLook w:val="04A0"/>
      </w:tblPr>
      <w:tblGrid>
        <w:gridCol w:w="3304"/>
        <w:gridCol w:w="3483"/>
      </w:tblGrid>
      <w:tr w:rsidR="009F5C8A" w:rsidTr="005B7D26">
        <w:trPr>
          <w:trHeight w:val="23"/>
        </w:trPr>
        <w:tc>
          <w:tcPr>
            <w:tcW w:w="2434" w:type="pct"/>
            <w:tcBorders>
              <w:right w:val="single" w:sz="4" w:space="0" w:color="auto"/>
            </w:tcBorders>
            <w:shd w:val="clear" w:color="auto" w:fill="auto"/>
          </w:tcPr>
          <w:p w:rsidR="009F5C8A" w:rsidRPr="0018590E" w:rsidRDefault="00772B9A" w:rsidP="00B4599D">
            <w:pPr>
              <w:pStyle w:val="fl"/>
            </w:pPr>
            <w:r w:rsidRPr="0067705A">
              <w:rPr>
                <w:rStyle w:val="pm"/>
                <w:lang w:val="fr-FR"/>
              </w:rPr>
              <w:t xml:space="preserve">Noctem </w:t>
            </w:r>
            <w:r w:rsidRPr="0067705A">
              <w:rPr>
                <w:lang w:val="fr-FR"/>
              </w:rPr>
              <w:t xml:space="preserve">quiétam et finem perféctum concédat nobis Dóminus omnípotens. </w:t>
            </w:r>
            <w:r w:rsidRPr="00E411FB">
              <w:t>Amen.</w:t>
            </w:r>
            <w:r>
              <w:t xml:space="preserve"> </w:t>
            </w:r>
          </w:p>
        </w:tc>
        <w:tc>
          <w:tcPr>
            <w:tcW w:w="2566" w:type="pct"/>
            <w:tcBorders>
              <w:left w:val="single" w:sz="4" w:space="0" w:color="auto"/>
            </w:tcBorders>
            <w:shd w:val="clear" w:color="auto" w:fill="auto"/>
          </w:tcPr>
          <w:p w:rsidR="009F5C8A" w:rsidRPr="00347F2B" w:rsidRDefault="00772B9A" w:rsidP="00772B9A">
            <w:pPr>
              <w:rPr>
                <w:szCs w:val="25"/>
                <w:lang w:eastAsia="fr-FR"/>
              </w:rPr>
            </w:pPr>
            <w:r w:rsidRPr="00EF59DE">
              <w:rPr>
                <w:rStyle w:val="pm"/>
              </w:rPr>
              <w:t>Que</w:t>
            </w:r>
            <w:r w:rsidRPr="00C73C45">
              <w:rPr>
                <w:szCs w:val="25"/>
                <w:lang w:eastAsia="fr-FR"/>
              </w:rPr>
              <w:t xml:space="preserve"> le Seigneur tout-puissant nous accorde une nuit tranquille et une heureuse fin. Ain</w:t>
            </w:r>
            <w:r>
              <w:rPr>
                <w:szCs w:val="25"/>
                <w:lang w:eastAsia="fr-FR"/>
              </w:rPr>
              <w:t>si soit-il.</w:t>
            </w:r>
            <w:r w:rsidRPr="00C73C45">
              <w:rPr>
                <w:szCs w:val="25"/>
                <w:lang w:eastAsia="fr-FR"/>
              </w:rPr>
              <w:t xml:space="preserve"> </w:t>
            </w:r>
          </w:p>
        </w:tc>
      </w:tr>
    </w:tbl>
    <w:p w:rsidR="00686731" w:rsidRDefault="00E4218D" w:rsidP="00686731">
      <w:pPr>
        <w:pStyle w:val="zp001"/>
        <w:rPr>
          <w:lang w:eastAsia="fr-FR"/>
        </w:rPr>
      </w:pPr>
      <w:r w:rsidRPr="00C73C45">
        <w:rPr>
          <w:lang w:eastAsia="fr-FR"/>
        </w:rPr>
        <w:t xml:space="preserve">leçon </w:t>
      </w:r>
      <w:r w:rsidR="00686731" w:rsidRPr="00C73C45">
        <w:rPr>
          <w:lang w:eastAsia="fr-FR"/>
        </w:rPr>
        <w:t>brève</w:t>
      </w:r>
      <w:r w:rsidRPr="00C73C45">
        <w:rPr>
          <w:lang w:eastAsia="fr-FR"/>
        </w:rPr>
        <w:t>.</w:t>
      </w:r>
      <w:r w:rsidR="00686731">
        <w:rPr>
          <w:lang w:eastAsia="fr-FR"/>
        </w:rPr>
        <w:t xml:space="preserve"> </w:t>
      </w:r>
    </w:p>
    <w:tbl>
      <w:tblPr>
        <w:tblW w:w="5000" w:type="pct"/>
        <w:tblCellMar>
          <w:left w:w="113" w:type="dxa"/>
          <w:right w:w="113" w:type="dxa"/>
        </w:tblCellMar>
        <w:tblLook w:val="04A0"/>
      </w:tblPr>
      <w:tblGrid>
        <w:gridCol w:w="3115"/>
        <w:gridCol w:w="3672"/>
      </w:tblGrid>
      <w:tr w:rsidR="00772B9A" w:rsidTr="005B7D26">
        <w:trPr>
          <w:trHeight w:val="23"/>
        </w:trPr>
        <w:tc>
          <w:tcPr>
            <w:tcW w:w="2295" w:type="pct"/>
            <w:tcBorders>
              <w:right w:val="single" w:sz="4" w:space="0" w:color="auto"/>
            </w:tcBorders>
            <w:shd w:val="clear" w:color="auto" w:fill="auto"/>
          </w:tcPr>
          <w:p w:rsidR="00772B9A" w:rsidRPr="0067705A" w:rsidRDefault="00772B9A" w:rsidP="00B4599D">
            <w:pPr>
              <w:pStyle w:val="fl"/>
              <w:rPr>
                <w:lang w:val="fr-FR"/>
              </w:rPr>
            </w:pPr>
            <w:r w:rsidRPr="0067705A">
              <w:rPr>
                <w:rStyle w:val="pm"/>
                <w:lang w:val="fr-FR"/>
              </w:rPr>
              <w:t>Fratres</w:t>
            </w:r>
            <w:r w:rsidR="000D045E">
              <w:rPr>
                <w:rStyle w:val="pm"/>
                <w:lang w:val="fr-FR"/>
              </w:rPr>
              <w:t> </w:t>
            </w:r>
            <w:r w:rsidR="000D045E" w:rsidRPr="0067705A">
              <w:rPr>
                <w:rStyle w:val="pm"/>
                <w:lang w:val="fr-FR"/>
              </w:rPr>
              <w:t>:</w:t>
            </w:r>
            <w:r w:rsidRPr="0067705A">
              <w:rPr>
                <w:rStyle w:val="pm"/>
                <w:lang w:val="fr-FR"/>
              </w:rPr>
              <w:t xml:space="preserve"> </w:t>
            </w:r>
            <w:r w:rsidRPr="0067705A">
              <w:rPr>
                <w:lang w:val="fr-FR"/>
              </w:rPr>
              <w:t>Sóbrii estóte, et vigiláte</w:t>
            </w:r>
            <w:r w:rsidR="000D045E">
              <w:rPr>
                <w:lang w:val="fr-FR"/>
              </w:rPr>
              <w:t> </w:t>
            </w:r>
            <w:r w:rsidR="000D045E" w:rsidRPr="0067705A">
              <w:rPr>
                <w:lang w:val="fr-FR"/>
              </w:rPr>
              <w:t>:</w:t>
            </w:r>
            <w:r w:rsidRPr="0067705A">
              <w:rPr>
                <w:lang w:val="fr-FR"/>
              </w:rPr>
              <w:t xml:space="preserve"> quia adversárius vester diábolus tamquam leo rúgiens círcuit, quærens quem dévoret</w:t>
            </w:r>
            <w:r w:rsidR="000D045E">
              <w:rPr>
                <w:lang w:val="fr-FR"/>
              </w:rPr>
              <w:t> </w:t>
            </w:r>
            <w:r w:rsidR="000D045E" w:rsidRPr="0067705A">
              <w:rPr>
                <w:lang w:val="fr-FR"/>
              </w:rPr>
              <w:t>:</w:t>
            </w:r>
            <w:r w:rsidRPr="0067705A">
              <w:rPr>
                <w:lang w:val="fr-FR"/>
              </w:rPr>
              <w:t xml:space="preserve"> cui resístite </w:t>
            </w:r>
            <w:r w:rsidRPr="0067705A">
              <w:rPr>
                <w:lang w:val="fr-FR"/>
              </w:rPr>
              <w:lastRenderedPageBreak/>
              <w:t xml:space="preserve">fortes in fide. </w:t>
            </w:r>
          </w:p>
        </w:tc>
        <w:tc>
          <w:tcPr>
            <w:tcW w:w="2705" w:type="pct"/>
            <w:tcBorders>
              <w:left w:val="single" w:sz="4" w:space="0" w:color="auto"/>
            </w:tcBorders>
            <w:shd w:val="clear" w:color="auto" w:fill="auto"/>
          </w:tcPr>
          <w:p w:rsidR="00772B9A" w:rsidRPr="00772B9A" w:rsidRDefault="00772B9A" w:rsidP="00772B9A">
            <w:pPr>
              <w:rPr>
                <w:szCs w:val="25"/>
                <w:lang w:eastAsia="fr-FR"/>
              </w:rPr>
            </w:pPr>
            <w:r w:rsidRPr="00EF59DE">
              <w:rPr>
                <w:rStyle w:val="pm"/>
              </w:rPr>
              <w:lastRenderedPageBreak/>
              <w:t>Mes</w:t>
            </w:r>
            <w:r w:rsidRPr="00772B9A">
              <w:rPr>
                <w:szCs w:val="25"/>
                <w:lang w:eastAsia="fr-FR"/>
              </w:rPr>
              <w:t xml:space="preserve"> frères, soyez sobres et veillez, car le démon votre ennemi tourne autour de vous comme un lion rugissant, cherchant qui il pourra dévorer</w:t>
            </w:r>
            <w:r w:rsidR="000D045E">
              <w:rPr>
                <w:szCs w:val="25"/>
                <w:lang w:eastAsia="fr-FR"/>
              </w:rPr>
              <w:t> </w:t>
            </w:r>
            <w:r w:rsidR="000D045E" w:rsidRPr="00772B9A">
              <w:rPr>
                <w:szCs w:val="25"/>
                <w:lang w:eastAsia="fr-FR"/>
              </w:rPr>
              <w:t>;</w:t>
            </w:r>
            <w:r w:rsidRPr="00772B9A">
              <w:rPr>
                <w:szCs w:val="25"/>
                <w:lang w:eastAsia="fr-FR"/>
              </w:rPr>
              <w:t xml:space="preserve"> résistez-lui donc, </w:t>
            </w:r>
            <w:r w:rsidRPr="00772B9A">
              <w:rPr>
                <w:szCs w:val="25"/>
                <w:lang w:eastAsia="fr-FR"/>
              </w:rPr>
              <w:lastRenderedPageBreak/>
              <w:t xml:space="preserve">en demeurant fermes dans la foi. </w:t>
            </w:r>
          </w:p>
        </w:tc>
      </w:tr>
      <w:tr w:rsidR="00772B9A" w:rsidTr="005B7D26">
        <w:trPr>
          <w:trHeight w:val="23"/>
        </w:trPr>
        <w:tc>
          <w:tcPr>
            <w:tcW w:w="2295" w:type="pct"/>
            <w:tcBorders>
              <w:right w:val="single" w:sz="4" w:space="0" w:color="auto"/>
            </w:tcBorders>
            <w:shd w:val="clear" w:color="auto" w:fill="auto"/>
          </w:tcPr>
          <w:p w:rsidR="00772B9A" w:rsidRPr="00143A73" w:rsidRDefault="00546F29" w:rsidP="00B4599D">
            <w:pPr>
              <w:pStyle w:val="fl"/>
            </w:pPr>
            <w:r w:rsidRPr="00DC5CC8">
              <w:rPr>
                <w:rStyle w:val="cvr"/>
                <w:lang w:val="fr-FR"/>
              </w:rPr>
              <w:lastRenderedPageBreak/>
              <w:t>℣.</w:t>
            </w:r>
            <w:r w:rsidR="00772B9A" w:rsidRPr="0067705A">
              <w:rPr>
                <w:lang w:val="fr-FR"/>
              </w:rPr>
              <w:t xml:space="preserve"> Tu autem, Dómine, miserére nobis. </w:t>
            </w:r>
            <w:r w:rsidRPr="00B815B2">
              <w:rPr>
                <w:rStyle w:val="cvr"/>
              </w:rPr>
              <w:t>℟.</w:t>
            </w:r>
            <w:r w:rsidR="00772B9A" w:rsidRPr="00143A73">
              <w:t xml:space="preserve"> Deo grátias.</w:t>
            </w:r>
          </w:p>
        </w:tc>
        <w:tc>
          <w:tcPr>
            <w:tcW w:w="2705" w:type="pct"/>
            <w:tcBorders>
              <w:left w:val="single" w:sz="4" w:space="0" w:color="auto"/>
            </w:tcBorders>
            <w:shd w:val="clear" w:color="auto" w:fill="auto"/>
          </w:tcPr>
          <w:p w:rsidR="00772B9A" w:rsidRPr="00772B9A" w:rsidRDefault="00546F29" w:rsidP="00772B9A">
            <w:pPr>
              <w:rPr>
                <w:szCs w:val="25"/>
                <w:lang w:eastAsia="fr-FR"/>
              </w:rPr>
            </w:pPr>
            <w:r w:rsidRPr="00B815B2">
              <w:rPr>
                <w:rStyle w:val="cvr"/>
              </w:rPr>
              <w:t>℣.</w:t>
            </w:r>
            <w:r w:rsidR="00772B9A">
              <w:rPr>
                <w:szCs w:val="25"/>
                <w:lang w:eastAsia="fr-FR"/>
              </w:rPr>
              <w:t xml:space="preserve"> </w:t>
            </w:r>
            <w:r w:rsidR="00772B9A" w:rsidRPr="00772B9A">
              <w:rPr>
                <w:szCs w:val="25"/>
                <w:lang w:eastAsia="fr-FR"/>
              </w:rPr>
              <w:t xml:space="preserve">Vous, Seigneur, ayez pitié de nous. </w:t>
            </w:r>
            <w:r w:rsidRPr="00B815B2">
              <w:rPr>
                <w:rStyle w:val="cvr"/>
              </w:rPr>
              <w:t>℟.</w:t>
            </w:r>
            <w:r w:rsidR="00772B9A" w:rsidRPr="00772B9A">
              <w:rPr>
                <w:szCs w:val="25"/>
                <w:lang w:eastAsia="fr-FR"/>
              </w:rPr>
              <w:t xml:space="preserve"> Rendons grâces à Dieu. </w:t>
            </w:r>
          </w:p>
        </w:tc>
      </w:tr>
      <w:tr w:rsidR="00772B9A" w:rsidTr="005B7D26">
        <w:trPr>
          <w:trHeight w:val="23"/>
        </w:trPr>
        <w:tc>
          <w:tcPr>
            <w:tcW w:w="2295" w:type="pct"/>
            <w:tcBorders>
              <w:right w:val="single" w:sz="4" w:space="0" w:color="auto"/>
            </w:tcBorders>
            <w:shd w:val="clear" w:color="auto" w:fill="auto"/>
          </w:tcPr>
          <w:p w:rsidR="00772B9A" w:rsidRPr="003A4DBF" w:rsidRDefault="00546F29" w:rsidP="00B4599D">
            <w:pPr>
              <w:pStyle w:val="fl"/>
            </w:pPr>
            <w:r w:rsidRPr="00B815B2">
              <w:rPr>
                <w:rStyle w:val="cvr"/>
              </w:rPr>
              <w:t>℣.</w:t>
            </w:r>
            <w:r w:rsidR="00772B9A" w:rsidRPr="00601848">
              <w:rPr>
                <w:lang w:val="en-US"/>
              </w:rPr>
              <w:t xml:space="preserve"> Adjutórium nostrum in nómine Dómini. </w:t>
            </w:r>
          </w:p>
        </w:tc>
        <w:tc>
          <w:tcPr>
            <w:tcW w:w="2705" w:type="pct"/>
            <w:tcBorders>
              <w:left w:val="single" w:sz="4" w:space="0" w:color="auto"/>
            </w:tcBorders>
            <w:shd w:val="clear" w:color="auto" w:fill="auto"/>
          </w:tcPr>
          <w:p w:rsidR="00772B9A" w:rsidRPr="00772B9A" w:rsidRDefault="00546F29" w:rsidP="00772B9A">
            <w:pPr>
              <w:rPr>
                <w:szCs w:val="25"/>
                <w:lang w:eastAsia="fr-FR"/>
              </w:rPr>
            </w:pPr>
            <w:r w:rsidRPr="00B815B2">
              <w:rPr>
                <w:rStyle w:val="cvr"/>
              </w:rPr>
              <w:t>℣.</w:t>
            </w:r>
            <w:r w:rsidR="00772B9A" w:rsidRPr="00772B9A">
              <w:rPr>
                <w:szCs w:val="25"/>
                <w:lang w:eastAsia="fr-FR"/>
              </w:rPr>
              <w:t xml:space="preserve"> Notre secours est dans le nom du Seigneur. </w:t>
            </w:r>
          </w:p>
        </w:tc>
      </w:tr>
      <w:tr w:rsidR="00772B9A" w:rsidTr="005B7D26">
        <w:trPr>
          <w:trHeight w:val="23"/>
        </w:trPr>
        <w:tc>
          <w:tcPr>
            <w:tcW w:w="2295" w:type="pct"/>
            <w:tcBorders>
              <w:right w:val="single" w:sz="4" w:space="0" w:color="auto"/>
            </w:tcBorders>
            <w:shd w:val="clear" w:color="auto" w:fill="auto"/>
          </w:tcPr>
          <w:p w:rsidR="00772B9A" w:rsidRPr="0067705A" w:rsidRDefault="00546F29" w:rsidP="00B4599D">
            <w:pPr>
              <w:pStyle w:val="fl"/>
              <w:rPr>
                <w:lang w:val="fr-FR"/>
              </w:rPr>
            </w:pPr>
            <w:r w:rsidRPr="00DC5CC8">
              <w:rPr>
                <w:rStyle w:val="cvr"/>
                <w:lang w:val="fr-FR"/>
              </w:rPr>
              <w:t>℟.</w:t>
            </w:r>
            <w:r w:rsidR="00772B9A" w:rsidRPr="0067705A">
              <w:rPr>
                <w:lang w:val="fr-FR"/>
              </w:rPr>
              <w:t xml:space="preserve"> Qui fecit cælum et terram. </w:t>
            </w:r>
          </w:p>
        </w:tc>
        <w:tc>
          <w:tcPr>
            <w:tcW w:w="2705" w:type="pct"/>
            <w:tcBorders>
              <w:left w:val="single" w:sz="4" w:space="0" w:color="auto"/>
            </w:tcBorders>
            <w:shd w:val="clear" w:color="auto" w:fill="auto"/>
          </w:tcPr>
          <w:p w:rsidR="00772B9A" w:rsidRPr="00772B9A" w:rsidRDefault="00546F29" w:rsidP="00772B9A">
            <w:pPr>
              <w:rPr>
                <w:szCs w:val="25"/>
                <w:lang w:eastAsia="fr-FR"/>
              </w:rPr>
            </w:pPr>
            <w:r w:rsidRPr="00B815B2">
              <w:rPr>
                <w:rStyle w:val="cvr"/>
              </w:rPr>
              <w:t>℟.</w:t>
            </w:r>
            <w:r w:rsidR="00772B9A" w:rsidRPr="00772B9A">
              <w:rPr>
                <w:szCs w:val="25"/>
                <w:lang w:eastAsia="fr-FR"/>
              </w:rPr>
              <w:t xml:space="preserve"> Qui a fait le ciel et la terre. </w:t>
            </w:r>
          </w:p>
        </w:tc>
      </w:tr>
    </w:tbl>
    <w:p w:rsidR="00686731" w:rsidRDefault="00E4218D" w:rsidP="00686731">
      <w:pPr>
        <w:pStyle w:val="zpr001"/>
        <w:rPr>
          <w:lang w:eastAsia="fr-FR"/>
        </w:rPr>
      </w:pPr>
      <w:r w:rsidRPr="00E6531F">
        <w:rPr>
          <w:rStyle w:val="italicus"/>
        </w:rPr>
        <w:t>Pater noster</w:t>
      </w:r>
      <w:r w:rsidR="000D045E">
        <w:rPr>
          <w:lang w:eastAsia="fr-FR"/>
        </w:rPr>
        <w:t> ;</w:t>
      </w:r>
      <w:r w:rsidR="00686731">
        <w:rPr>
          <w:lang w:eastAsia="fr-FR"/>
        </w:rPr>
        <w:t xml:space="preserve"> </w:t>
      </w:r>
      <w:r w:rsidR="00686731" w:rsidRPr="00E6531F">
        <w:rPr>
          <w:rStyle w:val="italicus"/>
        </w:rPr>
        <w:t>Confí</w:t>
      </w:r>
      <w:r w:rsidRPr="00E6531F">
        <w:rPr>
          <w:rStyle w:val="italicus"/>
        </w:rPr>
        <w:t>teor</w:t>
      </w:r>
      <w:r w:rsidRPr="00C73C45">
        <w:rPr>
          <w:lang w:eastAsia="fr-FR"/>
        </w:rPr>
        <w:t xml:space="preserve"> alternativement, comme à l</w:t>
      </w:r>
      <w:r w:rsidR="002A469E">
        <w:rPr>
          <w:lang w:eastAsia="fr-FR"/>
        </w:rPr>
        <w:t>’</w:t>
      </w:r>
      <w:r w:rsidRPr="00C73C45">
        <w:rPr>
          <w:lang w:eastAsia="fr-FR"/>
        </w:rPr>
        <w:t>Ordinaire</w:t>
      </w:r>
      <w:r w:rsidRPr="00C73C45">
        <w:rPr>
          <w:bCs/>
          <w:lang w:eastAsia="fr-FR"/>
        </w:rPr>
        <w:t xml:space="preserve"> de </w:t>
      </w:r>
      <w:r w:rsidRPr="00C73C45">
        <w:rPr>
          <w:lang w:eastAsia="fr-FR"/>
        </w:rPr>
        <w:t xml:space="preserve">la Messe, avec </w:t>
      </w:r>
      <w:r w:rsidR="00686731" w:rsidRPr="00E6531F">
        <w:rPr>
          <w:rStyle w:val="italicus"/>
        </w:rPr>
        <w:t>Misereá</w:t>
      </w:r>
      <w:r w:rsidRPr="00E6531F">
        <w:rPr>
          <w:rStyle w:val="italicus"/>
        </w:rPr>
        <w:t>tur</w:t>
      </w:r>
      <w:r w:rsidRPr="00C73C45">
        <w:rPr>
          <w:lang w:eastAsia="fr-FR"/>
        </w:rPr>
        <w:t xml:space="preserve"> et</w:t>
      </w:r>
      <w:r w:rsidR="00686731">
        <w:rPr>
          <w:lang w:eastAsia="fr-FR"/>
        </w:rPr>
        <w:t xml:space="preserve"> </w:t>
      </w:r>
      <w:r w:rsidR="00686731" w:rsidRPr="00E6531F">
        <w:rPr>
          <w:rStyle w:val="italicus"/>
        </w:rPr>
        <w:t>Indulgé</w:t>
      </w:r>
      <w:r w:rsidRPr="00E6531F">
        <w:rPr>
          <w:rStyle w:val="italicus"/>
        </w:rPr>
        <w:t>ntiam</w:t>
      </w:r>
      <w:r w:rsidRPr="00C73C45">
        <w:rPr>
          <w:lang w:eastAsia="fr-FR"/>
        </w:rPr>
        <w:t>.</w:t>
      </w:r>
      <w:r w:rsidR="00686731">
        <w:rPr>
          <w:lang w:eastAsia="fr-FR"/>
        </w:rPr>
        <w:t xml:space="preserve"> </w:t>
      </w:r>
    </w:p>
    <w:tbl>
      <w:tblPr>
        <w:tblW w:w="5000" w:type="pct"/>
        <w:tblCellMar>
          <w:left w:w="113" w:type="dxa"/>
          <w:right w:w="113" w:type="dxa"/>
        </w:tblCellMar>
        <w:tblLook w:val="04A0"/>
      </w:tblPr>
      <w:tblGrid>
        <w:gridCol w:w="3270"/>
        <w:gridCol w:w="3517"/>
      </w:tblGrid>
      <w:tr w:rsidR="009F5C8A" w:rsidTr="005B7D26">
        <w:trPr>
          <w:trHeight w:val="23"/>
        </w:trPr>
        <w:tc>
          <w:tcPr>
            <w:tcW w:w="2409" w:type="pct"/>
            <w:tcBorders>
              <w:right w:val="single" w:sz="4" w:space="0" w:color="auto"/>
            </w:tcBorders>
            <w:shd w:val="clear" w:color="auto" w:fill="auto"/>
          </w:tcPr>
          <w:p w:rsidR="009F5C8A" w:rsidRPr="00601848" w:rsidRDefault="00546F29" w:rsidP="00B4599D">
            <w:pPr>
              <w:pStyle w:val="fl"/>
              <w:rPr>
                <w:lang w:val="fr-FR"/>
              </w:rPr>
            </w:pPr>
            <w:r w:rsidRPr="00DC5CC8">
              <w:rPr>
                <w:rStyle w:val="cvr"/>
                <w:lang w:val="fr-FR"/>
              </w:rPr>
              <w:t>℣.</w:t>
            </w:r>
            <w:r w:rsidR="00772B9A" w:rsidRPr="0067705A">
              <w:rPr>
                <w:lang w:val="fr-FR"/>
              </w:rPr>
              <w:t xml:space="preserve"> </w:t>
            </w:r>
            <w:r w:rsidR="00772B9A" w:rsidRPr="0067705A">
              <w:rPr>
                <w:rStyle w:val="pm"/>
                <w:lang w:val="fr-FR"/>
              </w:rPr>
              <w:t>Convérte</w:t>
            </w:r>
            <w:r w:rsidR="00772B9A" w:rsidRPr="0067705A">
              <w:rPr>
                <w:lang w:val="fr-FR"/>
              </w:rPr>
              <w:t xml:space="preserve"> nos Deus, salutáris noster. </w:t>
            </w:r>
            <w:r w:rsidRPr="00601848">
              <w:rPr>
                <w:rStyle w:val="cvr"/>
                <w:lang w:val="fr-FR"/>
              </w:rPr>
              <w:t>℟.</w:t>
            </w:r>
            <w:r w:rsidR="00772B9A" w:rsidRPr="00601848">
              <w:rPr>
                <w:lang w:val="fr-FR"/>
              </w:rPr>
              <w:t xml:space="preserve"> Et avérte iram tuam a nobis. </w:t>
            </w:r>
          </w:p>
        </w:tc>
        <w:tc>
          <w:tcPr>
            <w:tcW w:w="2591" w:type="pct"/>
            <w:tcBorders>
              <w:left w:val="single" w:sz="4" w:space="0" w:color="auto"/>
            </w:tcBorders>
            <w:shd w:val="clear" w:color="auto" w:fill="auto"/>
          </w:tcPr>
          <w:p w:rsidR="009F5C8A" w:rsidRPr="00347F2B" w:rsidRDefault="00772B9A" w:rsidP="00772B9A">
            <w:pPr>
              <w:rPr>
                <w:szCs w:val="25"/>
                <w:lang w:eastAsia="fr-FR"/>
              </w:rPr>
            </w:pPr>
            <w:r w:rsidRPr="00EF59DE">
              <w:rPr>
                <w:rStyle w:val="pm"/>
              </w:rPr>
              <w:t>Convertissez-nous</w:t>
            </w:r>
            <w:r w:rsidRPr="00C73C45">
              <w:rPr>
                <w:szCs w:val="25"/>
                <w:lang w:eastAsia="fr-FR"/>
              </w:rPr>
              <w:t xml:space="preserve"> à v</w:t>
            </w:r>
            <w:r>
              <w:rPr>
                <w:szCs w:val="25"/>
                <w:lang w:eastAsia="fr-FR"/>
              </w:rPr>
              <w:t xml:space="preserve">ous, ô Dieu notre sauveur, </w:t>
            </w:r>
            <w:r w:rsidR="00546F29" w:rsidRPr="00B815B2">
              <w:rPr>
                <w:rStyle w:val="cvr"/>
              </w:rPr>
              <w:t>℟.</w:t>
            </w:r>
            <w:r>
              <w:rPr>
                <w:szCs w:val="25"/>
                <w:lang w:eastAsia="fr-FR"/>
              </w:rPr>
              <w:t xml:space="preserve"> </w:t>
            </w:r>
            <w:r w:rsidRPr="00C73C45">
              <w:rPr>
                <w:szCs w:val="25"/>
                <w:lang w:eastAsia="fr-FR"/>
              </w:rPr>
              <w:t xml:space="preserve">Et détournez de nous votre colère. </w:t>
            </w:r>
          </w:p>
        </w:tc>
      </w:tr>
      <w:tr w:rsidR="00772B9A" w:rsidTr="005B7D26">
        <w:trPr>
          <w:trHeight w:val="23"/>
        </w:trPr>
        <w:tc>
          <w:tcPr>
            <w:tcW w:w="2409" w:type="pct"/>
            <w:tcBorders>
              <w:right w:val="single" w:sz="4" w:space="0" w:color="auto"/>
            </w:tcBorders>
            <w:shd w:val="clear" w:color="auto" w:fill="auto"/>
          </w:tcPr>
          <w:p w:rsidR="00772B9A" w:rsidRPr="003A4DBF" w:rsidRDefault="00546F29" w:rsidP="00B4599D">
            <w:pPr>
              <w:pStyle w:val="fl"/>
            </w:pPr>
            <w:r w:rsidRPr="00B815B2">
              <w:rPr>
                <w:rStyle w:val="cvr"/>
              </w:rPr>
              <w:t>℣.</w:t>
            </w:r>
            <w:r w:rsidR="00772B9A" w:rsidRPr="00601848">
              <w:rPr>
                <w:lang w:val="en-US"/>
              </w:rPr>
              <w:t xml:space="preserve"> Deus in adjutórium meum inténde. </w:t>
            </w:r>
            <w:r w:rsidRPr="00B815B2">
              <w:rPr>
                <w:rStyle w:val="cvr"/>
              </w:rPr>
              <w:t>℟.</w:t>
            </w:r>
            <w:r w:rsidR="00772B9A" w:rsidRPr="003A4DBF">
              <w:rPr>
                <w:lang w:val="es-ES"/>
              </w:rPr>
              <w:t xml:space="preserve"> Dómine, ad adjuvándum me festína. </w:t>
            </w:r>
          </w:p>
        </w:tc>
        <w:tc>
          <w:tcPr>
            <w:tcW w:w="2591" w:type="pct"/>
            <w:tcBorders>
              <w:left w:val="single" w:sz="4" w:space="0" w:color="auto"/>
            </w:tcBorders>
            <w:shd w:val="clear" w:color="auto" w:fill="auto"/>
          </w:tcPr>
          <w:p w:rsidR="00772B9A" w:rsidRPr="00347F2B" w:rsidRDefault="00546F29" w:rsidP="00772B9A">
            <w:pPr>
              <w:rPr>
                <w:szCs w:val="25"/>
                <w:lang w:eastAsia="fr-FR"/>
              </w:rPr>
            </w:pPr>
            <w:r w:rsidRPr="00B815B2">
              <w:rPr>
                <w:rStyle w:val="cvr"/>
              </w:rPr>
              <w:t>℣.</w:t>
            </w:r>
            <w:r w:rsidR="00772B9A">
              <w:rPr>
                <w:szCs w:val="25"/>
                <w:lang w:eastAsia="fr-FR"/>
              </w:rPr>
              <w:t xml:space="preserve"> Ô Dieu, venez à mon aide. </w:t>
            </w:r>
            <w:r w:rsidRPr="00B815B2">
              <w:rPr>
                <w:rStyle w:val="cvr"/>
              </w:rPr>
              <w:t>℣.</w:t>
            </w:r>
            <w:r w:rsidR="00772B9A" w:rsidRPr="00C73C45">
              <w:rPr>
                <w:szCs w:val="25"/>
                <w:lang w:eastAsia="fr-FR"/>
              </w:rPr>
              <w:t xml:space="preserve"> Hâtez-vous</w:t>
            </w:r>
            <w:r w:rsidR="00EF59DE">
              <w:rPr>
                <w:szCs w:val="25"/>
                <w:lang w:eastAsia="fr-FR"/>
              </w:rPr>
              <w:t xml:space="preserve"> {de me secourir}</w:t>
            </w:r>
            <w:r w:rsidR="00772B9A" w:rsidRPr="00C73C45">
              <w:rPr>
                <w:szCs w:val="25"/>
                <w:lang w:eastAsia="fr-FR"/>
              </w:rPr>
              <w:t xml:space="preserve">, Seigneur, etc. </w:t>
            </w:r>
          </w:p>
        </w:tc>
      </w:tr>
    </w:tbl>
    <w:p w:rsidR="000D045E" w:rsidRDefault="00254529" w:rsidP="00254529">
      <w:pPr>
        <w:pStyle w:val="zp001"/>
        <w:rPr>
          <w:lang w:eastAsia="fr-FR"/>
        </w:rPr>
      </w:pPr>
      <w:r>
        <w:rPr>
          <w:lang w:eastAsia="fr-FR"/>
        </w:rPr>
        <w:t>P</w:t>
      </w:r>
      <w:r w:rsidR="00E4218D" w:rsidRPr="00C73C45">
        <w:rPr>
          <w:lang w:eastAsia="fr-FR"/>
        </w:rPr>
        <w:t>saume 4.</w:t>
      </w:r>
      <w:r w:rsidR="000D045E">
        <w:rPr>
          <w:lang w:eastAsia="fr-FR"/>
        </w:rPr>
        <w:t xml:space="preserve"> </w:t>
      </w:r>
    </w:p>
    <w:p w:rsidR="00E4218D" w:rsidRPr="00C73C45" w:rsidRDefault="00E4218D" w:rsidP="00254529">
      <w:pPr>
        <w:pStyle w:val="zp003"/>
        <w:rPr>
          <w:lang w:eastAsia="fr-FR"/>
        </w:rPr>
      </w:pPr>
      <w:r w:rsidRPr="00C73C45">
        <w:rPr>
          <w:lang w:eastAsia="fr-FR"/>
        </w:rPr>
        <w:t xml:space="preserve">Paix et repos de </w:t>
      </w:r>
      <w:r w:rsidR="00254529">
        <w:rPr>
          <w:lang w:eastAsia="fr-FR"/>
        </w:rPr>
        <w:t>l</w:t>
      </w:r>
      <w:r w:rsidR="002A469E">
        <w:rPr>
          <w:lang w:eastAsia="fr-FR"/>
        </w:rPr>
        <w:t>’</w:t>
      </w:r>
      <w:r w:rsidRPr="00C73C45">
        <w:rPr>
          <w:lang w:eastAsia="fr-FR"/>
        </w:rPr>
        <w:t xml:space="preserve">âme </w:t>
      </w:r>
      <w:r w:rsidR="00254529" w:rsidRPr="00C73C45">
        <w:rPr>
          <w:szCs w:val="25"/>
          <w:lang w:eastAsia="fr-FR"/>
        </w:rPr>
        <w:t>fidèle en Dieu.</w:t>
      </w:r>
    </w:p>
    <w:tbl>
      <w:tblPr>
        <w:tblW w:w="5000" w:type="pct"/>
        <w:tblCellMar>
          <w:left w:w="113" w:type="dxa"/>
          <w:right w:w="113" w:type="dxa"/>
        </w:tblCellMar>
        <w:tblLook w:val="04A0"/>
      </w:tblPr>
      <w:tblGrid>
        <w:gridCol w:w="3091"/>
        <w:gridCol w:w="3696"/>
      </w:tblGrid>
      <w:tr w:rsidR="00772B9A" w:rsidTr="005B7D26">
        <w:trPr>
          <w:trHeight w:val="23"/>
        </w:trPr>
        <w:tc>
          <w:tcPr>
            <w:tcW w:w="2277" w:type="pct"/>
            <w:tcBorders>
              <w:right w:val="single" w:sz="4" w:space="0" w:color="auto"/>
            </w:tcBorders>
            <w:shd w:val="clear" w:color="auto" w:fill="auto"/>
          </w:tcPr>
          <w:p w:rsidR="00772B9A" w:rsidRPr="00601848" w:rsidRDefault="00772B9A" w:rsidP="00B4599D">
            <w:pPr>
              <w:pStyle w:val="psalmus"/>
              <w:rPr>
                <w:lang w:val="fr-FR"/>
              </w:rPr>
            </w:pPr>
            <w:r w:rsidRPr="00601848">
              <w:rPr>
                <w:rStyle w:val="pm"/>
                <w:lang w:val="fr-FR"/>
              </w:rPr>
              <w:t>Cum</w:t>
            </w:r>
            <w:r w:rsidRPr="00601848">
              <w:rPr>
                <w:lang w:val="fr-FR" w:eastAsia="fr-FR"/>
              </w:rPr>
              <w:t xml:space="preserve"> invocárem exaudívit me Deus justítiæ meæ</w:t>
            </w:r>
            <w:r w:rsidR="000D045E" w:rsidRPr="00601848">
              <w:rPr>
                <w:lang w:val="fr-FR" w:eastAsia="fr-FR"/>
              </w:rPr>
              <w:t> :</w:t>
            </w:r>
            <w:r w:rsidRPr="00601848">
              <w:rPr>
                <w:lang w:val="fr-FR" w:eastAsia="fr-FR"/>
              </w:rPr>
              <w:t xml:space="preserve"> * in tribulatióne dilatásti mihi.</w:t>
            </w:r>
            <w:r w:rsidRPr="00601848">
              <w:rPr>
                <w:lang w:val="fr-FR"/>
              </w:rPr>
              <w:t xml:space="preserve"> </w:t>
            </w:r>
          </w:p>
        </w:tc>
        <w:tc>
          <w:tcPr>
            <w:tcW w:w="2723" w:type="pct"/>
            <w:tcBorders>
              <w:left w:val="single" w:sz="4" w:space="0" w:color="auto"/>
            </w:tcBorders>
            <w:shd w:val="clear" w:color="auto" w:fill="auto"/>
          </w:tcPr>
          <w:p w:rsidR="00772B9A" w:rsidRPr="00772B9A" w:rsidRDefault="00772B9A" w:rsidP="00772B9A">
            <w:pPr>
              <w:rPr>
                <w:szCs w:val="25"/>
                <w:lang w:eastAsia="fr-FR"/>
              </w:rPr>
            </w:pPr>
            <w:r w:rsidRPr="00EF59DE">
              <w:rPr>
                <w:rStyle w:val="pm"/>
              </w:rPr>
              <w:t>Le</w:t>
            </w:r>
            <w:r w:rsidRPr="00772B9A">
              <w:rPr>
                <w:szCs w:val="25"/>
                <w:lang w:eastAsia="fr-FR"/>
              </w:rPr>
              <w:t xml:space="preserve"> Dieu protecteur de ma justice m</w:t>
            </w:r>
            <w:r w:rsidR="002A469E">
              <w:rPr>
                <w:szCs w:val="25"/>
                <w:lang w:eastAsia="fr-FR"/>
              </w:rPr>
              <w:t>’</w:t>
            </w:r>
            <w:r w:rsidRPr="00772B9A">
              <w:rPr>
                <w:szCs w:val="25"/>
                <w:lang w:eastAsia="fr-FR"/>
              </w:rPr>
              <w:t>a exaucé lorsque je l</w:t>
            </w:r>
            <w:r w:rsidR="002A469E">
              <w:rPr>
                <w:szCs w:val="25"/>
                <w:lang w:eastAsia="fr-FR"/>
              </w:rPr>
              <w:t>’</w:t>
            </w:r>
            <w:r w:rsidRPr="00772B9A">
              <w:rPr>
                <w:szCs w:val="25"/>
                <w:lang w:eastAsia="fr-FR"/>
              </w:rPr>
              <w:t>invoquais</w:t>
            </w:r>
            <w:r w:rsidR="000D045E">
              <w:rPr>
                <w:szCs w:val="25"/>
                <w:lang w:eastAsia="fr-FR"/>
              </w:rPr>
              <w:t> </w:t>
            </w:r>
            <w:r w:rsidR="000D045E" w:rsidRPr="00772B9A">
              <w:rPr>
                <w:szCs w:val="25"/>
                <w:lang w:eastAsia="fr-FR"/>
              </w:rPr>
              <w:t>;</w:t>
            </w:r>
            <w:r w:rsidRPr="00772B9A">
              <w:rPr>
                <w:szCs w:val="25"/>
                <w:lang w:eastAsia="fr-FR"/>
              </w:rPr>
              <w:t xml:space="preserve"> ô mon Dieu, vous m</w:t>
            </w:r>
            <w:r w:rsidR="002A469E">
              <w:rPr>
                <w:szCs w:val="25"/>
                <w:lang w:eastAsia="fr-FR"/>
              </w:rPr>
              <w:t>’</w:t>
            </w:r>
            <w:r w:rsidRPr="00772B9A">
              <w:rPr>
                <w:szCs w:val="25"/>
                <w:lang w:eastAsia="fr-FR"/>
              </w:rPr>
              <w:t xml:space="preserve">avez mis au large au milieu de la tribulation. </w:t>
            </w:r>
          </w:p>
        </w:tc>
      </w:tr>
      <w:tr w:rsidR="00772B9A" w:rsidTr="005B7D26">
        <w:trPr>
          <w:trHeight w:val="23"/>
        </w:trPr>
        <w:tc>
          <w:tcPr>
            <w:tcW w:w="2277" w:type="pct"/>
            <w:tcBorders>
              <w:right w:val="single" w:sz="4" w:space="0" w:color="auto"/>
            </w:tcBorders>
            <w:shd w:val="clear" w:color="auto" w:fill="auto"/>
          </w:tcPr>
          <w:p w:rsidR="00772B9A" w:rsidRPr="0067705A" w:rsidRDefault="00772B9A" w:rsidP="00B4599D">
            <w:pPr>
              <w:pStyle w:val="psalmus"/>
              <w:rPr>
                <w:lang w:val="fr-FR"/>
              </w:rPr>
            </w:pPr>
            <w:r w:rsidRPr="0067705A">
              <w:rPr>
                <w:lang w:val="fr-FR" w:eastAsia="fr-FR"/>
              </w:rPr>
              <w:t>Miserére mei, * et exáudi oratiónem meam.</w:t>
            </w:r>
            <w:r w:rsidRPr="0067705A">
              <w:rPr>
                <w:lang w:val="fr-FR"/>
              </w:rPr>
              <w:t xml:space="preserve"> </w:t>
            </w:r>
          </w:p>
        </w:tc>
        <w:tc>
          <w:tcPr>
            <w:tcW w:w="2723" w:type="pct"/>
            <w:tcBorders>
              <w:left w:val="single" w:sz="4" w:space="0" w:color="auto"/>
            </w:tcBorders>
            <w:shd w:val="clear" w:color="auto" w:fill="auto"/>
          </w:tcPr>
          <w:p w:rsidR="00772B9A" w:rsidRPr="00772B9A" w:rsidRDefault="00772B9A" w:rsidP="00772B9A">
            <w:pPr>
              <w:rPr>
                <w:szCs w:val="25"/>
                <w:lang w:eastAsia="fr-FR"/>
              </w:rPr>
            </w:pPr>
            <w:r w:rsidRPr="00772B9A">
              <w:rPr>
                <w:szCs w:val="25"/>
                <w:lang w:eastAsia="fr-FR"/>
              </w:rPr>
              <w:t xml:space="preserve">Ayez pitié de moi, et exaucez ma prière. </w:t>
            </w:r>
          </w:p>
        </w:tc>
      </w:tr>
      <w:tr w:rsidR="00772B9A" w:rsidTr="005B7D26">
        <w:trPr>
          <w:trHeight w:val="23"/>
        </w:trPr>
        <w:tc>
          <w:tcPr>
            <w:tcW w:w="2277" w:type="pct"/>
            <w:tcBorders>
              <w:right w:val="single" w:sz="4" w:space="0" w:color="auto"/>
            </w:tcBorders>
            <w:shd w:val="clear" w:color="auto" w:fill="auto"/>
          </w:tcPr>
          <w:p w:rsidR="00772B9A" w:rsidRPr="0067705A" w:rsidRDefault="00772B9A" w:rsidP="00B4599D">
            <w:pPr>
              <w:pStyle w:val="psalmus"/>
              <w:rPr>
                <w:lang w:val="fr-FR"/>
              </w:rPr>
            </w:pPr>
            <w:r w:rsidRPr="003A4DBF">
              <w:rPr>
                <w:lang w:val="es-ES" w:eastAsia="fr-FR"/>
              </w:rPr>
              <w:t>Fílii hóminum, úsquequo gravi corde</w:t>
            </w:r>
            <w:r w:rsidR="000D045E">
              <w:rPr>
                <w:lang w:val="es-ES" w:eastAsia="fr-FR"/>
              </w:rPr>
              <w:t> </w:t>
            </w:r>
            <w:r w:rsidR="000D045E" w:rsidRPr="003A4DBF">
              <w:rPr>
                <w:lang w:val="es-ES" w:eastAsia="fr-FR"/>
              </w:rPr>
              <w:t>?</w:t>
            </w:r>
            <w:r w:rsidRPr="003A4DBF">
              <w:rPr>
                <w:lang w:val="es-ES" w:eastAsia="fr-FR"/>
              </w:rPr>
              <w:t xml:space="preserve"> </w:t>
            </w:r>
            <w:r w:rsidRPr="0067705A">
              <w:rPr>
                <w:lang w:val="fr-FR" w:eastAsia="fr-FR"/>
              </w:rPr>
              <w:t>* ut quid dilígitis vanitátem, et quǽritis mendácium</w:t>
            </w:r>
            <w:r w:rsidR="000D045E">
              <w:rPr>
                <w:lang w:val="fr-FR" w:eastAsia="fr-FR"/>
              </w:rPr>
              <w:t> </w:t>
            </w:r>
            <w:r w:rsidR="000D045E" w:rsidRPr="0067705A">
              <w:rPr>
                <w:lang w:val="fr-FR" w:eastAsia="fr-FR"/>
              </w:rPr>
              <w:t>?</w:t>
            </w:r>
            <w:r w:rsidRPr="0067705A">
              <w:rPr>
                <w:lang w:val="fr-FR"/>
              </w:rPr>
              <w:t xml:space="preserve"> </w:t>
            </w:r>
          </w:p>
        </w:tc>
        <w:tc>
          <w:tcPr>
            <w:tcW w:w="2723" w:type="pct"/>
            <w:tcBorders>
              <w:left w:val="single" w:sz="4" w:space="0" w:color="auto"/>
            </w:tcBorders>
            <w:shd w:val="clear" w:color="auto" w:fill="auto"/>
          </w:tcPr>
          <w:p w:rsidR="00772B9A" w:rsidRPr="00772B9A" w:rsidRDefault="00772B9A" w:rsidP="00772B9A">
            <w:pPr>
              <w:rPr>
                <w:szCs w:val="25"/>
                <w:lang w:eastAsia="fr-FR"/>
              </w:rPr>
            </w:pPr>
            <w:r w:rsidRPr="00772B9A">
              <w:rPr>
                <w:szCs w:val="25"/>
                <w:lang w:eastAsia="fr-FR"/>
              </w:rPr>
              <w:t>Enfants des hommes, jusques à quand vos cœurs seront-ils appesantis</w:t>
            </w:r>
            <w:r w:rsidR="000D045E">
              <w:rPr>
                <w:szCs w:val="25"/>
                <w:lang w:eastAsia="fr-FR"/>
              </w:rPr>
              <w:t> </w:t>
            </w:r>
            <w:r w:rsidR="000D045E" w:rsidRPr="00772B9A">
              <w:rPr>
                <w:szCs w:val="25"/>
                <w:lang w:eastAsia="fr-FR"/>
              </w:rPr>
              <w:t>?</w:t>
            </w:r>
            <w:r w:rsidRPr="00772B9A">
              <w:rPr>
                <w:szCs w:val="25"/>
                <w:lang w:eastAsia="fr-FR"/>
              </w:rPr>
              <w:t xml:space="preserve"> pourquoi aimez-vous la vanité, et poursuivez-vous le mensonge</w:t>
            </w:r>
            <w:r w:rsidR="000D045E">
              <w:rPr>
                <w:szCs w:val="25"/>
                <w:lang w:eastAsia="fr-FR"/>
              </w:rPr>
              <w:t> </w:t>
            </w:r>
            <w:r w:rsidR="000D045E" w:rsidRPr="00772B9A">
              <w:rPr>
                <w:szCs w:val="25"/>
                <w:lang w:eastAsia="fr-FR"/>
              </w:rPr>
              <w:t>?</w:t>
            </w:r>
            <w:r w:rsidRPr="00772B9A">
              <w:rPr>
                <w:szCs w:val="25"/>
                <w:lang w:eastAsia="fr-FR"/>
              </w:rPr>
              <w:t xml:space="preserve"> </w:t>
            </w:r>
          </w:p>
        </w:tc>
      </w:tr>
      <w:tr w:rsidR="00772B9A" w:rsidTr="005B7D26">
        <w:trPr>
          <w:trHeight w:val="23"/>
        </w:trPr>
        <w:tc>
          <w:tcPr>
            <w:tcW w:w="2277" w:type="pct"/>
            <w:tcBorders>
              <w:right w:val="single" w:sz="4" w:space="0" w:color="auto"/>
            </w:tcBorders>
            <w:shd w:val="clear" w:color="auto" w:fill="auto"/>
          </w:tcPr>
          <w:p w:rsidR="00772B9A" w:rsidRPr="0067705A" w:rsidRDefault="00772B9A" w:rsidP="00B4599D">
            <w:pPr>
              <w:pStyle w:val="psalmus"/>
              <w:rPr>
                <w:lang w:val="fr-FR"/>
              </w:rPr>
            </w:pPr>
            <w:r w:rsidRPr="0067705A">
              <w:rPr>
                <w:lang w:val="fr-FR" w:eastAsia="fr-FR"/>
              </w:rPr>
              <w:t>Et scitóte quóniam mirificávit Dóminus sanctum suum</w:t>
            </w:r>
            <w:r w:rsidR="000D045E">
              <w:rPr>
                <w:lang w:val="fr-FR" w:eastAsia="fr-FR"/>
              </w:rPr>
              <w:t> </w:t>
            </w:r>
            <w:r w:rsidR="000D045E" w:rsidRPr="0067705A">
              <w:rPr>
                <w:lang w:val="fr-FR" w:eastAsia="fr-FR"/>
              </w:rPr>
              <w:t>:</w:t>
            </w:r>
            <w:r w:rsidRPr="0067705A">
              <w:rPr>
                <w:lang w:val="fr-FR" w:eastAsia="fr-FR"/>
              </w:rPr>
              <w:t xml:space="preserve"> * Dóminus exáudiet me cum clamávero ad eum.</w:t>
            </w:r>
            <w:r w:rsidRPr="0067705A">
              <w:rPr>
                <w:lang w:val="fr-FR"/>
              </w:rPr>
              <w:t xml:space="preserve"> </w:t>
            </w:r>
          </w:p>
        </w:tc>
        <w:tc>
          <w:tcPr>
            <w:tcW w:w="2723" w:type="pct"/>
            <w:tcBorders>
              <w:left w:val="single" w:sz="4" w:space="0" w:color="auto"/>
            </w:tcBorders>
            <w:shd w:val="clear" w:color="auto" w:fill="auto"/>
          </w:tcPr>
          <w:p w:rsidR="00772B9A" w:rsidRPr="00772B9A" w:rsidRDefault="00772B9A" w:rsidP="00772B9A">
            <w:pPr>
              <w:rPr>
                <w:szCs w:val="25"/>
                <w:lang w:eastAsia="fr-FR"/>
              </w:rPr>
            </w:pPr>
            <w:r w:rsidRPr="00772B9A">
              <w:rPr>
                <w:szCs w:val="25"/>
                <w:lang w:eastAsia="fr-FR"/>
              </w:rPr>
              <w:t>Sachez que le Seigneur a glorifié son serviteur</w:t>
            </w:r>
            <w:r w:rsidR="000D045E">
              <w:rPr>
                <w:szCs w:val="25"/>
                <w:lang w:eastAsia="fr-FR"/>
              </w:rPr>
              <w:t> </w:t>
            </w:r>
            <w:r w:rsidR="000D045E" w:rsidRPr="00772B9A">
              <w:rPr>
                <w:szCs w:val="25"/>
                <w:lang w:eastAsia="fr-FR"/>
              </w:rPr>
              <w:t>:</w:t>
            </w:r>
            <w:r w:rsidRPr="00772B9A">
              <w:rPr>
                <w:szCs w:val="25"/>
                <w:lang w:eastAsia="fr-FR"/>
              </w:rPr>
              <w:t xml:space="preserve"> le Seigneur m</w:t>
            </w:r>
            <w:r w:rsidR="002A469E">
              <w:rPr>
                <w:szCs w:val="25"/>
                <w:lang w:eastAsia="fr-FR"/>
              </w:rPr>
              <w:t>’</w:t>
            </w:r>
            <w:r w:rsidRPr="00772B9A">
              <w:rPr>
                <w:szCs w:val="25"/>
                <w:lang w:eastAsia="fr-FR"/>
              </w:rPr>
              <w:t xml:space="preserve">exaucera quand je crierai vers lui. </w:t>
            </w:r>
          </w:p>
        </w:tc>
      </w:tr>
      <w:tr w:rsidR="00772B9A" w:rsidTr="005B7D26">
        <w:trPr>
          <w:trHeight w:val="23"/>
        </w:trPr>
        <w:tc>
          <w:tcPr>
            <w:tcW w:w="2277" w:type="pct"/>
            <w:tcBorders>
              <w:right w:val="single" w:sz="4" w:space="0" w:color="auto"/>
            </w:tcBorders>
            <w:shd w:val="clear" w:color="auto" w:fill="auto"/>
          </w:tcPr>
          <w:p w:rsidR="00772B9A" w:rsidRPr="0067705A" w:rsidRDefault="00772B9A" w:rsidP="00B4599D">
            <w:pPr>
              <w:pStyle w:val="psalmus"/>
              <w:rPr>
                <w:lang w:val="fr-FR"/>
              </w:rPr>
            </w:pPr>
            <w:r w:rsidRPr="0067705A">
              <w:rPr>
                <w:lang w:val="fr-FR" w:eastAsia="fr-FR"/>
              </w:rPr>
              <w:t>Irascímini, et nolíte peccáre</w:t>
            </w:r>
            <w:r w:rsidR="000D045E">
              <w:rPr>
                <w:lang w:val="fr-FR" w:eastAsia="fr-FR"/>
              </w:rPr>
              <w:t> </w:t>
            </w:r>
            <w:r w:rsidR="000D045E" w:rsidRPr="0067705A">
              <w:rPr>
                <w:lang w:val="fr-FR" w:eastAsia="fr-FR"/>
              </w:rPr>
              <w:t>:</w:t>
            </w:r>
            <w:r w:rsidRPr="0067705A">
              <w:rPr>
                <w:lang w:val="fr-FR" w:eastAsia="fr-FR"/>
              </w:rPr>
              <w:t xml:space="preserve"> * quæ dícitis in </w:t>
            </w:r>
            <w:r w:rsidRPr="0067705A">
              <w:rPr>
                <w:lang w:val="fr-FR" w:eastAsia="fr-FR"/>
              </w:rPr>
              <w:lastRenderedPageBreak/>
              <w:t>córdibus vestris, in cubílibus vestris compungímini.</w:t>
            </w:r>
            <w:r w:rsidRPr="0067705A">
              <w:rPr>
                <w:lang w:val="fr-FR"/>
              </w:rPr>
              <w:t xml:space="preserve"> </w:t>
            </w:r>
          </w:p>
        </w:tc>
        <w:tc>
          <w:tcPr>
            <w:tcW w:w="2723" w:type="pct"/>
            <w:tcBorders>
              <w:left w:val="single" w:sz="4" w:space="0" w:color="auto"/>
            </w:tcBorders>
            <w:shd w:val="clear" w:color="auto" w:fill="auto"/>
          </w:tcPr>
          <w:p w:rsidR="00772B9A" w:rsidRPr="00772B9A" w:rsidRDefault="00772B9A" w:rsidP="00772B9A">
            <w:pPr>
              <w:rPr>
                <w:szCs w:val="25"/>
                <w:lang w:eastAsia="fr-FR"/>
              </w:rPr>
            </w:pPr>
            <w:r w:rsidRPr="00772B9A">
              <w:rPr>
                <w:szCs w:val="25"/>
                <w:lang w:eastAsia="fr-FR"/>
              </w:rPr>
              <w:lastRenderedPageBreak/>
              <w:t>Entrez en colère, mais ne péchez pas</w:t>
            </w:r>
            <w:r w:rsidR="000D045E">
              <w:rPr>
                <w:szCs w:val="25"/>
                <w:lang w:eastAsia="fr-FR"/>
              </w:rPr>
              <w:t> </w:t>
            </w:r>
            <w:r w:rsidR="000D045E" w:rsidRPr="00772B9A">
              <w:rPr>
                <w:szCs w:val="25"/>
                <w:lang w:eastAsia="fr-FR"/>
              </w:rPr>
              <w:t>:</w:t>
            </w:r>
            <w:r w:rsidRPr="00772B9A">
              <w:rPr>
                <w:szCs w:val="25"/>
                <w:lang w:eastAsia="fr-FR"/>
              </w:rPr>
              <w:t xml:space="preserve"> repassez avec componction, </w:t>
            </w:r>
            <w:r w:rsidRPr="00772B9A">
              <w:rPr>
                <w:szCs w:val="25"/>
                <w:lang w:eastAsia="fr-FR"/>
              </w:rPr>
              <w:lastRenderedPageBreak/>
              <w:t xml:space="preserve">dans le repos de votre lit, les pensées de vos cœurs. </w:t>
            </w:r>
          </w:p>
        </w:tc>
      </w:tr>
      <w:tr w:rsidR="00772B9A" w:rsidTr="005B7D26">
        <w:trPr>
          <w:trHeight w:val="23"/>
        </w:trPr>
        <w:tc>
          <w:tcPr>
            <w:tcW w:w="2277" w:type="pct"/>
            <w:tcBorders>
              <w:right w:val="single" w:sz="4" w:space="0" w:color="auto"/>
            </w:tcBorders>
            <w:shd w:val="clear" w:color="auto" w:fill="auto"/>
          </w:tcPr>
          <w:p w:rsidR="00772B9A" w:rsidRPr="0067705A" w:rsidRDefault="00772B9A" w:rsidP="00B4599D">
            <w:pPr>
              <w:pStyle w:val="psalmus"/>
              <w:rPr>
                <w:lang w:val="fr-FR"/>
              </w:rPr>
            </w:pPr>
            <w:r w:rsidRPr="00601848">
              <w:rPr>
                <w:lang w:val="fr-FR" w:eastAsia="fr-FR"/>
              </w:rPr>
              <w:lastRenderedPageBreak/>
              <w:t xml:space="preserve">Sacrificáte sacrifícium justítiæ, et speráte in Dómino. </w:t>
            </w:r>
            <w:r w:rsidRPr="0067705A">
              <w:rPr>
                <w:lang w:val="fr-FR" w:eastAsia="fr-FR"/>
              </w:rPr>
              <w:t>* Multi dicunt</w:t>
            </w:r>
            <w:r w:rsidR="000D045E">
              <w:rPr>
                <w:lang w:val="fr-FR" w:eastAsia="fr-FR"/>
              </w:rPr>
              <w:t> </w:t>
            </w:r>
            <w:r w:rsidR="000D045E" w:rsidRPr="0067705A">
              <w:rPr>
                <w:lang w:val="fr-FR" w:eastAsia="fr-FR"/>
              </w:rPr>
              <w:t>:</w:t>
            </w:r>
            <w:r w:rsidRPr="0067705A">
              <w:rPr>
                <w:lang w:val="fr-FR" w:eastAsia="fr-FR"/>
              </w:rPr>
              <w:t xml:space="preserve"> Quis osténdit nobis bona</w:t>
            </w:r>
            <w:r w:rsidR="000D045E">
              <w:rPr>
                <w:lang w:val="fr-FR" w:eastAsia="fr-FR"/>
              </w:rPr>
              <w:t> </w:t>
            </w:r>
            <w:r w:rsidR="000D045E" w:rsidRPr="0067705A">
              <w:rPr>
                <w:lang w:val="fr-FR" w:eastAsia="fr-FR"/>
              </w:rPr>
              <w:t>?</w:t>
            </w:r>
            <w:r w:rsidRPr="0067705A">
              <w:rPr>
                <w:lang w:val="fr-FR"/>
              </w:rPr>
              <w:t xml:space="preserve"> </w:t>
            </w:r>
          </w:p>
        </w:tc>
        <w:tc>
          <w:tcPr>
            <w:tcW w:w="2723" w:type="pct"/>
            <w:tcBorders>
              <w:left w:val="single" w:sz="4" w:space="0" w:color="auto"/>
            </w:tcBorders>
            <w:shd w:val="clear" w:color="auto" w:fill="auto"/>
          </w:tcPr>
          <w:p w:rsidR="00772B9A" w:rsidRPr="00772B9A" w:rsidRDefault="00772B9A" w:rsidP="00772B9A">
            <w:pPr>
              <w:rPr>
                <w:szCs w:val="25"/>
                <w:lang w:eastAsia="fr-FR"/>
              </w:rPr>
            </w:pPr>
            <w:r w:rsidRPr="00772B9A">
              <w:rPr>
                <w:szCs w:val="25"/>
                <w:lang w:eastAsia="fr-FR"/>
              </w:rPr>
              <w:t>Offrez des sacrifices de justice, et espérez au Seigneur</w:t>
            </w:r>
            <w:r w:rsidR="000D045E">
              <w:rPr>
                <w:szCs w:val="25"/>
                <w:lang w:eastAsia="fr-FR"/>
              </w:rPr>
              <w:t> </w:t>
            </w:r>
            <w:r w:rsidR="000D045E" w:rsidRPr="00772B9A">
              <w:rPr>
                <w:szCs w:val="25"/>
                <w:lang w:eastAsia="fr-FR"/>
              </w:rPr>
              <w:t>;</w:t>
            </w:r>
            <w:r w:rsidRPr="00772B9A">
              <w:rPr>
                <w:szCs w:val="25"/>
                <w:lang w:eastAsia="fr-FR"/>
              </w:rPr>
              <w:t xml:space="preserve"> plusieurs disent</w:t>
            </w:r>
            <w:r w:rsidR="000D045E">
              <w:rPr>
                <w:szCs w:val="25"/>
                <w:lang w:eastAsia="fr-FR"/>
              </w:rPr>
              <w:t> </w:t>
            </w:r>
            <w:r w:rsidR="000D045E" w:rsidRPr="00772B9A">
              <w:rPr>
                <w:szCs w:val="25"/>
                <w:lang w:eastAsia="fr-FR"/>
              </w:rPr>
              <w:t>:</w:t>
            </w:r>
            <w:r w:rsidRPr="00772B9A">
              <w:rPr>
                <w:szCs w:val="25"/>
                <w:lang w:eastAsia="fr-FR"/>
              </w:rPr>
              <w:t xml:space="preserve"> Qui nous fera goûter le bonheur</w:t>
            </w:r>
            <w:r w:rsidR="000D045E">
              <w:rPr>
                <w:szCs w:val="25"/>
                <w:lang w:eastAsia="fr-FR"/>
              </w:rPr>
              <w:t> </w:t>
            </w:r>
            <w:r w:rsidR="000D045E" w:rsidRPr="00772B9A">
              <w:rPr>
                <w:szCs w:val="25"/>
                <w:lang w:eastAsia="fr-FR"/>
              </w:rPr>
              <w:t>?</w:t>
            </w:r>
            <w:r w:rsidRPr="00772B9A">
              <w:rPr>
                <w:szCs w:val="25"/>
                <w:lang w:eastAsia="fr-FR"/>
              </w:rPr>
              <w:t xml:space="preserve"> </w:t>
            </w:r>
          </w:p>
        </w:tc>
      </w:tr>
      <w:tr w:rsidR="00772B9A" w:rsidTr="005B7D26">
        <w:trPr>
          <w:trHeight w:val="23"/>
        </w:trPr>
        <w:tc>
          <w:tcPr>
            <w:tcW w:w="2277" w:type="pct"/>
            <w:tcBorders>
              <w:right w:val="single" w:sz="4" w:space="0" w:color="auto"/>
            </w:tcBorders>
            <w:shd w:val="clear" w:color="auto" w:fill="auto"/>
          </w:tcPr>
          <w:p w:rsidR="00772B9A" w:rsidRPr="0067705A" w:rsidRDefault="00772B9A" w:rsidP="00B4599D">
            <w:pPr>
              <w:pStyle w:val="psalmus"/>
              <w:rPr>
                <w:lang w:val="fr-FR"/>
              </w:rPr>
            </w:pPr>
            <w:r w:rsidRPr="0067705A">
              <w:rPr>
                <w:lang w:val="fr-FR" w:eastAsia="fr-FR"/>
              </w:rPr>
              <w:t>Signátum est super nos lumen vultus tui, Dómine</w:t>
            </w:r>
            <w:r w:rsidR="000D045E">
              <w:rPr>
                <w:lang w:val="fr-FR" w:eastAsia="fr-FR"/>
              </w:rPr>
              <w:t> </w:t>
            </w:r>
            <w:r w:rsidR="000D045E" w:rsidRPr="0067705A">
              <w:rPr>
                <w:lang w:val="fr-FR" w:eastAsia="fr-FR"/>
              </w:rPr>
              <w:t>:</w:t>
            </w:r>
            <w:r w:rsidRPr="0067705A">
              <w:rPr>
                <w:lang w:val="fr-FR" w:eastAsia="fr-FR"/>
              </w:rPr>
              <w:t xml:space="preserve"> * dedísti lætítiam in corde meo.</w:t>
            </w:r>
            <w:r w:rsidRPr="0067705A">
              <w:rPr>
                <w:lang w:val="fr-FR"/>
              </w:rPr>
              <w:t xml:space="preserve"> </w:t>
            </w:r>
          </w:p>
        </w:tc>
        <w:tc>
          <w:tcPr>
            <w:tcW w:w="2723" w:type="pct"/>
            <w:tcBorders>
              <w:left w:val="single" w:sz="4" w:space="0" w:color="auto"/>
            </w:tcBorders>
            <w:shd w:val="clear" w:color="auto" w:fill="auto"/>
          </w:tcPr>
          <w:p w:rsidR="00772B9A" w:rsidRPr="00772B9A" w:rsidRDefault="00772B9A" w:rsidP="00772B9A">
            <w:pPr>
              <w:rPr>
                <w:szCs w:val="25"/>
                <w:lang w:eastAsia="fr-FR"/>
              </w:rPr>
            </w:pPr>
            <w:r w:rsidRPr="00772B9A">
              <w:rPr>
                <w:szCs w:val="25"/>
                <w:lang w:eastAsia="fr-FR"/>
              </w:rPr>
              <w:t>Seigneur, la lumière de votre visage est empreinte sur nous</w:t>
            </w:r>
            <w:r w:rsidR="000D045E">
              <w:rPr>
                <w:szCs w:val="25"/>
                <w:lang w:eastAsia="fr-FR"/>
              </w:rPr>
              <w:t> </w:t>
            </w:r>
            <w:r w:rsidR="000D045E" w:rsidRPr="00772B9A">
              <w:rPr>
                <w:szCs w:val="25"/>
                <w:lang w:eastAsia="fr-FR"/>
              </w:rPr>
              <w:t>:</w:t>
            </w:r>
            <w:r w:rsidRPr="00772B9A">
              <w:rPr>
                <w:szCs w:val="25"/>
                <w:lang w:eastAsia="fr-FR"/>
              </w:rPr>
              <w:t xml:space="preserve"> vous avez fait naître la joie dans mon cœur. </w:t>
            </w:r>
          </w:p>
        </w:tc>
      </w:tr>
      <w:tr w:rsidR="00772B9A" w:rsidTr="005B7D26">
        <w:trPr>
          <w:trHeight w:val="23"/>
        </w:trPr>
        <w:tc>
          <w:tcPr>
            <w:tcW w:w="2277" w:type="pct"/>
            <w:tcBorders>
              <w:right w:val="single" w:sz="4" w:space="0" w:color="auto"/>
            </w:tcBorders>
            <w:shd w:val="clear" w:color="auto" w:fill="auto"/>
          </w:tcPr>
          <w:p w:rsidR="00772B9A" w:rsidRPr="0067705A" w:rsidRDefault="00772B9A" w:rsidP="00B4599D">
            <w:pPr>
              <w:pStyle w:val="psalmus"/>
              <w:rPr>
                <w:lang w:val="fr-FR"/>
              </w:rPr>
            </w:pPr>
            <w:r w:rsidRPr="0067705A">
              <w:rPr>
                <w:lang w:val="fr-FR" w:eastAsia="fr-FR"/>
              </w:rPr>
              <w:t>A fructu fruménti, vini, et ólei sui * multiplicáti sunt.</w:t>
            </w:r>
            <w:r w:rsidRPr="0067705A">
              <w:rPr>
                <w:lang w:val="fr-FR"/>
              </w:rPr>
              <w:t xml:space="preserve"> </w:t>
            </w:r>
          </w:p>
        </w:tc>
        <w:tc>
          <w:tcPr>
            <w:tcW w:w="2723" w:type="pct"/>
            <w:tcBorders>
              <w:left w:val="single" w:sz="4" w:space="0" w:color="auto"/>
            </w:tcBorders>
            <w:shd w:val="clear" w:color="auto" w:fill="auto"/>
          </w:tcPr>
          <w:p w:rsidR="00772B9A" w:rsidRPr="00772B9A" w:rsidRDefault="00772B9A" w:rsidP="00772B9A">
            <w:pPr>
              <w:rPr>
                <w:szCs w:val="25"/>
                <w:lang w:eastAsia="fr-FR"/>
              </w:rPr>
            </w:pPr>
            <w:r w:rsidRPr="00772B9A">
              <w:rPr>
                <w:szCs w:val="25"/>
                <w:lang w:eastAsia="fr-FR"/>
              </w:rPr>
              <w:t>Mes ennemis ont en abondance le blé, l</w:t>
            </w:r>
            <w:r w:rsidR="002A469E">
              <w:rPr>
                <w:szCs w:val="25"/>
                <w:lang w:eastAsia="fr-FR"/>
              </w:rPr>
              <w:t>’</w:t>
            </w:r>
            <w:r w:rsidRPr="00772B9A">
              <w:rPr>
                <w:szCs w:val="25"/>
                <w:lang w:eastAsia="fr-FR"/>
              </w:rPr>
              <w:t xml:space="preserve">huile et le vin. </w:t>
            </w:r>
          </w:p>
        </w:tc>
      </w:tr>
      <w:tr w:rsidR="00772B9A" w:rsidTr="005B7D26">
        <w:trPr>
          <w:trHeight w:val="23"/>
        </w:trPr>
        <w:tc>
          <w:tcPr>
            <w:tcW w:w="2277" w:type="pct"/>
            <w:tcBorders>
              <w:right w:val="single" w:sz="4" w:space="0" w:color="auto"/>
            </w:tcBorders>
            <w:shd w:val="clear" w:color="auto" w:fill="auto"/>
          </w:tcPr>
          <w:p w:rsidR="00772B9A" w:rsidRPr="00143A73" w:rsidRDefault="00772B9A" w:rsidP="00B4599D">
            <w:pPr>
              <w:pStyle w:val="psalmus"/>
            </w:pPr>
            <w:r w:rsidRPr="00143A73">
              <w:rPr>
                <w:lang w:eastAsia="fr-FR"/>
              </w:rPr>
              <w:t>In pace in idípsum * dórmiam, et requiéscam</w:t>
            </w:r>
            <w:r w:rsidR="000D045E">
              <w:rPr>
                <w:lang w:eastAsia="fr-FR"/>
              </w:rPr>
              <w:t> </w:t>
            </w:r>
            <w:r w:rsidR="000D045E" w:rsidRPr="00143A73">
              <w:rPr>
                <w:lang w:eastAsia="fr-FR"/>
              </w:rPr>
              <w:t>;</w:t>
            </w:r>
            <w:r w:rsidRPr="00143A73">
              <w:t xml:space="preserve"> </w:t>
            </w:r>
          </w:p>
        </w:tc>
        <w:tc>
          <w:tcPr>
            <w:tcW w:w="2723" w:type="pct"/>
            <w:tcBorders>
              <w:left w:val="single" w:sz="4" w:space="0" w:color="auto"/>
            </w:tcBorders>
            <w:shd w:val="clear" w:color="auto" w:fill="auto"/>
          </w:tcPr>
          <w:p w:rsidR="00772B9A" w:rsidRPr="00772B9A" w:rsidRDefault="00772B9A" w:rsidP="00772B9A">
            <w:pPr>
              <w:rPr>
                <w:szCs w:val="25"/>
                <w:lang w:eastAsia="fr-FR"/>
              </w:rPr>
            </w:pPr>
            <w:r w:rsidRPr="00772B9A">
              <w:rPr>
                <w:szCs w:val="25"/>
                <w:lang w:eastAsia="fr-FR"/>
              </w:rPr>
              <w:t>Pour moi, je m</w:t>
            </w:r>
            <w:r w:rsidR="002A469E">
              <w:rPr>
                <w:szCs w:val="25"/>
                <w:lang w:eastAsia="fr-FR"/>
              </w:rPr>
              <w:t>’</w:t>
            </w:r>
            <w:r w:rsidRPr="00772B9A">
              <w:rPr>
                <w:szCs w:val="25"/>
                <w:lang w:eastAsia="fr-FR"/>
              </w:rPr>
              <w:t>endormirai, et je me reposerai en lui dans la paix</w:t>
            </w:r>
            <w:r w:rsidR="000D045E">
              <w:rPr>
                <w:szCs w:val="25"/>
                <w:lang w:eastAsia="fr-FR"/>
              </w:rPr>
              <w:t> </w:t>
            </w:r>
            <w:r w:rsidR="000D045E" w:rsidRPr="00772B9A">
              <w:rPr>
                <w:szCs w:val="25"/>
                <w:lang w:eastAsia="fr-FR"/>
              </w:rPr>
              <w:t>;</w:t>
            </w:r>
            <w:r w:rsidRPr="00772B9A">
              <w:rPr>
                <w:szCs w:val="25"/>
                <w:lang w:eastAsia="fr-FR"/>
              </w:rPr>
              <w:t xml:space="preserve"> </w:t>
            </w:r>
          </w:p>
        </w:tc>
      </w:tr>
      <w:tr w:rsidR="00772B9A" w:rsidTr="005B7D26">
        <w:trPr>
          <w:trHeight w:val="23"/>
        </w:trPr>
        <w:tc>
          <w:tcPr>
            <w:tcW w:w="2277" w:type="pct"/>
            <w:tcBorders>
              <w:right w:val="single" w:sz="4" w:space="0" w:color="auto"/>
            </w:tcBorders>
            <w:shd w:val="clear" w:color="auto" w:fill="auto"/>
          </w:tcPr>
          <w:p w:rsidR="00772B9A" w:rsidRPr="00143A73" w:rsidRDefault="00772B9A" w:rsidP="00B4599D">
            <w:pPr>
              <w:pStyle w:val="psalmus"/>
            </w:pPr>
            <w:r w:rsidRPr="00143A73">
              <w:rPr>
                <w:lang w:eastAsia="fr-FR"/>
              </w:rPr>
              <w:t>Quóniam tu, Dómine, singuláriter in spe * constituísti me.</w:t>
            </w:r>
            <w:r w:rsidRPr="00143A73">
              <w:t xml:space="preserve"> </w:t>
            </w:r>
          </w:p>
        </w:tc>
        <w:tc>
          <w:tcPr>
            <w:tcW w:w="2723" w:type="pct"/>
            <w:tcBorders>
              <w:left w:val="single" w:sz="4" w:space="0" w:color="auto"/>
            </w:tcBorders>
            <w:shd w:val="clear" w:color="auto" w:fill="auto"/>
          </w:tcPr>
          <w:p w:rsidR="00772B9A" w:rsidRPr="00772B9A" w:rsidRDefault="00772B9A" w:rsidP="00772B9A">
            <w:pPr>
              <w:rPr>
                <w:szCs w:val="25"/>
                <w:lang w:eastAsia="fr-FR"/>
              </w:rPr>
            </w:pPr>
            <w:r w:rsidRPr="00772B9A">
              <w:rPr>
                <w:szCs w:val="25"/>
                <w:lang w:eastAsia="fr-FR"/>
              </w:rPr>
              <w:t>Parce que c</w:t>
            </w:r>
            <w:r w:rsidR="002A469E">
              <w:rPr>
                <w:szCs w:val="25"/>
                <w:lang w:eastAsia="fr-FR"/>
              </w:rPr>
              <w:t>’</w:t>
            </w:r>
            <w:r w:rsidRPr="00772B9A">
              <w:rPr>
                <w:szCs w:val="25"/>
                <w:lang w:eastAsia="fr-FR"/>
              </w:rPr>
              <w:t>est vous, Seigneur, qui m</w:t>
            </w:r>
            <w:r w:rsidR="002A469E">
              <w:rPr>
                <w:szCs w:val="25"/>
                <w:lang w:eastAsia="fr-FR"/>
              </w:rPr>
              <w:t>’</w:t>
            </w:r>
            <w:r w:rsidRPr="00772B9A">
              <w:rPr>
                <w:szCs w:val="25"/>
                <w:lang w:eastAsia="fr-FR"/>
              </w:rPr>
              <w:t>avez établi dans l</w:t>
            </w:r>
            <w:r w:rsidR="002A469E">
              <w:rPr>
                <w:szCs w:val="25"/>
                <w:lang w:eastAsia="fr-FR"/>
              </w:rPr>
              <w:t>’</w:t>
            </w:r>
            <w:r w:rsidRPr="00772B9A">
              <w:rPr>
                <w:szCs w:val="25"/>
                <w:lang w:eastAsia="fr-FR"/>
              </w:rPr>
              <w:t xml:space="preserve">espérance. </w:t>
            </w:r>
          </w:p>
        </w:tc>
      </w:tr>
    </w:tbl>
    <w:p w:rsidR="000D045E" w:rsidRDefault="00254529" w:rsidP="00254529">
      <w:pPr>
        <w:pStyle w:val="zp001"/>
        <w:rPr>
          <w:lang w:eastAsia="fr-FR"/>
        </w:rPr>
      </w:pPr>
      <w:r>
        <w:rPr>
          <w:lang w:eastAsia="fr-FR"/>
        </w:rPr>
        <w:t>P</w:t>
      </w:r>
      <w:r w:rsidR="00E4218D" w:rsidRPr="00C73C45">
        <w:rPr>
          <w:lang w:eastAsia="fr-FR"/>
        </w:rPr>
        <w:t>saume 30.</w:t>
      </w:r>
      <w:r w:rsidR="000D045E">
        <w:rPr>
          <w:lang w:eastAsia="fr-FR"/>
        </w:rPr>
        <w:t xml:space="preserve"> </w:t>
      </w:r>
    </w:p>
    <w:p w:rsidR="00254529" w:rsidRDefault="00E4218D" w:rsidP="00254529">
      <w:pPr>
        <w:pStyle w:val="zp003"/>
        <w:rPr>
          <w:lang w:eastAsia="fr-FR"/>
        </w:rPr>
      </w:pPr>
      <w:r w:rsidRPr="00C73C45">
        <w:rPr>
          <w:lang w:eastAsia="fr-FR"/>
        </w:rPr>
        <w:t>Gémissements d</w:t>
      </w:r>
      <w:r w:rsidR="002A469E">
        <w:rPr>
          <w:lang w:eastAsia="fr-FR"/>
        </w:rPr>
        <w:t>’</w:t>
      </w:r>
      <w:r w:rsidRPr="00C73C45">
        <w:rPr>
          <w:lang w:eastAsia="fr-FR"/>
        </w:rPr>
        <w:t>une âme dans la tribulation.</w:t>
      </w:r>
      <w:r w:rsidR="00254529">
        <w:rPr>
          <w:lang w:eastAsia="fr-FR"/>
        </w:rPr>
        <w:t xml:space="preserve"> </w:t>
      </w:r>
    </w:p>
    <w:tbl>
      <w:tblPr>
        <w:tblW w:w="5000" w:type="pct"/>
        <w:tblCellMar>
          <w:left w:w="113" w:type="dxa"/>
          <w:right w:w="113" w:type="dxa"/>
        </w:tblCellMar>
        <w:tblLook w:val="04A0"/>
      </w:tblPr>
      <w:tblGrid>
        <w:gridCol w:w="3336"/>
        <w:gridCol w:w="3451"/>
      </w:tblGrid>
      <w:tr w:rsidR="00D57075" w:rsidTr="005B7D26">
        <w:trPr>
          <w:trHeight w:val="23"/>
        </w:trPr>
        <w:tc>
          <w:tcPr>
            <w:tcW w:w="2458" w:type="pct"/>
            <w:tcBorders>
              <w:right w:val="single" w:sz="4" w:space="0" w:color="auto"/>
            </w:tcBorders>
            <w:shd w:val="clear" w:color="auto" w:fill="auto"/>
          </w:tcPr>
          <w:p w:rsidR="00D57075" w:rsidRPr="003A4DBF" w:rsidRDefault="00D57075" w:rsidP="00B4599D">
            <w:pPr>
              <w:pStyle w:val="psalmus"/>
            </w:pPr>
            <w:r w:rsidRPr="007955C7">
              <w:rPr>
                <w:rStyle w:val="pm"/>
              </w:rPr>
              <w:t xml:space="preserve">In </w:t>
            </w:r>
            <w:r w:rsidRPr="003A4DBF">
              <w:rPr>
                <w:lang w:eastAsia="fr-FR"/>
              </w:rPr>
              <w:t>te, Dómine, sperávi non confúndar in ætérnum</w:t>
            </w:r>
            <w:r w:rsidR="000D045E">
              <w:rPr>
                <w:lang w:eastAsia="fr-FR"/>
              </w:rPr>
              <w:t> </w:t>
            </w:r>
            <w:r w:rsidR="000D045E" w:rsidRPr="003A4DBF">
              <w:rPr>
                <w:lang w:eastAsia="fr-FR"/>
              </w:rPr>
              <w:t>:</w:t>
            </w:r>
            <w:r w:rsidRPr="003A4DBF">
              <w:rPr>
                <w:lang w:eastAsia="fr-FR"/>
              </w:rPr>
              <w:t xml:space="preserve"> * in justítia tua líbera me.</w:t>
            </w:r>
            <w:r w:rsidRPr="003A4DBF">
              <w:t xml:space="preserve"> </w:t>
            </w:r>
          </w:p>
        </w:tc>
        <w:tc>
          <w:tcPr>
            <w:tcW w:w="2542" w:type="pct"/>
            <w:tcBorders>
              <w:left w:val="single" w:sz="4" w:space="0" w:color="auto"/>
            </w:tcBorders>
            <w:shd w:val="clear" w:color="auto" w:fill="auto"/>
          </w:tcPr>
          <w:p w:rsidR="00D57075" w:rsidRPr="00772B9A" w:rsidRDefault="00D57075" w:rsidP="00772B9A">
            <w:pPr>
              <w:rPr>
                <w:szCs w:val="25"/>
                <w:lang w:eastAsia="fr-FR"/>
              </w:rPr>
            </w:pPr>
            <w:r w:rsidRPr="00EF59DE">
              <w:rPr>
                <w:rStyle w:val="pm"/>
              </w:rPr>
              <w:t>J</w:t>
            </w:r>
            <w:r w:rsidR="002A469E">
              <w:rPr>
                <w:rStyle w:val="pm"/>
              </w:rPr>
              <w:t>’</w:t>
            </w:r>
            <w:r w:rsidRPr="00EF59DE">
              <w:rPr>
                <w:rStyle w:val="pm"/>
              </w:rPr>
              <w:t>ai</w:t>
            </w:r>
            <w:r w:rsidRPr="00772B9A">
              <w:rPr>
                <w:szCs w:val="25"/>
                <w:lang w:eastAsia="fr-FR"/>
              </w:rPr>
              <w:t xml:space="preserve"> espéré en vous, Seigneur, je ne serai jamais confondu</w:t>
            </w:r>
            <w:r w:rsidR="000D045E">
              <w:rPr>
                <w:szCs w:val="25"/>
                <w:lang w:eastAsia="fr-FR"/>
              </w:rPr>
              <w:t> </w:t>
            </w:r>
            <w:r w:rsidR="000D045E" w:rsidRPr="00772B9A">
              <w:rPr>
                <w:szCs w:val="25"/>
                <w:lang w:eastAsia="fr-FR"/>
              </w:rPr>
              <w:t>;</w:t>
            </w:r>
            <w:r w:rsidRPr="00772B9A">
              <w:rPr>
                <w:szCs w:val="25"/>
                <w:lang w:eastAsia="fr-FR"/>
              </w:rPr>
              <w:t xml:space="preserve"> délivrez-moi dans votre justice. </w:t>
            </w:r>
          </w:p>
        </w:tc>
      </w:tr>
      <w:tr w:rsidR="00D57075" w:rsidTr="005B7D26">
        <w:trPr>
          <w:trHeight w:val="23"/>
        </w:trPr>
        <w:tc>
          <w:tcPr>
            <w:tcW w:w="2458" w:type="pct"/>
            <w:tcBorders>
              <w:right w:val="single" w:sz="4" w:space="0" w:color="auto"/>
            </w:tcBorders>
            <w:shd w:val="clear" w:color="auto" w:fill="auto"/>
          </w:tcPr>
          <w:p w:rsidR="00D57075" w:rsidRPr="00143A73" w:rsidRDefault="00D57075" w:rsidP="00B4599D">
            <w:pPr>
              <w:pStyle w:val="psalmus"/>
            </w:pPr>
            <w:r w:rsidRPr="00143A73">
              <w:rPr>
                <w:lang w:eastAsia="fr-FR"/>
              </w:rPr>
              <w:t>Inclína ad me aurem tuam, * accélera ut éruas me.</w:t>
            </w:r>
            <w:r w:rsidRPr="00143A73">
              <w:t xml:space="preserve"> </w:t>
            </w:r>
          </w:p>
        </w:tc>
        <w:tc>
          <w:tcPr>
            <w:tcW w:w="2542" w:type="pct"/>
            <w:tcBorders>
              <w:left w:val="single" w:sz="4" w:space="0" w:color="auto"/>
            </w:tcBorders>
            <w:shd w:val="clear" w:color="auto" w:fill="auto"/>
          </w:tcPr>
          <w:p w:rsidR="00D57075" w:rsidRPr="00772B9A" w:rsidRDefault="00D57075" w:rsidP="00772B9A">
            <w:pPr>
              <w:rPr>
                <w:szCs w:val="25"/>
                <w:lang w:eastAsia="fr-FR"/>
              </w:rPr>
            </w:pPr>
            <w:r w:rsidRPr="00772B9A">
              <w:rPr>
                <w:szCs w:val="25"/>
                <w:lang w:eastAsia="fr-FR"/>
              </w:rPr>
              <w:t>Prêtez l</w:t>
            </w:r>
            <w:r w:rsidR="002A469E">
              <w:rPr>
                <w:szCs w:val="25"/>
                <w:lang w:eastAsia="fr-FR"/>
              </w:rPr>
              <w:t>’</w:t>
            </w:r>
            <w:r w:rsidRPr="00772B9A">
              <w:rPr>
                <w:szCs w:val="25"/>
                <w:lang w:eastAsia="fr-FR"/>
              </w:rPr>
              <w:t>oreille à ma voix</w:t>
            </w:r>
            <w:r w:rsidR="000D045E">
              <w:rPr>
                <w:szCs w:val="25"/>
                <w:lang w:eastAsia="fr-FR"/>
              </w:rPr>
              <w:t> </w:t>
            </w:r>
            <w:r w:rsidR="000D045E" w:rsidRPr="00772B9A">
              <w:rPr>
                <w:szCs w:val="25"/>
                <w:lang w:eastAsia="fr-FR"/>
              </w:rPr>
              <w:t>;</w:t>
            </w:r>
            <w:r w:rsidRPr="00772B9A">
              <w:rPr>
                <w:szCs w:val="25"/>
                <w:lang w:eastAsia="fr-FR"/>
              </w:rPr>
              <w:t xml:space="preserve"> hâtez-vous de me délivrer. </w:t>
            </w:r>
          </w:p>
        </w:tc>
      </w:tr>
      <w:tr w:rsidR="00D57075" w:rsidTr="005B7D26">
        <w:trPr>
          <w:trHeight w:val="23"/>
        </w:trPr>
        <w:tc>
          <w:tcPr>
            <w:tcW w:w="2458" w:type="pct"/>
            <w:tcBorders>
              <w:right w:val="single" w:sz="4" w:space="0" w:color="auto"/>
            </w:tcBorders>
            <w:shd w:val="clear" w:color="auto" w:fill="auto"/>
          </w:tcPr>
          <w:p w:rsidR="00D57075" w:rsidRPr="00143A73" w:rsidRDefault="00D57075" w:rsidP="00B4599D">
            <w:pPr>
              <w:pStyle w:val="psalmus"/>
            </w:pPr>
            <w:r w:rsidRPr="00143A73">
              <w:rPr>
                <w:lang w:eastAsia="fr-FR"/>
              </w:rPr>
              <w:t>Esto mihi in Deum protectórem, et in domum refúgii</w:t>
            </w:r>
            <w:r w:rsidR="000D045E">
              <w:rPr>
                <w:lang w:eastAsia="fr-FR"/>
              </w:rPr>
              <w:t> </w:t>
            </w:r>
            <w:r w:rsidR="000D045E" w:rsidRPr="00143A73">
              <w:rPr>
                <w:lang w:eastAsia="fr-FR"/>
              </w:rPr>
              <w:t>:</w:t>
            </w:r>
            <w:r w:rsidRPr="00143A73">
              <w:rPr>
                <w:lang w:eastAsia="fr-FR"/>
              </w:rPr>
              <w:t xml:space="preserve"> * ut salvum me fácias.</w:t>
            </w:r>
            <w:r w:rsidRPr="00143A73">
              <w:t xml:space="preserve"> </w:t>
            </w:r>
          </w:p>
        </w:tc>
        <w:tc>
          <w:tcPr>
            <w:tcW w:w="2542" w:type="pct"/>
            <w:tcBorders>
              <w:left w:val="single" w:sz="4" w:space="0" w:color="auto"/>
            </w:tcBorders>
            <w:shd w:val="clear" w:color="auto" w:fill="auto"/>
          </w:tcPr>
          <w:p w:rsidR="00D57075" w:rsidRPr="00772B9A" w:rsidRDefault="00D57075" w:rsidP="00772B9A">
            <w:pPr>
              <w:rPr>
                <w:szCs w:val="25"/>
                <w:lang w:eastAsia="fr-FR"/>
              </w:rPr>
            </w:pPr>
            <w:r w:rsidRPr="00772B9A">
              <w:rPr>
                <w:szCs w:val="25"/>
                <w:lang w:eastAsia="fr-FR"/>
              </w:rPr>
              <w:t>Soyez pour moi un Dieu protecteur</w:t>
            </w:r>
            <w:r w:rsidR="000D045E">
              <w:rPr>
                <w:szCs w:val="25"/>
                <w:lang w:eastAsia="fr-FR"/>
              </w:rPr>
              <w:t> </w:t>
            </w:r>
            <w:r w:rsidR="000D045E" w:rsidRPr="00772B9A">
              <w:rPr>
                <w:szCs w:val="25"/>
                <w:lang w:eastAsia="fr-FR"/>
              </w:rPr>
              <w:t>;</w:t>
            </w:r>
            <w:r w:rsidRPr="00772B9A">
              <w:rPr>
                <w:szCs w:val="25"/>
                <w:lang w:eastAsia="fr-FR"/>
              </w:rPr>
              <w:t xml:space="preserve"> soyez mon asile, ou je puisse trouver mon salut. </w:t>
            </w:r>
          </w:p>
        </w:tc>
      </w:tr>
      <w:tr w:rsidR="00D57075" w:rsidTr="005B7D26">
        <w:trPr>
          <w:trHeight w:val="23"/>
        </w:trPr>
        <w:tc>
          <w:tcPr>
            <w:tcW w:w="2458" w:type="pct"/>
            <w:tcBorders>
              <w:right w:val="single" w:sz="4" w:space="0" w:color="auto"/>
            </w:tcBorders>
            <w:shd w:val="clear" w:color="auto" w:fill="auto"/>
          </w:tcPr>
          <w:p w:rsidR="00D57075" w:rsidRPr="0067705A" w:rsidRDefault="00D57075" w:rsidP="00B4599D">
            <w:pPr>
              <w:pStyle w:val="psalmus"/>
              <w:rPr>
                <w:lang w:val="fr-FR"/>
              </w:rPr>
            </w:pPr>
            <w:r w:rsidRPr="0067705A">
              <w:rPr>
                <w:lang w:val="fr-FR" w:eastAsia="fr-FR"/>
              </w:rPr>
              <w:t>Quóniam fortitúdo mea, et refúgium meum es tu</w:t>
            </w:r>
            <w:r w:rsidR="000D045E">
              <w:rPr>
                <w:lang w:val="fr-FR" w:eastAsia="fr-FR"/>
              </w:rPr>
              <w:t> </w:t>
            </w:r>
            <w:r w:rsidR="000D045E" w:rsidRPr="0067705A">
              <w:rPr>
                <w:lang w:val="fr-FR" w:eastAsia="fr-FR"/>
              </w:rPr>
              <w:t>:</w:t>
            </w:r>
            <w:r w:rsidRPr="0067705A">
              <w:rPr>
                <w:lang w:val="fr-FR" w:eastAsia="fr-FR"/>
              </w:rPr>
              <w:t xml:space="preserve"> * et propter nomen tuum dedúces me, et enútries me.</w:t>
            </w:r>
            <w:r w:rsidRPr="0067705A">
              <w:rPr>
                <w:lang w:val="fr-FR"/>
              </w:rPr>
              <w:t xml:space="preserve"> </w:t>
            </w:r>
          </w:p>
        </w:tc>
        <w:tc>
          <w:tcPr>
            <w:tcW w:w="2542" w:type="pct"/>
            <w:tcBorders>
              <w:left w:val="single" w:sz="4" w:space="0" w:color="auto"/>
            </w:tcBorders>
            <w:shd w:val="clear" w:color="auto" w:fill="auto"/>
          </w:tcPr>
          <w:p w:rsidR="00D57075" w:rsidRPr="00772B9A" w:rsidRDefault="00D57075" w:rsidP="00772B9A">
            <w:pPr>
              <w:rPr>
                <w:szCs w:val="25"/>
                <w:lang w:eastAsia="fr-FR"/>
              </w:rPr>
            </w:pPr>
            <w:r w:rsidRPr="00772B9A">
              <w:rPr>
                <w:szCs w:val="25"/>
                <w:lang w:eastAsia="fr-FR"/>
              </w:rPr>
              <w:t>Car vous êtes ma force et mon refuge</w:t>
            </w:r>
            <w:r w:rsidR="000D045E">
              <w:rPr>
                <w:szCs w:val="25"/>
                <w:lang w:eastAsia="fr-FR"/>
              </w:rPr>
              <w:t> </w:t>
            </w:r>
            <w:r w:rsidR="000D045E" w:rsidRPr="00772B9A">
              <w:rPr>
                <w:szCs w:val="25"/>
                <w:lang w:eastAsia="fr-FR"/>
              </w:rPr>
              <w:t>;</w:t>
            </w:r>
            <w:r w:rsidRPr="00772B9A">
              <w:rPr>
                <w:szCs w:val="25"/>
                <w:lang w:eastAsia="fr-FR"/>
              </w:rPr>
              <w:t xml:space="preserve"> et, pour la gloire de votre nom, vous serez mon guide et mon pasteur. </w:t>
            </w:r>
          </w:p>
        </w:tc>
      </w:tr>
      <w:tr w:rsidR="00D57075" w:rsidTr="005B7D26">
        <w:trPr>
          <w:trHeight w:val="23"/>
        </w:trPr>
        <w:tc>
          <w:tcPr>
            <w:tcW w:w="2458" w:type="pct"/>
            <w:tcBorders>
              <w:right w:val="single" w:sz="4" w:space="0" w:color="auto"/>
            </w:tcBorders>
            <w:shd w:val="clear" w:color="auto" w:fill="auto"/>
          </w:tcPr>
          <w:p w:rsidR="00D57075" w:rsidRPr="0067705A" w:rsidRDefault="00D57075" w:rsidP="00B4599D">
            <w:pPr>
              <w:pStyle w:val="psalmus"/>
              <w:rPr>
                <w:lang w:val="fr-FR"/>
              </w:rPr>
            </w:pPr>
            <w:r w:rsidRPr="0067705A">
              <w:rPr>
                <w:lang w:val="fr-FR" w:eastAsia="fr-FR"/>
              </w:rPr>
              <w:t>Edúces me de láqueo hoc, quem abscondérunt mihi</w:t>
            </w:r>
            <w:r w:rsidR="000D045E">
              <w:rPr>
                <w:lang w:val="fr-FR" w:eastAsia="fr-FR"/>
              </w:rPr>
              <w:t> </w:t>
            </w:r>
            <w:r w:rsidR="000D045E" w:rsidRPr="0067705A">
              <w:rPr>
                <w:lang w:val="fr-FR" w:eastAsia="fr-FR"/>
              </w:rPr>
              <w:t>:</w:t>
            </w:r>
            <w:r w:rsidRPr="0067705A">
              <w:rPr>
                <w:lang w:val="fr-FR" w:eastAsia="fr-FR"/>
              </w:rPr>
              <w:t xml:space="preserve"> * quóniam tu es protéctor meus.</w:t>
            </w:r>
            <w:r w:rsidRPr="0067705A">
              <w:rPr>
                <w:lang w:val="fr-FR"/>
              </w:rPr>
              <w:t xml:space="preserve"> </w:t>
            </w:r>
          </w:p>
        </w:tc>
        <w:tc>
          <w:tcPr>
            <w:tcW w:w="2542" w:type="pct"/>
            <w:tcBorders>
              <w:left w:val="single" w:sz="4" w:space="0" w:color="auto"/>
            </w:tcBorders>
            <w:shd w:val="clear" w:color="auto" w:fill="auto"/>
          </w:tcPr>
          <w:p w:rsidR="00D57075" w:rsidRPr="00772B9A" w:rsidRDefault="00D57075" w:rsidP="00772B9A">
            <w:pPr>
              <w:rPr>
                <w:szCs w:val="25"/>
                <w:lang w:eastAsia="fr-FR"/>
              </w:rPr>
            </w:pPr>
            <w:r w:rsidRPr="00772B9A">
              <w:rPr>
                <w:szCs w:val="25"/>
                <w:lang w:eastAsia="fr-FR"/>
              </w:rPr>
              <w:t xml:space="preserve">Vous me dégagerez des filets que les méchants ont cachés sous mes pas, car vous êtes mon protecteur. </w:t>
            </w:r>
          </w:p>
        </w:tc>
      </w:tr>
      <w:tr w:rsidR="00D57075" w:rsidTr="005B7D26">
        <w:trPr>
          <w:trHeight w:val="23"/>
        </w:trPr>
        <w:tc>
          <w:tcPr>
            <w:tcW w:w="2458" w:type="pct"/>
            <w:tcBorders>
              <w:right w:val="single" w:sz="4" w:space="0" w:color="auto"/>
            </w:tcBorders>
            <w:shd w:val="clear" w:color="auto" w:fill="auto"/>
          </w:tcPr>
          <w:p w:rsidR="00D57075" w:rsidRPr="00601848" w:rsidRDefault="00D57075" w:rsidP="00B4599D">
            <w:pPr>
              <w:pStyle w:val="psalmus"/>
              <w:rPr>
                <w:lang w:val="es-ES_tradnl"/>
              </w:rPr>
            </w:pPr>
            <w:r w:rsidRPr="00601848">
              <w:rPr>
                <w:lang w:val="es-ES_tradnl" w:eastAsia="fr-FR"/>
              </w:rPr>
              <w:t xml:space="preserve">In manus tuas comméndo </w:t>
            </w:r>
            <w:r w:rsidRPr="00601848">
              <w:rPr>
                <w:lang w:val="es-ES_tradnl" w:eastAsia="fr-FR"/>
              </w:rPr>
              <w:lastRenderedPageBreak/>
              <w:t>spíritum meum</w:t>
            </w:r>
            <w:r w:rsidR="000D045E" w:rsidRPr="00601848">
              <w:rPr>
                <w:lang w:val="es-ES_tradnl" w:eastAsia="fr-FR"/>
              </w:rPr>
              <w:t> :</w:t>
            </w:r>
            <w:r w:rsidRPr="00601848">
              <w:rPr>
                <w:lang w:val="es-ES_tradnl" w:eastAsia="fr-FR"/>
              </w:rPr>
              <w:t xml:space="preserve"> * redemísti me, Dómine, Deus veritátis.</w:t>
            </w:r>
            <w:r w:rsidRPr="00601848">
              <w:rPr>
                <w:lang w:val="es-ES_tradnl"/>
              </w:rPr>
              <w:t xml:space="preserve"> </w:t>
            </w:r>
          </w:p>
        </w:tc>
        <w:tc>
          <w:tcPr>
            <w:tcW w:w="2542" w:type="pct"/>
            <w:tcBorders>
              <w:left w:val="single" w:sz="4" w:space="0" w:color="auto"/>
            </w:tcBorders>
            <w:shd w:val="clear" w:color="auto" w:fill="auto"/>
          </w:tcPr>
          <w:p w:rsidR="00D57075" w:rsidRPr="00772B9A" w:rsidRDefault="00D57075" w:rsidP="00772B9A">
            <w:pPr>
              <w:rPr>
                <w:szCs w:val="25"/>
                <w:lang w:eastAsia="fr-FR"/>
              </w:rPr>
            </w:pPr>
            <w:r w:rsidRPr="00772B9A">
              <w:rPr>
                <w:szCs w:val="25"/>
                <w:lang w:eastAsia="fr-FR"/>
              </w:rPr>
              <w:lastRenderedPageBreak/>
              <w:t xml:space="preserve">Je remets mon âme entre vos </w:t>
            </w:r>
            <w:r w:rsidRPr="00772B9A">
              <w:rPr>
                <w:szCs w:val="25"/>
                <w:lang w:eastAsia="fr-FR"/>
              </w:rPr>
              <w:lastRenderedPageBreak/>
              <w:t>mains</w:t>
            </w:r>
            <w:r w:rsidR="000D045E">
              <w:rPr>
                <w:szCs w:val="25"/>
                <w:lang w:eastAsia="fr-FR"/>
              </w:rPr>
              <w:t> </w:t>
            </w:r>
            <w:r w:rsidR="000D045E" w:rsidRPr="00772B9A">
              <w:rPr>
                <w:szCs w:val="25"/>
                <w:lang w:eastAsia="fr-FR"/>
              </w:rPr>
              <w:t>:</w:t>
            </w:r>
            <w:r w:rsidRPr="00772B9A">
              <w:rPr>
                <w:szCs w:val="25"/>
                <w:lang w:eastAsia="fr-FR"/>
              </w:rPr>
              <w:t xml:space="preserve"> vous me délivrerez, Seigneur, Dieu de vérité. </w:t>
            </w:r>
          </w:p>
        </w:tc>
      </w:tr>
    </w:tbl>
    <w:p w:rsidR="000D045E" w:rsidRDefault="00254529" w:rsidP="00254529">
      <w:pPr>
        <w:pStyle w:val="zp001"/>
        <w:rPr>
          <w:lang w:eastAsia="fr-FR"/>
        </w:rPr>
      </w:pPr>
      <w:r>
        <w:rPr>
          <w:lang w:eastAsia="fr-FR"/>
        </w:rPr>
        <w:lastRenderedPageBreak/>
        <w:t>P</w:t>
      </w:r>
      <w:r w:rsidR="00E4218D" w:rsidRPr="00C73C45">
        <w:rPr>
          <w:lang w:eastAsia="fr-FR"/>
        </w:rPr>
        <w:t xml:space="preserve">saume </w:t>
      </w:r>
      <w:r>
        <w:rPr>
          <w:lang w:eastAsia="fr-FR"/>
        </w:rPr>
        <w:t>90</w:t>
      </w:r>
      <w:bookmarkStart w:id="11" w:name="ca03_ps090"/>
      <w:bookmarkEnd w:id="11"/>
      <w:r w:rsidR="000D045E">
        <w:rPr>
          <w:lang w:eastAsia="fr-FR"/>
        </w:rPr>
        <w:t xml:space="preserve"> </w:t>
      </w:r>
    </w:p>
    <w:p w:rsidR="00E4218D" w:rsidRDefault="00E4218D" w:rsidP="00254529">
      <w:pPr>
        <w:pStyle w:val="zp003"/>
        <w:rPr>
          <w:lang w:eastAsia="fr-FR"/>
        </w:rPr>
      </w:pPr>
      <w:r w:rsidRPr="00C73C45">
        <w:rPr>
          <w:lang w:eastAsia="fr-FR"/>
        </w:rPr>
        <w:t xml:space="preserve">La protection de Dieu met à </w:t>
      </w:r>
      <w:r w:rsidR="00254529" w:rsidRPr="00C73C45">
        <w:rPr>
          <w:lang w:eastAsia="fr-FR"/>
        </w:rPr>
        <w:t>l</w:t>
      </w:r>
      <w:r w:rsidR="002A469E">
        <w:rPr>
          <w:lang w:eastAsia="fr-FR"/>
        </w:rPr>
        <w:t>’</w:t>
      </w:r>
      <w:r w:rsidR="00254529" w:rsidRPr="00C73C45">
        <w:rPr>
          <w:lang w:eastAsia="fr-FR"/>
        </w:rPr>
        <w:t>abri de toute crainte.</w:t>
      </w:r>
      <w:r w:rsidR="00254529">
        <w:rPr>
          <w:lang w:eastAsia="fr-FR"/>
        </w:rPr>
        <w:t xml:space="preserve"> </w:t>
      </w:r>
    </w:p>
    <w:tbl>
      <w:tblPr>
        <w:tblW w:w="5000" w:type="pct"/>
        <w:tblCellMar>
          <w:left w:w="113" w:type="dxa"/>
          <w:right w:w="113" w:type="dxa"/>
        </w:tblCellMar>
        <w:tblLook w:val="04A0"/>
      </w:tblPr>
      <w:tblGrid>
        <w:gridCol w:w="3282"/>
        <w:gridCol w:w="3505"/>
      </w:tblGrid>
      <w:tr w:rsidR="00D57075" w:rsidTr="005B7D26">
        <w:trPr>
          <w:trHeight w:val="23"/>
        </w:trPr>
        <w:tc>
          <w:tcPr>
            <w:tcW w:w="2418" w:type="pct"/>
            <w:tcBorders>
              <w:right w:val="single" w:sz="4" w:space="0" w:color="auto"/>
            </w:tcBorders>
            <w:shd w:val="clear" w:color="auto" w:fill="auto"/>
          </w:tcPr>
          <w:p w:rsidR="00D57075" w:rsidRPr="00143A73" w:rsidRDefault="00D57075" w:rsidP="00B4599D">
            <w:pPr>
              <w:pStyle w:val="psalmus"/>
            </w:pPr>
            <w:r w:rsidRPr="007955C7">
              <w:rPr>
                <w:rStyle w:val="pm"/>
              </w:rPr>
              <w:t>Qui</w:t>
            </w:r>
            <w:r w:rsidRPr="00143A73">
              <w:rPr>
                <w:lang w:eastAsia="fr-FR"/>
              </w:rPr>
              <w:t xml:space="preserve"> hábitat in adjutório Altíssimi, * in protectióne Dei cæli commorábitur.</w:t>
            </w:r>
            <w:r w:rsidRPr="00143A73">
              <w:t xml:space="preserve"> </w:t>
            </w:r>
          </w:p>
        </w:tc>
        <w:tc>
          <w:tcPr>
            <w:tcW w:w="2582" w:type="pct"/>
            <w:tcBorders>
              <w:left w:val="single" w:sz="4" w:space="0" w:color="auto"/>
            </w:tcBorders>
            <w:shd w:val="clear" w:color="auto" w:fill="auto"/>
          </w:tcPr>
          <w:p w:rsidR="00D57075" w:rsidRPr="00D57075" w:rsidRDefault="00D57075" w:rsidP="00D57075">
            <w:pPr>
              <w:rPr>
                <w:szCs w:val="25"/>
                <w:lang w:eastAsia="fr-FR"/>
              </w:rPr>
            </w:pPr>
            <w:r w:rsidRPr="00EF59DE">
              <w:rPr>
                <w:rStyle w:val="pm"/>
              </w:rPr>
              <w:t xml:space="preserve">Celui </w:t>
            </w:r>
            <w:r w:rsidRPr="00D57075">
              <w:rPr>
                <w:szCs w:val="25"/>
                <w:lang w:eastAsia="fr-FR"/>
              </w:rPr>
              <w:t>qui habite dans l</w:t>
            </w:r>
            <w:r w:rsidR="002A469E">
              <w:rPr>
                <w:szCs w:val="25"/>
                <w:lang w:eastAsia="fr-FR"/>
              </w:rPr>
              <w:t>’</w:t>
            </w:r>
            <w:r w:rsidRPr="00D57075">
              <w:rPr>
                <w:szCs w:val="25"/>
                <w:lang w:eastAsia="fr-FR"/>
              </w:rPr>
              <w:t xml:space="preserve">asile du Très Haut demeurera sous la protection du Dieu du ciel. </w:t>
            </w:r>
          </w:p>
        </w:tc>
      </w:tr>
      <w:tr w:rsidR="00D57075" w:rsidTr="005B7D26">
        <w:trPr>
          <w:trHeight w:val="23"/>
        </w:trPr>
        <w:tc>
          <w:tcPr>
            <w:tcW w:w="2418" w:type="pct"/>
            <w:tcBorders>
              <w:right w:val="single" w:sz="4" w:space="0" w:color="auto"/>
            </w:tcBorders>
            <w:shd w:val="clear" w:color="auto" w:fill="auto"/>
          </w:tcPr>
          <w:p w:rsidR="00D57075" w:rsidRPr="0067705A" w:rsidRDefault="00D57075" w:rsidP="00B4599D">
            <w:pPr>
              <w:pStyle w:val="psalmus"/>
              <w:rPr>
                <w:lang w:val="fr-FR"/>
              </w:rPr>
            </w:pPr>
            <w:r w:rsidRPr="0067705A">
              <w:rPr>
                <w:lang w:val="fr-FR" w:eastAsia="fr-FR"/>
              </w:rPr>
              <w:t>Dicet Dómino</w:t>
            </w:r>
            <w:r w:rsidR="000D045E">
              <w:rPr>
                <w:lang w:val="fr-FR" w:eastAsia="fr-FR"/>
              </w:rPr>
              <w:t> </w:t>
            </w:r>
            <w:r w:rsidR="000D045E" w:rsidRPr="0067705A">
              <w:rPr>
                <w:lang w:val="fr-FR" w:eastAsia="fr-FR"/>
              </w:rPr>
              <w:t>:</w:t>
            </w:r>
            <w:r w:rsidRPr="0067705A">
              <w:rPr>
                <w:lang w:val="fr-FR" w:eastAsia="fr-FR"/>
              </w:rPr>
              <w:t xml:space="preserve"> Suscéptor meus es tu, et refúgium meum</w:t>
            </w:r>
            <w:r w:rsidR="000D045E">
              <w:rPr>
                <w:lang w:val="fr-FR" w:eastAsia="fr-FR"/>
              </w:rPr>
              <w:t> </w:t>
            </w:r>
            <w:r w:rsidR="000D045E" w:rsidRPr="0067705A">
              <w:rPr>
                <w:lang w:val="fr-FR" w:eastAsia="fr-FR"/>
              </w:rPr>
              <w:t>:</w:t>
            </w:r>
            <w:r w:rsidRPr="0067705A">
              <w:rPr>
                <w:lang w:val="fr-FR" w:eastAsia="fr-FR"/>
              </w:rPr>
              <w:t xml:space="preserve"> * Deus meus sperábo in eum.</w:t>
            </w:r>
            <w:r w:rsidRPr="0067705A">
              <w:rPr>
                <w:lang w:val="fr-FR"/>
              </w:rPr>
              <w:t xml:space="preserve"> </w:t>
            </w:r>
          </w:p>
        </w:tc>
        <w:tc>
          <w:tcPr>
            <w:tcW w:w="2582"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t>Il dira au Seigneur</w:t>
            </w:r>
            <w:r w:rsidR="000D045E">
              <w:rPr>
                <w:szCs w:val="25"/>
                <w:lang w:eastAsia="fr-FR"/>
              </w:rPr>
              <w:t> </w:t>
            </w:r>
            <w:r w:rsidR="000D045E" w:rsidRPr="00D57075">
              <w:rPr>
                <w:szCs w:val="25"/>
                <w:lang w:eastAsia="fr-FR"/>
              </w:rPr>
              <w:t>:</w:t>
            </w:r>
            <w:r w:rsidRPr="00D57075">
              <w:rPr>
                <w:szCs w:val="25"/>
                <w:lang w:eastAsia="fr-FR"/>
              </w:rPr>
              <w:t xml:space="preserve"> vous êtes mon refuge et mon défenseur</w:t>
            </w:r>
            <w:r w:rsidR="000D045E">
              <w:rPr>
                <w:szCs w:val="25"/>
                <w:lang w:eastAsia="fr-FR"/>
              </w:rPr>
              <w:t> </w:t>
            </w:r>
            <w:r w:rsidR="000D045E" w:rsidRPr="00D57075">
              <w:rPr>
                <w:szCs w:val="25"/>
                <w:lang w:eastAsia="fr-FR"/>
              </w:rPr>
              <w:t>;</w:t>
            </w:r>
            <w:r w:rsidRPr="00D57075">
              <w:rPr>
                <w:szCs w:val="25"/>
                <w:lang w:eastAsia="fr-FR"/>
              </w:rPr>
              <w:t xml:space="preserve"> mon Dieu, j</w:t>
            </w:r>
            <w:r w:rsidR="002A469E">
              <w:rPr>
                <w:szCs w:val="25"/>
                <w:lang w:eastAsia="fr-FR"/>
              </w:rPr>
              <w:t>’</w:t>
            </w:r>
            <w:r w:rsidRPr="00D57075">
              <w:rPr>
                <w:szCs w:val="25"/>
                <w:lang w:eastAsia="fr-FR"/>
              </w:rPr>
              <w:t xml:space="preserve">espérerai en vous. </w:t>
            </w:r>
          </w:p>
        </w:tc>
      </w:tr>
      <w:tr w:rsidR="00D57075" w:rsidTr="005B7D26">
        <w:trPr>
          <w:trHeight w:val="23"/>
        </w:trPr>
        <w:tc>
          <w:tcPr>
            <w:tcW w:w="2418" w:type="pct"/>
            <w:tcBorders>
              <w:right w:val="single" w:sz="4" w:space="0" w:color="auto"/>
            </w:tcBorders>
            <w:shd w:val="clear" w:color="auto" w:fill="auto"/>
          </w:tcPr>
          <w:p w:rsidR="00D57075" w:rsidRPr="0067705A" w:rsidRDefault="00D57075" w:rsidP="00B4599D">
            <w:pPr>
              <w:pStyle w:val="psalmus"/>
              <w:rPr>
                <w:lang w:val="fr-FR"/>
              </w:rPr>
            </w:pPr>
            <w:r w:rsidRPr="0067705A">
              <w:rPr>
                <w:lang w:val="fr-FR" w:eastAsia="fr-FR"/>
              </w:rPr>
              <w:t>Quóniam ipse liberávit me de láqueo venántium, * et a verbo áspero.</w:t>
            </w:r>
            <w:r w:rsidRPr="0067705A">
              <w:rPr>
                <w:lang w:val="fr-FR"/>
              </w:rPr>
              <w:t xml:space="preserve"> </w:t>
            </w:r>
          </w:p>
        </w:tc>
        <w:tc>
          <w:tcPr>
            <w:tcW w:w="2582"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t>Le Seigneur m</w:t>
            </w:r>
            <w:r w:rsidR="002A469E">
              <w:rPr>
                <w:szCs w:val="25"/>
                <w:lang w:eastAsia="fr-FR"/>
              </w:rPr>
              <w:t>’</w:t>
            </w:r>
            <w:r w:rsidRPr="00D57075">
              <w:rPr>
                <w:szCs w:val="25"/>
                <w:lang w:eastAsia="fr-FR"/>
              </w:rPr>
              <w:t xml:space="preserve">a délivré du filet des chasseurs, et de la langue des méchants. </w:t>
            </w:r>
          </w:p>
        </w:tc>
      </w:tr>
      <w:tr w:rsidR="00D57075" w:rsidTr="005B7D26">
        <w:trPr>
          <w:trHeight w:val="23"/>
        </w:trPr>
        <w:tc>
          <w:tcPr>
            <w:tcW w:w="2418" w:type="pct"/>
            <w:tcBorders>
              <w:right w:val="single" w:sz="4" w:space="0" w:color="auto"/>
            </w:tcBorders>
            <w:shd w:val="clear" w:color="auto" w:fill="auto"/>
          </w:tcPr>
          <w:p w:rsidR="00D57075" w:rsidRPr="0067705A" w:rsidRDefault="00D57075" w:rsidP="00B4599D">
            <w:pPr>
              <w:pStyle w:val="psalmus"/>
              <w:rPr>
                <w:lang w:val="fr-FR"/>
              </w:rPr>
            </w:pPr>
            <w:r w:rsidRPr="0067705A">
              <w:rPr>
                <w:lang w:val="fr-FR" w:eastAsia="fr-FR"/>
              </w:rPr>
              <w:t>Scápulis suis obumbrábit tibi</w:t>
            </w:r>
            <w:r w:rsidR="000D045E">
              <w:rPr>
                <w:lang w:val="fr-FR" w:eastAsia="fr-FR"/>
              </w:rPr>
              <w:t> </w:t>
            </w:r>
            <w:r w:rsidR="000D045E" w:rsidRPr="0067705A">
              <w:rPr>
                <w:lang w:val="fr-FR" w:eastAsia="fr-FR"/>
              </w:rPr>
              <w:t>:</w:t>
            </w:r>
            <w:r w:rsidRPr="0067705A">
              <w:rPr>
                <w:lang w:val="fr-FR" w:eastAsia="fr-FR"/>
              </w:rPr>
              <w:t xml:space="preserve"> * et sub pennis ejus sperábis.</w:t>
            </w:r>
            <w:r w:rsidRPr="0067705A">
              <w:rPr>
                <w:lang w:val="fr-FR"/>
              </w:rPr>
              <w:t xml:space="preserve"> </w:t>
            </w:r>
          </w:p>
        </w:tc>
        <w:tc>
          <w:tcPr>
            <w:tcW w:w="2582"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t>Il vous couvrira de son ombre, et vous trouverez l</w:t>
            </w:r>
            <w:r w:rsidR="002A469E">
              <w:rPr>
                <w:szCs w:val="25"/>
                <w:lang w:eastAsia="fr-FR"/>
              </w:rPr>
              <w:t>’</w:t>
            </w:r>
            <w:r w:rsidRPr="00D57075">
              <w:rPr>
                <w:szCs w:val="25"/>
                <w:lang w:eastAsia="fr-FR"/>
              </w:rPr>
              <w:t xml:space="preserve">espérance sous ses ailes. </w:t>
            </w:r>
          </w:p>
        </w:tc>
      </w:tr>
      <w:tr w:rsidR="00D57075" w:rsidTr="005B7D26">
        <w:trPr>
          <w:trHeight w:val="23"/>
        </w:trPr>
        <w:tc>
          <w:tcPr>
            <w:tcW w:w="2418" w:type="pct"/>
            <w:tcBorders>
              <w:right w:val="single" w:sz="4" w:space="0" w:color="auto"/>
            </w:tcBorders>
            <w:shd w:val="clear" w:color="auto" w:fill="auto"/>
          </w:tcPr>
          <w:p w:rsidR="00D57075" w:rsidRPr="0067705A" w:rsidRDefault="00D57075" w:rsidP="00B4599D">
            <w:pPr>
              <w:pStyle w:val="psalmus"/>
              <w:rPr>
                <w:lang w:val="fr-FR"/>
              </w:rPr>
            </w:pPr>
            <w:r w:rsidRPr="0067705A">
              <w:rPr>
                <w:lang w:val="fr-FR" w:eastAsia="fr-FR"/>
              </w:rPr>
              <w:t>Scuto circúmdabit te véritas ejus</w:t>
            </w:r>
            <w:r w:rsidR="000D045E">
              <w:rPr>
                <w:lang w:val="fr-FR" w:eastAsia="fr-FR"/>
              </w:rPr>
              <w:t> </w:t>
            </w:r>
            <w:r w:rsidR="000D045E" w:rsidRPr="0067705A">
              <w:rPr>
                <w:lang w:val="fr-FR" w:eastAsia="fr-FR"/>
              </w:rPr>
              <w:t>:</w:t>
            </w:r>
            <w:r w:rsidRPr="0067705A">
              <w:rPr>
                <w:lang w:val="fr-FR" w:eastAsia="fr-FR"/>
              </w:rPr>
              <w:t xml:space="preserve"> * non timébis a timóre noctúrno,</w:t>
            </w:r>
            <w:r w:rsidRPr="0067705A">
              <w:rPr>
                <w:lang w:val="fr-FR"/>
              </w:rPr>
              <w:t xml:space="preserve"> </w:t>
            </w:r>
          </w:p>
        </w:tc>
        <w:tc>
          <w:tcPr>
            <w:tcW w:w="2582"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t>Sa vérité vous environnera comme un bouclier</w:t>
            </w:r>
            <w:r w:rsidR="000D045E">
              <w:rPr>
                <w:szCs w:val="25"/>
                <w:lang w:eastAsia="fr-FR"/>
              </w:rPr>
              <w:t> </w:t>
            </w:r>
            <w:r w:rsidR="000D045E" w:rsidRPr="00D57075">
              <w:rPr>
                <w:szCs w:val="25"/>
                <w:lang w:eastAsia="fr-FR"/>
              </w:rPr>
              <w:t>;</w:t>
            </w:r>
            <w:r w:rsidRPr="00D57075">
              <w:rPr>
                <w:szCs w:val="25"/>
                <w:lang w:eastAsia="fr-FR"/>
              </w:rPr>
              <w:t xml:space="preserve"> vous ne craindrez ni les terreurs de la nuit, </w:t>
            </w:r>
          </w:p>
        </w:tc>
      </w:tr>
      <w:tr w:rsidR="00D57075" w:rsidTr="005B7D26">
        <w:trPr>
          <w:trHeight w:val="23"/>
        </w:trPr>
        <w:tc>
          <w:tcPr>
            <w:tcW w:w="2418" w:type="pct"/>
            <w:tcBorders>
              <w:right w:val="single" w:sz="4" w:space="0" w:color="auto"/>
            </w:tcBorders>
            <w:shd w:val="clear" w:color="auto" w:fill="auto"/>
          </w:tcPr>
          <w:p w:rsidR="00D57075" w:rsidRPr="003A4DBF" w:rsidRDefault="00D57075" w:rsidP="00B4599D">
            <w:pPr>
              <w:pStyle w:val="psalmus"/>
              <w:rPr>
                <w:lang w:val="es-ES"/>
              </w:rPr>
            </w:pPr>
            <w:r w:rsidRPr="003A4DBF">
              <w:rPr>
                <w:lang w:val="es-ES" w:eastAsia="fr-FR"/>
              </w:rPr>
              <w:t>A sagítta volánte in die, a negótio perambulánte in ténebris</w:t>
            </w:r>
            <w:r w:rsidR="000D045E">
              <w:rPr>
                <w:lang w:val="es-ES" w:eastAsia="fr-FR"/>
              </w:rPr>
              <w:t> </w:t>
            </w:r>
            <w:r w:rsidR="000D045E" w:rsidRPr="003A4DBF">
              <w:rPr>
                <w:lang w:val="es-ES" w:eastAsia="fr-FR"/>
              </w:rPr>
              <w:t>:</w:t>
            </w:r>
            <w:r w:rsidRPr="003A4DBF">
              <w:rPr>
                <w:lang w:val="es-ES" w:eastAsia="fr-FR"/>
              </w:rPr>
              <w:t xml:space="preserve"> * ab incúrsu, et dæmónio meridiáno.</w:t>
            </w:r>
            <w:r w:rsidRPr="003A4DBF">
              <w:rPr>
                <w:lang w:val="es-ES"/>
              </w:rPr>
              <w:t xml:space="preserve"> </w:t>
            </w:r>
          </w:p>
        </w:tc>
        <w:tc>
          <w:tcPr>
            <w:tcW w:w="2582"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t>Ni la flèche qui vole pendant le jour, ni les complots tramés dans les ténèbres, ni les attaques de l</w:t>
            </w:r>
            <w:r w:rsidR="002A469E">
              <w:rPr>
                <w:szCs w:val="25"/>
                <w:lang w:eastAsia="fr-FR"/>
              </w:rPr>
              <w:t>’</w:t>
            </w:r>
            <w:r w:rsidRPr="00D57075">
              <w:rPr>
                <w:szCs w:val="25"/>
                <w:lang w:eastAsia="fr-FR"/>
              </w:rPr>
              <w:t xml:space="preserve">esprit infernal. </w:t>
            </w:r>
          </w:p>
        </w:tc>
      </w:tr>
      <w:tr w:rsidR="00D57075" w:rsidTr="005B7D26">
        <w:trPr>
          <w:trHeight w:val="23"/>
        </w:trPr>
        <w:tc>
          <w:tcPr>
            <w:tcW w:w="2418" w:type="pct"/>
            <w:tcBorders>
              <w:right w:val="single" w:sz="4" w:space="0" w:color="auto"/>
            </w:tcBorders>
            <w:shd w:val="clear" w:color="auto" w:fill="auto"/>
          </w:tcPr>
          <w:p w:rsidR="00D57075" w:rsidRPr="0067705A" w:rsidRDefault="00D57075" w:rsidP="00B4599D">
            <w:pPr>
              <w:pStyle w:val="psalmus"/>
              <w:rPr>
                <w:lang w:val="fr-FR"/>
              </w:rPr>
            </w:pPr>
            <w:r w:rsidRPr="0067705A">
              <w:rPr>
                <w:lang w:val="fr-FR" w:eastAsia="fr-FR"/>
              </w:rPr>
              <w:t>Cadent a látere tuo mille, et decem míllia a dextris tuis</w:t>
            </w:r>
            <w:r w:rsidR="000D045E">
              <w:rPr>
                <w:lang w:val="fr-FR" w:eastAsia="fr-FR"/>
              </w:rPr>
              <w:t> </w:t>
            </w:r>
            <w:r w:rsidR="000D045E" w:rsidRPr="0067705A">
              <w:rPr>
                <w:lang w:val="fr-FR" w:eastAsia="fr-FR"/>
              </w:rPr>
              <w:t>:</w:t>
            </w:r>
            <w:r w:rsidRPr="0067705A">
              <w:rPr>
                <w:lang w:val="fr-FR" w:eastAsia="fr-FR"/>
              </w:rPr>
              <w:t xml:space="preserve"> * ad te autem non appropinquábit.</w:t>
            </w:r>
            <w:r w:rsidRPr="0067705A">
              <w:rPr>
                <w:lang w:val="fr-FR"/>
              </w:rPr>
              <w:t xml:space="preserve"> </w:t>
            </w:r>
          </w:p>
        </w:tc>
        <w:tc>
          <w:tcPr>
            <w:tcW w:w="2582"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t>Mille tomberont à votre gauche et dix mille à votre droite</w:t>
            </w:r>
            <w:r w:rsidR="000D045E">
              <w:rPr>
                <w:szCs w:val="25"/>
                <w:lang w:eastAsia="fr-FR"/>
              </w:rPr>
              <w:t> </w:t>
            </w:r>
            <w:r w:rsidR="000D045E" w:rsidRPr="00D57075">
              <w:rPr>
                <w:szCs w:val="25"/>
                <w:lang w:eastAsia="fr-FR"/>
              </w:rPr>
              <w:t>;</w:t>
            </w:r>
            <w:r w:rsidRPr="00D57075">
              <w:rPr>
                <w:szCs w:val="25"/>
                <w:lang w:eastAsia="fr-FR"/>
              </w:rPr>
              <w:t xml:space="preserve"> mais les traits de l</w:t>
            </w:r>
            <w:r w:rsidR="002A469E">
              <w:rPr>
                <w:szCs w:val="25"/>
                <w:lang w:eastAsia="fr-FR"/>
              </w:rPr>
              <w:t>’</w:t>
            </w:r>
            <w:r w:rsidRPr="00D57075">
              <w:rPr>
                <w:szCs w:val="25"/>
                <w:lang w:eastAsia="fr-FR"/>
              </w:rPr>
              <w:t>ennemi ne viendront point jusqu</w:t>
            </w:r>
            <w:r w:rsidR="002A469E">
              <w:rPr>
                <w:szCs w:val="25"/>
                <w:lang w:eastAsia="fr-FR"/>
              </w:rPr>
              <w:t>’</w:t>
            </w:r>
            <w:r w:rsidRPr="00D57075">
              <w:rPr>
                <w:szCs w:val="25"/>
                <w:lang w:eastAsia="fr-FR"/>
              </w:rPr>
              <w:t xml:space="preserve">à vous. </w:t>
            </w:r>
          </w:p>
        </w:tc>
      </w:tr>
      <w:tr w:rsidR="00D57075" w:rsidTr="005B7D26">
        <w:trPr>
          <w:trHeight w:val="23"/>
        </w:trPr>
        <w:tc>
          <w:tcPr>
            <w:tcW w:w="2418" w:type="pct"/>
            <w:tcBorders>
              <w:right w:val="single" w:sz="4" w:space="0" w:color="auto"/>
            </w:tcBorders>
            <w:shd w:val="clear" w:color="auto" w:fill="auto"/>
          </w:tcPr>
          <w:p w:rsidR="00D57075" w:rsidRPr="0067705A" w:rsidRDefault="00D57075" w:rsidP="00B4599D">
            <w:pPr>
              <w:pStyle w:val="psalmus"/>
              <w:rPr>
                <w:lang w:val="fr-FR"/>
              </w:rPr>
            </w:pPr>
            <w:r w:rsidRPr="0067705A">
              <w:rPr>
                <w:lang w:val="fr-FR" w:eastAsia="fr-FR"/>
              </w:rPr>
              <w:t>Verúmtamen óculis tuis considerábis</w:t>
            </w:r>
            <w:r w:rsidR="000D045E">
              <w:rPr>
                <w:lang w:val="fr-FR" w:eastAsia="fr-FR"/>
              </w:rPr>
              <w:t> </w:t>
            </w:r>
            <w:r w:rsidR="000D045E" w:rsidRPr="0067705A">
              <w:rPr>
                <w:lang w:val="fr-FR" w:eastAsia="fr-FR"/>
              </w:rPr>
              <w:t>:</w:t>
            </w:r>
            <w:r w:rsidRPr="0067705A">
              <w:rPr>
                <w:lang w:val="fr-FR" w:eastAsia="fr-FR"/>
              </w:rPr>
              <w:t xml:space="preserve"> * et retributiónem peccatórum vidébis.</w:t>
            </w:r>
            <w:r w:rsidRPr="0067705A">
              <w:rPr>
                <w:lang w:val="fr-FR"/>
              </w:rPr>
              <w:t xml:space="preserve"> </w:t>
            </w:r>
          </w:p>
        </w:tc>
        <w:tc>
          <w:tcPr>
            <w:tcW w:w="2582"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t xml:space="preserve">Alors vous verrez de vos yeux, et vous contemplerez le châtiment des pécheurs. </w:t>
            </w:r>
          </w:p>
        </w:tc>
      </w:tr>
      <w:tr w:rsidR="00D57075" w:rsidTr="005B7D26">
        <w:trPr>
          <w:trHeight w:val="23"/>
        </w:trPr>
        <w:tc>
          <w:tcPr>
            <w:tcW w:w="2418" w:type="pct"/>
            <w:tcBorders>
              <w:right w:val="single" w:sz="4" w:space="0" w:color="auto"/>
            </w:tcBorders>
            <w:shd w:val="clear" w:color="auto" w:fill="auto"/>
          </w:tcPr>
          <w:p w:rsidR="00D57075" w:rsidRPr="00601848" w:rsidRDefault="00D57075" w:rsidP="00B4599D">
            <w:pPr>
              <w:pStyle w:val="psalmus"/>
              <w:rPr>
                <w:lang w:val="fr-FR"/>
              </w:rPr>
            </w:pPr>
            <w:r w:rsidRPr="00601848">
              <w:rPr>
                <w:lang w:val="fr-FR" w:eastAsia="fr-FR"/>
              </w:rPr>
              <w:t>Quóniam tu es, Dómine, spes mea</w:t>
            </w:r>
            <w:r w:rsidR="000D045E" w:rsidRPr="00601848">
              <w:rPr>
                <w:lang w:val="fr-FR" w:eastAsia="fr-FR"/>
              </w:rPr>
              <w:t> :</w:t>
            </w:r>
            <w:r w:rsidRPr="00601848">
              <w:rPr>
                <w:lang w:val="fr-FR" w:eastAsia="fr-FR"/>
              </w:rPr>
              <w:t xml:space="preserve"> * Altíssimum posuísti refúgium tuum.</w:t>
            </w:r>
            <w:r w:rsidRPr="00601848">
              <w:rPr>
                <w:lang w:val="fr-FR"/>
              </w:rPr>
              <w:t xml:space="preserve"> </w:t>
            </w:r>
          </w:p>
        </w:tc>
        <w:tc>
          <w:tcPr>
            <w:tcW w:w="2582"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t>Parce que vous avez dit</w:t>
            </w:r>
            <w:r w:rsidR="000D045E">
              <w:rPr>
                <w:szCs w:val="25"/>
                <w:lang w:eastAsia="fr-FR"/>
              </w:rPr>
              <w:t> </w:t>
            </w:r>
            <w:r w:rsidR="000D045E" w:rsidRPr="00D57075">
              <w:rPr>
                <w:szCs w:val="25"/>
                <w:lang w:eastAsia="fr-FR"/>
              </w:rPr>
              <w:t>:</w:t>
            </w:r>
            <w:r w:rsidRPr="00D57075">
              <w:rPr>
                <w:szCs w:val="25"/>
                <w:lang w:eastAsia="fr-FR"/>
              </w:rPr>
              <w:t xml:space="preserve"> Seigneur, vous êtes mon espérance, et que vous avez pris le Très-Haut pour votre refuge, </w:t>
            </w:r>
          </w:p>
        </w:tc>
      </w:tr>
      <w:tr w:rsidR="00D57075" w:rsidTr="005B7D26">
        <w:trPr>
          <w:trHeight w:val="23"/>
        </w:trPr>
        <w:tc>
          <w:tcPr>
            <w:tcW w:w="2418" w:type="pct"/>
            <w:tcBorders>
              <w:right w:val="single" w:sz="4" w:space="0" w:color="auto"/>
            </w:tcBorders>
            <w:shd w:val="clear" w:color="auto" w:fill="auto"/>
          </w:tcPr>
          <w:p w:rsidR="00D57075" w:rsidRPr="0067705A" w:rsidRDefault="00D57075" w:rsidP="00B4599D">
            <w:pPr>
              <w:pStyle w:val="psalmus"/>
              <w:rPr>
                <w:lang w:val="fr-FR"/>
              </w:rPr>
            </w:pPr>
            <w:r w:rsidRPr="0067705A">
              <w:rPr>
                <w:lang w:val="fr-FR" w:eastAsia="fr-FR"/>
              </w:rPr>
              <w:t>Non accédet ad te malum</w:t>
            </w:r>
            <w:r w:rsidR="000D045E">
              <w:rPr>
                <w:lang w:val="fr-FR" w:eastAsia="fr-FR"/>
              </w:rPr>
              <w:t> </w:t>
            </w:r>
            <w:r w:rsidR="000D045E" w:rsidRPr="0067705A">
              <w:rPr>
                <w:lang w:val="fr-FR" w:eastAsia="fr-FR"/>
              </w:rPr>
              <w:t>:</w:t>
            </w:r>
            <w:r w:rsidRPr="0067705A">
              <w:rPr>
                <w:lang w:val="fr-FR" w:eastAsia="fr-FR"/>
              </w:rPr>
              <w:t xml:space="preserve"> * </w:t>
            </w:r>
            <w:r w:rsidRPr="0067705A">
              <w:rPr>
                <w:lang w:val="fr-FR" w:eastAsia="fr-FR"/>
              </w:rPr>
              <w:lastRenderedPageBreak/>
              <w:t>et flagéllum non appropinquábit tabernáculo tuo.</w:t>
            </w:r>
            <w:r w:rsidRPr="0067705A">
              <w:rPr>
                <w:lang w:val="fr-FR"/>
              </w:rPr>
              <w:t xml:space="preserve"> </w:t>
            </w:r>
          </w:p>
        </w:tc>
        <w:tc>
          <w:tcPr>
            <w:tcW w:w="2582"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lastRenderedPageBreak/>
              <w:t>Le mal n</w:t>
            </w:r>
            <w:r w:rsidR="002A469E">
              <w:rPr>
                <w:szCs w:val="25"/>
                <w:lang w:eastAsia="fr-FR"/>
              </w:rPr>
              <w:t>’</w:t>
            </w:r>
            <w:r w:rsidRPr="00D57075">
              <w:rPr>
                <w:szCs w:val="25"/>
                <w:lang w:eastAsia="fr-FR"/>
              </w:rPr>
              <w:t xml:space="preserve">approchera point de </w:t>
            </w:r>
            <w:r w:rsidRPr="00D57075">
              <w:rPr>
                <w:szCs w:val="25"/>
                <w:lang w:eastAsia="fr-FR"/>
              </w:rPr>
              <w:lastRenderedPageBreak/>
              <w:t>vous, et aucun fléau n</w:t>
            </w:r>
            <w:r w:rsidR="002A469E">
              <w:rPr>
                <w:szCs w:val="25"/>
                <w:lang w:eastAsia="fr-FR"/>
              </w:rPr>
              <w:t>’</w:t>
            </w:r>
            <w:r w:rsidRPr="00D57075">
              <w:rPr>
                <w:szCs w:val="25"/>
                <w:lang w:eastAsia="fr-FR"/>
              </w:rPr>
              <w:t xml:space="preserve">atteindra votre demeure. </w:t>
            </w:r>
          </w:p>
        </w:tc>
      </w:tr>
      <w:tr w:rsidR="00D57075" w:rsidTr="005B7D26">
        <w:trPr>
          <w:trHeight w:val="23"/>
        </w:trPr>
        <w:tc>
          <w:tcPr>
            <w:tcW w:w="2418" w:type="pct"/>
            <w:tcBorders>
              <w:right w:val="single" w:sz="4" w:space="0" w:color="auto"/>
            </w:tcBorders>
            <w:shd w:val="clear" w:color="auto" w:fill="auto"/>
          </w:tcPr>
          <w:p w:rsidR="00D57075" w:rsidRPr="0067705A" w:rsidRDefault="00D57075" w:rsidP="00B4599D">
            <w:pPr>
              <w:pStyle w:val="psalmus"/>
              <w:rPr>
                <w:lang w:val="fr-FR"/>
              </w:rPr>
            </w:pPr>
            <w:r w:rsidRPr="0067705A">
              <w:rPr>
                <w:lang w:val="fr-FR" w:eastAsia="fr-FR"/>
              </w:rPr>
              <w:lastRenderedPageBreak/>
              <w:t>Quóniam Ángelis suis mandávit de te</w:t>
            </w:r>
            <w:r w:rsidR="000D045E">
              <w:rPr>
                <w:lang w:val="fr-FR" w:eastAsia="fr-FR"/>
              </w:rPr>
              <w:t> </w:t>
            </w:r>
            <w:r w:rsidR="000D045E" w:rsidRPr="0067705A">
              <w:rPr>
                <w:lang w:val="fr-FR" w:eastAsia="fr-FR"/>
              </w:rPr>
              <w:t>:</w:t>
            </w:r>
            <w:r w:rsidRPr="0067705A">
              <w:rPr>
                <w:lang w:val="fr-FR" w:eastAsia="fr-FR"/>
              </w:rPr>
              <w:t xml:space="preserve"> * ut custódiant te in ómnibus viis tuis.</w:t>
            </w:r>
            <w:r w:rsidRPr="0067705A">
              <w:rPr>
                <w:lang w:val="fr-FR"/>
              </w:rPr>
              <w:t xml:space="preserve"> </w:t>
            </w:r>
          </w:p>
        </w:tc>
        <w:tc>
          <w:tcPr>
            <w:tcW w:w="2582"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t xml:space="preserve">Car il a commandé à ses Anges de veiller sur vous, et de vous garder dans toutes vos voies. </w:t>
            </w:r>
          </w:p>
        </w:tc>
      </w:tr>
      <w:tr w:rsidR="00D57075" w:rsidTr="005B7D26">
        <w:trPr>
          <w:trHeight w:val="23"/>
        </w:trPr>
        <w:tc>
          <w:tcPr>
            <w:tcW w:w="2418" w:type="pct"/>
            <w:tcBorders>
              <w:right w:val="single" w:sz="4" w:space="0" w:color="auto"/>
            </w:tcBorders>
            <w:shd w:val="clear" w:color="auto" w:fill="auto"/>
          </w:tcPr>
          <w:p w:rsidR="00D57075" w:rsidRPr="00143A73" w:rsidRDefault="00D57075" w:rsidP="00B4599D">
            <w:pPr>
              <w:pStyle w:val="psalmus"/>
            </w:pPr>
            <w:r w:rsidRPr="00143A73">
              <w:rPr>
                <w:lang w:eastAsia="fr-FR"/>
              </w:rPr>
              <w:t>In mánibus portábunt te</w:t>
            </w:r>
            <w:r w:rsidR="000D045E">
              <w:rPr>
                <w:lang w:eastAsia="fr-FR"/>
              </w:rPr>
              <w:t> </w:t>
            </w:r>
            <w:r w:rsidR="000D045E" w:rsidRPr="00143A73">
              <w:rPr>
                <w:lang w:eastAsia="fr-FR"/>
              </w:rPr>
              <w:t>:</w:t>
            </w:r>
            <w:r w:rsidRPr="00143A73">
              <w:rPr>
                <w:lang w:eastAsia="fr-FR"/>
              </w:rPr>
              <w:t xml:space="preserve"> * ne forte offéndas ad lápidem pedem tuum.</w:t>
            </w:r>
            <w:r w:rsidRPr="00143A73">
              <w:t xml:space="preserve"> </w:t>
            </w:r>
          </w:p>
        </w:tc>
        <w:tc>
          <w:tcPr>
            <w:tcW w:w="2582"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t xml:space="preserve">Ils vous porteront entre leurs mains, de peur que vous ne heurtiez votre pied contre la pierre. </w:t>
            </w:r>
          </w:p>
        </w:tc>
      </w:tr>
      <w:tr w:rsidR="00D57075" w:rsidTr="005B7D26">
        <w:trPr>
          <w:trHeight w:val="23"/>
        </w:trPr>
        <w:tc>
          <w:tcPr>
            <w:tcW w:w="2418" w:type="pct"/>
            <w:tcBorders>
              <w:right w:val="single" w:sz="4" w:space="0" w:color="auto"/>
            </w:tcBorders>
            <w:shd w:val="clear" w:color="auto" w:fill="auto"/>
          </w:tcPr>
          <w:p w:rsidR="00D57075" w:rsidRPr="0067705A" w:rsidRDefault="00D57075" w:rsidP="00B4599D">
            <w:pPr>
              <w:pStyle w:val="psalmus"/>
              <w:rPr>
                <w:lang w:val="fr-FR"/>
              </w:rPr>
            </w:pPr>
            <w:r w:rsidRPr="0067705A">
              <w:rPr>
                <w:lang w:val="fr-FR" w:eastAsia="fr-FR"/>
              </w:rPr>
              <w:t>Super áspidem, et basilíscum ambulábis</w:t>
            </w:r>
            <w:r w:rsidR="000D045E">
              <w:rPr>
                <w:lang w:val="fr-FR" w:eastAsia="fr-FR"/>
              </w:rPr>
              <w:t> </w:t>
            </w:r>
            <w:r w:rsidR="000D045E" w:rsidRPr="0067705A">
              <w:rPr>
                <w:lang w:val="fr-FR" w:eastAsia="fr-FR"/>
              </w:rPr>
              <w:t>:</w:t>
            </w:r>
            <w:r w:rsidRPr="0067705A">
              <w:rPr>
                <w:lang w:val="fr-FR" w:eastAsia="fr-FR"/>
              </w:rPr>
              <w:t xml:space="preserve"> * et conculcábis leónem et dracónem.</w:t>
            </w:r>
            <w:r w:rsidRPr="0067705A">
              <w:rPr>
                <w:lang w:val="fr-FR"/>
              </w:rPr>
              <w:t xml:space="preserve"> </w:t>
            </w:r>
          </w:p>
        </w:tc>
        <w:tc>
          <w:tcPr>
            <w:tcW w:w="2582"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t>Vous</w:t>
            </w:r>
            <w:r w:rsidR="0033565F">
              <w:rPr>
                <w:szCs w:val="25"/>
                <w:lang w:eastAsia="fr-FR"/>
              </w:rPr>
              <w:t xml:space="preserve"> marcherez sur l</w:t>
            </w:r>
            <w:r w:rsidR="002A469E">
              <w:rPr>
                <w:szCs w:val="25"/>
                <w:lang w:eastAsia="fr-FR"/>
              </w:rPr>
              <w:t>’</w:t>
            </w:r>
            <w:r w:rsidR="0033565F">
              <w:rPr>
                <w:szCs w:val="25"/>
                <w:lang w:eastAsia="fr-FR"/>
              </w:rPr>
              <w:t>aspic et sur le</w:t>
            </w:r>
            <w:r w:rsidRPr="00D57075">
              <w:rPr>
                <w:szCs w:val="25"/>
                <w:lang w:eastAsia="fr-FR"/>
              </w:rPr>
              <w:t xml:space="preserve"> basilic, vous foulerez aux pieds le lion et le dragon. </w:t>
            </w:r>
          </w:p>
        </w:tc>
      </w:tr>
      <w:tr w:rsidR="00D57075" w:rsidTr="005B7D26">
        <w:trPr>
          <w:trHeight w:val="23"/>
        </w:trPr>
        <w:tc>
          <w:tcPr>
            <w:tcW w:w="2418" w:type="pct"/>
            <w:tcBorders>
              <w:right w:val="single" w:sz="4" w:space="0" w:color="auto"/>
            </w:tcBorders>
            <w:shd w:val="clear" w:color="auto" w:fill="auto"/>
          </w:tcPr>
          <w:p w:rsidR="00D57075" w:rsidRPr="00E33F48" w:rsidRDefault="00D57075" w:rsidP="00B4599D">
            <w:pPr>
              <w:pStyle w:val="psalmus"/>
            </w:pPr>
            <w:r w:rsidRPr="00E33F48">
              <w:rPr>
                <w:lang w:eastAsia="fr-FR"/>
              </w:rPr>
              <w:t>Quóniam in me sperávit, liberábo eum</w:t>
            </w:r>
            <w:r w:rsidR="000D045E">
              <w:rPr>
                <w:lang w:eastAsia="fr-FR"/>
              </w:rPr>
              <w:t> </w:t>
            </w:r>
            <w:r w:rsidR="000D045E" w:rsidRPr="00E33F48">
              <w:rPr>
                <w:lang w:eastAsia="fr-FR"/>
              </w:rPr>
              <w:t>:</w:t>
            </w:r>
            <w:r w:rsidRPr="00E33F48">
              <w:rPr>
                <w:lang w:eastAsia="fr-FR"/>
              </w:rPr>
              <w:t xml:space="preserve"> * prótegam eum, quóniam cognóvit nomen meum.</w:t>
            </w:r>
            <w:r w:rsidRPr="00E33F48">
              <w:t xml:space="preserve"> </w:t>
            </w:r>
          </w:p>
        </w:tc>
        <w:tc>
          <w:tcPr>
            <w:tcW w:w="2582"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t>Je le délivrerai, dit le Seigneur, parce qu</w:t>
            </w:r>
            <w:r w:rsidR="002A469E">
              <w:rPr>
                <w:szCs w:val="25"/>
                <w:lang w:eastAsia="fr-FR"/>
              </w:rPr>
              <w:t>’</w:t>
            </w:r>
            <w:r w:rsidRPr="00D57075">
              <w:rPr>
                <w:szCs w:val="25"/>
                <w:lang w:eastAsia="fr-FR"/>
              </w:rPr>
              <w:t>il a mis en moi sa confiance</w:t>
            </w:r>
            <w:r w:rsidR="000D045E">
              <w:rPr>
                <w:szCs w:val="25"/>
                <w:lang w:eastAsia="fr-FR"/>
              </w:rPr>
              <w:t> </w:t>
            </w:r>
            <w:r w:rsidR="000D045E" w:rsidRPr="00D57075">
              <w:rPr>
                <w:szCs w:val="25"/>
                <w:lang w:eastAsia="fr-FR"/>
              </w:rPr>
              <w:t>;</w:t>
            </w:r>
            <w:r w:rsidRPr="00D57075">
              <w:rPr>
                <w:szCs w:val="25"/>
                <w:lang w:eastAsia="fr-FR"/>
              </w:rPr>
              <w:t xml:space="preserve"> je le protégerai, parce qu</w:t>
            </w:r>
            <w:r w:rsidR="002A469E">
              <w:rPr>
                <w:szCs w:val="25"/>
                <w:lang w:eastAsia="fr-FR"/>
              </w:rPr>
              <w:t>’</w:t>
            </w:r>
            <w:r w:rsidRPr="00D57075">
              <w:rPr>
                <w:szCs w:val="25"/>
                <w:lang w:eastAsia="fr-FR"/>
              </w:rPr>
              <w:t xml:space="preserve">il a connu mon nom. </w:t>
            </w:r>
          </w:p>
        </w:tc>
      </w:tr>
      <w:tr w:rsidR="00D57075" w:rsidTr="005B7D26">
        <w:trPr>
          <w:trHeight w:val="23"/>
        </w:trPr>
        <w:tc>
          <w:tcPr>
            <w:tcW w:w="2418" w:type="pct"/>
            <w:tcBorders>
              <w:right w:val="single" w:sz="4" w:space="0" w:color="auto"/>
            </w:tcBorders>
            <w:shd w:val="clear" w:color="auto" w:fill="auto"/>
          </w:tcPr>
          <w:p w:rsidR="00D57075" w:rsidRPr="00601848" w:rsidRDefault="00D57075" w:rsidP="00B4599D">
            <w:pPr>
              <w:pStyle w:val="psalmus"/>
              <w:rPr>
                <w:lang w:val="fr-FR"/>
              </w:rPr>
            </w:pPr>
            <w:r w:rsidRPr="00601848">
              <w:rPr>
                <w:lang w:val="fr-FR" w:eastAsia="fr-FR"/>
              </w:rPr>
              <w:t>Clamábit ad me, et ego exáudiam eum</w:t>
            </w:r>
            <w:r w:rsidR="000D045E" w:rsidRPr="00601848">
              <w:rPr>
                <w:lang w:val="fr-FR" w:eastAsia="fr-FR"/>
              </w:rPr>
              <w:t> :</w:t>
            </w:r>
            <w:r w:rsidRPr="00601848">
              <w:rPr>
                <w:lang w:val="fr-FR" w:eastAsia="fr-FR"/>
              </w:rPr>
              <w:t xml:space="preserve"> * cum ipso sum in tribulatióne</w:t>
            </w:r>
            <w:r w:rsidR="000D045E" w:rsidRPr="00601848">
              <w:rPr>
                <w:lang w:val="fr-FR" w:eastAsia="fr-FR"/>
              </w:rPr>
              <w:t> :</w:t>
            </w:r>
            <w:r w:rsidRPr="00601848">
              <w:rPr>
                <w:lang w:val="fr-FR" w:eastAsia="fr-FR"/>
              </w:rPr>
              <w:t xml:space="preserve"> erípiam eum et glorificábo eum.</w:t>
            </w:r>
            <w:r w:rsidRPr="00601848">
              <w:rPr>
                <w:lang w:val="fr-FR"/>
              </w:rPr>
              <w:t xml:space="preserve"> </w:t>
            </w:r>
          </w:p>
        </w:tc>
        <w:tc>
          <w:tcPr>
            <w:tcW w:w="2582" w:type="pct"/>
            <w:tcBorders>
              <w:left w:val="single" w:sz="4" w:space="0" w:color="auto"/>
            </w:tcBorders>
            <w:shd w:val="clear" w:color="auto" w:fill="auto"/>
          </w:tcPr>
          <w:p w:rsidR="00D57075" w:rsidRPr="00D57075" w:rsidRDefault="0033565F" w:rsidP="00D57075">
            <w:pPr>
              <w:rPr>
                <w:szCs w:val="25"/>
                <w:lang w:eastAsia="fr-FR"/>
              </w:rPr>
            </w:pPr>
            <w:r>
              <w:rPr>
                <w:szCs w:val="25"/>
                <w:lang w:eastAsia="fr-FR"/>
              </w:rPr>
              <w:t>Il m</w:t>
            </w:r>
            <w:r w:rsidR="002A469E">
              <w:rPr>
                <w:szCs w:val="25"/>
                <w:lang w:eastAsia="fr-FR"/>
              </w:rPr>
              <w:t>’</w:t>
            </w:r>
            <w:r w:rsidR="00D57075" w:rsidRPr="00D57075">
              <w:rPr>
                <w:szCs w:val="25"/>
                <w:lang w:eastAsia="fr-FR"/>
              </w:rPr>
              <w:t>invoquera, et je l</w:t>
            </w:r>
            <w:r w:rsidR="002A469E">
              <w:rPr>
                <w:szCs w:val="25"/>
                <w:lang w:eastAsia="fr-FR"/>
              </w:rPr>
              <w:t>’</w:t>
            </w:r>
            <w:r w:rsidR="00D57075" w:rsidRPr="00D57075">
              <w:rPr>
                <w:szCs w:val="25"/>
                <w:lang w:eastAsia="fr-FR"/>
              </w:rPr>
              <w:t>exaucerai</w:t>
            </w:r>
            <w:r w:rsidR="000D045E">
              <w:rPr>
                <w:szCs w:val="25"/>
                <w:lang w:eastAsia="fr-FR"/>
              </w:rPr>
              <w:t> </w:t>
            </w:r>
            <w:r w:rsidR="000D045E" w:rsidRPr="00D57075">
              <w:rPr>
                <w:szCs w:val="25"/>
                <w:lang w:eastAsia="fr-FR"/>
              </w:rPr>
              <w:t>;</w:t>
            </w:r>
            <w:r w:rsidR="00D57075" w:rsidRPr="00D57075">
              <w:rPr>
                <w:szCs w:val="25"/>
                <w:lang w:eastAsia="fr-FR"/>
              </w:rPr>
              <w:t xml:space="preserve"> je serai avec lui dans la tribulation</w:t>
            </w:r>
            <w:r w:rsidR="000D045E">
              <w:rPr>
                <w:szCs w:val="25"/>
                <w:lang w:eastAsia="fr-FR"/>
              </w:rPr>
              <w:t> </w:t>
            </w:r>
            <w:r w:rsidR="000D045E" w:rsidRPr="00D57075">
              <w:rPr>
                <w:szCs w:val="25"/>
                <w:lang w:eastAsia="fr-FR"/>
              </w:rPr>
              <w:t>;</w:t>
            </w:r>
            <w:r w:rsidR="00D57075" w:rsidRPr="00D57075">
              <w:rPr>
                <w:szCs w:val="25"/>
                <w:lang w:eastAsia="fr-FR"/>
              </w:rPr>
              <w:t xml:space="preserve"> je l</w:t>
            </w:r>
            <w:r w:rsidR="002A469E">
              <w:rPr>
                <w:szCs w:val="25"/>
                <w:lang w:eastAsia="fr-FR"/>
              </w:rPr>
              <w:t>’</w:t>
            </w:r>
            <w:r w:rsidR="00D57075" w:rsidRPr="00D57075">
              <w:rPr>
                <w:szCs w:val="25"/>
                <w:lang w:eastAsia="fr-FR"/>
              </w:rPr>
              <w:t xml:space="preserve">en délivrerai, et je le glorifierai. </w:t>
            </w:r>
          </w:p>
        </w:tc>
      </w:tr>
      <w:tr w:rsidR="00D57075" w:rsidTr="005B7D26">
        <w:trPr>
          <w:trHeight w:val="23"/>
        </w:trPr>
        <w:tc>
          <w:tcPr>
            <w:tcW w:w="2418" w:type="pct"/>
            <w:tcBorders>
              <w:right w:val="single" w:sz="4" w:space="0" w:color="auto"/>
            </w:tcBorders>
            <w:shd w:val="clear" w:color="auto" w:fill="auto"/>
          </w:tcPr>
          <w:p w:rsidR="00D57075" w:rsidRPr="0067705A" w:rsidRDefault="00D57075" w:rsidP="00B4599D">
            <w:pPr>
              <w:pStyle w:val="psalmus"/>
              <w:rPr>
                <w:lang w:val="fr-FR"/>
              </w:rPr>
            </w:pPr>
            <w:r w:rsidRPr="0067705A">
              <w:rPr>
                <w:lang w:val="fr-FR" w:eastAsia="fr-FR"/>
              </w:rPr>
              <w:t>Longitúdine diérum replébo eum</w:t>
            </w:r>
            <w:r w:rsidR="000D045E">
              <w:rPr>
                <w:lang w:val="fr-FR" w:eastAsia="fr-FR"/>
              </w:rPr>
              <w:t> </w:t>
            </w:r>
            <w:r w:rsidR="000D045E" w:rsidRPr="0067705A">
              <w:rPr>
                <w:lang w:val="fr-FR" w:eastAsia="fr-FR"/>
              </w:rPr>
              <w:t>:</w:t>
            </w:r>
            <w:r w:rsidRPr="0067705A">
              <w:rPr>
                <w:lang w:val="fr-FR" w:eastAsia="fr-FR"/>
              </w:rPr>
              <w:t xml:space="preserve"> * et osténdam illi salutáre meum.</w:t>
            </w:r>
            <w:r w:rsidRPr="0067705A">
              <w:rPr>
                <w:lang w:val="fr-FR"/>
              </w:rPr>
              <w:t xml:space="preserve"> </w:t>
            </w:r>
          </w:p>
        </w:tc>
        <w:tc>
          <w:tcPr>
            <w:tcW w:w="2582"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t xml:space="preserve">Je lui accorderai une longue suite de jours, et je lui montrerai mon salut. </w:t>
            </w:r>
          </w:p>
        </w:tc>
      </w:tr>
    </w:tbl>
    <w:p w:rsidR="000D045E" w:rsidRDefault="00254529" w:rsidP="00254529">
      <w:pPr>
        <w:pStyle w:val="zp001"/>
        <w:rPr>
          <w:lang w:eastAsia="fr-FR"/>
        </w:rPr>
      </w:pPr>
      <w:r>
        <w:rPr>
          <w:lang w:eastAsia="fr-FR"/>
        </w:rPr>
        <w:t>P</w:t>
      </w:r>
      <w:r w:rsidR="00E4218D" w:rsidRPr="00C73C45">
        <w:rPr>
          <w:lang w:eastAsia="fr-FR"/>
        </w:rPr>
        <w:t>saume 133.</w:t>
      </w:r>
      <w:r w:rsidR="000D045E">
        <w:rPr>
          <w:lang w:eastAsia="fr-FR"/>
        </w:rPr>
        <w:t xml:space="preserve"> </w:t>
      </w:r>
    </w:p>
    <w:p w:rsidR="00254529" w:rsidRDefault="00254529" w:rsidP="00254529">
      <w:pPr>
        <w:pStyle w:val="zp003"/>
        <w:rPr>
          <w:lang w:eastAsia="fr-FR"/>
        </w:rPr>
      </w:pPr>
      <w:r>
        <w:rPr>
          <w:lang w:eastAsia="fr-FR"/>
        </w:rPr>
        <w:t>Dieu doit être bén</w:t>
      </w:r>
      <w:r w:rsidR="00E4218D" w:rsidRPr="00C73C45">
        <w:rPr>
          <w:lang w:eastAsia="fr-FR"/>
        </w:rPr>
        <w:t>i jour et nuit dans son temple.</w:t>
      </w:r>
      <w:r>
        <w:rPr>
          <w:lang w:eastAsia="fr-FR"/>
        </w:rPr>
        <w:t xml:space="preserve"> </w:t>
      </w:r>
    </w:p>
    <w:tbl>
      <w:tblPr>
        <w:tblW w:w="5000" w:type="pct"/>
        <w:tblCellMar>
          <w:left w:w="113" w:type="dxa"/>
          <w:right w:w="113" w:type="dxa"/>
        </w:tblCellMar>
        <w:tblLook w:val="04A0"/>
      </w:tblPr>
      <w:tblGrid>
        <w:gridCol w:w="3068"/>
        <w:gridCol w:w="3719"/>
      </w:tblGrid>
      <w:tr w:rsidR="00D57075" w:rsidTr="005B7D26">
        <w:trPr>
          <w:trHeight w:val="23"/>
        </w:trPr>
        <w:tc>
          <w:tcPr>
            <w:tcW w:w="2260" w:type="pct"/>
            <w:tcBorders>
              <w:right w:val="single" w:sz="4" w:space="0" w:color="auto"/>
            </w:tcBorders>
            <w:shd w:val="clear" w:color="auto" w:fill="auto"/>
          </w:tcPr>
          <w:p w:rsidR="00D57075" w:rsidRPr="00601848" w:rsidRDefault="00D57075" w:rsidP="007D187D">
            <w:pPr>
              <w:pStyle w:val="psalmus"/>
              <w:rPr>
                <w:lang w:val="es-ES_tradnl"/>
              </w:rPr>
            </w:pPr>
            <w:r w:rsidRPr="00601848">
              <w:rPr>
                <w:rStyle w:val="pm"/>
                <w:lang w:val="es-ES_tradnl"/>
              </w:rPr>
              <w:t>Ecce</w:t>
            </w:r>
            <w:r w:rsidRPr="00601848">
              <w:rPr>
                <w:lang w:val="es-ES_tradnl" w:eastAsia="fr-FR"/>
              </w:rPr>
              <w:t xml:space="preserve"> nunc benedícite Dóminum, * omnes servi Dómini</w:t>
            </w:r>
            <w:r w:rsidR="000D045E" w:rsidRPr="00601848">
              <w:rPr>
                <w:lang w:val="es-ES_tradnl" w:eastAsia="fr-FR"/>
              </w:rPr>
              <w:t> :</w:t>
            </w:r>
            <w:r w:rsidRPr="00601848">
              <w:rPr>
                <w:lang w:val="es-ES_tradnl"/>
              </w:rPr>
              <w:t xml:space="preserve"> </w:t>
            </w:r>
          </w:p>
        </w:tc>
        <w:tc>
          <w:tcPr>
            <w:tcW w:w="2740" w:type="pct"/>
            <w:tcBorders>
              <w:left w:val="single" w:sz="4" w:space="0" w:color="auto"/>
            </w:tcBorders>
            <w:shd w:val="clear" w:color="auto" w:fill="auto"/>
          </w:tcPr>
          <w:p w:rsidR="00D57075" w:rsidRPr="00D57075" w:rsidRDefault="00D57075" w:rsidP="00D57075">
            <w:pPr>
              <w:rPr>
                <w:szCs w:val="25"/>
                <w:lang w:eastAsia="fr-FR"/>
              </w:rPr>
            </w:pPr>
            <w:r w:rsidRPr="00EF59DE">
              <w:rPr>
                <w:rStyle w:val="pm"/>
              </w:rPr>
              <w:t>Bénissez</w:t>
            </w:r>
            <w:r w:rsidRPr="00D57075">
              <w:rPr>
                <w:szCs w:val="25"/>
                <w:lang w:eastAsia="fr-FR"/>
              </w:rPr>
              <w:t xml:space="preserve"> aujourd</w:t>
            </w:r>
            <w:r w:rsidR="002A469E">
              <w:rPr>
                <w:szCs w:val="25"/>
                <w:lang w:eastAsia="fr-FR"/>
              </w:rPr>
              <w:t>’</w:t>
            </w:r>
            <w:r w:rsidRPr="00D57075">
              <w:rPr>
                <w:szCs w:val="25"/>
                <w:lang w:eastAsia="fr-FR"/>
              </w:rPr>
              <w:t xml:space="preserve">hui le Seigneur, vous tous qui êtes ses serviteurs. </w:t>
            </w:r>
          </w:p>
        </w:tc>
      </w:tr>
      <w:tr w:rsidR="00D57075" w:rsidTr="005B7D26">
        <w:trPr>
          <w:trHeight w:val="23"/>
        </w:trPr>
        <w:tc>
          <w:tcPr>
            <w:tcW w:w="2260" w:type="pct"/>
            <w:tcBorders>
              <w:right w:val="single" w:sz="4" w:space="0" w:color="auto"/>
            </w:tcBorders>
            <w:shd w:val="clear" w:color="auto" w:fill="auto"/>
          </w:tcPr>
          <w:p w:rsidR="00D57075" w:rsidRPr="0067705A" w:rsidRDefault="00D57075" w:rsidP="007D187D">
            <w:pPr>
              <w:pStyle w:val="psalmus"/>
              <w:rPr>
                <w:lang w:val="fr-FR"/>
              </w:rPr>
            </w:pPr>
            <w:r w:rsidRPr="0067705A">
              <w:rPr>
                <w:lang w:val="fr-FR" w:eastAsia="fr-FR"/>
              </w:rPr>
              <w:t>Qui statis in domo Dómini, * in átriis domus Dei nostri.</w:t>
            </w:r>
            <w:r w:rsidRPr="0067705A">
              <w:rPr>
                <w:lang w:val="fr-FR"/>
              </w:rPr>
              <w:t xml:space="preserve"> </w:t>
            </w:r>
          </w:p>
        </w:tc>
        <w:tc>
          <w:tcPr>
            <w:tcW w:w="2740"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t xml:space="preserve">Vous qui habitez dans la maison du Seigneur, dans les parvis du temple de notre Dieu, </w:t>
            </w:r>
          </w:p>
        </w:tc>
      </w:tr>
      <w:tr w:rsidR="00D57075" w:rsidTr="005B7D26">
        <w:trPr>
          <w:trHeight w:val="23"/>
        </w:trPr>
        <w:tc>
          <w:tcPr>
            <w:tcW w:w="2260" w:type="pct"/>
            <w:tcBorders>
              <w:right w:val="single" w:sz="4" w:space="0" w:color="auto"/>
            </w:tcBorders>
            <w:shd w:val="clear" w:color="auto" w:fill="auto"/>
          </w:tcPr>
          <w:p w:rsidR="00D57075" w:rsidRPr="00143A73" w:rsidRDefault="00D57075" w:rsidP="007D187D">
            <w:pPr>
              <w:pStyle w:val="psalmus"/>
            </w:pPr>
            <w:r w:rsidRPr="00143A73">
              <w:rPr>
                <w:lang w:eastAsia="fr-FR"/>
              </w:rPr>
              <w:t xml:space="preserve">In nóctibus extóllite manus vestras in sancta, * et </w:t>
            </w:r>
            <w:r w:rsidRPr="00143A73">
              <w:rPr>
                <w:lang w:eastAsia="fr-FR"/>
              </w:rPr>
              <w:lastRenderedPageBreak/>
              <w:t>benedícite Dóminum.</w:t>
            </w:r>
            <w:r w:rsidRPr="00143A73">
              <w:t xml:space="preserve"> </w:t>
            </w:r>
          </w:p>
        </w:tc>
        <w:tc>
          <w:tcPr>
            <w:tcW w:w="2740"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lastRenderedPageBreak/>
              <w:t xml:space="preserve">Levez, pendant la nuit, vos mains dans le sanctuaire, et </w:t>
            </w:r>
            <w:r w:rsidRPr="00D57075">
              <w:rPr>
                <w:szCs w:val="25"/>
                <w:lang w:eastAsia="fr-FR"/>
              </w:rPr>
              <w:lastRenderedPageBreak/>
              <w:t xml:space="preserve">bénissez le Seigneur. </w:t>
            </w:r>
          </w:p>
        </w:tc>
      </w:tr>
      <w:tr w:rsidR="00D57075" w:rsidTr="005B7D26">
        <w:trPr>
          <w:trHeight w:val="23"/>
        </w:trPr>
        <w:tc>
          <w:tcPr>
            <w:tcW w:w="2260" w:type="pct"/>
            <w:tcBorders>
              <w:right w:val="single" w:sz="4" w:space="0" w:color="auto"/>
            </w:tcBorders>
            <w:shd w:val="clear" w:color="auto" w:fill="auto"/>
          </w:tcPr>
          <w:p w:rsidR="00D57075" w:rsidRPr="0067705A" w:rsidRDefault="00D57075" w:rsidP="007D187D">
            <w:pPr>
              <w:pStyle w:val="psalmus"/>
              <w:rPr>
                <w:lang w:val="fr-FR"/>
              </w:rPr>
            </w:pPr>
            <w:r w:rsidRPr="0067705A">
              <w:rPr>
                <w:lang w:val="fr-FR" w:eastAsia="fr-FR"/>
              </w:rPr>
              <w:lastRenderedPageBreak/>
              <w:t>Benedícat te Dóminus ex Sion, * qui fecit cælum et terram.</w:t>
            </w:r>
            <w:r w:rsidRPr="0067705A">
              <w:rPr>
                <w:lang w:val="fr-FR"/>
              </w:rPr>
              <w:t xml:space="preserve"> </w:t>
            </w:r>
          </w:p>
        </w:tc>
        <w:tc>
          <w:tcPr>
            <w:tcW w:w="2740"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t xml:space="preserve">Que le Seigneur vous bénisse du haut de Sion, lui qui a fait le ciel et la terre. </w:t>
            </w:r>
          </w:p>
        </w:tc>
      </w:tr>
      <w:tr w:rsidR="00D57075" w:rsidTr="005B7D26">
        <w:trPr>
          <w:trHeight w:val="23"/>
        </w:trPr>
        <w:tc>
          <w:tcPr>
            <w:tcW w:w="2260" w:type="pct"/>
            <w:tcBorders>
              <w:right w:val="single" w:sz="4" w:space="0" w:color="auto"/>
            </w:tcBorders>
            <w:shd w:val="clear" w:color="auto" w:fill="auto"/>
          </w:tcPr>
          <w:p w:rsidR="00D57075" w:rsidRPr="0067705A" w:rsidRDefault="00D57075" w:rsidP="007D187D">
            <w:pPr>
              <w:pStyle w:val="fl"/>
              <w:rPr>
                <w:lang w:val="fr-FR"/>
              </w:rPr>
            </w:pPr>
            <w:r w:rsidRPr="00CA5704">
              <w:rPr>
                <w:rStyle w:val="italicus"/>
                <w:lang w:val="fr-FR"/>
              </w:rPr>
              <w:t>Ant.</w:t>
            </w:r>
            <w:r w:rsidRPr="0067705A">
              <w:rPr>
                <w:lang w:val="fr-FR"/>
              </w:rPr>
              <w:t xml:space="preserve"> Miserére * mihi, Dómine, et exáudi oratiónem meam. </w:t>
            </w:r>
          </w:p>
        </w:tc>
        <w:tc>
          <w:tcPr>
            <w:tcW w:w="2740" w:type="pct"/>
            <w:tcBorders>
              <w:left w:val="single" w:sz="4" w:space="0" w:color="auto"/>
            </w:tcBorders>
            <w:shd w:val="clear" w:color="auto" w:fill="auto"/>
          </w:tcPr>
          <w:p w:rsidR="00D57075" w:rsidRPr="00D57075" w:rsidRDefault="00D57075" w:rsidP="00D57075">
            <w:pPr>
              <w:rPr>
                <w:szCs w:val="25"/>
                <w:lang w:eastAsia="fr-FR"/>
              </w:rPr>
            </w:pPr>
            <w:r w:rsidRPr="00E6531F">
              <w:rPr>
                <w:rStyle w:val="italicus"/>
              </w:rPr>
              <w:t>Ant.</w:t>
            </w:r>
            <w:r w:rsidRPr="00D57075">
              <w:rPr>
                <w:szCs w:val="25"/>
                <w:lang w:eastAsia="fr-FR"/>
              </w:rPr>
              <w:t xml:space="preserve"> Ayez pitié de moi, Seigneur, et exaucez ma prière. </w:t>
            </w:r>
          </w:p>
        </w:tc>
      </w:tr>
    </w:tbl>
    <w:p w:rsidR="000D045E" w:rsidRDefault="00D57075" w:rsidP="00134A5A">
      <w:pPr>
        <w:pStyle w:val="zmt03"/>
      </w:pPr>
      <w:r w:rsidRPr="00134A5A">
        <w:t>Au Temps de Pâques.</w:t>
      </w:r>
      <w:r w:rsidR="000D045E">
        <w:t xml:space="preserve"> </w:t>
      </w:r>
    </w:p>
    <w:p w:rsidR="000D045E" w:rsidRDefault="00D57075" w:rsidP="005C3B17">
      <w:pPr>
        <w:rPr>
          <w:szCs w:val="25"/>
          <w:lang w:eastAsia="fr-FR"/>
        </w:rPr>
      </w:pPr>
      <w:r w:rsidRPr="00E6531F">
        <w:rPr>
          <w:rStyle w:val="italicus"/>
        </w:rPr>
        <w:t>Ant.</w:t>
      </w:r>
      <w:r w:rsidRPr="00C73C45">
        <w:rPr>
          <w:szCs w:val="25"/>
          <w:lang w:eastAsia="fr-FR"/>
        </w:rPr>
        <w:t xml:space="preserve"> Alléluia, alléluia, alléluia.</w:t>
      </w:r>
      <w:r w:rsidR="000D045E">
        <w:rPr>
          <w:szCs w:val="25"/>
          <w:lang w:eastAsia="fr-FR"/>
        </w:rPr>
        <w:t xml:space="preserve"> </w:t>
      </w:r>
    </w:p>
    <w:p w:rsidR="00D57075" w:rsidRPr="00C73C45" w:rsidRDefault="00D57075" w:rsidP="00D57075">
      <w:pPr>
        <w:pStyle w:val="zp001"/>
        <w:rPr>
          <w:lang w:eastAsia="fr-FR"/>
        </w:rPr>
      </w:pPr>
      <w:r>
        <w:rPr>
          <w:lang w:eastAsia="fr-FR"/>
        </w:rPr>
        <w:t>H</w:t>
      </w:r>
      <w:r w:rsidRPr="00C73C45">
        <w:rPr>
          <w:lang w:eastAsia="fr-FR"/>
        </w:rPr>
        <w:t xml:space="preserve">ymne (1). </w:t>
      </w:r>
    </w:p>
    <w:tbl>
      <w:tblPr>
        <w:tblW w:w="5000" w:type="pct"/>
        <w:tblCellMar>
          <w:left w:w="113" w:type="dxa"/>
          <w:right w:w="113" w:type="dxa"/>
        </w:tblCellMar>
        <w:tblLook w:val="04A0"/>
      </w:tblPr>
      <w:tblGrid>
        <w:gridCol w:w="3319"/>
        <w:gridCol w:w="3468"/>
      </w:tblGrid>
      <w:tr w:rsidR="00D57075" w:rsidTr="005B7D26">
        <w:trPr>
          <w:trHeight w:val="23"/>
        </w:trPr>
        <w:tc>
          <w:tcPr>
            <w:tcW w:w="2445" w:type="pct"/>
            <w:tcBorders>
              <w:right w:val="single" w:sz="4" w:space="0" w:color="auto"/>
            </w:tcBorders>
            <w:shd w:val="clear" w:color="auto" w:fill="auto"/>
          </w:tcPr>
          <w:p w:rsidR="000D045E" w:rsidRPr="00601848" w:rsidRDefault="00D57075" w:rsidP="007D187D">
            <w:pPr>
              <w:pStyle w:val="hymnus"/>
              <w:rPr>
                <w:lang w:val="es-ES_tradnl"/>
              </w:rPr>
            </w:pPr>
            <w:r w:rsidRPr="00601848">
              <w:rPr>
                <w:rStyle w:val="pm"/>
                <w:lang w:val="es-ES_tradnl"/>
              </w:rPr>
              <w:t>Te</w:t>
            </w:r>
            <w:r w:rsidRPr="00601848">
              <w:rPr>
                <w:lang w:val="es-ES_tradnl"/>
              </w:rPr>
              <w:t xml:space="preserve"> lucis ante términum,</w:t>
            </w:r>
            <w:r w:rsidR="000D045E" w:rsidRPr="00601848">
              <w:rPr>
                <w:lang w:val="es-ES_tradnl"/>
              </w:rPr>
              <w:t xml:space="preserve"> </w:t>
            </w:r>
          </w:p>
          <w:p w:rsidR="000D045E" w:rsidRPr="00601848" w:rsidRDefault="00D57075" w:rsidP="007D187D">
            <w:pPr>
              <w:pStyle w:val="hymnus"/>
              <w:rPr>
                <w:lang w:val="es-ES_tradnl"/>
              </w:rPr>
            </w:pPr>
            <w:r w:rsidRPr="00601848">
              <w:rPr>
                <w:lang w:val="es-ES_tradnl"/>
              </w:rPr>
              <w:t>Rerum Creátor, póscimus,</w:t>
            </w:r>
            <w:r w:rsidR="000D045E" w:rsidRPr="00601848">
              <w:rPr>
                <w:lang w:val="es-ES_tradnl"/>
              </w:rPr>
              <w:t xml:space="preserve"> </w:t>
            </w:r>
          </w:p>
          <w:p w:rsidR="000D045E" w:rsidRDefault="00D57075" w:rsidP="007D187D">
            <w:pPr>
              <w:pStyle w:val="hymnus"/>
            </w:pPr>
            <w:r w:rsidRPr="00E33F48">
              <w:t>Ut pro tua cleméntia</w:t>
            </w:r>
            <w:r w:rsidR="000D045E">
              <w:t xml:space="preserve"> </w:t>
            </w:r>
          </w:p>
          <w:p w:rsidR="00D57075" w:rsidRPr="00E33F48" w:rsidRDefault="00D57075" w:rsidP="00B81F4E">
            <w:pPr>
              <w:pStyle w:val="hi"/>
            </w:pPr>
            <w:r w:rsidRPr="00E33F48">
              <w:t xml:space="preserve">Sis præsul et custódia. </w:t>
            </w:r>
          </w:p>
        </w:tc>
        <w:tc>
          <w:tcPr>
            <w:tcW w:w="2555" w:type="pct"/>
            <w:tcBorders>
              <w:left w:val="single" w:sz="4" w:space="0" w:color="auto"/>
            </w:tcBorders>
            <w:shd w:val="clear" w:color="auto" w:fill="auto"/>
          </w:tcPr>
          <w:p w:rsidR="00D57075" w:rsidRPr="00D57075" w:rsidRDefault="00D57075" w:rsidP="00D57075">
            <w:pPr>
              <w:rPr>
                <w:szCs w:val="25"/>
                <w:lang w:eastAsia="fr-FR"/>
              </w:rPr>
            </w:pPr>
            <w:r w:rsidRPr="0033565F">
              <w:rPr>
                <w:rStyle w:val="pm"/>
              </w:rPr>
              <w:t>Avant</w:t>
            </w:r>
            <w:r w:rsidRPr="00D57075">
              <w:rPr>
                <w:szCs w:val="25"/>
                <w:lang w:eastAsia="fr-FR"/>
              </w:rPr>
              <w:t xml:space="preserve"> la fin de ce jour, nous vous prions, ô Créateur de toutes choses, de veiller sur nous et de nous garder dans votre miséricorde. </w:t>
            </w:r>
          </w:p>
        </w:tc>
      </w:tr>
      <w:tr w:rsidR="00D57075" w:rsidTr="005B7D26">
        <w:trPr>
          <w:trHeight w:val="23"/>
        </w:trPr>
        <w:tc>
          <w:tcPr>
            <w:tcW w:w="2445" w:type="pct"/>
            <w:tcBorders>
              <w:right w:val="single" w:sz="4" w:space="0" w:color="auto"/>
            </w:tcBorders>
            <w:shd w:val="clear" w:color="auto" w:fill="auto"/>
          </w:tcPr>
          <w:p w:rsidR="000D045E" w:rsidRDefault="00D57075" w:rsidP="007D187D">
            <w:pPr>
              <w:pStyle w:val="hymnus"/>
              <w:rPr>
                <w:lang w:val="fr-FR"/>
              </w:rPr>
            </w:pPr>
            <w:r w:rsidRPr="0067705A">
              <w:rPr>
                <w:lang w:val="fr-FR"/>
              </w:rPr>
              <w:t>Procul recédant sómnia,</w:t>
            </w:r>
            <w:r w:rsidR="000D045E">
              <w:rPr>
                <w:lang w:val="fr-FR"/>
              </w:rPr>
              <w:t xml:space="preserve"> </w:t>
            </w:r>
          </w:p>
          <w:p w:rsidR="000D045E" w:rsidRDefault="00D57075" w:rsidP="007D187D">
            <w:pPr>
              <w:pStyle w:val="hymnus"/>
              <w:rPr>
                <w:lang w:val="fr-FR"/>
              </w:rPr>
            </w:pPr>
            <w:r w:rsidRPr="0067705A">
              <w:rPr>
                <w:lang w:val="fr-FR"/>
              </w:rPr>
              <w:t>Et nóctium phantásmata</w:t>
            </w:r>
            <w:r w:rsidR="000D045E">
              <w:rPr>
                <w:lang w:val="fr-FR"/>
              </w:rPr>
              <w:t> </w:t>
            </w:r>
            <w:r w:rsidR="000D045E" w:rsidRPr="0067705A">
              <w:rPr>
                <w:lang w:val="fr-FR"/>
              </w:rPr>
              <w:t>;</w:t>
            </w:r>
            <w:r w:rsidR="000D045E">
              <w:rPr>
                <w:lang w:val="fr-FR"/>
              </w:rPr>
              <w:t xml:space="preserve"> </w:t>
            </w:r>
          </w:p>
          <w:p w:rsidR="000D045E" w:rsidRDefault="00D57075" w:rsidP="007D187D">
            <w:pPr>
              <w:pStyle w:val="hymnus"/>
              <w:rPr>
                <w:lang w:val="fr-FR"/>
              </w:rPr>
            </w:pPr>
            <w:r w:rsidRPr="0067705A">
              <w:rPr>
                <w:lang w:val="fr-FR"/>
              </w:rPr>
              <w:t>Hostémque nostrum cómprime,</w:t>
            </w:r>
            <w:r w:rsidR="000D045E">
              <w:rPr>
                <w:lang w:val="fr-FR"/>
              </w:rPr>
              <w:t xml:space="preserve"> </w:t>
            </w:r>
          </w:p>
          <w:p w:rsidR="00D57075" w:rsidRPr="0067705A" w:rsidRDefault="00D57075" w:rsidP="00B81F4E">
            <w:pPr>
              <w:pStyle w:val="hi"/>
              <w:rPr>
                <w:lang w:val="fr-FR"/>
              </w:rPr>
            </w:pPr>
            <w:r w:rsidRPr="0067705A">
              <w:rPr>
                <w:lang w:val="fr-FR"/>
              </w:rPr>
              <w:t xml:space="preserve">Ne polluántur córpora. </w:t>
            </w:r>
          </w:p>
        </w:tc>
        <w:tc>
          <w:tcPr>
            <w:tcW w:w="2555"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t>Loin de nous les songes fâcheux, loin de nous les fantômes de la nuit</w:t>
            </w:r>
            <w:r w:rsidR="000D045E">
              <w:rPr>
                <w:szCs w:val="25"/>
                <w:lang w:eastAsia="fr-FR"/>
              </w:rPr>
              <w:t> </w:t>
            </w:r>
            <w:r w:rsidR="000D045E" w:rsidRPr="00D57075">
              <w:rPr>
                <w:szCs w:val="25"/>
                <w:lang w:eastAsia="fr-FR"/>
              </w:rPr>
              <w:t>:</w:t>
            </w:r>
            <w:r w:rsidRPr="00D57075">
              <w:rPr>
                <w:szCs w:val="25"/>
                <w:lang w:eastAsia="fr-FR"/>
              </w:rPr>
              <w:t xml:space="preserve"> enchaînez notre ennemi, afin que rien ne souille la pureté de nos corps. </w:t>
            </w:r>
          </w:p>
        </w:tc>
      </w:tr>
      <w:tr w:rsidR="00D57075" w:rsidTr="005B7D26">
        <w:trPr>
          <w:trHeight w:val="23"/>
        </w:trPr>
        <w:tc>
          <w:tcPr>
            <w:tcW w:w="2445" w:type="pct"/>
            <w:tcBorders>
              <w:right w:val="single" w:sz="4" w:space="0" w:color="auto"/>
            </w:tcBorders>
            <w:shd w:val="clear" w:color="auto" w:fill="auto"/>
          </w:tcPr>
          <w:p w:rsidR="000D045E" w:rsidRPr="00601848" w:rsidRDefault="00D57075" w:rsidP="007D187D">
            <w:pPr>
              <w:pStyle w:val="hymnus"/>
              <w:rPr>
                <w:lang w:val="es-ES_tradnl"/>
              </w:rPr>
            </w:pPr>
            <w:r w:rsidRPr="00601848">
              <w:rPr>
                <w:lang w:val="es-ES_tradnl"/>
              </w:rPr>
              <w:t>* Præsta, Pater piíssime,</w:t>
            </w:r>
            <w:r w:rsidR="000D045E" w:rsidRPr="00601848">
              <w:rPr>
                <w:lang w:val="es-ES_tradnl"/>
              </w:rPr>
              <w:t xml:space="preserve"> </w:t>
            </w:r>
          </w:p>
          <w:p w:rsidR="000D045E" w:rsidRPr="00601848" w:rsidRDefault="00D57075" w:rsidP="007D187D">
            <w:pPr>
              <w:pStyle w:val="hymnus"/>
              <w:rPr>
                <w:lang w:val="es-ES_tradnl"/>
              </w:rPr>
            </w:pPr>
            <w:r w:rsidRPr="00601848">
              <w:rPr>
                <w:lang w:val="es-ES_tradnl"/>
              </w:rPr>
              <w:t>Patríque compar Unice,</w:t>
            </w:r>
            <w:r w:rsidR="000D045E" w:rsidRPr="00601848">
              <w:rPr>
                <w:lang w:val="es-ES_tradnl"/>
              </w:rPr>
              <w:t xml:space="preserve"> </w:t>
            </w:r>
          </w:p>
          <w:p w:rsidR="000D045E" w:rsidRPr="00601848" w:rsidRDefault="00D57075" w:rsidP="007D187D">
            <w:pPr>
              <w:pStyle w:val="hymnus"/>
              <w:rPr>
                <w:lang w:val="es-ES_tradnl"/>
              </w:rPr>
            </w:pPr>
            <w:r w:rsidRPr="00601848">
              <w:rPr>
                <w:lang w:val="es-ES_tradnl"/>
              </w:rPr>
              <w:t>Cum Spíritu Paráclito</w:t>
            </w:r>
            <w:r w:rsidR="000D045E" w:rsidRPr="00601848">
              <w:rPr>
                <w:lang w:val="es-ES_tradnl"/>
              </w:rPr>
              <w:t xml:space="preserve"> </w:t>
            </w:r>
          </w:p>
          <w:p w:rsidR="000D045E" w:rsidRDefault="00D57075" w:rsidP="007D187D">
            <w:pPr>
              <w:pStyle w:val="hymnus"/>
            </w:pPr>
            <w:r w:rsidRPr="00E33F48">
              <w:t>Regnans per omne sǽculum.</w:t>
            </w:r>
            <w:r w:rsidR="000D045E">
              <w:t xml:space="preserve"> </w:t>
            </w:r>
          </w:p>
          <w:p w:rsidR="00D57075" w:rsidRPr="00E33F48" w:rsidRDefault="00D57075" w:rsidP="00B81F4E">
            <w:pPr>
              <w:pStyle w:val="hi"/>
            </w:pPr>
            <w:r w:rsidRPr="00E33F48">
              <w:t xml:space="preserve">Amen. </w:t>
            </w:r>
          </w:p>
        </w:tc>
        <w:tc>
          <w:tcPr>
            <w:tcW w:w="2555" w:type="pct"/>
            <w:tcBorders>
              <w:left w:val="single" w:sz="4" w:space="0" w:color="auto"/>
            </w:tcBorders>
            <w:shd w:val="clear" w:color="auto" w:fill="auto"/>
          </w:tcPr>
          <w:p w:rsidR="000D045E" w:rsidRDefault="00D57075" w:rsidP="00D57075">
            <w:pPr>
              <w:rPr>
                <w:szCs w:val="25"/>
                <w:lang w:eastAsia="fr-FR"/>
              </w:rPr>
            </w:pPr>
            <w:r w:rsidRPr="00D57075">
              <w:rPr>
                <w:szCs w:val="25"/>
                <w:lang w:eastAsia="fr-FR"/>
              </w:rPr>
              <w:t>Accordez-nous cette grâce, ô Père miséricordieux, et vous, Fils unique égal au Père, qui, avec l</w:t>
            </w:r>
            <w:r w:rsidR="002A469E">
              <w:rPr>
                <w:szCs w:val="25"/>
                <w:lang w:eastAsia="fr-FR"/>
              </w:rPr>
              <w:t>’</w:t>
            </w:r>
            <w:r w:rsidRPr="00D57075">
              <w:rPr>
                <w:szCs w:val="25"/>
                <w:lang w:eastAsia="fr-FR"/>
              </w:rPr>
              <w:t>Esprit consolateur, régnez dans les siècles des siècles.</w:t>
            </w:r>
            <w:r w:rsidR="000D045E">
              <w:rPr>
                <w:szCs w:val="25"/>
                <w:lang w:eastAsia="fr-FR"/>
              </w:rPr>
              <w:t xml:space="preserve"> </w:t>
            </w:r>
          </w:p>
          <w:p w:rsidR="00D57075" w:rsidRPr="00D57075" w:rsidRDefault="00D57075" w:rsidP="00D57075">
            <w:pPr>
              <w:rPr>
                <w:szCs w:val="25"/>
                <w:lang w:eastAsia="fr-FR"/>
              </w:rPr>
            </w:pPr>
            <w:r w:rsidRPr="00D57075">
              <w:rPr>
                <w:szCs w:val="25"/>
                <w:lang w:eastAsia="fr-FR"/>
              </w:rPr>
              <w:t>Ainsi soit-il.</w:t>
            </w:r>
          </w:p>
        </w:tc>
      </w:tr>
    </w:tbl>
    <w:p w:rsidR="000D045E" w:rsidRDefault="00D57075" w:rsidP="00D57075">
      <w:pPr>
        <w:pStyle w:val="zpr001"/>
      </w:pPr>
      <w:r>
        <w:t xml:space="preserve">(1) </w:t>
      </w:r>
      <w:r w:rsidRPr="00C73C45">
        <w:t>Dans les Diocèses qui n</w:t>
      </w:r>
      <w:r w:rsidR="002A469E">
        <w:t>’</w:t>
      </w:r>
      <w:r w:rsidRPr="00C73C45">
        <w:t>ont pas adopté l</w:t>
      </w:r>
      <w:r w:rsidR="002A469E">
        <w:t>’</w:t>
      </w:r>
      <w:r w:rsidRPr="00C73C45">
        <w:t>Office réformé, cette Hymne se dit de la manière suivante</w:t>
      </w:r>
      <w:r w:rsidR="000D045E">
        <w:t> </w:t>
      </w:r>
      <w:r w:rsidR="000D045E" w:rsidRPr="00C73C45">
        <w:t>:</w:t>
      </w:r>
      <w:r w:rsidR="000D045E">
        <w:t xml:space="preserve"> </w:t>
      </w:r>
    </w:p>
    <w:p w:rsidR="000D045E" w:rsidRPr="00601848" w:rsidRDefault="00D57075" w:rsidP="007D187D">
      <w:pPr>
        <w:pStyle w:val="hymnus"/>
        <w:rPr>
          <w:lang w:val="es-ES_tradnl"/>
        </w:rPr>
      </w:pPr>
      <w:r w:rsidRPr="00601848">
        <w:rPr>
          <w:rStyle w:val="pm"/>
          <w:lang w:val="es-ES_tradnl"/>
        </w:rPr>
        <w:lastRenderedPageBreak/>
        <w:t>Te</w:t>
      </w:r>
      <w:r w:rsidRPr="00601848">
        <w:rPr>
          <w:lang w:val="es-ES_tradnl"/>
        </w:rPr>
        <w:t xml:space="preserve"> lucis ante </w:t>
      </w:r>
      <w:r w:rsidR="00553ED0" w:rsidRPr="00601848">
        <w:rPr>
          <w:lang w:val="es-ES_tradnl"/>
        </w:rPr>
        <w:t>términum</w:t>
      </w:r>
      <w:r w:rsidRPr="00601848">
        <w:rPr>
          <w:lang w:val="es-ES_tradnl"/>
        </w:rPr>
        <w:t>,</w:t>
      </w:r>
      <w:r w:rsidR="000D045E" w:rsidRPr="00601848">
        <w:rPr>
          <w:lang w:val="es-ES_tradnl"/>
        </w:rPr>
        <w:t xml:space="preserve"> </w:t>
      </w:r>
    </w:p>
    <w:p w:rsidR="000D045E" w:rsidRPr="00601848" w:rsidRDefault="00D57075" w:rsidP="007D187D">
      <w:pPr>
        <w:pStyle w:val="hymnus"/>
        <w:rPr>
          <w:lang w:val="es-ES_tradnl"/>
        </w:rPr>
      </w:pPr>
      <w:r w:rsidRPr="00601848">
        <w:rPr>
          <w:lang w:val="es-ES_tradnl"/>
        </w:rPr>
        <w:t xml:space="preserve">Rerum </w:t>
      </w:r>
      <w:r w:rsidR="00073A36" w:rsidRPr="00601848">
        <w:rPr>
          <w:lang w:val="es-ES_tradnl"/>
        </w:rPr>
        <w:t>Creátor</w:t>
      </w:r>
      <w:r w:rsidRPr="00601848">
        <w:rPr>
          <w:lang w:val="es-ES_tradnl"/>
        </w:rPr>
        <w:t xml:space="preserve">, </w:t>
      </w:r>
      <w:r w:rsidR="00553ED0" w:rsidRPr="00601848">
        <w:rPr>
          <w:lang w:val="es-ES_tradnl"/>
        </w:rPr>
        <w:t>póscimus</w:t>
      </w:r>
      <w:r w:rsidR="000D045E" w:rsidRPr="00601848">
        <w:rPr>
          <w:lang w:val="es-ES_tradnl"/>
        </w:rPr>
        <w:t xml:space="preserve"> </w:t>
      </w:r>
    </w:p>
    <w:p w:rsidR="000D045E" w:rsidRPr="00601848" w:rsidRDefault="00D57075" w:rsidP="007D187D">
      <w:pPr>
        <w:pStyle w:val="hymnus"/>
        <w:rPr>
          <w:lang w:val="es-ES_tradnl"/>
        </w:rPr>
      </w:pPr>
      <w:r w:rsidRPr="00601848">
        <w:rPr>
          <w:lang w:val="es-ES_tradnl"/>
        </w:rPr>
        <w:t xml:space="preserve">Ut, </w:t>
      </w:r>
      <w:r w:rsidR="00553ED0" w:rsidRPr="00601848">
        <w:rPr>
          <w:lang w:val="es-ES_tradnl"/>
        </w:rPr>
        <w:t>sólita</w:t>
      </w:r>
      <w:r w:rsidRPr="00601848">
        <w:rPr>
          <w:lang w:val="es-ES_tradnl"/>
        </w:rPr>
        <w:t xml:space="preserve"> </w:t>
      </w:r>
      <w:r w:rsidR="00553ED0" w:rsidRPr="00601848">
        <w:rPr>
          <w:lang w:val="es-ES_tradnl"/>
        </w:rPr>
        <w:t>cleméntia</w:t>
      </w:r>
      <w:r w:rsidRPr="00601848">
        <w:rPr>
          <w:lang w:val="es-ES_tradnl"/>
        </w:rPr>
        <w:t>,</w:t>
      </w:r>
      <w:r w:rsidR="000D045E" w:rsidRPr="00601848">
        <w:rPr>
          <w:lang w:val="es-ES_tradnl"/>
        </w:rPr>
        <w:t xml:space="preserve"> </w:t>
      </w:r>
    </w:p>
    <w:p w:rsidR="000D045E" w:rsidRPr="00601848" w:rsidRDefault="00D57075" w:rsidP="007D187D">
      <w:pPr>
        <w:pStyle w:val="hi"/>
        <w:rPr>
          <w:lang w:val="es-ES_tradnl"/>
        </w:rPr>
      </w:pPr>
      <w:r w:rsidRPr="00601848">
        <w:rPr>
          <w:lang w:val="es-ES_tradnl"/>
        </w:rPr>
        <w:t xml:space="preserve">Sis præsul ad </w:t>
      </w:r>
      <w:r w:rsidR="00553ED0" w:rsidRPr="00601848">
        <w:rPr>
          <w:lang w:val="es-ES_tradnl"/>
        </w:rPr>
        <w:t>custódiam</w:t>
      </w:r>
      <w:r w:rsidR="0033565F" w:rsidRPr="000D4287">
        <w:rPr>
          <w:rStyle w:val="Appelnotedebasdep"/>
        </w:rPr>
        <w:footnoteReference w:id="6"/>
      </w:r>
      <w:r w:rsidRPr="00601848">
        <w:rPr>
          <w:lang w:val="es-ES_tradnl"/>
        </w:rPr>
        <w:t>.</w:t>
      </w:r>
      <w:r w:rsidR="000D045E" w:rsidRPr="00601848">
        <w:rPr>
          <w:lang w:val="es-ES_tradnl"/>
        </w:rPr>
        <w:t xml:space="preserve"> </w:t>
      </w:r>
    </w:p>
    <w:p w:rsidR="000D045E" w:rsidRPr="00601848" w:rsidRDefault="00D57075" w:rsidP="007D187D">
      <w:pPr>
        <w:pStyle w:val="hymnus"/>
        <w:rPr>
          <w:lang w:val="es-ES_tradnl"/>
        </w:rPr>
      </w:pPr>
      <w:r w:rsidRPr="00601848">
        <w:rPr>
          <w:lang w:val="es-ES_tradnl"/>
        </w:rPr>
        <w:t xml:space="preserve">Procul </w:t>
      </w:r>
      <w:r w:rsidR="00553ED0" w:rsidRPr="00601848">
        <w:rPr>
          <w:lang w:val="es-ES_tradnl"/>
        </w:rPr>
        <w:t>recédant</w:t>
      </w:r>
      <w:r w:rsidRPr="00601848">
        <w:rPr>
          <w:lang w:val="es-ES_tradnl"/>
        </w:rPr>
        <w:t xml:space="preserve"> </w:t>
      </w:r>
      <w:r w:rsidR="00553ED0" w:rsidRPr="00601848">
        <w:rPr>
          <w:lang w:val="es-ES_tradnl"/>
        </w:rPr>
        <w:t>sómnia</w:t>
      </w:r>
      <w:r w:rsidRPr="00601848">
        <w:rPr>
          <w:lang w:val="es-ES_tradnl"/>
        </w:rPr>
        <w:t>,</w:t>
      </w:r>
      <w:r w:rsidR="000D045E" w:rsidRPr="00601848">
        <w:rPr>
          <w:lang w:val="es-ES_tradnl"/>
        </w:rPr>
        <w:t xml:space="preserve"> </w:t>
      </w:r>
    </w:p>
    <w:p w:rsidR="000D045E" w:rsidRPr="00601848" w:rsidRDefault="00D57075" w:rsidP="007D187D">
      <w:pPr>
        <w:pStyle w:val="hymnus"/>
        <w:rPr>
          <w:lang w:val="es-ES_tradnl"/>
        </w:rPr>
      </w:pPr>
      <w:r w:rsidRPr="00601848">
        <w:rPr>
          <w:lang w:val="es-ES_tradnl"/>
        </w:rPr>
        <w:t xml:space="preserve">Et </w:t>
      </w:r>
      <w:r w:rsidR="00553ED0" w:rsidRPr="00601848">
        <w:rPr>
          <w:lang w:val="es-ES_tradnl"/>
        </w:rPr>
        <w:t>nóctium</w:t>
      </w:r>
      <w:r w:rsidRPr="00601848">
        <w:rPr>
          <w:lang w:val="es-ES_tradnl"/>
        </w:rPr>
        <w:t xml:space="preserve"> </w:t>
      </w:r>
      <w:r w:rsidR="00553ED0" w:rsidRPr="00601848">
        <w:rPr>
          <w:lang w:val="es-ES_tradnl"/>
        </w:rPr>
        <w:t>phantásmata</w:t>
      </w:r>
      <w:r w:rsidR="000D045E" w:rsidRPr="00601848">
        <w:rPr>
          <w:lang w:val="es-ES_tradnl"/>
        </w:rPr>
        <w:t xml:space="preserve"> ; </w:t>
      </w:r>
    </w:p>
    <w:p w:rsidR="000D045E" w:rsidRDefault="00553ED0" w:rsidP="007D187D">
      <w:pPr>
        <w:pStyle w:val="hymnus"/>
        <w:rPr>
          <w:lang w:val="fr-FR"/>
        </w:rPr>
      </w:pPr>
      <w:r w:rsidRPr="0067705A">
        <w:rPr>
          <w:lang w:val="fr-FR"/>
        </w:rPr>
        <w:t>Hostémque</w:t>
      </w:r>
      <w:r w:rsidR="00D57075" w:rsidRPr="0067705A">
        <w:rPr>
          <w:lang w:val="fr-FR"/>
        </w:rPr>
        <w:t xml:space="preserve"> nostrum </w:t>
      </w:r>
      <w:r w:rsidRPr="0067705A">
        <w:rPr>
          <w:lang w:val="fr-FR"/>
        </w:rPr>
        <w:t>cómprime</w:t>
      </w:r>
      <w:r w:rsidR="00D57075" w:rsidRPr="0067705A">
        <w:rPr>
          <w:lang w:val="fr-FR"/>
        </w:rPr>
        <w:t>,</w:t>
      </w:r>
      <w:r w:rsidR="000D045E">
        <w:rPr>
          <w:lang w:val="fr-FR"/>
        </w:rPr>
        <w:t xml:space="preserve"> </w:t>
      </w:r>
    </w:p>
    <w:p w:rsidR="000D045E" w:rsidRDefault="00D57075" w:rsidP="00B81F4E">
      <w:pPr>
        <w:pStyle w:val="hi"/>
        <w:rPr>
          <w:lang w:val="fr-FR"/>
        </w:rPr>
      </w:pPr>
      <w:r w:rsidRPr="0067705A">
        <w:rPr>
          <w:lang w:val="fr-FR"/>
        </w:rPr>
        <w:t xml:space="preserve">Ne </w:t>
      </w:r>
      <w:r w:rsidR="00553ED0" w:rsidRPr="0067705A">
        <w:rPr>
          <w:lang w:val="fr-FR"/>
        </w:rPr>
        <w:t>polluántur</w:t>
      </w:r>
      <w:r w:rsidRPr="0067705A">
        <w:rPr>
          <w:lang w:val="fr-FR"/>
        </w:rPr>
        <w:t xml:space="preserve"> </w:t>
      </w:r>
      <w:r w:rsidR="00F9299D" w:rsidRPr="0067705A">
        <w:rPr>
          <w:lang w:val="fr-FR"/>
        </w:rPr>
        <w:t>córpora</w:t>
      </w:r>
      <w:r w:rsidR="00E10088" w:rsidRPr="0067705A">
        <w:rPr>
          <w:lang w:val="fr-FR"/>
        </w:rPr>
        <w:t xml:space="preserve">. </w:t>
      </w:r>
      <w:r w:rsidR="000D045E">
        <w:rPr>
          <w:lang w:val="fr-FR"/>
        </w:rPr>
        <w:t xml:space="preserve"> </w:t>
      </w:r>
    </w:p>
    <w:p w:rsidR="000D045E" w:rsidRDefault="00D57075" w:rsidP="007D187D">
      <w:pPr>
        <w:pStyle w:val="hymnus"/>
        <w:rPr>
          <w:lang w:val="fr-FR"/>
        </w:rPr>
      </w:pPr>
      <w:r w:rsidRPr="00D47542">
        <w:rPr>
          <w:lang w:val="fr-FR"/>
        </w:rPr>
        <w:t xml:space="preserve">Præsta, Pater </w:t>
      </w:r>
      <w:r w:rsidR="00553ED0" w:rsidRPr="00D47542">
        <w:rPr>
          <w:lang w:val="fr-FR"/>
        </w:rPr>
        <w:t>omnípotens</w:t>
      </w:r>
      <w:r w:rsidRPr="00D47542">
        <w:rPr>
          <w:lang w:val="fr-FR"/>
        </w:rPr>
        <w:t>,</w:t>
      </w:r>
      <w:r w:rsidR="000D045E">
        <w:rPr>
          <w:lang w:val="fr-FR"/>
        </w:rPr>
        <w:t xml:space="preserve"> </w:t>
      </w:r>
    </w:p>
    <w:p w:rsidR="000D045E" w:rsidRDefault="00D57075" w:rsidP="007D187D">
      <w:pPr>
        <w:pStyle w:val="hymnus"/>
      </w:pPr>
      <w:r w:rsidRPr="00553ED0">
        <w:t xml:space="preserve">Per Jesum Christum </w:t>
      </w:r>
      <w:r w:rsidR="00211BD0" w:rsidRPr="00553ED0">
        <w:t>Dóminum</w:t>
      </w:r>
      <w:r w:rsidRPr="00553ED0">
        <w:t>,</w:t>
      </w:r>
      <w:r w:rsidR="000D045E">
        <w:t xml:space="preserve"> </w:t>
      </w:r>
    </w:p>
    <w:p w:rsidR="000D045E" w:rsidRDefault="00D57075" w:rsidP="007D187D">
      <w:pPr>
        <w:pStyle w:val="hymnus"/>
      </w:pPr>
      <w:r w:rsidRPr="00553ED0">
        <w:t xml:space="preserve">Qui tecum in </w:t>
      </w:r>
      <w:r w:rsidR="00553ED0" w:rsidRPr="00553ED0">
        <w:t>perpétuum</w:t>
      </w:r>
      <w:r w:rsidR="000D045E">
        <w:t xml:space="preserve"> </w:t>
      </w:r>
    </w:p>
    <w:p w:rsidR="000D045E" w:rsidRDefault="00D57075" w:rsidP="007D187D">
      <w:pPr>
        <w:pStyle w:val="hymnus"/>
      </w:pPr>
      <w:r w:rsidRPr="00553ED0">
        <w:t xml:space="preserve">Regnat cum sancto </w:t>
      </w:r>
      <w:r w:rsidR="00553ED0" w:rsidRPr="00553ED0">
        <w:t>Spíritu</w:t>
      </w:r>
      <w:r w:rsidRPr="00C73C45">
        <w:t>. Amen.</w:t>
      </w:r>
      <w:r w:rsidR="000D045E">
        <w:t xml:space="preserve"> </w:t>
      </w:r>
    </w:p>
    <w:p w:rsidR="00D57075" w:rsidRPr="00D57075" w:rsidRDefault="000537D3" w:rsidP="00E10088">
      <w:pPr>
        <w:pStyle w:val="sejunctio"/>
      </w:pPr>
      <w:r>
        <w:t>———————</w:t>
      </w:r>
    </w:p>
    <w:tbl>
      <w:tblPr>
        <w:tblW w:w="5000" w:type="pct"/>
        <w:tblCellMar>
          <w:left w:w="113" w:type="dxa"/>
          <w:right w:w="113" w:type="dxa"/>
        </w:tblCellMar>
        <w:tblLook w:val="04A0"/>
      </w:tblPr>
      <w:tblGrid>
        <w:gridCol w:w="3327"/>
        <w:gridCol w:w="3460"/>
      </w:tblGrid>
      <w:tr w:rsidR="00D57075" w:rsidTr="005B7D26">
        <w:trPr>
          <w:trHeight w:val="23"/>
        </w:trPr>
        <w:tc>
          <w:tcPr>
            <w:tcW w:w="2451" w:type="pct"/>
            <w:tcBorders>
              <w:right w:val="single" w:sz="4" w:space="0" w:color="auto"/>
            </w:tcBorders>
            <w:shd w:val="clear" w:color="auto" w:fill="auto"/>
          </w:tcPr>
          <w:p w:rsidR="00D57075" w:rsidRPr="0067705A" w:rsidRDefault="00D57075" w:rsidP="00B81F4E">
            <w:pPr>
              <w:pStyle w:val="fl"/>
              <w:rPr>
                <w:lang w:val="fr-FR"/>
              </w:rPr>
            </w:pPr>
            <w:r w:rsidRPr="0067705A">
              <w:rPr>
                <w:lang w:val="fr-FR"/>
              </w:rPr>
              <w:t>Tu autem in nobis es, Dómine,</w:t>
            </w:r>
            <w:r w:rsidRPr="00A74AF3">
              <w:t xml:space="preserve"> † </w:t>
            </w:r>
            <w:r w:rsidRPr="0067705A">
              <w:rPr>
                <w:lang w:val="fr-FR"/>
              </w:rPr>
              <w:t xml:space="preserve">et nomen sanctum tuum invocátum est super nos, * ne derelínquas nos, Dómine, Deus noster. </w:t>
            </w:r>
          </w:p>
        </w:tc>
        <w:tc>
          <w:tcPr>
            <w:tcW w:w="2549" w:type="pct"/>
            <w:tcBorders>
              <w:left w:val="single" w:sz="4" w:space="0" w:color="auto"/>
            </w:tcBorders>
            <w:shd w:val="clear" w:color="auto" w:fill="auto"/>
          </w:tcPr>
          <w:p w:rsidR="00D57075" w:rsidRPr="00D57075" w:rsidRDefault="00D57075" w:rsidP="00D57075">
            <w:pPr>
              <w:rPr>
                <w:szCs w:val="25"/>
                <w:lang w:eastAsia="fr-FR"/>
              </w:rPr>
            </w:pPr>
            <w:r w:rsidRPr="00E6531F">
              <w:rPr>
                <w:rStyle w:val="italicus"/>
              </w:rPr>
              <w:t>Capitule</w:t>
            </w:r>
            <w:r w:rsidRPr="00D57075">
              <w:rPr>
                <w:szCs w:val="25"/>
                <w:lang w:eastAsia="fr-FR"/>
              </w:rPr>
              <w:t>. Vous êtes avec nous, Seigneur, et votre saint nom a été invoqué sur nous</w:t>
            </w:r>
            <w:r w:rsidR="000D045E">
              <w:rPr>
                <w:szCs w:val="25"/>
                <w:lang w:eastAsia="fr-FR"/>
              </w:rPr>
              <w:t> </w:t>
            </w:r>
            <w:r w:rsidR="000D045E" w:rsidRPr="00D57075">
              <w:rPr>
                <w:szCs w:val="25"/>
                <w:lang w:eastAsia="fr-FR"/>
              </w:rPr>
              <w:t>:</w:t>
            </w:r>
            <w:r w:rsidRPr="00D57075">
              <w:rPr>
                <w:szCs w:val="25"/>
                <w:lang w:eastAsia="fr-FR"/>
              </w:rPr>
              <w:t xml:space="preserve"> ne nous abandonnez point, ô Seigneur notre Dieu. </w:t>
            </w:r>
          </w:p>
        </w:tc>
      </w:tr>
      <w:tr w:rsidR="00D57075" w:rsidTr="005B7D26">
        <w:trPr>
          <w:trHeight w:val="23"/>
        </w:trPr>
        <w:tc>
          <w:tcPr>
            <w:tcW w:w="2451" w:type="pct"/>
            <w:tcBorders>
              <w:right w:val="single" w:sz="4" w:space="0" w:color="auto"/>
            </w:tcBorders>
            <w:shd w:val="clear" w:color="auto" w:fill="auto"/>
          </w:tcPr>
          <w:p w:rsidR="00D57075" w:rsidRPr="0018590E" w:rsidRDefault="00546F29" w:rsidP="00B81F4E">
            <w:pPr>
              <w:pStyle w:val="fl"/>
            </w:pPr>
            <w:r w:rsidRPr="00B815B2">
              <w:rPr>
                <w:rStyle w:val="cvr"/>
              </w:rPr>
              <w:t>℟.</w:t>
            </w:r>
            <w:r w:rsidR="00D57075" w:rsidRPr="00E411FB">
              <w:t xml:space="preserve"> Deo grátias.</w:t>
            </w:r>
            <w:r w:rsidR="00D57075">
              <w:t xml:space="preserve"> </w:t>
            </w:r>
          </w:p>
        </w:tc>
        <w:tc>
          <w:tcPr>
            <w:tcW w:w="2549" w:type="pct"/>
            <w:tcBorders>
              <w:left w:val="single" w:sz="4" w:space="0" w:color="auto"/>
            </w:tcBorders>
            <w:shd w:val="clear" w:color="auto" w:fill="auto"/>
          </w:tcPr>
          <w:p w:rsidR="00D57075" w:rsidRPr="00D57075" w:rsidRDefault="00546F29" w:rsidP="00D57075">
            <w:pPr>
              <w:rPr>
                <w:szCs w:val="25"/>
                <w:lang w:eastAsia="fr-FR"/>
              </w:rPr>
            </w:pPr>
            <w:r w:rsidRPr="00B815B2">
              <w:rPr>
                <w:rStyle w:val="cvr"/>
              </w:rPr>
              <w:t>℟.</w:t>
            </w:r>
            <w:r w:rsidR="00D57075" w:rsidRPr="00D57075">
              <w:rPr>
                <w:szCs w:val="25"/>
                <w:lang w:eastAsia="fr-FR"/>
              </w:rPr>
              <w:t xml:space="preserve"> Rendons grâces à Dieu. </w:t>
            </w:r>
          </w:p>
        </w:tc>
      </w:tr>
      <w:tr w:rsidR="00D57075" w:rsidTr="005B7D26">
        <w:trPr>
          <w:trHeight w:val="23"/>
        </w:trPr>
        <w:tc>
          <w:tcPr>
            <w:tcW w:w="2451" w:type="pct"/>
            <w:tcBorders>
              <w:right w:val="single" w:sz="4" w:space="0" w:color="auto"/>
            </w:tcBorders>
            <w:shd w:val="clear" w:color="auto" w:fill="auto"/>
          </w:tcPr>
          <w:p w:rsidR="00D57075" w:rsidRPr="00A668AF" w:rsidRDefault="00546F29" w:rsidP="00B81F4E">
            <w:pPr>
              <w:pStyle w:val="fl"/>
              <w:rPr>
                <w:lang w:val="fr-FR"/>
              </w:rPr>
            </w:pPr>
            <w:r w:rsidRPr="00601848">
              <w:rPr>
                <w:rStyle w:val="cvr"/>
                <w:lang w:val="es-ES_tradnl"/>
              </w:rPr>
              <w:t>℟.</w:t>
            </w:r>
            <w:r w:rsidR="00D57075" w:rsidRPr="00601848">
              <w:rPr>
                <w:rStyle w:val="cr"/>
                <w:lang w:val="es-ES_tradnl"/>
              </w:rPr>
              <w:t xml:space="preserve"> br.</w:t>
            </w:r>
            <w:r w:rsidR="00D57075" w:rsidRPr="003A4DBF">
              <w:rPr>
                <w:lang w:val="es-ES"/>
              </w:rPr>
              <w:t xml:space="preserve"> In manus tuas, Dómine, * Comméndo spíritum meum. — In manus tuas. </w:t>
            </w:r>
            <w:r w:rsidRPr="00601848">
              <w:rPr>
                <w:rStyle w:val="cvr"/>
                <w:lang w:val="es-ES_tradnl"/>
              </w:rPr>
              <w:t>℣.</w:t>
            </w:r>
            <w:r w:rsidR="00D57075" w:rsidRPr="003A4DBF">
              <w:rPr>
                <w:lang w:val="es-ES"/>
              </w:rPr>
              <w:t xml:space="preserve"> Redemísti nos, Dómine, Deus veritátis. </w:t>
            </w:r>
            <w:r w:rsidR="00D57075" w:rsidRPr="00CA5704">
              <w:rPr>
                <w:rStyle w:val="cr"/>
                <w:lang w:val="fr-FR"/>
              </w:rPr>
              <w:t>*</w:t>
            </w:r>
            <w:r w:rsidR="00D57075" w:rsidRPr="00CA5704">
              <w:rPr>
                <w:lang w:val="fr-FR"/>
              </w:rPr>
              <w:t xml:space="preserve"> Comméndo. </w:t>
            </w:r>
            <w:r w:rsidRPr="00DC5CC8">
              <w:rPr>
                <w:rStyle w:val="cvr"/>
                <w:lang w:val="fr-FR"/>
              </w:rPr>
              <w:t>℣.</w:t>
            </w:r>
            <w:r w:rsidR="00D57075" w:rsidRPr="00CA5704">
              <w:rPr>
                <w:lang w:val="fr-FR"/>
              </w:rPr>
              <w:t xml:space="preserve"> Glória Patri. </w:t>
            </w:r>
            <w:r w:rsidR="00D57075" w:rsidRPr="00CA5704">
              <w:rPr>
                <w:rStyle w:val="cr"/>
                <w:lang w:val="fr-FR"/>
              </w:rPr>
              <w:t>—.</w:t>
            </w:r>
            <w:r w:rsidR="00D57075" w:rsidRPr="00CA5704">
              <w:rPr>
                <w:lang w:val="fr-FR"/>
              </w:rPr>
              <w:t xml:space="preserve"> </w:t>
            </w:r>
            <w:r w:rsidR="00D57075" w:rsidRPr="00A668AF">
              <w:rPr>
                <w:lang w:val="fr-FR"/>
              </w:rPr>
              <w:t xml:space="preserve">In manus tuas, Dómine. </w:t>
            </w:r>
          </w:p>
        </w:tc>
        <w:tc>
          <w:tcPr>
            <w:tcW w:w="2549" w:type="pct"/>
            <w:tcBorders>
              <w:left w:val="single" w:sz="4" w:space="0" w:color="auto"/>
            </w:tcBorders>
            <w:shd w:val="clear" w:color="auto" w:fill="auto"/>
          </w:tcPr>
          <w:p w:rsidR="00D57075" w:rsidRPr="00D57075" w:rsidRDefault="00546F29" w:rsidP="00D57075">
            <w:pPr>
              <w:rPr>
                <w:szCs w:val="25"/>
                <w:lang w:eastAsia="fr-FR"/>
              </w:rPr>
            </w:pPr>
            <w:r w:rsidRPr="00B815B2">
              <w:rPr>
                <w:rStyle w:val="cvr"/>
              </w:rPr>
              <w:t>℟.</w:t>
            </w:r>
            <w:r w:rsidR="00D57075" w:rsidRPr="00E6531F">
              <w:rPr>
                <w:rStyle w:val="italicus"/>
              </w:rPr>
              <w:t xml:space="preserve"> br.</w:t>
            </w:r>
            <w:r w:rsidR="00D57075" w:rsidRPr="00D57075">
              <w:rPr>
                <w:szCs w:val="25"/>
                <w:lang w:eastAsia="fr-FR"/>
              </w:rPr>
              <w:t xml:space="preserve"> Seigneur, * Je remets mon esprit entre vos mains. — Seigneur, je remets. — </w:t>
            </w:r>
            <w:r w:rsidRPr="00B815B2">
              <w:rPr>
                <w:rStyle w:val="cvr"/>
              </w:rPr>
              <w:t>℣.</w:t>
            </w:r>
            <w:r w:rsidR="00D57075" w:rsidRPr="00D57075">
              <w:rPr>
                <w:szCs w:val="25"/>
                <w:lang w:eastAsia="fr-FR"/>
              </w:rPr>
              <w:t xml:space="preserve"> Vous nous avez rachetés, Seigneur, Dieu de vérité. — * Je remets. — Gloire au Père. — Seigneur, je remets. </w:t>
            </w:r>
          </w:p>
        </w:tc>
      </w:tr>
    </w:tbl>
    <w:p w:rsidR="00254529" w:rsidRDefault="00E4218D" w:rsidP="00254529">
      <w:pPr>
        <w:pStyle w:val="zpr001"/>
        <w:rPr>
          <w:lang w:eastAsia="fr-FR"/>
        </w:rPr>
      </w:pPr>
      <w:r w:rsidRPr="00C73C45">
        <w:rPr>
          <w:lang w:eastAsia="fr-FR"/>
        </w:rPr>
        <w:t xml:space="preserve">Pendant le Temps de la Passion on omet le </w:t>
      </w:r>
      <w:r w:rsidR="002A437F" w:rsidRPr="00E6531F">
        <w:rPr>
          <w:rStyle w:val="italicus"/>
        </w:rPr>
        <w:t>Glória</w:t>
      </w:r>
      <w:r w:rsidRPr="00E6531F">
        <w:rPr>
          <w:rStyle w:val="italicus"/>
        </w:rPr>
        <w:t xml:space="preserve"> Patri</w:t>
      </w:r>
      <w:r w:rsidRPr="00C73C45">
        <w:rPr>
          <w:bCs/>
          <w:lang w:eastAsia="fr-FR"/>
        </w:rPr>
        <w:t xml:space="preserve">, </w:t>
      </w:r>
      <w:r w:rsidRPr="00C73C45">
        <w:rPr>
          <w:lang w:eastAsia="fr-FR"/>
        </w:rPr>
        <w:t xml:space="preserve">et pendant le Temps pascal on ajoute deux Alléluia à ce </w:t>
      </w:r>
      <w:r w:rsidR="00546F29" w:rsidRPr="00B815B2">
        <w:rPr>
          <w:rStyle w:val="cvr"/>
        </w:rPr>
        <w:t>℟.</w:t>
      </w:r>
      <w:r w:rsidR="00254529">
        <w:rPr>
          <w:lang w:eastAsia="fr-FR"/>
        </w:rPr>
        <w:t xml:space="preserve"> br.</w:t>
      </w:r>
      <w:r w:rsidRPr="00C73C45">
        <w:rPr>
          <w:lang w:eastAsia="fr-FR"/>
        </w:rPr>
        <w:t xml:space="preserve"> et un </w:t>
      </w:r>
      <w:r w:rsidR="001F1C8F" w:rsidRPr="00E6531F">
        <w:rPr>
          <w:rStyle w:val="italicus"/>
        </w:rPr>
        <w:t>Allelúja</w:t>
      </w:r>
      <w:r w:rsidRPr="00C73C45">
        <w:rPr>
          <w:lang w:eastAsia="fr-FR"/>
        </w:rPr>
        <w:t xml:space="preserve"> au </w:t>
      </w:r>
      <w:r w:rsidR="00546F29" w:rsidRPr="00B815B2">
        <w:rPr>
          <w:rStyle w:val="cvr"/>
        </w:rPr>
        <w:t>℣.</w:t>
      </w:r>
      <w:r w:rsidR="00254529">
        <w:rPr>
          <w:lang w:eastAsia="fr-FR"/>
        </w:rPr>
        <w:t xml:space="preserve"> </w:t>
      </w:r>
      <w:r w:rsidRPr="00C73C45">
        <w:rPr>
          <w:lang w:eastAsia="fr-FR"/>
        </w:rPr>
        <w:t xml:space="preserve">qui suit. </w:t>
      </w:r>
    </w:p>
    <w:tbl>
      <w:tblPr>
        <w:tblW w:w="5000" w:type="pct"/>
        <w:tblCellMar>
          <w:left w:w="113" w:type="dxa"/>
          <w:right w:w="113" w:type="dxa"/>
        </w:tblCellMar>
        <w:tblLook w:val="04A0"/>
      </w:tblPr>
      <w:tblGrid>
        <w:gridCol w:w="3049"/>
        <w:gridCol w:w="3738"/>
      </w:tblGrid>
      <w:tr w:rsidR="009F5C8A" w:rsidTr="005B7D26">
        <w:trPr>
          <w:trHeight w:val="23"/>
        </w:trPr>
        <w:tc>
          <w:tcPr>
            <w:tcW w:w="2246" w:type="pct"/>
            <w:tcBorders>
              <w:right w:val="single" w:sz="4" w:space="0" w:color="auto"/>
            </w:tcBorders>
            <w:shd w:val="clear" w:color="auto" w:fill="auto"/>
          </w:tcPr>
          <w:p w:rsidR="009F5C8A" w:rsidRPr="0067705A" w:rsidRDefault="00546F29" w:rsidP="00B81F4E">
            <w:pPr>
              <w:pStyle w:val="fl"/>
              <w:rPr>
                <w:lang w:val="fr-FR"/>
              </w:rPr>
            </w:pPr>
            <w:r w:rsidRPr="00DC5CC8">
              <w:rPr>
                <w:rStyle w:val="cvr"/>
                <w:lang w:val="fr-FR"/>
              </w:rPr>
              <w:t>℣.</w:t>
            </w:r>
            <w:r w:rsidR="00D57075" w:rsidRPr="0067705A">
              <w:rPr>
                <w:lang w:val="fr-FR"/>
              </w:rPr>
              <w:t xml:space="preserve"> Custódi nos, Dómine, ut pupíllam óculi.</w:t>
            </w:r>
          </w:p>
        </w:tc>
        <w:tc>
          <w:tcPr>
            <w:tcW w:w="2754" w:type="pct"/>
            <w:tcBorders>
              <w:left w:val="single" w:sz="4" w:space="0" w:color="auto"/>
            </w:tcBorders>
            <w:shd w:val="clear" w:color="auto" w:fill="auto"/>
          </w:tcPr>
          <w:p w:rsidR="009F5C8A" w:rsidRPr="00347F2B" w:rsidRDefault="00546F29" w:rsidP="00D57075">
            <w:pPr>
              <w:rPr>
                <w:szCs w:val="25"/>
                <w:lang w:eastAsia="fr-FR"/>
              </w:rPr>
            </w:pPr>
            <w:r w:rsidRPr="00B815B2">
              <w:rPr>
                <w:rStyle w:val="cvr"/>
              </w:rPr>
              <w:t>℣.</w:t>
            </w:r>
            <w:r w:rsidR="00D57075" w:rsidRPr="00C73C45">
              <w:rPr>
                <w:szCs w:val="25"/>
                <w:lang w:eastAsia="fr-FR"/>
              </w:rPr>
              <w:t xml:space="preserve"> Gardez-nous, Seigneur, comme la prunelle de l</w:t>
            </w:r>
            <w:r w:rsidR="002A469E">
              <w:rPr>
                <w:szCs w:val="25"/>
                <w:lang w:eastAsia="fr-FR"/>
              </w:rPr>
              <w:t>’</w:t>
            </w:r>
            <w:r w:rsidR="00D57075" w:rsidRPr="00C73C45">
              <w:rPr>
                <w:szCs w:val="25"/>
                <w:lang w:eastAsia="fr-FR"/>
              </w:rPr>
              <w:t xml:space="preserve">œil, </w:t>
            </w:r>
          </w:p>
        </w:tc>
      </w:tr>
      <w:tr w:rsidR="00D57075" w:rsidTr="005B7D26">
        <w:trPr>
          <w:trHeight w:val="23"/>
        </w:trPr>
        <w:tc>
          <w:tcPr>
            <w:tcW w:w="2246" w:type="pct"/>
            <w:tcBorders>
              <w:right w:val="single" w:sz="4" w:space="0" w:color="auto"/>
            </w:tcBorders>
            <w:shd w:val="clear" w:color="auto" w:fill="auto"/>
          </w:tcPr>
          <w:p w:rsidR="00D57075" w:rsidRPr="00601848" w:rsidRDefault="00546F29" w:rsidP="00B81F4E">
            <w:pPr>
              <w:pStyle w:val="fl"/>
              <w:rPr>
                <w:lang w:val="es-ES_tradnl"/>
              </w:rPr>
            </w:pPr>
            <w:r w:rsidRPr="00601848">
              <w:rPr>
                <w:rStyle w:val="cvr"/>
                <w:lang w:val="es-ES_tradnl"/>
              </w:rPr>
              <w:t>℟.</w:t>
            </w:r>
            <w:r w:rsidR="00D57075" w:rsidRPr="003A4DBF">
              <w:rPr>
                <w:lang w:val="es-ES"/>
              </w:rPr>
              <w:t xml:space="preserve"> Sub umbra alárum </w:t>
            </w:r>
            <w:r w:rsidR="00D57075" w:rsidRPr="003A4DBF">
              <w:rPr>
                <w:lang w:val="es-ES"/>
              </w:rPr>
              <w:lastRenderedPageBreak/>
              <w:t xml:space="preserve">tuárum prótege nos. </w:t>
            </w:r>
          </w:p>
        </w:tc>
        <w:tc>
          <w:tcPr>
            <w:tcW w:w="2754" w:type="pct"/>
            <w:tcBorders>
              <w:left w:val="single" w:sz="4" w:space="0" w:color="auto"/>
            </w:tcBorders>
            <w:shd w:val="clear" w:color="auto" w:fill="auto"/>
          </w:tcPr>
          <w:p w:rsidR="00D57075" w:rsidRPr="00347F2B" w:rsidRDefault="00546F29" w:rsidP="00D57075">
            <w:pPr>
              <w:rPr>
                <w:szCs w:val="25"/>
                <w:lang w:eastAsia="fr-FR"/>
              </w:rPr>
            </w:pPr>
            <w:r w:rsidRPr="00B815B2">
              <w:rPr>
                <w:rStyle w:val="cvr"/>
              </w:rPr>
              <w:lastRenderedPageBreak/>
              <w:t>℟.</w:t>
            </w:r>
            <w:r w:rsidR="00D57075">
              <w:rPr>
                <w:szCs w:val="25"/>
                <w:lang w:eastAsia="fr-FR"/>
              </w:rPr>
              <w:t xml:space="preserve"> </w:t>
            </w:r>
            <w:r w:rsidR="00D57075" w:rsidRPr="00C73C45">
              <w:rPr>
                <w:szCs w:val="25"/>
                <w:lang w:eastAsia="fr-FR"/>
              </w:rPr>
              <w:t>Couvrez-nous sous l</w:t>
            </w:r>
            <w:r w:rsidR="002A469E">
              <w:rPr>
                <w:szCs w:val="25"/>
                <w:lang w:eastAsia="fr-FR"/>
              </w:rPr>
              <w:t>’</w:t>
            </w:r>
            <w:r w:rsidR="00D57075" w:rsidRPr="00C73C45">
              <w:rPr>
                <w:szCs w:val="25"/>
                <w:lang w:eastAsia="fr-FR"/>
              </w:rPr>
              <w:t xml:space="preserve">ombre de </w:t>
            </w:r>
            <w:r w:rsidR="00D57075" w:rsidRPr="00C73C45">
              <w:rPr>
                <w:szCs w:val="25"/>
                <w:lang w:eastAsia="fr-FR"/>
              </w:rPr>
              <w:lastRenderedPageBreak/>
              <w:t xml:space="preserve">vos ailes. </w:t>
            </w:r>
          </w:p>
        </w:tc>
      </w:tr>
    </w:tbl>
    <w:p w:rsidR="00E4218D" w:rsidRPr="00C73C45" w:rsidRDefault="00254529" w:rsidP="00254529">
      <w:pPr>
        <w:pStyle w:val="zp001"/>
        <w:rPr>
          <w:lang w:eastAsia="fr-FR"/>
        </w:rPr>
      </w:pPr>
      <w:r>
        <w:rPr>
          <w:lang w:eastAsia="fr-FR"/>
        </w:rPr>
        <w:lastRenderedPageBreak/>
        <w:t>Cantique de Si</w:t>
      </w:r>
      <w:r w:rsidR="00E4218D" w:rsidRPr="00C73C45">
        <w:rPr>
          <w:lang w:eastAsia="fr-FR"/>
        </w:rPr>
        <w:t xml:space="preserve">méon. </w:t>
      </w:r>
    </w:p>
    <w:tbl>
      <w:tblPr>
        <w:tblW w:w="5000" w:type="pct"/>
        <w:tblCellMar>
          <w:left w:w="113" w:type="dxa"/>
          <w:right w:w="113" w:type="dxa"/>
        </w:tblCellMar>
        <w:tblLook w:val="04A0"/>
      </w:tblPr>
      <w:tblGrid>
        <w:gridCol w:w="3058"/>
        <w:gridCol w:w="3729"/>
      </w:tblGrid>
      <w:tr w:rsidR="00D57075" w:rsidTr="005B7D26">
        <w:trPr>
          <w:trHeight w:val="23"/>
        </w:trPr>
        <w:tc>
          <w:tcPr>
            <w:tcW w:w="2253" w:type="pct"/>
            <w:tcBorders>
              <w:right w:val="single" w:sz="4" w:space="0" w:color="auto"/>
            </w:tcBorders>
            <w:shd w:val="clear" w:color="auto" w:fill="auto"/>
          </w:tcPr>
          <w:p w:rsidR="00D57075" w:rsidRPr="00601848" w:rsidRDefault="00D57075" w:rsidP="00B81F4E">
            <w:pPr>
              <w:pStyle w:val="psalmus"/>
              <w:rPr>
                <w:lang w:val="fr-FR"/>
              </w:rPr>
            </w:pPr>
            <w:r w:rsidRPr="00601848">
              <w:rPr>
                <w:rStyle w:val="pm"/>
                <w:lang w:val="fr-FR"/>
              </w:rPr>
              <w:t>Nunc</w:t>
            </w:r>
            <w:r w:rsidRPr="00601848">
              <w:rPr>
                <w:lang w:val="fr-FR"/>
              </w:rPr>
              <w:t xml:space="preserve"> dimíttis servum tuum, Dómine, * secúndum verbum tuum in pace</w:t>
            </w:r>
            <w:r w:rsidR="000D045E" w:rsidRPr="00601848">
              <w:rPr>
                <w:lang w:val="fr-FR"/>
              </w:rPr>
              <w:t> :</w:t>
            </w:r>
            <w:r w:rsidRPr="00601848">
              <w:rPr>
                <w:lang w:val="fr-FR"/>
              </w:rPr>
              <w:t xml:space="preserve"> </w:t>
            </w:r>
          </w:p>
        </w:tc>
        <w:tc>
          <w:tcPr>
            <w:tcW w:w="2747" w:type="pct"/>
            <w:tcBorders>
              <w:left w:val="single" w:sz="4" w:space="0" w:color="auto"/>
            </w:tcBorders>
            <w:shd w:val="clear" w:color="auto" w:fill="auto"/>
          </w:tcPr>
          <w:p w:rsidR="00D57075" w:rsidRPr="00D57075" w:rsidRDefault="00D57075" w:rsidP="00D57075">
            <w:pPr>
              <w:rPr>
                <w:szCs w:val="25"/>
                <w:lang w:eastAsia="fr-FR"/>
              </w:rPr>
            </w:pPr>
            <w:r w:rsidRPr="00EF1703">
              <w:rPr>
                <w:rStyle w:val="pm"/>
              </w:rPr>
              <w:t>C</w:t>
            </w:r>
            <w:r w:rsidR="002A469E">
              <w:rPr>
                <w:rStyle w:val="pm"/>
              </w:rPr>
              <w:t>’</w:t>
            </w:r>
            <w:r w:rsidRPr="00EF1703">
              <w:rPr>
                <w:rStyle w:val="pm"/>
              </w:rPr>
              <w:t xml:space="preserve">est </w:t>
            </w:r>
            <w:r w:rsidRPr="00D57075">
              <w:rPr>
                <w:szCs w:val="25"/>
                <w:lang w:eastAsia="fr-FR"/>
              </w:rPr>
              <w:t xml:space="preserve">maintenant, Seigneur, que vous laisserez aller en paix votre serviteur, selon votre parole. </w:t>
            </w:r>
          </w:p>
        </w:tc>
      </w:tr>
      <w:tr w:rsidR="00D57075" w:rsidTr="005B7D26">
        <w:trPr>
          <w:trHeight w:val="23"/>
        </w:trPr>
        <w:tc>
          <w:tcPr>
            <w:tcW w:w="2253" w:type="pct"/>
            <w:tcBorders>
              <w:right w:val="single" w:sz="4" w:space="0" w:color="auto"/>
            </w:tcBorders>
            <w:shd w:val="clear" w:color="auto" w:fill="auto"/>
          </w:tcPr>
          <w:p w:rsidR="00D57075" w:rsidRPr="00CA5704" w:rsidRDefault="00D57075" w:rsidP="00B81F4E">
            <w:pPr>
              <w:pStyle w:val="psalmus"/>
              <w:rPr>
                <w:lang w:val="fr-FR"/>
              </w:rPr>
            </w:pPr>
            <w:r w:rsidRPr="00CA5704">
              <w:rPr>
                <w:lang w:val="fr-FR"/>
              </w:rPr>
              <w:t xml:space="preserve">Quia vidérunt óculi mei * salutáre tuum, </w:t>
            </w:r>
          </w:p>
        </w:tc>
        <w:tc>
          <w:tcPr>
            <w:tcW w:w="2747"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t xml:space="preserve">Puisque mes yeux ont vu le Sauveur que vous nous donnez, </w:t>
            </w:r>
          </w:p>
        </w:tc>
      </w:tr>
      <w:tr w:rsidR="00D57075" w:rsidTr="005B7D26">
        <w:trPr>
          <w:trHeight w:val="23"/>
        </w:trPr>
        <w:tc>
          <w:tcPr>
            <w:tcW w:w="2253" w:type="pct"/>
            <w:tcBorders>
              <w:right w:val="single" w:sz="4" w:space="0" w:color="auto"/>
            </w:tcBorders>
            <w:shd w:val="clear" w:color="auto" w:fill="auto"/>
          </w:tcPr>
          <w:p w:rsidR="00D57075" w:rsidRPr="00601848" w:rsidRDefault="00D57075" w:rsidP="00B81F4E">
            <w:pPr>
              <w:pStyle w:val="psalmus"/>
              <w:rPr>
                <w:lang w:val="es-ES_tradnl"/>
              </w:rPr>
            </w:pPr>
            <w:r w:rsidRPr="003A4DBF">
              <w:rPr>
                <w:lang w:val="es-ES"/>
              </w:rPr>
              <w:t xml:space="preserve">Quod parásti * ante fáciem ómnium populórum, </w:t>
            </w:r>
          </w:p>
        </w:tc>
        <w:tc>
          <w:tcPr>
            <w:tcW w:w="2747"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t xml:space="preserve">Et que vous avez destiné pour être manifesté à tous les peuples. </w:t>
            </w:r>
          </w:p>
        </w:tc>
      </w:tr>
      <w:tr w:rsidR="00D57075" w:rsidTr="005B7D26">
        <w:trPr>
          <w:trHeight w:val="23"/>
        </w:trPr>
        <w:tc>
          <w:tcPr>
            <w:tcW w:w="2253" w:type="pct"/>
            <w:tcBorders>
              <w:right w:val="single" w:sz="4" w:space="0" w:color="auto"/>
            </w:tcBorders>
            <w:shd w:val="clear" w:color="auto" w:fill="auto"/>
          </w:tcPr>
          <w:p w:rsidR="00D57075" w:rsidRPr="00601848" w:rsidRDefault="00D57075" w:rsidP="00B81F4E">
            <w:pPr>
              <w:pStyle w:val="psalmus"/>
              <w:rPr>
                <w:lang w:val="fr-FR"/>
              </w:rPr>
            </w:pPr>
            <w:r w:rsidRPr="00601848">
              <w:rPr>
                <w:lang w:val="fr-FR"/>
              </w:rPr>
              <w:t xml:space="preserve">Lumen ad revelatiónem Géntium, * et glóriam plebis tuæ Israël. </w:t>
            </w:r>
          </w:p>
        </w:tc>
        <w:tc>
          <w:tcPr>
            <w:tcW w:w="2747" w:type="pct"/>
            <w:tcBorders>
              <w:left w:val="single" w:sz="4" w:space="0" w:color="auto"/>
            </w:tcBorders>
            <w:shd w:val="clear" w:color="auto" w:fill="auto"/>
          </w:tcPr>
          <w:p w:rsidR="00D57075" w:rsidRPr="00D57075" w:rsidRDefault="00EF1703" w:rsidP="00EF1703">
            <w:pPr>
              <w:rPr>
                <w:szCs w:val="25"/>
                <w:lang w:eastAsia="fr-FR"/>
              </w:rPr>
            </w:pPr>
            <w:r>
              <w:rPr>
                <w:szCs w:val="25"/>
                <w:lang w:eastAsia="fr-FR"/>
              </w:rPr>
              <w:t>Comme la lumière q</w:t>
            </w:r>
            <w:r w:rsidR="00D57075" w:rsidRPr="00D57075">
              <w:rPr>
                <w:szCs w:val="25"/>
                <w:lang w:eastAsia="fr-FR"/>
              </w:rPr>
              <w:t>ui éclairera les nations, et la gloire d</w:t>
            </w:r>
            <w:r w:rsidR="002A469E">
              <w:rPr>
                <w:szCs w:val="25"/>
                <w:lang w:eastAsia="fr-FR"/>
              </w:rPr>
              <w:t>’</w:t>
            </w:r>
            <w:r w:rsidR="00D57075" w:rsidRPr="00D57075">
              <w:rPr>
                <w:szCs w:val="25"/>
                <w:lang w:eastAsia="fr-FR"/>
              </w:rPr>
              <w:t xml:space="preserve">Israël votre peuple. </w:t>
            </w:r>
          </w:p>
        </w:tc>
      </w:tr>
      <w:tr w:rsidR="00D57075" w:rsidTr="005B7D26">
        <w:trPr>
          <w:trHeight w:val="23"/>
        </w:trPr>
        <w:tc>
          <w:tcPr>
            <w:tcW w:w="2253" w:type="pct"/>
            <w:tcBorders>
              <w:right w:val="single" w:sz="4" w:space="0" w:color="auto"/>
            </w:tcBorders>
            <w:shd w:val="clear" w:color="auto" w:fill="auto"/>
          </w:tcPr>
          <w:p w:rsidR="00D57075" w:rsidRPr="00143A73" w:rsidRDefault="00D57075" w:rsidP="00B81F4E">
            <w:pPr>
              <w:pStyle w:val="psalmus"/>
            </w:pPr>
            <w:r w:rsidRPr="00CA5704">
              <w:rPr>
                <w:rStyle w:val="italicus"/>
                <w:lang w:val="fr-FR"/>
              </w:rPr>
              <w:t>Ant.</w:t>
            </w:r>
            <w:r w:rsidRPr="00CA5704">
              <w:rPr>
                <w:lang w:val="fr-FR"/>
              </w:rPr>
              <w:t xml:space="preserve"> Salva nos, Dómine, vigilántes, custódi nos dormiéntes</w:t>
            </w:r>
            <w:r w:rsidR="000D045E">
              <w:rPr>
                <w:lang w:val="fr-FR"/>
              </w:rPr>
              <w:t> </w:t>
            </w:r>
            <w:r w:rsidR="000D045E" w:rsidRPr="00CA5704">
              <w:rPr>
                <w:lang w:val="fr-FR"/>
              </w:rPr>
              <w:t>;</w:t>
            </w:r>
            <w:r w:rsidRPr="00CA5704">
              <w:rPr>
                <w:lang w:val="fr-FR"/>
              </w:rPr>
              <w:t xml:space="preserve"> ut vigilémus cum Christo, et requiescámus in pace. </w:t>
            </w:r>
            <w:r>
              <w:t xml:space="preserve">(Allelúja.) </w:t>
            </w:r>
          </w:p>
        </w:tc>
        <w:tc>
          <w:tcPr>
            <w:tcW w:w="2747" w:type="pct"/>
            <w:tcBorders>
              <w:left w:val="single" w:sz="4" w:space="0" w:color="auto"/>
            </w:tcBorders>
            <w:shd w:val="clear" w:color="auto" w:fill="auto"/>
          </w:tcPr>
          <w:p w:rsidR="00D57075" w:rsidRPr="00D57075" w:rsidRDefault="00D57075" w:rsidP="00D57075">
            <w:pPr>
              <w:rPr>
                <w:szCs w:val="25"/>
                <w:lang w:eastAsia="fr-FR"/>
              </w:rPr>
            </w:pPr>
            <w:r w:rsidRPr="00E6531F">
              <w:rPr>
                <w:rStyle w:val="italicus"/>
              </w:rPr>
              <w:t>Ant.</w:t>
            </w:r>
            <w:r w:rsidRPr="00D57075">
              <w:rPr>
                <w:szCs w:val="25"/>
                <w:lang w:eastAsia="fr-FR"/>
              </w:rPr>
              <w:t xml:space="preserve"> Sauvez-nous, Seigneur, lorsque nous sommes éveillés, et gardez-nous pendant notre sommeil, afin que nous veillions avec Jésus-Christ, et que nous reposions en paix. (Alléluia.) </w:t>
            </w:r>
          </w:p>
        </w:tc>
      </w:tr>
    </w:tbl>
    <w:p w:rsidR="00254529" w:rsidRDefault="001F1C8F" w:rsidP="00254529">
      <w:pPr>
        <w:pStyle w:val="zmt03"/>
      </w:pPr>
      <w:r w:rsidRPr="00E6531F">
        <w:rPr>
          <w:rStyle w:val="italicus"/>
        </w:rPr>
        <w:t>PRIÈRES</w:t>
      </w:r>
      <w:r w:rsidR="00E4218D" w:rsidRPr="00E6531F">
        <w:rPr>
          <w:rStyle w:val="italicus"/>
        </w:rPr>
        <w:t xml:space="preserve"> </w:t>
      </w:r>
      <w:r w:rsidR="00254529" w:rsidRPr="00E6531F">
        <w:rPr>
          <w:rStyle w:val="italicus"/>
        </w:rPr>
        <w:br/>
      </w:r>
      <w:r w:rsidR="00E4218D" w:rsidRPr="00C73C45">
        <w:t>Qui se disent toujours, excepté aux Fêtes doubles et pendant les Octaves.</w:t>
      </w:r>
      <w:r w:rsidR="00254529">
        <w:t xml:space="preserve"> </w:t>
      </w:r>
    </w:p>
    <w:tbl>
      <w:tblPr>
        <w:tblW w:w="5000" w:type="pct"/>
        <w:tblCellMar>
          <w:left w:w="113" w:type="dxa"/>
          <w:right w:w="113" w:type="dxa"/>
        </w:tblCellMar>
        <w:tblLook w:val="04A0"/>
      </w:tblPr>
      <w:tblGrid>
        <w:gridCol w:w="3395"/>
        <w:gridCol w:w="3392"/>
      </w:tblGrid>
      <w:tr w:rsidR="00D57075" w:rsidTr="000537D3">
        <w:trPr>
          <w:trHeight w:val="23"/>
        </w:trPr>
        <w:tc>
          <w:tcPr>
            <w:tcW w:w="2501" w:type="pct"/>
            <w:tcBorders>
              <w:right w:val="single" w:sz="4" w:space="0" w:color="auto"/>
            </w:tcBorders>
            <w:shd w:val="clear" w:color="auto" w:fill="auto"/>
          </w:tcPr>
          <w:p w:rsidR="00D57075" w:rsidRPr="00143A73" w:rsidRDefault="00014F82" w:rsidP="00B81F4E">
            <w:pPr>
              <w:pStyle w:val="fl"/>
            </w:pPr>
            <w:r>
              <w:t>Kýrie</w:t>
            </w:r>
            <w:r w:rsidR="00D57075" w:rsidRPr="00143A73">
              <w:t xml:space="preserve"> eléison. </w:t>
            </w:r>
          </w:p>
        </w:tc>
        <w:tc>
          <w:tcPr>
            <w:tcW w:w="2499"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t xml:space="preserve">Seigneur, ayez pitié de nous. </w:t>
            </w:r>
          </w:p>
        </w:tc>
      </w:tr>
      <w:tr w:rsidR="00D57075" w:rsidTr="000537D3">
        <w:trPr>
          <w:trHeight w:val="23"/>
        </w:trPr>
        <w:tc>
          <w:tcPr>
            <w:tcW w:w="2501" w:type="pct"/>
            <w:tcBorders>
              <w:right w:val="single" w:sz="4" w:space="0" w:color="auto"/>
            </w:tcBorders>
            <w:shd w:val="clear" w:color="auto" w:fill="auto"/>
          </w:tcPr>
          <w:p w:rsidR="00D57075" w:rsidRPr="00143A73" w:rsidRDefault="00D57075" w:rsidP="00B81F4E">
            <w:pPr>
              <w:pStyle w:val="fl"/>
            </w:pPr>
            <w:r w:rsidRPr="00143A73">
              <w:t>Christe eléison.</w:t>
            </w:r>
          </w:p>
        </w:tc>
        <w:tc>
          <w:tcPr>
            <w:tcW w:w="2499"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t>Jésus-Christ, ayez pitié.</w:t>
            </w:r>
          </w:p>
        </w:tc>
      </w:tr>
      <w:tr w:rsidR="00D57075" w:rsidTr="000537D3">
        <w:trPr>
          <w:trHeight w:val="23"/>
        </w:trPr>
        <w:tc>
          <w:tcPr>
            <w:tcW w:w="2501" w:type="pct"/>
            <w:tcBorders>
              <w:right w:val="single" w:sz="4" w:space="0" w:color="auto"/>
            </w:tcBorders>
            <w:shd w:val="clear" w:color="auto" w:fill="auto"/>
          </w:tcPr>
          <w:p w:rsidR="00D57075" w:rsidRPr="00143A73" w:rsidRDefault="00014F82" w:rsidP="00B81F4E">
            <w:pPr>
              <w:pStyle w:val="fl"/>
            </w:pPr>
            <w:r>
              <w:t>Kýrie</w:t>
            </w:r>
            <w:r w:rsidR="00D57075" w:rsidRPr="00143A73">
              <w:t>, eléison.</w:t>
            </w:r>
          </w:p>
        </w:tc>
        <w:tc>
          <w:tcPr>
            <w:tcW w:w="2499"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t xml:space="preserve">Seigneur, ayez plié de nous. </w:t>
            </w:r>
          </w:p>
        </w:tc>
      </w:tr>
      <w:tr w:rsidR="00D57075" w:rsidTr="000537D3">
        <w:trPr>
          <w:trHeight w:val="23"/>
        </w:trPr>
        <w:tc>
          <w:tcPr>
            <w:tcW w:w="2501" w:type="pct"/>
            <w:tcBorders>
              <w:right w:val="single" w:sz="4" w:space="0" w:color="auto"/>
            </w:tcBorders>
            <w:shd w:val="clear" w:color="auto" w:fill="auto"/>
          </w:tcPr>
          <w:p w:rsidR="00D57075" w:rsidRPr="00CA5704" w:rsidRDefault="00D57075" w:rsidP="00B81F4E">
            <w:pPr>
              <w:pStyle w:val="fl"/>
              <w:rPr>
                <w:lang w:val="fr-FR"/>
              </w:rPr>
            </w:pPr>
            <w:r w:rsidRPr="00CA5704">
              <w:rPr>
                <w:lang w:val="fr-FR"/>
              </w:rPr>
              <w:t xml:space="preserve">Pater noster, </w:t>
            </w:r>
            <w:r w:rsidRPr="00CA5704">
              <w:rPr>
                <w:rStyle w:val="italicus"/>
                <w:lang w:val="fr-FR"/>
              </w:rPr>
              <w:t>à voix basse.</w:t>
            </w:r>
            <w:r w:rsidRPr="00CA5704">
              <w:rPr>
                <w:lang w:val="fr-FR"/>
              </w:rPr>
              <w:t xml:space="preserve"> </w:t>
            </w:r>
          </w:p>
        </w:tc>
        <w:tc>
          <w:tcPr>
            <w:tcW w:w="2499" w:type="pct"/>
            <w:tcBorders>
              <w:left w:val="single" w:sz="4" w:space="0" w:color="auto"/>
            </w:tcBorders>
            <w:shd w:val="clear" w:color="auto" w:fill="auto"/>
          </w:tcPr>
          <w:p w:rsidR="00D57075" w:rsidRPr="00E6531F" w:rsidRDefault="00D57075" w:rsidP="00D57075">
            <w:pPr>
              <w:rPr>
                <w:rStyle w:val="italicus"/>
              </w:rPr>
            </w:pPr>
            <w:r w:rsidRPr="00D57075">
              <w:rPr>
                <w:szCs w:val="25"/>
                <w:lang w:eastAsia="fr-FR"/>
              </w:rPr>
              <w:t>Notre Père, à</w:t>
            </w:r>
            <w:r w:rsidRPr="00E6531F">
              <w:rPr>
                <w:rStyle w:val="italicus"/>
              </w:rPr>
              <w:t xml:space="preserve"> voix basse, </w:t>
            </w:r>
          </w:p>
        </w:tc>
      </w:tr>
      <w:tr w:rsidR="00D57075" w:rsidTr="000537D3">
        <w:trPr>
          <w:trHeight w:val="23"/>
        </w:trPr>
        <w:tc>
          <w:tcPr>
            <w:tcW w:w="2501" w:type="pct"/>
            <w:tcBorders>
              <w:right w:val="single" w:sz="4" w:space="0" w:color="auto"/>
            </w:tcBorders>
            <w:shd w:val="clear" w:color="auto" w:fill="auto"/>
          </w:tcPr>
          <w:p w:rsidR="00D57075" w:rsidRPr="00601848" w:rsidRDefault="00546F29" w:rsidP="00B81F4E">
            <w:pPr>
              <w:pStyle w:val="fl"/>
              <w:rPr>
                <w:lang w:val="es-ES_tradnl"/>
              </w:rPr>
            </w:pPr>
            <w:r w:rsidRPr="00DC5CC8">
              <w:rPr>
                <w:rStyle w:val="cvr"/>
                <w:lang w:val="fr-FR"/>
              </w:rPr>
              <w:t>℣.</w:t>
            </w:r>
            <w:r w:rsidR="00D57075" w:rsidRPr="00CA5704">
              <w:rPr>
                <w:lang w:val="fr-FR"/>
              </w:rPr>
              <w:t xml:space="preserve"> Et ne nos indúcas in tentatiónem</w:t>
            </w:r>
            <w:r w:rsidR="000D045E">
              <w:rPr>
                <w:lang w:val="fr-FR"/>
              </w:rPr>
              <w:t> </w:t>
            </w:r>
            <w:r w:rsidR="000D045E" w:rsidRPr="00CA5704">
              <w:rPr>
                <w:lang w:val="fr-FR"/>
              </w:rPr>
              <w:t>:</w:t>
            </w:r>
            <w:r w:rsidR="00D57075" w:rsidRPr="00CA5704">
              <w:rPr>
                <w:lang w:val="fr-FR"/>
              </w:rPr>
              <w:t xml:space="preserve"> </w:t>
            </w:r>
            <w:r w:rsidRPr="00DC5CC8">
              <w:rPr>
                <w:rStyle w:val="cvr"/>
                <w:lang w:val="fr-FR"/>
              </w:rPr>
              <w:t>℟.</w:t>
            </w:r>
            <w:r w:rsidR="00D57075" w:rsidRPr="00CA5704">
              <w:rPr>
                <w:lang w:val="fr-FR"/>
              </w:rPr>
              <w:t xml:space="preserve"> </w:t>
            </w:r>
            <w:r w:rsidR="00D57075" w:rsidRPr="00601848">
              <w:rPr>
                <w:lang w:val="es-ES_tradnl"/>
              </w:rPr>
              <w:t>Sed líbera nos a malo.</w:t>
            </w:r>
          </w:p>
        </w:tc>
        <w:tc>
          <w:tcPr>
            <w:tcW w:w="2499" w:type="pct"/>
            <w:tcBorders>
              <w:left w:val="single" w:sz="4" w:space="0" w:color="auto"/>
            </w:tcBorders>
            <w:shd w:val="clear" w:color="auto" w:fill="auto"/>
          </w:tcPr>
          <w:p w:rsidR="00D57075" w:rsidRPr="00D57075" w:rsidRDefault="00546F29" w:rsidP="00D57075">
            <w:pPr>
              <w:rPr>
                <w:szCs w:val="25"/>
                <w:lang w:eastAsia="fr-FR"/>
              </w:rPr>
            </w:pPr>
            <w:r w:rsidRPr="00B815B2">
              <w:rPr>
                <w:rStyle w:val="cvr"/>
              </w:rPr>
              <w:t>℣.</w:t>
            </w:r>
            <w:r w:rsidR="00D57075" w:rsidRPr="00E6531F">
              <w:rPr>
                <w:rStyle w:val="italicus"/>
              </w:rPr>
              <w:t xml:space="preserve"> </w:t>
            </w:r>
            <w:r w:rsidR="00D57075" w:rsidRPr="00D57075">
              <w:rPr>
                <w:szCs w:val="25"/>
                <w:lang w:eastAsia="fr-FR"/>
              </w:rPr>
              <w:t xml:space="preserve">Et ne nous laissez pas succomber à la tentation, </w:t>
            </w:r>
            <w:r w:rsidRPr="00B815B2">
              <w:rPr>
                <w:rStyle w:val="cvr"/>
              </w:rPr>
              <w:t>℟.</w:t>
            </w:r>
            <w:r w:rsidR="00D57075" w:rsidRPr="00D57075">
              <w:rPr>
                <w:szCs w:val="25"/>
                <w:lang w:eastAsia="fr-FR"/>
              </w:rPr>
              <w:t xml:space="preserve"> Mais délivrez nous du mal. </w:t>
            </w:r>
          </w:p>
        </w:tc>
      </w:tr>
      <w:tr w:rsidR="00D57075" w:rsidTr="000537D3">
        <w:trPr>
          <w:trHeight w:val="23"/>
        </w:trPr>
        <w:tc>
          <w:tcPr>
            <w:tcW w:w="2501" w:type="pct"/>
            <w:tcBorders>
              <w:right w:val="single" w:sz="4" w:space="0" w:color="auto"/>
            </w:tcBorders>
            <w:shd w:val="clear" w:color="auto" w:fill="auto"/>
          </w:tcPr>
          <w:p w:rsidR="00D57075" w:rsidRPr="00143A73" w:rsidRDefault="00D57075" w:rsidP="00B81F4E">
            <w:pPr>
              <w:pStyle w:val="fl"/>
            </w:pPr>
            <w:r w:rsidRPr="00143A73">
              <w:t xml:space="preserve">Credo in Deum, </w:t>
            </w:r>
            <w:r>
              <w:t>etc.</w:t>
            </w:r>
            <w:r w:rsidRPr="00143A73">
              <w:t xml:space="preserve"> </w:t>
            </w:r>
          </w:p>
        </w:tc>
        <w:tc>
          <w:tcPr>
            <w:tcW w:w="2499"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t xml:space="preserve">Je crois en Dieu, etc. </w:t>
            </w:r>
          </w:p>
        </w:tc>
      </w:tr>
      <w:tr w:rsidR="00D57075" w:rsidTr="000537D3">
        <w:trPr>
          <w:trHeight w:val="23"/>
        </w:trPr>
        <w:tc>
          <w:tcPr>
            <w:tcW w:w="2501" w:type="pct"/>
            <w:tcBorders>
              <w:right w:val="single" w:sz="4" w:space="0" w:color="auto"/>
            </w:tcBorders>
            <w:shd w:val="clear" w:color="auto" w:fill="auto"/>
          </w:tcPr>
          <w:p w:rsidR="00D57075" w:rsidRPr="003A4DBF" w:rsidRDefault="00546F29" w:rsidP="00B81F4E">
            <w:pPr>
              <w:pStyle w:val="fl"/>
            </w:pPr>
            <w:r w:rsidRPr="00B815B2">
              <w:rPr>
                <w:rStyle w:val="cvr"/>
              </w:rPr>
              <w:t>℣.</w:t>
            </w:r>
            <w:r w:rsidR="00D57075" w:rsidRPr="003A4DBF">
              <w:rPr>
                <w:lang w:val="es-ES"/>
              </w:rPr>
              <w:t xml:space="preserve"> Carnis resurrectiónem. </w:t>
            </w:r>
            <w:r w:rsidRPr="00B815B2">
              <w:rPr>
                <w:rStyle w:val="cvr"/>
              </w:rPr>
              <w:t>℟.</w:t>
            </w:r>
            <w:r w:rsidR="00D57075" w:rsidRPr="003A4DBF">
              <w:rPr>
                <w:lang w:val="es-ES"/>
              </w:rPr>
              <w:t xml:space="preserve"> Vitam ætérnam. Amen. </w:t>
            </w:r>
          </w:p>
        </w:tc>
        <w:tc>
          <w:tcPr>
            <w:tcW w:w="2499" w:type="pct"/>
            <w:tcBorders>
              <w:left w:val="single" w:sz="4" w:space="0" w:color="auto"/>
            </w:tcBorders>
            <w:shd w:val="clear" w:color="auto" w:fill="auto"/>
          </w:tcPr>
          <w:p w:rsidR="00D57075" w:rsidRPr="00D57075" w:rsidRDefault="00546F29" w:rsidP="00D57075">
            <w:pPr>
              <w:rPr>
                <w:szCs w:val="25"/>
                <w:lang w:eastAsia="fr-FR"/>
              </w:rPr>
            </w:pPr>
            <w:r w:rsidRPr="00B815B2">
              <w:rPr>
                <w:rStyle w:val="cvr"/>
              </w:rPr>
              <w:t>℣.</w:t>
            </w:r>
            <w:r w:rsidR="00D57075" w:rsidRPr="00D57075">
              <w:rPr>
                <w:szCs w:val="25"/>
                <w:lang w:eastAsia="fr-FR"/>
              </w:rPr>
              <w:t xml:space="preserve"> La résurrection de la chair. </w:t>
            </w:r>
            <w:r w:rsidRPr="00B815B2">
              <w:rPr>
                <w:rStyle w:val="cvr"/>
              </w:rPr>
              <w:t>℟.</w:t>
            </w:r>
            <w:r w:rsidR="00D57075" w:rsidRPr="00D57075">
              <w:rPr>
                <w:szCs w:val="25"/>
                <w:lang w:eastAsia="fr-FR"/>
              </w:rPr>
              <w:t xml:space="preserve"> La vie éternelle. Ainsi soit-il. </w:t>
            </w:r>
          </w:p>
        </w:tc>
      </w:tr>
      <w:tr w:rsidR="00D57075" w:rsidTr="000537D3">
        <w:trPr>
          <w:trHeight w:val="23"/>
        </w:trPr>
        <w:tc>
          <w:tcPr>
            <w:tcW w:w="2501" w:type="pct"/>
            <w:tcBorders>
              <w:right w:val="single" w:sz="4" w:space="0" w:color="auto"/>
            </w:tcBorders>
            <w:shd w:val="clear" w:color="auto" w:fill="auto"/>
          </w:tcPr>
          <w:p w:rsidR="00D57075" w:rsidRPr="00CA5704" w:rsidRDefault="00546F29" w:rsidP="00B81F4E">
            <w:pPr>
              <w:pStyle w:val="fl"/>
              <w:rPr>
                <w:lang w:val="fr-FR"/>
              </w:rPr>
            </w:pPr>
            <w:r w:rsidRPr="00601848">
              <w:rPr>
                <w:rStyle w:val="cvr"/>
                <w:lang w:val="es-ES_tradnl"/>
              </w:rPr>
              <w:t>℣.</w:t>
            </w:r>
            <w:r w:rsidR="00D57075" w:rsidRPr="003A4DBF">
              <w:rPr>
                <w:lang w:val="es-ES"/>
              </w:rPr>
              <w:t xml:space="preserve"> Benedíctus es, Dómine, Deus patrum nostrórum. </w:t>
            </w:r>
            <w:r w:rsidRPr="00DC5CC8">
              <w:rPr>
                <w:rStyle w:val="cvr"/>
                <w:lang w:val="fr-FR"/>
              </w:rPr>
              <w:t>℟.</w:t>
            </w:r>
            <w:r w:rsidR="00D57075" w:rsidRPr="00CA5704">
              <w:rPr>
                <w:lang w:val="fr-FR"/>
              </w:rPr>
              <w:t xml:space="preserve"> Et laudábilis et gloriósus in sǽcula.</w:t>
            </w:r>
          </w:p>
        </w:tc>
        <w:tc>
          <w:tcPr>
            <w:tcW w:w="2499" w:type="pct"/>
            <w:tcBorders>
              <w:left w:val="single" w:sz="4" w:space="0" w:color="auto"/>
            </w:tcBorders>
            <w:shd w:val="clear" w:color="auto" w:fill="auto"/>
          </w:tcPr>
          <w:p w:rsidR="00D57075" w:rsidRPr="00D57075" w:rsidRDefault="00546F29" w:rsidP="00D57075">
            <w:pPr>
              <w:rPr>
                <w:szCs w:val="25"/>
                <w:lang w:eastAsia="fr-FR"/>
              </w:rPr>
            </w:pPr>
            <w:r w:rsidRPr="00B815B2">
              <w:rPr>
                <w:rStyle w:val="cvr"/>
              </w:rPr>
              <w:t>℣.</w:t>
            </w:r>
            <w:r w:rsidR="00D57075" w:rsidRPr="00D57075">
              <w:rPr>
                <w:szCs w:val="25"/>
                <w:lang w:eastAsia="fr-FR"/>
              </w:rPr>
              <w:t xml:space="preserve"> Soyez béni, Seigneur, Dieu de nos pères. </w:t>
            </w:r>
            <w:r w:rsidRPr="00B815B2">
              <w:rPr>
                <w:rStyle w:val="cvr"/>
              </w:rPr>
              <w:t>℟.</w:t>
            </w:r>
            <w:r w:rsidR="00D57075" w:rsidRPr="00D57075">
              <w:rPr>
                <w:szCs w:val="25"/>
                <w:lang w:eastAsia="fr-FR"/>
              </w:rPr>
              <w:t xml:space="preserve"> Vous êtes digne de louange et de gloire dans tous les siècles. </w:t>
            </w:r>
          </w:p>
        </w:tc>
      </w:tr>
      <w:tr w:rsidR="00D57075" w:rsidTr="000537D3">
        <w:trPr>
          <w:trHeight w:val="23"/>
        </w:trPr>
        <w:tc>
          <w:tcPr>
            <w:tcW w:w="2501" w:type="pct"/>
            <w:tcBorders>
              <w:right w:val="single" w:sz="4" w:space="0" w:color="auto"/>
            </w:tcBorders>
            <w:shd w:val="clear" w:color="auto" w:fill="auto"/>
          </w:tcPr>
          <w:p w:rsidR="00D57075" w:rsidRPr="00CA5704" w:rsidRDefault="00546F29" w:rsidP="00B81F4E">
            <w:pPr>
              <w:pStyle w:val="fl"/>
              <w:rPr>
                <w:lang w:val="fr-FR"/>
              </w:rPr>
            </w:pPr>
            <w:r w:rsidRPr="00601848">
              <w:rPr>
                <w:rStyle w:val="cvr"/>
                <w:lang w:val="fr-FR"/>
              </w:rPr>
              <w:lastRenderedPageBreak/>
              <w:t>℣.</w:t>
            </w:r>
            <w:r w:rsidR="00D57075" w:rsidRPr="00601848">
              <w:rPr>
                <w:lang w:val="fr-FR"/>
              </w:rPr>
              <w:t xml:space="preserve"> Benedicámus Patrem et Fílium cum Sancto Spíritu. </w:t>
            </w:r>
            <w:r w:rsidRPr="00DC5CC8">
              <w:rPr>
                <w:rStyle w:val="cvr"/>
                <w:lang w:val="fr-FR"/>
              </w:rPr>
              <w:t>℟.</w:t>
            </w:r>
            <w:r w:rsidR="00D57075" w:rsidRPr="00CA5704">
              <w:rPr>
                <w:lang w:val="fr-FR"/>
              </w:rPr>
              <w:t xml:space="preserve"> Laudémus, et superexaltémus eum in sǽcula.</w:t>
            </w:r>
          </w:p>
        </w:tc>
        <w:tc>
          <w:tcPr>
            <w:tcW w:w="2499" w:type="pct"/>
            <w:tcBorders>
              <w:left w:val="single" w:sz="4" w:space="0" w:color="auto"/>
            </w:tcBorders>
            <w:shd w:val="clear" w:color="auto" w:fill="auto"/>
          </w:tcPr>
          <w:p w:rsidR="00D57075" w:rsidRPr="00D57075" w:rsidRDefault="00546F29" w:rsidP="00D57075">
            <w:pPr>
              <w:rPr>
                <w:szCs w:val="25"/>
                <w:lang w:eastAsia="fr-FR"/>
              </w:rPr>
            </w:pPr>
            <w:r w:rsidRPr="00B815B2">
              <w:rPr>
                <w:rStyle w:val="cvr"/>
              </w:rPr>
              <w:t>℣.</w:t>
            </w:r>
            <w:r w:rsidR="00D57075" w:rsidRPr="00D57075">
              <w:rPr>
                <w:szCs w:val="25"/>
                <w:lang w:eastAsia="fr-FR"/>
              </w:rPr>
              <w:t xml:space="preserve"> Bénissons le Père, et le Fils, et le Saint-Esprit. </w:t>
            </w:r>
            <w:r w:rsidRPr="00B815B2">
              <w:rPr>
                <w:rStyle w:val="cvr"/>
              </w:rPr>
              <w:t>℟.</w:t>
            </w:r>
            <w:r w:rsidR="00D57075" w:rsidRPr="00D57075">
              <w:rPr>
                <w:szCs w:val="25"/>
                <w:lang w:eastAsia="fr-FR"/>
              </w:rPr>
              <w:t xml:space="preserve"> Louons-le et exaltons-le dans tous les siècles. </w:t>
            </w:r>
          </w:p>
        </w:tc>
      </w:tr>
      <w:tr w:rsidR="00D57075" w:rsidTr="000537D3">
        <w:trPr>
          <w:trHeight w:val="23"/>
        </w:trPr>
        <w:tc>
          <w:tcPr>
            <w:tcW w:w="2501" w:type="pct"/>
            <w:tcBorders>
              <w:right w:val="single" w:sz="4" w:space="0" w:color="auto"/>
            </w:tcBorders>
            <w:shd w:val="clear" w:color="auto" w:fill="auto"/>
          </w:tcPr>
          <w:p w:rsidR="00D57075" w:rsidRPr="00CA5704" w:rsidRDefault="00546F29" w:rsidP="00B81F4E">
            <w:pPr>
              <w:pStyle w:val="fl"/>
              <w:rPr>
                <w:lang w:val="fr-FR"/>
              </w:rPr>
            </w:pPr>
            <w:r w:rsidRPr="00601848">
              <w:rPr>
                <w:rStyle w:val="cvr"/>
                <w:lang w:val="es-ES_tradnl"/>
              </w:rPr>
              <w:t>℣.</w:t>
            </w:r>
            <w:r w:rsidR="00D57075" w:rsidRPr="003A4DBF">
              <w:rPr>
                <w:lang w:val="es-ES"/>
              </w:rPr>
              <w:t xml:space="preserve"> Benedíctus es, Dómine, in firmaménto cæli. </w:t>
            </w:r>
            <w:r w:rsidRPr="00DC5CC8">
              <w:rPr>
                <w:rStyle w:val="cvr"/>
                <w:lang w:val="fr-FR"/>
              </w:rPr>
              <w:t>℟.</w:t>
            </w:r>
            <w:r w:rsidR="00D57075" w:rsidRPr="00CA5704">
              <w:rPr>
                <w:lang w:val="fr-FR"/>
              </w:rPr>
              <w:t xml:space="preserve"> Et laudábilis, et gloriósus, et superexaltátus in sǽcula.</w:t>
            </w:r>
          </w:p>
        </w:tc>
        <w:tc>
          <w:tcPr>
            <w:tcW w:w="2499" w:type="pct"/>
            <w:tcBorders>
              <w:left w:val="single" w:sz="4" w:space="0" w:color="auto"/>
            </w:tcBorders>
            <w:shd w:val="clear" w:color="auto" w:fill="auto"/>
          </w:tcPr>
          <w:p w:rsidR="00D57075" w:rsidRPr="00D57075" w:rsidRDefault="00546F29" w:rsidP="00D57075">
            <w:pPr>
              <w:rPr>
                <w:szCs w:val="25"/>
                <w:lang w:eastAsia="fr-FR"/>
              </w:rPr>
            </w:pPr>
            <w:r w:rsidRPr="00B815B2">
              <w:rPr>
                <w:rStyle w:val="cvr"/>
              </w:rPr>
              <w:t>℣.</w:t>
            </w:r>
            <w:r w:rsidR="00D57075" w:rsidRPr="00D57075">
              <w:rPr>
                <w:szCs w:val="25"/>
                <w:lang w:eastAsia="fr-FR"/>
              </w:rPr>
              <w:t xml:space="preserve"> Soyez béni, Seigneur, au plus haut des cieux, </w:t>
            </w:r>
            <w:r w:rsidRPr="00B815B2">
              <w:rPr>
                <w:rStyle w:val="cvr"/>
              </w:rPr>
              <w:t>℟.</w:t>
            </w:r>
            <w:r w:rsidR="00D57075" w:rsidRPr="00D57075">
              <w:rPr>
                <w:szCs w:val="25"/>
                <w:lang w:eastAsia="fr-FR"/>
              </w:rPr>
              <w:t xml:space="preserve"> Vous êtes digne d</w:t>
            </w:r>
            <w:r w:rsidR="002A469E">
              <w:rPr>
                <w:szCs w:val="25"/>
                <w:lang w:eastAsia="fr-FR"/>
              </w:rPr>
              <w:t>’</w:t>
            </w:r>
            <w:r w:rsidR="00D57075" w:rsidRPr="00D57075">
              <w:rPr>
                <w:szCs w:val="25"/>
                <w:lang w:eastAsia="fr-FR"/>
              </w:rPr>
              <w:t xml:space="preserve">être loué, glorifié et exalté dans tous les siècles. </w:t>
            </w:r>
          </w:p>
        </w:tc>
      </w:tr>
      <w:tr w:rsidR="00D57075" w:rsidTr="000537D3">
        <w:trPr>
          <w:trHeight w:val="23"/>
        </w:trPr>
        <w:tc>
          <w:tcPr>
            <w:tcW w:w="2501" w:type="pct"/>
            <w:tcBorders>
              <w:right w:val="single" w:sz="4" w:space="0" w:color="auto"/>
            </w:tcBorders>
            <w:shd w:val="clear" w:color="auto" w:fill="auto"/>
          </w:tcPr>
          <w:p w:rsidR="00D57075" w:rsidRPr="00143A73" w:rsidRDefault="00546F29" w:rsidP="00B81F4E">
            <w:pPr>
              <w:pStyle w:val="fl"/>
            </w:pPr>
            <w:r w:rsidRPr="00DC5CC8">
              <w:rPr>
                <w:rStyle w:val="cvr"/>
                <w:lang w:val="fr-FR"/>
              </w:rPr>
              <w:t>℣.</w:t>
            </w:r>
            <w:r w:rsidR="00D57075" w:rsidRPr="00CA5704">
              <w:rPr>
                <w:lang w:val="fr-FR"/>
              </w:rPr>
              <w:t xml:space="preserve"> Benedícat et custódiat nos omnípotens et miséricors Dóminus. </w:t>
            </w:r>
            <w:r w:rsidRPr="00B815B2">
              <w:rPr>
                <w:rStyle w:val="cvr"/>
              </w:rPr>
              <w:t>℟.</w:t>
            </w:r>
            <w:r w:rsidR="00D57075" w:rsidRPr="00143A73">
              <w:t xml:space="preserve"> Amen.</w:t>
            </w:r>
          </w:p>
        </w:tc>
        <w:tc>
          <w:tcPr>
            <w:tcW w:w="2499" w:type="pct"/>
            <w:tcBorders>
              <w:left w:val="single" w:sz="4" w:space="0" w:color="auto"/>
            </w:tcBorders>
            <w:shd w:val="clear" w:color="auto" w:fill="auto"/>
          </w:tcPr>
          <w:p w:rsidR="00D57075" w:rsidRPr="00D57075" w:rsidRDefault="00546F29" w:rsidP="00D57075">
            <w:pPr>
              <w:rPr>
                <w:szCs w:val="25"/>
                <w:lang w:eastAsia="fr-FR"/>
              </w:rPr>
            </w:pPr>
            <w:r w:rsidRPr="00B815B2">
              <w:rPr>
                <w:rStyle w:val="cvr"/>
              </w:rPr>
              <w:t>℣.</w:t>
            </w:r>
            <w:r w:rsidR="00D57075" w:rsidRPr="00D57075">
              <w:rPr>
                <w:szCs w:val="25"/>
                <w:lang w:eastAsia="fr-FR"/>
              </w:rPr>
              <w:t xml:space="preserve"> Que le Seigneur tout-puissant et miséricordieux nous bénisse et nous protège. </w:t>
            </w:r>
            <w:r w:rsidRPr="00B815B2">
              <w:rPr>
                <w:rStyle w:val="cvr"/>
              </w:rPr>
              <w:t>℟.</w:t>
            </w:r>
            <w:r w:rsidR="00D57075" w:rsidRPr="00D57075">
              <w:rPr>
                <w:szCs w:val="25"/>
                <w:lang w:eastAsia="fr-FR"/>
              </w:rPr>
              <w:t xml:space="preserve"> Ainsi soit-il. </w:t>
            </w:r>
          </w:p>
        </w:tc>
      </w:tr>
      <w:tr w:rsidR="00D57075" w:rsidTr="000537D3">
        <w:trPr>
          <w:trHeight w:val="23"/>
        </w:trPr>
        <w:tc>
          <w:tcPr>
            <w:tcW w:w="2501" w:type="pct"/>
            <w:tcBorders>
              <w:right w:val="single" w:sz="4" w:space="0" w:color="auto"/>
            </w:tcBorders>
            <w:shd w:val="clear" w:color="auto" w:fill="auto"/>
          </w:tcPr>
          <w:p w:rsidR="00D57075" w:rsidRPr="00601848" w:rsidRDefault="00546F29" w:rsidP="00B81F4E">
            <w:pPr>
              <w:pStyle w:val="fl"/>
              <w:rPr>
                <w:lang w:val="es-ES_tradnl"/>
              </w:rPr>
            </w:pPr>
            <w:r w:rsidRPr="00601848">
              <w:rPr>
                <w:rStyle w:val="cvr"/>
                <w:lang w:val="es-ES_tradnl"/>
              </w:rPr>
              <w:t>℣.</w:t>
            </w:r>
            <w:r w:rsidR="00D57075" w:rsidRPr="003A4DBF">
              <w:rPr>
                <w:lang w:val="es-ES"/>
              </w:rPr>
              <w:t xml:space="preserve"> Dignáre, Dómine, nocte ista. </w:t>
            </w:r>
            <w:r w:rsidRPr="00601848">
              <w:rPr>
                <w:rStyle w:val="cvr"/>
                <w:lang w:val="es-ES_tradnl"/>
              </w:rPr>
              <w:t>℟.</w:t>
            </w:r>
            <w:r w:rsidR="00D57075" w:rsidRPr="003A4DBF">
              <w:rPr>
                <w:lang w:val="es-ES"/>
              </w:rPr>
              <w:t xml:space="preserve"> Sine peccáto nos custodíre.</w:t>
            </w:r>
          </w:p>
        </w:tc>
        <w:tc>
          <w:tcPr>
            <w:tcW w:w="2499" w:type="pct"/>
            <w:tcBorders>
              <w:left w:val="single" w:sz="4" w:space="0" w:color="auto"/>
            </w:tcBorders>
            <w:shd w:val="clear" w:color="auto" w:fill="auto"/>
          </w:tcPr>
          <w:p w:rsidR="00D57075" w:rsidRPr="00D57075" w:rsidRDefault="00546F29" w:rsidP="00D57075">
            <w:pPr>
              <w:rPr>
                <w:szCs w:val="25"/>
                <w:lang w:eastAsia="fr-FR"/>
              </w:rPr>
            </w:pPr>
            <w:r w:rsidRPr="00B815B2">
              <w:rPr>
                <w:rStyle w:val="cvr"/>
              </w:rPr>
              <w:t>℣.</w:t>
            </w:r>
            <w:r w:rsidR="00D57075" w:rsidRPr="00D57075">
              <w:rPr>
                <w:szCs w:val="25"/>
                <w:lang w:eastAsia="fr-FR"/>
              </w:rPr>
              <w:t xml:space="preserve"> Daignez, Seigneur, pendant cette nuit. </w:t>
            </w:r>
            <w:r w:rsidRPr="00B815B2">
              <w:rPr>
                <w:rStyle w:val="cvr"/>
              </w:rPr>
              <w:t>℟.</w:t>
            </w:r>
            <w:r w:rsidR="00D57075" w:rsidRPr="00D57075">
              <w:rPr>
                <w:szCs w:val="25"/>
                <w:lang w:eastAsia="fr-FR"/>
              </w:rPr>
              <w:t xml:space="preserve"> Nous préserver de tout péché. </w:t>
            </w:r>
          </w:p>
        </w:tc>
      </w:tr>
      <w:tr w:rsidR="00D57075" w:rsidTr="000537D3">
        <w:trPr>
          <w:trHeight w:val="23"/>
        </w:trPr>
        <w:tc>
          <w:tcPr>
            <w:tcW w:w="2501" w:type="pct"/>
            <w:tcBorders>
              <w:right w:val="single" w:sz="4" w:space="0" w:color="auto"/>
            </w:tcBorders>
            <w:shd w:val="clear" w:color="auto" w:fill="auto"/>
          </w:tcPr>
          <w:p w:rsidR="00D57075" w:rsidRPr="00CA5704" w:rsidRDefault="00546F29" w:rsidP="00B81F4E">
            <w:pPr>
              <w:pStyle w:val="fl"/>
              <w:rPr>
                <w:lang w:val="fr-FR"/>
              </w:rPr>
            </w:pPr>
            <w:r w:rsidRPr="00DC5CC8">
              <w:rPr>
                <w:rStyle w:val="cvr"/>
                <w:lang w:val="fr-FR"/>
              </w:rPr>
              <w:t>℣.</w:t>
            </w:r>
            <w:r w:rsidR="00D57075" w:rsidRPr="00CA5704">
              <w:rPr>
                <w:lang w:val="fr-FR"/>
              </w:rPr>
              <w:t xml:space="preserve"> Miserére nostri, Dómine. </w:t>
            </w:r>
            <w:r w:rsidRPr="00DC5CC8">
              <w:rPr>
                <w:rStyle w:val="cvr"/>
                <w:lang w:val="fr-FR"/>
              </w:rPr>
              <w:t>℟.</w:t>
            </w:r>
            <w:r w:rsidR="00D57075" w:rsidRPr="00CA5704">
              <w:rPr>
                <w:lang w:val="fr-FR"/>
              </w:rPr>
              <w:t xml:space="preserve"> Miserére nostri.</w:t>
            </w:r>
          </w:p>
        </w:tc>
        <w:tc>
          <w:tcPr>
            <w:tcW w:w="2499" w:type="pct"/>
            <w:tcBorders>
              <w:left w:val="single" w:sz="4" w:space="0" w:color="auto"/>
            </w:tcBorders>
            <w:shd w:val="clear" w:color="auto" w:fill="auto"/>
          </w:tcPr>
          <w:p w:rsidR="00D57075" w:rsidRPr="00D57075" w:rsidRDefault="00546F29" w:rsidP="00D57075">
            <w:pPr>
              <w:rPr>
                <w:szCs w:val="25"/>
                <w:lang w:eastAsia="fr-FR"/>
              </w:rPr>
            </w:pPr>
            <w:r w:rsidRPr="00B815B2">
              <w:rPr>
                <w:rStyle w:val="cvr"/>
              </w:rPr>
              <w:t>℣.</w:t>
            </w:r>
            <w:r w:rsidR="00D57075" w:rsidRPr="00D57075">
              <w:rPr>
                <w:szCs w:val="25"/>
                <w:lang w:eastAsia="fr-FR"/>
              </w:rPr>
              <w:t xml:space="preserve"> Avez pitié de nous, Seigneur. </w:t>
            </w:r>
            <w:r w:rsidRPr="00B815B2">
              <w:rPr>
                <w:rStyle w:val="cvr"/>
              </w:rPr>
              <w:t>℟.</w:t>
            </w:r>
            <w:r w:rsidR="00D57075" w:rsidRPr="00D57075">
              <w:rPr>
                <w:szCs w:val="25"/>
                <w:lang w:eastAsia="fr-FR"/>
              </w:rPr>
              <w:t xml:space="preserve"> Ayez pitié de nous </w:t>
            </w:r>
          </w:p>
        </w:tc>
      </w:tr>
      <w:tr w:rsidR="00D57075" w:rsidTr="000537D3">
        <w:trPr>
          <w:trHeight w:val="23"/>
        </w:trPr>
        <w:tc>
          <w:tcPr>
            <w:tcW w:w="2501" w:type="pct"/>
            <w:tcBorders>
              <w:right w:val="single" w:sz="4" w:space="0" w:color="auto"/>
            </w:tcBorders>
            <w:shd w:val="clear" w:color="auto" w:fill="auto"/>
          </w:tcPr>
          <w:p w:rsidR="00D57075" w:rsidRPr="003A4DBF" w:rsidRDefault="00546F29" w:rsidP="00B81F4E">
            <w:pPr>
              <w:pStyle w:val="fl"/>
            </w:pPr>
            <w:r w:rsidRPr="00601848">
              <w:rPr>
                <w:rStyle w:val="cvr"/>
                <w:lang w:val="es-ES_tradnl"/>
              </w:rPr>
              <w:t>℣.</w:t>
            </w:r>
            <w:r w:rsidR="00D57075" w:rsidRPr="003A4DBF">
              <w:rPr>
                <w:lang w:val="es-ES"/>
              </w:rPr>
              <w:t xml:space="preserve"> Fiat misericórdia tua, Dómine, super nos. </w:t>
            </w:r>
            <w:r w:rsidRPr="00B815B2">
              <w:rPr>
                <w:rStyle w:val="cvr"/>
              </w:rPr>
              <w:t>℟.</w:t>
            </w:r>
            <w:r w:rsidR="00D57075" w:rsidRPr="003A4DBF">
              <w:rPr>
                <w:lang w:val="es-ES"/>
              </w:rPr>
              <w:t xml:space="preserve"> Quemádmodum sperávimus in te.</w:t>
            </w:r>
          </w:p>
        </w:tc>
        <w:tc>
          <w:tcPr>
            <w:tcW w:w="2499" w:type="pct"/>
            <w:tcBorders>
              <w:left w:val="single" w:sz="4" w:space="0" w:color="auto"/>
            </w:tcBorders>
            <w:shd w:val="clear" w:color="auto" w:fill="auto"/>
          </w:tcPr>
          <w:p w:rsidR="00D57075" w:rsidRPr="00D57075" w:rsidRDefault="00546F29" w:rsidP="00D57075">
            <w:pPr>
              <w:rPr>
                <w:szCs w:val="25"/>
                <w:lang w:eastAsia="fr-FR"/>
              </w:rPr>
            </w:pPr>
            <w:r w:rsidRPr="00B815B2">
              <w:rPr>
                <w:rStyle w:val="cvr"/>
              </w:rPr>
              <w:t>℣.</w:t>
            </w:r>
            <w:r w:rsidR="00D57075" w:rsidRPr="00D57075">
              <w:rPr>
                <w:szCs w:val="25"/>
                <w:lang w:eastAsia="fr-FR"/>
              </w:rPr>
              <w:t xml:space="preserve"> Répandez sur nous votre miséricorde, Seigneur. </w:t>
            </w:r>
            <w:r w:rsidRPr="00B815B2">
              <w:rPr>
                <w:rStyle w:val="cvr"/>
              </w:rPr>
              <w:t>℟.</w:t>
            </w:r>
            <w:r w:rsidR="00D57075" w:rsidRPr="00D57075">
              <w:rPr>
                <w:szCs w:val="25"/>
                <w:lang w:eastAsia="fr-FR"/>
              </w:rPr>
              <w:t xml:space="preserve"> Selon que nous avons espéré en vous </w:t>
            </w:r>
          </w:p>
        </w:tc>
      </w:tr>
      <w:tr w:rsidR="00D57075" w:rsidTr="000537D3">
        <w:trPr>
          <w:trHeight w:val="23"/>
        </w:trPr>
        <w:tc>
          <w:tcPr>
            <w:tcW w:w="2501" w:type="pct"/>
            <w:tcBorders>
              <w:right w:val="single" w:sz="4" w:space="0" w:color="auto"/>
            </w:tcBorders>
            <w:shd w:val="clear" w:color="auto" w:fill="auto"/>
          </w:tcPr>
          <w:p w:rsidR="00D57075" w:rsidRPr="00CA5704" w:rsidRDefault="00546F29" w:rsidP="00B81F4E">
            <w:pPr>
              <w:pStyle w:val="fl"/>
              <w:rPr>
                <w:lang w:val="fr-FR"/>
              </w:rPr>
            </w:pPr>
            <w:r w:rsidRPr="00DC5CC8">
              <w:rPr>
                <w:rStyle w:val="cvr"/>
                <w:lang w:val="fr-FR"/>
              </w:rPr>
              <w:t>℣.</w:t>
            </w:r>
            <w:r w:rsidR="00D57075" w:rsidRPr="00A668AF">
              <w:rPr>
                <w:lang w:val="fr-FR"/>
              </w:rPr>
              <w:t xml:space="preserve"> Dómine exáudi oratiónem meam. </w:t>
            </w:r>
            <w:r w:rsidRPr="00DC5CC8">
              <w:rPr>
                <w:rStyle w:val="cvr"/>
                <w:lang w:val="fr-FR"/>
              </w:rPr>
              <w:t>℟.</w:t>
            </w:r>
            <w:r w:rsidR="00D57075" w:rsidRPr="00CA5704">
              <w:rPr>
                <w:lang w:val="fr-FR"/>
              </w:rPr>
              <w:t xml:space="preserve"> Et clamor meus ad te véniat</w:t>
            </w:r>
          </w:p>
        </w:tc>
        <w:tc>
          <w:tcPr>
            <w:tcW w:w="2499" w:type="pct"/>
            <w:tcBorders>
              <w:left w:val="single" w:sz="4" w:space="0" w:color="auto"/>
            </w:tcBorders>
            <w:shd w:val="clear" w:color="auto" w:fill="auto"/>
          </w:tcPr>
          <w:p w:rsidR="00D57075" w:rsidRPr="00D57075" w:rsidRDefault="00546F29" w:rsidP="00D57075">
            <w:pPr>
              <w:rPr>
                <w:szCs w:val="25"/>
                <w:lang w:eastAsia="fr-FR"/>
              </w:rPr>
            </w:pPr>
            <w:r w:rsidRPr="00B815B2">
              <w:rPr>
                <w:rStyle w:val="cvr"/>
              </w:rPr>
              <w:t>℣.</w:t>
            </w:r>
            <w:r w:rsidR="00D57075" w:rsidRPr="00D57075">
              <w:rPr>
                <w:szCs w:val="25"/>
                <w:lang w:eastAsia="fr-FR"/>
              </w:rPr>
              <w:t xml:space="preserve"> Seigneur, écoutez ma prière. </w:t>
            </w:r>
            <w:r w:rsidRPr="00B815B2">
              <w:rPr>
                <w:rStyle w:val="cvr"/>
              </w:rPr>
              <w:t>℟.</w:t>
            </w:r>
            <w:r w:rsidR="00D57075" w:rsidRPr="00D57075">
              <w:rPr>
                <w:szCs w:val="25"/>
                <w:lang w:eastAsia="fr-FR"/>
              </w:rPr>
              <w:t xml:space="preserve"> Et que mes cris s</w:t>
            </w:r>
            <w:r w:rsidR="002A469E">
              <w:rPr>
                <w:szCs w:val="25"/>
                <w:lang w:eastAsia="fr-FR"/>
              </w:rPr>
              <w:t>’</w:t>
            </w:r>
            <w:r w:rsidR="00D57075" w:rsidRPr="00D57075">
              <w:rPr>
                <w:szCs w:val="25"/>
                <w:lang w:eastAsia="fr-FR"/>
              </w:rPr>
              <w:t>élèvent jusqu</w:t>
            </w:r>
            <w:r w:rsidR="002A469E">
              <w:rPr>
                <w:szCs w:val="25"/>
                <w:lang w:eastAsia="fr-FR"/>
              </w:rPr>
              <w:t>’</w:t>
            </w:r>
            <w:r w:rsidR="00D57075" w:rsidRPr="00D57075">
              <w:rPr>
                <w:szCs w:val="25"/>
                <w:lang w:eastAsia="fr-FR"/>
              </w:rPr>
              <w:t xml:space="preserve">à vous. </w:t>
            </w:r>
          </w:p>
        </w:tc>
      </w:tr>
      <w:tr w:rsidR="00D57075" w:rsidTr="000537D3">
        <w:trPr>
          <w:trHeight w:val="23"/>
        </w:trPr>
        <w:tc>
          <w:tcPr>
            <w:tcW w:w="2501" w:type="pct"/>
            <w:tcBorders>
              <w:right w:val="single" w:sz="4" w:space="0" w:color="auto"/>
            </w:tcBorders>
            <w:shd w:val="clear" w:color="auto" w:fill="auto"/>
          </w:tcPr>
          <w:p w:rsidR="00D57075" w:rsidRPr="00CA5704" w:rsidRDefault="00546F29" w:rsidP="00B81F4E">
            <w:pPr>
              <w:pStyle w:val="fl"/>
              <w:rPr>
                <w:lang w:val="fr-FR"/>
              </w:rPr>
            </w:pPr>
            <w:r w:rsidRPr="00DC5CC8">
              <w:rPr>
                <w:rStyle w:val="cvr"/>
                <w:lang w:val="fr-FR"/>
              </w:rPr>
              <w:t>℣.</w:t>
            </w:r>
            <w:r w:rsidR="00D57075" w:rsidRPr="00A668AF">
              <w:rPr>
                <w:lang w:val="fr-FR"/>
              </w:rPr>
              <w:t xml:space="preserve"> Dómine, exáudi oratiónem meam. </w:t>
            </w:r>
            <w:r w:rsidRPr="00DC5CC8">
              <w:rPr>
                <w:rStyle w:val="cvr"/>
                <w:lang w:val="fr-FR"/>
              </w:rPr>
              <w:t>℟.</w:t>
            </w:r>
            <w:r w:rsidR="00D57075" w:rsidRPr="00CA5704">
              <w:rPr>
                <w:lang w:val="fr-FR"/>
              </w:rPr>
              <w:t xml:space="preserve"> Et clamor meus ad te véniat.</w:t>
            </w:r>
          </w:p>
        </w:tc>
        <w:tc>
          <w:tcPr>
            <w:tcW w:w="2499" w:type="pct"/>
            <w:tcBorders>
              <w:left w:val="single" w:sz="4" w:space="0" w:color="auto"/>
            </w:tcBorders>
            <w:shd w:val="clear" w:color="auto" w:fill="auto"/>
          </w:tcPr>
          <w:p w:rsidR="00D57075" w:rsidRPr="00D57075" w:rsidRDefault="00546F29" w:rsidP="00D57075">
            <w:pPr>
              <w:rPr>
                <w:szCs w:val="25"/>
                <w:lang w:eastAsia="fr-FR"/>
              </w:rPr>
            </w:pPr>
            <w:r w:rsidRPr="00B815B2">
              <w:rPr>
                <w:rStyle w:val="cvr"/>
              </w:rPr>
              <w:t>℣.</w:t>
            </w:r>
            <w:r w:rsidR="00D57075" w:rsidRPr="00D57075">
              <w:rPr>
                <w:szCs w:val="25"/>
                <w:lang w:eastAsia="fr-FR"/>
              </w:rPr>
              <w:t xml:space="preserve"> Le Seigneur soit avec vous. </w:t>
            </w:r>
            <w:r w:rsidRPr="00B815B2">
              <w:rPr>
                <w:rStyle w:val="cvr"/>
              </w:rPr>
              <w:t>℟.</w:t>
            </w:r>
            <w:r w:rsidR="00D57075" w:rsidRPr="00D57075">
              <w:rPr>
                <w:szCs w:val="25"/>
                <w:lang w:eastAsia="fr-FR"/>
              </w:rPr>
              <w:t xml:space="preserve"> Et avec votre esprit. </w:t>
            </w:r>
          </w:p>
        </w:tc>
      </w:tr>
    </w:tbl>
    <w:p w:rsidR="00853B1D" w:rsidRPr="00D57075" w:rsidRDefault="000537D3" w:rsidP="00853B1D">
      <w:pPr>
        <w:pStyle w:val="centrum"/>
      </w:pPr>
      <w:r>
        <w:rPr>
          <w:rStyle w:val="pm"/>
        </w:rPr>
        <w:t>———————</w:t>
      </w:r>
    </w:p>
    <w:tbl>
      <w:tblPr>
        <w:tblW w:w="5000" w:type="pct"/>
        <w:tblCellMar>
          <w:left w:w="113" w:type="dxa"/>
          <w:right w:w="113" w:type="dxa"/>
        </w:tblCellMar>
        <w:tblLook w:val="04A0"/>
      </w:tblPr>
      <w:tblGrid>
        <w:gridCol w:w="3395"/>
        <w:gridCol w:w="3392"/>
      </w:tblGrid>
      <w:tr w:rsidR="00D57075" w:rsidTr="005B7D26">
        <w:trPr>
          <w:trHeight w:val="23"/>
        </w:trPr>
        <w:tc>
          <w:tcPr>
            <w:tcW w:w="2501" w:type="pct"/>
            <w:tcBorders>
              <w:right w:val="single" w:sz="4" w:space="0" w:color="auto"/>
            </w:tcBorders>
            <w:shd w:val="clear" w:color="auto" w:fill="auto"/>
          </w:tcPr>
          <w:p w:rsidR="00D57075" w:rsidRPr="00853B1D" w:rsidRDefault="00D57075" w:rsidP="00853B1D">
            <w:pPr>
              <w:pStyle w:val="oremus"/>
            </w:pPr>
            <w:r w:rsidRPr="00853B1D">
              <w:t xml:space="preserve">Orémus. </w:t>
            </w:r>
          </w:p>
        </w:tc>
        <w:tc>
          <w:tcPr>
            <w:tcW w:w="2499" w:type="pct"/>
            <w:tcBorders>
              <w:left w:val="single" w:sz="4" w:space="0" w:color="auto"/>
            </w:tcBorders>
            <w:shd w:val="clear" w:color="auto" w:fill="auto"/>
          </w:tcPr>
          <w:p w:rsidR="00D57075" w:rsidRPr="00D57075" w:rsidRDefault="00D57075" w:rsidP="00405536">
            <w:pPr>
              <w:pStyle w:val="zoremus"/>
            </w:pPr>
            <w:r w:rsidRPr="00D57075">
              <w:t>Prions</w:t>
            </w:r>
            <w:r w:rsidR="00A47F2B">
              <w:t>.</w:t>
            </w:r>
            <w:r w:rsidRPr="00D57075">
              <w:t xml:space="preserve"> </w:t>
            </w:r>
          </w:p>
        </w:tc>
      </w:tr>
      <w:tr w:rsidR="00D57075" w:rsidTr="005B7D26">
        <w:trPr>
          <w:trHeight w:val="23"/>
        </w:trPr>
        <w:tc>
          <w:tcPr>
            <w:tcW w:w="2501" w:type="pct"/>
            <w:tcBorders>
              <w:right w:val="single" w:sz="4" w:space="0" w:color="auto"/>
            </w:tcBorders>
            <w:shd w:val="clear" w:color="auto" w:fill="auto"/>
          </w:tcPr>
          <w:p w:rsidR="00D57075" w:rsidRPr="00143A73" w:rsidRDefault="00D57075" w:rsidP="00B81F4E">
            <w:pPr>
              <w:pStyle w:val="fl"/>
            </w:pPr>
            <w:r w:rsidRPr="0067705A">
              <w:rPr>
                <w:rStyle w:val="pm"/>
                <w:lang w:val="fr-FR"/>
              </w:rPr>
              <w:t>Vísita,</w:t>
            </w:r>
            <w:r w:rsidRPr="00CA5704">
              <w:rPr>
                <w:lang w:val="fr-FR"/>
              </w:rPr>
              <w:t xml:space="preserve"> quǽsumus, Dómine, habitatiónem istam, et omnes insídias inimíci ab ea longe repélle</w:t>
            </w:r>
            <w:r w:rsidR="000D045E">
              <w:rPr>
                <w:lang w:val="fr-FR"/>
              </w:rPr>
              <w:t> </w:t>
            </w:r>
            <w:r w:rsidR="000D045E" w:rsidRPr="00CA5704">
              <w:rPr>
                <w:lang w:val="fr-FR"/>
              </w:rPr>
              <w:t>:</w:t>
            </w:r>
            <w:r w:rsidRPr="00A74AF3">
              <w:t xml:space="preserve"> † </w:t>
            </w:r>
            <w:r w:rsidRPr="00CA5704">
              <w:rPr>
                <w:lang w:val="fr-FR"/>
              </w:rPr>
              <w:t>Angeli tui sancti hábitent in ea, qui nos in pace custódiant</w:t>
            </w:r>
            <w:r w:rsidR="000D045E">
              <w:rPr>
                <w:lang w:val="fr-FR"/>
              </w:rPr>
              <w:t> </w:t>
            </w:r>
            <w:r w:rsidR="000D045E" w:rsidRPr="00CA5704">
              <w:rPr>
                <w:lang w:val="fr-FR"/>
              </w:rPr>
              <w:t>;</w:t>
            </w:r>
            <w:r w:rsidRPr="00CA5704">
              <w:rPr>
                <w:lang w:val="fr-FR"/>
              </w:rPr>
              <w:t xml:space="preserve"> * et benedíctio tua sit super nos semper. </w:t>
            </w:r>
            <w:r w:rsidRPr="00143A73">
              <w:t xml:space="preserve">Per Dóminum. </w:t>
            </w:r>
            <w:r w:rsidR="00546F29" w:rsidRPr="00B815B2">
              <w:rPr>
                <w:rStyle w:val="cvr"/>
              </w:rPr>
              <w:t>℟.</w:t>
            </w:r>
            <w:r w:rsidRPr="00143A73">
              <w:t xml:space="preserve"> Amen.</w:t>
            </w:r>
          </w:p>
        </w:tc>
        <w:tc>
          <w:tcPr>
            <w:tcW w:w="2499" w:type="pct"/>
            <w:tcBorders>
              <w:left w:val="single" w:sz="4" w:space="0" w:color="auto"/>
            </w:tcBorders>
            <w:shd w:val="clear" w:color="auto" w:fill="auto"/>
          </w:tcPr>
          <w:p w:rsidR="00D57075" w:rsidRPr="00D57075" w:rsidRDefault="00D57075" w:rsidP="00D57075">
            <w:pPr>
              <w:rPr>
                <w:szCs w:val="25"/>
                <w:lang w:eastAsia="fr-FR"/>
              </w:rPr>
            </w:pPr>
            <w:r w:rsidRPr="00853B1D">
              <w:rPr>
                <w:rStyle w:val="pm"/>
              </w:rPr>
              <w:t>Nous</w:t>
            </w:r>
            <w:r w:rsidRPr="00D57075">
              <w:rPr>
                <w:szCs w:val="25"/>
                <w:lang w:eastAsia="fr-FR"/>
              </w:rPr>
              <w:t xml:space="preserve"> vous supplions, Seigneur, de visiter cette demeure, et d</w:t>
            </w:r>
            <w:r w:rsidR="002A469E">
              <w:rPr>
                <w:szCs w:val="25"/>
                <w:lang w:eastAsia="fr-FR"/>
              </w:rPr>
              <w:t>’</w:t>
            </w:r>
            <w:r w:rsidRPr="00D57075">
              <w:rPr>
                <w:szCs w:val="25"/>
                <w:lang w:eastAsia="fr-FR"/>
              </w:rPr>
              <w:t>en éloigner tous les pièges de l</w:t>
            </w:r>
            <w:r w:rsidR="002A469E">
              <w:rPr>
                <w:szCs w:val="25"/>
                <w:lang w:eastAsia="fr-FR"/>
              </w:rPr>
              <w:t>’</w:t>
            </w:r>
            <w:r w:rsidRPr="00D57075">
              <w:rPr>
                <w:szCs w:val="25"/>
                <w:lang w:eastAsia="fr-FR"/>
              </w:rPr>
              <w:t>ennemi</w:t>
            </w:r>
            <w:r w:rsidR="000D045E">
              <w:rPr>
                <w:szCs w:val="25"/>
                <w:lang w:eastAsia="fr-FR"/>
              </w:rPr>
              <w:t> </w:t>
            </w:r>
            <w:r w:rsidR="000D045E" w:rsidRPr="00D57075">
              <w:rPr>
                <w:szCs w:val="25"/>
                <w:lang w:eastAsia="fr-FR"/>
              </w:rPr>
              <w:t>:</w:t>
            </w:r>
            <w:r w:rsidRPr="00D57075">
              <w:rPr>
                <w:szCs w:val="25"/>
                <w:lang w:eastAsia="fr-FR"/>
              </w:rPr>
              <w:t xml:space="preserve"> que vos saints Anges y habitent pour nous conserver en paix, et que votre bénédiction soit toujours sur nous. Par N. S. J.-C. </w:t>
            </w:r>
          </w:p>
        </w:tc>
      </w:tr>
      <w:tr w:rsidR="00D57075" w:rsidTr="005B7D26">
        <w:trPr>
          <w:trHeight w:val="23"/>
        </w:trPr>
        <w:tc>
          <w:tcPr>
            <w:tcW w:w="2501" w:type="pct"/>
            <w:tcBorders>
              <w:right w:val="single" w:sz="4" w:space="0" w:color="auto"/>
            </w:tcBorders>
            <w:shd w:val="clear" w:color="auto" w:fill="auto"/>
          </w:tcPr>
          <w:p w:rsidR="00D57075" w:rsidRPr="00CA5704" w:rsidRDefault="00546F29" w:rsidP="00B81F4E">
            <w:pPr>
              <w:pStyle w:val="fl"/>
              <w:rPr>
                <w:lang w:val="fr-FR"/>
              </w:rPr>
            </w:pPr>
            <w:r w:rsidRPr="00DC5CC8">
              <w:rPr>
                <w:rStyle w:val="cvr"/>
                <w:lang w:val="fr-FR"/>
              </w:rPr>
              <w:t>℣.</w:t>
            </w:r>
            <w:r w:rsidR="00D57075" w:rsidRPr="00A668AF">
              <w:rPr>
                <w:lang w:val="fr-FR"/>
              </w:rPr>
              <w:t xml:space="preserve"> Dómine, exáudi oratiónem </w:t>
            </w:r>
            <w:r w:rsidR="00D57075" w:rsidRPr="00A668AF">
              <w:rPr>
                <w:lang w:val="fr-FR"/>
              </w:rPr>
              <w:lastRenderedPageBreak/>
              <w:t xml:space="preserve">meam. </w:t>
            </w:r>
            <w:r w:rsidRPr="00DC5CC8">
              <w:rPr>
                <w:rStyle w:val="cvr"/>
                <w:lang w:val="fr-FR"/>
              </w:rPr>
              <w:t>℟.</w:t>
            </w:r>
            <w:r w:rsidR="00D57075" w:rsidRPr="00CA5704">
              <w:rPr>
                <w:lang w:val="fr-FR"/>
              </w:rPr>
              <w:t xml:space="preserve"> Et clamor meus ad te véniat.</w:t>
            </w:r>
          </w:p>
        </w:tc>
        <w:tc>
          <w:tcPr>
            <w:tcW w:w="2499" w:type="pct"/>
            <w:tcBorders>
              <w:left w:val="single" w:sz="4" w:space="0" w:color="auto"/>
            </w:tcBorders>
            <w:shd w:val="clear" w:color="auto" w:fill="auto"/>
          </w:tcPr>
          <w:p w:rsidR="00D57075" w:rsidRPr="00D57075" w:rsidRDefault="00546F29" w:rsidP="00D57075">
            <w:pPr>
              <w:rPr>
                <w:szCs w:val="25"/>
                <w:lang w:eastAsia="fr-FR"/>
              </w:rPr>
            </w:pPr>
            <w:r w:rsidRPr="00B815B2">
              <w:rPr>
                <w:rStyle w:val="cvr"/>
              </w:rPr>
              <w:lastRenderedPageBreak/>
              <w:t>℣.</w:t>
            </w:r>
            <w:r w:rsidR="00D57075" w:rsidRPr="00D57075">
              <w:rPr>
                <w:szCs w:val="25"/>
                <w:lang w:eastAsia="fr-FR"/>
              </w:rPr>
              <w:t xml:space="preserve"> Le Seigneur soit avec </w:t>
            </w:r>
            <w:r w:rsidR="00D57075" w:rsidRPr="00D57075">
              <w:rPr>
                <w:szCs w:val="25"/>
                <w:lang w:eastAsia="fr-FR"/>
              </w:rPr>
              <w:lastRenderedPageBreak/>
              <w:t xml:space="preserve">vous. </w:t>
            </w:r>
            <w:r w:rsidRPr="00B815B2">
              <w:rPr>
                <w:rStyle w:val="cvr"/>
              </w:rPr>
              <w:t>℟.</w:t>
            </w:r>
            <w:r w:rsidR="00D57075" w:rsidRPr="00D57075">
              <w:rPr>
                <w:szCs w:val="25"/>
                <w:lang w:eastAsia="fr-FR"/>
              </w:rPr>
              <w:t xml:space="preserve"> Et avec votre esprit. </w:t>
            </w:r>
          </w:p>
        </w:tc>
      </w:tr>
      <w:tr w:rsidR="00D57075" w:rsidTr="005B7D26">
        <w:trPr>
          <w:trHeight w:val="23"/>
        </w:trPr>
        <w:tc>
          <w:tcPr>
            <w:tcW w:w="2501" w:type="pct"/>
            <w:tcBorders>
              <w:right w:val="single" w:sz="4" w:space="0" w:color="auto"/>
            </w:tcBorders>
            <w:shd w:val="clear" w:color="auto" w:fill="auto"/>
          </w:tcPr>
          <w:p w:rsidR="00D57075" w:rsidRPr="003A4DBF" w:rsidRDefault="00546F29" w:rsidP="00B81F4E">
            <w:pPr>
              <w:pStyle w:val="fl"/>
            </w:pPr>
            <w:r w:rsidRPr="00B815B2">
              <w:rPr>
                <w:rStyle w:val="cvr"/>
              </w:rPr>
              <w:lastRenderedPageBreak/>
              <w:t>℣.</w:t>
            </w:r>
            <w:r w:rsidR="00D57075" w:rsidRPr="003A4DBF">
              <w:rPr>
                <w:lang w:val="es-ES"/>
              </w:rPr>
              <w:t xml:space="preserve"> Benedicámus Dómino. </w:t>
            </w:r>
            <w:r w:rsidRPr="00B815B2">
              <w:rPr>
                <w:rStyle w:val="cvr"/>
              </w:rPr>
              <w:t>℟.</w:t>
            </w:r>
            <w:r w:rsidR="00D57075" w:rsidRPr="003A4DBF">
              <w:rPr>
                <w:lang w:val="es-ES"/>
              </w:rPr>
              <w:t xml:space="preserve"> Deo grátias.</w:t>
            </w:r>
          </w:p>
        </w:tc>
        <w:tc>
          <w:tcPr>
            <w:tcW w:w="2499" w:type="pct"/>
            <w:tcBorders>
              <w:left w:val="single" w:sz="4" w:space="0" w:color="auto"/>
            </w:tcBorders>
            <w:shd w:val="clear" w:color="auto" w:fill="auto"/>
          </w:tcPr>
          <w:p w:rsidR="00D57075" w:rsidRPr="00D57075" w:rsidRDefault="00546F29" w:rsidP="00D57075">
            <w:pPr>
              <w:rPr>
                <w:szCs w:val="25"/>
                <w:lang w:eastAsia="fr-FR"/>
              </w:rPr>
            </w:pPr>
            <w:r w:rsidRPr="00B815B2">
              <w:rPr>
                <w:rStyle w:val="cvr"/>
              </w:rPr>
              <w:t>℣.</w:t>
            </w:r>
            <w:r w:rsidR="00D57075" w:rsidRPr="00D57075">
              <w:rPr>
                <w:szCs w:val="25"/>
                <w:lang w:eastAsia="fr-FR"/>
              </w:rPr>
              <w:t xml:space="preserve"> Bénissons le Seigneur, </w:t>
            </w:r>
            <w:r w:rsidRPr="00B815B2">
              <w:rPr>
                <w:rStyle w:val="cvr"/>
              </w:rPr>
              <w:t>℟.</w:t>
            </w:r>
            <w:r w:rsidR="00D57075" w:rsidRPr="00D57075">
              <w:rPr>
                <w:szCs w:val="25"/>
                <w:lang w:eastAsia="fr-FR"/>
              </w:rPr>
              <w:t xml:space="preserve"> Rendons grâces à Dieu. </w:t>
            </w:r>
          </w:p>
        </w:tc>
      </w:tr>
      <w:tr w:rsidR="00D57075" w:rsidTr="005B7D26">
        <w:trPr>
          <w:trHeight w:val="23"/>
        </w:trPr>
        <w:tc>
          <w:tcPr>
            <w:tcW w:w="2501" w:type="pct"/>
            <w:tcBorders>
              <w:right w:val="single" w:sz="4" w:space="0" w:color="auto"/>
            </w:tcBorders>
            <w:shd w:val="clear" w:color="auto" w:fill="auto"/>
          </w:tcPr>
          <w:p w:rsidR="00D57075" w:rsidRPr="00143A73" w:rsidRDefault="00D57075" w:rsidP="00B81F4E">
            <w:pPr>
              <w:pStyle w:val="fl"/>
            </w:pPr>
            <w:r w:rsidRPr="00CA5704">
              <w:rPr>
                <w:lang w:val="fr-FR"/>
              </w:rPr>
              <w:t>Benedícat et custódiat nos omnípotens et miséricors Dóminus,</w:t>
            </w:r>
            <w:r w:rsidRPr="00A74AF3">
              <w:t xml:space="preserve"> </w:t>
            </w:r>
            <w:r w:rsidRPr="00A74AF3">
              <w:rPr>
                <w:rFonts w:hint="eastAsia"/>
              </w:rPr>
              <w:t>†</w:t>
            </w:r>
            <w:r w:rsidRPr="00A74AF3">
              <w:t xml:space="preserve"> </w:t>
            </w:r>
            <w:r w:rsidRPr="00CA5704">
              <w:rPr>
                <w:lang w:val="fr-FR"/>
              </w:rPr>
              <w:t xml:space="preserve">Pater, et Fílius, et Spíritus Sanctus. </w:t>
            </w:r>
            <w:r w:rsidR="00546F29" w:rsidRPr="00B815B2">
              <w:rPr>
                <w:rStyle w:val="cvr"/>
              </w:rPr>
              <w:t>℟.</w:t>
            </w:r>
            <w:r w:rsidRPr="00E411FB">
              <w:t xml:space="preserve"> Amen.</w:t>
            </w:r>
            <w:r>
              <w:t xml:space="preserve"> </w:t>
            </w:r>
          </w:p>
        </w:tc>
        <w:tc>
          <w:tcPr>
            <w:tcW w:w="2499" w:type="pct"/>
            <w:tcBorders>
              <w:left w:val="single" w:sz="4" w:space="0" w:color="auto"/>
            </w:tcBorders>
            <w:shd w:val="clear" w:color="auto" w:fill="auto"/>
          </w:tcPr>
          <w:p w:rsidR="00D57075" w:rsidRPr="00D57075" w:rsidRDefault="00D57075" w:rsidP="00D57075">
            <w:pPr>
              <w:rPr>
                <w:szCs w:val="25"/>
                <w:lang w:eastAsia="fr-FR"/>
              </w:rPr>
            </w:pPr>
            <w:r w:rsidRPr="00D57075">
              <w:rPr>
                <w:szCs w:val="25"/>
                <w:lang w:eastAsia="fr-FR"/>
              </w:rPr>
              <w:t xml:space="preserve">Que le Seigneur tout-puissant et miséricordieux, Père, Fils et Saint-Esprit, nous bénisse et nous protège. Ainsi soit-il. </w:t>
            </w:r>
          </w:p>
        </w:tc>
      </w:tr>
    </w:tbl>
    <w:p w:rsidR="00D57075" w:rsidRPr="00AA04EA" w:rsidRDefault="00D57075" w:rsidP="00AA04EA">
      <w:pPr>
        <w:pStyle w:val="zmt03"/>
      </w:pPr>
      <w:r w:rsidRPr="00AA04EA">
        <w:t>On dit ici une des Antiennes suivantes</w:t>
      </w:r>
      <w:r w:rsidRPr="000D4287">
        <w:rPr>
          <w:rStyle w:val="Appelnotedebasdep"/>
        </w:rPr>
        <w:footnoteReference w:id="7"/>
      </w:r>
      <w:r w:rsidRPr="00AA04EA">
        <w:t>, puis on ajoute</w:t>
      </w:r>
      <w:r w:rsidR="000D045E">
        <w:t> </w:t>
      </w:r>
      <w:r w:rsidR="000D045E" w:rsidRPr="00AA04EA">
        <w:t>:</w:t>
      </w:r>
      <w:r w:rsidRPr="00AA04EA">
        <w:t xml:space="preserve"> </w:t>
      </w:r>
    </w:p>
    <w:tbl>
      <w:tblPr>
        <w:tblW w:w="5000" w:type="pct"/>
        <w:tblCellMar>
          <w:left w:w="113" w:type="dxa"/>
          <w:right w:w="113" w:type="dxa"/>
        </w:tblCellMar>
        <w:tblLook w:val="04A0"/>
      </w:tblPr>
      <w:tblGrid>
        <w:gridCol w:w="3425"/>
        <w:gridCol w:w="3362"/>
      </w:tblGrid>
      <w:tr w:rsidR="00D57075" w:rsidTr="005B7D26">
        <w:trPr>
          <w:trHeight w:val="23"/>
        </w:trPr>
        <w:tc>
          <w:tcPr>
            <w:tcW w:w="2523" w:type="pct"/>
            <w:tcBorders>
              <w:right w:val="single" w:sz="4" w:space="0" w:color="auto"/>
            </w:tcBorders>
            <w:shd w:val="clear" w:color="auto" w:fill="auto"/>
          </w:tcPr>
          <w:p w:rsidR="00D57075" w:rsidRPr="00143A73" w:rsidRDefault="00546F29" w:rsidP="00B81F4E">
            <w:pPr>
              <w:pStyle w:val="fl"/>
            </w:pPr>
            <w:r w:rsidRPr="00B815B2">
              <w:rPr>
                <w:rStyle w:val="cvr"/>
              </w:rPr>
              <w:t>℣.</w:t>
            </w:r>
            <w:r w:rsidR="00D57075" w:rsidRPr="003A4DBF">
              <w:t xml:space="preserve"> Divínum auxílium máneat semper nobíscum. </w:t>
            </w:r>
            <w:r w:rsidRPr="00B815B2">
              <w:rPr>
                <w:rStyle w:val="cvr"/>
              </w:rPr>
              <w:t>℟.</w:t>
            </w:r>
            <w:r w:rsidR="00D57075" w:rsidRPr="00E411FB">
              <w:t xml:space="preserve"> Amen.</w:t>
            </w:r>
            <w:r w:rsidR="00D57075">
              <w:t xml:space="preserve"> </w:t>
            </w:r>
          </w:p>
        </w:tc>
        <w:tc>
          <w:tcPr>
            <w:tcW w:w="2477" w:type="pct"/>
            <w:tcBorders>
              <w:left w:val="single" w:sz="4" w:space="0" w:color="auto"/>
            </w:tcBorders>
            <w:shd w:val="clear" w:color="auto" w:fill="auto"/>
          </w:tcPr>
          <w:p w:rsidR="00D57075" w:rsidRPr="00D57075" w:rsidRDefault="00546F29" w:rsidP="00D57075">
            <w:pPr>
              <w:rPr>
                <w:szCs w:val="25"/>
                <w:lang w:eastAsia="fr-FR"/>
              </w:rPr>
            </w:pPr>
            <w:r w:rsidRPr="00B815B2">
              <w:rPr>
                <w:rStyle w:val="cvr"/>
              </w:rPr>
              <w:t>℣.</w:t>
            </w:r>
            <w:r w:rsidR="00D57075" w:rsidRPr="00D57075">
              <w:rPr>
                <w:szCs w:val="25"/>
                <w:lang w:eastAsia="fr-FR"/>
              </w:rPr>
              <w:t xml:space="preserve"> Que la grâce divine soit toujours avec nous. </w:t>
            </w:r>
            <w:r w:rsidRPr="00B815B2">
              <w:rPr>
                <w:rStyle w:val="cvr"/>
              </w:rPr>
              <w:t>℟.</w:t>
            </w:r>
            <w:r w:rsidR="00D57075" w:rsidRPr="00D57075">
              <w:rPr>
                <w:szCs w:val="25"/>
                <w:lang w:eastAsia="fr-FR"/>
              </w:rPr>
              <w:t xml:space="preserve"> Ainsi soit-il. </w:t>
            </w:r>
          </w:p>
        </w:tc>
      </w:tr>
    </w:tbl>
    <w:p w:rsidR="000D045E" w:rsidRDefault="00E4218D" w:rsidP="004669A5">
      <w:pPr>
        <w:pStyle w:val="centrum"/>
      </w:pPr>
      <w:r w:rsidRPr="00C73C45">
        <w:t>Pater.</w:t>
      </w:r>
      <w:r w:rsidR="006E3ACF">
        <w:t xml:space="preserve"> </w:t>
      </w:r>
      <w:r w:rsidRPr="00C73C45">
        <w:t>—</w:t>
      </w:r>
      <w:r w:rsidR="006E3ACF">
        <w:t xml:space="preserve"> </w:t>
      </w:r>
      <w:r w:rsidRPr="00C73C45">
        <w:t>Ave.</w:t>
      </w:r>
      <w:r w:rsidR="006E3ACF">
        <w:t xml:space="preserve"> </w:t>
      </w:r>
      <w:r w:rsidRPr="00C73C45">
        <w:t>—</w:t>
      </w:r>
      <w:r w:rsidR="006E3ACF">
        <w:t xml:space="preserve"> </w:t>
      </w:r>
      <w:r w:rsidRPr="00C73C45">
        <w:t>Credo.</w:t>
      </w:r>
      <w:r w:rsidR="000D045E">
        <w:t xml:space="preserve"> </w:t>
      </w:r>
    </w:p>
    <w:p w:rsidR="000D045E" w:rsidRDefault="00D57075" w:rsidP="000D4287">
      <w:pPr>
        <w:pStyle w:val="zp001"/>
      </w:pPr>
      <w:bookmarkStart w:id="12" w:name="_Toc313969270"/>
      <w:bookmarkStart w:id="13" w:name="_Toc322543644"/>
      <w:bookmarkStart w:id="14" w:name="_Toc325021532"/>
      <w:bookmarkStart w:id="15" w:name="_Toc372639250"/>
      <w:bookmarkStart w:id="16" w:name="_Toc374447567"/>
      <w:bookmarkStart w:id="17" w:name="_Toc376515875"/>
      <w:r w:rsidRPr="00C94186">
        <w:lastRenderedPageBreak/>
        <w:t xml:space="preserve">Alma </w:t>
      </w:r>
      <w:r w:rsidR="00557214" w:rsidRPr="00C94186">
        <w:t>Redemptóris</w:t>
      </w:r>
      <w:r w:rsidRPr="00C94186">
        <w:t xml:space="preserve"> Mater</w:t>
      </w:r>
      <w:bookmarkEnd w:id="12"/>
      <w:bookmarkEnd w:id="13"/>
      <w:bookmarkEnd w:id="14"/>
      <w:bookmarkEnd w:id="15"/>
      <w:bookmarkEnd w:id="16"/>
      <w:bookmarkEnd w:id="17"/>
      <w:r w:rsidR="000D045E">
        <w:t xml:space="preserve"> </w:t>
      </w:r>
    </w:p>
    <w:p w:rsidR="00D57075" w:rsidRDefault="00D57075" w:rsidP="005C3B17">
      <w:pPr>
        <w:pStyle w:val="zpr001Lig"/>
      </w:pPr>
      <w:r>
        <w:t>Des Vêpres du Samedi avant le 1</w:t>
      </w:r>
      <w:r w:rsidRPr="001473EF">
        <w:rPr>
          <w:vertAlign w:val="superscript"/>
        </w:rPr>
        <w:t>er</w:t>
      </w:r>
      <w:r>
        <w:t xml:space="preserve"> Dimanche de l</w:t>
      </w:r>
      <w:r w:rsidR="002A469E">
        <w:t>’</w:t>
      </w:r>
      <w:r>
        <w:t>Avent jusqu</w:t>
      </w:r>
      <w:r w:rsidR="002A469E">
        <w:t>’</w:t>
      </w:r>
      <w:r>
        <w:t>aux 2</w:t>
      </w:r>
      <w:r w:rsidRPr="001473EF">
        <w:rPr>
          <w:vertAlign w:val="superscript"/>
        </w:rPr>
        <w:t>e</w:t>
      </w:r>
      <w:r>
        <w:t xml:space="preserve"> Vêpres de la Purification, 2 février, inclusivement</w:t>
      </w:r>
      <w:r w:rsidR="000D045E">
        <w:t> :</w:t>
      </w:r>
      <w:r>
        <w:t xml:space="preserve"> </w:t>
      </w:r>
    </w:p>
    <w:tbl>
      <w:tblPr>
        <w:tblW w:w="5000" w:type="pct"/>
        <w:tblCellMar>
          <w:left w:w="113" w:type="dxa"/>
          <w:right w:w="113" w:type="dxa"/>
        </w:tblCellMar>
        <w:tblLook w:val="04A0"/>
      </w:tblPr>
      <w:tblGrid>
        <w:gridCol w:w="2841"/>
        <w:gridCol w:w="3946"/>
      </w:tblGrid>
      <w:tr w:rsidR="00D57075" w:rsidTr="005B7D26">
        <w:trPr>
          <w:trHeight w:val="23"/>
        </w:trPr>
        <w:tc>
          <w:tcPr>
            <w:tcW w:w="2093" w:type="pct"/>
            <w:tcBorders>
              <w:right w:val="single" w:sz="4" w:space="0" w:color="auto"/>
            </w:tcBorders>
            <w:shd w:val="clear" w:color="auto" w:fill="auto"/>
          </w:tcPr>
          <w:p w:rsidR="00D57075" w:rsidRPr="00834AF6" w:rsidRDefault="00D57075" w:rsidP="00B81F4E">
            <w:pPr>
              <w:pStyle w:val="hymnus"/>
            </w:pPr>
            <w:r w:rsidRPr="007955C7">
              <w:rPr>
                <w:rStyle w:val="pm"/>
              </w:rPr>
              <w:t>Alma</w:t>
            </w:r>
            <w:r w:rsidRPr="00834AF6">
              <w:t xml:space="preserve"> Redemptóris Mater,</w:t>
            </w:r>
          </w:p>
        </w:tc>
        <w:tc>
          <w:tcPr>
            <w:tcW w:w="2907" w:type="pct"/>
            <w:tcBorders>
              <w:left w:val="single" w:sz="4" w:space="0" w:color="auto"/>
            </w:tcBorders>
            <w:shd w:val="clear" w:color="auto" w:fill="auto"/>
          </w:tcPr>
          <w:p w:rsidR="00D57075" w:rsidRPr="0034752D" w:rsidRDefault="00D57075" w:rsidP="005B799D">
            <w:pPr>
              <w:pStyle w:val="iv"/>
            </w:pPr>
            <w:r w:rsidRPr="0034752D">
              <w:t xml:space="preserve">Auguste </w:t>
            </w:r>
            <w:r w:rsidR="00E33C7D" w:rsidRPr="0034752D">
              <w:t>mère du rédempteur</w:t>
            </w:r>
            <w:r w:rsidR="00E33C7D">
              <w:t>,</w:t>
            </w:r>
            <w:r w:rsidR="00E33C7D" w:rsidRPr="0034752D">
              <w:t xml:space="preserve"> </w:t>
            </w:r>
          </w:p>
        </w:tc>
      </w:tr>
      <w:tr w:rsidR="00D57075" w:rsidTr="005B7D26">
        <w:trPr>
          <w:trHeight w:val="23"/>
        </w:trPr>
        <w:tc>
          <w:tcPr>
            <w:tcW w:w="2093" w:type="pct"/>
            <w:tcBorders>
              <w:right w:val="single" w:sz="4" w:space="0" w:color="auto"/>
            </w:tcBorders>
            <w:shd w:val="clear" w:color="auto" w:fill="auto"/>
          </w:tcPr>
          <w:p w:rsidR="00D57075" w:rsidRPr="00601848" w:rsidRDefault="00D57075" w:rsidP="00B81F4E">
            <w:pPr>
              <w:pStyle w:val="hymnus"/>
              <w:rPr>
                <w:lang w:val="es-ES_tradnl"/>
              </w:rPr>
            </w:pPr>
            <w:r w:rsidRPr="003A4DBF">
              <w:rPr>
                <w:lang w:val="es-ES"/>
              </w:rPr>
              <w:t>quæ pérvia cæli porta manes,</w:t>
            </w:r>
          </w:p>
        </w:tc>
        <w:tc>
          <w:tcPr>
            <w:tcW w:w="2907" w:type="pct"/>
            <w:tcBorders>
              <w:left w:val="single" w:sz="4" w:space="0" w:color="auto"/>
            </w:tcBorders>
            <w:shd w:val="clear" w:color="auto" w:fill="auto"/>
          </w:tcPr>
          <w:p w:rsidR="00D57075" w:rsidRPr="0034752D" w:rsidRDefault="00E33C7D" w:rsidP="00E33C7D">
            <w:pPr>
              <w:pStyle w:val="iv"/>
            </w:pPr>
            <w:r w:rsidRPr="0034752D">
              <w:t xml:space="preserve">porte </w:t>
            </w:r>
            <w:r w:rsidR="00D57075" w:rsidRPr="0034752D">
              <w:t xml:space="preserve">du </w:t>
            </w:r>
            <w:r w:rsidRPr="0034752D">
              <w:t>ciel</w:t>
            </w:r>
            <w:r>
              <w:t xml:space="preserve"> qui</w:t>
            </w:r>
            <w:r w:rsidRPr="0034752D">
              <w:t xml:space="preserve"> </w:t>
            </w:r>
            <w:r w:rsidR="00D57075" w:rsidRPr="0034752D">
              <w:t xml:space="preserve">demeurez ouverte, </w:t>
            </w:r>
          </w:p>
        </w:tc>
      </w:tr>
      <w:tr w:rsidR="00D57075" w:rsidTr="005B7D26">
        <w:trPr>
          <w:trHeight w:val="23"/>
        </w:trPr>
        <w:tc>
          <w:tcPr>
            <w:tcW w:w="2093" w:type="pct"/>
            <w:tcBorders>
              <w:right w:val="single" w:sz="4" w:space="0" w:color="auto"/>
            </w:tcBorders>
            <w:shd w:val="clear" w:color="auto" w:fill="auto"/>
          </w:tcPr>
          <w:p w:rsidR="00D57075" w:rsidRPr="00834AF6" w:rsidRDefault="00D57075" w:rsidP="00B81F4E">
            <w:pPr>
              <w:pStyle w:val="hymnus"/>
            </w:pPr>
            <w:r w:rsidRPr="00834AF6">
              <w:t xml:space="preserve">et </w:t>
            </w:r>
            <w:r>
              <w:t>s</w:t>
            </w:r>
            <w:r w:rsidRPr="00834AF6">
              <w:t>tella maris,</w:t>
            </w:r>
          </w:p>
        </w:tc>
        <w:tc>
          <w:tcPr>
            <w:tcW w:w="2907" w:type="pct"/>
            <w:tcBorders>
              <w:left w:val="single" w:sz="4" w:space="0" w:color="auto"/>
            </w:tcBorders>
            <w:shd w:val="clear" w:color="auto" w:fill="auto"/>
          </w:tcPr>
          <w:p w:rsidR="00D57075" w:rsidRPr="0034752D" w:rsidRDefault="00E33C7D" w:rsidP="005B799D">
            <w:pPr>
              <w:pStyle w:val="iv"/>
            </w:pPr>
            <w:r w:rsidRPr="0034752D">
              <w:t xml:space="preserve">étoile </w:t>
            </w:r>
            <w:r w:rsidR="00D57075" w:rsidRPr="0034752D">
              <w:t xml:space="preserve">de la mer, </w:t>
            </w:r>
          </w:p>
        </w:tc>
      </w:tr>
      <w:tr w:rsidR="00D57075" w:rsidTr="005B7D26">
        <w:trPr>
          <w:trHeight w:val="23"/>
        </w:trPr>
        <w:tc>
          <w:tcPr>
            <w:tcW w:w="2093" w:type="pct"/>
            <w:tcBorders>
              <w:right w:val="single" w:sz="4" w:space="0" w:color="auto"/>
            </w:tcBorders>
            <w:shd w:val="clear" w:color="auto" w:fill="auto"/>
          </w:tcPr>
          <w:p w:rsidR="00D57075" w:rsidRPr="00834AF6" w:rsidRDefault="00D57075" w:rsidP="00B81F4E">
            <w:pPr>
              <w:pStyle w:val="hymnus"/>
            </w:pPr>
            <w:r w:rsidRPr="00834AF6">
              <w:t>succúrre cadénti</w:t>
            </w:r>
          </w:p>
        </w:tc>
        <w:tc>
          <w:tcPr>
            <w:tcW w:w="2907" w:type="pct"/>
            <w:tcBorders>
              <w:left w:val="single" w:sz="4" w:space="0" w:color="auto"/>
            </w:tcBorders>
            <w:shd w:val="clear" w:color="auto" w:fill="auto"/>
          </w:tcPr>
          <w:p w:rsidR="00D57075" w:rsidRPr="0034752D" w:rsidRDefault="00D57075" w:rsidP="005B799D">
            <w:pPr>
              <w:pStyle w:val="iv"/>
            </w:pPr>
            <w:r>
              <w:t>s</w:t>
            </w:r>
            <w:r w:rsidRPr="0034752D">
              <w:t xml:space="preserve">ecourez et relevez </w:t>
            </w:r>
          </w:p>
        </w:tc>
      </w:tr>
      <w:tr w:rsidR="00D57075" w:rsidTr="005B7D26">
        <w:trPr>
          <w:trHeight w:val="23"/>
        </w:trPr>
        <w:tc>
          <w:tcPr>
            <w:tcW w:w="2093" w:type="pct"/>
            <w:tcBorders>
              <w:right w:val="single" w:sz="4" w:space="0" w:color="auto"/>
            </w:tcBorders>
            <w:shd w:val="clear" w:color="auto" w:fill="auto"/>
          </w:tcPr>
          <w:p w:rsidR="00D57075" w:rsidRPr="00834AF6" w:rsidRDefault="00D57075" w:rsidP="00B81F4E">
            <w:pPr>
              <w:pStyle w:val="hymnus"/>
            </w:pPr>
            <w:r>
              <w:t>súrgere qui cu</w:t>
            </w:r>
            <w:r w:rsidRPr="00834AF6">
              <w:t>rat pópulo</w:t>
            </w:r>
            <w:r w:rsidR="000D045E">
              <w:t> </w:t>
            </w:r>
            <w:r w:rsidR="000D045E" w:rsidRPr="00834AF6">
              <w:t>:</w:t>
            </w:r>
          </w:p>
        </w:tc>
        <w:tc>
          <w:tcPr>
            <w:tcW w:w="2907" w:type="pct"/>
            <w:tcBorders>
              <w:left w:val="single" w:sz="4" w:space="0" w:color="auto"/>
            </w:tcBorders>
            <w:shd w:val="clear" w:color="auto" w:fill="auto"/>
          </w:tcPr>
          <w:p w:rsidR="00D57075" w:rsidRPr="0034752D" w:rsidRDefault="00D57075" w:rsidP="005B799D">
            <w:pPr>
              <w:pStyle w:val="iv"/>
            </w:pPr>
            <w:r w:rsidRPr="0034752D">
              <w:t xml:space="preserve">le peuple qui tombe et prend soin </w:t>
            </w:r>
            <w:r w:rsidRPr="00E6531F">
              <w:rPr>
                <w:rStyle w:val="italicus"/>
              </w:rPr>
              <w:t>de lui-même</w:t>
            </w:r>
            <w:r w:rsidR="000D045E">
              <w:t> :</w:t>
            </w:r>
            <w:r w:rsidRPr="0034752D">
              <w:t xml:space="preserve"> </w:t>
            </w:r>
          </w:p>
        </w:tc>
      </w:tr>
      <w:tr w:rsidR="00D57075" w:rsidTr="005B7D26">
        <w:trPr>
          <w:trHeight w:val="23"/>
        </w:trPr>
        <w:tc>
          <w:tcPr>
            <w:tcW w:w="2093" w:type="pct"/>
            <w:tcBorders>
              <w:right w:val="single" w:sz="4" w:space="0" w:color="auto"/>
            </w:tcBorders>
            <w:shd w:val="clear" w:color="auto" w:fill="auto"/>
          </w:tcPr>
          <w:p w:rsidR="00D57075" w:rsidRPr="00601848" w:rsidRDefault="00D57075" w:rsidP="00B81F4E">
            <w:pPr>
              <w:pStyle w:val="hymnus"/>
              <w:rPr>
                <w:lang w:val="es-ES_tradnl"/>
              </w:rPr>
            </w:pPr>
            <w:r w:rsidRPr="00601848">
              <w:rPr>
                <w:lang w:val="es-ES_tradnl"/>
              </w:rPr>
              <w:t>Tu quæ genuísti, natúra miránte,</w:t>
            </w:r>
          </w:p>
        </w:tc>
        <w:tc>
          <w:tcPr>
            <w:tcW w:w="2907" w:type="pct"/>
            <w:tcBorders>
              <w:left w:val="single" w:sz="4" w:space="0" w:color="auto"/>
            </w:tcBorders>
            <w:shd w:val="clear" w:color="auto" w:fill="auto"/>
          </w:tcPr>
          <w:p w:rsidR="00D57075" w:rsidRPr="0034752D" w:rsidRDefault="00E33C7D" w:rsidP="005B799D">
            <w:pPr>
              <w:pStyle w:val="iv"/>
            </w:pPr>
            <w:r w:rsidRPr="0034752D">
              <w:t xml:space="preserve">vous </w:t>
            </w:r>
            <w:r w:rsidR="00D57075" w:rsidRPr="0034752D">
              <w:t xml:space="preserve">qui, </w:t>
            </w:r>
            <w:r w:rsidR="00D57075">
              <w:t>la nature s</w:t>
            </w:r>
            <w:r w:rsidR="002A469E">
              <w:t>’</w:t>
            </w:r>
            <w:r w:rsidR="00D57075">
              <w:t>émerveillant</w:t>
            </w:r>
            <w:r w:rsidR="00D57075" w:rsidRPr="0034752D">
              <w:t xml:space="preserve">, </w:t>
            </w:r>
          </w:p>
        </w:tc>
      </w:tr>
      <w:tr w:rsidR="00D57075" w:rsidTr="005B7D26">
        <w:trPr>
          <w:trHeight w:val="23"/>
        </w:trPr>
        <w:tc>
          <w:tcPr>
            <w:tcW w:w="2093" w:type="pct"/>
            <w:tcBorders>
              <w:right w:val="single" w:sz="4" w:space="0" w:color="auto"/>
            </w:tcBorders>
            <w:shd w:val="clear" w:color="auto" w:fill="auto"/>
          </w:tcPr>
          <w:p w:rsidR="00D57075" w:rsidRPr="00834AF6" w:rsidRDefault="00D57075" w:rsidP="00B81F4E">
            <w:pPr>
              <w:pStyle w:val="hymnus"/>
            </w:pPr>
            <w:r w:rsidRPr="00834AF6">
              <w:t>tuum</w:t>
            </w:r>
            <w:r>
              <w:t xml:space="preserve"> sa</w:t>
            </w:r>
            <w:r w:rsidRPr="00834AF6">
              <w:t>nctum Genitórem</w:t>
            </w:r>
            <w:r w:rsidR="000D045E">
              <w:t> </w:t>
            </w:r>
            <w:r w:rsidR="000D045E" w:rsidRPr="00834AF6">
              <w:t>:</w:t>
            </w:r>
          </w:p>
        </w:tc>
        <w:tc>
          <w:tcPr>
            <w:tcW w:w="2907" w:type="pct"/>
            <w:tcBorders>
              <w:left w:val="single" w:sz="4" w:space="0" w:color="auto"/>
            </w:tcBorders>
            <w:shd w:val="clear" w:color="auto" w:fill="auto"/>
          </w:tcPr>
          <w:p w:rsidR="00D57075" w:rsidRPr="0034752D" w:rsidRDefault="00D57075" w:rsidP="005B799D">
            <w:pPr>
              <w:pStyle w:val="iv"/>
            </w:pPr>
            <w:r w:rsidRPr="0034752D">
              <w:t xml:space="preserve">avez enfanté votre </w:t>
            </w:r>
            <w:r w:rsidR="00E33C7D" w:rsidRPr="0034752D">
              <w:t>saint créateur</w:t>
            </w:r>
            <w:r w:rsidR="00855B77">
              <w:t>,</w:t>
            </w:r>
            <w:r w:rsidRPr="0034752D">
              <w:t xml:space="preserve"> </w:t>
            </w:r>
          </w:p>
        </w:tc>
      </w:tr>
      <w:tr w:rsidR="00D57075" w:rsidTr="005B7D26">
        <w:trPr>
          <w:trHeight w:val="23"/>
        </w:trPr>
        <w:tc>
          <w:tcPr>
            <w:tcW w:w="2093" w:type="pct"/>
            <w:tcBorders>
              <w:right w:val="single" w:sz="4" w:space="0" w:color="auto"/>
            </w:tcBorders>
            <w:shd w:val="clear" w:color="auto" w:fill="auto"/>
          </w:tcPr>
          <w:p w:rsidR="00D57075" w:rsidRPr="00834AF6" w:rsidRDefault="00D57075" w:rsidP="00B81F4E">
            <w:pPr>
              <w:pStyle w:val="hymnus"/>
            </w:pPr>
            <w:r w:rsidRPr="00834AF6">
              <w:t>Virgo prius ac postérius,</w:t>
            </w:r>
          </w:p>
        </w:tc>
        <w:tc>
          <w:tcPr>
            <w:tcW w:w="2907" w:type="pct"/>
            <w:tcBorders>
              <w:left w:val="single" w:sz="4" w:space="0" w:color="auto"/>
            </w:tcBorders>
            <w:shd w:val="clear" w:color="auto" w:fill="auto"/>
          </w:tcPr>
          <w:p w:rsidR="00D57075" w:rsidRPr="0034752D" w:rsidRDefault="00E33C7D" w:rsidP="005B799D">
            <w:pPr>
              <w:pStyle w:val="iv"/>
            </w:pPr>
            <w:r w:rsidRPr="0034752D">
              <w:t xml:space="preserve">vierge </w:t>
            </w:r>
            <w:r w:rsidR="00D57075" w:rsidRPr="0034752D">
              <w:t xml:space="preserve">avant et après, </w:t>
            </w:r>
          </w:p>
        </w:tc>
      </w:tr>
      <w:tr w:rsidR="00D57075" w:rsidTr="005B7D26">
        <w:trPr>
          <w:trHeight w:val="23"/>
        </w:trPr>
        <w:tc>
          <w:tcPr>
            <w:tcW w:w="2093" w:type="pct"/>
            <w:tcBorders>
              <w:right w:val="single" w:sz="4" w:space="0" w:color="auto"/>
            </w:tcBorders>
            <w:shd w:val="clear" w:color="auto" w:fill="auto"/>
          </w:tcPr>
          <w:p w:rsidR="00D57075" w:rsidRPr="00834AF6" w:rsidRDefault="00D57075" w:rsidP="00B81F4E">
            <w:pPr>
              <w:pStyle w:val="hymnus"/>
            </w:pPr>
            <w:r>
              <w:t>Gabriélis ab o</w:t>
            </w:r>
            <w:r w:rsidRPr="00834AF6">
              <w:t>re</w:t>
            </w:r>
          </w:p>
        </w:tc>
        <w:tc>
          <w:tcPr>
            <w:tcW w:w="2907" w:type="pct"/>
            <w:tcBorders>
              <w:left w:val="single" w:sz="4" w:space="0" w:color="auto"/>
            </w:tcBorders>
            <w:shd w:val="clear" w:color="auto" w:fill="auto"/>
          </w:tcPr>
          <w:p w:rsidR="00D57075" w:rsidRPr="0034752D" w:rsidRDefault="00D57075" w:rsidP="005B799D">
            <w:pPr>
              <w:pStyle w:val="iv"/>
            </w:pPr>
            <w:r>
              <w:t>d</w:t>
            </w:r>
            <w:r w:rsidRPr="0034752D">
              <w:t xml:space="preserve">e la bouche de Gabriel </w:t>
            </w:r>
          </w:p>
        </w:tc>
      </w:tr>
      <w:tr w:rsidR="00D57075" w:rsidTr="005B7D26">
        <w:trPr>
          <w:trHeight w:val="23"/>
        </w:trPr>
        <w:tc>
          <w:tcPr>
            <w:tcW w:w="2093" w:type="pct"/>
            <w:tcBorders>
              <w:right w:val="single" w:sz="4" w:space="0" w:color="auto"/>
            </w:tcBorders>
            <w:shd w:val="clear" w:color="auto" w:fill="auto"/>
          </w:tcPr>
          <w:p w:rsidR="00D57075" w:rsidRPr="00834AF6" w:rsidRDefault="00D57075" w:rsidP="00B81F4E">
            <w:pPr>
              <w:pStyle w:val="hymnus"/>
            </w:pPr>
            <w:r>
              <w:t>sumens i</w:t>
            </w:r>
            <w:r w:rsidRPr="00834AF6">
              <w:t>llud Ave,</w:t>
            </w:r>
          </w:p>
        </w:tc>
        <w:tc>
          <w:tcPr>
            <w:tcW w:w="2907" w:type="pct"/>
            <w:tcBorders>
              <w:left w:val="single" w:sz="4" w:space="0" w:color="auto"/>
            </w:tcBorders>
            <w:shd w:val="clear" w:color="auto" w:fill="auto"/>
          </w:tcPr>
          <w:p w:rsidR="00D57075" w:rsidRPr="0034752D" w:rsidRDefault="00D57075" w:rsidP="005B799D">
            <w:pPr>
              <w:pStyle w:val="iv"/>
            </w:pPr>
            <w:r>
              <w:t>r</w:t>
            </w:r>
            <w:r w:rsidRPr="0034752D">
              <w:t xml:space="preserve">ecevez cet </w:t>
            </w:r>
            <w:r w:rsidR="00E33C7D" w:rsidRPr="0034752D">
              <w:t>ave</w:t>
            </w:r>
            <w:r w:rsidRPr="0034752D">
              <w:t xml:space="preserve">, </w:t>
            </w:r>
          </w:p>
        </w:tc>
      </w:tr>
      <w:tr w:rsidR="00D57075" w:rsidTr="00B81F4E">
        <w:trPr>
          <w:trHeight w:val="97"/>
        </w:trPr>
        <w:tc>
          <w:tcPr>
            <w:tcW w:w="2093" w:type="pct"/>
            <w:tcBorders>
              <w:right w:val="single" w:sz="4" w:space="0" w:color="auto"/>
            </w:tcBorders>
            <w:shd w:val="clear" w:color="auto" w:fill="auto"/>
          </w:tcPr>
          <w:p w:rsidR="00D57075" w:rsidRPr="00456BAB" w:rsidRDefault="00D57075" w:rsidP="00B81F4E">
            <w:pPr>
              <w:pStyle w:val="hymnus"/>
            </w:pPr>
            <w:r>
              <w:t>peccatórum miseré</w:t>
            </w:r>
            <w:r w:rsidRPr="00456BAB">
              <w:t xml:space="preserve">re. </w:t>
            </w:r>
          </w:p>
        </w:tc>
        <w:tc>
          <w:tcPr>
            <w:tcW w:w="2907" w:type="pct"/>
            <w:tcBorders>
              <w:left w:val="single" w:sz="4" w:space="0" w:color="auto"/>
            </w:tcBorders>
            <w:shd w:val="clear" w:color="auto" w:fill="auto"/>
          </w:tcPr>
          <w:p w:rsidR="00D57075" w:rsidRPr="0034752D" w:rsidRDefault="00D57075" w:rsidP="005B799D">
            <w:pPr>
              <w:pStyle w:val="iv"/>
            </w:pPr>
            <w:r>
              <w:t>p</w:t>
            </w:r>
            <w:r w:rsidRPr="0034752D">
              <w:t xml:space="preserve">renez pitié des pécheurs. </w:t>
            </w:r>
          </w:p>
        </w:tc>
      </w:tr>
    </w:tbl>
    <w:p w:rsidR="000D045E" w:rsidRDefault="00557214" w:rsidP="00D57075">
      <w:pPr>
        <w:pStyle w:val="zp001"/>
      </w:pPr>
      <w:bookmarkStart w:id="18" w:name="_Toc313969271"/>
      <w:bookmarkStart w:id="19" w:name="_Toc322543645"/>
      <w:bookmarkStart w:id="20" w:name="_Toc325021533"/>
      <w:bookmarkStart w:id="21" w:name="_Toc372639251"/>
      <w:bookmarkStart w:id="22" w:name="_Toc374447568"/>
      <w:bookmarkStart w:id="23" w:name="_Toc376515876"/>
      <w:r>
        <w:t>Ave Regí</w:t>
      </w:r>
      <w:r w:rsidR="00D57075" w:rsidRPr="00C94186">
        <w:t xml:space="preserve">na </w:t>
      </w:r>
      <w:bookmarkEnd w:id="18"/>
      <w:bookmarkEnd w:id="19"/>
      <w:bookmarkEnd w:id="20"/>
      <w:bookmarkEnd w:id="21"/>
      <w:bookmarkEnd w:id="22"/>
      <w:bookmarkEnd w:id="23"/>
      <w:r w:rsidRPr="00C94186">
        <w:t>cælórum</w:t>
      </w:r>
      <w:r w:rsidR="000D045E">
        <w:t xml:space="preserve"> </w:t>
      </w:r>
    </w:p>
    <w:p w:rsidR="00D57075" w:rsidRDefault="00D57075" w:rsidP="005C3B17">
      <w:pPr>
        <w:pStyle w:val="zpr001Lig"/>
        <w:rPr>
          <w:lang w:eastAsia="fr-FR"/>
        </w:rPr>
      </w:pPr>
      <w:r>
        <w:rPr>
          <w:lang w:eastAsia="fr-FR"/>
        </w:rPr>
        <w:t>Après la Purification jusqu</w:t>
      </w:r>
      <w:r w:rsidR="002A469E">
        <w:rPr>
          <w:lang w:eastAsia="fr-FR"/>
        </w:rPr>
        <w:t>’</w:t>
      </w:r>
      <w:r>
        <w:rPr>
          <w:lang w:eastAsia="fr-FR"/>
        </w:rPr>
        <w:t xml:space="preserve">au Jeudi Saint inclusivement. </w:t>
      </w:r>
    </w:p>
    <w:tbl>
      <w:tblPr>
        <w:tblW w:w="5000" w:type="pct"/>
        <w:tblCellMar>
          <w:left w:w="113" w:type="dxa"/>
          <w:right w:w="113" w:type="dxa"/>
        </w:tblCellMar>
        <w:tblLook w:val="04A0"/>
      </w:tblPr>
      <w:tblGrid>
        <w:gridCol w:w="2716"/>
        <w:gridCol w:w="4071"/>
      </w:tblGrid>
      <w:tr w:rsidR="00D57075" w:rsidTr="005B7D26">
        <w:trPr>
          <w:trHeight w:val="23"/>
        </w:trPr>
        <w:tc>
          <w:tcPr>
            <w:tcW w:w="2001" w:type="pct"/>
            <w:tcBorders>
              <w:right w:val="single" w:sz="4" w:space="0" w:color="auto"/>
            </w:tcBorders>
            <w:shd w:val="clear" w:color="auto" w:fill="auto"/>
          </w:tcPr>
          <w:p w:rsidR="00D57075" w:rsidRPr="008F3D3B" w:rsidRDefault="00D57075" w:rsidP="00B81F4E">
            <w:pPr>
              <w:pStyle w:val="hymnus"/>
            </w:pPr>
            <w:r w:rsidRPr="007955C7">
              <w:rPr>
                <w:rStyle w:val="pm"/>
              </w:rPr>
              <w:t>Ave</w:t>
            </w:r>
            <w:r w:rsidRPr="008F3D3B">
              <w:t>, Regína cælórum</w:t>
            </w:r>
          </w:p>
        </w:tc>
        <w:tc>
          <w:tcPr>
            <w:tcW w:w="2999" w:type="pct"/>
            <w:tcBorders>
              <w:left w:val="single" w:sz="4" w:space="0" w:color="auto"/>
            </w:tcBorders>
            <w:shd w:val="clear" w:color="auto" w:fill="auto"/>
          </w:tcPr>
          <w:p w:rsidR="00D57075" w:rsidRPr="00A16C88" w:rsidRDefault="00D57075" w:rsidP="005B799D">
            <w:pPr>
              <w:pStyle w:val="iv"/>
            </w:pPr>
            <w:r w:rsidRPr="00A16C88">
              <w:t xml:space="preserve">Salut, </w:t>
            </w:r>
            <w:r w:rsidR="00855B77" w:rsidRPr="00A16C88">
              <w:t>reine des cieux</w:t>
            </w:r>
            <w:r w:rsidRPr="00A16C88">
              <w:t xml:space="preserve">, </w:t>
            </w:r>
          </w:p>
        </w:tc>
      </w:tr>
      <w:tr w:rsidR="00D57075" w:rsidTr="005B7D26">
        <w:trPr>
          <w:trHeight w:val="23"/>
        </w:trPr>
        <w:tc>
          <w:tcPr>
            <w:tcW w:w="2001" w:type="pct"/>
            <w:tcBorders>
              <w:right w:val="single" w:sz="4" w:space="0" w:color="auto"/>
            </w:tcBorders>
            <w:shd w:val="clear" w:color="auto" w:fill="auto"/>
          </w:tcPr>
          <w:p w:rsidR="00D57075" w:rsidRPr="008F3D3B" w:rsidRDefault="00D57075" w:rsidP="00B81F4E">
            <w:pPr>
              <w:pStyle w:val="hymnus"/>
            </w:pPr>
            <w:r w:rsidRPr="008F3D3B">
              <w:t>Ave, Dómina Angelórum,</w:t>
            </w:r>
          </w:p>
        </w:tc>
        <w:tc>
          <w:tcPr>
            <w:tcW w:w="2999" w:type="pct"/>
            <w:tcBorders>
              <w:left w:val="single" w:sz="4" w:space="0" w:color="auto"/>
            </w:tcBorders>
            <w:shd w:val="clear" w:color="auto" w:fill="auto"/>
          </w:tcPr>
          <w:p w:rsidR="00D57075" w:rsidRPr="00A16C88" w:rsidRDefault="00855B77" w:rsidP="005B799D">
            <w:pPr>
              <w:pStyle w:val="iv"/>
            </w:pPr>
            <w:r w:rsidRPr="00A16C88">
              <w:t>salut</w:t>
            </w:r>
            <w:r w:rsidR="00D57075" w:rsidRPr="00A16C88">
              <w:t xml:space="preserve">, </w:t>
            </w:r>
            <w:r w:rsidRPr="00A16C88">
              <w:t>maitresse des anges</w:t>
            </w:r>
            <w:r w:rsidR="00D57075" w:rsidRPr="00A16C88">
              <w:t xml:space="preserve">, </w:t>
            </w:r>
          </w:p>
        </w:tc>
      </w:tr>
      <w:tr w:rsidR="00D57075" w:rsidTr="005B7D26">
        <w:trPr>
          <w:trHeight w:val="23"/>
        </w:trPr>
        <w:tc>
          <w:tcPr>
            <w:tcW w:w="2001" w:type="pct"/>
            <w:tcBorders>
              <w:right w:val="single" w:sz="4" w:space="0" w:color="auto"/>
            </w:tcBorders>
            <w:shd w:val="clear" w:color="auto" w:fill="auto"/>
          </w:tcPr>
          <w:p w:rsidR="00D57075" w:rsidRPr="008F3D3B" w:rsidRDefault="00D57075" w:rsidP="00B81F4E">
            <w:pPr>
              <w:pStyle w:val="hymnus"/>
            </w:pPr>
            <w:r w:rsidRPr="008F3D3B">
              <w:t>Salve, radix, salve, porta</w:t>
            </w:r>
          </w:p>
        </w:tc>
        <w:tc>
          <w:tcPr>
            <w:tcW w:w="2999" w:type="pct"/>
            <w:tcBorders>
              <w:left w:val="single" w:sz="4" w:space="0" w:color="auto"/>
            </w:tcBorders>
            <w:shd w:val="clear" w:color="auto" w:fill="auto"/>
          </w:tcPr>
          <w:p w:rsidR="00D57075" w:rsidRPr="00A16C88" w:rsidRDefault="00855B77" w:rsidP="005B799D">
            <w:pPr>
              <w:pStyle w:val="iv"/>
            </w:pPr>
            <w:r w:rsidRPr="00A16C88">
              <w:t>salut</w:t>
            </w:r>
            <w:r w:rsidR="00D57075" w:rsidRPr="00A16C88">
              <w:t xml:space="preserve">, </w:t>
            </w:r>
            <w:r w:rsidRPr="00A16C88">
              <w:t xml:space="preserve">racine, salut, porte </w:t>
            </w:r>
          </w:p>
        </w:tc>
      </w:tr>
      <w:tr w:rsidR="00D57075" w:rsidTr="005B7D26">
        <w:trPr>
          <w:trHeight w:val="23"/>
        </w:trPr>
        <w:tc>
          <w:tcPr>
            <w:tcW w:w="2001" w:type="pct"/>
            <w:tcBorders>
              <w:right w:val="single" w:sz="4" w:space="0" w:color="auto"/>
            </w:tcBorders>
            <w:shd w:val="clear" w:color="auto" w:fill="auto"/>
          </w:tcPr>
          <w:p w:rsidR="00D57075" w:rsidRPr="00CA5704" w:rsidRDefault="00D57075" w:rsidP="00B81F4E">
            <w:pPr>
              <w:pStyle w:val="hymnus"/>
              <w:rPr>
                <w:lang w:val="fr-FR"/>
              </w:rPr>
            </w:pPr>
            <w:r w:rsidRPr="00CA5704">
              <w:rPr>
                <w:lang w:val="fr-FR"/>
              </w:rPr>
              <w:t>Ex qua mundo lux est orta.</w:t>
            </w:r>
          </w:p>
        </w:tc>
        <w:tc>
          <w:tcPr>
            <w:tcW w:w="2999" w:type="pct"/>
            <w:tcBorders>
              <w:left w:val="single" w:sz="4" w:space="0" w:color="auto"/>
            </w:tcBorders>
            <w:shd w:val="clear" w:color="auto" w:fill="auto"/>
          </w:tcPr>
          <w:p w:rsidR="00D57075" w:rsidRPr="00A16C88" w:rsidRDefault="00855B77" w:rsidP="00AA04EA">
            <w:pPr>
              <w:pStyle w:val="iv"/>
            </w:pPr>
            <w:r w:rsidRPr="00A16C88">
              <w:t xml:space="preserve">par laquelle la lumière </w:t>
            </w:r>
            <w:r w:rsidR="00D57075" w:rsidRPr="00A16C88">
              <w:t xml:space="preserve">est née pour le monde. </w:t>
            </w:r>
          </w:p>
        </w:tc>
      </w:tr>
      <w:tr w:rsidR="00D57075" w:rsidTr="005B7D26">
        <w:trPr>
          <w:trHeight w:val="23"/>
        </w:trPr>
        <w:tc>
          <w:tcPr>
            <w:tcW w:w="2001" w:type="pct"/>
            <w:tcBorders>
              <w:right w:val="single" w:sz="4" w:space="0" w:color="auto"/>
            </w:tcBorders>
            <w:shd w:val="clear" w:color="auto" w:fill="auto"/>
          </w:tcPr>
          <w:p w:rsidR="00D57075" w:rsidRPr="008F3D3B" w:rsidRDefault="00D57075" w:rsidP="00B81F4E">
            <w:pPr>
              <w:pStyle w:val="hymnus"/>
            </w:pPr>
            <w:r w:rsidRPr="008F3D3B">
              <w:t>Gaude, Virgo gloriósa,</w:t>
            </w:r>
          </w:p>
        </w:tc>
        <w:tc>
          <w:tcPr>
            <w:tcW w:w="2999" w:type="pct"/>
            <w:tcBorders>
              <w:left w:val="single" w:sz="4" w:space="0" w:color="auto"/>
            </w:tcBorders>
            <w:shd w:val="clear" w:color="auto" w:fill="auto"/>
          </w:tcPr>
          <w:p w:rsidR="00D57075" w:rsidRPr="00A16C88" w:rsidRDefault="00D57075" w:rsidP="005B799D">
            <w:pPr>
              <w:pStyle w:val="iv"/>
            </w:pPr>
            <w:r w:rsidRPr="00A16C88">
              <w:t>Réjouis</w:t>
            </w:r>
            <w:r>
              <w:t>sez-vous</w:t>
            </w:r>
            <w:r w:rsidRPr="00A16C88">
              <w:t xml:space="preserve">, </w:t>
            </w:r>
            <w:r w:rsidR="00855B77" w:rsidRPr="00A16C88">
              <w:t xml:space="preserve">vierge </w:t>
            </w:r>
            <w:r w:rsidRPr="00A16C88">
              <w:t xml:space="preserve">glorieuse, </w:t>
            </w:r>
          </w:p>
        </w:tc>
      </w:tr>
      <w:tr w:rsidR="00D57075" w:rsidTr="005B7D26">
        <w:trPr>
          <w:trHeight w:val="23"/>
        </w:trPr>
        <w:tc>
          <w:tcPr>
            <w:tcW w:w="2001" w:type="pct"/>
            <w:tcBorders>
              <w:right w:val="single" w:sz="4" w:space="0" w:color="auto"/>
            </w:tcBorders>
            <w:shd w:val="clear" w:color="auto" w:fill="auto"/>
          </w:tcPr>
          <w:p w:rsidR="00D57075" w:rsidRPr="008F3D3B" w:rsidRDefault="00D57075" w:rsidP="00B81F4E">
            <w:pPr>
              <w:pStyle w:val="hymnus"/>
            </w:pPr>
            <w:r w:rsidRPr="008F3D3B">
              <w:t>Super omnes speciósa</w:t>
            </w:r>
            <w:r w:rsidR="000D045E">
              <w:t> ;</w:t>
            </w:r>
          </w:p>
        </w:tc>
        <w:tc>
          <w:tcPr>
            <w:tcW w:w="2999" w:type="pct"/>
            <w:tcBorders>
              <w:left w:val="single" w:sz="4" w:space="0" w:color="auto"/>
            </w:tcBorders>
            <w:shd w:val="clear" w:color="auto" w:fill="auto"/>
          </w:tcPr>
          <w:p w:rsidR="00D57075" w:rsidRPr="00A16C88" w:rsidRDefault="00855B77" w:rsidP="005B799D">
            <w:pPr>
              <w:pStyle w:val="iv"/>
            </w:pPr>
            <w:r w:rsidRPr="00A16C88">
              <w:t xml:space="preserve">belle </w:t>
            </w:r>
            <w:r w:rsidR="00D57075" w:rsidRPr="00A16C88">
              <w:t xml:space="preserve">au-dessus de toutes, </w:t>
            </w:r>
          </w:p>
        </w:tc>
      </w:tr>
      <w:tr w:rsidR="00D57075" w:rsidTr="005B7D26">
        <w:trPr>
          <w:trHeight w:val="23"/>
        </w:trPr>
        <w:tc>
          <w:tcPr>
            <w:tcW w:w="2001" w:type="pct"/>
            <w:tcBorders>
              <w:right w:val="single" w:sz="4" w:space="0" w:color="auto"/>
            </w:tcBorders>
            <w:shd w:val="clear" w:color="auto" w:fill="auto"/>
          </w:tcPr>
          <w:p w:rsidR="00D57075" w:rsidRPr="008F3D3B" w:rsidRDefault="00D57075" w:rsidP="00B81F4E">
            <w:pPr>
              <w:pStyle w:val="hymnus"/>
            </w:pPr>
            <w:r w:rsidRPr="008F3D3B">
              <w:t>Vale, o valde decóra</w:t>
            </w:r>
          </w:p>
        </w:tc>
        <w:tc>
          <w:tcPr>
            <w:tcW w:w="2999" w:type="pct"/>
            <w:tcBorders>
              <w:left w:val="single" w:sz="4" w:space="0" w:color="auto"/>
            </w:tcBorders>
            <w:shd w:val="clear" w:color="auto" w:fill="auto"/>
          </w:tcPr>
          <w:p w:rsidR="00D57075" w:rsidRPr="00A16C88" w:rsidRDefault="00855B77" w:rsidP="005B799D">
            <w:pPr>
              <w:pStyle w:val="iv"/>
            </w:pPr>
            <w:r w:rsidRPr="00A16C88">
              <w:t>por</w:t>
            </w:r>
            <w:r>
              <w:t>tez-vous</w:t>
            </w:r>
            <w:r w:rsidRPr="00A16C88">
              <w:t xml:space="preserve"> bien</w:t>
            </w:r>
            <w:r w:rsidR="00D57075" w:rsidRPr="00A16C88">
              <w:t xml:space="preserve">, ô </w:t>
            </w:r>
            <w:r w:rsidRPr="00A16C88">
              <w:t xml:space="preserve">beauté </w:t>
            </w:r>
            <w:r w:rsidR="00D57075" w:rsidRPr="00A16C88">
              <w:t xml:space="preserve">puissante </w:t>
            </w:r>
          </w:p>
        </w:tc>
      </w:tr>
      <w:tr w:rsidR="00D57075" w:rsidTr="005B7D26">
        <w:trPr>
          <w:trHeight w:val="23"/>
        </w:trPr>
        <w:tc>
          <w:tcPr>
            <w:tcW w:w="2001" w:type="pct"/>
            <w:tcBorders>
              <w:right w:val="single" w:sz="4" w:space="0" w:color="auto"/>
            </w:tcBorders>
            <w:shd w:val="clear" w:color="auto" w:fill="auto"/>
          </w:tcPr>
          <w:p w:rsidR="00D57075" w:rsidRPr="008F3D3B" w:rsidRDefault="00D57075" w:rsidP="00B81F4E">
            <w:pPr>
              <w:pStyle w:val="hymnus"/>
            </w:pPr>
            <w:r w:rsidRPr="008F3D3B">
              <w:t>Et pro nobis Christum exóra.</w:t>
            </w:r>
          </w:p>
        </w:tc>
        <w:tc>
          <w:tcPr>
            <w:tcW w:w="2999" w:type="pct"/>
            <w:tcBorders>
              <w:left w:val="single" w:sz="4" w:space="0" w:color="auto"/>
            </w:tcBorders>
            <w:shd w:val="clear" w:color="auto" w:fill="auto"/>
          </w:tcPr>
          <w:p w:rsidR="00D57075" w:rsidRPr="00A16C88" w:rsidRDefault="00D57075" w:rsidP="005B799D">
            <w:pPr>
              <w:pStyle w:val="iv"/>
            </w:pPr>
            <w:r w:rsidRPr="00A16C88">
              <w:t>et supplie</w:t>
            </w:r>
            <w:r>
              <w:t>z</w:t>
            </w:r>
            <w:r w:rsidRPr="00A16C88">
              <w:t xml:space="preserve"> le Christ pour nous. </w:t>
            </w:r>
          </w:p>
        </w:tc>
      </w:tr>
    </w:tbl>
    <w:p w:rsidR="000D045E" w:rsidRDefault="00557214" w:rsidP="00D57075">
      <w:pPr>
        <w:pStyle w:val="zp001"/>
      </w:pPr>
      <w:bookmarkStart w:id="24" w:name="_Toc313969272"/>
      <w:bookmarkStart w:id="25" w:name="_Toc322543646"/>
      <w:bookmarkStart w:id="26" w:name="_Toc325021534"/>
      <w:bookmarkStart w:id="27" w:name="_Toc372639252"/>
      <w:bookmarkStart w:id="28" w:name="_Toc374447569"/>
      <w:bookmarkStart w:id="29" w:name="_Toc376515877"/>
      <w:r>
        <w:t>Regína</w:t>
      </w:r>
      <w:r w:rsidR="00D57075" w:rsidRPr="00C94186">
        <w:t xml:space="preserve"> </w:t>
      </w:r>
      <w:bookmarkEnd w:id="24"/>
      <w:bookmarkEnd w:id="25"/>
      <w:bookmarkEnd w:id="26"/>
      <w:bookmarkEnd w:id="27"/>
      <w:r w:rsidR="00D57075" w:rsidRPr="00DA4504">
        <w:t>cæli</w:t>
      </w:r>
      <w:bookmarkEnd w:id="28"/>
      <w:bookmarkEnd w:id="29"/>
      <w:r w:rsidR="000D045E">
        <w:t xml:space="preserve"> </w:t>
      </w:r>
    </w:p>
    <w:p w:rsidR="00D57075" w:rsidRDefault="00D57075" w:rsidP="005C3B17">
      <w:pPr>
        <w:pStyle w:val="zpr001Lig"/>
      </w:pPr>
      <w:r>
        <w:t>Des Complies du Samedi Saint jusqu</w:t>
      </w:r>
      <w:r w:rsidR="002A469E">
        <w:t>’</w:t>
      </w:r>
      <w:r>
        <w:t>à None du Samedi dans l</w:t>
      </w:r>
      <w:r w:rsidR="002A469E">
        <w:t>’</w:t>
      </w:r>
      <w:r>
        <w:t xml:space="preserve">Octave de la Pentecôte inclusivement. </w:t>
      </w:r>
    </w:p>
    <w:tbl>
      <w:tblPr>
        <w:tblW w:w="5000" w:type="pct"/>
        <w:tblCellMar>
          <w:left w:w="113" w:type="dxa"/>
          <w:right w:w="113" w:type="dxa"/>
        </w:tblCellMar>
        <w:tblLook w:val="04A0"/>
      </w:tblPr>
      <w:tblGrid>
        <w:gridCol w:w="2967"/>
        <w:gridCol w:w="3820"/>
      </w:tblGrid>
      <w:tr w:rsidR="00D57075" w:rsidRPr="00DB4B6F" w:rsidTr="005B7D26">
        <w:trPr>
          <w:trHeight w:val="20"/>
        </w:trPr>
        <w:tc>
          <w:tcPr>
            <w:tcW w:w="2128" w:type="pct"/>
            <w:tcBorders>
              <w:right w:val="single" w:sz="4" w:space="0" w:color="auto"/>
            </w:tcBorders>
            <w:shd w:val="clear" w:color="auto" w:fill="auto"/>
            <w:noWrap/>
            <w:hideMark/>
          </w:tcPr>
          <w:p w:rsidR="00D57075" w:rsidRPr="008F3D3B" w:rsidRDefault="00D57075" w:rsidP="00B81F4E">
            <w:pPr>
              <w:pStyle w:val="hymnus"/>
            </w:pPr>
            <w:r w:rsidRPr="007955C7">
              <w:rPr>
                <w:rStyle w:val="pm"/>
              </w:rPr>
              <w:lastRenderedPageBreak/>
              <w:t>Regína</w:t>
            </w:r>
            <w:r w:rsidRPr="008F3D3B">
              <w:t xml:space="preserve"> c</w:t>
            </w:r>
            <w:r>
              <w:t>æ</w:t>
            </w:r>
            <w:r w:rsidRPr="008F3D3B">
              <w:t>li, l</w:t>
            </w:r>
            <w:r>
              <w:t>æ</w:t>
            </w:r>
            <w:r w:rsidRPr="008F3D3B">
              <w:t>táre</w:t>
            </w:r>
            <w:r w:rsidR="000D045E">
              <w:t> </w:t>
            </w:r>
            <w:r w:rsidR="000D045E" w:rsidRPr="008F3D3B">
              <w:t>;</w:t>
            </w:r>
            <w:r w:rsidRPr="008F3D3B">
              <w:t xml:space="preserve"> </w:t>
            </w:r>
            <w:r>
              <w:t>allelúja</w:t>
            </w:r>
            <w:r w:rsidRPr="008F3D3B">
              <w:t>.</w:t>
            </w:r>
          </w:p>
        </w:tc>
        <w:tc>
          <w:tcPr>
            <w:tcW w:w="2872" w:type="pct"/>
            <w:tcBorders>
              <w:left w:val="single" w:sz="4" w:space="0" w:color="auto"/>
            </w:tcBorders>
            <w:shd w:val="clear" w:color="auto" w:fill="auto"/>
            <w:noWrap/>
            <w:hideMark/>
          </w:tcPr>
          <w:p w:rsidR="00D57075" w:rsidRPr="008B3CF5" w:rsidRDefault="00D57075" w:rsidP="004669A5">
            <w:pPr>
              <w:pStyle w:val="iv"/>
            </w:pPr>
            <w:r w:rsidRPr="008B3CF5">
              <w:rPr>
                <w:rFonts w:eastAsia="Times New Roman"/>
                <w:iCs/>
              </w:rPr>
              <w:t xml:space="preserve">Reine du </w:t>
            </w:r>
            <w:r w:rsidR="00855B77" w:rsidRPr="008B3CF5">
              <w:rPr>
                <w:rFonts w:eastAsia="Times New Roman"/>
                <w:iCs/>
              </w:rPr>
              <w:t>ciel</w:t>
            </w:r>
            <w:r w:rsidRPr="008B3CF5">
              <w:rPr>
                <w:rFonts w:eastAsia="Times New Roman"/>
                <w:iCs/>
              </w:rPr>
              <w:t>, réjouissez-</w:t>
            </w:r>
            <w:r w:rsidR="00855B77" w:rsidRPr="008B3CF5">
              <w:rPr>
                <w:rFonts w:eastAsia="Times New Roman"/>
                <w:iCs/>
              </w:rPr>
              <w:t>vous</w:t>
            </w:r>
            <w:r w:rsidRPr="008B3CF5">
              <w:rPr>
                <w:rFonts w:eastAsia="Times New Roman"/>
                <w:iCs/>
              </w:rPr>
              <w:t>, alléluia</w:t>
            </w:r>
            <w:r w:rsidR="00855B77">
              <w:rPr>
                <w:rFonts w:eastAsia="Times New Roman"/>
                <w:iCs/>
              </w:rPr>
              <w:t>,</w:t>
            </w:r>
            <w:r w:rsidRPr="008B3CF5">
              <w:rPr>
                <w:rFonts w:eastAsia="Times New Roman"/>
              </w:rPr>
              <w:t xml:space="preserve"> </w:t>
            </w:r>
          </w:p>
        </w:tc>
      </w:tr>
      <w:tr w:rsidR="00D57075" w:rsidRPr="00DB4B6F" w:rsidTr="005B7D26">
        <w:trPr>
          <w:trHeight w:val="20"/>
        </w:trPr>
        <w:tc>
          <w:tcPr>
            <w:tcW w:w="2128" w:type="pct"/>
            <w:tcBorders>
              <w:right w:val="single" w:sz="4" w:space="0" w:color="auto"/>
            </w:tcBorders>
            <w:shd w:val="clear" w:color="auto" w:fill="auto"/>
            <w:noWrap/>
          </w:tcPr>
          <w:p w:rsidR="00D57075" w:rsidRPr="00601848" w:rsidRDefault="00D57075" w:rsidP="00B81F4E">
            <w:pPr>
              <w:pStyle w:val="hymnus"/>
              <w:rPr>
                <w:lang w:val="es-ES_tradnl"/>
              </w:rPr>
            </w:pPr>
            <w:r w:rsidRPr="003A4DBF">
              <w:rPr>
                <w:lang w:val="es-ES"/>
              </w:rPr>
              <w:t>Quia quem meruísti portáre</w:t>
            </w:r>
            <w:r w:rsidR="000D045E">
              <w:rPr>
                <w:lang w:val="es-ES"/>
              </w:rPr>
              <w:t> </w:t>
            </w:r>
            <w:r w:rsidR="000D045E" w:rsidRPr="003A4DBF">
              <w:rPr>
                <w:lang w:val="es-ES"/>
              </w:rPr>
              <w:t>;</w:t>
            </w:r>
            <w:r w:rsidRPr="003A4DBF">
              <w:rPr>
                <w:lang w:val="es-ES"/>
              </w:rPr>
              <w:t xml:space="preserve"> allelúja.</w:t>
            </w:r>
          </w:p>
        </w:tc>
        <w:tc>
          <w:tcPr>
            <w:tcW w:w="2872" w:type="pct"/>
            <w:tcBorders>
              <w:left w:val="single" w:sz="4" w:space="0" w:color="auto"/>
            </w:tcBorders>
            <w:shd w:val="clear" w:color="auto" w:fill="auto"/>
            <w:noWrap/>
          </w:tcPr>
          <w:p w:rsidR="00D57075" w:rsidRPr="008B3CF5" w:rsidRDefault="00855B77" w:rsidP="004669A5">
            <w:pPr>
              <w:pStyle w:val="iv"/>
            </w:pPr>
            <w:r w:rsidRPr="008B3CF5">
              <w:rPr>
                <w:rFonts w:eastAsia="Times New Roman"/>
              </w:rPr>
              <w:t xml:space="preserve">car celui </w:t>
            </w:r>
            <w:r w:rsidR="00D57075" w:rsidRPr="008B3CF5">
              <w:rPr>
                <w:rFonts w:eastAsia="Times New Roman"/>
              </w:rPr>
              <w:t xml:space="preserve">que </w:t>
            </w:r>
            <w:r w:rsidRPr="008B3CF5">
              <w:rPr>
                <w:rFonts w:eastAsia="Times New Roman"/>
              </w:rPr>
              <w:t xml:space="preserve">vous </w:t>
            </w:r>
            <w:r w:rsidR="00D57075" w:rsidRPr="008B3CF5">
              <w:rPr>
                <w:rFonts w:eastAsia="Times New Roman"/>
              </w:rPr>
              <w:t>avez mérité de porter, alléluia,</w:t>
            </w:r>
            <w:r w:rsidR="00D57075" w:rsidRPr="008B3CF5">
              <w:rPr>
                <w:rFonts w:eastAsia="Times New Roman"/>
                <w:iCs/>
              </w:rPr>
              <w:t xml:space="preserve"> </w:t>
            </w:r>
          </w:p>
        </w:tc>
      </w:tr>
      <w:tr w:rsidR="00D57075" w:rsidRPr="00DB4B6F" w:rsidTr="005B7D26">
        <w:trPr>
          <w:trHeight w:val="20"/>
        </w:trPr>
        <w:tc>
          <w:tcPr>
            <w:tcW w:w="2128" w:type="pct"/>
            <w:tcBorders>
              <w:right w:val="single" w:sz="4" w:space="0" w:color="auto"/>
            </w:tcBorders>
            <w:shd w:val="clear" w:color="auto" w:fill="auto"/>
            <w:noWrap/>
          </w:tcPr>
          <w:p w:rsidR="00D57075" w:rsidRPr="008F3D3B" w:rsidRDefault="00D57075" w:rsidP="00B81F4E">
            <w:pPr>
              <w:pStyle w:val="hymnus"/>
            </w:pPr>
            <w:r>
              <w:t>Resurréxit sicut dixit</w:t>
            </w:r>
            <w:r w:rsidR="000D045E">
              <w:t> ;</w:t>
            </w:r>
            <w:r w:rsidRPr="008F3D3B">
              <w:t xml:space="preserve"> </w:t>
            </w:r>
            <w:r>
              <w:t>allelúja</w:t>
            </w:r>
            <w:r w:rsidRPr="008F3D3B">
              <w:t>.</w:t>
            </w:r>
          </w:p>
        </w:tc>
        <w:tc>
          <w:tcPr>
            <w:tcW w:w="2872" w:type="pct"/>
            <w:tcBorders>
              <w:left w:val="single" w:sz="4" w:space="0" w:color="auto"/>
            </w:tcBorders>
            <w:shd w:val="clear" w:color="auto" w:fill="auto"/>
            <w:noWrap/>
          </w:tcPr>
          <w:p w:rsidR="00D57075" w:rsidRPr="008B3CF5" w:rsidRDefault="00855B77" w:rsidP="004669A5">
            <w:pPr>
              <w:pStyle w:val="iv"/>
            </w:pPr>
            <w:r w:rsidRPr="008B3CF5">
              <w:rPr>
                <w:rFonts w:eastAsia="Times New Roman"/>
                <w:iCs/>
              </w:rPr>
              <w:t xml:space="preserve">est </w:t>
            </w:r>
            <w:r w:rsidR="00D57075" w:rsidRPr="008B3CF5">
              <w:rPr>
                <w:rFonts w:eastAsia="Times New Roman"/>
                <w:iCs/>
              </w:rPr>
              <w:t xml:space="preserve">ressuscité comme </w:t>
            </w:r>
            <w:r w:rsidRPr="008B3CF5">
              <w:rPr>
                <w:rFonts w:eastAsia="Times New Roman"/>
                <w:iCs/>
              </w:rPr>
              <w:t xml:space="preserve">il </w:t>
            </w:r>
            <w:r w:rsidR="00D57075" w:rsidRPr="008B3CF5">
              <w:rPr>
                <w:rFonts w:eastAsia="Times New Roman"/>
                <w:iCs/>
              </w:rPr>
              <w:t>l</w:t>
            </w:r>
            <w:r w:rsidR="002A469E">
              <w:rPr>
                <w:rFonts w:eastAsia="Times New Roman"/>
                <w:iCs/>
              </w:rPr>
              <w:t>’</w:t>
            </w:r>
            <w:r w:rsidR="00D57075" w:rsidRPr="008B3CF5">
              <w:rPr>
                <w:rFonts w:eastAsia="Times New Roman"/>
                <w:iCs/>
              </w:rPr>
              <w:t>avait dit, alléluia.</w:t>
            </w:r>
            <w:r w:rsidR="00D57075" w:rsidRPr="008B3CF5">
              <w:rPr>
                <w:rFonts w:eastAsia="Times New Roman"/>
              </w:rPr>
              <w:t xml:space="preserve"> </w:t>
            </w:r>
          </w:p>
        </w:tc>
      </w:tr>
      <w:tr w:rsidR="00D57075" w:rsidRPr="00E72810" w:rsidTr="005B7D26">
        <w:trPr>
          <w:trHeight w:val="20"/>
        </w:trPr>
        <w:tc>
          <w:tcPr>
            <w:tcW w:w="2128" w:type="pct"/>
            <w:tcBorders>
              <w:right w:val="single" w:sz="4" w:space="0" w:color="auto"/>
            </w:tcBorders>
            <w:shd w:val="clear" w:color="auto" w:fill="auto"/>
            <w:noWrap/>
          </w:tcPr>
          <w:p w:rsidR="00D57075" w:rsidRPr="003A4DBF" w:rsidRDefault="00D57075" w:rsidP="00B81F4E">
            <w:pPr>
              <w:pStyle w:val="hymnus"/>
            </w:pPr>
            <w:r w:rsidRPr="00601848">
              <w:rPr>
                <w:lang w:val="en-US"/>
              </w:rPr>
              <w:t>Ora pro nobis Deum</w:t>
            </w:r>
            <w:r w:rsidR="000D045E" w:rsidRPr="00601848">
              <w:rPr>
                <w:lang w:val="en-US"/>
              </w:rPr>
              <w:t> ;</w:t>
            </w:r>
            <w:r w:rsidRPr="00601848">
              <w:rPr>
                <w:lang w:val="en-US"/>
              </w:rPr>
              <w:t xml:space="preserve"> allelúja.</w:t>
            </w:r>
          </w:p>
        </w:tc>
        <w:tc>
          <w:tcPr>
            <w:tcW w:w="2872" w:type="pct"/>
            <w:tcBorders>
              <w:left w:val="single" w:sz="4" w:space="0" w:color="auto"/>
            </w:tcBorders>
            <w:shd w:val="clear" w:color="auto" w:fill="auto"/>
            <w:noWrap/>
          </w:tcPr>
          <w:p w:rsidR="00D57075" w:rsidRPr="008B3CF5" w:rsidRDefault="00D57075" w:rsidP="004669A5">
            <w:pPr>
              <w:pStyle w:val="iv"/>
            </w:pPr>
            <w:r w:rsidRPr="008B3CF5">
              <w:rPr>
                <w:rFonts w:eastAsia="Times New Roman"/>
              </w:rPr>
              <w:t>Priez Dieu pour nous, alléluia.</w:t>
            </w:r>
            <w:r w:rsidRPr="008B3CF5">
              <w:rPr>
                <w:rFonts w:eastAsia="Times New Roman"/>
                <w:iCs/>
              </w:rPr>
              <w:t xml:space="preserve"> </w:t>
            </w:r>
          </w:p>
        </w:tc>
      </w:tr>
    </w:tbl>
    <w:p w:rsidR="000D045E" w:rsidRDefault="00D57075" w:rsidP="00D57075">
      <w:pPr>
        <w:pStyle w:val="zp001"/>
      </w:pPr>
      <w:bookmarkStart w:id="30" w:name="_Toc313969273"/>
      <w:bookmarkStart w:id="31" w:name="_Toc322543647"/>
      <w:bookmarkStart w:id="32" w:name="_Toc325021535"/>
      <w:bookmarkStart w:id="33" w:name="_Toc372639253"/>
      <w:bookmarkStart w:id="34" w:name="_Toc374447570"/>
      <w:bookmarkStart w:id="35" w:name="_Toc376515878"/>
      <w:r w:rsidRPr="00C94186">
        <w:t xml:space="preserve">Salve </w:t>
      </w:r>
      <w:r w:rsidR="00557214">
        <w:t>Regína</w:t>
      </w:r>
      <w:bookmarkEnd w:id="30"/>
      <w:bookmarkEnd w:id="31"/>
      <w:bookmarkEnd w:id="32"/>
      <w:bookmarkEnd w:id="33"/>
      <w:bookmarkEnd w:id="34"/>
      <w:bookmarkEnd w:id="35"/>
      <w:r w:rsidR="000D045E">
        <w:t xml:space="preserve"> </w:t>
      </w:r>
    </w:p>
    <w:p w:rsidR="00D57075" w:rsidRPr="001473EF" w:rsidRDefault="00D57075" w:rsidP="005C3B17">
      <w:pPr>
        <w:pStyle w:val="zpr001Lig"/>
        <w:rPr>
          <w:lang w:eastAsia="fr-FR"/>
        </w:rPr>
      </w:pPr>
      <w:r>
        <w:rPr>
          <w:lang w:eastAsia="fr-FR"/>
        </w:rPr>
        <w:t>Des premières Vêpres de la Fête de la Très Sainte Trinité jusqu</w:t>
      </w:r>
      <w:r w:rsidR="002A469E">
        <w:rPr>
          <w:lang w:eastAsia="fr-FR"/>
        </w:rPr>
        <w:t>’</w:t>
      </w:r>
      <w:r>
        <w:rPr>
          <w:lang w:eastAsia="fr-FR"/>
        </w:rPr>
        <w:t>à None du Samedi avant l</w:t>
      </w:r>
      <w:r w:rsidR="002A469E">
        <w:rPr>
          <w:lang w:eastAsia="fr-FR"/>
        </w:rPr>
        <w:t>’</w:t>
      </w:r>
      <w:r>
        <w:rPr>
          <w:lang w:eastAsia="fr-FR"/>
        </w:rPr>
        <w:t xml:space="preserve">Avent inclusivement. </w:t>
      </w:r>
    </w:p>
    <w:tbl>
      <w:tblPr>
        <w:tblW w:w="5000" w:type="pct"/>
        <w:tblCellMar>
          <w:left w:w="113" w:type="dxa"/>
          <w:right w:w="113" w:type="dxa"/>
        </w:tblCellMar>
        <w:tblLook w:val="04A0"/>
      </w:tblPr>
      <w:tblGrid>
        <w:gridCol w:w="3338"/>
        <w:gridCol w:w="3449"/>
      </w:tblGrid>
      <w:tr w:rsidR="00D57075" w:rsidRPr="00DE4A3D" w:rsidTr="005B7D26">
        <w:trPr>
          <w:trHeight w:val="20"/>
        </w:trPr>
        <w:tc>
          <w:tcPr>
            <w:tcW w:w="2446" w:type="pct"/>
            <w:tcBorders>
              <w:right w:val="single" w:sz="4" w:space="0" w:color="auto"/>
            </w:tcBorders>
            <w:shd w:val="clear" w:color="auto" w:fill="auto"/>
            <w:noWrap/>
            <w:hideMark/>
          </w:tcPr>
          <w:p w:rsidR="00D57075" w:rsidRPr="008F3D3B" w:rsidRDefault="00D57075" w:rsidP="00B81F4E">
            <w:pPr>
              <w:pStyle w:val="hymnus"/>
            </w:pPr>
            <w:r w:rsidRPr="007955C7">
              <w:rPr>
                <w:rStyle w:val="pm"/>
              </w:rPr>
              <w:t>Salve</w:t>
            </w:r>
            <w:r>
              <w:t>, Regína, mater misericórdiæ</w:t>
            </w:r>
            <w:r w:rsidR="000D045E">
              <w:t> </w:t>
            </w:r>
            <w:r w:rsidR="000D045E" w:rsidRPr="008F3D3B">
              <w:t>;</w:t>
            </w:r>
            <w:r w:rsidRPr="008F3D3B">
              <w:t xml:space="preserve"> </w:t>
            </w:r>
          </w:p>
        </w:tc>
        <w:tc>
          <w:tcPr>
            <w:tcW w:w="2554" w:type="pct"/>
            <w:tcBorders>
              <w:left w:val="single" w:sz="4" w:space="0" w:color="auto"/>
            </w:tcBorders>
            <w:shd w:val="clear" w:color="auto" w:fill="auto"/>
            <w:noWrap/>
            <w:hideMark/>
          </w:tcPr>
          <w:p w:rsidR="00D57075" w:rsidRPr="00F51FB0" w:rsidRDefault="00D57075" w:rsidP="005B799D">
            <w:pPr>
              <w:pStyle w:val="iv"/>
            </w:pPr>
            <w:r w:rsidRPr="00F51FB0">
              <w:t xml:space="preserve">Salut, ô </w:t>
            </w:r>
            <w:r w:rsidR="00855B77" w:rsidRPr="00F51FB0">
              <w:t>reine, mère de miséricorde</w:t>
            </w:r>
            <w:r w:rsidRPr="00F51FB0">
              <w:t xml:space="preserve">, </w:t>
            </w:r>
          </w:p>
        </w:tc>
      </w:tr>
      <w:tr w:rsidR="00D57075" w:rsidRPr="00DE4A3D" w:rsidTr="005B7D26">
        <w:trPr>
          <w:trHeight w:val="20"/>
        </w:trPr>
        <w:tc>
          <w:tcPr>
            <w:tcW w:w="2446" w:type="pct"/>
            <w:tcBorders>
              <w:right w:val="single" w:sz="4" w:space="0" w:color="auto"/>
            </w:tcBorders>
            <w:shd w:val="clear" w:color="auto" w:fill="auto"/>
            <w:noWrap/>
            <w:hideMark/>
          </w:tcPr>
          <w:p w:rsidR="00D57075" w:rsidRPr="00CA5704" w:rsidRDefault="00D57075" w:rsidP="00B81F4E">
            <w:pPr>
              <w:pStyle w:val="hymnus"/>
              <w:rPr>
                <w:lang w:val="fr-FR"/>
              </w:rPr>
            </w:pPr>
            <w:r w:rsidRPr="00CA5704">
              <w:rPr>
                <w:lang w:val="fr-FR"/>
              </w:rPr>
              <w:t xml:space="preserve">vita, dulcédo et spes nostra, salve. </w:t>
            </w:r>
          </w:p>
        </w:tc>
        <w:tc>
          <w:tcPr>
            <w:tcW w:w="2554" w:type="pct"/>
            <w:tcBorders>
              <w:left w:val="single" w:sz="4" w:space="0" w:color="auto"/>
            </w:tcBorders>
            <w:shd w:val="clear" w:color="auto" w:fill="auto"/>
            <w:noWrap/>
            <w:hideMark/>
          </w:tcPr>
          <w:p w:rsidR="00D57075" w:rsidRPr="00F51FB0" w:rsidRDefault="00D57075" w:rsidP="005B799D">
            <w:pPr>
              <w:pStyle w:val="iv"/>
            </w:pPr>
            <w:r w:rsidRPr="00F51FB0">
              <w:t>notre vie, notre douceur, notre espérance, salut</w:t>
            </w:r>
            <w:r w:rsidR="000D045E">
              <w:t> </w:t>
            </w:r>
            <w:r w:rsidR="000D045E" w:rsidRPr="00F51FB0">
              <w:t>!</w:t>
            </w:r>
            <w:r w:rsidRPr="00F51FB0">
              <w:t xml:space="preserve"> </w:t>
            </w:r>
          </w:p>
        </w:tc>
      </w:tr>
      <w:tr w:rsidR="00D57075" w:rsidRPr="00DE4A3D" w:rsidTr="005B7D26">
        <w:trPr>
          <w:trHeight w:val="20"/>
        </w:trPr>
        <w:tc>
          <w:tcPr>
            <w:tcW w:w="2446" w:type="pct"/>
            <w:tcBorders>
              <w:right w:val="single" w:sz="4" w:space="0" w:color="auto"/>
            </w:tcBorders>
            <w:shd w:val="clear" w:color="auto" w:fill="auto"/>
            <w:noWrap/>
            <w:hideMark/>
          </w:tcPr>
          <w:p w:rsidR="00D57075" w:rsidRPr="00CA5704" w:rsidRDefault="00D57075" w:rsidP="00B81F4E">
            <w:pPr>
              <w:pStyle w:val="hymnus"/>
              <w:rPr>
                <w:lang w:val="fr-FR"/>
              </w:rPr>
            </w:pPr>
            <w:r w:rsidRPr="00CA5704">
              <w:rPr>
                <w:lang w:val="fr-FR"/>
              </w:rPr>
              <w:t xml:space="preserve">Ad te clamámus, éxsules, fílii Evæ. </w:t>
            </w:r>
          </w:p>
        </w:tc>
        <w:tc>
          <w:tcPr>
            <w:tcW w:w="2554" w:type="pct"/>
            <w:tcBorders>
              <w:left w:val="single" w:sz="4" w:space="0" w:color="auto"/>
            </w:tcBorders>
            <w:shd w:val="clear" w:color="auto" w:fill="auto"/>
            <w:noWrap/>
            <w:hideMark/>
          </w:tcPr>
          <w:p w:rsidR="00D57075" w:rsidRPr="00F51FB0" w:rsidRDefault="00D57075" w:rsidP="005B799D">
            <w:pPr>
              <w:pStyle w:val="iv"/>
            </w:pPr>
            <w:r w:rsidRPr="00F51FB0">
              <w:t xml:space="preserve">Nous crions vers </w:t>
            </w:r>
            <w:r w:rsidR="00855B77" w:rsidRPr="00F51FB0">
              <w:t>vous</w:t>
            </w:r>
            <w:r w:rsidRPr="00F51FB0">
              <w:t>, enfants d</w:t>
            </w:r>
            <w:r w:rsidR="002A469E">
              <w:t>’</w:t>
            </w:r>
            <w:r w:rsidRPr="00F51FB0">
              <w:t xml:space="preserve">Ève exilés. </w:t>
            </w:r>
          </w:p>
        </w:tc>
      </w:tr>
      <w:tr w:rsidR="00D57075" w:rsidRPr="00DE4A3D" w:rsidTr="005B7D26">
        <w:trPr>
          <w:trHeight w:val="20"/>
        </w:trPr>
        <w:tc>
          <w:tcPr>
            <w:tcW w:w="2446" w:type="pct"/>
            <w:tcBorders>
              <w:right w:val="single" w:sz="4" w:space="0" w:color="auto"/>
            </w:tcBorders>
            <w:shd w:val="clear" w:color="auto" w:fill="auto"/>
            <w:noWrap/>
            <w:hideMark/>
          </w:tcPr>
          <w:p w:rsidR="00D57075" w:rsidRPr="00CA5704" w:rsidRDefault="00D57075" w:rsidP="00B81F4E">
            <w:pPr>
              <w:pStyle w:val="hymnus"/>
              <w:rPr>
                <w:lang w:val="fr-FR"/>
              </w:rPr>
            </w:pPr>
            <w:r w:rsidRPr="00CA5704">
              <w:rPr>
                <w:lang w:val="fr-FR"/>
              </w:rPr>
              <w:t xml:space="preserve">Ad te suspirámus, geméntes et flentes </w:t>
            </w:r>
          </w:p>
        </w:tc>
        <w:tc>
          <w:tcPr>
            <w:tcW w:w="2554" w:type="pct"/>
            <w:tcBorders>
              <w:left w:val="single" w:sz="4" w:space="0" w:color="auto"/>
            </w:tcBorders>
            <w:shd w:val="clear" w:color="auto" w:fill="auto"/>
            <w:noWrap/>
            <w:hideMark/>
          </w:tcPr>
          <w:p w:rsidR="00D57075" w:rsidRPr="00F51FB0" w:rsidRDefault="00D57075" w:rsidP="005B799D">
            <w:pPr>
              <w:pStyle w:val="iv"/>
            </w:pPr>
            <w:r w:rsidRPr="00F51FB0">
              <w:t xml:space="preserve">Vers </w:t>
            </w:r>
            <w:r w:rsidR="00855B77" w:rsidRPr="00F51FB0">
              <w:t xml:space="preserve">vous </w:t>
            </w:r>
            <w:r w:rsidRPr="00F51FB0">
              <w:t xml:space="preserve">nous soupirons, gémissant et pleurant </w:t>
            </w:r>
          </w:p>
        </w:tc>
      </w:tr>
      <w:tr w:rsidR="00D57075" w:rsidRPr="00DE4A3D" w:rsidTr="005B7D26">
        <w:trPr>
          <w:trHeight w:val="20"/>
        </w:trPr>
        <w:tc>
          <w:tcPr>
            <w:tcW w:w="2446" w:type="pct"/>
            <w:tcBorders>
              <w:right w:val="single" w:sz="4" w:space="0" w:color="auto"/>
            </w:tcBorders>
            <w:shd w:val="clear" w:color="auto" w:fill="auto"/>
            <w:noWrap/>
            <w:hideMark/>
          </w:tcPr>
          <w:p w:rsidR="00D57075" w:rsidRPr="008F3D3B" w:rsidRDefault="00D57075" w:rsidP="00B81F4E">
            <w:pPr>
              <w:pStyle w:val="hymnus"/>
            </w:pPr>
            <w:r>
              <w:t>in hac lacrimá</w:t>
            </w:r>
            <w:r w:rsidRPr="008F3D3B">
              <w:t xml:space="preserve">rum valle. </w:t>
            </w:r>
          </w:p>
        </w:tc>
        <w:tc>
          <w:tcPr>
            <w:tcW w:w="2554" w:type="pct"/>
            <w:tcBorders>
              <w:left w:val="single" w:sz="4" w:space="0" w:color="auto"/>
            </w:tcBorders>
            <w:shd w:val="clear" w:color="auto" w:fill="auto"/>
            <w:noWrap/>
            <w:hideMark/>
          </w:tcPr>
          <w:p w:rsidR="00D57075" w:rsidRPr="00F51FB0" w:rsidRDefault="00D57075" w:rsidP="005B799D">
            <w:pPr>
              <w:pStyle w:val="iv"/>
            </w:pPr>
            <w:r w:rsidRPr="00F51FB0">
              <w:t xml:space="preserve">dans cette vallée de larmes. </w:t>
            </w:r>
          </w:p>
        </w:tc>
      </w:tr>
      <w:tr w:rsidR="00D57075" w:rsidRPr="00DE4A3D" w:rsidTr="005B7D26">
        <w:trPr>
          <w:trHeight w:val="20"/>
        </w:trPr>
        <w:tc>
          <w:tcPr>
            <w:tcW w:w="2446" w:type="pct"/>
            <w:tcBorders>
              <w:right w:val="single" w:sz="4" w:space="0" w:color="auto"/>
            </w:tcBorders>
            <w:shd w:val="clear" w:color="auto" w:fill="auto"/>
            <w:noWrap/>
            <w:hideMark/>
          </w:tcPr>
          <w:p w:rsidR="00D57075" w:rsidRPr="008F3D3B" w:rsidRDefault="00557214" w:rsidP="00B81F4E">
            <w:pPr>
              <w:pStyle w:val="hymnus"/>
            </w:pPr>
            <w:r>
              <w:t>Eía</w:t>
            </w:r>
            <w:r w:rsidR="00D57075">
              <w:t xml:space="preserve"> ergo advocá</w:t>
            </w:r>
            <w:r w:rsidR="00D57075" w:rsidRPr="008F3D3B">
              <w:t xml:space="preserve">ta nostra, </w:t>
            </w:r>
          </w:p>
        </w:tc>
        <w:tc>
          <w:tcPr>
            <w:tcW w:w="2554" w:type="pct"/>
            <w:tcBorders>
              <w:left w:val="single" w:sz="4" w:space="0" w:color="auto"/>
            </w:tcBorders>
            <w:shd w:val="clear" w:color="auto" w:fill="auto"/>
            <w:noWrap/>
            <w:hideMark/>
          </w:tcPr>
          <w:p w:rsidR="00D57075" w:rsidRPr="00F51FB0" w:rsidRDefault="00D57075" w:rsidP="005B799D">
            <w:pPr>
              <w:pStyle w:val="iv"/>
            </w:pPr>
            <w:r w:rsidRPr="00F51FB0">
              <w:t xml:space="preserve">Allons donc, notre </w:t>
            </w:r>
            <w:r w:rsidR="00855B77" w:rsidRPr="00F51FB0">
              <w:t>avocate</w:t>
            </w:r>
            <w:r w:rsidRPr="00F51FB0">
              <w:t xml:space="preserve">, </w:t>
            </w:r>
          </w:p>
        </w:tc>
      </w:tr>
      <w:tr w:rsidR="00D57075" w:rsidRPr="00DE4A3D" w:rsidTr="005B7D26">
        <w:trPr>
          <w:trHeight w:val="20"/>
        </w:trPr>
        <w:tc>
          <w:tcPr>
            <w:tcW w:w="2446" w:type="pct"/>
            <w:tcBorders>
              <w:right w:val="single" w:sz="4" w:space="0" w:color="auto"/>
            </w:tcBorders>
            <w:shd w:val="clear" w:color="auto" w:fill="auto"/>
            <w:noWrap/>
          </w:tcPr>
          <w:p w:rsidR="00D57075" w:rsidRPr="00601848" w:rsidRDefault="00D57075" w:rsidP="00B81F4E">
            <w:pPr>
              <w:pStyle w:val="hymnus"/>
              <w:rPr>
                <w:lang w:val="es-ES_tradnl"/>
              </w:rPr>
            </w:pPr>
            <w:r w:rsidRPr="003A4DBF">
              <w:rPr>
                <w:lang w:val="es-ES"/>
              </w:rPr>
              <w:t xml:space="preserve">illos tuos misericórdes óculos ad nos convérte. </w:t>
            </w:r>
          </w:p>
        </w:tc>
        <w:tc>
          <w:tcPr>
            <w:tcW w:w="2554" w:type="pct"/>
            <w:tcBorders>
              <w:left w:val="single" w:sz="4" w:space="0" w:color="auto"/>
            </w:tcBorders>
            <w:shd w:val="clear" w:color="auto" w:fill="auto"/>
            <w:noWrap/>
          </w:tcPr>
          <w:p w:rsidR="00D57075" w:rsidRPr="00F51FB0" w:rsidRDefault="00D57075" w:rsidP="005B799D">
            <w:pPr>
              <w:pStyle w:val="iv"/>
            </w:pPr>
            <w:r w:rsidRPr="00F51FB0">
              <w:t xml:space="preserve">tournez vers nous vos yeux si miséricordieux. </w:t>
            </w:r>
          </w:p>
        </w:tc>
      </w:tr>
      <w:tr w:rsidR="00D57075" w:rsidRPr="00DE4A3D" w:rsidTr="005B7D26">
        <w:trPr>
          <w:trHeight w:val="20"/>
        </w:trPr>
        <w:tc>
          <w:tcPr>
            <w:tcW w:w="2446" w:type="pct"/>
            <w:tcBorders>
              <w:right w:val="single" w:sz="4" w:space="0" w:color="auto"/>
            </w:tcBorders>
            <w:shd w:val="clear" w:color="auto" w:fill="auto"/>
            <w:noWrap/>
          </w:tcPr>
          <w:p w:rsidR="00D57075" w:rsidRPr="00CA5704" w:rsidRDefault="00D57075" w:rsidP="00B81F4E">
            <w:pPr>
              <w:pStyle w:val="hymnus"/>
              <w:rPr>
                <w:lang w:val="fr-FR"/>
              </w:rPr>
            </w:pPr>
            <w:r w:rsidRPr="00CA5704">
              <w:rPr>
                <w:lang w:val="fr-FR"/>
              </w:rPr>
              <w:t xml:space="preserve">Et Jesum, benedíctus fructus ventris tui, </w:t>
            </w:r>
          </w:p>
        </w:tc>
        <w:tc>
          <w:tcPr>
            <w:tcW w:w="2554" w:type="pct"/>
            <w:tcBorders>
              <w:left w:val="single" w:sz="4" w:space="0" w:color="auto"/>
            </w:tcBorders>
            <w:shd w:val="clear" w:color="auto" w:fill="auto"/>
            <w:noWrap/>
          </w:tcPr>
          <w:p w:rsidR="00D57075" w:rsidRPr="00F51FB0" w:rsidRDefault="00D57075" w:rsidP="005B799D">
            <w:pPr>
              <w:pStyle w:val="iv"/>
            </w:pPr>
            <w:r w:rsidRPr="00F51FB0">
              <w:t xml:space="preserve">Et, après cet exil, montrez-nous Jésus, </w:t>
            </w:r>
          </w:p>
        </w:tc>
      </w:tr>
      <w:tr w:rsidR="00D57075" w:rsidRPr="00DE4A3D" w:rsidTr="005B7D26">
        <w:trPr>
          <w:trHeight w:val="20"/>
        </w:trPr>
        <w:tc>
          <w:tcPr>
            <w:tcW w:w="2446" w:type="pct"/>
            <w:tcBorders>
              <w:right w:val="single" w:sz="4" w:space="0" w:color="auto"/>
            </w:tcBorders>
            <w:shd w:val="clear" w:color="auto" w:fill="auto"/>
            <w:noWrap/>
          </w:tcPr>
          <w:p w:rsidR="00D57075" w:rsidRPr="00E33F48" w:rsidRDefault="00D57075" w:rsidP="00B81F4E">
            <w:pPr>
              <w:pStyle w:val="hymnus"/>
            </w:pPr>
            <w:r w:rsidRPr="00E33F48">
              <w:t xml:space="preserve">nobis post hoc exsílium osténde. </w:t>
            </w:r>
          </w:p>
        </w:tc>
        <w:tc>
          <w:tcPr>
            <w:tcW w:w="2554" w:type="pct"/>
            <w:tcBorders>
              <w:left w:val="single" w:sz="4" w:space="0" w:color="auto"/>
            </w:tcBorders>
            <w:shd w:val="clear" w:color="auto" w:fill="auto"/>
            <w:noWrap/>
          </w:tcPr>
          <w:p w:rsidR="00D57075" w:rsidRPr="00F51FB0" w:rsidRDefault="00D57075" w:rsidP="005B799D">
            <w:pPr>
              <w:pStyle w:val="iv"/>
            </w:pPr>
            <w:r w:rsidRPr="00F51FB0">
              <w:t xml:space="preserve">le </w:t>
            </w:r>
            <w:r w:rsidR="00855B77" w:rsidRPr="00F51FB0">
              <w:t xml:space="preserve">fruit </w:t>
            </w:r>
            <w:r w:rsidRPr="00F51FB0">
              <w:t xml:space="preserve">béni de votre ventre. </w:t>
            </w:r>
          </w:p>
        </w:tc>
      </w:tr>
      <w:tr w:rsidR="00D57075" w:rsidRPr="00DE4A3D" w:rsidTr="005B7D26">
        <w:trPr>
          <w:trHeight w:val="20"/>
        </w:trPr>
        <w:tc>
          <w:tcPr>
            <w:tcW w:w="2446" w:type="pct"/>
            <w:tcBorders>
              <w:right w:val="single" w:sz="4" w:space="0" w:color="auto"/>
            </w:tcBorders>
            <w:shd w:val="clear" w:color="auto" w:fill="auto"/>
            <w:noWrap/>
          </w:tcPr>
          <w:p w:rsidR="00D57075" w:rsidRPr="00601848" w:rsidRDefault="006E6584" w:rsidP="00B81F4E">
            <w:pPr>
              <w:pStyle w:val="hymnus"/>
              <w:rPr>
                <w:lang w:val="es-ES_tradnl"/>
              </w:rPr>
            </w:pPr>
            <w:r>
              <w:rPr>
                <w:lang w:val="es-ES"/>
              </w:rPr>
              <w:t xml:space="preserve">Ô </w:t>
            </w:r>
            <w:r w:rsidR="00D57075" w:rsidRPr="003A4DBF">
              <w:rPr>
                <w:lang w:val="es-ES"/>
              </w:rPr>
              <w:t xml:space="preserve">clemens, </w:t>
            </w:r>
            <w:r>
              <w:rPr>
                <w:lang w:val="es-ES"/>
              </w:rPr>
              <w:t xml:space="preserve">Ô </w:t>
            </w:r>
            <w:r w:rsidR="00D57075" w:rsidRPr="003A4DBF">
              <w:rPr>
                <w:lang w:val="es-ES"/>
              </w:rPr>
              <w:t xml:space="preserve">pia, o dulcis Virgo María. </w:t>
            </w:r>
          </w:p>
        </w:tc>
        <w:tc>
          <w:tcPr>
            <w:tcW w:w="2554" w:type="pct"/>
            <w:tcBorders>
              <w:left w:val="single" w:sz="4" w:space="0" w:color="auto"/>
            </w:tcBorders>
            <w:shd w:val="clear" w:color="auto" w:fill="auto"/>
            <w:noWrap/>
          </w:tcPr>
          <w:p w:rsidR="00D57075" w:rsidRPr="00F51FB0" w:rsidRDefault="00D57075" w:rsidP="005B799D">
            <w:pPr>
              <w:pStyle w:val="iv"/>
            </w:pPr>
            <w:r w:rsidRPr="00F51FB0">
              <w:t xml:space="preserve">Ô clémente, ô pieuse, ô douce </w:t>
            </w:r>
            <w:r w:rsidR="00855B77" w:rsidRPr="00F51FB0">
              <w:t xml:space="preserve">vierge </w:t>
            </w:r>
            <w:r w:rsidRPr="00F51FB0">
              <w:t>Marie</w:t>
            </w:r>
            <w:r w:rsidR="000D045E">
              <w:t> </w:t>
            </w:r>
            <w:r w:rsidR="000D045E" w:rsidRPr="00F51FB0">
              <w:t>!</w:t>
            </w:r>
            <w:r w:rsidRPr="00F51FB0">
              <w:t xml:space="preserve"> </w:t>
            </w:r>
          </w:p>
        </w:tc>
      </w:tr>
    </w:tbl>
    <w:p w:rsidR="000D045E" w:rsidRDefault="000D045E" w:rsidP="00E4218D">
      <w:pPr>
        <w:rPr>
          <w:szCs w:val="25"/>
          <w:lang w:eastAsia="fr-FR"/>
        </w:rPr>
      </w:pPr>
      <w:r>
        <w:rPr>
          <w:szCs w:val="25"/>
          <w:lang w:eastAsia="fr-FR"/>
        </w:rPr>
        <w:t xml:space="preserve"> </w:t>
      </w:r>
    </w:p>
    <w:p w:rsidR="00D57075" w:rsidRDefault="00D57075" w:rsidP="00E4218D">
      <w:pPr>
        <w:rPr>
          <w:szCs w:val="25"/>
          <w:lang w:eastAsia="fr-FR"/>
        </w:rPr>
        <w:sectPr w:rsidR="00D57075" w:rsidSect="000537D3">
          <w:headerReference w:type="default" r:id="rId12"/>
          <w:pgSz w:w="7921" w:h="12242" w:code="6"/>
          <w:pgMar w:top="1021" w:right="680" w:bottom="680" w:left="680" w:header="454" w:footer="0" w:gutter="0"/>
          <w:cols w:space="720"/>
          <w:noEndnote/>
          <w:titlePg/>
          <w:docGrid w:linePitch="340"/>
        </w:sectPr>
      </w:pPr>
    </w:p>
    <w:p w:rsidR="000D045E" w:rsidRDefault="00203D6D" w:rsidP="00203D6D">
      <w:pPr>
        <w:pStyle w:val="Titre1"/>
        <w:rPr>
          <w:szCs w:val="25"/>
          <w:lang w:eastAsia="fr-FR"/>
        </w:rPr>
      </w:pPr>
      <w:bookmarkStart w:id="36" w:name="_Toc48657608"/>
      <w:r w:rsidRPr="00C73C45">
        <w:rPr>
          <w:lang w:eastAsia="fr-FR"/>
        </w:rPr>
        <w:lastRenderedPageBreak/>
        <w:t xml:space="preserve">Petit rituel romain </w:t>
      </w:r>
      <w:r w:rsidRPr="00C73C45">
        <w:rPr>
          <w:lang w:eastAsia="fr-FR"/>
        </w:rPr>
        <w:br/>
      </w:r>
      <w:r w:rsidRPr="00C73C45">
        <w:rPr>
          <w:szCs w:val="25"/>
          <w:lang w:eastAsia="fr-FR"/>
        </w:rPr>
        <w:t>Latin-Français</w:t>
      </w:r>
      <w:r w:rsidR="00E4218D" w:rsidRPr="00C73C45">
        <w:rPr>
          <w:szCs w:val="25"/>
          <w:lang w:eastAsia="fr-FR"/>
        </w:rPr>
        <w:t>.</w:t>
      </w:r>
      <w:bookmarkEnd w:id="36"/>
      <w:r w:rsidR="000D045E">
        <w:rPr>
          <w:szCs w:val="25"/>
          <w:lang w:eastAsia="fr-FR"/>
        </w:rPr>
        <w:t xml:space="preserve"> </w:t>
      </w:r>
    </w:p>
    <w:p w:rsidR="000D045E" w:rsidRDefault="005D1FCA" w:rsidP="00203D6D">
      <w:pPr>
        <w:pStyle w:val="Titre1"/>
        <w:rPr>
          <w:lang w:eastAsia="fr-FR"/>
        </w:rPr>
      </w:pPr>
      <w:bookmarkStart w:id="37" w:name="_Toc48657609"/>
      <w:r>
        <w:rPr>
          <w:lang w:eastAsia="fr-FR"/>
        </w:rPr>
        <w:t>Chapitre premier.</w:t>
      </w:r>
      <w:r>
        <w:rPr>
          <w:lang w:eastAsia="fr-FR"/>
        </w:rPr>
        <w:br/>
      </w:r>
      <w:r w:rsidR="00203D6D" w:rsidRPr="00C73C45">
        <w:rPr>
          <w:lang w:eastAsia="fr-FR"/>
        </w:rPr>
        <w:t>Du Sacrement de Baptême.</w:t>
      </w:r>
      <w:bookmarkStart w:id="38" w:name="c01"/>
      <w:bookmarkEnd w:id="37"/>
      <w:bookmarkEnd w:id="38"/>
      <w:r w:rsidR="000D045E">
        <w:rPr>
          <w:lang w:eastAsia="fr-FR"/>
        </w:rPr>
        <w:t xml:space="preserve"> </w:t>
      </w:r>
    </w:p>
    <w:p w:rsidR="000D045E" w:rsidRDefault="0018590E" w:rsidP="00F22CFB">
      <w:pPr>
        <w:pStyle w:val="st01"/>
        <w:rPr>
          <w:bCs/>
        </w:rPr>
      </w:pPr>
      <w:r>
        <w:rPr>
          <w:bCs/>
        </w:rPr>
        <w:t>(EXTRAIT DU RITUEL ROMAIN.</w:t>
      </w:r>
      <w:r w:rsidR="00E4218D" w:rsidRPr="00C73C45">
        <w:rPr>
          <w:bCs/>
        </w:rPr>
        <w:t>)</w:t>
      </w:r>
      <w:r w:rsidR="000D045E">
        <w:rPr>
          <w:bCs/>
        </w:rPr>
        <w:t xml:space="preserve"> </w:t>
      </w:r>
    </w:p>
    <w:p w:rsidR="000D045E" w:rsidRDefault="00E4218D" w:rsidP="00E4218D">
      <w:pPr>
        <w:rPr>
          <w:szCs w:val="25"/>
          <w:lang w:eastAsia="fr-FR"/>
        </w:rPr>
      </w:pPr>
      <w:r w:rsidRPr="00C73C45">
        <w:rPr>
          <w:bCs/>
          <w:szCs w:val="25"/>
          <w:lang w:eastAsia="fr-FR"/>
        </w:rPr>
        <w:t>Le</w:t>
      </w:r>
      <w:r w:rsidRPr="00C73C45">
        <w:rPr>
          <w:szCs w:val="25"/>
          <w:lang w:eastAsia="fr-FR"/>
        </w:rPr>
        <w:t xml:space="preserve"> sacrement de Baptême, porte de la religion chrétienne et de la vie éternelle, tient le premier rang parmi les autres sacrements établis par J.-C. Il est nécessaire à tous pour le salut, au témoignage de la vérité même qui a dit</w:t>
      </w:r>
      <w:r w:rsidR="000D045E">
        <w:rPr>
          <w:szCs w:val="25"/>
          <w:lang w:eastAsia="fr-FR"/>
        </w:rPr>
        <w:t> </w:t>
      </w:r>
      <w:r w:rsidR="000D045E" w:rsidRPr="00C73C45">
        <w:rPr>
          <w:szCs w:val="25"/>
          <w:lang w:eastAsia="fr-FR"/>
        </w:rPr>
        <w:t>:</w:t>
      </w:r>
      <w:r w:rsidRPr="00C73C45">
        <w:rPr>
          <w:szCs w:val="25"/>
          <w:lang w:eastAsia="fr-FR"/>
        </w:rPr>
        <w:t xml:space="preserve"> Si qu</w:t>
      </w:r>
      <w:r w:rsidR="001A21CD" w:rsidRPr="00C73C45">
        <w:rPr>
          <w:szCs w:val="25"/>
          <w:lang w:eastAsia="fr-FR"/>
        </w:rPr>
        <w:t>elqu</w:t>
      </w:r>
      <w:r w:rsidR="002A469E">
        <w:rPr>
          <w:szCs w:val="25"/>
          <w:lang w:eastAsia="fr-FR"/>
        </w:rPr>
        <w:t>’</w:t>
      </w:r>
      <w:r w:rsidR="001A21CD" w:rsidRPr="00C73C45">
        <w:rPr>
          <w:szCs w:val="25"/>
          <w:lang w:eastAsia="fr-FR"/>
        </w:rPr>
        <w:t>un ne renaît de l</w:t>
      </w:r>
      <w:r w:rsidR="002A469E">
        <w:rPr>
          <w:szCs w:val="25"/>
          <w:lang w:eastAsia="fr-FR"/>
        </w:rPr>
        <w:t>’</w:t>
      </w:r>
      <w:r w:rsidRPr="00C73C45">
        <w:rPr>
          <w:szCs w:val="25"/>
          <w:lang w:eastAsia="fr-FR"/>
        </w:rPr>
        <w:t xml:space="preserve">eau et du Saint-Esprit, il ne peut entrer </w:t>
      </w:r>
      <w:r w:rsidR="001A21CD" w:rsidRPr="00C73C45">
        <w:rPr>
          <w:szCs w:val="25"/>
          <w:lang w:eastAsia="fr-FR"/>
        </w:rPr>
        <w:t>dans le royaume de Dieu. Il</w:t>
      </w:r>
      <w:r w:rsidRPr="00C73C45">
        <w:rPr>
          <w:szCs w:val="25"/>
          <w:lang w:eastAsia="fr-FR"/>
        </w:rPr>
        <w:t xml:space="preserve"> faut donc apporter les plus grands soins pour qu</w:t>
      </w:r>
      <w:r w:rsidR="002A469E">
        <w:rPr>
          <w:szCs w:val="25"/>
          <w:lang w:eastAsia="fr-FR"/>
        </w:rPr>
        <w:t>’</w:t>
      </w:r>
      <w:r w:rsidRPr="00C73C45">
        <w:rPr>
          <w:szCs w:val="25"/>
          <w:lang w:eastAsia="fr-FR"/>
        </w:rPr>
        <w:t>il soit reçu à te</w:t>
      </w:r>
      <w:r w:rsidR="001A21CD" w:rsidRPr="00C73C45">
        <w:rPr>
          <w:szCs w:val="25"/>
          <w:lang w:eastAsia="fr-FR"/>
        </w:rPr>
        <w:t>mps et administré selon les règl</w:t>
      </w:r>
      <w:r w:rsidRPr="00C73C45">
        <w:rPr>
          <w:szCs w:val="25"/>
          <w:lang w:eastAsia="fr-FR"/>
        </w:rPr>
        <w:t>es de l</w:t>
      </w:r>
      <w:r w:rsidR="002A469E">
        <w:rPr>
          <w:szCs w:val="25"/>
          <w:lang w:eastAsia="fr-FR"/>
        </w:rPr>
        <w:t>’</w:t>
      </w:r>
      <w:r w:rsidR="001A21CD" w:rsidRPr="00C73C45">
        <w:rPr>
          <w:szCs w:val="25"/>
          <w:lang w:eastAsia="fr-FR"/>
        </w:rPr>
        <w:t>Église</w:t>
      </w:r>
      <w:r w:rsidRPr="00C73C45">
        <w:rPr>
          <w:szCs w:val="25"/>
          <w:lang w:eastAsia="fr-FR"/>
        </w:rPr>
        <w:t>.</w:t>
      </w:r>
      <w:r w:rsidR="000D045E">
        <w:rPr>
          <w:szCs w:val="25"/>
          <w:lang w:eastAsia="fr-FR"/>
        </w:rPr>
        <w:t xml:space="preserve"> </w:t>
      </w:r>
    </w:p>
    <w:p w:rsidR="000D045E" w:rsidRDefault="00E4218D" w:rsidP="00E4218D">
      <w:pPr>
        <w:rPr>
          <w:szCs w:val="25"/>
          <w:lang w:eastAsia="fr-FR"/>
        </w:rPr>
      </w:pPr>
      <w:r w:rsidRPr="00C73C45">
        <w:rPr>
          <w:szCs w:val="25"/>
          <w:lang w:eastAsia="fr-FR"/>
        </w:rPr>
        <w:t>Plusieurs choses sont nécessaires absolument et de droit divin pour ce sacrement, comme la matière, la forme, le ministre</w:t>
      </w:r>
      <w:r w:rsidR="000D045E">
        <w:rPr>
          <w:szCs w:val="25"/>
          <w:lang w:eastAsia="fr-FR"/>
        </w:rPr>
        <w:t> ;</w:t>
      </w:r>
      <w:r w:rsidRPr="00C73C45">
        <w:rPr>
          <w:szCs w:val="25"/>
          <w:lang w:eastAsia="fr-FR"/>
        </w:rPr>
        <w:t xml:space="preserve"> d</w:t>
      </w:r>
      <w:r w:rsidR="002A469E">
        <w:rPr>
          <w:szCs w:val="25"/>
          <w:lang w:eastAsia="fr-FR"/>
        </w:rPr>
        <w:t>’</w:t>
      </w:r>
      <w:r w:rsidRPr="00C73C45">
        <w:rPr>
          <w:szCs w:val="25"/>
          <w:lang w:eastAsia="fr-FR"/>
        </w:rPr>
        <w:t>autres choses appartiennent à la solennité, comme les</w:t>
      </w:r>
      <w:r w:rsidR="001A21CD" w:rsidRPr="00C73C45">
        <w:rPr>
          <w:szCs w:val="25"/>
          <w:lang w:eastAsia="fr-FR"/>
        </w:rPr>
        <w:t xml:space="preserve"> rites et les cérémonies que l</w:t>
      </w:r>
      <w:r w:rsidR="002A469E">
        <w:rPr>
          <w:szCs w:val="25"/>
          <w:lang w:eastAsia="fr-FR"/>
        </w:rPr>
        <w:t>’</w:t>
      </w:r>
      <w:r w:rsidR="001A21CD" w:rsidRPr="00C73C45">
        <w:rPr>
          <w:szCs w:val="25"/>
          <w:lang w:eastAsia="fr-FR"/>
        </w:rPr>
        <w:t>É</w:t>
      </w:r>
      <w:r w:rsidRPr="00C73C45">
        <w:rPr>
          <w:szCs w:val="25"/>
          <w:lang w:eastAsia="fr-FR"/>
        </w:rPr>
        <w:t>glise a approuvés et conservés depuis les Apôtres</w:t>
      </w:r>
      <w:r w:rsidR="001A21CD" w:rsidRPr="00C73C45">
        <w:rPr>
          <w:szCs w:val="25"/>
          <w:lang w:eastAsia="fr-FR"/>
        </w:rPr>
        <w:t>, ou d</w:t>
      </w:r>
      <w:r w:rsidR="002A469E">
        <w:rPr>
          <w:szCs w:val="25"/>
          <w:lang w:eastAsia="fr-FR"/>
        </w:rPr>
        <w:t>’</w:t>
      </w:r>
      <w:r w:rsidR="001A21CD" w:rsidRPr="00C73C45">
        <w:rPr>
          <w:szCs w:val="25"/>
          <w:lang w:eastAsia="fr-FR"/>
        </w:rPr>
        <w:t xml:space="preserve">après une tradition très </w:t>
      </w:r>
      <w:r w:rsidRPr="00C73C45">
        <w:rPr>
          <w:szCs w:val="25"/>
          <w:lang w:eastAsia="fr-FR"/>
        </w:rPr>
        <w:t>ancienne</w:t>
      </w:r>
      <w:r w:rsidR="000D045E">
        <w:rPr>
          <w:szCs w:val="25"/>
          <w:lang w:eastAsia="fr-FR"/>
        </w:rPr>
        <w:t> </w:t>
      </w:r>
      <w:r w:rsidR="000D045E" w:rsidRPr="00C73C45">
        <w:rPr>
          <w:szCs w:val="25"/>
          <w:lang w:eastAsia="fr-FR"/>
        </w:rPr>
        <w:t>:</w:t>
      </w:r>
      <w:r w:rsidRPr="00C73C45">
        <w:rPr>
          <w:szCs w:val="25"/>
          <w:lang w:eastAsia="fr-FR"/>
        </w:rPr>
        <w:t xml:space="preserve"> on ne doit pas les omettre sans nécessité.</w:t>
      </w:r>
      <w:r w:rsidR="000D045E">
        <w:rPr>
          <w:szCs w:val="25"/>
          <w:lang w:eastAsia="fr-FR"/>
        </w:rPr>
        <w:t xml:space="preserve"> </w:t>
      </w:r>
    </w:p>
    <w:p w:rsidR="000D045E" w:rsidRDefault="00E4218D" w:rsidP="00E4218D">
      <w:pPr>
        <w:rPr>
          <w:szCs w:val="25"/>
          <w:lang w:eastAsia="fr-FR"/>
        </w:rPr>
      </w:pPr>
      <w:r w:rsidRPr="00C73C45">
        <w:rPr>
          <w:szCs w:val="25"/>
          <w:lang w:eastAsia="fr-FR"/>
        </w:rPr>
        <w:t>Donnons sur tout cela quelques avis préliminaires, afin que cette fonction sainte soit exercée selon les règles et avec édification.</w:t>
      </w:r>
      <w:r w:rsidR="000D045E">
        <w:rPr>
          <w:szCs w:val="25"/>
          <w:lang w:eastAsia="fr-FR"/>
        </w:rPr>
        <w:t xml:space="preserve"> </w:t>
      </w:r>
    </w:p>
    <w:p w:rsidR="000D045E" w:rsidRDefault="00E4218D" w:rsidP="001A21CD">
      <w:pPr>
        <w:pStyle w:val="Titre2"/>
      </w:pPr>
      <w:bookmarkStart w:id="39" w:name="_Toc48657610"/>
      <w:r w:rsidRPr="00C73C45">
        <w:t>De la matière du Baptême.</w:t>
      </w:r>
      <w:bookmarkEnd w:id="39"/>
      <w:r w:rsidR="000D045E">
        <w:t xml:space="preserve"> </w:t>
      </w:r>
    </w:p>
    <w:p w:rsidR="000D045E" w:rsidRDefault="00E4218D" w:rsidP="00E4218D">
      <w:pPr>
        <w:rPr>
          <w:szCs w:val="25"/>
          <w:lang w:eastAsia="fr-FR"/>
        </w:rPr>
      </w:pPr>
      <w:r w:rsidRPr="00C73C45">
        <w:rPr>
          <w:szCs w:val="25"/>
          <w:lang w:eastAsia="fr-FR"/>
        </w:rPr>
        <w:t>Qu</w:t>
      </w:r>
      <w:r w:rsidR="002A469E">
        <w:rPr>
          <w:szCs w:val="25"/>
          <w:lang w:eastAsia="fr-FR"/>
        </w:rPr>
        <w:t>’</w:t>
      </w:r>
      <w:r w:rsidRPr="00C73C45">
        <w:rPr>
          <w:szCs w:val="25"/>
          <w:lang w:eastAsia="fr-FR"/>
        </w:rPr>
        <w:t>on sache d</w:t>
      </w:r>
      <w:r w:rsidR="002A469E">
        <w:rPr>
          <w:szCs w:val="25"/>
          <w:lang w:eastAsia="fr-FR"/>
        </w:rPr>
        <w:t>’</w:t>
      </w:r>
      <w:r w:rsidRPr="00C73C45">
        <w:rPr>
          <w:szCs w:val="25"/>
          <w:lang w:eastAsia="fr-FR"/>
        </w:rPr>
        <w:t>abord que la matière du Baptême étant l</w:t>
      </w:r>
      <w:r w:rsidR="002A469E">
        <w:rPr>
          <w:szCs w:val="25"/>
          <w:lang w:eastAsia="fr-FR"/>
        </w:rPr>
        <w:t>’</w:t>
      </w:r>
      <w:r w:rsidRPr="00C73C45">
        <w:rPr>
          <w:szCs w:val="25"/>
          <w:lang w:eastAsia="fr-FR"/>
        </w:rPr>
        <w:t xml:space="preserve">eau </w:t>
      </w:r>
      <w:r w:rsidR="001A21CD" w:rsidRPr="00C73C45">
        <w:rPr>
          <w:szCs w:val="25"/>
          <w:lang w:eastAsia="fr-FR"/>
        </w:rPr>
        <w:t>p</w:t>
      </w:r>
      <w:r w:rsidRPr="00C73C45">
        <w:rPr>
          <w:szCs w:val="25"/>
          <w:lang w:eastAsia="fr-FR"/>
        </w:rPr>
        <w:t xml:space="preserve">ure et naturelle, on ne doit employer aucun autre liquide </w:t>
      </w:r>
      <w:r w:rsidR="001A21CD" w:rsidRPr="00C73C45">
        <w:rPr>
          <w:szCs w:val="25"/>
          <w:lang w:eastAsia="fr-FR"/>
        </w:rPr>
        <w:t>s</w:t>
      </w:r>
      <w:r w:rsidRPr="00C73C45">
        <w:rPr>
          <w:szCs w:val="25"/>
          <w:lang w:eastAsia="fr-FR"/>
        </w:rPr>
        <w:t>ans l</w:t>
      </w:r>
      <w:r w:rsidR="002A469E">
        <w:rPr>
          <w:szCs w:val="25"/>
          <w:lang w:eastAsia="fr-FR"/>
        </w:rPr>
        <w:t>’</w:t>
      </w:r>
      <w:r w:rsidRPr="00C73C45">
        <w:rPr>
          <w:szCs w:val="25"/>
          <w:lang w:eastAsia="fr-FR"/>
        </w:rPr>
        <w:t>a</w:t>
      </w:r>
      <w:r w:rsidR="001A21CD" w:rsidRPr="00C73C45">
        <w:rPr>
          <w:szCs w:val="25"/>
          <w:lang w:eastAsia="fr-FR"/>
        </w:rPr>
        <w:t>dministration de ce sacrement</w:t>
      </w:r>
      <w:r w:rsidR="001A21CD" w:rsidRPr="000D4287">
        <w:rPr>
          <w:rStyle w:val="Appelnotedebasdep"/>
        </w:rPr>
        <w:footnoteReference w:id="8"/>
      </w:r>
      <w:r w:rsidRPr="00C73C45">
        <w:rPr>
          <w:szCs w:val="25"/>
          <w:lang w:eastAsia="fr-FR"/>
        </w:rPr>
        <w:t>.</w:t>
      </w:r>
      <w:r w:rsidR="000D045E">
        <w:rPr>
          <w:szCs w:val="25"/>
          <w:lang w:eastAsia="fr-FR"/>
        </w:rPr>
        <w:t xml:space="preserve"> </w:t>
      </w:r>
    </w:p>
    <w:p w:rsidR="000D045E" w:rsidRDefault="00E4218D" w:rsidP="00E4218D">
      <w:pPr>
        <w:rPr>
          <w:szCs w:val="25"/>
          <w:lang w:eastAsia="fr-FR"/>
        </w:rPr>
      </w:pPr>
      <w:r w:rsidRPr="00C73C45">
        <w:rPr>
          <w:szCs w:val="25"/>
          <w:lang w:eastAsia="fr-FR"/>
        </w:rPr>
        <w:t>Lorsque le Baptême se donne solennellement à l</w:t>
      </w:r>
      <w:r w:rsidR="002A469E">
        <w:rPr>
          <w:szCs w:val="25"/>
          <w:lang w:eastAsia="fr-FR"/>
        </w:rPr>
        <w:t>’</w:t>
      </w:r>
      <w:r w:rsidRPr="00C73C45">
        <w:rPr>
          <w:szCs w:val="25"/>
          <w:lang w:eastAsia="fr-FR"/>
        </w:rPr>
        <w:t>église, on se sert de l</w:t>
      </w:r>
      <w:r w:rsidR="002A469E">
        <w:rPr>
          <w:szCs w:val="25"/>
          <w:lang w:eastAsia="fr-FR"/>
        </w:rPr>
        <w:t>’</w:t>
      </w:r>
      <w:r w:rsidRPr="00C73C45">
        <w:rPr>
          <w:szCs w:val="25"/>
          <w:lang w:eastAsia="fr-FR"/>
        </w:rPr>
        <w:t>eau qui a été b</w:t>
      </w:r>
      <w:r w:rsidR="001A21CD" w:rsidRPr="00C73C45">
        <w:rPr>
          <w:szCs w:val="25"/>
          <w:lang w:eastAsia="fr-FR"/>
        </w:rPr>
        <w:t>énite la même année, le Samedi-</w:t>
      </w:r>
      <w:r w:rsidRPr="00C73C45">
        <w:rPr>
          <w:szCs w:val="25"/>
          <w:lang w:eastAsia="fr-FR"/>
        </w:rPr>
        <w:t>Saint ou la veille de la Pentecôte, qu</w:t>
      </w:r>
      <w:r w:rsidR="002A469E">
        <w:rPr>
          <w:szCs w:val="25"/>
          <w:lang w:eastAsia="fr-FR"/>
        </w:rPr>
        <w:t>’</w:t>
      </w:r>
      <w:r w:rsidRPr="00C73C45">
        <w:rPr>
          <w:szCs w:val="25"/>
          <w:lang w:eastAsia="fr-FR"/>
        </w:rPr>
        <w:t xml:space="preserve">on conserve soigneusement dans les fonts </w:t>
      </w:r>
      <w:r w:rsidRPr="00C73C45">
        <w:rPr>
          <w:szCs w:val="25"/>
          <w:lang w:eastAsia="fr-FR"/>
        </w:rPr>
        <w:lastRenderedPageBreak/>
        <w:t>baptismaux</w:t>
      </w:r>
      <w:r w:rsidR="000D045E">
        <w:rPr>
          <w:szCs w:val="25"/>
          <w:lang w:eastAsia="fr-FR"/>
        </w:rPr>
        <w:t> ;</w:t>
      </w:r>
      <w:r w:rsidRPr="00C73C45">
        <w:rPr>
          <w:szCs w:val="25"/>
          <w:lang w:eastAsia="fr-FR"/>
        </w:rPr>
        <w:t xml:space="preserve"> mais, en cas de nécessité, et lorsque le Baptême se donne sans solennité, l</w:t>
      </w:r>
      <w:r w:rsidR="002A469E">
        <w:rPr>
          <w:szCs w:val="25"/>
          <w:lang w:eastAsia="fr-FR"/>
        </w:rPr>
        <w:t>’</w:t>
      </w:r>
      <w:r w:rsidRPr="00C73C45">
        <w:rPr>
          <w:szCs w:val="25"/>
          <w:lang w:eastAsia="fr-FR"/>
        </w:rPr>
        <w:t>eau simplement bénite, ou même l</w:t>
      </w:r>
      <w:r w:rsidR="002A469E">
        <w:rPr>
          <w:szCs w:val="25"/>
          <w:lang w:eastAsia="fr-FR"/>
        </w:rPr>
        <w:t>’</w:t>
      </w:r>
      <w:r w:rsidRPr="00C73C45">
        <w:rPr>
          <w:szCs w:val="25"/>
          <w:lang w:eastAsia="fr-FR"/>
        </w:rPr>
        <w:t>eau ordinaire, suffit.</w:t>
      </w:r>
      <w:r w:rsidR="000D045E">
        <w:rPr>
          <w:szCs w:val="25"/>
          <w:lang w:eastAsia="fr-FR"/>
        </w:rPr>
        <w:t xml:space="preserve"> </w:t>
      </w:r>
    </w:p>
    <w:p w:rsidR="000D045E" w:rsidRDefault="00E4218D" w:rsidP="00E53AD0">
      <w:pPr>
        <w:pStyle w:val="Titre2"/>
      </w:pPr>
      <w:bookmarkStart w:id="40" w:name="_Toc48657611"/>
      <w:r w:rsidRPr="00C73C45">
        <w:t>De la forme du Baptême.</w:t>
      </w:r>
      <w:bookmarkEnd w:id="40"/>
      <w:r w:rsidR="000D045E">
        <w:t xml:space="preserve"> </w:t>
      </w:r>
    </w:p>
    <w:p w:rsidR="000D045E" w:rsidRDefault="00E4218D" w:rsidP="00E4218D">
      <w:pPr>
        <w:rPr>
          <w:szCs w:val="25"/>
          <w:lang w:eastAsia="fr-FR"/>
        </w:rPr>
      </w:pPr>
      <w:r w:rsidRPr="00C73C45">
        <w:rPr>
          <w:szCs w:val="25"/>
          <w:lang w:eastAsia="fr-FR"/>
        </w:rPr>
        <w:t>La forme du Baptême consiste essentiellement dans ces paroles</w:t>
      </w:r>
      <w:r w:rsidR="000D045E">
        <w:rPr>
          <w:szCs w:val="25"/>
          <w:lang w:eastAsia="fr-FR"/>
        </w:rPr>
        <w:t> </w:t>
      </w:r>
      <w:r w:rsidR="000D045E" w:rsidRPr="00C73C45">
        <w:rPr>
          <w:szCs w:val="25"/>
          <w:lang w:eastAsia="fr-FR"/>
        </w:rPr>
        <w:t>:</w:t>
      </w:r>
      <w:r w:rsidRPr="00C73C45">
        <w:rPr>
          <w:szCs w:val="25"/>
          <w:lang w:eastAsia="fr-FR"/>
        </w:rPr>
        <w:t xml:space="preserve"> Je te baptise au nom du Père, et du Fils, et du </w:t>
      </w:r>
      <w:r w:rsidR="00744058">
        <w:rPr>
          <w:szCs w:val="25"/>
          <w:lang w:eastAsia="fr-FR"/>
        </w:rPr>
        <w:t>Saint-Esprit</w:t>
      </w:r>
      <w:r w:rsidRPr="00C73C45">
        <w:rPr>
          <w:szCs w:val="25"/>
          <w:lang w:eastAsia="fr-FR"/>
        </w:rPr>
        <w:t>. Elle est tout à fai</w:t>
      </w:r>
      <w:r w:rsidR="001A21CD" w:rsidRPr="00C73C45">
        <w:rPr>
          <w:szCs w:val="25"/>
          <w:lang w:eastAsia="fr-FR"/>
        </w:rPr>
        <w:t>t</w:t>
      </w:r>
      <w:r w:rsidRPr="00C73C45">
        <w:rPr>
          <w:szCs w:val="25"/>
          <w:lang w:eastAsia="fr-FR"/>
        </w:rPr>
        <w:t xml:space="preserve"> nécessaire, et il n</w:t>
      </w:r>
      <w:r w:rsidR="002A469E">
        <w:rPr>
          <w:szCs w:val="25"/>
          <w:lang w:eastAsia="fr-FR"/>
        </w:rPr>
        <w:t>’</w:t>
      </w:r>
      <w:r w:rsidRPr="00C73C45">
        <w:rPr>
          <w:szCs w:val="25"/>
          <w:lang w:eastAsia="fr-FR"/>
        </w:rPr>
        <w:t>est permis en aucune manière de la change</w:t>
      </w:r>
      <w:r w:rsidR="001A21CD" w:rsidRPr="00C73C45">
        <w:rPr>
          <w:szCs w:val="25"/>
          <w:lang w:eastAsia="fr-FR"/>
        </w:rPr>
        <w:t>r. Mais ces mêmes paroles doivent</w:t>
      </w:r>
      <w:r w:rsidRPr="00C73C45">
        <w:rPr>
          <w:szCs w:val="25"/>
          <w:lang w:eastAsia="fr-FR"/>
        </w:rPr>
        <w:t xml:space="preserve"> être prononcées en même temps qu</w:t>
      </w:r>
      <w:r w:rsidR="002A469E">
        <w:rPr>
          <w:szCs w:val="25"/>
          <w:lang w:eastAsia="fr-FR"/>
        </w:rPr>
        <w:t>’</w:t>
      </w:r>
      <w:r w:rsidRPr="00C73C45">
        <w:rPr>
          <w:szCs w:val="25"/>
          <w:lang w:eastAsia="fr-FR"/>
        </w:rPr>
        <w:t>on verse l</w:t>
      </w:r>
      <w:r w:rsidR="002A469E">
        <w:rPr>
          <w:szCs w:val="25"/>
          <w:lang w:eastAsia="fr-FR"/>
        </w:rPr>
        <w:t>’</w:t>
      </w:r>
      <w:r w:rsidRPr="00C73C45">
        <w:rPr>
          <w:szCs w:val="25"/>
          <w:lang w:eastAsia="fr-FR"/>
        </w:rPr>
        <w:t>eau sur la tête de l</w:t>
      </w:r>
      <w:r w:rsidR="002A469E">
        <w:rPr>
          <w:szCs w:val="25"/>
          <w:lang w:eastAsia="fr-FR"/>
        </w:rPr>
        <w:t>’</w:t>
      </w:r>
      <w:r w:rsidRPr="00C73C45">
        <w:rPr>
          <w:szCs w:val="25"/>
          <w:lang w:eastAsia="fr-FR"/>
        </w:rPr>
        <w:t>enfant.</w:t>
      </w:r>
      <w:r w:rsidR="000D045E">
        <w:rPr>
          <w:szCs w:val="25"/>
          <w:lang w:eastAsia="fr-FR"/>
        </w:rPr>
        <w:t xml:space="preserve"> </w:t>
      </w:r>
    </w:p>
    <w:p w:rsidR="000D045E" w:rsidRDefault="00E4218D" w:rsidP="00E4218D">
      <w:pPr>
        <w:rPr>
          <w:szCs w:val="25"/>
          <w:lang w:eastAsia="fr-FR"/>
        </w:rPr>
      </w:pPr>
      <w:r w:rsidRPr="00C73C45">
        <w:rPr>
          <w:szCs w:val="25"/>
          <w:lang w:eastAsia="fr-FR"/>
        </w:rPr>
        <w:t>Lorsque le prêtre baptise, il exprime toujours ces</w:t>
      </w:r>
      <w:r w:rsidR="001A21CD" w:rsidRPr="00C73C45">
        <w:rPr>
          <w:szCs w:val="25"/>
          <w:lang w:eastAsia="fr-FR"/>
        </w:rPr>
        <w:t xml:space="preserve"> paroles en la langue latine</w:t>
      </w:r>
      <w:r w:rsidR="001A21CD" w:rsidRPr="000D4287">
        <w:rPr>
          <w:rStyle w:val="Appelnotedebasdep"/>
        </w:rPr>
        <w:footnoteReference w:id="9"/>
      </w:r>
      <w:r w:rsidRPr="00C73C45">
        <w:rPr>
          <w:szCs w:val="25"/>
          <w:lang w:eastAsia="fr-FR"/>
        </w:rPr>
        <w:t>.</w:t>
      </w:r>
      <w:r w:rsidR="000D045E">
        <w:rPr>
          <w:szCs w:val="25"/>
          <w:lang w:eastAsia="fr-FR"/>
        </w:rPr>
        <w:t xml:space="preserve"> </w:t>
      </w:r>
    </w:p>
    <w:p w:rsidR="000D045E" w:rsidRDefault="00E4218D" w:rsidP="001A21CD">
      <w:pPr>
        <w:pStyle w:val="Titre2"/>
      </w:pPr>
      <w:bookmarkStart w:id="41" w:name="_Toc48657612"/>
      <w:r w:rsidRPr="00C73C45">
        <w:t>Du ministre du Baptême.</w:t>
      </w:r>
      <w:bookmarkEnd w:id="41"/>
      <w:r w:rsidR="000D045E">
        <w:t xml:space="preserve"> </w:t>
      </w:r>
    </w:p>
    <w:p w:rsidR="000D045E" w:rsidRDefault="00E4218D" w:rsidP="00E4218D">
      <w:pPr>
        <w:rPr>
          <w:szCs w:val="25"/>
          <w:lang w:eastAsia="fr-FR"/>
        </w:rPr>
      </w:pPr>
      <w:r w:rsidRPr="00C73C45">
        <w:rPr>
          <w:szCs w:val="25"/>
          <w:lang w:eastAsia="fr-FR"/>
        </w:rPr>
        <w:t>Les ministres légitimes et ordinaires du Baptême solennel sont l</w:t>
      </w:r>
      <w:r w:rsidR="002A469E">
        <w:rPr>
          <w:szCs w:val="25"/>
          <w:lang w:eastAsia="fr-FR"/>
        </w:rPr>
        <w:t>’</w:t>
      </w:r>
      <w:r w:rsidR="001A21CD" w:rsidRPr="00C73C45">
        <w:rPr>
          <w:szCs w:val="25"/>
          <w:lang w:eastAsia="fr-FR"/>
        </w:rPr>
        <w:t>É</w:t>
      </w:r>
      <w:r w:rsidRPr="00C73C45">
        <w:rPr>
          <w:szCs w:val="25"/>
          <w:lang w:eastAsia="fr-FR"/>
        </w:rPr>
        <w:t>vêque, et, après lui, le curé ou les autres prêtres délégués par l</w:t>
      </w:r>
      <w:r w:rsidR="002A469E">
        <w:rPr>
          <w:szCs w:val="25"/>
          <w:lang w:eastAsia="fr-FR"/>
        </w:rPr>
        <w:t>’</w:t>
      </w:r>
      <w:r w:rsidRPr="00C73C45">
        <w:rPr>
          <w:szCs w:val="25"/>
          <w:lang w:eastAsia="fr-FR"/>
        </w:rPr>
        <w:t>Ordinaire du lieu ou par le curé</w:t>
      </w:r>
      <w:r w:rsidR="000D045E">
        <w:rPr>
          <w:szCs w:val="25"/>
          <w:lang w:eastAsia="fr-FR"/>
        </w:rPr>
        <w:t> ;</w:t>
      </w:r>
      <w:r w:rsidRPr="00C73C45">
        <w:rPr>
          <w:szCs w:val="25"/>
          <w:lang w:eastAsia="fr-FR"/>
        </w:rPr>
        <w:t xml:space="preserve"> mais toutes les fois que celui qui doit rece</w:t>
      </w:r>
      <w:r w:rsidR="001A21CD" w:rsidRPr="00C73C45">
        <w:rPr>
          <w:szCs w:val="25"/>
          <w:lang w:eastAsia="fr-FR"/>
        </w:rPr>
        <w:t>voir le Baptême est en danger de</w:t>
      </w:r>
      <w:r w:rsidRPr="00C73C45">
        <w:rPr>
          <w:szCs w:val="25"/>
          <w:lang w:eastAsia="fr-FR"/>
        </w:rPr>
        <w:t xml:space="preserve"> mort, il peut être baptisé par qui que ce soit, clerc ou laïque même excommunié, fidèle ou infidèle, catholique ou hérétique, homme ou femme, pourvu que la personne qui le confère emploie la matière et la forme légitimes et requises, et qu</w:t>
      </w:r>
      <w:r w:rsidR="002A469E">
        <w:rPr>
          <w:szCs w:val="25"/>
          <w:lang w:eastAsia="fr-FR"/>
        </w:rPr>
        <w:t>’</w:t>
      </w:r>
      <w:r w:rsidRPr="00C73C45">
        <w:rPr>
          <w:szCs w:val="25"/>
          <w:lang w:eastAsia="fr-FR"/>
        </w:rPr>
        <w:t>elle ait l</w:t>
      </w:r>
      <w:r w:rsidR="002A469E">
        <w:rPr>
          <w:szCs w:val="25"/>
          <w:lang w:eastAsia="fr-FR"/>
        </w:rPr>
        <w:t>’</w:t>
      </w:r>
      <w:r w:rsidRPr="00C73C45">
        <w:rPr>
          <w:szCs w:val="25"/>
          <w:lang w:eastAsia="fr-FR"/>
        </w:rPr>
        <w:t>intention de faire ce que fait l</w:t>
      </w:r>
      <w:r w:rsidR="002A469E">
        <w:rPr>
          <w:szCs w:val="25"/>
          <w:lang w:eastAsia="fr-FR"/>
        </w:rPr>
        <w:t>’</w:t>
      </w:r>
      <w:r w:rsidR="001A21CD" w:rsidRPr="00C73C45">
        <w:rPr>
          <w:szCs w:val="25"/>
          <w:lang w:eastAsia="fr-FR"/>
        </w:rPr>
        <w:t>Église</w:t>
      </w:r>
      <w:r w:rsidRPr="00C73C45">
        <w:rPr>
          <w:szCs w:val="25"/>
          <w:lang w:eastAsia="fr-FR"/>
        </w:rPr>
        <w:t>. Mais si un prêtre se trouve présent, il doit être préféré à un diacre, celui-ci à u</w:t>
      </w:r>
      <w:r w:rsidR="00700715">
        <w:rPr>
          <w:szCs w:val="25"/>
          <w:lang w:eastAsia="fr-FR"/>
        </w:rPr>
        <w:t>n sous-</w:t>
      </w:r>
      <w:r w:rsidRPr="00C73C45">
        <w:rPr>
          <w:szCs w:val="25"/>
          <w:lang w:eastAsia="fr-FR"/>
        </w:rPr>
        <w:t>diacre, un clerc à un laïque, un homme à une femme, à moins que la bienséance ne demande qu</w:t>
      </w:r>
      <w:r w:rsidR="002A469E">
        <w:rPr>
          <w:szCs w:val="25"/>
          <w:lang w:eastAsia="fr-FR"/>
        </w:rPr>
        <w:t>’</w:t>
      </w:r>
      <w:r w:rsidRPr="00C73C45">
        <w:rPr>
          <w:szCs w:val="25"/>
          <w:lang w:eastAsia="fr-FR"/>
        </w:rPr>
        <w:t>une femme soit préférée</w:t>
      </w:r>
      <w:r w:rsidRPr="00C73C45">
        <w:rPr>
          <w:bCs/>
          <w:szCs w:val="25"/>
          <w:lang w:eastAsia="fr-FR"/>
        </w:rPr>
        <w:t xml:space="preserve"> à </w:t>
      </w:r>
      <w:r w:rsidRPr="00C73C45">
        <w:rPr>
          <w:szCs w:val="25"/>
          <w:lang w:eastAsia="fr-FR"/>
        </w:rPr>
        <w:t>un homme, par exemple</w:t>
      </w:r>
      <w:r w:rsidR="000D045E">
        <w:rPr>
          <w:szCs w:val="25"/>
          <w:lang w:eastAsia="fr-FR"/>
        </w:rPr>
        <w:t> </w:t>
      </w:r>
      <w:r w:rsidR="000D045E" w:rsidRPr="00C73C45">
        <w:rPr>
          <w:szCs w:val="25"/>
          <w:lang w:eastAsia="fr-FR"/>
        </w:rPr>
        <w:t>:</w:t>
      </w:r>
      <w:r w:rsidRPr="00C73C45">
        <w:rPr>
          <w:szCs w:val="25"/>
          <w:lang w:eastAsia="fr-FR"/>
        </w:rPr>
        <w:t xml:space="preserve"> si la nécessité est telle qu</w:t>
      </w:r>
      <w:r w:rsidR="002A469E">
        <w:rPr>
          <w:szCs w:val="25"/>
          <w:lang w:eastAsia="fr-FR"/>
        </w:rPr>
        <w:t>’</w:t>
      </w:r>
      <w:r w:rsidRPr="00C73C45">
        <w:rPr>
          <w:szCs w:val="25"/>
          <w:lang w:eastAsia="fr-FR"/>
        </w:rPr>
        <w:t>il faille absolument baptiser l</w:t>
      </w:r>
      <w:r w:rsidR="002A469E">
        <w:rPr>
          <w:szCs w:val="25"/>
          <w:lang w:eastAsia="fr-FR"/>
        </w:rPr>
        <w:t>’</w:t>
      </w:r>
      <w:r w:rsidRPr="00C73C45">
        <w:rPr>
          <w:szCs w:val="25"/>
          <w:lang w:eastAsia="fr-FR"/>
        </w:rPr>
        <w:t>enfant dans le temps que la mère n</w:t>
      </w:r>
      <w:r w:rsidR="002A469E">
        <w:rPr>
          <w:szCs w:val="25"/>
          <w:lang w:eastAsia="fr-FR"/>
        </w:rPr>
        <w:t>’</w:t>
      </w:r>
      <w:r w:rsidRPr="00C73C45">
        <w:rPr>
          <w:szCs w:val="25"/>
          <w:lang w:eastAsia="fr-FR"/>
        </w:rPr>
        <w:t>est pas entièrement délivrée, ou bien si la femme sait mieux que l</w:t>
      </w:r>
      <w:r w:rsidR="002A469E">
        <w:rPr>
          <w:szCs w:val="25"/>
          <w:lang w:eastAsia="fr-FR"/>
        </w:rPr>
        <w:t>’</w:t>
      </w:r>
      <w:r w:rsidRPr="00C73C45">
        <w:rPr>
          <w:szCs w:val="25"/>
          <w:lang w:eastAsia="fr-FR"/>
        </w:rPr>
        <w:t>homme la forme et la manière de baptiser. C</w:t>
      </w:r>
      <w:r w:rsidR="002A469E">
        <w:rPr>
          <w:szCs w:val="25"/>
          <w:lang w:eastAsia="fr-FR"/>
        </w:rPr>
        <w:t>’</w:t>
      </w:r>
      <w:r w:rsidRPr="00C73C45">
        <w:rPr>
          <w:szCs w:val="25"/>
          <w:lang w:eastAsia="fr-FR"/>
        </w:rPr>
        <w:t>est pourquoi le curé aura soin d</w:t>
      </w:r>
      <w:r w:rsidR="002A469E">
        <w:rPr>
          <w:szCs w:val="25"/>
          <w:lang w:eastAsia="fr-FR"/>
        </w:rPr>
        <w:t>’</w:t>
      </w:r>
      <w:r w:rsidRPr="00C73C45">
        <w:rPr>
          <w:szCs w:val="25"/>
          <w:lang w:eastAsia="fr-FR"/>
        </w:rPr>
        <w:t xml:space="preserve">avertir tous les fidèles de sa paroisse, et surtout la sage-femme, de bien apprendre et de </w:t>
      </w:r>
      <w:r w:rsidR="001A21CD" w:rsidRPr="00C73C45">
        <w:rPr>
          <w:szCs w:val="25"/>
          <w:lang w:eastAsia="fr-FR"/>
        </w:rPr>
        <w:t>ne pas oublier la manière d</w:t>
      </w:r>
      <w:r w:rsidR="002A469E">
        <w:rPr>
          <w:szCs w:val="25"/>
          <w:lang w:eastAsia="fr-FR"/>
        </w:rPr>
        <w:t>’</w:t>
      </w:r>
      <w:r w:rsidR="001A21CD" w:rsidRPr="00C73C45">
        <w:rPr>
          <w:szCs w:val="25"/>
          <w:lang w:eastAsia="fr-FR"/>
        </w:rPr>
        <w:t>adm</w:t>
      </w:r>
      <w:r w:rsidRPr="00C73C45">
        <w:rPr>
          <w:szCs w:val="25"/>
          <w:lang w:eastAsia="fr-FR"/>
        </w:rPr>
        <w:t>inistrer le Baptême en cas de nécessité.</w:t>
      </w:r>
      <w:r w:rsidR="000D045E">
        <w:rPr>
          <w:szCs w:val="25"/>
          <w:lang w:eastAsia="fr-FR"/>
        </w:rPr>
        <w:t xml:space="preserve"> </w:t>
      </w:r>
    </w:p>
    <w:p w:rsidR="000D045E" w:rsidRDefault="00E4218D" w:rsidP="00E4218D">
      <w:pPr>
        <w:rPr>
          <w:szCs w:val="25"/>
          <w:lang w:eastAsia="fr-FR"/>
        </w:rPr>
      </w:pPr>
      <w:r w:rsidRPr="00C73C45">
        <w:rPr>
          <w:szCs w:val="25"/>
          <w:lang w:eastAsia="fr-FR"/>
        </w:rPr>
        <w:t>Le père et la mère peuvent baptiser leur propre enfant, mais en cas de mort seulement, et lorsqu</w:t>
      </w:r>
      <w:r w:rsidR="002A469E">
        <w:rPr>
          <w:szCs w:val="25"/>
          <w:lang w:eastAsia="fr-FR"/>
        </w:rPr>
        <w:t>’</w:t>
      </w:r>
      <w:r w:rsidRPr="00C73C45">
        <w:rPr>
          <w:szCs w:val="25"/>
          <w:lang w:eastAsia="fr-FR"/>
        </w:rPr>
        <w:t>il ne se trouve nulle autre personne pour le faire.</w:t>
      </w:r>
      <w:r w:rsidR="000D045E">
        <w:rPr>
          <w:szCs w:val="25"/>
          <w:lang w:eastAsia="fr-FR"/>
        </w:rPr>
        <w:t xml:space="preserve"> </w:t>
      </w:r>
    </w:p>
    <w:p w:rsidR="000D045E" w:rsidRDefault="001A21CD" w:rsidP="001A21CD">
      <w:pPr>
        <w:pStyle w:val="Titre2"/>
      </w:pPr>
      <w:bookmarkStart w:id="42" w:name="_Toc48657613"/>
      <w:r w:rsidRPr="00C73C45">
        <w:lastRenderedPageBreak/>
        <w:t>Du Baptê</w:t>
      </w:r>
      <w:r w:rsidR="00E4218D" w:rsidRPr="00C73C45">
        <w:t>me des petits enfants.</w:t>
      </w:r>
      <w:bookmarkEnd w:id="42"/>
      <w:r w:rsidR="000D045E">
        <w:t xml:space="preserve"> </w:t>
      </w:r>
    </w:p>
    <w:p w:rsidR="000D045E" w:rsidRDefault="00E4218D" w:rsidP="00E4218D">
      <w:pPr>
        <w:rPr>
          <w:szCs w:val="25"/>
          <w:lang w:eastAsia="fr-FR"/>
        </w:rPr>
      </w:pPr>
      <w:r w:rsidRPr="00C73C45">
        <w:rPr>
          <w:szCs w:val="25"/>
          <w:lang w:eastAsia="fr-FR"/>
        </w:rPr>
        <w:t>Le curé, en temps opportun, exhortera les pères et mères de faire présenter leurs enfants au Baptême le plus tôt qu</w:t>
      </w:r>
      <w:r w:rsidR="002A469E">
        <w:rPr>
          <w:szCs w:val="25"/>
          <w:lang w:eastAsia="fr-FR"/>
        </w:rPr>
        <w:t>’</w:t>
      </w:r>
      <w:r w:rsidRPr="00C73C45">
        <w:rPr>
          <w:szCs w:val="25"/>
          <w:lang w:eastAsia="fr-FR"/>
        </w:rPr>
        <w:t>il se pourra ave</w:t>
      </w:r>
      <w:r w:rsidR="001A21CD" w:rsidRPr="00C73C45">
        <w:rPr>
          <w:szCs w:val="25"/>
          <w:lang w:eastAsia="fr-FR"/>
        </w:rPr>
        <w:t>c toute la modestie chrétienne qui</w:t>
      </w:r>
      <w:r w:rsidRPr="00C73C45">
        <w:rPr>
          <w:szCs w:val="25"/>
          <w:lang w:eastAsia="fr-FR"/>
        </w:rPr>
        <w:t xml:space="preserve"> convient à ce sacrement, et d</w:t>
      </w:r>
      <w:r w:rsidR="002A469E">
        <w:rPr>
          <w:szCs w:val="25"/>
          <w:lang w:eastAsia="fr-FR"/>
        </w:rPr>
        <w:t>’</w:t>
      </w:r>
      <w:r w:rsidRPr="00C73C45">
        <w:rPr>
          <w:szCs w:val="25"/>
          <w:lang w:eastAsia="fr-FR"/>
        </w:rPr>
        <w:t>éviter tout appareil de vanité, de peur qu</w:t>
      </w:r>
      <w:r w:rsidR="002A469E">
        <w:rPr>
          <w:szCs w:val="25"/>
          <w:lang w:eastAsia="fr-FR"/>
        </w:rPr>
        <w:t>’</w:t>
      </w:r>
      <w:r w:rsidRPr="00C73C45">
        <w:rPr>
          <w:szCs w:val="25"/>
          <w:lang w:eastAsia="fr-FR"/>
        </w:rPr>
        <w:t>un sacrement si nécessaire ne soi</w:t>
      </w:r>
      <w:r w:rsidR="001A21CD" w:rsidRPr="00C73C45">
        <w:rPr>
          <w:szCs w:val="25"/>
          <w:lang w:eastAsia="fr-FR"/>
        </w:rPr>
        <w:t>t différé trop longtemps au pré</w:t>
      </w:r>
      <w:r w:rsidRPr="00C73C45">
        <w:rPr>
          <w:szCs w:val="25"/>
          <w:lang w:eastAsia="fr-FR"/>
        </w:rPr>
        <w:t>judice du salut de l</w:t>
      </w:r>
      <w:r w:rsidR="002A469E">
        <w:rPr>
          <w:szCs w:val="25"/>
          <w:lang w:eastAsia="fr-FR"/>
        </w:rPr>
        <w:t>’</w:t>
      </w:r>
      <w:r w:rsidRPr="00C73C45">
        <w:rPr>
          <w:szCs w:val="25"/>
          <w:lang w:eastAsia="fr-FR"/>
        </w:rPr>
        <w:t>enfant. De même, si un enfant a été ondoyé ou ba</w:t>
      </w:r>
      <w:r w:rsidR="001A21CD" w:rsidRPr="00C73C45">
        <w:rPr>
          <w:szCs w:val="25"/>
          <w:lang w:eastAsia="fr-FR"/>
        </w:rPr>
        <w:t>ptisé en particulier, et hors de</w:t>
      </w:r>
      <w:r w:rsidRPr="00C73C45">
        <w:rPr>
          <w:szCs w:val="25"/>
          <w:lang w:eastAsia="fr-FR"/>
        </w:rPr>
        <w:t xml:space="preserve"> l</w:t>
      </w:r>
      <w:r w:rsidR="002A469E">
        <w:rPr>
          <w:szCs w:val="25"/>
          <w:lang w:eastAsia="fr-FR"/>
        </w:rPr>
        <w:t>’</w:t>
      </w:r>
      <w:r w:rsidRPr="00C73C45">
        <w:rPr>
          <w:szCs w:val="25"/>
          <w:lang w:eastAsia="fr-FR"/>
        </w:rPr>
        <w:t>église, à cause du péril de mort, les parents d</w:t>
      </w:r>
      <w:r w:rsidR="001A21CD" w:rsidRPr="00C73C45">
        <w:rPr>
          <w:szCs w:val="25"/>
          <w:lang w:eastAsia="fr-FR"/>
        </w:rPr>
        <w:t>evront l</w:t>
      </w:r>
      <w:r w:rsidR="002A469E">
        <w:rPr>
          <w:szCs w:val="25"/>
          <w:lang w:eastAsia="fr-FR"/>
        </w:rPr>
        <w:t>’</w:t>
      </w:r>
      <w:r w:rsidR="001A21CD" w:rsidRPr="00C73C45">
        <w:rPr>
          <w:szCs w:val="25"/>
          <w:lang w:eastAsia="fr-FR"/>
        </w:rPr>
        <w:t>apporter à l</w:t>
      </w:r>
      <w:r w:rsidR="002A469E">
        <w:rPr>
          <w:szCs w:val="25"/>
          <w:lang w:eastAsia="fr-FR"/>
        </w:rPr>
        <w:t>’</w:t>
      </w:r>
      <w:r w:rsidR="001A21CD" w:rsidRPr="00C73C45">
        <w:rPr>
          <w:szCs w:val="25"/>
          <w:lang w:eastAsia="fr-FR"/>
        </w:rPr>
        <w:t>église qua</w:t>
      </w:r>
      <w:r w:rsidRPr="00C73C45">
        <w:rPr>
          <w:szCs w:val="25"/>
          <w:lang w:eastAsia="fr-FR"/>
        </w:rPr>
        <w:t>nd le péril aura cessé, pour l</w:t>
      </w:r>
      <w:r w:rsidR="002A469E">
        <w:rPr>
          <w:szCs w:val="25"/>
          <w:lang w:eastAsia="fr-FR"/>
        </w:rPr>
        <w:t>’</w:t>
      </w:r>
      <w:r w:rsidRPr="00C73C45">
        <w:rPr>
          <w:szCs w:val="25"/>
          <w:lang w:eastAsia="fr-FR"/>
        </w:rPr>
        <w:t>y faire suppléer les cérémonies du Baptême.</w:t>
      </w:r>
      <w:r w:rsidR="000D045E">
        <w:rPr>
          <w:szCs w:val="25"/>
          <w:lang w:eastAsia="fr-FR"/>
        </w:rPr>
        <w:t xml:space="preserve"> </w:t>
      </w:r>
    </w:p>
    <w:p w:rsidR="000D045E" w:rsidRDefault="00E4218D" w:rsidP="001A21CD">
      <w:pPr>
        <w:pStyle w:val="Titre2"/>
      </w:pPr>
      <w:bookmarkStart w:id="43" w:name="_Toc48657614"/>
      <w:r w:rsidRPr="00C73C45">
        <w:t>Des parrains et des marraines.</w:t>
      </w:r>
      <w:bookmarkEnd w:id="43"/>
      <w:r w:rsidR="000D045E">
        <w:t xml:space="preserve"> </w:t>
      </w:r>
    </w:p>
    <w:p w:rsidR="000D045E" w:rsidRDefault="00E4218D" w:rsidP="00E4218D">
      <w:pPr>
        <w:rPr>
          <w:szCs w:val="25"/>
          <w:lang w:eastAsia="fr-FR"/>
        </w:rPr>
      </w:pPr>
      <w:r w:rsidRPr="00C73C45">
        <w:rPr>
          <w:szCs w:val="25"/>
          <w:lang w:eastAsia="fr-FR"/>
        </w:rPr>
        <w:t>Quand le Baptême est conféré solennellement, d</w:t>
      </w:r>
      <w:r w:rsidR="002A469E">
        <w:rPr>
          <w:szCs w:val="25"/>
          <w:lang w:eastAsia="fr-FR"/>
        </w:rPr>
        <w:t>’</w:t>
      </w:r>
      <w:r w:rsidRPr="00C73C45">
        <w:rPr>
          <w:szCs w:val="25"/>
          <w:lang w:eastAsia="fr-FR"/>
        </w:rPr>
        <w:t>après le décret du Concile de Trente, il faut qu</w:t>
      </w:r>
      <w:r w:rsidR="002A469E">
        <w:rPr>
          <w:szCs w:val="25"/>
          <w:lang w:eastAsia="fr-FR"/>
        </w:rPr>
        <w:t>’</w:t>
      </w:r>
      <w:r w:rsidRPr="00C73C45">
        <w:rPr>
          <w:szCs w:val="25"/>
          <w:lang w:eastAsia="fr-FR"/>
        </w:rPr>
        <w:t>il y ait un parrain et une marraine</w:t>
      </w:r>
      <w:r w:rsidR="001A21CD" w:rsidRPr="000D4287">
        <w:rPr>
          <w:rStyle w:val="Appelnotedebasdep"/>
        </w:rPr>
        <w:footnoteReference w:id="10"/>
      </w:r>
      <w:r w:rsidRPr="00C73C45">
        <w:rPr>
          <w:szCs w:val="25"/>
          <w:lang w:eastAsia="fr-FR"/>
        </w:rPr>
        <w:t>.</w:t>
      </w:r>
      <w:r w:rsidR="000D045E">
        <w:rPr>
          <w:szCs w:val="25"/>
          <w:lang w:eastAsia="fr-FR"/>
        </w:rPr>
        <w:t xml:space="preserve"> </w:t>
      </w:r>
    </w:p>
    <w:p w:rsidR="000D045E" w:rsidRDefault="001A21CD" w:rsidP="00E4218D">
      <w:pPr>
        <w:rPr>
          <w:szCs w:val="25"/>
          <w:lang w:eastAsia="fr-FR"/>
        </w:rPr>
      </w:pPr>
      <w:r w:rsidRPr="00C73C45">
        <w:rPr>
          <w:szCs w:val="25"/>
          <w:lang w:eastAsia="fr-FR"/>
        </w:rPr>
        <w:t>Il</w:t>
      </w:r>
      <w:r w:rsidR="00E4218D" w:rsidRPr="00C73C45">
        <w:rPr>
          <w:szCs w:val="25"/>
          <w:lang w:eastAsia="fr-FR"/>
        </w:rPr>
        <w:t xml:space="preserve"> est de la plus haute convenance que ces parrains et ces marraines soient choisis en âge de pub</w:t>
      </w:r>
      <w:r w:rsidR="00E53AD0">
        <w:rPr>
          <w:szCs w:val="25"/>
          <w:lang w:eastAsia="fr-FR"/>
        </w:rPr>
        <w:t>erté, et qu</w:t>
      </w:r>
      <w:r w:rsidR="002A469E">
        <w:rPr>
          <w:szCs w:val="25"/>
          <w:lang w:eastAsia="fr-FR"/>
        </w:rPr>
        <w:t>’</w:t>
      </w:r>
      <w:r w:rsidR="00E53AD0">
        <w:rPr>
          <w:szCs w:val="25"/>
          <w:lang w:eastAsia="fr-FR"/>
        </w:rPr>
        <w:t>ils aient reçu le sac</w:t>
      </w:r>
      <w:r w:rsidR="00E4218D" w:rsidRPr="00C73C45">
        <w:rPr>
          <w:szCs w:val="25"/>
          <w:lang w:eastAsia="fr-FR"/>
        </w:rPr>
        <w:t>rement de Confirmation.</w:t>
      </w:r>
      <w:r w:rsidR="000D045E">
        <w:rPr>
          <w:szCs w:val="25"/>
          <w:lang w:eastAsia="fr-FR"/>
        </w:rPr>
        <w:t xml:space="preserve"> </w:t>
      </w:r>
    </w:p>
    <w:p w:rsidR="000D045E" w:rsidRDefault="00E4218D" w:rsidP="00E4218D">
      <w:pPr>
        <w:rPr>
          <w:szCs w:val="25"/>
          <w:lang w:eastAsia="fr-FR"/>
        </w:rPr>
      </w:pPr>
      <w:r w:rsidRPr="00C73C45">
        <w:rPr>
          <w:szCs w:val="25"/>
          <w:lang w:eastAsia="fr-FR"/>
        </w:rPr>
        <w:t>Que les curés n</w:t>
      </w:r>
      <w:r w:rsidR="002A469E">
        <w:rPr>
          <w:szCs w:val="25"/>
          <w:lang w:eastAsia="fr-FR"/>
        </w:rPr>
        <w:t>’</w:t>
      </w:r>
      <w:r w:rsidRPr="00C73C45">
        <w:rPr>
          <w:szCs w:val="25"/>
          <w:lang w:eastAsia="fr-FR"/>
        </w:rPr>
        <w:t>admettent pas pour parrains et marraines les inf</w:t>
      </w:r>
      <w:r w:rsidR="001A21CD" w:rsidRPr="00C73C45">
        <w:rPr>
          <w:szCs w:val="25"/>
          <w:lang w:eastAsia="fr-FR"/>
        </w:rPr>
        <w:t>idèles, les hérétiques, les sch</w:t>
      </w:r>
      <w:r w:rsidRPr="00C73C45">
        <w:rPr>
          <w:szCs w:val="25"/>
          <w:lang w:eastAsia="fr-FR"/>
        </w:rPr>
        <w:t>ismatiques, les excommuniés dénoncés, ceux qui sont interdits publiquement de l</w:t>
      </w:r>
      <w:r w:rsidR="002A469E">
        <w:rPr>
          <w:szCs w:val="25"/>
          <w:lang w:eastAsia="fr-FR"/>
        </w:rPr>
        <w:t>’</w:t>
      </w:r>
      <w:r w:rsidRPr="00C73C45">
        <w:rPr>
          <w:szCs w:val="25"/>
          <w:lang w:eastAsia="fr-FR"/>
        </w:rPr>
        <w:t>entrée de l</w:t>
      </w:r>
      <w:r w:rsidR="002A469E">
        <w:rPr>
          <w:szCs w:val="25"/>
          <w:lang w:eastAsia="fr-FR"/>
        </w:rPr>
        <w:t>’</w:t>
      </w:r>
      <w:r w:rsidRPr="00C73C45">
        <w:rPr>
          <w:szCs w:val="25"/>
          <w:lang w:eastAsia="fr-FR"/>
        </w:rPr>
        <w:t>é</w:t>
      </w:r>
      <w:r w:rsidR="001A21CD" w:rsidRPr="00C73C45">
        <w:rPr>
          <w:szCs w:val="25"/>
          <w:lang w:eastAsia="fr-FR"/>
        </w:rPr>
        <w:t>g</w:t>
      </w:r>
      <w:r w:rsidRPr="00C73C45">
        <w:rPr>
          <w:szCs w:val="25"/>
          <w:lang w:eastAsia="fr-FR"/>
        </w:rPr>
        <w:t>lise et de l</w:t>
      </w:r>
      <w:r w:rsidR="002A469E">
        <w:rPr>
          <w:szCs w:val="25"/>
          <w:lang w:eastAsia="fr-FR"/>
        </w:rPr>
        <w:t>’</w:t>
      </w:r>
      <w:r w:rsidRPr="00C73C45">
        <w:rPr>
          <w:szCs w:val="25"/>
          <w:lang w:eastAsia="fr-FR"/>
        </w:rPr>
        <w:t xml:space="preserve">administration des sacrements, les pécheurs </w:t>
      </w:r>
      <w:r w:rsidR="001A21CD" w:rsidRPr="00C73C45">
        <w:rPr>
          <w:szCs w:val="25"/>
          <w:lang w:eastAsia="fr-FR"/>
        </w:rPr>
        <w:t>pu</w:t>
      </w:r>
      <w:r w:rsidRPr="00C73C45">
        <w:rPr>
          <w:szCs w:val="25"/>
          <w:lang w:eastAsia="fr-FR"/>
        </w:rPr>
        <w:t>blics, ceux qui sont noté</w:t>
      </w:r>
      <w:r w:rsidR="001A21CD" w:rsidRPr="00C73C45">
        <w:rPr>
          <w:szCs w:val="25"/>
          <w:lang w:eastAsia="fr-FR"/>
        </w:rPr>
        <w:t>s d</w:t>
      </w:r>
      <w:r w:rsidR="002A469E">
        <w:rPr>
          <w:szCs w:val="25"/>
          <w:lang w:eastAsia="fr-FR"/>
        </w:rPr>
        <w:t>’</w:t>
      </w:r>
      <w:r w:rsidR="001A21CD" w:rsidRPr="00C73C45">
        <w:rPr>
          <w:szCs w:val="25"/>
          <w:lang w:eastAsia="fr-FR"/>
        </w:rPr>
        <w:t>infamie, ceux qui n</w:t>
      </w:r>
      <w:r w:rsidR="002A469E">
        <w:rPr>
          <w:szCs w:val="25"/>
          <w:lang w:eastAsia="fr-FR"/>
        </w:rPr>
        <w:t>’</w:t>
      </w:r>
      <w:r w:rsidR="001A21CD" w:rsidRPr="00C73C45">
        <w:rPr>
          <w:szCs w:val="25"/>
          <w:lang w:eastAsia="fr-FR"/>
        </w:rPr>
        <w:t>ont pas l</w:t>
      </w:r>
      <w:r w:rsidR="002A469E">
        <w:rPr>
          <w:szCs w:val="25"/>
          <w:lang w:eastAsia="fr-FR"/>
        </w:rPr>
        <w:t>’</w:t>
      </w:r>
      <w:r w:rsidRPr="00C73C45">
        <w:rPr>
          <w:szCs w:val="25"/>
          <w:lang w:eastAsia="fr-FR"/>
        </w:rPr>
        <w:t xml:space="preserve">esprit à eux ou </w:t>
      </w:r>
      <w:r w:rsidR="00C132C0">
        <w:rPr>
          <w:szCs w:val="25"/>
          <w:lang w:eastAsia="fr-FR"/>
        </w:rPr>
        <w:t>qui</w:t>
      </w:r>
      <w:r w:rsidRPr="00C73C45">
        <w:rPr>
          <w:szCs w:val="25"/>
          <w:lang w:eastAsia="fr-FR"/>
        </w:rPr>
        <w:t xml:space="preserve"> sont dans une ignorance </w:t>
      </w:r>
      <w:r w:rsidR="001A21CD" w:rsidRPr="00C73C45">
        <w:rPr>
          <w:szCs w:val="25"/>
          <w:lang w:eastAsia="fr-FR"/>
        </w:rPr>
        <w:t>crasse des principaux mystères d</w:t>
      </w:r>
      <w:r w:rsidRPr="00C73C45">
        <w:rPr>
          <w:szCs w:val="25"/>
          <w:lang w:eastAsia="fr-FR"/>
        </w:rPr>
        <w:t>e la Foi</w:t>
      </w:r>
      <w:r w:rsidR="000D045E">
        <w:rPr>
          <w:szCs w:val="25"/>
          <w:lang w:eastAsia="fr-FR"/>
        </w:rPr>
        <w:t> </w:t>
      </w:r>
      <w:r w:rsidR="000D045E" w:rsidRPr="00C73C45">
        <w:rPr>
          <w:szCs w:val="25"/>
          <w:lang w:eastAsia="fr-FR"/>
        </w:rPr>
        <w:t>:</w:t>
      </w:r>
      <w:r w:rsidRPr="00C73C45">
        <w:rPr>
          <w:szCs w:val="25"/>
          <w:lang w:eastAsia="fr-FR"/>
        </w:rPr>
        <w:t xml:space="preserve"> car dans certains cas les parrains et les marraines sont chargés d</w:t>
      </w:r>
      <w:r w:rsidR="002A469E">
        <w:rPr>
          <w:szCs w:val="25"/>
          <w:lang w:eastAsia="fr-FR"/>
        </w:rPr>
        <w:t>’</w:t>
      </w:r>
      <w:r w:rsidRPr="00C73C45">
        <w:rPr>
          <w:szCs w:val="25"/>
          <w:lang w:eastAsia="fr-FR"/>
        </w:rPr>
        <w:t>apprendre ces chose</w:t>
      </w:r>
      <w:r w:rsidR="001A21CD" w:rsidRPr="00C73C45">
        <w:rPr>
          <w:szCs w:val="25"/>
          <w:lang w:eastAsia="fr-FR"/>
        </w:rPr>
        <w:t>s à ceux qu</w:t>
      </w:r>
      <w:r w:rsidR="002A469E">
        <w:rPr>
          <w:szCs w:val="25"/>
          <w:lang w:eastAsia="fr-FR"/>
        </w:rPr>
        <w:t>’</w:t>
      </w:r>
      <w:r w:rsidR="001A21CD" w:rsidRPr="00C73C45">
        <w:rPr>
          <w:szCs w:val="25"/>
          <w:lang w:eastAsia="fr-FR"/>
        </w:rPr>
        <w:t>ils ont tenu sur les</w:t>
      </w:r>
      <w:r w:rsidRPr="00C73C45">
        <w:rPr>
          <w:szCs w:val="25"/>
          <w:lang w:eastAsia="fr-FR"/>
        </w:rPr>
        <w:t xml:space="preserve"> fonts du Baptême.</w:t>
      </w:r>
      <w:r w:rsidR="000D045E">
        <w:rPr>
          <w:szCs w:val="25"/>
          <w:lang w:eastAsia="fr-FR"/>
        </w:rPr>
        <w:t xml:space="preserve"> </w:t>
      </w:r>
    </w:p>
    <w:p w:rsidR="000D045E" w:rsidRDefault="000537D3" w:rsidP="000537D3">
      <w:pPr>
        <w:pStyle w:val="sejunctio"/>
        <w:rPr>
          <w:lang w:eastAsia="fr-FR"/>
        </w:rPr>
      </w:pPr>
      <w:r>
        <w:rPr>
          <w:lang w:eastAsia="fr-FR"/>
        </w:rPr>
        <w:t>———————</w:t>
      </w:r>
    </w:p>
    <w:p w:rsidR="000D045E" w:rsidRDefault="001A21CD" w:rsidP="001A21CD">
      <w:pPr>
        <w:rPr>
          <w:szCs w:val="25"/>
          <w:lang w:eastAsia="fr-FR"/>
        </w:rPr>
      </w:pPr>
      <w:r w:rsidRPr="00C73C45">
        <w:rPr>
          <w:szCs w:val="25"/>
          <w:lang w:eastAsia="fr-FR"/>
        </w:rPr>
        <w:t xml:space="preserve">Tout </w:t>
      </w:r>
      <w:r w:rsidR="00E4218D" w:rsidRPr="00C73C45">
        <w:rPr>
          <w:szCs w:val="25"/>
          <w:lang w:eastAsia="fr-FR"/>
        </w:rPr>
        <w:t>étant préparé pour le Baptême, le prêtre qui doit administrer un si grand sacrement, lave ses mains, se revêt du surplis et de l</w:t>
      </w:r>
      <w:r w:rsidR="002A469E">
        <w:rPr>
          <w:szCs w:val="25"/>
          <w:lang w:eastAsia="fr-FR"/>
        </w:rPr>
        <w:t>’</w:t>
      </w:r>
      <w:r w:rsidR="00E4218D" w:rsidRPr="00C73C45">
        <w:rPr>
          <w:szCs w:val="25"/>
          <w:lang w:eastAsia="fr-FR"/>
        </w:rPr>
        <w:t>étole violette, et, accompagné d</w:t>
      </w:r>
      <w:r w:rsidR="002A469E">
        <w:rPr>
          <w:szCs w:val="25"/>
          <w:lang w:eastAsia="fr-FR"/>
        </w:rPr>
        <w:t>’</w:t>
      </w:r>
      <w:r w:rsidR="00E4218D" w:rsidRPr="00C73C45">
        <w:rPr>
          <w:szCs w:val="25"/>
          <w:lang w:eastAsia="fr-FR"/>
        </w:rPr>
        <w:t>un ou de plusieurs clercs, revêtus ég</w:t>
      </w:r>
      <w:r w:rsidRPr="00C73C45">
        <w:rPr>
          <w:szCs w:val="25"/>
          <w:lang w:eastAsia="fr-FR"/>
        </w:rPr>
        <w:t>alement du surplis et destinés à</w:t>
      </w:r>
      <w:r w:rsidR="00E4218D" w:rsidRPr="00C73C45">
        <w:rPr>
          <w:szCs w:val="25"/>
          <w:lang w:eastAsia="fr-FR"/>
        </w:rPr>
        <w:t xml:space="preserve"> le servir, il s</w:t>
      </w:r>
      <w:r w:rsidR="002A469E">
        <w:rPr>
          <w:szCs w:val="25"/>
          <w:lang w:eastAsia="fr-FR"/>
        </w:rPr>
        <w:t>’</w:t>
      </w:r>
      <w:r w:rsidR="00E4218D" w:rsidRPr="00C73C45">
        <w:rPr>
          <w:szCs w:val="25"/>
          <w:lang w:eastAsia="fr-FR"/>
        </w:rPr>
        <w:t xml:space="preserve">approche de la porte </w:t>
      </w:r>
      <w:r w:rsidR="00E4218D" w:rsidRPr="00C73C45">
        <w:rPr>
          <w:szCs w:val="25"/>
          <w:lang w:eastAsia="fr-FR"/>
        </w:rPr>
        <w:lastRenderedPageBreak/>
        <w:t>de l</w:t>
      </w:r>
      <w:r w:rsidR="002A469E">
        <w:rPr>
          <w:szCs w:val="25"/>
          <w:lang w:eastAsia="fr-FR"/>
        </w:rPr>
        <w:t>’</w:t>
      </w:r>
      <w:r w:rsidR="00E4218D" w:rsidRPr="00C73C45">
        <w:rPr>
          <w:szCs w:val="25"/>
          <w:lang w:eastAsia="fr-FR"/>
        </w:rPr>
        <w:t>église, où l</w:t>
      </w:r>
      <w:r w:rsidR="002A469E">
        <w:rPr>
          <w:szCs w:val="25"/>
          <w:lang w:eastAsia="fr-FR"/>
        </w:rPr>
        <w:t>’</w:t>
      </w:r>
      <w:r w:rsidR="00E4218D" w:rsidRPr="00C73C45">
        <w:rPr>
          <w:szCs w:val="25"/>
          <w:lang w:eastAsia="fr-FR"/>
        </w:rPr>
        <w:t>attendent dehors</w:t>
      </w:r>
      <w:r w:rsidRPr="00C73C45">
        <w:rPr>
          <w:szCs w:val="25"/>
          <w:lang w:eastAsia="fr-FR"/>
        </w:rPr>
        <w:t xml:space="preserve"> ceux qui ont porté l</w:t>
      </w:r>
      <w:r w:rsidR="002A469E">
        <w:rPr>
          <w:szCs w:val="25"/>
          <w:lang w:eastAsia="fr-FR"/>
        </w:rPr>
        <w:t>’</w:t>
      </w:r>
      <w:r w:rsidRPr="00C73C45">
        <w:rPr>
          <w:szCs w:val="25"/>
          <w:lang w:eastAsia="fr-FR"/>
        </w:rPr>
        <w:t>enfant</w:t>
      </w:r>
      <w:r w:rsidRPr="000D4287">
        <w:rPr>
          <w:rStyle w:val="Appelnotedebasdep"/>
        </w:rPr>
        <w:footnoteReference w:id="11"/>
      </w:r>
      <w:r w:rsidR="00E4218D" w:rsidRPr="00C73C45">
        <w:rPr>
          <w:szCs w:val="25"/>
          <w:lang w:eastAsia="fr-FR"/>
        </w:rPr>
        <w:t>. Alors le prêtre leur demandera si l</w:t>
      </w:r>
      <w:r w:rsidR="002A469E">
        <w:rPr>
          <w:szCs w:val="25"/>
          <w:lang w:eastAsia="fr-FR"/>
        </w:rPr>
        <w:t>’</w:t>
      </w:r>
      <w:r w:rsidR="00E4218D" w:rsidRPr="00C73C45">
        <w:rPr>
          <w:szCs w:val="25"/>
          <w:lang w:eastAsia="fr-FR"/>
        </w:rPr>
        <w:t>enfant est de la paroisse, si c</w:t>
      </w:r>
      <w:r w:rsidR="002A469E">
        <w:rPr>
          <w:szCs w:val="25"/>
          <w:lang w:eastAsia="fr-FR"/>
        </w:rPr>
        <w:t>’</w:t>
      </w:r>
      <w:r w:rsidR="00E4218D" w:rsidRPr="00C73C45">
        <w:rPr>
          <w:szCs w:val="25"/>
          <w:lang w:eastAsia="fr-FR"/>
        </w:rPr>
        <w:t>est un garçon ou une fille, s</w:t>
      </w:r>
      <w:r w:rsidR="002A469E">
        <w:rPr>
          <w:szCs w:val="25"/>
          <w:lang w:eastAsia="fr-FR"/>
        </w:rPr>
        <w:t>’</w:t>
      </w:r>
      <w:r w:rsidR="00E4218D" w:rsidRPr="00C73C45">
        <w:rPr>
          <w:szCs w:val="25"/>
          <w:lang w:eastAsia="fr-FR"/>
        </w:rPr>
        <w:t>il a été baptis</w:t>
      </w:r>
      <w:r w:rsidRPr="00C73C45">
        <w:rPr>
          <w:szCs w:val="25"/>
          <w:lang w:eastAsia="fr-FR"/>
        </w:rPr>
        <w:t>é à la maison et par qui, s</w:t>
      </w:r>
      <w:r w:rsidR="002A469E">
        <w:rPr>
          <w:szCs w:val="25"/>
          <w:lang w:eastAsia="fr-FR"/>
        </w:rPr>
        <w:t>’</w:t>
      </w:r>
      <w:r w:rsidRPr="00C73C45">
        <w:rPr>
          <w:szCs w:val="25"/>
          <w:lang w:eastAsia="fr-FR"/>
        </w:rPr>
        <w:t>il l</w:t>
      </w:r>
      <w:r w:rsidR="002A469E">
        <w:rPr>
          <w:szCs w:val="25"/>
          <w:lang w:eastAsia="fr-FR"/>
        </w:rPr>
        <w:t>’</w:t>
      </w:r>
      <w:r w:rsidR="00E4218D" w:rsidRPr="00C73C45">
        <w:rPr>
          <w:szCs w:val="25"/>
          <w:lang w:eastAsia="fr-FR"/>
        </w:rPr>
        <w:t>a été selon les rites voulus par l</w:t>
      </w:r>
      <w:r w:rsidR="002A469E">
        <w:rPr>
          <w:szCs w:val="25"/>
          <w:lang w:eastAsia="fr-FR"/>
        </w:rPr>
        <w:t>’</w:t>
      </w:r>
      <w:r w:rsidRPr="00C73C45">
        <w:rPr>
          <w:szCs w:val="25"/>
          <w:lang w:eastAsia="fr-FR"/>
        </w:rPr>
        <w:t>Église</w:t>
      </w:r>
      <w:r w:rsidR="00E4218D" w:rsidRPr="00C73C45">
        <w:rPr>
          <w:szCs w:val="25"/>
          <w:lang w:eastAsia="fr-FR"/>
        </w:rPr>
        <w:t>, quels sont les parrains et les marraines qui tiennent l</w:t>
      </w:r>
      <w:r w:rsidR="002A469E">
        <w:rPr>
          <w:szCs w:val="25"/>
          <w:lang w:eastAsia="fr-FR"/>
        </w:rPr>
        <w:t>’</w:t>
      </w:r>
      <w:r w:rsidR="00E4218D" w:rsidRPr="00C73C45">
        <w:rPr>
          <w:szCs w:val="25"/>
          <w:lang w:eastAsia="fr-FR"/>
        </w:rPr>
        <w:t>enfant et répondent pour lui</w:t>
      </w:r>
      <w:r w:rsidR="000D045E">
        <w:rPr>
          <w:szCs w:val="25"/>
          <w:lang w:eastAsia="fr-FR"/>
        </w:rPr>
        <w:t> ;</w:t>
      </w:r>
      <w:r w:rsidRPr="00C73C45">
        <w:rPr>
          <w:szCs w:val="25"/>
          <w:lang w:eastAsia="fr-FR"/>
        </w:rPr>
        <w:t xml:space="preserve"> qu</w:t>
      </w:r>
      <w:r w:rsidR="002A469E">
        <w:rPr>
          <w:szCs w:val="25"/>
          <w:lang w:eastAsia="fr-FR"/>
        </w:rPr>
        <w:t>’</w:t>
      </w:r>
      <w:r w:rsidRPr="00C73C45">
        <w:rPr>
          <w:szCs w:val="25"/>
          <w:lang w:eastAsia="fr-FR"/>
        </w:rPr>
        <w:t>il les avertisse d</w:t>
      </w:r>
      <w:r w:rsidR="002A469E">
        <w:rPr>
          <w:szCs w:val="25"/>
          <w:lang w:eastAsia="fr-FR"/>
        </w:rPr>
        <w:t>’</w:t>
      </w:r>
      <w:r w:rsidR="00E4218D" w:rsidRPr="00C73C45">
        <w:rPr>
          <w:szCs w:val="25"/>
          <w:lang w:eastAsia="fr-FR"/>
        </w:rPr>
        <w:t>assister pieusement à cette cérémonie et, quand il en sera besoin, de répondre à toutes les interrogations qu</w:t>
      </w:r>
      <w:r w:rsidR="002A469E">
        <w:rPr>
          <w:szCs w:val="25"/>
          <w:lang w:eastAsia="fr-FR"/>
        </w:rPr>
        <w:t>’</w:t>
      </w:r>
      <w:r w:rsidR="00E4218D" w:rsidRPr="00C73C45">
        <w:rPr>
          <w:szCs w:val="25"/>
          <w:lang w:eastAsia="fr-FR"/>
        </w:rPr>
        <w:t>il leur adressera pour l</w:t>
      </w:r>
      <w:r w:rsidR="002A469E">
        <w:rPr>
          <w:szCs w:val="25"/>
          <w:lang w:eastAsia="fr-FR"/>
        </w:rPr>
        <w:t>’</w:t>
      </w:r>
      <w:r w:rsidR="00E4218D" w:rsidRPr="00C73C45">
        <w:rPr>
          <w:szCs w:val="25"/>
          <w:lang w:eastAsia="fr-FR"/>
        </w:rPr>
        <w:t>entant</w:t>
      </w:r>
      <w:r w:rsidR="000D045E">
        <w:rPr>
          <w:szCs w:val="25"/>
          <w:lang w:eastAsia="fr-FR"/>
        </w:rPr>
        <w:t> ;</w:t>
      </w:r>
      <w:r w:rsidR="00E4218D" w:rsidRPr="00C73C45">
        <w:rPr>
          <w:szCs w:val="25"/>
          <w:lang w:eastAsia="fr-FR"/>
        </w:rPr>
        <w:t xml:space="preserve"> et comme il faut imposer un nom à ceux qui sont baptisés comme à des enfants de Dieu, qui doivent être régénérés en J.-C. et inscrits dans sa sainte milice, il ne permettra pas qu</w:t>
      </w:r>
      <w:r w:rsidR="002A469E">
        <w:rPr>
          <w:szCs w:val="25"/>
          <w:lang w:eastAsia="fr-FR"/>
        </w:rPr>
        <w:t>’</w:t>
      </w:r>
      <w:r w:rsidR="00E4218D" w:rsidRPr="00C73C45">
        <w:rPr>
          <w:szCs w:val="25"/>
          <w:lang w:eastAsia="fr-FR"/>
        </w:rPr>
        <w:t>on leur donne des noms obscènes, fabuleux, ridicules ou des noms de faux dieux et de païens impies, mais il fera tout son possible pour leur faire donner des noms de saints, dont les exemples les exciteront à bien vivre, et dont la puissante protectio</w:t>
      </w:r>
      <w:r w:rsidRPr="00C73C45">
        <w:rPr>
          <w:szCs w:val="25"/>
          <w:lang w:eastAsia="fr-FR"/>
        </w:rPr>
        <w:t>n les aidera pendant leur vie. C</w:t>
      </w:r>
      <w:r w:rsidR="00E4218D" w:rsidRPr="00C73C45">
        <w:rPr>
          <w:szCs w:val="25"/>
          <w:lang w:eastAsia="fr-FR"/>
        </w:rPr>
        <w:t>ela fait, et le nom de l</w:t>
      </w:r>
      <w:r w:rsidR="002A469E">
        <w:rPr>
          <w:szCs w:val="25"/>
          <w:lang w:eastAsia="fr-FR"/>
        </w:rPr>
        <w:t>’</w:t>
      </w:r>
      <w:r w:rsidR="00E4218D" w:rsidRPr="00C73C45">
        <w:rPr>
          <w:szCs w:val="25"/>
          <w:lang w:eastAsia="fr-FR"/>
        </w:rPr>
        <w:t>enfant reçu, le curé procédera au Baptême, en interrogeant l</w:t>
      </w:r>
      <w:r w:rsidR="002A469E">
        <w:rPr>
          <w:szCs w:val="25"/>
          <w:lang w:eastAsia="fr-FR"/>
        </w:rPr>
        <w:t>’</w:t>
      </w:r>
      <w:r w:rsidR="00E4218D" w:rsidRPr="00C73C45">
        <w:rPr>
          <w:szCs w:val="25"/>
          <w:lang w:eastAsia="fr-FR"/>
        </w:rPr>
        <w:t>enfant par son nom de cette manière.</w:t>
      </w:r>
      <w:r w:rsidR="000D045E">
        <w:rPr>
          <w:szCs w:val="25"/>
          <w:lang w:eastAsia="fr-FR"/>
        </w:rPr>
        <w:t xml:space="preserve"> </w:t>
      </w:r>
    </w:p>
    <w:p w:rsidR="00E4218D" w:rsidRPr="00557214" w:rsidRDefault="00E4218D" w:rsidP="00EA13B0">
      <w:pPr>
        <w:pStyle w:val="Titre2"/>
      </w:pPr>
      <w:bookmarkStart w:id="44" w:name="_Toc48657615"/>
      <w:r w:rsidRPr="00C73C45">
        <w:t>Ordre</w:t>
      </w:r>
      <w:r w:rsidR="006A13B0" w:rsidRPr="000D4287">
        <w:rPr>
          <w:rStyle w:val="Appelnotedebasdep"/>
        </w:rPr>
        <w:footnoteReference w:id="12"/>
      </w:r>
      <w:r w:rsidRPr="00C73C45">
        <w:t xml:space="preserve"> du baptême des enfants.</w:t>
      </w:r>
      <w:bookmarkEnd w:id="44"/>
      <w:r w:rsidRPr="00C73C45">
        <w:t xml:space="preserve"> </w:t>
      </w:r>
    </w:p>
    <w:tbl>
      <w:tblPr>
        <w:tblW w:w="5000" w:type="pct"/>
        <w:tblCellMar>
          <w:left w:w="113" w:type="dxa"/>
          <w:right w:w="113" w:type="dxa"/>
        </w:tblCellMar>
        <w:tblLook w:val="04A0"/>
      </w:tblPr>
      <w:tblGrid>
        <w:gridCol w:w="2880"/>
        <w:gridCol w:w="3907"/>
      </w:tblGrid>
      <w:tr w:rsidR="0018590E" w:rsidTr="005B7D26">
        <w:trPr>
          <w:trHeight w:val="23"/>
        </w:trPr>
        <w:tc>
          <w:tcPr>
            <w:tcW w:w="2122" w:type="pct"/>
            <w:tcBorders>
              <w:right w:val="single" w:sz="4" w:space="0" w:color="auto"/>
            </w:tcBorders>
            <w:shd w:val="clear" w:color="auto" w:fill="auto"/>
          </w:tcPr>
          <w:p w:rsidR="0018590E" w:rsidRPr="00601848" w:rsidRDefault="00557214" w:rsidP="00B81F4E">
            <w:pPr>
              <w:pStyle w:val="fl"/>
              <w:rPr>
                <w:lang w:val="es-ES_tradnl"/>
              </w:rPr>
            </w:pPr>
            <w:r w:rsidRPr="00601848">
              <w:rPr>
                <w:rStyle w:val="cr"/>
                <w:lang w:val="es-ES_tradnl"/>
              </w:rPr>
              <w:t>Sacérdos</w:t>
            </w:r>
            <w:r w:rsidR="0018590E" w:rsidRPr="00601848">
              <w:rPr>
                <w:rStyle w:val="cr"/>
                <w:lang w:val="es-ES_tradnl"/>
              </w:rPr>
              <w:t xml:space="preserve"> dicit</w:t>
            </w:r>
            <w:r w:rsidR="000D045E" w:rsidRPr="00601848">
              <w:rPr>
                <w:rStyle w:val="cr"/>
                <w:lang w:val="es-ES_tradnl"/>
              </w:rPr>
              <w:t> :</w:t>
            </w:r>
            <w:r w:rsidR="0018590E" w:rsidRPr="00601848">
              <w:rPr>
                <w:lang w:val="es-ES_tradnl"/>
              </w:rPr>
              <w:t xml:space="preserve"> Quid petis ab Ecclésia Dei</w:t>
            </w:r>
            <w:r w:rsidR="000D045E" w:rsidRPr="00601848">
              <w:rPr>
                <w:lang w:val="es-ES_tradnl"/>
              </w:rPr>
              <w:t> ?</w:t>
            </w:r>
            <w:r w:rsidR="0018590E" w:rsidRPr="00601848">
              <w:rPr>
                <w:lang w:val="es-ES_tradnl"/>
              </w:rPr>
              <w:t xml:space="preserve"> </w:t>
            </w:r>
          </w:p>
        </w:tc>
        <w:tc>
          <w:tcPr>
            <w:tcW w:w="2878" w:type="pct"/>
            <w:tcBorders>
              <w:left w:val="single" w:sz="4" w:space="0" w:color="auto"/>
            </w:tcBorders>
            <w:shd w:val="clear" w:color="auto" w:fill="auto"/>
          </w:tcPr>
          <w:p w:rsidR="0018590E" w:rsidRPr="0018590E" w:rsidRDefault="0018590E" w:rsidP="0018590E">
            <w:pPr>
              <w:rPr>
                <w:szCs w:val="25"/>
                <w:lang w:eastAsia="fr-FR"/>
              </w:rPr>
            </w:pPr>
            <w:r w:rsidRPr="00E6531F">
              <w:rPr>
                <w:rStyle w:val="italicus"/>
              </w:rPr>
              <w:t>Le Prêtre dit</w:t>
            </w:r>
            <w:r w:rsidR="000D045E">
              <w:rPr>
                <w:rStyle w:val="italicus"/>
              </w:rPr>
              <w:t> </w:t>
            </w:r>
            <w:r w:rsidR="000D045E" w:rsidRPr="00E6531F">
              <w:rPr>
                <w:rStyle w:val="italicus"/>
              </w:rPr>
              <w:t>:</w:t>
            </w:r>
            <w:r w:rsidRPr="0018590E">
              <w:rPr>
                <w:szCs w:val="25"/>
                <w:lang w:eastAsia="fr-FR"/>
              </w:rPr>
              <w:t xml:space="preserve"> Que demandez-vous à l</w:t>
            </w:r>
            <w:r w:rsidR="002A469E">
              <w:rPr>
                <w:szCs w:val="25"/>
                <w:lang w:eastAsia="fr-FR"/>
              </w:rPr>
              <w:t>’</w:t>
            </w:r>
            <w:r w:rsidRPr="0018590E">
              <w:rPr>
                <w:szCs w:val="25"/>
                <w:lang w:eastAsia="fr-FR"/>
              </w:rPr>
              <w:t>Église de Dieu</w:t>
            </w:r>
            <w:r w:rsidR="000D045E">
              <w:rPr>
                <w:szCs w:val="25"/>
                <w:lang w:eastAsia="fr-FR"/>
              </w:rPr>
              <w:t> </w:t>
            </w:r>
            <w:r w:rsidR="000D045E" w:rsidRPr="0018590E">
              <w:rPr>
                <w:szCs w:val="25"/>
                <w:lang w:eastAsia="fr-FR"/>
              </w:rPr>
              <w:t>?</w:t>
            </w:r>
            <w:r w:rsidRPr="0018590E">
              <w:rPr>
                <w:szCs w:val="25"/>
                <w:lang w:eastAsia="fr-FR"/>
              </w:rPr>
              <w:t xml:space="preserve"> </w:t>
            </w:r>
          </w:p>
        </w:tc>
      </w:tr>
      <w:tr w:rsidR="0018590E" w:rsidTr="005B7D26">
        <w:trPr>
          <w:trHeight w:val="23"/>
        </w:trPr>
        <w:tc>
          <w:tcPr>
            <w:tcW w:w="2122" w:type="pct"/>
            <w:tcBorders>
              <w:right w:val="single" w:sz="4" w:space="0" w:color="auto"/>
            </w:tcBorders>
            <w:shd w:val="clear" w:color="auto" w:fill="auto"/>
          </w:tcPr>
          <w:p w:rsidR="0018590E" w:rsidRPr="0018590E" w:rsidRDefault="00557214" w:rsidP="00B81F4E">
            <w:pPr>
              <w:pStyle w:val="fl"/>
            </w:pPr>
            <w:r w:rsidRPr="00C35F9E">
              <w:rPr>
                <w:rStyle w:val="cr"/>
              </w:rPr>
              <w:t>Patrínus</w:t>
            </w:r>
            <w:r w:rsidR="0018590E" w:rsidRPr="00C35F9E">
              <w:rPr>
                <w:rStyle w:val="cr"/>
              </w:rPr>
              <w:t xml:space="preserve"> </w:t>
            </w:r>
            <w:r w:rsidRPr="00C35F9E">
              <w:rPr>
                <w:rStyle w:val="cr"/>
              </w:rPr>
              <w:t>respóndet</w:t>
            </w:r>
            <w:r w:rsidR="000D045E">
              <w:rPr>
                <w:rStyle w:val="cr"/>
              </w:rPr>
              <w:t> </w:t>
            </w:r>
            <w:r w:rsidR="000D045E" w:rsidRPr="00C35F9E">
              <w:rPr>
                <w:rStyle w:val="cr"/>
              </w:rPr>
              <w:t>:</w:t>
            </w:r>
            <w:r w:rsidR="0018590E" w:rsidRPr="0018590E">
              <w:t xml:space="preserve"> Fidem. </w:t>
            </w:r>
          </w:p>
        </w:tc>
        <w:tc>
          <w:tcPr>
            <w:tcW w:w="2878" w:type="pct"/>
            <w:tcBorders>
              <w:left w:val="single" w:sz="4" w:space="0" w:color="auto"/>
            </w:tcBorders>
            <w:shd w:val="clear" w:color="auto" w:fill="auto"/>
          </w:tcPr>
          <w:p w:rsidR="0018590E" w:rsidRPr="00E6531F" w:rsidRDefault="0018590E" w:rsidP="0018590E">
            <w:pPr>
              <w:rPr>
                <w:rStyle w:val="italicus"/>
              </w:rPr>
            </w:pPr>
            <w:r w:rsidRPr="00E6531F">
              <w:rPr>
                <w:rStyle w:val="italicus"/>
              </w:rPr>
              <w:t>Le Parrain répond</w:t>
            </w:r>
            <w:r w:rsidR="000D045E">
              <w:rPr>
                <w:rStyle w:val="italicus"/>
              </w:rPr>
              <w:t> </w:t>
            </w:r>
            <w:r w:rsidR="000D045E" w:rsidRPr="00E6531F">
              <w:rPr>
                <w:rStyle w:val="italicus"/>
              </w:rPr>
              <w:t>:</w:t>
            </w:r>
            <w:r w:rsidRPr="0018590E">
              <w:rPr>
                <w:szCs w:val="25"/>
                <w:lang w:eastAsia="fr-FR"/>
              </w:rPr>
              <w:t xml:space="preserve"> La Foi.</w:t>
            </w:r>
            <w:r w:rsidRPr="00E6531F">
              <w:rPr>
                <w:rStyle w:val="italicus"/>
              </w:rPr>
              <w:t xml:space="preserve"> </w:t>
            </w:r>
          </w:p>
        </w:tc>
      </w:tr>
      <w:tr w:rsidR="0018590E" w:rsidTr="005B7D26">
        <w:trPr>
          <w:trHeight w:val="23"/>
        </w:trPr>
        <w:tc>
          <w:tcPr>
            <w:tcW w:w="2122" w:type="pct"/>
            <w:tcBorders>
              <w:right w:val="single" w:sz="4" w:space="0" w:color="auto"/>
            </w:tcBorders>
            <w:shd w:val="clear" w:color="auto" w:fill="auto"/>
          </w:tcPr>
          <w:p w:rsidR="0018590E" w:rsidRPr="00CA5704" w:rsidRDefault="00557214" w:rsidP="00B81F4E">
            <w:pPr>
              <w:pStyle w:val="fl"/>
              <w:rPr>
                <w:lang w:val="fr-FR"/>
              </w:rPr>
            </w:pPr>
            <w:r w:rsidRPr="00CA5704">
              <w:rPr>
                <w:rStyle w:val="cr"/>
                <w:lang w:val="fr-FR"/>
              </w:rPr>
              <w:t>Sacérdos</w:t>
            </w:r>
            <w:r w:rsidR="0018590E" w:rsidRPr="00CA5704">
              <w:rPr>
                <w:rStyle w:val="cr"/>
                <w:lang w:val="fr-FR"/>
              </w:rPr>
              <w:t xml:space="preserve">. — </w:t>
            </w:r>
            <w:r w:rsidR="0018590E" w:rsidRPr="00CA5704">
              <w:rPr>
                <w:lang w:val="fr-FR"/>
              </w:rPr>
              <w:t>Fides, quid tibi præstat</w:t>
            </w:r>
            <w:r w:rsidR="000D045E">
              <w:rPr>
                <w:lang w:val="fr-FR"/>
              </w:rPr>
              <w:t> </w:t>
            </w:r>
            <w:r w:rsidR="000D045E" w:rsidRPr="00CA5704">
              <w:rPr>
                <w:lang w:val="fr-FR"/>
              </w:rPr>
              <w:t>?</w:t>
            </w:r>
            <w:r w:rsidR="0018590E" w:rsidRPr="00CA5704">
              <w:rPr>
                <w:lang w:val="fr-FR"/>
              </w:rPr>
              <w:t xml:space="preserve"> </w:t>
            </w:r>
          </w:p>
        </w:tc>
        <w:tc>
          <w:tcPr>
            <w:tcW w:w="2878" w:type="pct"/>
            <w:tcBorders>
              <w:left w:val="single" w:sz="4" w:space="0" w:color="auto"/>
            </w:tcBorders>
            <w:shd w:val="clear" w:color="auto" w:fill="auto"/>
          </w:tcPr>
          <w:p w:rsidR="0018590E" w:rsidRPr="0018590E" w:rsidRDefault="00833837" w:rsidP="0018590E">
            <w:pPr>
              <w:rPr>
                <w:szCs w:val="25"/>
                <w:lang w:eastAsia="fr-FR"/>
              </w:rPr>
            </w:pPr>
            <w:r w:rsidRPr="00E6531F">
              <w:rPr>
                <w:rStyle w:val="italicus"/>
              </w:rPr>
              <w:t xml:space="preserve">Le </w:t>
            </w:r>
            <w:r w:rsidR="0018590E" w:rsidRPr="00E6531F">
              <w:rPr>
                <w:rStyle w:val="italicus"/>
              </w:rPr>
              <w:t>Prêtre.</w:t>
            </w:r>
            <w:r w:rsidR="0018590E" w:rsidRPr="0018590E">
              <w:rPr>
                <w:szCs w:val="25"/>
                <w:lang w:eastAsia="fr-FR"/>
              </w:rPr>
              <w:t xml:space="preserve"> — Quel bien vous procure la Foi</w:t>
            </w:r>
            <w:r w:rsidR="000D045E">
              <w:rPr>
                <w:szCs w:val="25"/>
                <w:lang w:eastAsia="fr-FR"/>
              </w:rPr>
              <w:t> </w:t>
            </w:r>
            <w:r w:rsidR="000D045E" w:rsidRPr="0018590E">
              <w:rPr>
                <w:szCs w:val="25"/>
                <w:lang w:eastAsia="fr-FR"/>
              </w:rPr>
              <w:t>?</w:t>
            </w:r>
            <w:r w:rsidR="0018590E" w:rsidRPr="0018590E">
              <w:rPr>
                <w:szCs w:val="25"/>
                <w:lang w:eastAsia="fr-FR"/>
              </w:rPr>
              <w:t xml:space="preserve"> </w:t>
            </w:r>
          </w:p>
        </w:tc>
      </w:tr>
      <w:tr w:rsidR="0018590E" w:rsidTr="005B7D26">
        <w:trPr>
          <w:trHeight w:val="23"/>
        </w:trPr>
        <w:tc>
          <w:tcPr>
            <w:tcW w:w="2122" w:type="pct"/>
            <w:tcBorders>
              <w:right w:val="single" w:sz="4" w:space="0" w:color="auto"/>
            </w:tcBorders>
            <w:shd w:val="clear" w:color="auto" w:fill="auto"/>
          </w:tcPr>
          <w:p w:rsidR="0018590E" w:rsidRPr="0018590E" w:rsidRDefault="00557214" w:rsidP="00B81F4E">
            <w:pPr>
              <w:pStyle w:val="fl"/>
            </w:pPr>
            <w:r w:rsidRPr="00C35F9E">
              <w:rPr>
                <w:rStyle w:val="cr"/>
              </w:rPr>
              <w:t>Patrínus</w:t>
            </w:r>
            <w:r w:rsidR="0018590E" w:rsidRPr="00C35F9E">
              <w:rPr>
                <w:rStyle w:val="cr"/>
              </w:rPr>
              <w:t xml:space="preserve">. — </w:t>
            </w:r>
            <w:r w:rsidR="0018590E" w:rsidRPr="0018590E">
              <w:t xml:space="preserve">Vitam ætérnam. </w:t>
            </w:r>
          </w:p>
        </w:tc>
        <w:tc>
          <w:tcPr>
            <w:tcW w:w="2878" w:type="pct"/>
            <w:tcBorders>
              <w:left w:val="single" w:sz="4" w:space="0" w:color="auto"/>
            </w:tcBorders>
            <w:shd w:val="clear" w:color="auto" w:fill="auto"/>
          </w:tcPr>
          <w:p w:rsidR="0018590E" w:rsidRPr="0018590E" w:rsidRDefault="0018590E" w:rsidP="0018590E">
            <w:pPr>
              <w:rPr>
                <w:szCs w:val="25"/>
                <w:lang w:eastAsia="fr-FR"/>
              </w:rPr>
            </w:pPr>
            <w:r w:rsidRPr="00E6531F">
              <w:rPr>
                <w:rStyle w:val="italicus"/>
              </w:rPr>
              <w:t xml:space="preserve">Le Parrain. — </w:t>
            </w:r>
            <w:r w:rsidRPr="0018590E">
              <w:rPr>
                <w:szCs w:val="25"/>
                <w:lang w:eastAsia="fr-FR"/>
              </w:rPr>
              <w:t xml:space="preserve">La vie éternelle. </w:t>
            </w:r>
          </w:p>
        </w:tc>
      </w:tr>
      <w:tr w:rsidR="0018590E" w:rsidTr="005B7D26">
        <w:trPr>
          <w:trHeight w:val="23"/>
        </w:trPr>
        <w:tc>
          <w:tcPr>
            <w:tcW w:w="2122" w:type="pct"/>
            <w:tcBorders>
              <w:right w:val="single" w:sz="4" w:space="0" w:color="auto"/>
            </w:tcBorders>
            <w:shd w:val="clear" w:color="auto" w:fill="auto"/>
          </w:tcPr>
          <w:p w:rsidR="0018590E" w:rsidRPr="00CA5704" w:rsidRDefault="00557214" w:rsidP="00B81F4E">
            <w:pPr>
              <w:pStyle w:val="fl"/>
              <w:rPr>
                <w:lang w:val="fr-FR"/>
              </w:rPr>
            </w:pPr>
            <w:r w:rsidRPr="00601848">
              <w:rPr>
                <w:rStyle w:val="cr"/>
                <w:lang w:val="es-ES_tradnl"/>
              </w:rPr>
              <w:t>Sacérdos</w:t>
            </w:r>
            <w:r w:rsidR="0018590E" w:rsidRPr="00601848">
              <w:rPr>
                <w:rStyle w:val="cr"/>
                <w:lang w:val="es-ES_tradnl"/>
              </w:rPr>
              <w:t xml:space="preserve">. — </w:t>
            </w:r>
            <w:r w:rsidR="0018590E" w:rsidRPr="00601848">
              <w:rPr>
                <w:lang w:val="es-ES_tradnl"/>
              </w:rPr>
              <w:t xml:space="preserve">Si ígitur vis ad vitam íngredi, serva mandáta. </w:t>
            </w:r>
            <w:r w:rsidR="0018590E" w:rsidRPr="00CA5704">
              <w:rPr>
                <w:lang w:val="fr-FR"/>
              </w:rPr>
              <w:t xml:space="preserve">Díliges Dóminum Deum tuum ex toto corde tuo, et ex tota </w:t>
            </w:r>
            <w:r w:rsidR="0018590E" w:rsidRPr="00CA5704">
              <w:rPr>
                <w:lang w:val="fr-FR"/>
              </w:rPr>
              <w:lastRenderedPageBreak/>
              <w:t xml:space="preserve">ánima tua, et ex tota mente tua, et próximum tuum sicut teípsum. </w:t>
            </w:r>
          </w:p>
        </w:tc>
        <w:tc>
          <w:tcPr>
            <w:tcW w:w="2878" w:type="pct"/>
            <w:tcBorders>
              <w:left w:val="single" w:sz="4" w:space="0" w:color="auto"/>
            </w:tcBorders>
            <w:shd w:val="clear" w:color="auto" w:fill="auto"/>
          </w:tcPr>
          <w:p w:rsidR="0018590E" w:rsidRPr="0018590E" w:rsidRDefault="0018590E" w:rsidP="0018590E">
            <w:pPr>
              <w:rPr>
                <w:szCs w:val="25"/>
                <w:lang w:eastAsia="fr-FR"/>
              </w:rPr>
            </w:pPr>
            <w:r w:rsidRPr="00E6531F">
              <w:rPr>
                <w:rStyle w:val="italicus"/>
              </w:rPr>
              <w:lastRenderedPageBreak/>
              <w:t>Le Prêtre</w:t>
            </w:r>
            <w:r w:rsidRPr="0018590E">
              <w:rPr>
                <w:szCs w:val="25"/>
                <w:lang w:eastAsia="fr-FR"/>
              </w:rPr>
              <w:t>. — Si vous voulez avoir la vie éternelle, observez les commandements</w:t>
            </w:r>
            <w:r w:rsidR="000D045E">
              <w:rPr>
                <w:szCs w:val="25"/>
                <w:lang w:eastAsia="fr-FR"/>
              </w:rPr>
              <w:t> </w:t>
            </w:r>
            <w:r w:rsidR="000D045E" w:rsidRPr="0018590E">
              <w:rPr>
                <w:szCs w:val="25"/>
                <w:lang w:eastAsia="fr-FR"/>
              </w:rPr>
              <w:t>:</w:t>
            </w:r>
            <w:r w:rsidRPr="0018590E">
              <w:rPr>
                <w:szCs w:val="25"/>
                <w:lang w:eastAsia="fr-FR"/>
              </w:rPr>
              <w:t xml:space="preserve"> Vous aimerez le Seigneur votre Dieu de tout votre cœur, de toute votre âme, de tout </w:t>
            </w:r>
            <w:r w:rsidRPr="0018590E">
              <w:rPr>
                <w:szCs w:val="25"/>
                <w:lang w:eastAsia="fr-FR"/>
              </w:rPr>
              <w:lastRenderedPageBreak/>
              <w:t xml:space="preserve">votre esprit, et votre prochain comme vous-même. </w:t>
            </w:r>
          </w:p>
        </w:tc>
      </w:tr>
    </w:tbl>
    <w:p w:rsidR="00E4218D" w:rsidRPr="00C73C45" w:rsidRDefault="00E4218D" w:rsidP="00107482">
      <w:pPr>
        <w:pStyle w:val="rub"/>
        <w:rPr>
          <w:lang w:eastAsia="fr-FR"/>
        </w:rPr>
      </w:pPr>
      <w:r w:rsidRPr="00C73C45">
        <w:rPr>
          <w:lang w:eastAsia="fr-FR"/>
        </w:rPr>
        <w:lastRenderedPageBreak/>
        <w:t>Le Prêtre soufflera doucement trois fois sur le visage de l</w:t>
      </w:r>
      <w:r w:rsidR="002A469E">
        <w:rPr>
          <w:lang w:eastAsia="fr-FR"/>
        </w:rPr>
        <w:t>’</w:t>
      </w:r>
      <w:r w:rsidRPr="00C73C45">
        <w:rPr>
          <w:lang w:eastAsia="fr-FR"/>
        </w:rPr>
        <w:t>enfant, et dira seulement une fois</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057"/>
        <w:gridCol w:w="3730"/>
      </w:tblGrid>
      <w:tr w:rsidR="0018590E" w:rsidTr="005B7D26">
        <w:trPr>
          <w:trHeight w:val="23"/>
        </w:trPr>
        <w:tc>
          <w:tcPr>
            <w:tcW w:w="2252" w:type="pct"/>
            <w:tcBorders>
              <w:right w:val="single" w:sz="4" w:space="0" w:color="auto"/>
            </w:tcBorders>
            <w:shd w:val="clear" w:color="auto" w:fill="auto"/>
          </w:tcPr>
          <w:p w:rsidR="0018590E" w:rsidRPr="00601848" w:rsidRDefault="0018590E" w:rsidP="00B81F4E">
            <w:pPr>
              <w:pStyle w:val="fl"/>
              <w:rPr>
                <w:lang w:val="es-ES_tradnl"/>
              </w:rPr>
            </w:pPr>
            <w:r w:rsidRPr="00601848">
              <w:rPr>
                <w:lang w:val="es-ES_tradnl"/>
              </w:rPr>
              <w:t xml:space="preserve">Exi ab eo </w:t>
            </w:r>
            <w:r w:rsidRPr="00601848">
              <w:rPr>
                <w:rStyle w:val="cr"/>
                <w:lang w:val="es-ES_tradnl"/>
              </w:rPr>
              <w:t>(</w:t>
            </w:r>
            <w:r w:rsidRPr="00601848">
              <w:rPr>
                <w:lang w:val="es-ES_tradnl"/>
              </w:rPr>
              <w:t>ea</w:t>
            </w:r>
            <w:r w:rsidRPr="00601848">
              <w:rPr>
                <w:rStyle w:val="cr"/>
                <w:lang w:val="es-ES_tradnl"/>
              </w:rPr>
              <w:t>)</w:t>
            </w:r>
            <w:r w:rsidRPr="00601848">
              <w:rPr>
                <w:lang w:val="es-ES_tradnl"/>
              </w:rPr>
              <w:t xml:space="preserve">, immúnde spíritus, et da locum Spirítui Sancto Paráclito. </w:t>
            </w:r>
          </w:p>
        </w:tc>
        <w:tc>
          <w:tcPr>
            <w:tcW w:w="2748" w:type="pct"/>
            <w:tcBorders>
              <w:left w:val="single" w:sz="4" w:space="0" w:color="auto"/>
            </w:tcBorders>
            <w:shd w:val="clear" w:color="auto" w:fill="auto"/>
          </w:tcPr>
          <w:p w:rsidR="0018590E" w:rsidRPr="0018590E" w:rsidRDefault="0018590E" w:rsidP="0018590E">
            <w:pPr>
              <w:rPr>
                <w:szCs w:val="25"/>
                <w:lang w:eastAsia="fr-FR"/>
              </w:rPr>
            </w:pPr>
            <w:r w:rsidRPr="00C73C45">
              <w:rPr>
                <w:szCs w:val="25"/>
                <w:lang w:eastAsia="fr-FR"/>
              </w:rPr>
              <w:t>Retire-toi de lui</w:t>
            </w:r>
            <w:r w:rsidRPr="00E6531F">
              <w:rPr>
                <w:rStyle w:val="italicus"/>
              </w:rPr>
              <w:t xml:space="preserve"> ou</w:t>
            </w:r>
            <w:r w:rsidRPr="00C73C45">
              <w:rPr>
                <w:szCs w:val="25"/>
                <w:lang w:eastAsia="fr-FR"/>
              </w:rPr>
              <w:t xml:space="preserve"> d</w:t>
            </w:r>
            <w:r w:rsidR="002A469E">
              <w:rPr>
                <w:szCs w:val="25"/>
                <w:lang w:eastAsia="fr-FR"/>
              </w:rPr>
              <w:t>’</w:t>
            </w:r>
            <w:r w:rsidRPr="00C73C45">
              <w:rPr>
                <w:szCs w:val="25"/>
                <w:lang w:eastAsia="fr-FR"/>
              </w:rPr>
              <w:t>elle, esprit immonde, et cède la place à l</w:t>
            </w:r>
            <w:r w:rsidR="002A469E">
              <w:rPr>
                <w:szCs w:val="25"/>
                <w:lang w:eastAsia="fr-FR"/>
              </w:rPr>
              <w:t>’</w:t>
            </w:r>
            <w:r w:rsidRPr="00C73C45">
              <w:rPr>
                <w:szCs w:val="25"/>
                <w:lang w:eastAsia="fr-FR"/>
              </w:rPr>
              <w:t xml:space="preserve">Esprit-Saint consolateur. </w:t>
            </w:r>
          </w:p>
        </w:tc>
      </w:tr>
    </w:tbl>
    <w:p w:rsidR="00107482" w:rsidRPr="00C73C45" w:rsidRDefault="00E4218D" w:rsidP="00107482">
      <w:pPr>
        <w:pStyle w:val="rub"/>
        <w:rPr>
          <w:lang w:eastAsia="fr-FR"/>
        </w:rPr>
      </w:pPr>
      <w:r w:rsidRPr="00C73C45">
        <w:rPr>
          <w:lang w:eastAsia="fr-FR"/>
        </w:rPr>
        <w:t>Le prêtre formera ensuite avec le pouce le signe de la croix sur le front et sur la poitrine de l</w:t>
      </w:r>
      <w:r w:rsidR="002A469E">
        <w:rPr>
          <w:lang w:eastAsia="fr-FR"/>
        </w:rPr>
        <w:t>’</w:t>
      </w:r>
      <w:r w:rsidRPr="00C73C45">
        <w:rPr>
          <w:lang w:eastAsia="fr-FR"/>
        </w:rPr>
        <w:t>enfant en disant</w:t>
      </w:r>
      <w:r w:rsidR="000D045E">
        <w:rPr>
          <w:lang w:eastAsia="fr-FR"/>
        </w:rPr>
        <w:t> </w:t>
      </w:r>
      <w:r w:rsidR="000D045E" w:rsidRPr="00C73C45">
        <w:rPr>
          <w:lang w:eastAsia="fr-FR"/>
        </w:rPr>
        <w:t>:</w:t>
      </w:r>
      <w:r w:rsidR="00107482" w:rsidRPr="00C73C45">
        <w:rPr>
          <w:lang w:eastAsia="fr-FR"/>
        </w:rPr>
        <w:t xml:space="preserve"> </w:t>
      </w:r>
    </w:p>
    <w:tbl>
      <w:tblPr>
        <w:tblW w:w="5000" w:type="pct"/>
        <w:tblCellMar>
          <w:left w:w="113" w:type="dxa"/>
          <w:right w:w="113" w:type="dxa"/>
        </w:tblCellMar>
        <w:tblLook w:val="04A0"/>
      </w:tblPr>
      <w:tblGrid>
        <w:gridCol w:w="3066"/>
        <w:gridCol w:w="3721"/>
      </w:tblGrid>
      <w:tr w:rsidR="0018590E" w:rsidTr="005B7D26">
        <w:trPr>
          <w:trHeight w:val="23"/>
        </w:trPr>
        <w:tc>
          <w:tcPr>
            <w:tcW w:w="2259" w:type="pct"/>
            <w:tcBorders>
              <w:right w:val="single" w:sz="4" w:space="0" w:color="auto"/>
            </w:tcBorders>
            <w:shd w:val="clear" w:color="auto" w:fill="auto"/>
          </w:tcPr>
          <w:p w:rsidR="0018590E" w:rsidRPr="0067705A" w:rsidRDefault="0018590E" w:rsidP="00B81F4E">
            <w:pPr>
              <w:pStyle w:val="fl"/>
              <w:rPr>
                <w:lang w:val="fr-FR"/>
              </w:rPr>
            </w:pPr>
            <w:r w:rsidRPr="0067705A">
              <w:rPr>
                <w:lang w:val="fr-FR"/>
              </w:rPr>
              <w:t xml:space="preserve">Accipe signum Crucis tam in fronte </w:t>
            </w:r>
            <w:r w:rsidR="00742E4C" w:rsidRPr="0067705A">
              <w:rPr>
                <w:lang w:val="fr-FR"/>
              </w:rPr>
              <w:t>†</w:t>
            </w:r>
            <w:r w:rsidRPr="0067705A">
              <w:rPr>
                <w:lang w:val="fr-FR"/>
              </w:rPr>
              <w:t xml:space="preserve">, quam in corde </w:t>
            </w:r>
            <w:r w:rsidR="00742E4C" w:rsidRPr="0067705A">
              <w:rPr>
                <w:lang w:val="fr-FR"/>
              </w:rPr>
              <w:t>†</w:t>
            </w:r>
            <w:r w:rsidRPr="0067705A">
              <w:rPr>
                <w:lang w:val="fr-FR"/>
              </w:rPr>
              <w:t>, sume fidem cæléstium præceptórum</w:t>
            </w:r>
            <w:r w:rsidR="000D045E">
              <w:rPr>
                <w:lang w:val="fr-FR"/>
              </w:rPr>
              <w:t> </w:t>
            </w:r>
            <w:r w:rsidR="000D045E" w:rsidRPr="0067705A">
              <w:rPr>
                <w:lang w:val="fr-FR"/>
              </w:rPr>
              <w:t>:</w:t>
            </w:r>
            <w:r w:rsidRPr="0067705A">
              <w:rPr>
                <w:lang w:val="fr-FR"/>
              </w:rPr>
              <w:t xml:space="preserve"> et talis esto móribus, ut templum Dei jam esse possis. </w:t>
            </w:r>
          </w:p>
        </w:tc>
        <w:tc>
          <w:tcPr>
            <w:tcW w:w="2741" w:type="pct"/>
            <w:tcBorders>
              <w:left w:val="single" w:sz="4" w:space="0" w:color="auto"/>
            </w:tcBorders>
            <w:shd w:val="clear" w:color="auto" w:fill="auto"/>
          </w:tcPr>
          <w:p w:rsidR="0018590E" w:rsidRPr="0018590E" w:rsidRDefault="0018590E" w:rsidP="0018590E">
            <w:pPr>
              <w:rPr>
                <w:szCs w:val="25"/>
                <w:lang w:eastAsia="fr-FR"/>
              </w:rPr>
            </w:pPr>
            <w:r w:rsidRPr="00C73C45">
              <w:rPr>
                <w:szCs w:val="25"/>
                <w:lang w:eastAsia="fr-FR"/>
              </w:rPr>
              <w:t>Reçois le signe de la croix, tant sur le front</w:t>
            </w:r>
            <w:r w:rsidRPr="00A74AF3">
              <w:t xml:space="preserve"> † </w:t>
            </w:r>
            <w:r w:rsidRPr="00C73C45">
              <w:rPr>
                <w:szCs w:val="25"/>
                <w:lang w:eastAsia="fr-FR"/>
              </w:rPr>
              <w:t xml:space="preserve">que sur le </w:t>
            </w:r>
            <w:r w:rsidR="00E220CF" w:rsidRPr="00C73C45">
              <w:rPr>
                <w:szCs w:val="25"/>
                <w:lang w:eastAsia="fr-FR"/>
              </w:rPr>
              <w:t>cœur</w:t>
            </w:r>
            <w:r w:rsidRPr="00C73C45">
              <w:rPr>
                <w:szCs w:val="25"/>
                <w:lang w:eastAsia="fr-FR"/>
              </w:rPr>
              <w:t xml:space="preserve"> †</w:t>
            </w:r>
            <w:r w:rsidR="000D045E">
              <w:rPr>
                <w:szCs w:val="25"/>
                <w:lang w:eastAsia="fr-FR"/>
              </w:rPr>
              <w:t> ;</w:t>
            </w:r>
            <w:r w:rsidRPr="00C73C45">
              <w:rPr>
                <w:szCs w:val="25"/>
                <w:lang w:eastAsia="fr-FR"/>
              </w:rPr>
              <w:t xml:space="preserve"> goûte la foi des célestes commandements et sois tel par tes mœurs que tu puisses désormais devenir le temple de Dieu. </w:t>
            </w:r>
          </w:p>
        </w:tc>
      </w:tr>
    </w:tbl>
    <w:p w:rsidR="00107482" w:rsidRPr="00C73C45" w:rsidRDefault="00E4218D" w:rsidP="00107482">
      <w:pPr>
        <w:pStyle w:val="rub"/>
        <w:rPr>
          <w:lang w:eastAsia="fr-FR"/>
        </w:rPr>
      </w:pPr>
      <w:r w:rsidRPr="00C73C45">
        <w:rPr>
          <w:lang w:eastAsia="fr-FR"/>
        </w:rPr>
        <w:t>Le Prêtre dira ensuite</w:t>
      </w:r>
      <w:r w:rsidR="000D045E">
        <w:rPr>
          <w:lang w:eastAsia="fr-FR"/>
        </w:rPr>
        <w:t> </w:t>
      </w:r>
      <w:r w:rsidR="000D045E" w:rsidRPr="00C73C45">
        <w:rPr>
          <w:lang w:eastAsia="fr-FR"/>
        </w:rPr>
        <w:t>:</w:t>
      </w:r>
      <w:r w:rsidR="00107482" w:rsidRPr="00C73C45">
        <w:rPr>
          <w:lang w:eastAsia="fr-FR"/>
        </w:rPr>
        <w:t xml:space="preserve"> </w:t>
      </w:r>
    </w:p>
    <w:tbl>
      <w:tblPr>
        <w:tblW w:w="5000" w:type="pct"/>
        <w:tblCellMar>
          <w:left w:w="113" w:type="dxa"/>
          <w:right w:w="113" w:type="dxa"/>
        </w:tblCellMar>
        <w:tblLook w:val="04A0"/>
      </w:tblPr>
      <w:tblGrid>
        <w:gridCol w:w="3235"/>
        <w:gridCol w:w="3552"/>
      </w:tblGrid>
      <w:tr w:rsidR="0018590E" w:rsidTr="005B7D26">
        <w:trPr>
          <w:trHeight w:val="23"/>
        </w:trPr>
        <w:tc>
          <w:tcPr>
            <w:tcW w:w="2383" w:type="pct"/>
            <w:tcBorders>
              <w:right w:val="single" w:sz="4" w:space="0" w:color="auto"/>
            </w:tcBorders>
            <w:shd w:val="clear" w:color="auto" w:fill="auto"/>
          </w:tcPr>
          <w:p w:rsidR="0018590E" w:rsidRPr="0018590E" w:rsidRDefault="0018590E" w:rsidP="00B81F4E">
            <w:pPr>
              <w:pStyle w:val="fl"/>
            </w:pPr>
            <w:r w:rsidRPr="00FD462A">
              <w:rPr>
                <w:rStyle w:val="italicus"/>
                <w:lang w:val="fr-FR"/>
              </w:rPr>
              <w:t>Orémus.</w:t>
            </w:r>
            <w:r w:rsidRPr="0067705A">
              <w:rPr>
                <w:lang w:val="fr-FR"/>
              </w:rPr>
              <w:t xml:space="preserve"> Preces nostras, quǽsumus, Dómine, cleménter exáudi</w:t>
            </w:r>
            <w:r w:rsidR="000D045E">
              <w:rPr>
                <w:lang w:val="fr-FR"/>
              </w:rPr>
              <w:t> </w:t>
            </w:r>
            <w:r w:rsidR="000D045E" w:rsidRPr="0067705A">
              <w:rPr>
                <w:lang w:val="fr-FR"/>
              </w:rPr>
              <w:t>:</w:t>
            </w:r>
            <w:r w:rsidRPr="0067705A">
              <w:rPr>
                <w:lang w:val="fr-FR"/>
              </w:rPr>
              <w:t xml:space="preserve"> et hunc Eléctum tuum </w:t>
            </w:r>
            <w:r w:rsidRPr="00CA5704">
              <w:rPr>
                <w:rStyle w:val="cr"/>
                <w:lang w:val="fr-FR"/>
              </w:rPr>
              <w:t>N.</w:t>
            </w:r>
            <w:r w:rsidRPr="0067705A">
              <w:rPr>
                <w:lang w:val="fr-FR"/>
              </w:rPr>
              <w:t xml:space="preserve"> </w:t>
            </w:r>
            <w:r w:rsidRPr="00CA5704">
              <w:rPr>
                <w:rStyle w:val="cr"/>
                <w:lang w:val="fr-FR"/>
              </w:rPr>
              <w:t>(</w:t>
            </w:r>
            <w:r w:rsidRPr="0067705A">
              <w:rPr>
                <w:lang w:val="fr-FR"/>
              </w:rPr>
              <w:t xml:space="preserve">hanc Eléctam tuam </w:t>
            </w:r>
            <w:r w:rsidRPr="00CA5704">
              <w:rPr>
                <w:rStyle w:val="cr"/>
                <w:lang w:val="fr-FR"/>
              </w:rPr>
              <w:t>N.)</w:t>
            </w:r>
            <w:r w:rsidRPr="0067705A">
              <w:rPr>
                <w:lang w:val="fr-FR"/>
              </w:rPr>
              <w:t xml:space="preserve">, Crucis Domínicæ impressióne signátum </w:t>
            </w:r>
            <w:r w:rsidRPr="00CA5704">
              <w:rPr>
                <w:rStyle w:val="cr"/>
                <w:lang w:val="fr-FR"/>
              </w:rPr>
              <w:t>(</w:t>
            </w:r>
            <w:r w:rsidRPr="0067705A">
              <w:rPr>
                <w:lang w:val="fr-FR"/>
              </w:rPr>
              <w:t>-am</w:t>
            </w:r>
            <w:r w:rsidRPr="00CA5704">
              <w:rPr>
                <w:rStyle w:val="cr"/>
                <w:lang w:val="fr-FR"/>
              </w:rPr>
              <w:t>)</w:t>
            </w:r>
            <w:r w:rsidRPr="0067705A">
              <w:rPr>
                <w:lang w:val="fr-FR"/>
              </w:rPr>
              <w:t>, perpétua virtúte custódi</w:t>
            </w:r>
            <w:r w:rsidR="000D045E">
              <w:rPr>
                <w:lang w:val="fr-FR"/>
              </w:rPr>
              <w:t> </w:t>
            </w:r>
            <w:r w:rsidR="000D045E" w:rsidRPr="0067705A">
              <w:rPr>
                <w:lang w:val="fr-FR"/>
              </w:rPr>
              <w:t>:</w:t>
            </w:r>
            <w:r w:rsidRPr="0067705A">
              <w:rPr>
                <w:lang w:val="fr-FR"/>
              </w:rPr>
              <w:t xml:space="preserve"> ut, magnitúdinis glóriæ tuæ rudiménta servans, per custódiam mandatórum tuórum ad regeneratiónis glóriam perveníre mereátur. </w:t>
            </w:r>
            <w:r w:rsidRPr="003F391D">
              <w:t xml:space="preserve">Per Christum Dóminum nostrum. </w:t>
            </w:r>
            <w:r w:rsidR="00546F29" w:rsidRPr="00B815B2">
              <w:rPr>
                <w:rStyle w:val="cvr"/>
              </w:rPr>
              <w:t>℟.</w:t>
            </w:r>
            <w:r>
              <w:t xml:space="preserve"> Amen. </w:t>
            </w:r>
          </w:p>
        </w:tc>
        <w:tc>
          <w:tcPr>
            <w:tcW w:w="2617" w:type="pct"/>
            <w:tcBorders>
              <w:left w:val="single" w:sz="4" w:space="0" w:color="auto"/>
            </w:tcBorders>
            <w:shd w:val="clear" w:color="auto" w:fill="auto"/>
          </w:tcPr>
          <w:p w:rsidR="0018590E" w:rsidRPr="0018590E" w:rsidRDefault="0018590E" w:rsidP="0018590E">
            <w:pPr>
              <w:rPr>
                <w:szCs w:val="25"/>
                <w:lang w:eastAsia="fr-FR"/>
              </w:rPr>
            </w:pPr>
            <w:r w:rsidRPr="00E6531F">
              <w:rPr>
                <w:rStyle w:val="italicus"/>
              </w:rPr>
              <w:t>Prions.</w:t>
            </w:r>
            <w:r w:rsidRPr="00C73C45">
              <w:rPr>
                <w:szCs w:val="25"/>
                <w:lang w:eastAsia="fr-FR"/>
              </w:rPr>
              <w:t xml:space="preserve"> Nous vous en supplions, Seigneur, exaucez avec bonté nos prières, et conservez perpétuellement dans votre grâce </w:t>
            </w:r>
            <w:r w:rsidRPr="00E6531F">
              <w:rPr>
                <w:rStyle w:val="italicus"/>
              </w:rPr>
              <w:t>N.</w:t>
            </w:r>
            <w:r w:rsidRPr="00C73C45">
              <w:rPr>
                <w:szCs w:val="25"/>
                <w:lang w:eastAsia="fr-FR"/>
              </w:rPr>
              <w:t>, que nous venons de marquer du signe de la croix, afin que, n</w:t>
            </w:r>
            <w:r w:rsidR="002A469E">
              <w:rPr>
                <w:szCs w:val="25"/>
                <w:lang w:eastAsia="fr-FR"/>
              </w:rPr>
              <w:t>’</w:t>
            </w:r>
            <w:r w:rsidRPr="00C73C45">
              <w:rPr>
                <w:szCs w:val="25"/>
                <w:lang w:eastAsia="fr-FR"/>
              </w:rPr>
              <w:t>oubliant jamais les premières révélations de la grandeur de votre gloire, il mérite, par l</w:t>
            </w:r>
            <w:r w:rsidR="002A469E">
              <w:rPr>
                <w:szCs w:val="25"/>
                <w:lang w:eastAsia="fr-FR"/>
              </w:rPr>
              <w:t>’</w:t>
            </w:r>
            <w:r w:rsidRPr="00C73C45">
              <w:rPr>
                <w:szCs w:val="25"/>
                <w:lang w:eastAsia="fr-FR"/>
              </w:rPr>
              <w:t xml:space="preserve">observance de vos commandements, de parvenir à la gloire de la résurrection chrétienne, par J.-C. N. S. Ainsi soit-il. </w:t>
            </w:r>
          </w:p>
        </w:tc>
      </w:tr>
    </w:tbl>
    <w:p w:rsidR="00107482" w:rsidRPr="00C73C45" w:rsidRDefault="00E4218D" w:rsidP="00107482">
      <w:pPr>
        <w:pStyle w:val="rub"/>
        <w:rPr>
          <w:lang w:eastAsia="fr-FR"/>
        </w:rPr>
      </w:pPr>
      <w:r w:rsidRPr="00C73C45">
        <w:rPr>
          <w:lang w:eastAsia="fr-FR"/>
        </w:rPr>
        <w:t>Le Pr</w:t>
      </w:r>
      <w:r w:rsidR="00107482" w:rsidRPr="00C73C45">
        <w:rPr>
          <w:lang w:eastAsia="fr-FR"/>
        </w:rPr>
        <w:t>être mettra ensuite les mains su</w:t>
      </w:r>
      <w:r w:rsidRPr="00C73C45">
        <w:rPr>
          <w:lang w:eastAsia="fr-FR"/>
        </w:rPr>
        <w:t>r la tête de l</w:t>
      </w:r>
      <w:r w:rsidR="002A469E">
        <w:rPr>
          <w:lang w:eastAsia="fr-FR"/>
        </w:rPr>
        <w:t>’</w:t>
      </w:r>
      <w:r w:rsidRPr="00C73C45">
        <w:rPr>
          <w:lang w:eastAsia="fr-FR"/>
        </w:rPr>
        <w:t>enfant, en la touchant doucement, il dira</w:t>
      </w:r>
      <w:r w:rsidR="000D045E">
        <w:rPr>
          <w:lang w:eastAsia="fr-FR"/>
        </w:rPr>
        <w:t> </w:t>
      </w:r>
      <w:r w:rsidR="000D045E" w:rsidRPr="00C73C45">
        <w:rPr>
          <w:lang w:eastAsia="fr-FR"/>
        </w:rPr>
        <w:t>:</w:t>
      </w:r>
      <w:r w:rsidR="00107482" w:rsidRPr="00C73C45">
        <w:rPr>
          <w:lang w:eastAsia="fr-FR"/>
        </w:rPr>
        <w:t xml:space="preserve"> </w:t>
      </w:r>
    </w:p>
    <w:tbl>
      <w:tblPr>
        <w:tblW w:w="5000" w:type="pct"/>
        <w:tblCellMar>
          <w:left w:w="113" w:type="dxa"/>
          <w:right w:w="113" w:type="dxa"/>
        </w:tblCellMar>
        <w:tblLook w:val="04A0"/>
      </w:tblPr>
      <w:tblGrid>
        <w:gridCol w:w="3220"/>
        <w:gridCol w:w="3567"/>
      </w:tblGrid>
      <w:tr w:rsidR="0018590E" w:rsidTr="005B7D26">
        <w:trPr>
          <w:trHeight w:val="23"/>
        </w:trPr>
        <w:tc>
          <w:tcPr>
            <w:tcW w:w="2372" w:type="pct"/>
            <w:tcBorders>
              <w:right w:val="single" w:sz="4" w:space="0" w:color="auto"/>
            </w:tcBorders>
            <w:shd w:val="clear" w:color="auto" w:fill="auto"/>
          </w:tcPr>
          <w:p w:rsidR="0018590E" w:rsidRPr="0018590E" w:rsidRDefault="0018590E" w:rsidP="00B81F4E">
            <w:pPr>
              <w:pStyle w:val="fl"/>
            </w:pPr>
            <w:r w:rsidRPr="00FD462A">
              <w:rPr>
                <w:rStyle w:val="italicus"/>
                <w:lang w:val="fr-FR"/>
              </w:rPr>
              <w:t>Orémus.</w:t>
            </w:r>
            <w:r w:rsidRPr="0067705A">
              <w:rPr>
                <w:lang w:val="fr-FR"/>
              </w:rPr>
              <w:t xml:space="preserve"> Omnípotens, </w:t>
            </w:r>
            <w:r w:rsidRPr="0067705A">
              <w:rPr>
                <w:lang w:val="fr-FR"/>
              </w:rPr>
              <w:lastRenderedPageBreak/>
              <w:t xml:space="preserve">sempitérne Deus, Pater Dómini nostri Jesu Christi, respícere dignáre super hunc fámulum tuum </w:t>
            </w:r>
            <w:r w:rsidRPr="00CA5704">
              <w:rPr>
                <w:rStyle w:val="cr"/>
                <w:lang w:val="fr-FR"/>
              </w:rPr>
              <w:t>N.</w:t>
            </w:r>
            <w:r w:rsidRPr="0067705A">
              <w:rPr>
                <w:lang w:val="fr-FR"/>
              </w:rPr>
              <w:t xml:space="preserve">, quem </w:t>
            </w:r>
            <w:r w:rsidRPr="00CA5704">
              <w:rPr>
                <w:rStyle w:val="cr"/>
                <w:lang w:val="fr-FR"/>
              </w:rPr>
              <w:t>(</w:t>
            </w:r>
            <w:r w:rsidRPr="0067705A">
              <w:rPr>
                <w:lang w:val="fr-FR"/>
              </w:rPr>
              <w:t xml:space="preserve">hanc fámulam tuam </w:t>
            </w:r>
            <w:r w:rsidRPr="00CA5704">
              <w:rPr>
                <w:rStyle w:val="cr"/>
                <w:lang w:val="fr-FR"/>
              </w:rPr>
              <w:t>N.</w:t>
            </w:r>
            <w:r w:rsidRPr="0067705A">
              <w:rPr>
                <w:lang w:val="fr-FR"/>
              </w:rPr>
              <w:t>, quam</w:t>
            </w:r>
            <w:r w:rsidRPr="00CA5704">
              <w:rPr>
                <w:rStyle w:val="cr"/>
                <w:lang w:val="fr-FR"/>
              </w:rPr>
              <w:t>)</w:t>
            </w:r>
            <w:r w:rsidRPr="0067705A">
              <w:rPr>
                <w:lang w:val="fr-FR"/>
              </w:rPr>
              <w:t xml:space="preserve"> ad rudiménta fídei vocáre dignátus es</w:t>
            </w:r>
            <w:r w:rsidR="000D045E">
              <w:rPr>
                <w:lang w:val="fr-FR"/>
              </w:rPr>
              <w:t> </w:t>
            </w:r>
            <w:r w:rsidR="000D045E" w:rsidRPr="0067705A">
              <w:rPr>
                <w:lang w:val="fr-FR"/>
              </w:rPr>
              <w:t>:</w:t>
            </w:r>
            <w:r w:rsidRPr="0067705A">
              <w:rPr>
                <w:lang w:val="fr-FR"/>
              </w:rPr>
              <w:t xml:space="preserve"> omnem cæcitátem cordis ab eo </w:t>
            </w:r>
            <w:r w:rsidRPr="00CA5704">
              <w:rPr>
                <w:rStyle w:val="cr"/>
                <w:lang w:val="fr-FR"/>
              </w:rPr>
              <w:t>(</w:t>
            </w:r>
            <w:r w:rsidRPr="0067705A">
              <w:rPr>
                <w:lang w:val="fr-FR"/>
              </w:rPr>
              <w:t>ea</w:t>
            </w:r>
            <w:r w:rsidRPr="00CA5704">
              <w:rPr>
                <w:rStyle w:val="cr"/>
                <w:lang w:val="fr-FR"/>
              </w:rPr>
              <w:t>)</w:t>
            </w:r>
            <w:r w:rsidRPr="0067705A">
              <w:rPr>
                <w:lang w:val="fr-FR"/>
              </w:rPr>
              <w:t xml:space="preserve"> expélle</w:t>
            </w:r>
            <w:r w:rsidR="000D045E">
              <w:rPr>
                <w:lang w:val="fr-FR"/>
              </w:rPr>
              <w:t> </w:t>
            </w:r>
            <w:r w:rsidR="000D045E" w:rsidRPr="0067705A">
              <w:rPr>
                <w:lang w:val="fr-FR"/>
              </w:rPr>
              <w:t>;</w:t>
            </w:r>
            <w:r w:rsidRPr="0067705A">
              <w:rPr>
                <w:lang w:val="fr-FR"/>
              </w:rPr>
              <w:t xml:space="preserve"> disrúmpe omnes láqueos sátanæ, quibus fúerat colligátus </w:t>
            </w:r>
            <w:r w:rsidRPr="00CA5704">
              <w:rPr>
                <w:rStyle w:val="cr"/>
                <w:lang w:val="fr-FR"/>
              </w:rPr>
              <w:t>(</w:t>
            </w:r>
            <w:r w:rsidRPr="0067705A">
              <w:rPr>
                <w:lang w:val="fr-FR"/>
              </w:rPr>
              <w:t>-a</w:t>
            </w:r>
            <w:r w:rsidRPr="00CA5704">
              <w:rPr>
                <w:rStyle w:val="cr"/>
                <w:lang w:val="fr-FR"/>
              </w:rPr>
              <w:t>)</w:t>
            </w:r>
            <w:r w:rsidR="000D045E">
              <w:rPr>
                <w:lang w:val="fr-FR"/>
              </w:rPr>
              <w:t> </w:t>
            </w:r>
            <w:r w:rsidR="000D045E" w:rsidRPr="0067705A">
              <w:rPr>
                <w:lang w:val="fr-FR"/>
              </w:rPr>
              <w:t>;</w:t>
            </w:r>
            <w:r w:rsidRPr="0067705A">
              <w:rPr>
                <w:lang w:val="fr-FR"/>
              </w:rPr>
              <w:t xml:space="preserve"> áperi ei, Dómine, jánuam pietátis tuæ, ut, signo sapiéntiæ tuæ imbútus </w:t>
            </w:r>
            <w:r w:rsidRPr="00CA5704">
              <w:rPr>
                <w:rStyle w:val="cr"/>
                <w:lang w:val="fr-FR"/>
              </w:rPr>
              <w:t>(</w:t>
            </w:r>
            <w:r w:rsidRPr="0067705A">
              <w:rPr>
                <w:lang w:val="fr-FR"/>
              </w:rPr>
              <w:t>-a</w:t>
            </w:r>
            <w:r w:rsidRPr="00CA5704">
              <w:rPr>
                <w:rStyle w:val="cr"/>
                <w:lang w:val="fr-FR"/>
              </w:rPr>
              <w:t>)</w:t>
            </w:r>
            <w:r w:rsidRPr="0067705A">
              <w:rPr>
                <w:lang w:val="fr-FR"/>
              </w:rPr>
              <w:t xml:space="preserve">, ómnium cupiditátum fœtóribus cáreat, et ad suávem odórem præceptórum tuórum lætus </w:t>
            </w:r>
            <w:r w:rsidRPr="00CA5704">
              <w:rPr>
                <w:rStyle w:val="cr"/>
                <w:lang w:val="fr-FR"/>
              </w:rPr>
              <w:t>(</w:t>
            </w:r>
            <w:r w:rsidRPr="0067705A">
              <w:rPr>
                <w:lang w:val="fr-FR"/>
              </w:rPr>
              <w:t>-a</w:t>
            </w:r>
            <w:r w:rsidRPr="00CA5704">
              <w:rPr>
                <w:rStyle w:val="cr"/>
                <w:lang w:val="fr-FR"/>
              </w:rPr>
              <w:t>)</w:t>
            </w:r>
            <w:r w:rsidRPr="0067705A">
              <w:rPr>
                <w:lang w:val="fr-FR"/>
              </w:rPr>
              <w:t xml:space="preserve"> tibi in Ecclésia tua desérviat et profíciat de die in diem. </w:t>
            </w:r>
            <w:r w:rsidRPr="003F391D">
              <w:t xml:space="preserve">Per eúmdem Christum Dóminum nostrum. </w:t>
            </w:r>
            <w:r w:rsidR="00546F29" w:rsidRPr="00B815B2">
              <w:rPr>
                <w:rStyle w:val="cvr"/>
              </w:rPr>
              <w:t>℟.</w:t>
            </w:r>
            <w:r w:rsidRPr="003F391D">
              <w:t xml:space="preserve"> Amen. </w:t>
            </w:r>
          </w:p>
        </w:tc>
        <w:tc>
          <w:tcPr>
            <w:tcW w:w="2628" w:type="pct"/>
            <w:tcBorders>
              <w:left w:val="single" w:sz="4" w:space="0" w:color="auto"/>
            </w:tcBorders>
            <w:shd w:val="clear" w:color="auto" w:fill="auto"/>
          </w:tcPr>
          <w:p w:rsidR="00C8133D" w:rsidRPr="0018590E" w:rsidRDefault="0018590E" w:rsidP="00C8133D">
            <w:pPr>
              <w:rPr>
                <w:szCs w:val="25"/>
                <w:lang w:eastAsia="fr-FR"/>
              </w:rPr>
            </w:pPr>
            <w:r w:rsidRPr="00E6531F">
              <w:rPr>
                <w:rStyle w:val="italicus"/>
              </w:rPr>
              <w:lastRenderedPageBreak/>
              <w:t>Prions.</w:t>
            </w:r>
            <w:r w:rsidRPr="00C73C45">
              <w:rPr>
                <w:szCs w:val="25"/>
                <w:lang w:eastAsia="fr-FR"/>
              </w:rPr>
              <w:t xml:space="preserve"> Dieu tout-puissant et </w:t>
            </w:r>
            <w:r w:rsidRPr="00C73C45">
              <w:rPr>
                <w:szCs w:val="25"/>
                <w:lang w:eastAsia="fr-FR"/>
              </w:rPr>
              <w:lastRenderedPageBreak/>
              <w:t xml:space="preserve">éternel, Père de Notre Seigneur J.-C., daignez abaisser vos regards sur le serviteur </w:t>
            </w:r>
            <w:r w:rsidRPr="00E6531F">
              <w:rPr>
                <w:rStyle w:val="italicus"/>
              </w:rPr>
              <w:t>N.</w:t>
            </w:r>
            <w:r w:rsidRPr="00C73C45">
              <w:rPr>
                <w:szCs w:val="25"/>
                <w:lang w:eastAsia="fr-FR"/>
              </w:rPr>
              <w:t>, que vous avez daigné appeler à connaître les premiers éléments de la Foi</w:t>
            </w:r>
            <w:r w:rsidR="000D045E">
              <w:rPr>
                <w:szCs w:val="25"/>
                <w:lang w:eastAsia="fr-FR"/>
              </w:rPr>
              <w:t> ;</w:t>
            </w:r>
            <w:r w:rsidRPr="00C73C45">
              <w:rPr>
                <w:szCs w:val="25"/>
                <w:lang w:eastAsia="fr-FR"/>
              </w:rPr>
              <w:t xml:space="preserve"> éloignez de lui tout aveuglement de cœur</w:t>
            </w:r>
            <w:r w:rsidR="000D045E">
              <w:rPr>
                <w:szCs w:val="25"/>
                <w:lang w:eastAsia="fr-FR"/>
              </w:rPr>
              <w:t> ;</w:t>
            </w:r>
            <w:r w:rsidRPr="00C73C45">
              <w:rPr>
                <w:szCs w:val="25"/>
                <w:lang w:eastAsia="fr-FR"/>
              </w:rPr>
              <w:t xml:space="preserve"> brisez tous les liens de Satan dans lesquels il</w:t>
            </w:r>
            <w:r>
              <w:rPr>
                <w:szCs w:val="25"/>
                <w:lang w:eastAsia="fr-FR"/>
              </w:rPr>
              <w:t xml:space="preserve"> </w:t>
            </w:r>
            <w:r w:rsidRPr="00C73C45">
              <w:rPr>
                <w:szCs w:val="25"/>
                <w:lang w:eastAsia="fr-FR"/>
              </w:rPr>
              <w:t>avait été enlacé. Ouvrez-lui, Seigneur, la porte de votre miséricorde, afin que, marqué du sceau de votre sagesse, il soit délivré des souillures de toutes les cupidités, et qu</w:t>
            </w:r>
            <w:r w:rsidR="002A469E">
              <w:rPr>
                <w:szCs w:val="25"/>
                <w:lang w:eastAsia="fr-FR"/>
              </w:rPr>
              <w:t>’</w:t>
            </w:r>
            <w:r w:rsidRPr="00C73C45">
              <w:rPr>
                <w:szCs w:val="25"/>
                <w:lang w:eastAsia="fr-FR"/>
              </w:rPr>
              <w:t>à la suave odeur de vos commandements il vous serve avec joie dans votre Église, et fasse de jour en jour des progrès dans la vertu</w:t>
            </w:r>
            <w:r w:rsidR="001E1D19">
              <w:rPr>
                <w:szCs w:val="25"/>
                <w:lang w:eastAsia="fr-FR"/>
              </w:rPr>
              <w:t>,</w:t>
            </w:r>
            <w:r w:rsidRPr="00C73C45">
              <w:rPr>
                <w:szCs w:val="25"/>
                <w:lang w:eastAsia="fr-FR"/>
              </w:rPr>
              <w:t xml:space="preserve"> par le même J.-C. N. S. Ainsi soit-il. </w:t>
            </w:r>
          </w:p>
        </w:tc>
      </w:tr>
    </w:tbl>
    <w:p w:rsidR="000D045E" w:rsidRDefault="00E4218D" w:rsidP="00107482">
      <w:pPr>
        <w:pStyle w:val="rub"/>
        <w:rPr>
          <w:lang w:eastAsia="fr-FR"/>
        </w:rPr>
      </w:pPr>
      <w:r w:rsidRPr="00C73C45">
        <w:rPr>
          <w:lang w:eastAsia="fr-FR"/>
        </w:rPr>
        <w:lastRenderedPageBreak/>
        <w:t>Après cette Oraison, le Prêtre bénira le Sel qui, une fois béni, pourra servir d</w:t>
      </w:r>
      <w:r w:rsidR="002A469E">
        <w:rPr>
          <w:lang w:eastAsia="fr-FR"/>
        </w:rPr>
        <w:t>’</w:t>
      </w:r>
      <w:r w:rsidRPr="00C73C45">
        <w:rPr>
          <w:lang w:eastAsia="fr-FR"/>
        </w:rPr>
        <w:t xml:space="preserve">autres fois pour le </w:t>
      </w:r>
      <w:r w:rsidR="0018590E" w:rsidRPr="00C73C45">
        <w:rPr>
          <w:lang w:eastAsia="fr-FR"/>
        </w:rPr>
        <w:t>même</w:t>
      </w:r>
      <w:r w:rsidRPr="00C73C45">
        <w:rPr>
          <w:lang w:eastAsia="fr-FR"/>
        </w:rPr>
        <w:t xml:space="preserve"> usage.</w:t>
      </w:r>
      <w:r w:rsidR="000D045E">
        <w:rPr>
          <w:lang w:eastAsia="fr-FR"/>
        </w:rPr>
        <w:t xml:space="preserve"> </w:t>
      </w:r>
    </w:p>
    <w:p w:rsidR="00107482" w:rsidRPr="00C73C45" w:rsidRDefault="00DA23AF" w:rsidP="0046742C">
      <w:pPr>
        <w:pStyle w:val="zt001"/>
      </w:pPr>
      <w:r w:rsidRPr="00C73C45">
        <w:t>Bénédiction du</w:t>
      </w:r>
      <w:r w:rsidR="00E4218D" w:rsidRPr="00C73C45">
        <w:t xml:space="preserve"> Sel.</w:t>
      </w:r>
      <w:r w:rsidR="00107482" w:rsidRPr="00C73C45">
        <w:t xml:space="preserve"> </w:t>
      </w:r>
    </w:p>
    <w:tbl>
      <w:tblPr>
        <w:tblW w:w="5000" w:type="pct"/>
        <w:tblCellMar>
          <w:left w:w="113" w:type="dxa"/>
          <w:right w:w="113" w:type="dxa"/>
        </w:tblCellMar>
        <w:tblLook w:val="04A0"/>
      </w:tblPr>
      <w:tblGrid>
        <w:gridCol w:w="3374"/>
        <w:gridCol w:w="3413"/>
      </w:tblGrid>
      <w:tr w:rsidR="0018590E" w:rsidTr="005B7D26">
        <w:trPr>
          <w:trHeight w:val="23"/>
        </w:trPr>
        <w:tc>
          <w:tcPr>
            <w:tcW w:w="2486" w:type="pct"/>
            <w:tcBorders>
              <w:right w:val="single" w:sz="4" w:space="0" w:color="auto"/>
            </w:tcBorders>
            <w:shd w:val="clear" w:color="auto" w:fill="auto"/>
          </w:tcPr>
          <w:p w:rsidR="0018590E" w:rsidRPr="0018590E" w:rsidRDefault="0018590E" w:rsidP="00B81F4E">
            <w:pPr>
              <w:pStyle w:val="fl"/>
            </w:pPr>
            <w:r w:rsidRPr="0067705A">
              <w:rPr>
                <w:lang w:val="fr-FR"/>
              </w:rPr>
              <w:t xml:space="preserve">Exorcízo te, creatúra salis, in nómine </w:t>
            </w:r>
            <w:r w:rsidR="00557214" w:rsidRPr="0067705A">
              <w:rPr>
                <w:lang w:val="fr-FR"/>
              </w:rPr>
              <w:t>Dei Patris</w:t>
            </w:r>
            <w:r w:rsidRPr="0067705A">
              <w:rPr>
                <w:lang w:val="fr-FR"/>
              </w:rPr>
              <w:t xml:space="preserve"> omnipoténtis, et in caritáte Dómini nostri </w:t>
            </w:r>
            <w:r w:rsidR="00557214" w:rsidRPr="0067705A">
              <w:rPr>
                <w:lang w:val="fr-FR"/>
              </w:rPr>
              <w:t>Jesu Christi</w:t>
            </w:r>
            <w:r w:rsidRPr="0067705A">
              <w:rPr>
                <w:lang w:val="fr-FR"/>
              </w:rPr>
              <w:t xml:space="preserve">, et in virtúte </w:t>
            </w:r>
            <w:r w:rsidR="00103D94" w:rsidRPr="0067705A">
              <w:rPr>
                <w:lang w:val="fr-FR"/>
              </w:rPr>
              <w:t>Spíritus Sancti</w:t>
            </w:r>
            <w:r w:rsidRPr="0067705A">
              <w:rPr>
                <w:lang w:val="fr-FR"/>
              </w:rPr>
              <w:t xml:space="preserve">. Exorcízo te per </w:t>
            </w:r>
            <w:r w:rsidR="00557214" w:rsidRPr="0067705A">
              <w:rPr>
                <w:lang w:val="fr-FR"/>
              </w:rPr>
              <w:t>Deum vivum</w:t>
            </w:r>
            <w:r w:rsidRPr="0067705A">
              <w:rPr>
                <w:lang w:val="fr-FR"/>
              </w:rPr>
              <w:t xml:space="preserve">, per </w:t>
            </w:r>
            <w:r w:rsidR="00557214" w:rsidRPr="0067705A">
              <w:rPr>
                <w:lang w:val="fr-FR"/>
              </w:rPr>
              <w:t>Deum verum</w:t>
            </w:r>
            <w:r w:rsidRPr="0067705A">
              <w:rPr>
                <w:lang w:val="fr-FR"/>
              </w:rPr>
              <w:t xml:space="preserve">, per </w:t>
            </w:r>
            <w:r w:rsidR="00557214" w:rsidRPr="0067705A">
              <w:rPr>
                <w:lang w:val="fr-FR"/>
              </w:rPr>
              <w:t>Deum sanctum</w:t>
            </w:r>
            <w:r w:rsidRPr="0067705A">
              <w:rPr>
                <w:lang w:val="fr-FR"/>
              </w:rPr>
              <w:t xml:space="preserve">, per Deum </w:t>
            </w:r>
            <w:r w:rsidR="00742E4C" w:rsidRPr="0067705A">
              <w:rPr>
                <w:lang w:val="fr-FR"/>
              </w:rPr>
              <w:t>†</w:t>
            </w:r>
            <w:r w:rsidRPr="0067705A">
              <w:rPr>
                <w:lang w:val="fr-FR"/>
              </w:rPr>
              <w:t xml:space="preserve">, qui te ad tutélam humáni géneris procreávit, et pópulo veniénti ad credulitátem per servos suos consecrári præcépit, ut in nómine sanctæ Trinitátis </w:t>
            </w:r>
            <w:r w:rsidRPr="0067705A">
              <w:rPr>
                <w:lang w:val="fr-FR"/>
              </w:rPr>
              <w:lastRenderedPageBreak/>
              <w:t xml:space="preserve">efficiáris salutáre sacraméntum ad effugándum inimícum. Proínde rogámus te, Dómine Deus noster, ut hanc creatúram salis sanctificándo sanctífices, et benedicéndo </w:t>
            </w:r>
            <w:r w:rsidR="00557214" w:rsidRPr="0067705A">
              <w:rPr>
                <w:lang w:val="fr-FR"/>
              </w:rPr>
              <w:t>benedíces</w:t>
            </w:r>
            <w:r w:rsidRPr="0067705A">
              <w:rPr>
                <w:lang w:val="fr-FR"/>
              </w:rPr>
              <w:t xml:space="preserve">, ut fiat ómnibus accipiéntibus perfécta medicína, pérmanens in viscéribus eórum, in nómine ejúsdem Dómini nostri Jesu Christi, qui ventúrus est judicáre vivos et mórtuos, et sǽculum per ignem. </w:t>
            </w:r>
            <w:r w:rsidR="00546F29" w:rsidRPr="00B815B2">
              <w:rPr>
                <w:rStyle w:val="cvr"/>
              </w:rPr>
              <w:t>℟.</w:t>
            </w:r>
            <w:r w:rsidRPr="003F391D">
              <w:t xml:space="preserve"> Amen. </w:t>
            </w:r>
          </w:p>
        </w:tc>
        <w:tc>
          <w:tcPr>
            <w:tcW w:w="2514" w:type="pct"/>
            <w:tcBorders>
              <w:left w:val="single" w:sz="4" w:space="0" w:color="auto"/>
            </w:tcBorders>
            <w:shd w:val="clear" w:color="auto" w:fill="auto"/>
          </w:tcPr>
          <w:p w:rsidR="0018590E" w:rsidRPr="0018590E" w:rsidRDefault="0018590E" w:rsidP="0018590E">
            <w:pPr>
              <w:rPr>
                <w:szCs w:val="25"/>
                <w:lang w:eastAsia="fr-FR"/>
              </w:rPr>
            </w:pPr>
            <w:r w:rsidRPr="00C73C45">
              <w:lastRenderedPageBreak/>
              <w:t>Je t</w:t>
            </w:r>
            <w:r w:rsidR="002A469E">
              <w:t>’</w:t>
            </w:r>
            <w:r w:rsidRPr="00C73C45">
              <w:t>exorcise, créature du sel, au nom de Dieu le Père Tout-Puissant †, dans la charité de N. S. J.-C.</w:t>
            </w:r>
            <w:r w:rsidRPr="00A74AF3">
              <w:t xml:space="preserve"> † </w:t>
            </w:r>
            <w:r w:rsidRPr="00C73C45">
              <w:t>et dans la vertu du Saint-</w:t>
            </w:r>
            <w:r w:rsidRPr="001735F3">
              <w:t xml:space="preserve">Esprit </w:t>
            </w:r>
            <w:r w:rsidR="001735F3">
              <w:t>†</w:t>
            </w:r>
            <w:r w:rsidR="00254529" w:rsidRPr="001735F3">
              <w:t>.</w:t>
            </w:r>
            <w:r w:rsidRPr="00C73C45">
              <w:t xml:space="preserve"> Je t</w:t>
            </w:r>
            <w:r w:rsidR="002A469E">
              <w:t>’</w:t>
            </w:r>
            <w:r w:rsidRPr="00C73C45">
              <w:t>exorcise par le Dieu vivant †, par le Dieu vrai †, par le Dieu saint †, par le Dieu</w:t>
            </w:r>
            <w:r w:rsidRPr="00A74AF3">
              <w:t xml:space="preserve"> † </w:t>
            </w:r>
            <w:r w:rsidRPr="00C73C45">
              <w:t>qui t</w:t>
            </w:r>
            <w:r w:rsidR="002A469E">
              <w:t>’</w:t>
            </w:r>
            <w:r w:rsidRPr="00C73C45">
              <w:t>a créé pour le bien du genre humain, et a voulu que tu fusses consacré par ses serviteurs pour le peuple appelé à la Foi</w:t>
            </w:r>
            <w:r w:rsidR="000D045E">
              <w:t> ;</w:t>
            </w:r>
            <w:r w:rsidRPr="00C73C45">
              <w:t xml:space="preserve"> afin qu</w:t>
            </w:r>
            <w:r w:rsidR="002A469E">
              <w:t>’</w:t>
            </w:r>
            <w:r w:rsidRPr="00C73C45">
              <w:t xml:space="preserve">au nom de la </w:t>
            </w:r>
            <w:r w:rsidRPr="00C73C45">
              <w:lastRenderedPageBreak/>
              <w:t>sainte Trinité tu deviennes un moyen salutaire et mystérieux de mettre en fuite l</w:t>
            </w:r>
            <w:r w:rsidR="002A469E">
              <w:t>’</w:t>
            </w:r>
            <w:r w:rsidRPr="00C73C45">
              <w:t>ennemi du salut. Nous vous en supplions donc, ô Seigneur notre Dieu. Par votre sanctification, rendez sainte</w:t>
            </w:r>
            <w:r w:rsidRPr="00A74AF3">
              <w:t xml:space="preserve"> † </w:t>
            </w:r>
            <w:r w:rsidRPr="00C73C45">
              <w:t>cette créature du sel, et par votre grâce bénissez-la, afin qu</w:t>
            </w:r>
            <w:r w:rsidR="002A469E">
              <w:t>’</w:t>
            </w:r>
            <w:r w:rsidRPr="00C73C45">
              <w:t xml:space="preserve">elle devienne pour tous ceux qui la recevront un parfait remède qui demeure en leur sein au nom du même J.-C. N. S. qui doit venir juger </w:t>
            </w:r>
            <w:r w:rsidRPr="00C73C45">
              <w:rPr>
                <w:szCs w:val="25"/>
                <w:lang w:eastAsia="fr-FR"/>
              </w:rPr>
              <w:t xml:space="preserve">les vivants et les morts et le siècle parle feu. Ainsi soit-il. </w:t>
            </w:r>
          </w:p>
        </w:tc>
      </w:tr>
    </w:tbl>
    <w:p w:rsidR="00B101E2" w:rsidRPr="00C73C45" w:rsidRDefault="00B101E2" w:rsidP="00B101E2">
      <w:pPr>
        <w:pStyle w:val="rub"/>
        <w:rPr>
          <w:lang w:eastAsia="fr-FR"/>
        </w:rPr>
      </w:pPr>
      <w:r w:rsidRPr="00C73C45">
        <w:rPr>
          <w:lang w:eastAsia="fr-FR"/>
        </w:rPr>
        <w:lastRenderedPageBreak/>
        <w:t>A</w:t>
      </w:r>
      <w:r w:rsidR="00E4218D" w:rsidRPr="00C73C45">
        <w:rPr>
          <w:lang w:eastAsia="fr-FR"/>
        </w:rPr>
        <w:t>près la bénédic</w:t>
      </w:r>
      <w:r w:rsidRPr="00C73C45">
        <w:rPr>
          <w:lang w:eastAsia="fr-FR"/>
        </w:rPr>
        <w:t>tion du sel, le Prêtre en met un peu</w:t>
      </w:r>
      <w:r w:rsidR="00E4218D" w:rsidRPr="00C73C45">
        <w:rPr>
          <w:lang w:eastAsia="fr-FR"/>
        </w:rPr>
        <w:t xml:space="preserve"> dans la</w:t>
      </w:r>
      <w:r w:rsidRPr="00C73C45">
        <w:rPr>
          <w:lang w:eastAsia="fr-FR"/>
        </w:rPr>
        <w:t xml:space="preserve"> </w:t>
      </w:r>
      <w:r w:rsidR="00E4218D" w:rsidRPr="00C73C45">
        <w:rPr>
          <w:lang w:eastAsia="fr-FR"/>
        </w:rPr>
        <w:t>bouche de l</w:t>
      </w:r>
      <w:r w:rsidR="002A469E">
        <w:rPr>
          <w:lang w:eastAsia="fr-FR"/>
        </w:rPr>
        <w:t>’</w:t>
      </w:r>
      <w:r w:rsidR="00E4218D" w:rsidRPr="00C73C45">
        <w:rPr>
          <w:lang w:eastAsia="fr-FR"/>
        </w:rPr>
        <w:t>enfant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457"/>
        <w:gridCol w:w="3330"/>
      </w:tblGrid>
      <w:tr w:rsidR="0018590E" w:rsidTr="005B7D26">
        <w:trPr>
          <w:trHeight w:val="23"/>
        </w:trPr>
        <w:tc>
          <w:tcPr>
            <w:tcW w:w="2547" w:type="pct"/>
            <w:tcBorders>
              <w:right w:val="single" w:sz="4" w:space="0" w:color="auto"/>
            </w:tcBorders>
            <w:shd w:val="clear" w:color="auto" w:fill="auto"/>
          </w:tcPr>
          <w:p w:rsidR="0018590E" w:rsidRPr="00E33F48" w:rsidRDefault="0018590E" w:rsidP="00B81F4E">
            <w:pPr>
              <w:pStyle w:val="fl"/>
            </w:pPr>
            <w:r w:rsidRPr="00C35F9E">
              <w:rPr>
                <w:rStyle w:val="cr"/>
              </w:rPr>
              <w:t>N.</w:t>
            </w:r>
            <w:r w:rsidRPr="003A4DBF">
              <w:t xml:space="preserve"> Accipe sal sapiéntiæ</w:t>
            </w:r>
            <w:r w:rsidR="000D045E">
              <w:t> </w:t>
            </w:r>
            <w:r w:rsidR="000D045E" w:rsidRPr="003A4DBF">
              <w:t>:</w:t>
            </w:r>
            <w:r w:rsidRPr="003A4DBF">
              <w:t xml:space="preserve"> propitiátio sit tibi in vitam ætérnam. </w:t>
            </w:r>
            <w:r w:rsidR="00546F29" w:rsidRPr="00B815B2">
              <w:rPr>
                <w:rStyle w:val="cvr"/>
              </w:rPr>
              <w:t>℟.</w:t>
            </w:r>
            <w:r w:rsidRPr="00E33F48">
              <w:t xml:space="preserve"> Amen.</w:t>
            </w:r>
          </w:p>
        </w:tc>
        <w:tc>
          <w:tcPr>
            <w:tcW w:w="2453" w:type="pct"/>
            <w:tcBorders>
              <w:left w:val="single" w:sz="4" w:space="0" w:color="auto"/>
            </w:tcBorders>
            <w:shd w:val="clear" w:color="auto" w:fill="auto"/>
          </w:tcPr>
          <w:p w:rsidR="0018590E" w:rsidRPr="0018590E" w:rsidRDefault="0018590E" w:rsidP="00405536">
            <w:pPr>
              <w:rPr>
                <w:szCs w:val="25"/>
                <w:lang w:eastAsia="fr-FR"/>
              </w:rPr>
            </w:pPr>
            <w:r w:rsidRPr="00E6531F">
              <w:rPr>
                <w:rStyle w:val="italicus"/>
              </w:rPr>
              <w:t>N.</w:t>
            </w:r>
            <w:r w:rsidRPr="0018590E">
              <w:rPr>
                <w:szCs w:val="25"/>
                <w:lang w:eastAsia="fr-FR"/>
              </w:rPr>
              <w:t>, reçois le sel de la sagesse, qu</w:t>
            </w:r>
            <w:r w:rsidR="002A469E">
              <w:rPr>
                <w:szCs w:val="25"/>
                <w:lang w:eastAsia="fr-FR"/>
              </w:rPr>
              <w:t>’</w:t>
            </w:r>
            <w:r w:rsidRPr="0018590E">
              <w:rPr>
                <w:szCs w:val="25"/>
                <w:lang w:eastAsia="fr-FR"/>
              </w:rPr>
              <w:t xml:space="preserve">il te soit favorable pour la vie éternelle. Ainsi soit-il. </w:t>
            </w:r>
          </w:p>
        </w:tc>
      </w:tr>
      <w:tr w:rsidR="0018590E" w:rsidTr="005B7D26">
        <w:trPr>
          <w:trHeight w:val="23"/>
        </w:trPr>
        <w:tc>
          <w:tcPr>
            <w:tcW w:w="2547" w:type="pct"/>
            <w:tcBorders>
              <w:right w:val="single" w:sz="4" w:space="0" w:color="auto"/>
            </w:tcBorders>
            <w:shd w:val="clear" w:color="auto" w:fill="auto"/>
          </w:tcPr>
          <w:p w:rsidR="0018590E" w:rsidRPr="00735A58" w:rsidRDefault="00557214" w:rsidP="00B81F4E">
            <w:pPr>
              <w:pStyle w:val="fl"/>
            </w:pPr>
            <w:r>
              <w:rPr>
                <w:rStyle w:val="cr"/>
              </w:rPr>
              <w:t>Sacérdos</w:t>
            </w:r>
            <w:r w:rsidR="000D045E">
              <w:rPr>
                <w:rStyle w:val="cr"/>
              </w:rPr>
              <w:t> </w:t>
            </w:r>
            <w:r w:rsidR="000D045E" w:rsidRPr="00C35F9E">
              <w:rPr>
                <w:rStyle w:val="cr"/>
              </w:rPr>
              <w:t>:</w:t>
            </w:r>
            <w:r w:rsidR="0018590E" w:rsidRPr="00C35F9E">
              <w:rPr>
                <w:rStyle w:val="cr"/>
              </w:rPr>
              <w:t xml:space="preserve"> </w:t>
            </w:r>
            <w:r w:rsidR="0018590E" w:rsidRPr="00735A58">
              <w:t xml:space="preserve">Pax tecum. </w:t>
            </w:r>
          </w:p>
        </w:tc>
        <w:tc>
          <w:tcPr>
            <w:tcW w:w="2453" w:type="pct"/>
            <w:tcBorders>
              <w:left w:val="single" w:sz="4" w:space="0" w:color="auto"/>
            </w:tcBorders>
            <w:shd w:val="clear" w:color="auto" w:fill="auto"/>
          </w:tcPr>
          <w:p w:rsidR="0018590E" w:rsidRPr="0018590E" w:rsidRDefault="0018590E" w:rsidP="00405536">
            <w:pPr>
              <w:rPr>
                <w:szCs w:val="25"/>
                <w:lang w:eastAsia="fr-FR"/>
              </w:rPr>
            </w:pPr>
            <w:r w:rsidRPr="00E6531F">
              <w:rPr>
                <w:rStyle w:val="italicus"/>
              </w:rPr>
              <w:t>Le Prêtre</w:t>
            </w:r>
            <w:r w:rsidRPr="0018590E">
              <w:rPr>
                <w:szCs w:val="25"/>
                <w:lang w:eastAsia="fr-FR"/>
              </w:rPr>
              <w:t xml:space="preserve">. Que la paix soit avec toi. </w:t>
            </w:r>
          </w:p>
        </w:tc>
      </w:tr>
      <w:tr w:rsidR="0018590E" w:rsidTr="005B7D26">
        <w:trPr>
          <w:trHeight w:val="23"/>
        </w:trPr>
        <w:tc>
          <w:tcPr>
            <w:tcW w:w="2547" w:type="pct"/>
            <w:tcBorders>
              <w:right w:val="single" w:sz="4" w:space="0" w:color="auto"/>
            </w:tcBorders>
            <w:shd w:val="clear" w:color="auto" w:fill="auto"/>
          </w:tcPr>
          <w:p w:rsidR="0018590E" w:rsidRPr="00CA5704" w:rsidRDefault="00546F29" w:rsidP="00B81F4E">
            <w:pPr>
              <w:pStyle w:val="fl"/>
              <w:rPr>
                <w:lang w:val="fr-FR"/>
              </w:rPr>
            </w:pPr>
            <w:r w:rsidRPr="00B815B2">
              <w:rPr>
                <w:rStyle w:val="cvr"/>
              </w:rPr>
              <w:t>℟.</w:t>
            </w:r>
            <w:r w:rsidR="0018590E" w:rsidRPr="00CA5704">
              <w:rPr>
                <w:lang w:val="fr-FR"/>
              </w:rPr>
              <w:t xml:space="preserve"> Et cum spíritu tuo. </w:t>
            </w:r>
          </w:p>
        </w:tc>
        <w:tc>
          <w:tcPr>
            <w:tcW w:w="2453" w:type="pct"/>
            <w:tcBorders>
              <w:left w:val="single" w:sz="4" w:space="0" w:color="auto"/>
            </w:tcBorders>
            <w:shd w:val="clear" w:color="auto" w:fill="auto"/>
          </w:tcPr>
          <w:p w:rsidR="0018590E" w:rsidRPr="0018590E" w:rsidRDefault="00546F29" w:rsidP="00405536">
            <w:pPr>
              <w:rPr>
                <w:szCs w:val="25"/>
                <w:lang w:eastAsia="fr-FR"/>
              </w:rPr>
            </w:pPr>
            <w:r w:rsidRPr="00B815B2">
              <w:rPr>
                <w:rStyle w:val="cvr"/>
              </w:rPr>
              <w:t>℟.</w:t>
            </w:r>
            <w:r w:rsidR="0018590E" w:rsidRPr="0018590E">
              <w:rPr>
                <w:szCs w:val="25"/>
                <w:lang w:eastAsia="fr-FR"/>
              </w:rPr>
              <w:t xml:space="preserve"> Et avec votre esprit. </w:t>
            </w:r>
          </w:p>
        </w:tc>
      </w:tr>
      <w:tr w:rsidR="0018590E" w:rsidTr="005B7D26">
        <w:trPr>
          <w:trHeight w:val="23"/>
        </w:trPr>
        <w:tc>
          <w:tcPr>
            <w:tcW w:w="2547" w:type="pct"/>
            <w:tcBorders>
              <w:right w:val="single" w:sz="4" w:space="0" w:color="auto"/>
            </w:tcBorders>
            <w:shd w:val="clear" w:color="auto" w:fill="auto"/>
          </w:tcPr>
          <w:p w:rsidR="0018590E" w:rsidRPr="00735A58" w:rsidRDefault="0018590E" w:rsidP="00B81F4E">
            <w:pPr>
              <w:pStyle w:val="fl"/>
            </w:pPr>
            <w:r w:rsidRPr="00FD462A">
              <w:rPr>
                <w:rStyle w:val="italicus"/>
                <w:lang w:val="fr-FR"/>
              </w:rPr>
              <w:t>Orémus.</w:t>
            </w:r>
            <w:r w:rsidRPr="00FD462A">
              <w:rPr>
                <w:lang w:val="fr-FR"/>
              </w:rPr>
              <w:t xml:space="preserve"> Deus patrum nostrórum, Deus univérsæ cónditor veritátis, te súpplices exorámus, ut hunc fámulum tuum </w:t>
            </w:r>
            <w:r w:rsidRPr="00FD462A">
              <w:rPr>
                <w:rStyle w:val="cr"/>
                <w:lang w:val="fr-FR"/>
              </w:rPr>
              <w:t>N.</w:t>
            </w:r>
            <w:r w:rsidRPr="00FD462A">
              <w:rPr>
                <w:lang w:val="fr-FR"/>
              </w:rPr>
              <w:t xml:space="preserve"> </w:t>
            </w:r>
            <w:r w:rsidRPr="00FD462A">
              <w:rPr>
                <w:rStyle w:val="cr"/>
                <w:lang w:val="fr-FR"/>
              </w:rPr>
              <w:t>(</w:t>
            </w:r>
            <w:r w:rsidRPr="00FD462A">
              <w:rPr>
                <w:lang w:val="fr-FR"/>
              </w:rPr>
              <w:t xml:space="preserve">hanc fámulam tuam </w:t>
            </w:r>
            <w:r w:rsidRPr="00FD462A">
              <w:rPr>
                <w:rStyle w:val="cr"/>
                <w:lang w:val="fr-FR"/>
              </w:rPr>
              <w:t>N.)</w:t>
            </w:r>
            <w:r w:rsidRPr="00FD462A">
              <w:rPr>
                <w:lang w:val="fr-FR"/>
              </w:rPr>
              <w:t xml:space="preserve"> respícere dignéris </w:t>
            </w:r>
            <w:r w:rsidR="00E220CF" w:rsidRPr="00FD462A">
              <w:rPr>
                <w:lang w:val="fr-FR"/>
              </w:rPr>
              <w:t>propítius, et hoc primum</w:t>
            </w:r>
            <w:r w:rsidRPr="00FD462A">
              <w:rPr>
                <w:lang w:val="fr-FR"/>
              </w:rPr>
              <w:t xml:space="preserve"> pábulum salis gustántem, non diútius esuríre permíttas, quo minus cibo expleátur cælésti, quátenus sit semper spíritu fervens, spe gaudens, tuo semper nómini sérviens. Perduc eum </w:t>
            </w:r>
            <w:r w:rsidRPr="00FD462A">
              <w:rPr>
                <w:rStyle w:val="cr"/>
                <w:lang w:val="fr-FR"/>
              </w:rPr>
              <w:t>(</w:t>
            </w:r>
            <w:r w:rsidRPr="00FD462A">
              <w:rPr>
                <w:lang w:val="fr-FR"/>
              </w:rPr>
              <w:t>eam</w:t>
            </w:r>
            <w:r w:rsidRPr="00FD462A">
              <w:rPr>
                <w:rStyle w:val="cr"/>
                <w:lang w:val="fr-FR"/>
              </w:rPr>
              <w:t>)</w:t>
            </w:r>
            <w:r w:rsidRPr="00FD462A">
              <w:rPr>
                <w:lang w:val="fr-FR"/>
              </w:rPr>
              <w:t xml:space="preserve">, Dómine, quǽsumus, ad novæ </w:t>
            </w:r>
            <w:r w:rsidRPr="00FD462A">
              <w:rPr>
                <w:lang w:val="fr-FR"/>
              </w:rPr>
              <w:lastRenderedPageBreak/>
              <w:t xml:space="preserve">regeneratiónis lavácrum, ut cum fidélibus tuis promissiónum tuárum ætérna prǽmia cónsequi mereátur. </w:t>
            </w:r>
            <w:r w:rsidRPr="00735A58">
              <w:t xml:space="preserve">Per Christum Dóminum nostrum. </w:t>
            </w:r>
          </w:p>
        </w:tc>
        <w:tc>
          <w:tcPr>
            <w:tcW w:w="2453" w:type="pct"/>
            <w:tcBorders>
              <w:left w:val="single" w:sz="4" w:space="0" w:color="auto"/>
            </w:tcBorders>
            <w:shd w:val="clear" w:color="auto" w:fill="auto"/>
          </w:tcPr>
          <w:p w:rsidR="0018590E" w:rsidRPr="0018590E" w:rsidRDefault="0018590E" w:rsidP="00405536">
            <w:pPr>
              <w:rPr>
                <w:szCs w:val="25"/>
                <w:lang w:eastAsia="fr-FR"/>
              </w:rPr>
            </w:pPr>
            <w:r w:rsidRPr="00E6531F">
              <w:rPr>
                <w:rStyle w:val="italicus"/>
              </w:rPr>
              <w:lastRenderedPageBreak/>
              <w:t>Prions.</w:t>
            </w:r>
            <w:r w:rsidRPr="0018590E">
              <w:rPr>
                <w:szCs w:val="25"/>
                <w:lang w:eastAsia="fr-FR"/>
              </w:rPr>
              <w:t xml:space="preserve"> Dieu de nos pères, auteur de toute vérité, nous vous supplions de regarder d</w:t>
            </w:r>
            <w:r w:rsidR="002A469E">
              <w:rPr>
                <w:szCs w:val="25"/>
                <w:lang w:eastAsia="fr-FR"/>
              </w:rPr>
              <w:t>’</w:t>
            </w:r>
            <w:r w:rsidRPr="0018590E">
              <w:rPr>
                <w:szCs w:val="25"/>
                <w:lang w:eastAsia="fr-FR"/>
              </w:rPr>
              <w:t>un œil favorable votre serviteur</w:t>
            </w:r>
            <w:r w:rsidRPr="00E6531F">
              <w:rPr>
                <w:rStyle w:val="italicus"/>
              </w:rPr>
              <w:t xml:space="preserve"> N.</w:t>
            </w:r>
            <w:r w:rsidRPr="0018590E">
              <w:rPr>
                <w:szCs w:val="25"/>
                <w:lang w:eastAsia="fr-FR"/>
              </w:rPr>
              <w:t xml:space="preserve"> ici présent, et de ne pas permettre qu</w:t>
            </w:r>
            <w:r w:rsidR="002A469E">
              <w:rPr>
                <w:szCs w:val="25"/>
                <w:lang w:eastAsia="fr-FR"/>
              </w:rPr>
              <w:t>’</w:t>
            </w:r>
            <w:r w:rsidRPr="0018590E">
              <w:rPr>
                <w:szCs w:val="25"/>
                <w:lang w:eastAsia="fr-FR"/>
              </w:rPr>
              <w:t>ayant une fois goûté cet aliment du sel, il soit à jamais privé de la nourriture céleste. Qu</w:t>
            </w:r>
            <w:r w:rsidR="002A469E">
              <w:rPr>
                <w:szCs w:val="25"/>
                <w:lang w:eastAsia="fr-FR"/>
              </w:rPr>
              <w:t>’</w:t>
            </w:r>
            <w:r w:rsidRPr="0018590E">
              <w:rPr>
                <w:szCs w:val="25"/>
                <w:lang w:eastAsia="fr-FR"/>
              </w:rPr>
              <w:t>il soit toujours dans la ferveur de l</w:t>
            </w:r>
            <w:r w:rsidR="002A469E">
              <w:rPr>
                <w:szCs w:val="25"/>
                <w:lang w:eastAsia="fr-FR"/>
              </w:rPr>
              <w:t>’</w:t>
            </w:r>
            <w:r w:rsidRPr="0018590E">
              <w:rPr>
                <w:szCs w:val="25"/>
                <w:lang w:eastAsia="fr-FR"/>
              </w:rPr>
              <w:t>esprit, dans la joie de l</w:t>
            </w:r>
            <w:r w:rsidR="002A469E">
              <w:rPr>
                <w:szCs w:val="25"/>
                <w:lang w:eastAsia="fr-FR"/>
              </w:rPr>
              <w:t>’</w:t>
            </w:r>
            <w:r w:rsidRPr="0018590E">
              <w:rPr>
                <w:szCs w:val="25"/>
                <w:lang w:eastAsia="fr-FR"/>
              </w:rPr>
              <w:t xml:space="preserve">espérance, et à jamais fidèle dans le service de votre saint Nom. Nous vous en prions, Seigneur, conduisez-le </w:t>
            </w:r>
            <w:r w:rsidRPr="0018590E">
              <w:rPr>
                <w:szCs w:val="25"/>
                <w:lang w:eastAsia="fr-FR"/>
              </w:rPr>
              <w:lastRenderedPageBreak/>
              <w:t>jusqu</w:t>
            </w:r>
            <w:r w:rsidR="002A469E">
              <w:rPr>
                <w:szCs w:val="25"/>
                <w:lang w:eastAsia="fr-FR"/>
              </w:rPr>
              <w:t>’</w:t>
            </w:r>
            <w:r w:rsidRPr="0018590E">
              <w:rPr>
                <w:szCs w:val="25"/>
                <w:lang w:eastAsia="fr-FR"/>
              </w:rPr>
              <w:t>au bain de la régénération nouvelle, afin qu</w:t>
            </w:r>
            <w:r w:rsidR="002A469E">
              <w:rPr>
                <w:szCs w:val="25"/>
                <w:lang w:eastAsia="fr-FR"/>
              </w:rPr>
              <w:t>’</w:t>
            </w:r>
            <w:r w:rsidRPr="0018590E">
              <w:rPr>
                <w:szCs w:val="25"/>
                <w:lang w:eastAsia="fr-FR"/>
              </w:rPr>
              <w:t>il mérite d</w:t>
            </w:r>
            <w:r w:rsidR="002A469E">
              <w:rPr>
                <w:szCs w:val="25"/>
                <w:lang w:eastAsia="fr-FR"/>
              </w:rPr>
              <w:t>’</w:t>
            </w:r>
            <w:r w:rsidRPr="0018590E">
              <w:rPr>
                <w:szCs w:val="25"/>
                <w:lang w:eastAsia="fr-FR"/>
              </w:rPr>
              <w:t>obtenir, avec vos fidèles, les récompenses éternelles que vous leur avez promises</w:t>
            </w:r>
            <w:r w:rsidR="001E1D19">
              <w:rPr>
                <w:szCs w:val="25"/>
                <w:lang w:eastAsia="fr-FR"/>
              </w:rPr>
              <w:t>,</w:t>
            </w:r>
            <w:r w:rsidRPr="0018590E">
              <w:rPr>
                <w:szCs w:val="25"/>
                <w:lang w:eastAsia="fr-FR"/>
              </w:rPr>
              <w:t xml:space="preserve"> par J.-C. N. S. Ainsi soit-il. </w:t>
            </w:r>
          </w:p>
        </w:tc>
      </w:tr>
    </w:tbl>
    <w:p w:rsidR="00B101E2" w:rsidRPr="00C73C45" w:rsidRDefault="00B101E2" w:rsidP="00B101E2">
      <w:pPr>
        <w:pStyle w:val="rub"/>
        <w:rPr>
          <w:lang w:eastAsia="fr-FR"/>
        </w:rPr>
      </w:pPr>
      <w:r w:rsidRPr="00C73C45">
        <w:rPr>
          <w:lang w:eastAsia="fr-FR"/>
        </w:rPr>
        <w:lastRenderedPageBreak/>
        <w:t>L</w:t>
      </w:r>
      <w:r w:rsidR="002A469E">
        <w:rPr>
          <w:lang w:eastAsia="fr-FR"/>
        </w:rPr>
        <w:t>’</w:t>
      </w:r>
      <w:r w:rsidRPr="00C73C45">
        <w:rPr>
          <w:lang w:eastAsia="fr-FR"/>
        </w:rPr>
        <w:t>Oraison finie le Prêtre se</w:t>
      </w:r>
      <w:r w:rsidR="00E4218D" w:rsidRPr="00C73C45">
        <w:rPr>
          <w:lang w:eastAsia="fr-FR"/>
        </w:rPr>
        <w:t xml:space="preserve"> couvre et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604"/>
        <w:gridCol w:w="3183"/>
      </w:tblGrid>
      <w:tr w:rsidR="0018590E" w:rsidTr="005B7D26">
        <w:trPr>
          <w:trHeight w:val="23"/>
        </w:trPr>
        <w:tc>
          <w:tcPr>
            <w:tcW w:w="2655" w:type="pct"/>
            <w:tcBorders>
              <w:right w:val="single" w:sz="4" w:space="0" w:color="auto"/>
            </w:tcBorders>
            <w:shd w:val="clear" w:color="auto" w:fill="auto"/>
          </w:tcPr>
          <w:p w:rsidR="0018590E" w:rsidRPr="0067705A" w:rsidRDefault="0018590E" w:rsidP="00B81F4E">
            <w:pPr>
              <w:pStyle w:val="fl"/>
              <w:rPr>
                <w:lang w:val="fr-FR"/>
              </w:rPr>
            </w:pPr>
            <w:r w:rsidRPr="0067705A">
              <w:rPr>
                <w:lang w:val="fr-FR"/>
              </w:rPr>
              <w:t xml:space="preserve">Exorcízo te, immúnde spíritus, in nómine Patris, et </w:t>
            </w:r>
            <w:r w:rsidR="00557214" w:rsidRPr="0067705A">
              <w:rPr>
                <w:lang w:val="fr-FR"/>
              </w:rPr>
              <w:t>Fílii</w:t>
            </w:r>
            <w:r w:rsidRPr="0067705A">
              <w:rPr>
                <w:lang w:val="fr-FR"/>
              </w:rPr>
              <w:t xml:space="preserve">, et </w:t>
            </w:r>
            <w:r w:rsidR="00103D94" w:rsidRPr="0067705A">
              <w:rPr>
                <w:lang w:val="fr-FR"/>
              </w:rPr>
              <w:t>Spíritus Sancti</w:t>
            </w:r>
            <w:r w:rsidRPr="0067705A">
              <w:rPr>
                <w:lang w:val="fr-FR"/>
              </w:rPr>
              <w:t xml:space="preserve">, ut éxeas, et recédas ab hoc fámulo </w:t>
            </w:r>
            <w:r w:rsidRPr="00CA5704">
              <w:rPr>
                <w:rStyle w:val="cr"/>
                <w:lang w:val="fr-FR"/>
              </w:rPr>
              <w:t>(</w:t>
            </w:r>
            <w:r w:rsidRPr="0067705A">
              <w:rPr>
                <w:lang w:val="fr-FR"/>
              </w:rPr>
              <w:t>hac fámula</w:t>
            </w:r>
            <w:r w:rsidRPr="00CA5704">
              <w:rPr>
                <w:rStyle w:val="cr"/>
                <w:lang w:val="fr-FR"/>
              </w:rPr>
              <w:t>)</w:t>
            </w:r>
            <w:r w:rsidRPr="0067705A">
              <w:rPr>
                <w:lang w:val="fr-FR"/>
              </w:rPr>
              <w:t xml:space="preserve"> Dei </w:t>
            </w:r>
            <w:r w:rsidRPr="00CA5704">
              <w:rPr>
                <w:rStyle w:val="cr"/>
                <w:lang w:val="fr-FR"/>
              </w:rPr>
              <w:t>N.</w:t>
            </w:r>
            <w:r w:rsidR="000D045E">
              <w:rPr>
                <w:lang w:val="fr-FR"/>
              </w:rPr>
              <w:t> </w:t>
            </w:r>
            <w:r w:rsidR="000D045E" w:rsidRPr="0067705A">
              <w:rPr>
                <w:lang w:val="fr-FR"/>
              </w:rPr>
              <w:t>:</w:t>
            </w:r>
            <w:r w:rsidRPr="0067705A">
              <w:rPr>
                <w:lang w:val="fr-FR"/>
              </w:rPr>
              <w:t xml:space="preserve"> Ipse enim tibi ímperat, maledícte damnáte, qui pédibus super mare ambulávit, et Petro mergénti déxteram porréxit. </w:t>
            </w:r>
          </w:p>
        </w:tc>
        <w:tc>
          <w:tcPr>
            <w:tcW w:w="2345" w:type="pct"/>
            <w:tcBorders>
              <w:left w:val="single" w:sz="4" w:space="0" w:color="auto"/>
            </w:tcBorders>
            <w:shd w:val="clear" w:color="auto" w:fill="auto"/>
          </w:tcPr>
          <w:p w:rsidR="0018590E" w:rsidRPr="0018590E" w:rsidRDefault="0018590E" w:rsidP="00833837">
            <w:pPr>
              <w:rPr>
                <w:szCs w:val="25"/>
                <w:lang w:eastAsia="fr-FR"/>
              </w:rPr>
            </w:pPr>
            <w:r w:rsidRPr="00C73C45">
              <w:rPr>
                <w:szCs w:val="25"/>
                <w:lang w:eastAsia="fr-FR"/>
              </w:rPr>
              <w:t>Je t</w:t>
            </w:r>
            <w:r w:rsidR="002A469E">
              <w:rPr>
                <w:szCs w:val="25"/>
                <w:lang w:eastAsia="fr-FR"/>
              </w:rPr>
              <w:t>’</w:t>
            </w:r>
            <w:r w:rsidRPr="00C73C45">
              <w:rPr>
                <w:szCs w:val="25"/>
                <w:lang w:eastAsia="fr-FR"/>
              </w:rPr>
              <w:t>exorcise, esprit immonde, au nom du Père †, du Fils †, et du Saint-Esprit †, afin que tu sortes et que tu te retires de ce serviteur de Dieu</w:t>
            </w:r>
            <w:r w:rsidRPr="00E6531F">
              <w:rPr>
                <w:rStyle w:val="italicus"/>
              </w:rPr>
              <w:t xml:space="preserve"> N.</w:t>
            </w:r>
            <w:r w:rsidR="000D045E">
              <w:rPr>
                <w:rStyle w:val="italicus"/>
              </w:rPr>
              <w:t> </w:t>
            </w:r>
            <w:r w:rsidR="000D045E" w:rsidRPr="00E6531F">
              <w:rPr>
                <w:rStyle w:val="italicus"/>
              </w:rPr>
              <w:t>;</w:t>
            </w:r>
            <w:r w:rsidRPr="00C73C45">
              <w:rPr>
                <w:szCs w:val="25"/>
                <w:lang w:eastAsia="fr-FR"/>
              </w:rPr>
              <w:t xml:space="preserve"> car celui qui te le commande, maudit damné, est Celui qui a marché sur la mer et a tendu la main à Pierre qui s</w:t>
            </w:r>
            <w:r w:rsidR="002A469E">
              <w:rPr>
                <w:szCs w:val="25"/>
                <w:lang w:eastAsia="fr-FR"/>
              </w:rPr>
              <w:t>’</w:t>
            </w:r>
            <w:r w:rsidRPr="00C73C45">
              <w:rPr>
                <w:szCs w:val="25"/>
                <w:lang w:eastAsia="fr-FR"/>
              </w:rPr>
              <w:t xml:space="preserve">enfonçait dans les flots. </w:t>
            </w:r>
          </w:p>
        </w:tc>
      </w:tr>
      <w:tr w:rsidR="0018590E" w:rsidTr="005B7D26">
        <w:trPr>
          <w:trHeight w:val="23"/>
        </w:trPr>
        <w:tc>
          <w:tcPr>
            <w:tcW w:w="2655" w:type="pct"/>
            <w:tcBorders>
              <w:right w:val="single" w:sz="4" w:space="0" w:color="auto"/>
            </w:tcBorders>
            <w:shd w:val="clear" w:color="auto" w:fill="auto"/>
          </w:tcPr>
          <w:p w:rsidR="0018590E" w:rsidRPr="0067705A" w:rsidRDefault="0018590E" w:rsidP="00B81F4E">
            <w:pPr>
              <w:pStyle w:val="fl"/>
              <w:rPr>
                <w:lang w:val="fr-FR"/>
              </w:rPr>
            </w:pPr>
            <w:r w:rsidRPr="0067705A">
              <w:rPr>
                <w:lang w:val="fr-FR"/>
              </w:rPr>
              <w:t xml:space="preserve">Ergo, maledícte diábole, recognósce senténtiam tuam, et da honórem Deo vivo et vero, da honórem Jesu Christo Fílio ejus, et Spirítui Sancto, et recéde ab hoc fámulo </w:t>
            </w:r>
            <w:r w:rsidRPr="00CA5704">
              <w:rPr>
                <w:rStyle w:val="cr"/>
                <w:lang w:val="fr-FR"/>
              </w:rPr>
              <w:t>(</w:t>
            </w:r>
            <w:r w:rsidRPr="0067705A">
              <w:rPr>
                <w:lang w:val="fr-FR"/>
              </w:rPr>
              <w:t>hac fámula</w:t>
            </w:r>
            <w:r w:rsidRPr="00CA5704">
              <w:rPr>
                <w:rStyle w:val="cr"/>
                <w:lang w:val="fr-FR"/>
              </w:rPr>
              <w:t>)</w:t>
            </w:r>
            <w:r w:rsidRPr="0067705A">
              <w:rPr>
                <w:lang w:val="fr-FR"/>
              </w:rPr>
              <w:t xml:space="preserve"> Dei </w:t>
            </w:r>
            <w:r w:rsidRPr="00CA5704">
              <w:rPr>
                <w:rStyle w:val="cr"/>
                <w:lang w:val="fr-FR"/>
              </w:rPr>
              <w:t>N.</w:t>
            </w:r>
            <w:r w:rsidRPr="0067705A">
              <w:rPr>
                <w:lang w:val="fr-FR"/>
              </w:rPr>
              <w:t xml:space="preserve">, quia istum </w:t>
            </w:r>
            <w:r w:rsidRPr="00CA5704">
              <w:rPr>
                <w:rStyle w:val="cr"/>
                <w:lang w:val="fr-FR"/>
              </w:rPr>
              <w:t>(</w:t>
            </w:r>
            <w:r w:rsidRPr="0067705A">
              <w:rPr>
                <w:lang w:val="fr-FR"/>
              </w:rPr>
              <w:t>istam</w:t>
            </w:r>
            <w:r w:rsidRPr="00CA5704">
              <w:rPr>
                <w:rStyle w:val="cr"/>
                <w:lang w:val="fr-FR"/>
              </w:rPr>
              <w:t>)</w:t>
            </w:r>
            <w:r w:rsidRPr="0067705A">
              <w:rPr>
                <w:lang w:val="fr-FR"/>
              </w:rPr>
              <w:t xml:space="preserve"> sibi Deus, et Dóminus noster Jesus Christus ad suam sanctam grátiam, et benedictiónem fontémque Baptísmatis vocáre dignátus est. </w:t>
            </w:r>
          </w:p>
        </w:tc>
        <w:tc>
          <w:tcPr>
            <w:tcW w:w="2345" w:type="pct"/>
            <w:tcBorders>
              <w:left w:val="single" w:sz="4" w:space="0" w:color="auto"/>
            </w:tcBorders>
            <w:shd w:val="clear" w:color="auto" w:fill="auto"/>
          </w:tcPr>
          <w:p w:rsidR="0018590E" w:rsidRPr="0018590E" w:rsidRDefault="0018590E" w:rsidP="0018590E">
            <w:pPr>
              <w:rPr>
                <w:szCs w:val="25"/>
                <w:lang w:eastAsia="fr-FR"/>
              </w:rPr>
            </w:pPr>
            <w:r w:rsidRPr="00C73C45">
              <w:rPr>
                <w:szCs w:val="25"/>
                <w:lang w:eastAsia="fr-FR"/>
              </w:rPr>
              <w:t xml:space="preserve">Reconnais donc ta sentence, démon maudit, et rends hommage au Dieu vivant et véritable. Rends honneur à J.-C son Fils et au Saint Esprit, et retire-toi de ce serviteur de Dieu </w:t>
            </w:r>
            <w:r w:rsidRPr="00E6531F">
              <w:rPr>
                <w:rStyle w:val="italicus"/>
              </w:rPr>
              <w:t>N.</w:t>
            </w:r>
            <w:r w:rsidRPr="00C73C45">
              <w:rPr>
                <w:szCs w:val="25"/>
                <w:lang w:eastAsia="fr-FR"/>
              </w:rPr>
              <w:t>, parce que notre Dieu et Seigneur J.-C. a daigné l</w:t>
            </w:r>
            <w:r w:rsidR="002A469E">
              <w:rPr>
                <w:szCs w:val="25"/>
                <w:lang w:eastAsia="fr-FR"/>
              </w:rPr>
              <w:t>’</w:t>
            </w:r>
            <w:r w:rsidRPr="00C73C45">
              <w:rPr>
                <w:szCs w:val="25"/>
                <w:lang w:eastAsia="fr-FR"/>
              </w:rPr>
              <w:t>appeler à sa grâce, à sa sainte bénédiction et à l</w:t>
            </w:r>
            <w:r w:rsidR="002A469E">
              <w:rPr>
                <w:szCs w:val="25"/>
                <w:lang w:eastAsia="fr-FR"/>
              </w:rPr>
              <w:t>’</w:t>
            </w:r>
            <w:r w:rsidRPr="00C73C45">
              <w:rPr>
                <w:szCs w:val="25"/>
                <w:lang w:eastAsia="fr-FR"/>
              </w:rPr>
              <w:t xml:space="preserve">eau du baptême. </w:t>
            </w:r>
          </w:p>
        </w:tc>
      </w:tr>
    </w:tbl>
    <w:p w:rsidR="00B101E2" w:rsidRPr="00C73C45" w:rsidRDefault="00B101E2" w:rsidP="00B101E2">
      <w:pPr>
        <w:pStyle w:val="rub"/>
        <w:rPr>
          <w:lang w:eastAsia="fr-FR"/>
        </w:rPr>
      </w:pPr>
      <w:r w:rsidRPr="00C73C45">
        <w:rPr>
          <w:lang w:eastAsia="fr-FR"/>
        </w:rPr>
        <w:t>Ici le Prêtre forme une croix avec le pouce sur le front de l</w:t>
      </w:r>
      <w:r w:rsidR="002A469E">
        <w:rPr>
          <w:lang w:eastAsia="fr-FR"/>
        </w:rPr>
        <w:t>’</w:t>
      </w:r>
      <w:r w:rsidRPr="00C73C45">
        <w:rPr>
          <w:lang w:eastAsia="fr-FR"/>
        </w:rPr>
        <w:t>enfant et continue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582"/>
        <w:gridCol w:w="3205"/>
      </w:tblGrid>
      <w:tr w:rsidR="0018590E" w:rsidTr="005B7D26">
        <w:trPr>
          <w:trHeight w:val="23"/>
        </w:trPr>
        <w:tc>
          <w:tcPr>
            <w:tcW w:w="2639" w:type="pct"/>
            <w:tcBorders>
              <w:right w:val="single" w:sz="4" w:space="0" w:color="auto"/>
            </w:tcBorders>
            <w:shd w:val="clear" w:color="auto" w:fill="auto"/>
          </w:tcPr>
          <w:p w:rsidR="0018590E" w:rsidRPr="0018590E" w:rsidRDefault="00914F48" w:rsidP="00B81F4E">
            <w:pPr>
              <w:pStyle w:val="fl"/>
            </w:pPr>
            <w:r w:rsidRPr="0067705A">
              <w:rPr>
                <w:lang w:val="fr-FR"/>
              </w:rPr>
              <w:t xml:space="preserve">Et hoc signum sanctæ Crucis, quod nos fronti ejus damus, tu, maledícte diábole, numquam áudeas violáre. </w:t>
            </w:r>
            <w:r w:rsidRPr="003F391D">
              <w:t xml:space="preserve">Per eúmdem Christum Dóminum nostrum. </w:t>
            </w:r>
            <w:r w:rsidR="00546F29" w:rsidRPr="00B815B2">
              <w:rPr>
                <w:rStyle w:val="cvr"/>
              </w:rPr>
              <w:t>℟.</w:t>
            </w:r>
            <w:r w:rsidRPr="003F391D">
              <w:t xml:space="preserve"> Amen. </w:t>
            </w:r>
          </w:p>
        </w:tc>
        <w:tc>
          <w:tcPr>
            <w:tcW w:w="2361" w:type="pct"/>
            <w:tcBorders>
              <w:left w:val="single" w:sz="4" w:space="0" w:color="auto"/>
            </w:tcBorders>
            <w:shd w:val="clear" w:color="auto" w:fill="auto"/>
          </w:tcPr>
          <w:p w:rsidR="0018590E" w:rsidRPr="0018590E" w:rsidRDefault="00914F48" w:rsidP="00914F48">
            <w:pPr>
              <w:rPr>
                <w:szCs w:val="25"/>
                <w:lang w:eastAsia="fr-FR"/>
              </w:rPr>
            </w:pPr>
            <w:r w:rsidRPr="00C73C45">
              <w:rPr>
                <w:szCs w:val="25"/>
                <w:lang w:eastAsia="fr-FR"/>
              </w:rPr>
              <w:t>Et ce signe de la croix que nous traçons sur son front, toi, démon maudit, n</w:t>
            </w:r>
            <w:r w:rsidR="002A469E">
              <w:rPr>
                <w:szCs w:val="25"/>
                <w:lang w:eastAsia="fr-FR"/>
              </w:rPr>
              <w:t>’</w:t>
            </w:r>
            <w:r w:rsidRPr="00C73C45">
              <w:rPr>
                <w:szCs w:val="25"/>
                <w:lang w:eastAsia="fr-FR"/>
              </w:rPr>
              <w:t>aie jamais l</w:t>
            </w:r>
            <w:r w:rsidR="002A469E">
              <w:rPr>
                <w:szCs w:val="25"/>
                <w:lang w:eastAsia="fr-FR"/>
              </w:rPr>
              <w:t>’</w:t>
            </w:r>
            <w:r w:rsidRPr="00C73C45">
              <w:rPr>
                <w:szCs w:val="25"/>
                <w:lang w:eastAsia="fr-FR"/>
              </w:rPr>
              <w:t xml:space="preserve">audace de le violer. Par le même J.-C. N. S. Ainsi soit-il. </w:t>
            </w:r>
          </w:p>
        </w:tc>
      </w:tr>
    </w:tbl>
    <w:p w:rsidR="00B101E2" w:rsidRPr="00C73C45" w:rsidRDefault="00E4218D" w:rsidP="00B101E2">
      <w:pPr>
        <w:pStyle w:val="rub"/>
        <w:rPr>
          <w:lang w:eastAsia="fr-FR"/>
        </w:rPr>
      </w:pPr>
      <w:r w:rsidRPr="00C73C45">
        <w:rPr>
          <w:lang w:eastAsia="fr-FR"/>
        </w:rPr>
        <w:lastRenderedPageBreak/>
        <w:t>Le Prêtre étend ensuite sa main droit</w:t>
      </w:r>
      <w:r w:rsidR="00B101E2" w:rsidRPr="00C73C45">
        <w:rPr>
          <w:lang w:eastAsia="fr-FR"/>
        </w:rPr>
        <w:t>e sur la tête de l</w:t>
      </w:r>
      <w:r w:rsidR="002A469E">
        <w:rPr>
          <w:lang w:eastAsia="fr-FR"/>
        </w:rPr>
        <w:t>’</w:t>
      </w:r>
      <w:r w:rsidR="00B101E2" w:rsidRPr="00C73C45">
        <w:rPr>
          <w:lang w:eastAsia="fr-FR"/>
        </w:rPr>
        <w:t>enfant et dit</w:t>
      </w:r>
      <w:r w:rsidR="000D045E">
        <w:rPr>
          <w:lang w:eastAsia="fr-FR"/>
        </w:rPr>
        <w:t> </w:t>
      </w:r>
      <w:r w:rsidR="000D045E" w:rsidRPr="00C73C45">
        <w:rPr>
          <w:lang w:eastAsia="fr-FR"/>
        </w:rPr>
        <w:t>:</w:t>
      </w:r>
      <w:r w:rsidR="00B101E2" w:rsidRPr="00C73C45">
        <w:rPr>
          <w:lang w:eastAsia="fr-FR"/>
        </w:rPr>
        <w:t xml:space="preserve"> </w:t>
      </w:r>
    </w:p>
    <w:tbl>
      <w:tblPr>
        <w:tblW w:w="5000" w:type="pct"/>
        <w:tblCellMar>
          <w:left w:w="113" w:type="dxa"/>
          <w:right w:w="113" w:type="dxa"/>
        </w:tblCellMar>
        <w:tblLook w:val="04A0"/>
      </w:tblPr>
      <w:tblGrid>
        <w:gridCol w:w="3327"/>
        <w:gridCol w:w="3460"/>
      </w:tblGrid>
      <w:tr w:rsidR="0018590E" w:rsidTr="005B7D26">
        <w:trPr>
          <w:trHeight w:val="23"/>
        </w:trPr>
        <w:tc>
          <w:tcPr>
            <w:tcW w:w="2451" w:type="pct"/>
            <w:tcBorders>
              <w:right w:val="single" w:sz="4" w:space="0" w:color="auto"/>
            </w:tcBorders>
            <w:shd w:val="clear" w:color="auto" w:fill="auto"/>
          </w:tcPr>
          <w:p w:rsidR="0018590E" w:rsidRPr="0018590E" w:rsidRDefault="00B26588" w:rsidP="00B81F4E">
            <w:pPr>
              <w:pStyle w:val="fl"/>
            </w:pPr>
            <w:r w:rsidRPr="00FD462A">
              <w:rPr>
                <w:rStyle w:val="italicus"/>
                <w:lang w:val="fr-FR"/>
              </w:rPr>
              <w:t>Orémus.</w:t>
            </w:r>
            <w:r w:rsidRPr="0067705A">
              <w:rPr>
                <w:lang w:val="fr-FR"/>
              </w:rPr>
              <w:t xml:space="preserve"> Ætérnam ac justíssimam pietátem tuam déprecor, Dómine sancte, Pater omnípotens, ætérne Deus, auctor lúminis et veritátis, super hunc fámulum tuum </w:t>
            </w:r>
            <w:r w:rsidRPr="00CA5704">
              <w:rPr>
                <w:rStyle w:val="cr"/>
                <w:lang w:val="fr-FR"/>
              </w:rPr>
              <w:t>N.</w:t>
            </w:r>
            <w:r w:rsidRPr="0067705A">
              <w:rPr>
                <w:lang w:val="fr-FR"/>
              </w:rPr>
              <w:t xml:space="preserve"> </w:t>
            </w:r>
            <w:r w:rsidRPr="00CA5704">
              <w:rPr>
                <w:rStyle w:val="cr"/>
                <w:lang w:val="fr-FR"/>
              </w:rPr>
              <w:t>(</w:t>
            </w:r>
            <w:r w:rsidRPr="0067705A">
              <w:rPr>
                <w:lang w:val="fr-FR"/>
              </w:rPr>
              <w:t xml:space="preserve">hanc fámulam tuam </w:t>
            </w:r>
            <w:r w:rsidRPr="00CA5704">
              <w:rPr>
                <w:rStyle w:val="cr"/>
                <w:lang w:val="fr-FR"/>
              </w:rPr>
              <w:t>N.)</w:t>
            </w:r>
            <w:r w:rsidRPr="0067705A">
              <w:rPr>
                <w:lang w:val="fr-FR"/>
              </w:rPr>
              <w:t xml:space="preserve"> ut dignéris eum </w:t>
            </w:r>
            <w:r w:rsidRPr="00CA5704">
              <w:rPr>
                <w:rStyle w:val="cr"/>
                <w:lang w:val="fr-FR"/>
              </w:rPr>
              <w:t>(</w:t>
            </w:r>
            <w:r w:rsidRPr="0067705A">
              <w:rPr>
                <w:lang w:val="fr-FR"/>
              </w:rPr>
              <w:t>eam</w:t>
            </w:r>
            <w:r w:rsidRPr="00CA5704">
              <w:rPr>
                <w:rStyle w:val="cr"/>
                <w:lang w:val="fr-FR"/>
              </w:rPr>
              <w:t>)</w:t>
            </w:r>
            <w:r w:rsidRPr="0067705A">
              <w:rPr>
                <w:lang w:val="fr-FR"/>
              </w:rPr>
              <w:t xml:space="preserve"> illumináre lúmine intelligéntiæ tuæ</w:t>
            </w:r>
            <w:r w:rsidR="000D045E">
              <w:rPr>
                <w:lang w:val="fr-FR"/>
              </w:rPr>
              <w:t> </w:t>
            </w:r>
            <w:r w:rsidR="000D045E" w:rsidRPr="0067705A">
              <w:rPr>
                <w:lang w:val="fr-FR"/>
              </w:rPr>
              <w:t>:</w:t>
            </w:r>
            <w:r w:rsidRPr="0067705A">
              <w:rPr>
                <w:lang w:val="fr-FR"/>
              </w:rPr>
              <w:t xml:space="preserve"> munda eum </w:t>
            </w:r>
            <w:r w:rsidRPr="00CA5704">
              <w:rPr>
                <w:rStyle w:val="cr"/>
                <w:lang w:val="fr-FR"/>
              </w:rPr>
              <w:t>(</w:t>
            </w:r>
            <w:r w:rsidRPr="0067705A">
              <w:rPr>
                <w:lang w:val="fr-FR"/>
              </w:rPr>
              <w:t>eam</w:t>
            </w:r>
            <w:r w:rsidRPr="00CA5704">
              <w:rPr>
                <w:rStyle w:val="cr"/>
                <w:lang w:val="fr-FR"/>
              </w:rPr>
              <w:t>)</w:t>
            </w:r>
            <w:r w:rsidRPr="0067705A">
              <w:rPr>
                <w:lang w:val="fr-FR"/>
              </w:rPr>
              <w:t xml:space="preserve"> et sanctífica</w:t>
            </w:r>
            <w:r w:rsidR="000D045E">
              <w:rPr>
                <w:lang w:val="fr-FR"/>
              </w:rPr>
              <w:t> </w:t>
            </w:r>
            <w:r w:rsidR="000D045E" w:rsidRPr="0067705A">
              <w:rPr>
                <w:lang w:val="fr-FR"/>
              </w:rPr>
              <w:t>:</w:t>
            </w:r>
            <w:r w:rsidRPr="0067705A">
              <w:rPr>
                <w:lang w:val="fr-FR"/>
              </w:rPr>
              <w:t xml:space="preserve"> da ei sciéntiam veram, ut dignus </w:t>
            </w:r>
            <w:r w:rsidRPr="00CA5704">
              <w:rPr>
                <w:rStyle w:val="cr"/>
                <w:lang w:val="fr-FR"/>
              </w:rPr>
              <w:t>(</w:t>
            </w:r>
            <w:r w:rsidRPr="0067705A">
              <w:rPr>
                <w:lang w:val="fr-FR"/>
              </w:rPr>
              <w:t>digna</w:t>
            </w:r>
            <w:r w:rsidRPr="00CA5704">
              <w:rPr>
                <w:rStyle w:val="cr"/>
                <w:lang w:val="fr-FR"/>
              </w:rPr>
              <w:t>)</w:t>
            </w:r>
            <w:r w:rsidRPr="0067705A">
              <w:rPr>
                <w:lang w:val="fr-FR"/>
              </w:rPr>
              <w:t xml:space="preserve"> grátia Baptísmi tui efféctus </w:t>
            </w:r>
            <w:r w:rsidRPr="00CA5704">
              <w:rPr>
                <w:rStyle w:val="cr"/>
                <w:lang w:val="fr-FR"/>
              </w:rPr>
              <w:t>(</w:t>
            </w:r>
            <w:r w:rsidRPr="0067705A">
              <w:rPr>
                <w:lang w:val="fr-FR"/>
              </w:rPr>
              <w:t>effécta</w:t>
            </w:r>
            <w:r w:rsidRPr="00CA5704">
              <w:rPr>
                <w:rStyle w:val="cr"/>
                <w:lang w:val="fr-FR"/>
              </w:rPr>
              <w:t>)</w:t>
            </w:r>
            <w:r w:rsidRPr="0067705A">
              <w:rPr>
                <w:lang w:val="fr-FR"/>
              </w:rPr>
              <w:t xml:space="preserve">, téneat firmam spem, consílium rectum, doctrínam sanctam. </w:t>
            </w:r>
            <w:r w:rsidRPr="003F391D">
              <w:t xml:space="preserve">Per Christum Dóminum nostrum. </w:t>
            </w:r>
            <w:r w:rsidR="00546F29" w:rsidRPr="00B815B2">
              <w:rPr>
                <w:rStyle w:val="cvr"/>
              </w:rPr>
              <w:t>℟.</w:t>
            </w:r>
            <w:r w:rsidRPr="003F391D">
              <w:t xml:space="preserve"> Amen. </w:t>
            </w:r>
          </w:p>
        </w:tc>
        <w:tc>
          <w:tcPr>
            <w:tcW w:w="2549" w:type="pct"/>
            <w:tcBorders>
              <w:left w:val="single" w:sz="4" w:space="0" w:color="auto"/>
            </w:tcBorders>
            <w:shd w:val="clear" w:color="auto" w:fill="auto"/>
          </w:tcPr>
          <w:p w:rsidR="0018590E" w:rsidRPr="0018590E" w:rsidRDefault="00B26588" w:rsidP="00B26588">
            <w:pPr>
              <w:rPr>
                <w:szCs w:val="25"/>
                <w:lang w:eastAsia="fr-FR"/>
              </w:rPr>
            </w:pPr>
            <w:r w:rsidRPr="00E6531F">
              <w:rPr>
                <w:rStyle w:val="italicus"/>
              </w:rPr>
              <w:t>Prions.</w:t>
            </w:r>
            <w:r w:rsidRPr="00C73C45">
              <w:rPr>
                <w:szCs w:val="25"/>
                <w:lang w:eastAsia="fr-FR"/>
              </w:rPr>
              <w:t xml:space="preserve"> Seigneur saint, Père Tout-Puissant, Dieu éternel, auteur de la lumière et de la vérité, </w:t>
            </w:r>
            <w:r>
              <w:rPr>
                <w:szCs w:val="25"/>
                <w:lang w:eastAsia="fr-FR"/>
              </w:rPr>
              <w:t>j</w:t>
            </w:r>
            <w:r w:rsidR="002A469E">
              <w:rPr>
                <w:szCs w:val="25"/>
                <w:lang w:eastAsia="fr-FR"/>
              </w:rPr>
              <w:t>’</w:t>
            </w:r>
            <w:r>
              <w:rPr>
                <w:szCs w:val="25"/>
                <w:lang w:eastAsia="fr-FR"/>
              </w:rPr>
              <w:t>implo</w:t>
            </w:r>
            <w:r w:rsidRPr="00C73C45">
              <w:rPr>
                <w:szCs w:val="25"/>
                <w:lang w:eastAsia="fr-FR"/>
              </w:rPr>
              <w:t>re votre éternelle et très juste bonté sur ce serviteur</w:t>
            </w:r>
            <w:r w:rsidRPr="00E6531F">
              <w:rPr>
                <w:rStyle w:val="italicus"/>
              </w:rPr>
              <w:t xml:space="preserve"> N.</w:t>
            </w:r>
            <w:r w:rsidR="000D045E">
              <w:rPr>
                <w:rStyle w:val="italicus"/>
              </w:rPr>
              <w:t> </w:t>
            </w:r>
            <w:r w:rsidR="000D045E" w:rsidRPr="00E6531F">
              <w:rPr>
                <w:rStyle w:val="italicus"/>
              </w:rPr>
              <w:t>;</w:t>
            </w:r>
            <w:r w:rsidRPr="00E6531F">
              <w:rPr>
                <w:rStyle w:val="italicus"/>
              </w:rPr>
              <w:t xml:space="preserve"> </w:t>
            </w:r>
            <w:r w:rsidRPr="00C73C45">
              <w:rPr>
                <w:szCs w:val="25"/>
                <w:lang w:eastAsia="fr-FR"/>
              </w:rPr>
              <w:t>daignez l</w:t>
            </w:r>
            <w:r w:rsidR="002A469E">
              <w:rPr>
                <w:szCs w:val="25"/>
                <w:lang w:eastAsia="fr-FR"/>
              </w:rPr>
              <w:t>’</w:t>
            </w:r>
            <w:r w:rsidRPr="00C73C45">
              <w:rPr>
                <w:szCs w:val="25"/>
                <w:lang w:eastAsia="fr-FR"/>
              </w:rPr>
              <w:t>éclairer de la lumière de votre intelligence, purifiez-le et sanctifiez-le. Donnez-lui la véritable science, afin qu</w:t>
            </w:r>
            <w:r w:rsidR="002A469E">
              <w:rPr>
                <w:szCs w:val="25"/>
                <w:lang w:eastAsia="fr-FR"/>
              </w:rPr>
              <w:t>’</w:t>
            </w:r>
            <w:r w:rsidRPr="00C73C45">
              <w:rPr>
                <w:szCs w:val="25"/>
                <w:lang w:eastAsia="fr-FR"/>
              </w:rPr>
              <w:t>il devienne digne de la grâce de votre baptême</w:t>
            </w:r>
            <w:r w:rsidR="000D045E">
              <w:rPr>
                <w:szCs w:val="25"/>
                <w:lang w:eastAsia="fr-FR"/>
              </w:rPr>
              <w:t> ;</w:t>
            </w:r>
            <w:r w:rsidRPr="00C73C45">
              <w:rPr>
                <w:szCs w:val="25"/>
                <w:lang w:eastAsia="fr-FR"/>
              </w:rPr>
              <w:t xml:space="preserve"> qu</w:t>
            </w:r>
            <w:r w:rsidR="002A469E">
              <w:rPr>
                <w:szCs w:val="25"/>
                <w:lang w:eastAsia="fr-FR"/>
              </w:rPr>
              <w:t>’</w:t>
            </w:r>
            <w:r w:rsidRPr="00C73C45">
              <w:rPr>
                <w:szCs w:val="25"/>
                <w:lang w:eastAsia="fr-FR"/>
              </w:rPr>
              <w:t>il conserve une ferme espérance, un jugement droit, une doctrine irréprochable. Par J.-C. N. S. Ainsi soit-il.</w:t>
            </w:r>
            <w:r>
              <w:rPr>
                <w:szCs w:val="25"/>
                <w:lang w:eastAsia="fr-FR"/>
              </w:rPr>
              <w:t xml:space="preserve"> </w:t>
            </w:r>
          </w:p>
        </w:tc>
      </w:tr>
    </w:tbl>
    <w:p w:rsidR="00914F48" w:rsidRPr="00C73C45" w:rsidRDefault="00E4218D" w:rsidP="00914F48">
      <w:pPr>
        <w:pStyle w:val="rub"/>
        <w:rPr>
          <w:szCs w:val="25"/>
          <w:lang w:eastAsia="fr-FR"/>
        </w:rPr>
      </w:pPr>
      <w:r w:rsidRPr="00C73C45">
        <w:t>Après cet</w:t>
      </w:r>
      <w:r w:rsidR="00914F48">
        <w:t>te Oraison, le Prêtre met le bou</w:t>
      </w:r>
      <w:r w:rsidR="00E220CF">
        <w:t>t de l</w:t>
      </w:r>
      <w:r w:rsidR="002A469E">
        <w:t>’</w:t>
      </w:r>
      <w:r w:rsidR="00E220CF">
        <w:t>ét</w:t>
      </w:r>
      <w:r w:rsidRPr="00C73C45">
        <w:t>ole sur l</w:t>
      </w:r>
      <w:r w:rsidR="002A469E">
        <w:t>’</w:t>
      </w:r>
      <w:r w:rsidRPr="00C73C45">
        <w:t>enfant et l</w:t>
      </w:r>
      <w:r w:rsidR="002A469E">
        <w:t>’</w:t>
      </w:r>
      <w:r w:rsidRPr="00C73C45">
        <w:t>introduit dans l</w:t>
      </w:r>
      <w:r w:rsidR="002A469E">
        <w:t>’</w:t>
      </w:r>
      <w:r w:rsidRPr="00C73C45">
        <w:t xml:space="preserve">église en </w:t>
      </w:r>
      <w:r w:rsidR="00833837">
        <w:t>l</w:t>
      </w:r>
      <w:r w:rsidR="002A469E">
        <w:t>’</w:t>
      </w:r>
      <w:r w:rsidR="00914F48" w:rsidRPr="00C73C45">
        <w:rPr>
          <w:szCs w:val="25"/>
          <w:lang w:eastAsia="fr-FR"/>
        </w:rPr>
        <w:t>appelant par son nom et disant</w:t>
      </w:r>
      <w:r w:rsidR="000D045E">
        <w:rPr>
          <w:szCs w:val="25"/>
          <w:lang w:eastAsia="fr-FR"/>
        </w:rPr>
        <w:t> </w:t>
      </w:r>
      <w:r w:rsidR="000D045E" w:rsidRPr="00C73C45">
        <w:rPr>
          <w:szCs w:val="25"/>
          <w:lang w:eastAsia="fr-FR"/>
        </w:rPr>
        <w:t>:</w:t>
      </w:r>
      <w:r w:rsidR="00914F48" w:rsidRPr="00C73C45">
        <w:rPr>
          <w:szCs w:val="25"/>
          <w:lang w:eastAsia="fr-FR"/>
        </w:rPr>
        <w:t xml:space="preserve"> </w:t>
      </w:r>
    </w:p>
    <w:tbl>
      <w:tblPr>
        <w:tblW w:w="5000" w:type="pct"/>
        <w:tblCellMar>
          <w:left w:w="113" w:type="dxa"/>
          <w:right w:w="113" w:type="dxa"/>
        </w:tblCellMar>
        <w:tblLook w:val="04A0"/>
      </w:tblPr>
      <w:tblGrid>
        <w:gridCol w:w="3288"/>
        <w:gridCol w:w="3499"/>
      </w:tblGrid>
      <w:tr w:rsidR="00B26588" w:rsidTr="005B7D26">
        <w:trPr>
          <w:trHeight w:val="23"/>
        </w:trPr>
        <w:tc>
          <w:tcPr>
            <w:tcW w:w="2422" w:type="pct"/>
            <w:tcBorders>
              <w:right w:val="single" w:sz="4" w:space="0" w:color="auto"/>
            </w:tcBorders>
            <w:shd w:val="clear" w:color="auto" w:fill="auto"/>
          </w:tcPr>
          <w:p w:rsidR="00B26588" w:rsidRPr="0018590E" w:rsidRDefault="00B26588" w:rsidP="00B81F4E">
            <w:pPr>
              <w:pStyle w:val="fl"/>
            </w:pPr>
            <w:r w:rsidRPr="00C35F9E">
              <w:rPr>
                <w:rStyle w:val="cr"/>
              </w:rPr>
              <w:t>N.</w:t>
            </w:r>
            <w:r w:rsidRPr="00E33F48">
              <w:t xml:space="preserve"> Ingrédere in templum Dei, ut hábeas partem cum Christo in vitam ætérnam. </w:t>
            </w:r>
            <w:r w:rsidR="00546F29" w:rsidRPr="00B815B2">
              <w:rPr>
                <w:rStyle w:val="cvr"/>
              </w:rPr>
              <w:t>℟.</w:t>
            </w:r>
            <w:r w:rsidRPr="003F391D">
              <w:t xml:space="preserve"> Amen. </w:t>
            </w:r>
          </w:p>
        </w:tc>
        <w:tc>
          <w:tcPr>
            <w:tcW w:w="2578" w:type="pct"/>
            <w:tcBorders>
              <w:left w:val="single" w:sz="4" w:space="0" w:color="auto"/>
            </w:tcBorders>
            <w:shd w:val="clear" w:color="auto" w:fill="auto"/>
          </w:tcPr>
          <w:p w:rsidR="00B26588" w:rsidRPr="0018590E" w:rsidRDefault="00B26588" w:rsidP="00B26588">
            <w:pPr>
              <w:rPr>
                <w:szCs w:val="25"/>
                <w:lang w:eastAsia="fr-FR"/>
              </w:rPr>
            </w:pPr>
            <w:r w:rsidRPr="00E6531F">
              <w:rPr>
                <w:rStyle w:val="italicus"/>
              </w:rPr>
              <w:t>N.</w:t>
            </w:r>
            <w:r w:rsidRPr="00C73C45">
              <w:rPr>
                <w:szCs w:val="25"/>
                <w:lang w:eastAsia="fr-FR"/>
              </w:rPr>
              <w:t xml:space="preserve">, </w:t>
            </w:r>
            <w:r>
              <w:rPr>
                <w:szCs w:val="25"/>
                <w:lang w:eastAsia="fr-FR"/>
              </w:rPr>
              <w:t>ent</w:t>
            </w:r>
            <w:r w:rsidRPr="00C73C45">
              <w:rPr>
                <w:szCs w:val="25"/>
                <w:lang w:eastAsia="fr-FR"/>
              </w:rPr>
              <w:t>re</w:t>
            </w:r>
            <w:r>
              <w:rPr>
                <w:szCs w:val="25"/>
                <w:lang w:eastAsia="fr-FR"/>
              </w:rPr>
              <w:t xml:space="preserve"> </w:t>
            </w:r>
            <w:r w:rsidRPr="00C73C45">
              <w:rPr>
                <w:szCs w:val="25"/>
                <w:lang w:eastAsia="fr-FR"/>
              </w:rPr>
              <w:t>dans l</w:t>
            </w:r>
            <w:r w:rsidR="002A469E">
              <w:rPr>
                <w:szCs w:val="25"/>
                <w:lang w:eastAsia="fr-FR"/>
              </w:rPr>
              <w:t>’</w:t>
            </w:r>
            <w:r w:rsidRPr="00C73C45">
              <w:rPr>
                <w:szCs w:val="25"/>
                <w:lang w:eastAsia="fr-FR"/>
              </w:rPr>
              <w:t xml:space="preserve">Église de Dieu, afin que tu aies place avec </w:t>
            </w:r>
            <w:r w:rsidR="00833837">
              <w:rPr>
                <w:szCs w:val="25"/>
                <w:lang w:eastAsia="fr-FR"/>
              </w:rPr>
              <w:t>J.-C.</w:t>
            </w:r>
            <w:r w:rsidRPr="00C73C45">
              <w:rPr>
                <w:szCs w:val="25"/>
                <w:lang w:eastAsia="fr-FR"/>
              </w:rPr>
              <w:t xml:space="preserve"> dans la vie éternelle. Ainsi soit-il. </w:t>
            </w:r>
          </w:p>
        </w:tc>
      </w:tr>
    </w:tbl>
    <w:p w:rsidR="00914F48" w:rsidRPr="00C73C45" w:rsidRDefault="00914F48" w:rsidP="00914F48">
      <w:pPr>
        <w:pStyle w:val="rub"/>
        <w:rPr>
          <w:lang w:eastAsia="fr-FR"/>
        </w:rPr>
      </w:pPr>
      <w:r w:rsidRPr="00C73C45">
        <w:rPr>
          <w:lang w:eastAsia="fr-FR"/>
        </w:rPr>
        <w:t>Lorsqu</w:t>
      </w:r>
      <w:r w:rsidR="002A469E">
        <w:rPr>
          <w:lang w:eastAsia="fr-FR"/>
        </w:rPr>
        <w:t>’</w:t>
      </w:r>
      <w:r w:rsidRPr="00C73C45">
        <w:rPr>
          <w:lang w:eastAsia="fr-FR"/>
        </w:rPr>
        <w:t>ils sont entrés dans l</w:t>
      </w:r>
      <w:r w:rsidR="002A469E">
        <w:rPr>
          <w:lang w:eastAsia="fr-FR"/>
        </w:rPr>
        <w:t>’</w:t>
      </w:r>
      <w:r w:rsidRPr="00C73C45">
        <w:rPr>
          <w:lang w:eastAsia="fr-FR"/>
        </w:rPr>
        <w:t>ég</w:t>
      </w:r>
      <w:r>
        <w:rPr>
          <w:lang w:eastAsia="fr-FR"/>
        </w:rPr>
        <w:t>lise, le Prêtre s</w:t>
      </w:r>
      <w:r w:rsidR="002A469E">
        <w:rPr>
          <w:lang w:eastAsia="fr-FR"/>
        </w:rPr>
        <w:t>’</w:t>
      </w:r>
      <w:r>
        <w:rPr>
          <w:lang w:eastAsia="fr-FR"/>
        </w:rPr>
        <w:t>avance v</w:t>
      </w:r>
      <w:r w:rsidRPr="00C73C45">
        <w:rPr>
          <w:lang w:eastAsia="fr-FR"/>
        </w:rPr>
        <w:t>ers les fonts baptismaux et dit à voix haute avec les parrains et les marraines</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524"/>
        <w:gridCol w:w="3263"/>
      </w:tblGrid>
      <w:tr w:rsidR="00B26588" w:rsidTr="005B7D26">
        <w:trPr>
          <w:trHeight w:val="23"/>
        </w:trPr>
        <w:tc>
          <w:tcPr>
            <w:tcW w:w="2596" w:type="pct"/>
            <w:tcBorders>
              <w:right w:val="single" w:sz="4" w:space="0" w:color="auto"/>
            </w:tcBorders>
            <w:shd w:val="clear" w:color="auto" w:fill="auto"/>
          </w:tcPr>
          <w:p w:rsidR="00B26588" w:rsidRPr="003A4DBF" w:rsidRDefault="00B26588" w:rsidP="00B81F4E">
            <w:pPr>
              <w:pStyle w:val="fl"/>
            </w:pPr>
            <w:r w:rsidRPr="003A4DBF">
              <w:t>Credo in Deum, Patrem omnipoténtem, etc.</w:t>
            </w:r>
          </w:p>
        </w:tc>
        <w:tc>
          <w:tcPr>
            <w:tcW w:w="2404" w:type="pct"/>
            <w:tcBorders>
              <w:left w:val="single" w:sz="4" w:space="0" w:color="auto"/>
            </w:tcBorders>
            <w:shd w:val="clear" w:color="auto" w:fill="auto"/>
          </w:tcPr>
          <w:p w:rsidR="00B26588" w:rsidRPr="0018590E" w:rsidRDefault="00B26588" w:rsidP="00B26588">
            <w:pPr>
              <w:rPr>
                <w:szCs w:val="25"/>
                <w:lang w:eastAsia="fr-FR"/>
              </w:rPr>
            </w:pPr>
            <w:r>
              <w:rPr>
                <w:szCs w:val="25"/>
                <w:lang w:eastAsia="fr-FR"/>
              </w:rPr>
              <w:t>Je crois en Dieu le Père Tout-</w:t>
            </w:r>
            <w:r w:rsidRPr="00C73C45">
              <w:rPr>
                <w:szCs w:val="25"/>
                <w:lang w:eastAsia="fr-FR"/>
              </w:rPr>
              <w:t xml:space="preserve">Puissant, etc. </w:t>
            </w:r>
          </w:p>
        </w:tc>
      </w:tr>
      <w:tr w:rsidR="00B26588" w:rsidTr="005B7D26">
        <w:trPr>
          <w:trHeight w:val="23"/>
        </w:trPr>
        <w:tc>
          <w:tcPr>
            <w:tcW w:w="2596" w:type="pct"/>
            <w:tcBorders>
              <w:right w:val="single" w:sz="4" w:space="0" w:color="auto"/>
            </w:tcBorders>
            <w:shd w:val="clear" w:color="auto" w:fill="auto"/>
          </w:tcPr>
          <w:p w:rsidR="00B26588" w:rsidRPr="0067705A" w:rsidRDefault="00B26588" w:rsidP="00B81F4E">
            <w:pPr>
              <w:pStyle w:val="fl"/>
              <w:rPr>
                <w:lang w:val="fr-FR"/>
              </w:rPr>
            </w:pPr>
            <w:r w:rsidRPr="0067705A">
              <w:rPr>
                <w:lang w:val="fr-FR"/>
              </w:rPr>
              <w:t xml:space="preserve">Pater noster, qui es in cælis, etc. </w:t>
            </w:r>
          </w:p>
        </w:tc>
        <w:tc>
          <w:tcPr>
            <w:tcW w:w="2404" w:type="pct"/>
            <w:tcBorders>
              <w:left w:val="single" w:sz="4" w:space="0" w:color="auto"/>
            </w:tcBorders>
            <w:shd w:val="clear" w:color="auto" w:fill="auto"/>
          </w:tcPr>
          <w:p w:rsidR="00B26588" w:rsidRPr="0018590E" w:rsidRDefault="00B26588" w:rsidP="00B26588">
            <w:pPr>
              <w:rPr>
                <w:szCs w:val="25"/>
                <w:lang w:eastAsia="fr-FR"/>
              </w:rPr>
            </w:pPr>
            <w:r w:rsidRPr="00C73C45">
              <w:rPr>
                <w:szCs w:val="25"/>
                <w:lang w:eastAsia="fr-FR"/>
              </w:rPr>
              <w:t>Notre Père qui</w:t>
            </w:r>
            <w:r>
              <w:rPr>
                <w:szCs w:val="25"/>
                <w:lang w:eastAsia="fr-FR"/>
              </w:rPr>
              <w:t xml:space="preserve"> ê</w:t>
            </w:r>
            <w:r w:rsidRPr="00C73C45">
              <w:rPr>
                <w:szCs w:val="25"/>
                <w:lang w:eastAsia="fr-FR"/>
              </w:rPr>
              <w:t xml:space="preserve">tes aux cieux, etc. </w:t>
            </w:r>
          </w:p>
        </w:tc>
      </w:tr>
    </w:tbl>
    <w:p w:rsidR="00914F48" w:rsidRPr="00C73C45" w:rsidRDefault="00914F48" w:rsidP="00914F48">
      <w:pPr>
        <w:pStyle w:val="rub"/>
        <w:rPr>
          <w:lang w:eastAsia="fr-FR"/>
        </w:rPr>
      </w:pPr>
      <w:r>
        <w:rPr>
          <w:lang w:eastAsia="fr-FR"/>
        </w:rPr>
        <w:t>E</w:t>
      </w:r>
      <w:r w:rsidRPr="00C73C45">
        <w:rPr>
          <w:lang w:eastAsia="fr-FR"/>
        </w:rPr>
        <w:t>t ensuite, avant d</w:t>
      </w:r>
      <w:r w:rsidR="002A469E">
        <w:rPr>
          <w:lang w:eastAsia="fr-FR"/>
        </w:rPr>
        <w:t>’</w:t>
      </w:r>
      <w:r w:rsidRPr="00C73C45">
        <w:rPr>
          <w:lang w:eastAsia="fr-FR"/>
        </w:rPr>
        <w:t>entrer dans les fonts baptismaux, il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540"/>
        <w:gridCol w:w="3247"/>
      </w:tblGrid>
      <w:tr w:rsidR="00B26588" w:rsidTr="005B7D26">
        <w:trPr>
          <w:trHeight w:val="23"/>
        </w:trPr>
        <w:tc>
          <w:tcPr>
            <w:tcW w:w="2608" w:type="pct"/>
            <w:tcBorders>
              <w:right w:val="single" w:sz="4" w:space="0" w:color="auto"/>
            </w:tcBorders>
            <w:shd w:val="clear" w:color="auto" w:fill="auto"/>
          </w:tcPr>
          <w:p w:rsidR="00B26588" w:rsidRPr="0018590E" w:rsidRDefault="00B26588" w:rsidP="00B81F4E">
            <w:pPr>
              <w:pStyle w:val="fl"/>
            </w:pPr>
            <w:r w:rsidRPr="0067705A">
              <w:rPr>
                <w:lang w:val="fr-FR"/>
              </w:rPr>
              <w:t xml:space="preserve">Exorcízo te, omnis spíritus immúnde, in nómine </w:t>
            </w:r>
            <w:r w:rsidR="00557214" w:rsidRPr="0067705A">
              <w:rPr>
                <w:lang w:val="fr-FR"/>
              </w:rPr>
              <w:t>Dei Patris</w:t>
            </w:r>
            <w:r w:rsidRPr="0067705A">
              <w:rPr>
                <w:lang w:val="fr-FR"/>
              </w:rPr>
              <w:t xml:space="preserve"> </w:t>
            </w:r>
            <w:r w:rsidRPr="0067705A">
              <w:rPr>
                <w:lang w:val="fr-FR"/>
              </w:rPr>
              <w:lastRenderedPageBreak/>
              <w:t xml:space="preserve">omnipoténtis, et in nómine </w:t>
            </w:r>
            <w:r w:rsidR="00557214" w:rsidRPr="0067705A">
              <w:rPr>
                <w:lang w:val="fr-FR"/>
              </w:rPr>
              <w:t>Jesu Christi</w:t>
            </w:r>
            <w:r w:rsidRPr="0067705A">
              <w:rPr>
                <w:lang w:val="fr-FR"/>
              </w:rPr>
              <w:t xml:space="preserve"> Fílii ejus, Dómini et Júdicis nostri, et in virtúte </w:t>
            </w:r>
            <w:r w:rsidR="00103D94" w:rsidRPr="0067705A">
              <w:rPr>
                <w:lang w:val="fr-FR"/>
              </w:rPr>
              <w:t>Spíritus Sancti</w:t>
            </w:r>
            <w:r w:rsidRPr="0067705A">
              <w:rPr>
                <w:lang w:val="fr-FR"/>
              </w:rPr>
              <w:t xml:space="preserve">, ut discédas ab hoc plásmate Dei </w:t>
            </w:r>
            <w:r w:rsidRPr="00CA5704">
              <w:rPr>
                <w:rStyle w:val="cr"/>
                <w:lang w:val="fr-FR"/>
              </w:rPr>
              <w:t>N.</w:t>
            </w:r>
            <w:r w:rsidRPr="0067705A">
              <w:rPr>
                <w:lang w:val="fr-FR"/>
              </w:rPr>
              <w:t>, quod Dóminus noster ad templum sanctum s</w:t>
            </w:r>
            <w:r w:rsidR="00C4129F" w:rsidRPr="0067705A">
              <w:rPr>
                <w:lang w:val="fr-FR"/>
              </w:rPr>
              <w:t>uum vocáre dignátus est, ut fia</w:t>
            </w:r>
            <w:r w:rsidRPr="0067705A">
              <w:rPr>
                <w:lang w:val="fr-FR"/>
              </w:rPr>
              <w:t xml:space="preserve">t templum Dei vivi, et Spíritus Sanctus hábitet in eo. Per eúmdem Christum Dóminum nostrum, qui ventúrus est judicáre vivos et mórtuos, et sǽculum per ignem. </w:t>
            </w:r>
            <w:r w:rsidR="00546F29" w:rsidRPr="00B815B2">
              <w:rPr>
                <w:rStyle w:val="cvr"/>
              </w:rPr>
              <w:t>℟.</w:t>
            </w:r>
            <w:r w:rsidRPr="003F391D">
              <w:t xml:space="preserve"> Amen. </w:t>
            </w:r>
          </w:p>
        </w:tc>
        <w:tc>
          <w:tcPr>
            <w:tcW w:w="2392" w:type="pct"/>
            <w:tcBorders>
              <w:left w:val="single" w:sz="4" w:space="0" w:color="auto"/>
            </w:tcBorders>
            <w:shd w:val="clear" w:color="auto" w:fill="auto"/>
          </w:tcPr>
          <w:p w:rsidR="00B26588" w:rsidRPr="0018590E" w:rsidRDefault="00B26588" w:rsidP="00B26588">
            <w:pPr>
              <w:rPr>
                <w:szCs w:val="25"/>
                <w:lang w:eastAsia="fr-FR"/>
              </w:rPr>
            </w:pPr>
            <w:r w:rsidRPr="00C73C45">
              <w:rPr>
                <w:szCs w:val="25"/>
                <w:lang w:eastAsia="fr-FR"/>
              </w:rPr>
              <w:lastRenderedPageBreak/>
              <w:t>Je t</w:t>
            </w:r>
            <w:r w:rsidR="002A469E">
              <w:rPr>
                <w:szCs w:val="25"/>
                <w:lang w:eastAsia="fr-FR"/>
              </w:rPr>
              <w:t>’</w:t>
            </w:r>
            <w:r w:rsidRPr="00C73C45">
              <w:rPr>
                <w:szCs w:val="25"/>
                <w:lang w:eastAsia="fr-FR"/>
              </w:rPr>
              <w:t>exorcise, esprit immond</w:t>
            </w:r>
            <w:r>
              <w:rPr>
                <w:szCs w:val="25"/>
                <w:lang w:eastAsia="fr-FR"/>
              </w:rPr>
              <w:t xml:space="preserve">e, au nom de Dieu le </w:t>
            </w:r>
            <w:r>
              <w:rPr>
                <w:szCs w:val="25"/>
                <w:lang w:eastAsia="fr-FR"/>
              </w:rPr>
              <w:lastRenderedPageBreak/>
              <w:t>Père tout-</w:t>
            </w:r>
            <w:r w:rsidRPr="00C73C45">
              <w:rPr>
                <w:szCs w:val="25"/>
                <w:lang w:eastAsia="fr-FR"/>
              </w:rPr>
              <w:t>puissant †, au nom de J.-C. son Fils, notre Seigneur et notre Juge †, au nom du Saint-Esprit †,</w:t>
            </w:r>
            <w:r>
              <w:rPr>
                <w:szCs w:val="25"/>
                <w:lang w:eastAsia="fr-FR"/>
              </w:rPr>
              <w:t xml:space="preserve"> afin que tu t</w:t>
            </w:r>
            <w:r w:rsidR="002A469E">
              <w:rPr>
                <w:szCs w:val="25"/>
                <w:lang w:eastAsia="fr-FR"/>
              </w:rPr>
              <w:t>’</w:t>
            </w:r>
            <w:r>
              <w:rPr>
                <w:szCs w:val="25"/>
                <w:lang w:eastAsia="fr-FR"/>
              </w:rPr>
              <w:t xml:space="preserve">éloignes de cette créature de Dieu </w:t>
            </w:r>
            <w:r w:rsidRPr="00E6531F">
              <w:rPr>
                <w:rStyle w:val="italicus"/>
              </w:rPr>
              <w:t>N.</w:t>
            </w:r>
            <w:r w:rsidRPr="00C73C45">
              <w:rPr>
                <w:szCs w:val="25"/>
                <w:lang w:eastAsia="fr-FR"/>
              </w:rPr>
              <w:t>, que Notre Seigneur a daigné appeler dans son saint temple, afin qu</w:t>
            </w:r>
            <w:r w:rsidR="002A469E">
              <w:rPr>
                <w:szCs w:val="25"/>
                <w:lang w:eastAsia="fr-FR"/>
              </w:rPr>
              <w:t>’</w:t>
            </w:r>
            <w:r w:rsidRPr="00C73C45">
              <w:rPr>
                <w:szCs w:val="25"/>
                <w:lang w:eastAsia="fr-FR"/>
              </w:rPr>
              <w:t>il devienne lui-même le temple du Dieu vivant, et</w:t>
            </w:r>
            <w:r>
              <w:rPr>
                <w:szCs w:val="25"/>
                <w:lang w:eastAsia="fr-FR"/>
              </w:rPr>
              <w:t xml:space="preserve"> que l</w:t>
            </w:r>
            <w:r w:rsidR="002A469E">
              <w:rPr>
                <w:szCs w:val="25"/>
                <w:lang w:eastAsia="fr-FR"/>
              </w:rPr>
              <w:t>’</w:t>
            </w:r>
            <w:r>
              <w:rPr>
                <w:szCs w:val="25"/>
                <w:lang w:eastAsia="fr-FR"/>
              </w:rPr>
              <w:t>Espri</w:t>
            </w:r>
            <w:r w:rsidRPr="00C73C45">
              <w:rPr>
                <w:szCs w:val="25"/>
                <w:lang w:eastAsia="fr-FR"/>
              </w:rPr>
              <w:t>t-Saint habite en lui, par le m</w:t>
            </w:r>
            <w:r>
              <w:rPr>
                <w:szCs w:val="25"/>
                <w:lang w:eastAsia="fr-FR"/>
              </w:rPr>
              <w:t>ême J.-C. N. S. qui doit venir juger les vivants et</w:t>
            </w:r>
            <w:r w:rsidRPr="00C73C45">
              <w:rPr>
                <w:szCs w:val="25"/>
                <w:lang w:eastAsia="fr-FR"/>
              </w:rPr>
              <w:t xml:space="preserve"> les morts, et le monde par le feu. Ainsi soit-il. </w:t>
            </w:r>
          </w:p>
        </w:tc>
      </w:tr>
    </w:tbl>
    <w:p w:rsidR="00E4218D" w:rsidRPr="00C73C45" w:rsidRDefault="00E4218D" w:rsidP="00914F48">
      <w:pPr>
        <w:pStyle w:val="rub"/>
        <w:rPr>
          <w:szCs w:val="25"/>
          <w:lang w:eastAsia="fr-FR"/>
        </w:rPr>
      </w:pPr>
      <w:r w:rsidRPr="00C73C45">
        <w:rPr>
          <w:lang w:eastAsia="fr-FR"/>
        </w:rPr>
        <w:lastRenderedPageBreak/>
        <w:t xml:space="preserve">Le Prêtre prendra de sa salive avec le pouce de la main droite et il </w:t>
      </w:r>
      <w:r w:rsidRPr="00C73C45">
        <w:rPr>
          <w:szCs w:val="25"/>
          <w:lang w:eastAsia="fr-FR"/>
        </w:rPr>
        <w:t>en touchera les oreilles et les narines de l</w:t>
      </w:r>
      <w:r w:rsidR="002A469E">
        <w:rPr>
          <w:szCs w:val="25"/>
          <w:lang w:eastAsia="fr-FR"/>
        </w:rPr>
        <w:t>’</w:t>
      </w:r>
      <w:r w:rsidRPr="00C73C45">
        <w:rPr>
          <w:szCs w:val="25"/>
          <w:lang w:eastAsia="fr-FR"/>
        </w:rPr>
        <w:t>enfant en disant</w:t>
      </w:r>
      <w:r w:rsidR="000D045E">
        <w:rPr>
          <w:szCs w:val="25"/>
          <w:lang w:eastAsia="fr-FR"/>
        </w:rPr>
        <w:t> </w:t>
      </w:r>
      <w:r w:rsidR="000D045E" w:rsidRPr="00C73C45">
        <w:rPr>
          <w:szCs w:val="25"/>
          <w:lang w:eastAsia="fr-FR"/>
        </w:rPr>
        <w:t>:</w:t>
      </w:r>
      <w:r w:rsidRPr="00C73C45">
        <w:rPr>
          <w:szCs w:val="25"/>
          <w:lang w:eastAsia="fr-FR"/>
        </w:rPr>
        <w:t xml:space="preserve"> </w:t>
      </w:r>
    </w:p>
    <w:tbl>
      <w:tblPr>
        <w:tblW w:w="5000" w:type="pct"/>
        <w:tblCellMar>
          <w:left w:w="113" w:type="dxa"/>
          <w:right w:w="113" w:type="dxa"/>
        </w:tblCellMar>
        <w:tblLook w:val="04A0"/>
      </w:tblPr>
      <w:tblGrid>
        <w:gridCol w:w="3126"/>
        <w:gridCol w:w="3661"/>
      </w:tblGrid>
      <w:tr w:rsidR="00B26588" w:rsidTr="005B7D26">
        <w:trPr>
          <w:trHeight w:val="23"/>
        </w:trPr>
        <w:tc>
          <w:tcPr>
            <w:tcW w:w="2303" w:type="pct"/>
            <w:tcBorders>
              <w:right w:val="single" w:sz="4" w:space="0" w:color="auto"/>
            </w:tcBorders>
            <w:shd w:val="clear" w:color="auto" w:fill="auto"/>
          </w:tcPr>
          <w:p w:rsidR="00B26588" w:rsidRPr="0018590E" w:rsidRDefault="00B26588" w:rsidP="00B81F4E">
            <w:pPr>
              <w:pStyle w:val="fl"/>
            </w:pPr>
            <w:r w:rsidRPr="003F391D">
              <w:t xml:space="preserve">Ephpheta, quod est, </w:t>
            </w:r>
            <w:r w:rsidR="00405536" w:rsidRPr="003F391D">
              <w:t>adaperíre</w:t>
            </w:r>
            <w:r w:rsidRPr="003F391D">
              <w:t xml:space="preserve">. </w:t>
            </w:r>
          </w:p>
        </w:tc>
        <w:tc>
          <w:tcPr>
            <w:tcW w:w="2697" w:type="pct"/>
            <w:tcBorders>
              <w:left w:val="single" w:sz="4" w:space="0" w:color="auto"/>
            </w:tcBorders>
            <w:shd w:val="clear" w:color="auto" w:fill="auto"/>
          </w:tcPr>
          <w:p w:rsidR="00B26588" w:rsidRPr="0018590E" w:rsidRDefault="00B26588" w:rsidP="00B26588">
            <w:pPr>
              <w:rPr>
                <w:szCs w:val="25"/>
                <w:lang w:eastAsia="fr-FR"/>
              </w:rPr>
            </w:pPr>
            <w:r w:rsidRPr="00C73C45">
              <w:rPr>
                <w:szCs w:val="25"/>
                <w:lang w:eastAsia="fr-FR"/>
              </w:rPr>
              <w:t>Ephpheta, c</w:t>
            </w:r>
            <w:r w:rsidR="002A469E">
              <w:rPr>
                <w:szCs w:val="25"/>
                <w:lang w:eastAsia="fr-FR"/>
              </w:rPr>
              <w:t>’</w:t>
            </w:r>
            <w:r w:rsidRPr="00C73C45">
              <w:rPr>
                <w:szCs w:val="25"/>
                <w:lang w:eastAsia="fr-FR"/>
              </w:rPr>
              <w:t>est-à-dire, Ou</w:t>
            </w:r>
            <w:r>
              <w:rPr>
                <w:szCs w:val="25"/>
                <w:lang w:eastAsia="fr-FR"/>
              </w:rPr>
              <w:t xml:space="preserve">vrez-vous. </w:t>
            </w:r>
          </w:p>
        </w:tc>
      </w:tr>
    </w:tbl>
    <w:p w:rsidR="00E4218D" w:rsidRPr="00C73C45" w:rsidRDefault="00E4218D" w:rsidP="00914F48">
      <w:pPr>
        <w:pStyle w:val="rub"/>
        <w:rPr>
          <w:lang w:eastAsia="fr-FR"/>
        </w:rPr>
      </w:pPr>
      <w:r w:rsidRPr="00C73C45">
        <w:rPr>
          <w:lang w:eastAsia="fr-FR"/>
        </w:rPr>
        <w:t>Ensui</w:t>
      </w:r>
      <w:r w:rsidR="00914F48">
        <w:rPr>
          <w:lang w:eastAsia="fr-FR"/>
        </w:rPr>
        <w:t>te il touchera les deux narines</w:t>
      </w:r>
      <w:r w:rsidRPr="00C73C45">
        <w:rPr>
          <w:lang w:eastAsia="fr-FR"/>
        </w:rPr>
        <w:t xml:space="preserve"> l</w:t>
      </w:r>
      <w:r w:rsidR="002A469E">
        <w:rPr>
          <w:lang w:eastAsia="fr-FR"/>
        </w:rPr>
        <w:t>’</w:t>
      </w:r>
      <w:r w:rsidRPr="00C73C45">
        <w:rPr>
          <w:lang w:eastAsia="fr-FR"/>
        </w:rPr>
        <w:t>une après l</w:t>
      </w:r>
      <w:r w:rsidR="002A469E">
        <w:rPr>
          <w:lang w:eastAsia="fr-FR"/>
        </w:rPr>
        <w:t>’</w:t>
      </w:r>
      <w:r w:rsidRPr="00C73C45">
        <w:rPr>
          <w:lang w:eastAsia="fr-FR"/>
        </w:rPr>
        <w:t>autre, et dira</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518"/>
        <w:gridCol w:w="3269"/>
      </w:tblGrid>
      <w:tr w:rsidR="00B26588" w:rsidTr="005B7D26">
        <w:trPr>
          <w:trHeight w:val="23"/>
        </w:trPr>
        <w:tc>
          <w:tcPr>
            <w:tcW w:w="2592" w:type="pct"/>
            <w:tcBorders>
              <w:right w:val="single" w:sz="4" w:space="0" w:color="auto"/>
            </w:tcBorders>
            <w:shd w:val="clear" w:color="auto" w:fill="auto"/>
          </w:tcPr>
          <w:p w:rsidR="00B26588" w:rsidRPr="0067705A" w:rsidRDefault="00B26588" w:rsidP="00B81F4E">
            <w:pPr>
              <w:pStyle w:val="fl"/>
              <w:rPr>
                <w:lang w:val="fr-FR"/>
              </w:rPr>
            </w:pPr>
            <w:r w:rsidRPr="0067705A">
              <w:rPr>
                <w:lang w:val="fr-FR"/>
              </w:rPr>
              <w:t>In odórem suavitátis. Tu autem effugáre, diábole</w:t>
            </w:r>
            <w:r w:rsidR="000D045E">
              <w:rPr>
                <w:lang w:val="fr-FR"/>
              </w:rPr>
              <w:t> </w:t>
            </w:r>
            <w:r w:rsidR="000D045E" w:rsidRPr="0067705A">
              <w:rPr>
                <w:lang w:val="fr-FR"/>
              </w:rPr>
              <w:t>;</w:t>
            </w:r>
            <w:r w:rsidRPr="0067705A">
              <w:rPr>
                <w:lang w:val="fr-FR"/>
              </w:rPr>
              <w:t xml:space="preserve"> appropinquábit enim judícium Dei. </w:t>
            </w:r>
          </w:p>
        </w:tc>
        <w:tc>
          <w:tcPr>
            <w:tcW w:w="2408" w:type="pct"/>
            <w:tcBorders>
              <w:left w:val="single" w:sz="4" w:space="0" w:color="auto"/>
            </w:tcBorders>
            <w:shd w:val="clear" w:color="auto" w:fill="auto"/>
          </w:tcPr>
          <w:p w:rsidR="00B26588" w:rsidRPr="0018590E" w:rsidRDefault="00B26588" w:rsidP="00B26588">
            <w:pPr>
              <w:rPr>
                <w:szCs w:val="25"/>
                <w:lang w:eastAsia="fr-FR"/>
              </w:rPr>
            </w:pPr>
            <w:r w:rsidRPr="00C73C45">
              <w:rPr>
                <w:szCs w:val="25"/>
                <w:lang w:eastAsia="fr-FR"/>
              </w:rPr>
              <w:t>En odeur de suavité. Quant à toi, démon, prends la fuite, car le jugement de Dieu approche.</w:t>
            </w:r>
            <w:r>
              <w:rPr>
                <w:szCs w:val="25"/>
                <w:lang w:eastAsia="fr-FR"/>
              </w:rPr>
              <w:t xml:space="preserve"> </w:t>
            </w:r>
          </w:p>
        </w:tc>
      </w:tr>
    </w:tbl>
    <w:p w:rsidR="00914F48" w:rsidRDefault="00E4218D" w:rsidP="00914F48">
      <w:pPr>
        <w:pStyle w:val="rub"/>
        <w:rPr>
          <w:lang w:eastAsia="fr-FR"/>
        </w:rPr>
      </w:pPr>
      <w:r w:rsidRPr="00C73C45">
        <w:rPr>
          <w:lang w:eastAsia="fr-FR"/>
        </w:rPr>
        <w:t xml:space="preserve">Le Prêtre interroge ensuite </w:t>
      </w:r>
      <w:r w:rsidR="00405536">
        <w:rPr>
          <w:lang w:eastAsia="fr-FR"/>
        </w:rPr>
        <w:t>{</w:t>
      </w:r>
      <w:r w:rsidR="00C00B3B">
        <w:rPr>
          <w:lang w:eastAsia="fr-FR"/>
        </w:rPr>
        <w:t>celui qui doit être</w:t>
      </w:r>
      <w:r w:rsidR="00405536">
        <w:rPr>
          <w:lang w:eastAsia="fr-FR"/>
        </w:rPr>
        <w:t>}</w:t>
      </w:r>
      <w:r w:rsidRPr="00C73C45">
        <w:rPr>
          <w:lang w:eastAsia="fr-FR"/>
        </w:rPr>
        <w:t xml:space="preserve"> baptisé par son nom en disant</w:t>
      </w:r>
      <w:r w:rsidR="000D045E">
        <w:rPr>
          <w:lang w:eastAsia="fr-FR"/>
        </w:rPr>
        <w:t> </w:t>
      </w:r>
      <w:r w:rsidR="000D045E" w:rsidRPr="00C73C45">
        <w:rPr>
          <w:lang w:eastAsia="fr-FR"/>
        </w:rPr>
        <w:t>:</w:t>
      </w:r>
      <w:r w:rsidR="00914F48">
        <w:rPr>
          <w:lang w:eastAsia="fr-FR"/>
        </w:rPr>
        <w:t xml:space="preserve"> </w:t>
      </w:r>
    </w:p>
    <w:tbl>
      <w:tblPr>
        <w:tblW w:w="5000" w:type="pct"/>
        <w:tblCellMar>
          <w:left w:w="113" w:type="dxa"/>
          <w:right w:w="113" w:type="dxa"/>
        </w:tblCellMar>
        <w:tblLook w:val="04A0"/>
      </w:tblPr>
      <w:tblGrid>
        <w:gridCol w:w="3317"/>
        <w:gridCol w:w="3470"/>
      </w:tblGrid>
      <w:tr w:rsidR="00B26588" w:rsidTr="00647B08">
        <w:trPr>
          <w:trHeight w:val="23"/>
        </w:trPr>
        <w:tc>
          <w:tcPr>
            <w:tcW w:w="2444" w:type="pct"/>
            <w:tcBorders>
              <w:right w:val="single" w:sz="4" w:space="0" w:color="auto"/>
            </w:tcBorders>
            <w:shd w:val="clear" w:color="auto" w:fill="auto"/>
          </w:tcPr>
          <w:p w:rsidR="00B26588" w:rsidRPr="00735A58" w:rsidRDefault="00B26588" w:rsidP="00B81F4E">
            <w:pPr>
              <w:pStyle w:val="fl"/>
            </w:pPr>
            <w:r w:rsidRPr="00C35F9E">
              <w:rPr>
                <w:rStyle w:val="cr"/>
              </w:rPr>
              <w:t>N.</w:t>
            </w:r>
            <w:r w:rsidRPr="00735A58">
              <w:t xml:space="preserve"> Abrenúntias sátanæ</w:t>
            </w:r>
            <w:r w:rsidR="000D045E">
              <w:t> </w:t>
            </w:r>
            <w:r w:rsidR="000D045E" w:rsidRPr="00735A58">
              <w:t>?</w:t>
            </w:r>
            <w:r w:rsidRPr="00735A58">
              <w:t xml:space="preserve"> </w:t>
            </w:r>
          </w:p>
        </w:tc>
        <w:tc>
          <w:tcPr>
            <w:tcW w:w="2556" w:type="pct"/>
            <w:tcBorders>
              <w:left w:val="single" w:sz="4" w:space="0" w:color="auto"/>
            </w:tcBorders>
            <w:shd w:val="clear" w:color="auto" w:fill="auto"/>
          </w:tcPr>
          <w:p w:rsidR="00B26588" w:rsidRPr="00B26588" w:rsidRDefault="00B26588" w:rsidP="00B26588">
            <w:pPr>
              <w:rPr>
                <w:szCs w:val="25"/>
                <w:lang w:eastAsia="fr-FR"/>
              </w:rPr>
            </w:pPr>
            <w:r w:rsidRPr="00E6531F">
              <w:rPr>
                <w:rStyle w:val="italicus"/>
              </w:rPr>
              <w:t>N.,</w:t>
            </w:r>
            <w:r w:rsidR="00683E16">
              <w:rPr>
                <w:szCs w:val="25"/>
                <w:lang w:eastAsia="fr-FR"/>
              </w:rPr>
              <w:t xml:space="preserve"> renoncez-v</w:t>
            </w:r>
            <w:r w:rsidRPr="00B26588">
              <w:rPr>
                <w:szCs w:val="25"/>
                <w:lang w:eastAsia="fr-FR"/>
              </w:rPr>
              <w:t>ous à Satan</w:t>
            </w:r>
            <w:r w:rsidR="000D045E">
              <w:rPr>
                <w:szCs w:val="25"/>
                <w:lang w:eastAsia="fr-FR"/>
              </w:rPr>
              <w:t> </w:t>
            </w:r>
            <w:r w:rsidR="000D045E" w:rsidRPr="00B26588">
              <w:rPr>
                <w:szCs w:val="25"/>
                <w:lang w:eastAsia="fr-FR"/>
              </w:rPr>
              <w:t>?</w:t>
            </w:r>
            <w:r w:rsidRPr="00B26588">
              <w:rPr>
                <w:szCs w:val="25"/>
                <w:lang w:eastAsia="fr-FR"/>
              </w:rPr>
              <w:t xml:space="preserve"> </w:t>
            </w:r>
          </w:p>
        </w:tc>
      </w:tr>
      <w:tr w:rsidR="00B26588" w:rsidTr="00647B08">
        <w:trPr>
          <w:trHeight w:val="23"/>
        </w:trPr>
        <w:tc>
          <w:tcPr>
            <w:tcW w:w="2444" w:type="pct"/>
            <w:tcBorders>
              <w:right w:val="single" w:sz="4" w:space="0" w:color="auto"/>
            </w:tcBorders>
            <w:shd w:val="clear" w:color="auto" w:fill="auto"/>
          </w:tcPr>
          <w:p w:rsidR="00B26588" w:rsidRPr="00735A58" w:rsidRDefault="00546F29" w:rsidP="00B81F4E">
            <w:pPr>
              <w:pStyle w:val="fl"/>
            </w:pPr>
            <w:r w:rsidRPr="00B815B2">
              <w:rPr>
                <w:rStyle w:val="cvr"/>
              </w:rPr>
              <w:t>℟.</w:t>
            </w:r>
            <w:r w:rsidR="00B26588" w:rsidRPr="00735A58">
              <w:t xml:space="preserve"> Abrenúntio. </w:t>
            </w:r>
          </w:p>
        </w:tc>
        <w:tc>
          <w:tcPr>
            <w:tcW w:w="2556" w:type="pct"/>
            <w:tcBorders>
              <w:left w:val="single" w:sz="4" w:space="0" w:color="auto"/>
            </w:tcBorders>
            <w:shd w:val="clear" w:color="auto" w:fill="auto"/>
          </w:tcPr>
          <w:p w:rsidR="00B26588" w:rsidRPr="00B26588" w:rsidRDefault="00546F29" w:rsidP="00B26588">
            <w:pPr>
              <w:rPr>
                <w:szCs w:val="25"/>
                <w:lang w:eastAsia="fr-FR"/>
              </w:rPr>
            </w:pPr>
            <w:r w:rsidRPr="00B815B2">
              <w:rPr>
                <w:rStyle w:val="cvr"/>
              </w:rPr>
              <w:t>℟.</w:t>
            </w:r>
            <w:r w:rsidR="00B26588" w:rsidRPr="00B26588">
              <w:rPr>
                <w:szCs w:val="25"/>
                <w:lang w:eastAsia="fr-FR"/>
              </w:rPr>
              <w:t xml:space="preserve"> J</w:t>
            </w:r>
            <w:r w:rsidR="002A469E">
              <w:rPr>
                <w:szCs w:val="25"/>
                <w:lang w:eastAsia="fr-FR"/>
              </w:rPr>
              <w:t>’</w:t>
            </w:r>
            <w:r w:rsidR="00B26588" w:rsidRPr="00B26588">
              <w:rPr>
                <w:szCs w:val="25"/>
                <w:lang w:eastAsia="fr-FR"/>
              </w:rPr>
              <w:t xml:space="preserve">y renonce. </w:t>
            </w:r>
          </w:p>
        </w:tc>
      </w:tr>
      <w:tr w:rsidR="00B26588" w:rsidTr="00647B08">
        <w:trPr>
          <w:trHeight w:val="23"/>
        </w:trPr>
        <w:tc>
          <w:tcPr>
            <w:tcW w:w="2444" w:type="pct"/>
            <w:tcBorders>
              <w:right w:val="single" w:sz="4" w:space="0" w:color="auto"/>
            </w:tcBorders>
            <w:shd w:val="clear" w:color="auto" w:fill="auto"/>
          </w:tcPr>
          <w:p w:rsidR="00B26588" w:rsidRPr="00735A58" w:rsidRDefault="00B26588" w:rsidP="00B81F4E">
            <w:pPr>
              <w:pStyle w:val="fl"/>
            </w:pPr>
            <w:r w:rsidRPr="00735A58">
              <w:t>Et ómnibus opéribus ejus</w:t>
            </w:r>
            <w:r w:rsidR="000D045E">
              <w:t> </w:t>
            </w:r>
            <w:r w:rsidR="000D045E" w:rsidRPr="00735A58">
              <w:t>?</w:t>
            </w:r>
            <w:r w:rsidRPr="00735A58">
              <w:t xml:space="preserve"> </w:t>
            </w:r>
          </w:p>
        </w:tc>
        <w:tc>
          <w:tcPr>
            <w:tcW w:w="2556" w:type="pct"/>
            <w:tcBorders>
              <w:left w:val="single" w:sz="4" w:space="0" w:color="auto"/>
            </w:tcBorders>
            <w:shd w:val="clear" w:color="auto" w:fill="auto"/>
          </w:tcPr>
          <w:p w:rsidR="00B26588" w:rsidRPr="00B26588" w:rsidRDefault="00B26588" w:rsidP="00B26588">
            <w:pPr>
              <w:rPr>
                <w:szCs w:val="25"/>
                <w:lang w:eastAsia="fr-FR"/>
              </w:rPr>
            </w:pPr>
            <w:r w:rsidRPr="00B26588">
              <w:rPr>
                <w:szCs w:val="25"/>
                <w:lang w:eastAsia="fr-FR"/>
              </w:rPr>
              <w:t xml:space="preserve">Et à toutes ses œuvres. </w:t>
            </w:r>
          </w:p>
        </w:tc>
      </w:tr>
      <w:tr w:rsidR="00B26588" w:rsidTr="00647B08">
        <w:trPr>
          <w:trHeight w:val="23"/>
        </w:trPr>
        <w:tc>
          <w:tcPr>
            <w:tcW w:w="2444" w:type="pct"/>
            <w:tcBorders>
              <w:right w:val="single" w:sz="4" w:space="0" w:color="auto"/>
            </w:tcBorders>
            <w:shd w:val="clear" w:color="auto" w:fill="auto"/>
          </w:tcPr>
          <w:p w:rsidR="00B26588" w:rsidRPr="00735A58" w:rsidRDefault="00546F29" w:rsidP="00B81F4E">
            <w:pPr>
              <w:pStyle w:val="fl"/>
            </w:pPr>
            <w:r w:rsidRPr="00B815B2">
              <w:rPr>
                <w:rStyle w:val="cvr"/>
              </w:rPr>
              <w:t>℟.</w:t>
            </w:r>
            <w:r w:rsidR="00B26588" w:rsidRPr="00735A58">
              <w:t xml:space="preserve"> Abrenúntio. </w:t>
            </w:r>
          </w:p>
        </w:tc>
        <w:tc>
          <w:tcPr>
            <w:tcW w:w="2556" w:type="pct"/>
            <w:tcBorders>
              <w:left w:val="single" w:sz="4" w:space="0" w:color="auto"/>
            </w:tcBorders>
            <w:shd w:val="clear" w:color="auto" w:fill="auto"/>
          </w:tcPr>
          <w:p w:rsidR="00B26588" w:rsidRPr="00B26588" w:rsidRDefault="00546F29" w:rsidP="00B26588">
            <w:pPr>
              <w:rPr>
                <w:szCs w:val="25"/>
                <w:lang w:eastAsia="fr-FR"/>
              </w:rPr>
            </w:pPr>
            <w:r w:rsidRPr="00B815B2">
              <w:rPr>
                <w:rStyle w:val="cvr"/>
              </w:rPr>
              <w:t>℟.</w:t>
            </w:r>
            <w:r w:rsidR="00B26588" w:rsidRPr="00B26588">
              <w:rPr>
                <w:szCs w:val="25"/>
                <w:lang w:eastAsia="fr-FR"/>
              </w:rPr>
              <w:t xml:space="preserve"> J</w:t>
            </w:r>
            <w:r w:rsidR="002A469E">
              <w:rPr>
                <w:szCs w:val="25"/>
                <w:lang w:eastAsia="fr-FR"/>
              </w:rPr>
              <w:t>’</w:t>
            </w:r>
            <w:r w:rsidR="00B26588" w:rsidRPr="00B26588">
              <w:rPr>
                <w:szCs w:val="25"/>
                <w:lang w:eastAsia="fr-FR"/>
              </w:rPr>
              <w:t xml:space="preserve">y renonce. </w:t>
            </w:r>
          </w:p>
        </w:tc>
      </w:tr>
      <w:tr w:rsidR="00B26588" w:rsidTr="00647B08">
        <w:trPr>
          <w:trHeight w:val="23"/>
        </w:trPr>
        <w:tc>
          <w:tcPr>
            <w:tcW w:w="2444" w:type="pct"/>
            <w:tcBorders>
              <w:right w:val="single" w:sz="4" w:space="0" w:color="auto"/>
            </w:tcBorders>
            <w:shd w:val="clear" w:color="auto" w:fill="auto"/>
          </w:tcPr>
          <w:p w:rsidR="00B26588" w:rsidRPr="00735A58" w:rsidRDefault="00B26588" w:rsidP="00B81F4E">
            <w:pPr>
              <w:pStyle w:val="fl"/>
            </w:pPr>
            <w:r w:rsidRPr="00735A58">
              <w:t>Et ómnibus pompis ejus</w:t>
            </w:r>
            <w:r w:rsidR="000D045E">
              <w:t> </w:t>
            </w:r>
            <w:r w:rsidR="000D045E" w:rsidRPr="00735A58">
              <w:t>?</w:t>
            </w:r>
            <w:r w:rsidRPr="00735A58">
              <w:t xml:space="preserve"> </w:t>
            </w:r>
          </w:p>
        </w:tc>
        <w:tc>
          <w:tcPr>
            <w:tcW w:w="2556" w:type="pct"/>
            <w:tcBorders>
              <w:left w:val="single" w:sz="4" w:space="0" w:color="auto"/>
            </w:tcBorders>
            <w:shd w:val="clear" w:color="auto" w:fill="auto"/>
          </w:tcPr>
          <w:p w:rsidR="00B26588" w:rsidRPr="00B26588" w:rsidRDefault="00B26588" w:rsidP="00B26588">
            <w:pPr>
              <w:rPr>
                <w:szCs w:val="25"/>
                <w:lang w:eastAsia="fr-FR"/>
              </w:rPr>
            </w:pPr>
            <w:r w:rsidRPr="00B26588">
              <w:rPr>
                <w:szCs w:val="25"/>
                <w:lang w:eastAsia="fr-FR"/>
              </w:rPr>
              <w:t xml:space="preserve">Et à toutes ses pompes. </w:t>
            </w:r>
          </w:p>
        </w:tc>
      </w:tr>
      <w:tr w:rsidR="00B26588" w:rsidTr="00647B08">
        <w:trPr>
          <w:trHeight w:val="23"/>
        </w:trPr>
        <w:tc>
          <w:tcPr>
            <w:tcW w:w="2444" w:type="pct"/>
            <w:tcBorders>
              <w:right w:val="single" w:sz="4" w:space="0" w:color="auto"/>
            </w:tcBorders>
            <w:shd w:val="clear" w:color="auto" w:fill="auto"/>
          </w:tcPr>
          <w:p w:rsidR="00B26588" w:rsidRPr="00735A58" w:rsidRDefault="00546F29" w:rsidP="00B81F4E">
            <w:pPr>
              <w:pStyle w:val="fl"/>
            </w:pPr>
            <w:r w:rsidRPr="00B815B2">
              <w:rPr>
                <w:rStyle w:val="cvr"/>
              </w:rPr>
              <w:t>℟.</w:t>
            </w:r>
            <w:r w:rsidR="00B26588" w:rsidRPr="00735A58">
              <w:t xml:space="preserve"> Abrenúntio. </w:t>
            </w:r>
          </w:p>
        </w:tc>
        <w:tc>
          <w:tcPr>
            <w:tcW w:w="2556" w:type="pct"/>
            <w:tcBorders>
              <w:left w:val="single" w:sz="4" w:space="0" w:color="auto"/>
            </w:tcBorders>
            <w:shd w:val="clear" w:color="auto" w:fill="auto"/>
          </w:tcPr>
          <w:p w:rsidR="00B26588" w:rsidRPr="00B26588" w:rsidRDefault="00546F29" w:rsidP="00B26588">
            <w:pPr>
              <w:rPr>
                <w:szCs w:val="25"/>
                <w:lang w:eastAsia="fr-FR"/>
              </w:rPr>
            </w:pPr>
            <w:r w:rsidRPr="00B815B2">
              <w:rPr>
                <w:rStyle w:val="cvr"/>
              </w:rPr>
              <w:t>℟.</w:t>
            </w:r>
            <w:r w:rsidR="00B26588" w:rsidRPr="00B26588">
              <w:rPr>
                <w:szCs w:val="25"/>
                <w:lang w:eastAsia="fr-FR"/>
              </w:rPr>
              <w:t xml:space="preserve"> J</w:t>
            </w:r>
            <w:r w:rsidR="002A469E">
              <w:rPr>
                <w:szCs w:val="25"/>
                <w:lang w:eastAsia="fr-FR"/>
              </w:rPr>
              <w:t>’</w:t>
            </w:r>
            <w:r w:rsidR="00B26588" w:rsidRPr="00B26588">
              <w:rPr>
                <w:szCs w:val="25"/>
                <w:lang w:eastAsia="fr-FR"/>
              </w:rPr>
              <w:t xml:space="preserve">y renonce. </w:t>
            </w:r>
          </w:p>
        </w:tc>
      </w:tr>
    </w:tbl>
    <w:p w:rsidR="00E4218D" w:rsidRPr="00C73C45" w:rsidRDefault="00E4218D" w:rsidP="00914F48">
      <w:pPr>
        <w:pStyle w:val="rub"/>
        <w:rPr>
          <w:lang w:eastAsia="fr-FR"/>
        </w:rPr>
      </w:pPr>
      <w:r w:rsidRPr="00C73C45">
        <w:rPr>
          <w:lang w:eastAsia="fr-FR"/>
        </w:rPr>
        <w:t>Le Prêtre trempe ensuite son pouce dans l</w:t>
      </w:r>
      <w:r w:rsidR="002A469E">
        <w:rPr>
          <w:lang w:eastAsia="fr-FR"/>
        </w:rPr>
        <w:t>’</w:t>
      </w:r>
      <w:r w:rsidRPr="00C73C45">
        <w:rPr>
          <w:lang w:eastAsia="fr-FR"/>
        </w:rPr>
        <w:t xml:space="preserve">huile des </w:t>
      </w:r>
      <w:r w:rsidR="00D21037">
        <w:rPr>
          <w:lang w:eastAsia="fr-FR"/>
        </w:rPr>
        <w:t>Catéch</w:t>
      </w:r>
      <w:r w:rsidRPr="00C73C45">
        <w:rPr>
          <w:lang w:eastAsia="fr-FR"/>
        </w:rPr>
        <w:t>u</w:t>
      </w:r>
      <w:r w:rsidR="00B26588">
        <w:rPr>
          <w:lang w:eastAsia="fr-FR"/>
        </w:rPr>
        <w:t>mènes et fait des onctions en fo</w:t>
      </w:r>
      <w:r w:rsidRPr="00C73C45">
        <w:rPr>
          <w:lang w:eastAsia="fr-FR"/>
        </w:rPr>
        <w:t>rme de cro</w:t>
      </w:r>
      <w:r w:rsidR="00914F48">
        <w:rPr>
          <w:lang w:eastAsia="fr-FR"/>
        </w:rPr>
        <w:t>ix sur la poitrine de l</w:t>
      </w:r>
      <w:r w:rsidR="002A469E">
        <w:rPr>
          <w:lang w:eastAsia="fr-FR"/>
        </w:rPr>
        <w:t>’</w:t>
      </w:r>
      <w:r w:rsidR="00914F48">
        <w:rPr>
          <w:lang w:eastAsia="fr-FR"/>
        </w:rPr>
        <w:t>enfant</w:t>
      </w:r>
      <w:r w:rsidRPr="00C73C45">
        <w:rPr>
          <w:lang w:eastAsia="fr-FR"/>
        </w:rPr>
        <w:t xml:space="preserve">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087"/>
        <w:gridCol w:w="3700"/>
      </w:tblGrid>
      <w:tr w:rsidR="00B26588" w:rsidTr="005B7D26">
        <w:trPr>
          <w:trHeight w:val="23"/>
        </w:trPr>
        <w:tc>
          <w:tcPr>
            <w:tcW w:w="2274" w:type="pct"/>
            <w:tcBorders>
              <w:right w:val="single" w:sz="4" w:space="0" w:color="auto"/>
            </w:tcBorders>
            <w:shd w:val="clear" w:color="auto" w:fill="auto"/>
          </w:tcPr>
          <w:p w:rsidR="00B26588" w:rsidRPr="00601848" w:rsidRDefault="00B26588" w:rsidP="00B81F4E">
            <w:pPr>
              <w:pStyle w:val="fl"/>
              <w:rPr>
                <w:lang w:val="es-ES_tradnl"/>
              </w:rPr>
            </w:pPr>
            <w:r w:rsidRPr="00601848">
              <w:rPr>
                <w:lang w:val="es-ES_tradnl"/>
              </w:rPr>
              <w:lastRenderedPageBreak/>
              <w:t xml:space="preserve">Ego te </w:t>
            </w:r>
            <w:r w:rsidR="00557214" w:rsidRPr="00601848">
              <w:rPr>
                <w:lang w:val="es-ES_tradnl"/>
              </w:rPr>
              <w:t>línio óleo</w:t>
            </w:r>
            <w:r w:rsidRPr="00601848">
              <w:rPr>
                <w:lang w:val="es-ES_tradnl"/>
              </w:rPr>
              <w:t xml:space="preserve"> salútis. </w:t>
            </w:r>
          </w:p>
        </w:tc>
        <w:tc>
          <w:tcPr>
            <w:tcW w:w="2726" w:type="pct"/>
            <w:tcBorders>
              <w:left w:val="single" w:sz="4" w:space="0" w:color="auto"/>
            </w:tcBorders>
            <w:shd w:val="clear" w:color="auto" w:fill="auto"/>
          </w:tcPr>
          <w:p w:rsidR="00B26588" w:rsidRPr="0018590E" w:rsidRDefault="00B26588" w:rsidP="00B26588">
            <w:pPr>
              <w:rPr>
                <w:szCs w:val="25"/>
                <w:lang w:eastAsia="fr-FR"/>
              </w:rPr>
            </w:pPr>
            <w:r w:rsidRPr="00C73C45">
              <w:rPr>
                <w:szCs w:val="25"/>
                <w:lang w:eastAsia="fr-FR"/>
              </w:rPr>
              <w:t>Je t</w:t>
            </w:r>
            <w:r w:rsidR="002A469E">
              <w:rPr>
                <w:szCs w:val="25"/>
                <w:lang w:eastAsia="fr-FR"/>
              </w:rPr>
              <w:t>’</w:t>
            </w:r>
            <w:r w:rsidRPr="00C73C45">
              <w:rPr>
                <w:szCs w:val="25"/>
                <w:lang w:eastAsia="fr-FR"/>
              </w:rPr>
              <w:t>oins</w:t>
            </w:r>
            <w:r w:rsidRPr="00A74AF3">
              <w:t xml:space="preserve"> † </w:t>
            </w:r>
            <w:r w:rsidRPr="00C73C45">
              <w:rPr>
                <w:szCs w:val="25"/>
                <w:lang w:eastAsia="fr-FR"/>
              </w:rPr>
              <w:t>de l</w:t>
            </w:r>
            <w:r w:rsidR="002A469E">
              <w:rPr>
                <w:szCs w:val="25"/>
                <w:lang w:eastAsia="fr-FR"/>
              </w:rPr>
              <w:t>’</w:t>
            </w:r>
            <w:r w:rsidRPr="00C73C45">
              <w:rPr>
                <w:szCs w:val="25"/>
                <w:lang w:eastAsia="fr-FR"/>
              </w:rPr>
              <w:t xml:space="preserve">huile du salut. </w:t>
            </w:r>
          </w:p>
        </w:tc>
      </w:tr>
    </w:tbl>
    <w:p w:rsidR="00914F48" w:rsidRDefault="00E4218D" w:rsidP="00914F48">
      <w:pPr>
        <w:pStyle w:val="rub"/>
        <w:rPr>
          <w:lang w:eastAsia="fr-FR"/>
        </w:rPr>
      </w:pPr>
      <w:r w:rsidRPr="00C73C45">
        <w:rPr>
          <w:lang w:eastAsia="fr-FR"/>
        </w:rPr>
        <w:t>Ensuite entre les épaules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522"/>
        <w:gridCol w:w="3265"/>
      </w:tblGrid>
      <w:tr w:rsidR="00B26588" w:rsidTr="005B7D26">
        <w:trPr>
          <w:trHeight w:val="23"/>
        </w:trPr>
        <w:tc>
          <w:tcPr>
            <w:tcW w:w="2595" w:type="pct"/>
            <w:tcBorders>
              <w:right w:val="single" w:sz="4" w:space="0" w:color="auto"/>
            </w:tcBorders>
            <w:shd w:val="clear" w:color="auto" w:fill="auto"/>
          </w:tcPr>
          <w:p w:rsidR="00B26588" w:rsidRPr="0018590E" w:rsidRDefault="00647B08" w:rsidP="00B81F4E">
            <w:pPr>
              <w:pStyle w:val="fl"/>
            </w:pPr>
            <w:r w:rsidRPr="00601848">
              <w:rPr>
                <w:lang w:val="es-ES_tradnl"/>
              </w:rPr>
              <w:t xml:space="preserve">In </w:t>
            </w:r>
            <w:r w:rsidR="00B26588" w:rsidRPr="00601848">
              <w:rPr>
                <w:lang w:val="es-ES_tradnl"/>
              </w:rPr>
              <w:t xml:space="preserve">Christo Jesu Dómino nostro, ut hábeas vitam ætérnam. </w:t>
            </w:r>
            <w:r w:rsidR="00546F29" w:rsidRPr="00B815B2">
              <w:rPr>
                <w:rStyle w:val="cvr"/>
              </w:rPr>
              <w:t>℟.</w:t>
            </w:r>
            <w:r w:rsidR="00B26588" w:rsidRPr="003F391D">
              <w:t xml:space="preserve"> Amen.</w:t>
            </w:r>
          </w:p>
        </w:tc>
        <w:tc>
          <w:tcPr>
            <w:tcW w:w="2405" w:type="pct"/>
            <w:tcBorders>
              <w:left w:val="single" w:sz="4" w:space="0" w:color="auto"/>
            </w:tcBorders>
            <w:shd w:val="clear" w:color="auto" w:fill="auto"/>
          </w:tcPr>
          <w:p w:rsidR="00B26588" w:rsidRPr="0018590E" w:rsidRDefault="00B26588" w:rsidP="00B26588">
            <w:pPr>
              <w:rPr>
                <w:szCs w:val="25"/>
                <w:lang w:eastAsia="fr-FR"/>
              </w:rPr>
            </w:pPr>
            <w:r w:rsidRPr="00C73C45">
              <w:rPr>
                <w:szCs w:val="25"/>
                <w:lang w:eastAsia="fr-FR"/>
              </w:rPr>
              <w:t>En J.-C. N. S. †,</w:t>
            </w:r>
            <w:r>
              <w:rPr>
                <w:szCs w:val="25"/>
                <w:lang w:eastAsia="fr-FR"/>
              </w:rPr>
              <w:t xml:space="preserve"> afin que t</w:t>
            </w:r>
            <w:r w:rsidRPr="00C73C45">
              <w:rPr>
                <w:szCs w:val="25"/>
                <w:lang w:eastAsia="fr-FR"/>
              </w:rPr>
              <w:t xml:space="preserve">u aies la vie éternelle. Ainsi soit-il. </w:t>
            </w:r>
          </w:p>
        </w:tc>
      </w:tr>
    </w:tbl>
    <w:p w:rsidR="00E4218D" w:rsidRPr="00C73C45" w:rsidRDefault="00914F48" w:rsidP="00914F48">
      <w:pPr>
        <w:pStyle w:val="rub"/>
        <w:rPr>
          <w:lang w:eastAsia="fr-FR"/>
        </w:rPr>
      </w:pPr>
      <w:r>
        <w:rPr>
          <w:lang w:eastAsia="fr-FR"/>
        </w:rPr>
        <w:t>Ici le Prêt</w:t>
      </w:r>
      <w:r w:rsidR="00E4218D" w:rsidRPr="00C73C45">
        <w:rPr>
          <w:lang w:eastAsia="fr-FR"/>
        </w:rPr>
        <w:t>re quitte l</w:t>
      </w:r>
      <w:r w:rsidR="002A469E">
        <w:rPr>
          <w:lang w:eastAsia="fr-FR"/>
        </w:rPr>
        <w:t>’</w:t>
      </w:r>
      <w:r w:rsidR="00E4218D" w:rsidRPr="00C73C45">
        <w:rPr>
          <w:lang w:eastAsia="fr-FR"/>
        </w:rPr>
        <w:t>étole violette et en prend une blanche</w:t>
      </w:r>
      <w:r w:rsidR="000D045E">
        <w:rPr>
          <w:lang w:eastAsia="fr-FR"/>
        </w:rPr>
        <w:t> ;</w:t>
      </w:r>
      <w:r w:rsidR="00E4218D" w:rsidRPr="00C73C45">
        <w:rPr>
          <w:lang w:eastAsia="fr-FR"/>
        </w:rPr>
        <w:t xml:space="preserve"> il essuie son pouce et </w:t>
      </w:r>
      <w:r>
        <w:rPr>
          <w:lang w:eastAsia="fr-FR"/>
        </w:rPr>
        <w:t>les endroits du corps de l</w:t>
      </w:r>
      <w:r w:rsidR="002A469E">
        <w:rPr>
          <w:lang w:eastAsia="fr-FR"/>
        </w:rPr>
        <w:t>’</w:t>
      </w:r>
      <w:r>
        <w:rPr>
          <w:lang w:eastAsia="fr-FR"/>
        </w:rPr>
        <w:t>enfant qu</w:t>
      </w:r>
      <w:r w:rsidR="002A469E">
        <w:rPr>
          <w:lang w:eastAsia="fr-FR"/>
        </w:rPr>
        <w:t>’</w:t>
      </w:r>
      <w:r>
        <w:rPr>
          <w:lang w:eastAsia="fr-FR"/>
        </w:rPr>
        <w:t>il a oint avec des étoupe</w:t>
      </w:r>
      <w:r w:rsidR="00E4218D" w:rsidRPr="00C73C45">
        <w:rPr>
          <w:lang w:eastAsia="fr-FR"/>
        </w:rPr>
        <w:t>s ou du coton, et il interroge l</w:t>
      </w:r>
      <w:r w:rsidR="002A469E">
        <w:rPr>
          <w:lang w:eastAsia="fr-FR"/>
        </w:rPr>
        <w:t>’</w:t>
      </w:r>
      <w:r w:rsidR="00E4218D" w:rsidRPr="00C73C45">
        <w:rPr>
          <w:lang w:eastAsia="fr-FR"/>
        </w:rPr>
        <w:t>enfant, l</w:t>
      </w:r>
      <w:r w:rsidR="002A469E">
        <w:rPr>
          <w:lang w:eastAsia="fr-FR"/>
        </w:rPr>
        <w:t>’</w:t>
      </w:r>
      <w:r w:rsidR="00E4218D" w:rsidRPr="00C73C45">
        <w:rPr>
          <w:lang w:eastAsia="fr-FR"/>
        </w:rPr>
        <w:t>appelant par son nom, le parrain répond</w:t>
      </w:r>
      <w:r w:rsidR="000D045E">
        <w:rPr>
          <w:lang w:eastAsia="fr-FR"/>
        </w:rPr>
        <w:t> </w:t>
      </w:r>
      <w:r w:rsidR="000D045E" w:rsidRPr="00C73C45">
        <w:rPr>
          <w:lang w:eastAsia="fr-FR"/>
        </w:rPr>
        <w:t>:</w:t>
      </w:r>
      <w:r w:rsidR="00E4218D" w:rsidRPr="00C73C45">
        <w:rPr>
          <w:lang w:eastAsia="fr-FR"/>
        </w:rPr>
        <w:t xml:space="preserve"> </w:t>
      </w:r>
    </w:p>
    <w:tbl>
      <w:tblPr>
        <w:tblW w:w="5000" w:type="pct"/>
        <w:tblCellMar>
          <w:left w:w="113" w:type="dxa"/>
          <w:right w:w="113" w:type="dxa"/>
        </w:tblCellMar>
        <w:tblLook w:val="04A0"/>
      </w:tblPr>
      <w:tblGrid>
        <w:gridCol w:w="3537"/>
        <w:gridCol w:w="3250"/>
      </w:tblGrid>
      <w:tr w:rsidR="00B26588" w:rsidTr="005B7D26">
        <w:trPr>
          <w:trHeight w:val="23"/>
        </w:trPr>
        <w:tc>
          <w:tcPr>
            <w:tcW w:w="2606" w:type="pct"/>
            <w:tcBorders>
              <w:right w:val="single" w:sz="4" w:space="0" w:color="auto"/>
            </w:tcBorders>
            <w:shd w:val="clear" w:color="auto" w:fill="auto"/>
          </w:tcPr>
          <w:p w:rsidR="00B26588" w:rsidRPr="00735A58" w:rsidRDefault="00B26588" w:rsidP="00B81F4E">
            <w:pPr>
              <w:pStyle w:val="fl"/>
            </w:pPr>
            <w:r w:rsidRPr="00C35F9E">
              <w:rPr>
                <w:rStyle w:val="cr"/>
              </w:rPr>
              <w:t>N.</w:t>
            </w:r>
            <w:r w:rsidRPr="00735A58">
              <w:t xml:space="preserve"> Credis in Deum Patrem omnipoténtem, Creatórem cæli et terræ</w:t>
            </w:r>
            <w:r w:rsidR="000D045E">
              <w:t> </w:t>
            </w:r>
            <w:r w:rsidR="000D045E" w:rsidRPr="00735A58">
              <w:t>?</w:t>
            </w:r>
            <w:r w:rsidRPr="00735A58">
              <w:t xml:space="preserve"> </w:t>
            </w:r>
          </w:p>
        </w:tc>
        <w:tc>
          <w:tcPr>
            <w:tcW w:w="2394" w:type="pct"/>
            <w:tcBorders>
              <w:left w:val="single" w:sz="4" w:space="0" w:color="auto"/>
            </w:tcBorders>
            <w:shd w:val="clear" w:color="auto" w:fill="auto"/>
          </w:tcPr>
          <w:p w:rsidR="00B26588" w:rsidRPr="00B26588" w:rsidRDefault="00B26588" w:rsidP="00B26588">
            <w:pPr>
              <w:rPr>
                <w:szCs w:val="25"/>
                <w:lang w:eastAsia="fr-FR"/>
              </w:rPr>
            </w:pPr>
            <w:r w:rsidRPr="00B26588">
              <w:rPr>
                <w:szCs w:val="25"/>
                <w:lang w:eastAsia="fr-FR"/>
              </w:rPr>
              <w:t>Croyez-vous en Dieu le Père tout-puissant Créateur du ciel et de la terre</w:t>
            </w:r>
            <w:r w:rsidR="000D045E">
              <w:rPr>
                <w:szCs w:val="25"/>
                <w:lang w:eastAsia="fr-FR"/>
              </w:rPr>
              <w:t> </w:t>
            </w:r>
            <w:r w:rsidR="000D045E" w:rsidRPr="00B26588">
              <w:rPr>
                <w:szCs w:val="25"/>
                <w:lang w:eastAsia="fr-FR"/>
              </w:rPr>
              <w:t>?</w:t>
            </w:r>
            <w:r w:rsidRPr="00B26588">
              <w:rPr>
                <w:szCs w:val="25"/>
                <w:lang w:eastAsia="fr-FR"/>
              </w:rPr>
              <w:t xml:space="preserve"> </w:t>
            </w:r>
          </w:p>
        </w:tc>
      </w:tr>
      <w:tr w:rsidR="00B26588" w:rsidTr="005B7D26">
        <w:trPr>
          <w:trHeight w:val="23"/>
        </w:trPr>
        <w:tc>
          <w:tcPr>
            <w:tcW w:w="2606" w:type="pct"/>
            <w:tcBorders>
              <w:right w:val="single" w:sz="4" w:space="0" w:color="auto"/>
            </w:tcBorders>
            <w:shd w:val="clear" w:color="auto" w:fill="auto"/>
          </w:tcPr>
          <w:p w:rsidR="00B26588" w:rsidRPr="00735A58" w:rsidRDefault="00546F29" w:rsidP="00B81F4E">
            <w:pPr>
              <w:pStyle w:val="fl"/>
            </w:pPr>
            <w:r w:rsidRPr="00B815B2">
              <w:rPr>
                <w:rStyle w:val="cvr"/>
              </w:rPr>
              <w:t>℟.</w:t>
            </w:r>
            <w:r w:rsidR="00B26588" w:rsidRPr="00735A58">
              <w:t xml:space="preserve"> Credo. </w:t>
            </w:r>
          </w:p>
        </w:tc>
        <w:tc>
          <w:tcPr>
            <w:tcW w:w="2394" w:type="pct"/>
            <w:tcBorders>
              <w:left w:val="single" w:sz="4" w:space="0" w:color="auto"/>
            </w:tcBorders>
            <w:shd w:val="clear" w:color="auto" w:fill="auto"/>
          </w:tcPr>
          <w:p w:rsidR="00B26588" w:rsidRPr="00B26588" w:rsidRDefault="00546F29" w:rsidP="00B26588">
            <w:pPr>
              <w:rPr>
                <w:szCs w:val="25"/>
                <w:lang w:eastAsia="fr-FR"/>
              </w:rPr>
            </w:pPr>
            <w:r w:rsidRPr="00B815B2">
              <w:rPr>
                <w:rStyle w:val="cvr"/>
              </w:rPr>
              <w:t>℟.</w:t>
            </w:r>
            <w:r w:rsidR="00B26588" w:rsidRPr="00B26588">
              <w:rPr>
                <w:szCs w:val="25"/>
                <w:lang w:eastAsia="fr-FR"/>
              </w:rPr>
              <w:t xml:space="preserve"> J</w:t>
            </w:r>
            <w:r w:rsidR="002A469E">
              <w:rPr>
                <w:szCs w:val="25"/>
                <w:lang w:eastAsia="fr-FR"/>
              </w:rPr>
              <w:t>’</w:t>
            </w:r>
            <w:r w:rsidR="00B26588" w:rsidRPr="00B26588">
              <w:rPr>
                <w:szCs w:val="25"/>
                <w:lang w:eastAsia="fr-FR"/>
              </w:rPr>
              <w:t xml:space="preserve">y crois. </w:t>
            </w:r>
          </w:p>
        </w:tc>
      </w:tr>
      <w:tr w:rsidR="00B26588" w:rsidTr="005B7D26">
        <w:trPr>
          <w:trHeight w:val="23"/>
        </w:trPr>
        <w:tc>
          <w:tcPr>
            <w:tcW w:w="2606" w:type="pct"/>
            <w:tcBorders>
              <w:right w:val="single" w:sz="4" w:space="0" w:color="auto"/>
            </w:tcBorders>
            <w:shd w:val="clear" w:color="auto" w:fill="auto"/>
          </w:tcPr>
          <w:p w:rsidR="00B26588" w:rsidRPr="00735A58" w:rsidRDefault="00B26588" w:rsidP="00B81F4E">
            <w:pPr>
              <w:pStyle w:val="fl"/>
            </w:pPr>
            <w:r w:rsidRPr="00735A58">
              <w:t>Credis in Jesum Christum, Fílium ejus únicum, Dóminum nostrum, natum, et passum</w:t>
            </w:r>
            <w:r w:rsidR="000D045E">
              <w:t> </w:t>
            </w:r>
            <w:r w:rsidR="000D045E" w:rsidRPr="00735A58">
              <w:t>?</w:t>
            </w:r>
            <w:r w:rsidRPr="00735A58">
              <w:t xml:space="preserve"> </w:t>
            </w:r>
          </w:p>
        </w:tc>
        <w:tc>
          <w:tcPr>
            <w:tcW w:w="2394" w:type="pct"/>
            <w:tcBorders>
              <w:left w:val="single" w:sz="4" w:space="0" w:color="auto"/>
            </w:tcBorders>
            <w:shd w:val="clear" w:color="auto" w:fill="auto"/>
          </w:tcPr>
          <w:p w:rsidR="00B26588" w:rsidRPr="00B26588" w:rsidRDefault="00B26588" w:rsidP="00B26588">
            <w:pPr>
              <w:rPr>
                <w:szCs w:val="25"/>
                <w:lang w:eastAsia="fr-FR"/>
              </w:rPr>
            </w:pPr>
            <w:r w:rsidRPr="00B26588">
              <w:rPr>
                <w:szCs w:val="25"/>
                <w:lang w:eastAsia="fr-FR"/>
              </w:rPr>
              <w:t xml:space="preserve">Croyez-vous en </w:t>
            </w:r>
            <w:r w:rsidR="00833837">
              <w:rPr>
                <w:szCs w:val="25"/>
                <w:lang w:eastAsia="fr-FR"/>
              </w:rPr>
              <w:t>J.-C.</w:t>
            </w:r>
            <w:r w:rsidRPr="00B26588">
              <w:rPr>
                <w:szCs w:val="25"/>
                <w:lang w:eastAsia="fr-FR"/>
              </w:rPr>
              <w:t xml:space="preserve"> son Fils unique Notre Seigneur qui est né, qui a souffert</w:t>
            </w:r>
            <w:r w:rsidR="000D045E">
              <w:rPr>
                <w:szCs w:val="25"/>
                <w:lang w:eastAsia="fr-FR"/>
              </w:rPr>
              <w:t> </w:t>
            </w:r>
            <w:r w:rsidR="000D045E" w:rsidRPr="00B26588">
              <w:rPr>
                <w:szCs w:val="25"/>
                <w:lang w:eastAsia="fr-FR"/>
              </w:rPr>
              <w:t>?</w:t>
            </w:r>
            <w:r w:rsidRPr="00B26588">
              <w:rPr>
                <w:szCs w:val="25"/>
                <w:lang w:eastAsia="fr-FR"/>
              </w:rPr>
              <w:t xml:space="preserve"> </w:t>
            </w:r>
          </w:p>
        </w:tc>
      </w:tr>
      <w:tr w:rsidR="00B26588" w:rsidTr="005B7D26">
        <w:trPr>
          <w:trHeight w:val="23"/>
        </w:trPr>
        <w:tc>
          <w:tcPr>
            <w:tcW w:w="2606" w:type="pct"/>
            <w:tcBorders>
              <w:right w:val="single" w:sz="4" w:space="0" w:color="auto"/>
            </w:tcBorders>
            <w:shd w:val="clear" w:color="auto" w:fill="auto"/>
          </w:tcPr>
          <w:p w:rsidR="00B26588" w:rsidRPr="00735A58" w:rsidRDefault="00546F29" w:rsidP="00B81F4E">
            <w:pPr>
              <w:pStyle w:val="fl"/>
            </w:pPr>
            <w:r w:rsidRPr="00B815B2">
              <w:rPr>
                <w:rStyle w:val="cvr"/>
              </w:rPr>
              <w:t>℟.</w:t>
            </w:r>
            <w:r w:rsidR="00B26588" w:rsidRPr="00735A58">
              <w:t xml:space="preserve"> Credo. </w:t>
            </w:r>
          </w:p>
        </w:tc>
        <w:tc>
          <w:tcPr>
            <w:tcW w:w="2394" w:type="pct"/>
            <w:tcBorders>
              <w:left w:val="single" w:sz="4" w:space="0" w:color="auto"/>
            </w:tcBorders>
            <w:shd w:val="clear" w:color="auto" w:fill="auto"/>
          </w:tcPr>
          <w:p w:rsidR="00B26588" w:rsidRPr="00B26588" w:rsidRDefault="00546F29" w:rsidP="00B26588">
            <w:pPr>
              <w:rPr>
                <w:szCs w:val="25"/>
                <w:lang w:eastAsia="fr-FR"/>
              </w:rPr>
            </w:pPr>
            <w:r w:rsidRPr="00B815B2">
              <w:rPr>
                <w:rStyle w:val="cvr"/>
              </w:rPr>
              <w:t>℟.</w:t>
            </w:r>
            <w:r w:rsidR="00B26588" w:rsidRPr="00B26588">
              <w:rPr>
                <w:szCs w:val="25"/>
                <w:lang w:eastAsia="fr-FR"/>
              </w:rPr>
              <w:t xml:space="preserve"> J</w:t>
            </w:r>
            <w:r w:rsidR="002A469E">
              <w:rPr>
                <w:szCs w:val="25"/>
                <w:lang w:eastAsia="fr-FR"/>
              </w:rPr>
              <w:t>’</w:t>
            </w:r>
            <w:r w:rsidR="00B26588" w:rsidRPr="00B26588">
              <w:rPr>
                <w:szCs w:val="25"/>
                <w:lang w:eastAsia="fr-FR"/>
              </w:rPr>
              <w:t xml:space="preserve">y crois. </w:t>
            </w:r>
          </w:p>
        </w:tc>
      </w:tr>
      <w:tr w:rsidR="00B26588" w:rsidTr="005B7D26">
        <w:trPr>
          <w:trHeight w:val="23"/>
        </w:trPr>
        <w:tc>
          <w:tcPr>
            <w:tcW w:w="2606" w:type="pct"/>
            <w:tcBorders>
              <w:right w:val="single" w:sz="4" w:space="0" w:color="auto"/>
            </w:tcBorders>
            <w:shd w:val="clear" w:color="auto" w:fill="auto"/>
          </w:tcPr>
          <w:p w:rsidR="00B26588" w:rsidRPr="00CA5704" w:rsidRDefault="00B26588" w:rsidP="00B81F4E">
            <w:pPr>
              <w:pStyle w:val="fl"/>
              <w:rPr>
                <w:lang w:val="fr-FR"/>
              </w:rPr>
            </w:pPr>
            <w:r w:rsidRPr="00CA5704">
              <w:rPr>
                <w:lang w:val="fr-FR"/>
              </w:rPr>
              <w:t xml:space="preserve">Credis </w:t>
            </w:r>
            <w:r w:rsidR="00527A2E" w:rsidRPr="00CA5704">
              <w:rPr>
                <w:lang w:val="fr-FR"/>
              </w:rPr>
              <w:t xml:space="preserve">et </w:t>
            </w:r>
            <w:r w:rsidRPr="00CA5704">
              <w:rPr>
                <w:lang w:val="fr-FR"/>
              </w:rPr>
              <w:t>in Spíritum</w:t>
            </w:r>
            <w:r w:rsidR="00527A2E" w:rsidRPr="00CA5704">
              <w:rPr>
                <w:lang w:val="fr-FR"/>
              </w:rPr>
              <w:t xml:space="preserve"> Sanctum, sanctam Ecclésiam C</w:t>
            </w:r>
            <w:r w:rsidRPr="00CA5704">
              <w:rPr>
                <w:lang w:val="fr-FR"/>
              </w:rPr>
              <w:t>athólicam, Sanctórum communiónem, remissiónem peccatórum, carnis resurrectiónem, et vitam ætérnam</w:t>
            </w:r>
            <w:r w:rsidR="000D045E">
              <w:rPr>
                <w:lang w:val="fr-FR"/>
              </w:rPr>
              <w:t> </w:t>
            </w:r>
            <w:r w:rsidR="000D045E" w:rsidRPr="00CA5704">
              <w:rPr>
                <w:lang w:val="fr-FR"/>
              </w:rPr>
              <w:t>?</w:t>
            </w:r>
            <w:r w:rsidRPr="00CA5704">
              <w:rPr>
                <w:lang w:val="fr-FR"/>
              </w:rPr>
              <w:t xml:space="preserve"> </w:t>
            </w:r>
          </w:p>
        </w:tc>
        <w:tc>
          <w:tcPr>
            <w:tcW w:w="2394" w:type="pct"/>
            <w:tcBorders>
              <w:left w:val="single" w:sz="4" w:space="0" w:color="auto"/>
            </w:tcBorders>
            <w:shd w:val="clear" w:color="auto" w:fill="auto"/>
          </w:tcPr>
          <w:p w:rsidR="00B26588" w:rsidRPr="00B26588" w:rsidRDefault="00B26588" w:rsidP="00B26588">
            <w:pPr>
              <w:rPr>
                <w:szCs w:val="25"/>
                <w:lang w:eastAsia="fr-FR"/>
              </w:rPr>
            </w:pPr>
            <w:r w:rsidRPr="00B26588">
              <w:rPr>
                <w:szCs w:val="25"/>
                <w:lang w:eastAsia="fr-FR"/>
              </w:rPr>
              <w:t>Croyez-vous au Saint-Esprit, à la sainte Église catholique, à la communion des Saints, à la rémission des péchés, à la résurrection de la chair et à la vie éternelle</w:t>
            </w:r>
            <w:r w:rsidR="000D045E">
              <w:rPr>
                <w:szCs w:val="25"/>
                <w:lang w:eastAsia="fr-FR"/>
              </w:rPr>
              <w:t> </w:t>
            </w:r>
            <w:r w:rsidR="000D045E" w:rsidRPr="00B26588">
              <w:rPr>
                <w:szCs w:val="25"/>
                <w:lang w:eastAsia="fr-FR"/>
              </w:rPr>
              <w:t>?</w:t>
            </w:r>
            <w:r w:rsidRPr="00B26588">
              <w:rPr>
                <w:szCs w:val="25"/>
                <w:lang w:eastAsia="fr-FR"/>
              </w:rPr>
              <w:t xml:space="preserve"> </w:t>
            </w:r>
          </w:p>
        </w:tc>
      </w:tr>
      <w:tr w:rsidR="00B26588" w:rsidTr="005B7D26">
        <w:trPr>
          <w:trHeight w:val="23"/>
        </w:trPr>
        <w:tc>
          <w:tcPr>
            <w:tcW w:w="2606" w:type="pct"/>
            <w:tcBorders>
              <w:right w:val="single" w:sz="4" w:space="0" w:color="auto"/>
            </w:tcBorders>
            <w:shd w:val="clear" w:color="auto" w:fill="auto"/>
          </w:tcPr>
          <w:p w:rsidR="00B26588" w:rsidRPr="00735A58" w:rsidRDefault="00546F29" w:rsidP="00B81F4E">
            <w:pPr>
              <w:pStyle w:val="fl"/>
            </w:pPr>
            <w:r w:rsidRPr="00B815B2">
              <w:rPr>
                <w:rStyle w:val="cvr"/>
              </w:rPr>
              <w:t>℟.</w:t>
            </w:r>
            <w:r w:rsidR="00B26588" w:rsidRPr="00735A58">
              <w:t xml:space="preserve"> Credo. </w:t>
            </w:r>
          </w:p>
        </w:tc>
        <w:tc>
          <w:tcPr>
            <w:tcW w:w="2394" w:type="pct"/>
            <w:tcBorders>
              <w:left w:val="single" w:sz="4" w:space="0" w:color="auto"/>
            </w:tcBorders>
            <w:shd w:val="clear" w:color="auto" w:fill="auto"/>
          </w:tcPr>
          <w:p w:rsidR="00B26588" w:rsidRPr="00B26588" w:rsidRDefault="00546F29" w:rsidP="00B26588">
            <w:pPr>
              <w:rPr>
                <w:szCs w:val="25"/>
                <w:lang w:eastAsia="fr-FR"/>
              </w:rPr>
            </w:pPr>
            <w:r w:rsidRPr="00B815B2">
              <w:rPr>
                <w:rStyle w:val="cvr"/>
              </w:rPr>
              <w:t>℟.</w:t>
            </w:r>
            <w:r w:rsidR="00B26588" w:rsidRPr="00B26588">
              <w:rPr>
                <w:szCs w:val="25"/>
                <w:lang w:eastAsia="fr-FR"/>
              </w:rPr>
              <w:t xml:space="preserve"> J</w:t>
            </w:r>
            <w:r w:rsidR="002A469E">
              <w:rPr>
                <w:szCs w:val="25"/>
                <w:lang w:eastAsia="fr-FR"/>
              </w:rPr>
              <w:t>’</w:t>
            </w:r>
            <w:r w:rsidR="00B26588" w:rsidRPr="00B26588">
              <w:rPr>
                <w:szCs w:val="25"/>
                <w:lang w:eastAsia="fr-FR"/>
              </w:rPr>
              <w:t xml:space="preserve">y crois. </w:t>
            </w:r>
          </w:p>
        </w:tc>
      </w:tr>
    </w:tbl>
    <w:p w:rsidR="00E4218D" w:rsidRPr="00C73C45" w:rsidRDefault="00E4218D" w:rsidP="00914F48">
      <w:pPr>
        <w:pStyle w:val="rub"/>
        <w:rPr>
          <w:lang w:eastAsia="fr-FR"/>
        </w:rPr>
      </w:pPr>
      <w:r w:rsidRPr="00C73C45">
        <w:rPr>
          <w:lang w:eastAsia="fr-FR"/>
        </w:rPr>
        <w:t>Le Prêtre nommant l</w:t>
      </w:r>
      <w:r w:rsidR="002A469E">
        <w:rPr>
          <w:lang w:eastAsia="fr-FR"/>
        </w:rPr>
        <w:t>’</w:t>
      </w:r>
      <w:r w:rsidRPr="00C73C45">
        <w:rPr>
          <w:lang w:eastAsia="fr-FR"/>
        </w:rPr>
        <w:t>enfant par son nom lui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559"/>
        <w:gridCol w:w="4228"/>
      </w:tblGrid>
      <w:tr w:rsidR="00B26588" w:rsidTr="005B7D26">
        <w:trPr>
          <w:trHeight w:val="23"/>
        </w:trPr>
        <w:tc>
          <w:tcPr>
            <w:tcW w:w="1885" w:type="pct"/>
            <w:tcBorders>
              <w:right w:val="single" w:sz="4" w:space="0" w:color="auto"/>
            </w:tcBorders>
            <w:shd w:val="clear" w:color="auto" w:fill="auto"/>
          </w:tcPr>
          <w:p w:rsidR="00B26588" w:rsidRPr="00735A58" w:rsidRDefault="00B26588" w:rsidP="00B81F4E">
            <w:pPr>
              <w:pStyle w:val="fl"/>
            </w:pPr>
            <w:r w:rsidRPr="00C35F9E">
              <w:rPr>
                <w:rStyle w:val="cr"/>
              </w:rPr>
              <w:t>N.</w:t>
            </w:r>
            <w:r w:rsidRPr="00735A58">
              <w:t xml:space="preserve"> Vis </w:t>
            </w:r>
            <w:r w:rsidR="00557214" w:rsidRPr="00735A58">
              <w:t>baptizári</w:t>
            </w:r>
            <w:r w:rsidR="000D045E">
              <w:t> </w:t>
            </w:r>
            <w:r w:rsidR="000D045E" w:rsidRPr="00735A58">
              <w:t>?</w:t>
            </w:r>
            <w:r w:rsidRPr="00735A58">
              <w:t xml:space="preserve"> </w:t>
            </w:r>
          </w:p>
        </w:tc>
        <w:tc>
          <w:tcPr>
            <w:tcW w:w="3115" w:type="pct"/>
            <w:tcBorders>
              <w:left w:val="single" w:sz="4" w:space="0" w:color="auto"/>
            </w:tcBorders>
            <w:shd w:val="clear" w:color="auto" w:fill="auto"/>
          </w:tcPr>
          <w:p w:rsidR="00B26588" w:rsidRPr="00B26588" w:rsidRDefault="00B26588" w:rsidP="00405536">
            <w:pPr>
              <w:rPr>
                <w:szCs w:val="25"/>
                <w:lang w:eastAsia="fr-FR"/>
              </w:rPr>
            </w:pPr>
            <w:r w:rsidRPr="00E6531F">
              <w:rPr>
                <w:rStyle w:val="italicus"/>
              </w:rPr>
              <w:t>N.</w:t>
            </w:r>
            <w:r w:rsidRPr="00B26588">
              <w:rPr>
                <w:szCs w:val="25"/>
                <w:lang w:eastAsia="fr-FR"/>
              </w:rPr>
              <w:t>, voulez-vous être baptisé</w:t>
            </w:r>
            <w:r w:rsidR="000D045E">
              <w:rPr>
                <w:szCs w:val="25"/>
                <w:lang w:eastAsia="fr-FR"/>
              </w:rPr>
              <w:t> </w:t>
            </w:r>
            <w:r w:rsidR="000D045E" w:rsidRPr="00B26588">
              <w:rPr>
                <w:szCs w:val="25"/>
                <w:lang w:eastAsia="fr-FR"/>
              </w:rPr>
              <w:t>?</w:t>
            </w:r>
            <w:r w:rsidRPr="00B26588">
              <w:rPr>
                <w:szCs w:val="25"/>
                <w:lang w:eastAsia="fr-FR"/>
              </w:rPr>
              <w:t xml:space="preserve"> </w:t>
            </w:r>
          </w:p>
        </w:tc>
      </w:tr>
      <w:tr w:rsidR="00B26588" w:rsidTr="005B7D26">
        <w:trPr>
          <w:trHeight w:val="23"/>
        </w:trPr>
        <w:tc>
          <w:tcPr>
            <w:tcW w:w="1885" w:type="pct"/>
            <w:tcBorders>
              <w:right w:val="single" w:sz="4" w:space="0" w:color="auto"/>
            </w:tcBorders>
            <w:shd w:val="clear" w:color="auto" w:fill="auto"/>
          </w:tcPr>
          <w:p w:rsidR="00B26588" w:rsidRPr="00735A58" w:rsidRDefault="00546F29" w:rsidP="00B81F4E">
            <w:pPr>
              <w:pStyle w:val="fl"/>
            </w:pPr>
            <w:r w:rsidRPr="00B815B2">
              <w:rPr>
                <w:rStyle w:val="cvr"/>
              </w:rPr>
              <w:t>℟.</w:t>
            </w:r>
            <w:r w:rsidR="00B26588" w:rsidRPr="00735A58">
              <w:t xml:space="preserve"> Volo. </w:t>
            </w:r>
          </w:p>
        </w:tc>
        <w:tc>
          <w:tcPr>
            <w:tcW w:w="3115" w:type="pct"/>
            <w:tcBorders>
              <w:left w:val="single" w:sz="4" w:space="0" w:color="auto"/>
            </w:tcBorders>
            <w:shd w:val="clear" w:color="auto" w:fill="auto"/>
          </w:tcPr>
          <w:p w:rsidR="00B26588" w:rsidRPr="00B26588" w:rsidRDefault="00546F29" w:rsidP="00405536">
            <w:pPr>
              <w:rPr>
                <w:szCs w:val="25"/>
                <w:lang w:eastAsia="fr-FR"/>
              </w:rPr>
            </w:pPr>
            <w:r w:rsidRPr="00B815B2">
              <w:rPr>
                <w:rStyle w:val="cvr"/>
              </w:rPr>
              <w:t>℟.</w:t>
            </w:r>
            <w:r w:rsidR="00B26588" w:rsidRPr="00B26588">
              <w:rPr>
                <w:szCs w:val="25"/>
                <w:lang w:eastAsia="fr-FR"/>
              </w:rPr>
              <w:t xml:space="preserve"> Je le veux. </w:t>
            </w:r>
          </w:p>
        </w:tc>
      </w:tr>
    </w:tbl>
    <w:p w:rsidR="00E4218D" w:rsidRPr="00C73C45" w:rsidRDefault="00914F48" w:rsidP="00914F48">
      <w:pPr>
        <w:pStyle w:val="rub"/>
        <w:rPr>
          <w:lang w:eastAsia="fr-FR"/>
        </w:rPr>
      </w:pPr>
      <w:r>
        <w:rPr>
          <w:lang w:eastAsia="fr-FR"/>
        </w:rPr>
        <w:t>A</w:t>
      </w:r>
      <w:r w:rsidR="00E4218D" w:rsidRPr="00C73C45">
        <w:rPr>
          <w:lang w:eastAsia="fr-FR"/>
        </w:rPr>
        <w:t>lors le parrain et la marraine tenant l</w:t>
      </w:r>
      <w:r w:rsidR="002A469E">
        <w:rPr>
          <w:lang w:eastAsia="fr-FR"/>
        </w:rPr>
        <w:t>’</w:t>
      </w:r>
      <w:r w:rsidR="00E4218D" w:rsidRPr="00C73C45">
        <w:rPr>
          <w:lang w:eastAsia="fr-FR"/>
        </w:rPr>
        <w:t>enfant sur les fonts, le Prêtre prend le va</w:t>
      </w:r>
      <w:r>
        <w:rPr>
          <w:lang w:eastAsia="fr-FR"/>
        </w:rPr>
        <w:t>se ou la burette qui conserve l</w:t>
      </w:r>
      <w:r w:rsidR="002A469E">
        <w:rPr>
          <w:lang w:eastAsia="fr-FR"/>
        </w:rPr>
        <w:t>’</w:t>
      </w:r>
      <w:r w:rsidR="00E4218D" w:rsidRPr="00C73C45">
        <w:rPr>
          <w:lang w:eastAsia="fr-FR"/>
        </w:rPr>
        <w:t>eau baptismale et en verse trois</w:t>
      </w:r>
      <w:r>
        <w:rPr>
          <w:lang w:eastAsia="fr-FR"/>
        </w:rPr>
        <w:t xml:space="preserve"> fois sur la tête de l</w:t>
      </w:r>
      <w:r w:rsidR="002A469E">
        <w:rPr>
          <w:lang w:eastAsia="fr-FR"/>
        </w:rPr>
        <w:t>’</w:t>
      </w:r>
      <w:r>
        <w:rPr>
          <w:lang w:eastAsia="fr-FR"/>
        </w:rPr>
        <w:t>enfant en</w:t>
      </w:r>
      <w:r w:rsidR="00E4218D" w:rsidRPr="00C73C45">
        <w:rPr>
          <w:lang w:eastAsia="fr-FR"/>
        </w:rPr>
        <w:t xml:space="preserve"> forme de croix</w:t>
      </w:r>
      <w:r w:rsidR="000D045E">
        <w:rPr>
          <w:lang w:eastAsia="fr-FR"/>
        </w:rPr>
        <w:t> ;</w:t>
      </w:r>
      <w:r w:rsidR="00E4218D" w:rsidRPr="00C73C45">
        <w:rPr>
          <w:lang w:eastAsia="fr-FR"/>
        </w:rPr>
        <w:t xml:space="preserve"> prononçant en même temps les paroles une seule fois, distinctement et attentivement, il dit</w:t>
      </w:r>
      <w:r w:rsidR="000D045E">
        <w:rPr>
          <w:lang w:eastAsia="fr-FR"/>
        </w:rPr>
        <w:t> </w:t>
      </w:r>
      <w:r w:rsidR="000D045E" w:rsidRPr="00C73C45">
        <w:rPr>
          <w:lang w:eastAsia="fr-FR"/>
        </w:rPr>
        <w:t>:</w:t>
      </w:r>
      <w:r w:rsidR="00E4218D" w:rsidRPr="00C73C45">
        <w:rPr>
          <w:lang w:eastAsia="fr-FR"/>
        </w:rPr>
        <w:t xml:space="preserve"> </w:t>
      </w:r>
    </w:p>
    <w:tbl>
      <w:tblPr>
        <w:tblW w:w="5000" w:type="pct"/>
        <w:tblCellMar>
          <w:left w:w="113" w:type="dxa"/>
          <w:right w:w="113" w:type="dxa"/>
        </w:tblCellMar>
        <w:tblLook w:val="04A0"/>
      </w:tblPr>
      <w:tblGrid>
        <w:gridCol w:w="3297"/>
        <w:gridCol w:w="3490"/>
      </w:tblGrid>
      <w:tr w:rsidR="00B26588" w:rsidTr="005B7D26">
        <w:trPr>
          <w:trHeight w:val="23"/>
        </w:trPr>
        <w:tc>
          <w:tcPr>
            <w:tcW w:w="2429" w:type="pct"/>
            <w:tcBorders>
              <w:right w:val="single" w:sz="4" w:space="0" w:color="auto"/>
            </w:tcBorders>
            <w:shd w:val="clear" w:color="auto" w:fill="auto"/>
          </w:tcPr>
          <w:p w:rsidR="00B26588" w:rsidRPr="0067705A" w:rsidRDefault="006F1C77" w:rsidP="00B81F4E">
            <w:pPr>
              <w:pStyle w:val="fl"/>
              <w:rPr>
                <w:lang w:val="fr-FR"/>
              </w:rPr>
            </w:pPr>
            <w:r w:rsidRPr="00CA5704">
              <w:rPr>
                <w:rStyle w:val="cr"/>
                <w:lang w:val="fr-FR"/>
              </w:rPr>
              <w:t>N.</w:t>
            </w:r>
            <w:r w:rsidRPr="0067705A">
              <w:rPr>
                <w:lang w:val="fr-FR"/>
              </w:rPr>
              <w:t xml:space="preserve"> Ego te baptízo in nómine Patris, et Fílii, et </w:t>
            </w:r>
            <w:r w:rsidR="00103D94" w:rsidRPr="0067705A">
              <w:rPr>
                <w:lang w:val="fr-FR"/>
              </w:rPr>
              <w:t xml:space="preserve">Spíritus </w:t>
            </w:r>
            <w:r w:rsidR="00103D94" w:rsidRPr="0067705A">
              <w:rPr>
                <w:lang w:val="fr-FR"/>
              </w:rPr>
              <w:lastRenderedPageBreak/>
              <w:t>Sancti</w:t>
            </w:r>
            <w:r w:rsidRPr="0067705A">
              <w:rPr>
                <w:lang w:val="fr-FR"/>
              </w:rPr>
              <w:t xml:space="preserve">. </w:t>
            </w:r>
          </w:p>
        </w:tc>
        <w:tc>
          <w:tcPr>
            <w:tcW w:w="2571" w:type="pct"/>
            <w:tcBorders>
              <w:left w:val="single" w:sz="4" w:space="0" w:color="auto"/>
            </w:tcBorders>
            <w:shd w:val="clear" w:color="auto" w:fill="auto"/>
          </w:tcPr>
          <w:p w:rsidR="00B26588" w:rsidRPr="0018590E" w:rsidRDefault="00B26588" w:rsidP="00846663">
            <w:pPr>
              <w:rPr>
                <w:szCs w:val="25"/>
                <w:lang w:eastAsia="fr-FR"/>
              </w:rPr>
            </w:pPr>
            <w:r w:rsidRPr="00E6531F">
              <w:rPr>
                <w:rStyle w:val="italicus"/>
              </w:rPr>
              <w:lastRenderedPageBreak/>
              <w:t>N.</w:t>
            </w:r>
            <w:r w:rsidRPr="00C73C45">
              <w:rPr>
                <w:szCs w:val="25"/>
                <w:lang w:eastAsia="fr-FR"/>
              </w:rPr>
              <w:t xml:space="preserve"> je te baptise </w:t>
            </w:r>
            <w:r w:rsidRPr="00846663">
              <w:t>au nom du Père †, et du Fils †, et du Saint-</w:t>
            </w:r>
            <w:r w:rsidRPr="00846663">
              <w:lastRenderedPageBreak/>
              <w:t xml:space="preserve">Esprit </w:t>
            </w:r>
            <w:r w:rsidR="00846663" w:rsidRPr="00846663">
              <w:t>†</w:t>
            </w:r>
            <w:r w:rsidR="00254529" w:rsidRPr="00846663">
              <w:t>.</w:t>
            </w:r>
            <w:r w:rsidRPr="00846663">
              <w:t xml:space="preserve"> </w:t>
            </w:r>
          </w:p>
        </w:tc>
      </w:tr>
    </w:tbl>
    <w:p w:rsidR="00E4218D" w:rsidRPr="00C73C45" w:rsidRDefault="00E4218D" w:rsidP="00914F48">
      <w:pPr>
        <w:pStyle w:val="rub"/>
        <w:rPr>
          <w:lang w:eastAsia="fr-FR"/>
        </w:rPr>
      </w:pPr>
      <w:r w:rsidRPr="00C73C45">
        <w:rPr>
          <w:lang w:eastAsia="fr-FR"/>
        </w:rPr>
        <w:lastRenderedPageBreak/>
        <w:t>Le parrain et la marraine lèveront ensuite l</w:t>
      </w:r>
      <w:r w:rsidR="002A469E">
        <w:rPr>
          <w:lang w:eastAsia="fr-FR"/>
        </w:rPr>
        <w:t>’</w:t>
      </w:r>
      <w:r w:rsidRPr="00C73C45">
        <w:rPr>
          <w:lang w:eastAsia="fr-FR"/>
        </w:rPr>
        <w:t>enfant des fonts baptismaux, le recevant des mains du Prêtre. Le Prêtre trempe ensuite son pouce dans le saint chrême et il en fait l</w:t>
      </w:r>
      <w:r w:rsidR="002A469E">
        <w:rPr>
          <w:lang w:eastAsia="fr-FR"/>
        </w:rPr>
        <w:t>’</w:t>
      </w:r>
      <w:r w:rsidR="00C8133D">
        <w:rPr>
          <w:lang w:eastAsia="fr-FR"/>
        </w:rPr>
        <w:t>onction sur le sommet de la têt</w:t>
      </w:r>
      <w:r w:rsidRPr="00C73C45">
        <w:rPr>
          <w:lang w:eastAsia="fr-FR"/>
        </w:rPr>
        <w:t>e de l</w:t>
      </w:r>
      <w:r w:rsidR="002A469E">
        <w:rPr>
          <w:lang w:eastAsia="fr-FR"/>
        </w:rPr>
        <w:t>’</w:t>
      </w:r>
      <w:r w:rsidRPr="00C73C45">
        <w:rPr>
          <w:lang w:eastAsia="fr-FR"/>
        </w:rPr>
        <w:t>enfant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559"/>
        <w:gridCol w:w="3228"/>
      </w:tblGrid>
      <w:tr w:rsidR="006F1C77" w:rsidTr="005B7D26">
        <w:trPr>
          <w:trHeight w:val="23"/>
        </w:trPr>
        <w:tc>
          <w:tcPr>
            <w:tcW w:w="2622" w:type="pct"/>
            <w:tcBorders>
              <w:right w:val="single" w:sz="4" w:space="0" w:color="auto"/>
            </w:tcBorders>
            <w:shd w:val="clear" w:color="auto" w:fill="auto"/>
          </w:tcPr>
          <w:p w:rsidR="006F1C77" w:rsidRPr="00D3649C" w:rsidRDefault="006F1C77" w:rsidP="00B81F4E">
            <w:pPr>
              <w:pStyle w:val="fl"/>
            </w:pPr>
            <w:r w:rsidRPr="0067705A">
              <w:rPr>
                <w:lang w:val="fr-FR"/>
              </w:rPr>
              <w:t>Deus omnípotens, Pater Dómini nostri Jesu Christi, qui te regenerávit ex aqua et Spíritu Sancto, quique dedit tibi remissiónem ómnium peccatórum</w:t>
            </w:r>
            <w:r w:rsidR="00647B08" w:rsidRPr="0067705A">
              <w:rPr>
                <w:lang w:val="fr-FR"/>
              </w:rPr>
              <w:t xml:space="preserve"> </w:t>
            </w:r>
            <w:r w:rsidR="00647B08" w:rsidRPr="0067705A">
              <w:rPr>
                <w:rStyle w:val="cr"/>
                <w:lang w:val="fr-FR"/>
              </w:rPr>
              <w:t>(hic inúngit)</w:t>
            </w:r>
            <w:r w:rsidRPr="0067705A">
              <w:rPr>
                <w:lang w:val="fr-FR"/>
              </w:rPr>
              <w:t xml:space="preserve">, ipse te </w:t>
            </w:r>
            <w:r w:rsidR="00557214" w:rsidRPr="0067705A">
              <w:rPr>
                <w:lang w:val="fr-FR"/>
              </w:rPr>
              <w:t>líniat Chrismáte</w:t>
            </w:r>
            <w:r w:rsidRPr="0067705A">
              <w:rPr>
                <w:lang w:val="fr-FR"/>
              </w:rPr>
              <w:t xml:space="preserve"> salútis in </w:t>
            </w:r>
            <w:r w:rsidR="00C8133D" w:rsidRPr="0067705A">
              <w:rPr>
                <w:lang w:val="fr-FR"/>
              </w:rPr>
              <w:t>eódem</w:t>
            </w:r>
            <w:r w:rsidRPr="0067705A">
              <w:rPr>
                <w:lang w:val="fr-FR"/>
              </w:rPr>
              <w:t xml:space="preserve"> Christo Jesu Dómino nostro in vitam ætérnam. </w:t>
            </w:r>
            <w:r w:rsidR="00546F29" w:rsidRPr="00B815B2">
              <w:rPr>
                <w:rStyle w:val="cvr"/>
              </w:rPr>
              <w:t>℟.</w:t>
            </w:r>
            <w:r w:rsidRPr="00D3649C">
              <w:t xml:space="preserve"> Amen.</w:t>
            </w:r>
          </w:p>
        </w:tc>
        <w:tc>
          <w:tcPr>
            <w:tcW w:w="2378" w:type="pct"/>
            <w:tcBorders>
              <w:left w:val="single" w:sz="4" w:space="0" w:color="auto"/>
            </w:tcBorders>
            <w:shd w:val="clear" w:color="auto" w:fill="auto"/>
          </w:tcPr>
          <w:p w:rsidR="006F1C77" w:rsidRPr="006F1C77" w:rsidRDefault="006F1C77" w:rsidP="006F1C77">
            <w:pPr>
              <w:rPr>
                <w:szCs w:val="25"/>
                <w:lang w:eastAsia="fr-FR"/>
              </w:rPr>
            </w:pPr>
            <w:r w:rsidRPr="006F1C77">
              <w:rPr>
                <w:szCs w:val="25"/>
                <w:lang w:eastAsia="fr-FR"/>
              </w:rPr>
              <w:t>Que le Dieu tout-puissant. Père de N. S. J.-C., qui t</w:t>
            </w:r>
            <w:r w:rsidR="002A469E">
              <w:rPr>
                <w:szCs w:val="25"/>
                <w:lang w:eastAsia="fr-FR"/>
              </w:rPr>
              <w:t>’</w:t>
            </w:r>
            <w:r w:rsidRPr="006F1C77">
              <w:rPr>
                <w:szCs w:val="25"/>
                <w:lang w:eastAsia="fr-FR"/>
              </w:rPr>
              <w:t>a régénéré par l</w:t>
            </w:r>
            <w:r w:rsidR="002A469E">
              <w:rPr>
                <w:szCs w:val="25"/>
                <w:lang w:eastAsia="fr-FR"/>
              </w:rPr>
              <w:t>’</w:t>
            </w:r>
            <w:r w:rsidRPr="006F1C77">
              <w:rPr>
                <w:szCs w:val="25"/>
                <w:lang w:eastAsia="fr-FR"/>
              </w:rPr>
              <w:t>eau et le Saint-Esprit, et qui t</w:t>
            </w:r>
            <w:r w:rsidR="002A469E">
              <w:rPr>
                <w:szCs w:val="25"/>
                <w:lang w:eastAsia="fr-FR"/>
              </w:rPr>
              <w:t>’</w:t>
            </w:r>
            <w:r w:rsidRPr="006F1C77">
              <w:rPr>
                <w:szCs w:val="25"/>
                <w:lang w:eastAsia="fr-FR"/>
              </w:rPr>
              <w:t>a accordé la rémission de tous tes péchés, t</w:t>
            </w:r>
            <w:r w:rsidR="002A469E">
              <w:rPr>
                <w:szCs w:val="25"/>
                <w:lang w:eastAsia="fr-FR"/>
              </w:rPr>
              <w:t>’</w:t>
            </w:r>
            <w:r w:rsidRPr="006F1C77">
              <w:rPr>
                <w:szCs w:val="25"/>
                <w:lang w:eastAsia="fr-FR"/>
              </w:rPr>
              <w:t xml:space="preserve">oigne lui-même du chrême du salut †, dans le même J.-C N.-S., pour la vie éternelle. Ainsi soit-il. </w:t>
            </w:r>
          </w:p>
        </w:tc>
      </w:tr>
      <w:tr w:rsidR="006F1C77" w:rsidTr="005B7D26">
        <w:trPr>
          <w:trHeight w:val="23"/>
        </w:trPr>
        <w:tc>
          <w:tcPr>
            <w:tcW w:w="2622" w:type="pct"/>
            <w:tcBorders>
              <w:right w:val="single" w:sz="4" w:space="0" w:color="auto"/>
            </w:tcBorders>
            <w:shd w:val="clear" w:color="auto" w:fill="auto"/>
          </w:tcPr>
          <w:p w:rsidR="006F1C77" w:rsidRPr="00D3649C" w:rsidRDefault="006F1C77" w:rsidP="00B81F4E">
            <w:pPr>
              <w:pStyle w:val="fl"/>
            </w:pPr>
            <w:r w:rsidRPr="00D3649C">
              <w:t>Pax tibi.</w:t>
            </w:r>
          </w:p>
        </w:tc>
        <w:tc>
          <w:tcPr>
            <w:tcW w:w="2378" w:type="pct"/>
            <w:tcBorders>
              <w:left w:val="single" w:sz="4" w:space="0" w:color="auto"/>
            </w:tcBorders>
            <w:shd w:val="clear" w:color="auto" w:fill="auto"/>
          </w:tcPr>
          <w:p w:rsidR="006F1C77" w:rsidRPr="006F1C77" w:rsidRDefault="006F1C77" w:rsidP="006F1C77">
            <w:pPr>
              <w:rPr>
                <w:szCs w:val="25"/>
                <w:lang w:eastAsia="fr-FR"/>
              </w:rPr>
            </w:pPr>
            <w:r w:rsidRPr="006F1C77">
              <w:rPr>
                <w:szCs w:val="25"/>
                <w:lang w:eastAsia="fr-FR"/>
              </w:rPr>
              <w:t xml:space="preserve">La paix soit avec toi. </w:t>
            </w:r>
          </w:p>
        </w:tc>
      </w:tr>
      <w:tr w:rsidR="006F1C77" w:rsidTr="005B7D26">
        <w:trPr>
          <w:trHeight w:val="23"/>
        </w:trPr>
        <w:tc>
          <w:tcPr>
            <w:tcW w:w="2622" w:type="pct"/>
            <w:tcBorders>
              <w:right w:val="single" w:sz="4" w:space="0" w:color="auto"/>
            </w:tcBorders>
            <w:shd w:val="clear" w:color="auto" w:fill="auto"/>
          </w:tcPr>
          <w:p w:rsidR="006F1C77" w:rsidRPr="00CA5704" w:rsidRDefault="00546F29" w:rsidP="00B81F4E">
            <w:pPr>
              <w:pStyle w:val="fl"/>
              <w:rPr>
                <w:lang w:val="fr-FR"/>
              </w:rPr>
            </w:pPr>
            <w:r w:rsidRPr="00B815B2">
              <w:rPr>
                <w:rStyle w:val="cvr"/>
              </w:rPr>
              <w:t>℟.</w:t>
            </w:r>
            <w:r w:rsidR="006F1C77" w:rsidRPr="00CA5704">
              <w:rPr>
                <w:lang w:val="fr-FR"/>
              </w:rPr>
              <w:t xml:space="preserve"> Et cum spíritu tuo. </w:t>
            </w:r>
          </w:p>
        </w:tc>
        <w:tc>
          <w:tcPr>
            <w:tcW w:w="2378" w:type="pct"/>
            <w:tcBorders>
              <w:left w:val="single" w:sz="4" w:space="0" w:color="auto"/>
            </w:tcBorders>
            <w:shd w:val="clear" w:color="auto" w:fill="auto"/>
          </w:tcPr>
          <w:p w:rsidR="006F1C77" w:rsidRPr="006F1C77" w:rsidRDefault="00546F29" w:rsidP="006F1C77">
            <w:pPr>
              <w:rPr>
                <w:szCs w:val="25"/>
                <w:lang w:eastAsia="fr-FR"/>
              </w:rPr>
            </w:pPr>
            <w:r w:rsidRPr="00B815B2">
              <w:rPr>
                <w:rStyle w:val="cvr"/>
              </w:rPr>
              <w:t>℟.</w:t>
            </w:r>
            <w:r w:rsidR="006F1C77" w:rsidRPr="006F1C77">
              <w:rPr>
                <w:szCs w:val="25"/>
                <w:lang w:eastAsia="fr-FR"/>
              </w:rPr>
              <w:t xml:space="preserve"> Et avec votre esprit. </w:t>
            </w:r>
          </w:p>
        </w:tc>
      </w:tr>
    </w:tbl>
    <w:p w:rsidR="00914F48" w:rsidRPr="00C73C45" w:rsidRDefault="00914F48" w:rsidP="00914F48">
      <w:pPr>
        <w:pStyle w:val="rub"/>
        <w:rPr>
          <w:lang w:eastAsia="fr-FR"/>
        </w:rPr>
      </w:pPr>
      <w:r w:rsidRPr="00C73C45">
        <w:rPr>
          <w:lang w:eastAsia="fr-FR"/>
        </w:rPr>
        <w:t>Le Prêtre essuiera</w:t>
      </w:r>
      <w:r w:rsidR="00C8133D">
        <w:rPr>
          <w:lang w:eastAsia="fr-FR"/>
        </w:rPr>
        <w:t xml:space="preserve"> son pouce et l</w:t>
      </w:r>
      <w:r w:rsidR="002A469E">
        <w:rPr>
          <w:lang w:eastAsia="fr-FR"/>
        </w:rPr>
        <w:t>’</w:t>
      </w:r>
      <w:r w:rsidR="00C8133D">
        <w:rPr>
          <w:lang w:eastAsia="fr-FR"/>
        </w:rPr>
        <w:t xml:space="preserve">endroit </w:t>
      </w:r>
      <w:r w:rsidR="00846663">
        <w:rPr>
          <w:lang w:eastAsia="fr-FR"/>
        </w:rPr>
        <w:t>de la</w:t>
      </w:r>
      <w:r w:rsidR="00C8133D">
        <w:rPr>
          <w:lang w:eastAsia="fr-FR"/>
        </w:rPr>
        <w:t xml:space="preserve"> têt</w:t>
      </w:r>
      <w:r w:rsidRPr="00C73C45">
        <w:rPr>
          <w:lang w:eastAsia="fr-FR"/>
        </w:rPr>
        <w:t>e de l</w:t>
      </w:r>
      <w:r w:rsidR="002A469E">
        <w:rPr>
          <w:lang w:eastAsia="fr-FR"/>
        </w:rPr>
        <w:t>’</w:t>
      </w:r>
      <w:r w:rsidRPr="00C73C45">
        <w:rPr>
          <w:lang w:eastAsia="fr-FR"/>
        </w:rPr>
        <w:t>enfant qu</w:t>
      </w:r>
      <w:r w:rsidR="002A469E">
        <w:rPr>
          <w:lang w:eastAsia="fr-FR"/>
        </w:rPr>
        <w:t>’</w:t>
      </w:r>
      <w:r w:rsidRPr="00C73C45">
        <w:rPr>
          <w:lang w:eastAsia="fr-FR"/>
        </w:rPr>
        <w:t>il a oint, et mettra ensuite sur la tête</w:t>
      </w:r>
      <w:r w:rsidRPr="00E6531F">
        <w:rPr>
          <w:rStyle w:val="italicus"/>
        </w:rPr>
        <w:t xml:space="preserve"> </w:t>
      </w:r>
      <w:r>
        <w:t>de</w:t>
      </w:r>
      <w:r>
        <w:rPr>
          <w:lang w:eastAsia="fr-FR"/>
        </w:rPr>
        <w:t xml:space="preserve"> l</w:t>
      </w:r>
      <w:r w:rsidR="002A469E">
        <w:rPr>
          <w:lang w:eastAsia="fr-FR"/>
        </w:rPr>
        <w:t>’</w:t>
      </w:r>
      <w:r>
        <w:rPr>
          <w:lang w:eastAsia="fr-FR"/>
        </w:rPr>
        <w:t xml:space="preserve">enfant le </w:t>
      </w:r>
      <w:r w:rsidR="00262450">
        <w:rPr>
          <w:lang w:eastAsia="fr-FR"/>
        </w:rPr>
        <w:t>chrême</w:t>
      </w:r>
      <w:r w:rsidR="00846663" w:rsidRPr="000D4287">
        <w:rPr>
          <w:rStyle w:val="Appelnotedebasdep"/>
        </w:rPr>
        <w:footnoteReference w:id="13"/>
      </w:r>
      <w:r>
        <w:rPr>
          <w:lang w:eastAsia="fr-FR"/>
        </w:rPr>
        <w:t xml:space="preserve"> ou petit vêt</w:t>
      </w:r>
      <w:r w:rsidR="00C8133D">
        <w:rPr>
          <w:lang w:eastAsia="fr-FR"/>
        </w:rPr>
        <w:t>ement blanc au l</w:t>
      </w:r>
      <w:r w:rsidRPr="00C73C45">
        <w:rPr>
          <w:lang w:eastAsia="fr-FR"/>
        </w:rPr>
        <w:t>ieu de la robe blanche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505"/>
        <w:gridCol w:w="3282"/>
      </w:tblGrid>
      <w:tr w:rsidR="00B26588" w:rsidTr="005B7D26">
        <w:trPr>
          <w:trHeight w:val="23"/>
        </w:trPr>
        <w:tc>
          <w:tcPr>
            <w:tcW w:w="2582" w:type="pct"/>
            <w:tcBorders>
              <w:right w:val="single" w:sz="4" w:space="0" w:color="auto"/>
            </w:tcBorders>
            <w:shd w:val="clear" w:color="auto" w:fill="auto"/>
          </w:tcPr>
          <w:p w:rsidR="00B26588" w:rsidRPr="0018590E" w:rsidRDefault="006F1C77" w:rsidP="00B81F4E">
            <w:pPr>
              <w:pStyle w:val="fl"/>
            </w:pPr>
            <w:r w:rsidRPr="0067705A">
              <w:rPr>
                <w:lang w:val="fr-FR"/>
              </w:rPr>
              <w:t xml:space="preserve">Accipe vestem cándidam, quam pérferas immaculátam ante tribúnal Dómini nostri Jesu Christi, ut hábeas vitam ætérnam. </w:t>
            </w:r>
            <w:r w:rsidR="00546F29" w:rsidRPr="00B815B2">
              <w:rPr>
                <w:rStyle w:val="cvr"/>
              </w:rPr>
              <w:t>℟.</w:t>
            </w:r>
            <w:r w:rsidRPr="003F391D">
              <w:t xml:space="preserve"> Amen. </w:t>
            </w:r>
          </w:p>
        </w:tc>
        <w:tc>
          <w:tcPr>
            <w:tcW w:w="2418" w:type="pct"/>
            <w:tcBorders>
              <w:left w:val="single" w:sz="4" w:space="0" w:color="auto"/>
            </w:tcBorders>
            <w:shd w:val="clear" w:color="auto" w:fill="auto"/>
          </w:tcPr>
          <w:p w:rsidR="00B26588" w:rsidRPr="0018590E" w:rsidRDefault="006F1C77" w:rsidP="006F1C77">
            <w:pPr>
              <w:rPr>
                <w:szCs w:val="25"/>
                <w:lang w:eastAsia="fr-FR"/>
              </w:rPr>
            </w:pPr>
            <w:r w:rsidRPr="00C73C45">
              <w:rPr>
                <w:szCs w:val="25"/>
                <w:lang w:eastAsia="fr-FR"/>
              </w:rPr>
              <w:t>Reçois ce vêtement blanc afin que tu le porte</w:t>
            </w:r>
            <w:r>
              <w:rPr>
                <w:szCs w:val="25"/>
                <w:lang w:eastAsia="fr-FR"/>
              </w:rPr>
              <w:t>s sans taches de</w:t>
            </w:r>
            <w:r w:rsidRPr="00C73C45">
              <w:rPr>
                <w:szCs w:val="25"/>
                <w:lang w:eastAsia="fr-FR"/>
              </w:rPr>
              <w:t>vant le tribunal de</w:t>
            </w:r>
            <w:r>
              <w:rPr>
                <w:szCs w:val="25"/>
                <w:lang w:eastAsia="fr-FR"/>
              </w:rPr>
              <w:t xml:space="preserve"> J.-C. N S., et que tu obtiennes</w:t>
            </w:r>
            <w:r w:rsidRPr="00C73C45">
              <w:rPr>
                <w:szCs w:val="25"/>
                <w:lang w:eastAsia="fr-FR"/>
              </w:rPr>
              <w:t xml:space="preserve"> la vie éternelle. Ainsi soit-il. </w:t>
            </w:r>
          </w:p>
        </w:tc>
      </w:tr>
    </w:tbl>
    <w:p w:rsidR="00914F48" w:rsidRDefault="00E4218D" w:rsidP="00914F48">
      <w:pPr>
        <w:pStyle w:val="rub"/>
        <w:rPr>
          <w:lang w:eastAsia="fr-FR"/>
        </w:rPr>
      </w:pPr>
      <w:r w:rsidRPr="00C73C45">
        <w:rPr>
          <w:lang w:eastAsia="fr-FR"/>
        </w:rPr>
        <w:t>Le Prêtre donne ensuite au parrain le cierge allumé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227"/>
        <w:gridCol w:w="3560"/>
      </w:tblGrid>
      <w:tr w:rsidR="00B26588" w:rsidTr="005B7D26">
        <w:trPr>
          <w:trHeight w:val="23"/>
        </w:trPr>
        <w:tc>
          <w:tcPr>
            <w:tcW w:w="2377" w:type="pct"/>
            <w:tcBorders>
              <w:right w:val="single" w:sz="4" w:space="0" w:color="auto"/>
            </w:tcBorders>
            <w:shd w:val="clear" w:color="auto" w:fill="auto"/>
          </w:tcPr>
          <w:p w:rsidR="00B26588" w:rsidRPr="0018590E" w:rsidRDefault="006F1C77" w:rsidP="00B81F4E">
            <w:pPr>
              <w:pStyle w:val="fl"/>
            </w:pPr>
            <w:r w:rsidRPr="0067705A">
              <w:rPr>
                <w:lang w:val="fr-FR"/>
              </w:rPr>
              <w:t>Accipe lámpadem ardéntem, et irreprehensíbilis custódi Baptísmum tuum</w:t>
            </w:r>
            <w:r w:rsidR="000D045E">
              <w:rPr>
                <w:lang w:val="fr-FR"/>
              </w:rPr>
              <w:t> </w:t>
            </w:r>
            <w:r w:rsidR="000D045E" w:rsidRPr="0067705A">
              <w:rPr>
                <w:lang w:val="fr-FR"/>
              </w:rPr>
              <w:t>:</w:t>
            </w:r>
            <w:r w:rsidRPr="0067705A">
              <w:rPr>
                <w:lang w:val="fr-FR"/>
              </w:rPr>
              <w:t xml:space="preserve"> serva Dei mandáta, ut, cum Dóminus vénerit ad núptias, possis occúrrere ei una cum </w:t>
            </w:r>
            <w:r w:rsidRPr="0067705A">
              <w:rPr>
                <w:lang w:val="fr-FR"/>
              </w:rPr>
              <w:lastRenderedPageBreak/>
              <w:t xml:space="preserve">ómnibus Sanctis in aula cælésti, et vivas in sǽcula sæculórum. </w:t>
            </w:r>
            <w:r w:rsidR="00546F29" w:rsidRPr="00B815B2">
              <w:rPr>
                <w:rStyle w:val="cvr"/>
              </w:rPr>
              <w:t>℟.</w:t>
            </w:r>
            <w:r w:rsidRPr="003F391D">
              <w:t xml:space="preserve"> Amen. </w:t>
            </w:r>
          </w:p>
        </w:tc>
        <w:tc>
          <w:tcPr>
            <w:tcW w:w="2623" w:type="pct"/>
            <w:tcBorders>
              <w:left w:val="single" w:sz="4" w:space="0" w:color="auto"/>
            </w:tcBorders>
            <w:shd w:val="clear" w:color="auto" w:fill="auto"/>
          </w:tcPr>
          <w:p w:rsidR="00B26588" w:rsidRPr="0018590E" w:rsidRDefault="006F1C77" w:rsidP="008A5A8D">
            <w:pPr>
              <w:rPr>
                <w:szCs w:val="25"/>
                <w:lang w:eastAsia="fr-FR"/>
              </w:rPr>
            </w:pPr>
            <w:r w:rsidRPr="00C73C45">
              <w:rPr>
                <w:szCs w:val="25"/>
                <w:lang w:eastAsia="fr-FR"/>
              </w:rPr>
              <w:lastRenderedPageBreak/>
              <w:t>Reçois ce flambeau ardent, et conserve sans taches ton bap</w:t>
            </w:r>
            <w:r>
              <w:rPr>
                <w:szCs w:val="25"/>
                <w:lang w:eastAsia="fr-FR"/>
              </w:rPr>
              <w:t>tême</w:t>
            </w:r>
            <w:r w:rsidR="000D045E">
              <w:rPr>
                <w:szCs w:val="25"/>
                <w:lang w:eastAsia="fr-FR"/>
              </w:rPr>
              <w:t> ;</w:t>
            </w:r>
            <w:r>
              <w:rPr>
                <w:szCs w:val="25"/>
                <w:lang w:eastAsia="fr-FR"/>
              </w:rPr>
              <w:t xml:space="preserve"> </w:t>
            </w:r>
            <w:r w:rsidRPr="00C73C45">
              <w:rPr>
                <w:szCs w:val="25"/>
                <w:lang w:eastAsia="fr-FR"/>
              </w:rPr>
              <w:t>observe les commandements de Dieu, afin que, lo</w:t>
            </w:r>
            <w:r w:rsidR="00846663">
              <w:rPr>
                <w:szCs w:val="25"/>
                <w:lang w:eastAsia="fr-FR"/>
              </w:rPr>
              <w:t xml:space="preserve">rsque le Seigneur viendra pour </w:t>
            </w:r>
            <w:r w:rsidR="008A5A8D">
              <w:rPr>
                <w:szCs w:val="25"/>
                <w:lang w:eastAsia="fr-FR"/>
              </w:rPr>
              <w:t>t</w:t>
            </w:r>
            <w:r w:rsidRPr="00C73C45">
              <w:rPr>
                <w:szCs w:val="25"/>
                <w:lang w:eastAsia="fr-FR"/>
              </w:rPr>
              <w:t>es noces, tu puisses aller au-</w:t>
            </w:r>
            <w:r w:rsidRPr="00C73C45">
              <w:rPr>
                <w:szCs w:val="25"/>
                <w:lang w:eastAsia="fr-FR"/>
              </w:rPr>
              <w:lastRenderedPageBreak/>
              <w:t xml:space="preserve">devant de lui avec tous les Saints dans la cour céleste, et que tu aies la vie éternelle. Ainsi soit-il. </w:t>
            </w:r>
          </w:p>
        </w:tc>
      </w:tr>
    </w:tbl>
    <w:p w:rsidR="00914F48" w:rsidRDefault="00E4218D" w:rsidP="00B26588">
      <w:pPr>
        <w:pStyle w:val="rub"/>
        <w:rPr>
          <w:lang w:eastAsia="fr-FR"/>
        </w:rPr>
      </w:pPr>
      <w:r w:rsidRPr="00C73C45">
        <w:rPr>
          <w:lang w:eastAsia="fr-FR"/>
        </w:rPr>
        <w:lastRenderedPageBreak/>
        <w:t>Le Prêtre dit enfin</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015"/>
        <w:gridCol w:w="3772"/>
      </w:tblGrid>
      <w:tr w:rsidR="00B26588" w:rsidTr="005B7D26">
        <w:trPr>
          <w:trHeight w:val="23"/>
        </w:trPr>
        <w:tc>
          <w:tcPr>
            <w:tcW w:w="2221" w:type="pct"/>
            <w:tcBorders>
              <w:right w:val="single" w:sz="4" w:space="0" w:color="auto"/>
            </w:tcBorders>
            <w:shd w:val="clear" w:color="auto" w:fill="auto"/>
          </w:tcPr>
          <w:p w:rsidR="00B26588" w:rsidRPr="0018590E" w:rsidRDefault="006F1C77" w:rsidP="00B81F4E">
            <w:pPr>
              <w:pStyle w:val="fl"/>
            </w:pPr>
            <w:r w:rsidRPr="00CA5704">
              <w:rPr>
                <w:rStyle w:val="cr"/>
                <w:lang w:val="fr-FR"/>
              </w:rPr>
              <w:t>N.</w:t>
            </w:r>
            <w:r w:rsidRPr="0067705A">
              <w:rPr>
                <w:lang w:val="fr-FR"/>
              </w:rPr>
              <w:t xml:space="preserve"> Vade in pace</w:t>
            </w:r>
            <w:r w:rsidR="00262450" w:rsidRPr="0067705A">
              <w:rPr>
                <w:lang w:val="fr-FR"/>
              </w:rPr>
              <w:t>,</w:t>
            </w:r>
            <w:r w:rsidRPr="0067705A">
              <w:rPr>
                <w:lang w:val="fr-FR"/>
              </w:rPr>
              <w:t xml:space="preserve"> et Dóminus sit tecum. </w:t>
            </w:r>
            <w:r w:rsidR="00546F29" w:rsidRPr="00B815B2">
              <w:rPr>
                <w:rStyle w:val="cvr"/>
              </w:rPr>
              <w:t>℟.</w:t>
            </w:r>
            <w:r w:rsidRPr="003F391D">
              <w:t xml:space="preserve"> Amen. </w:t>
            </w:r>
          </w:p>
        </w:tc>
        <w:tc>
          <w:tcPr>
            <w:tcW w:w="2779" w:type="pct"/>
            <w:tcBorders>
              <w:left w:val="single" w:sz="4" w:space="0" w:color="auto"/>
            </w:tcBorders>
            <w:shd w:val="clear" w:color="auto" w:fill="auto"/>
          </w:tcPr>
          <w:p w:rsidR="00B26588" w:rsidRPr="0018590E" w:rsidRDefault="006F1C77" w:rsidP="006F1C77">
            <w:pPr>
              <w:rPr>
                <w:szCs w:val="25"/>
                <w:lang w:eastAsia="fr-FR"/>
              </w:rPr>
            </w:pPr>
            <w:r w:rsidRPr="00E6531F">
              <w:rPr>
                <w:rStyle w:val="italicus"/>
              </w:rPr>
              <w:t>N.</w:t>
            </w:r>
            <w:r w:rsidRPr="00C73C45">
              <w:rPr>
                <w:szCs w:val="25"/>
                <w:lang w:eastAsia="fr-FR"/>
              </w:rPr>
              <w:t xml:space="preserve">, retire-toi en paix, et que le Seigneur soit avec toi. Ainsi </w:t>
            </w:r>
            <w:r>
              <w:rPr>
                <w:szCs w:val="25"/>
                <w:lang w:eastAsia="fr-FR"/>
              </w:rPr>
              <w:t xml:space="preserve">soit-il. </w:t>
            </w:r>
          </w:p>
        </w:tc>
      </w:tr>
    </w:tbl>
    <w:p w:rsidR="00AE2C95" w:rsidRDefault="00AE2C95" w:rsidP="00B26588">
      <w:pPr>
        <w:rPr>
          <w:szCs w:val="25"/>
          <w:lang w:eastAsia="fr-FR"/>
        </w:rPr>
        <w:sectPr w:rsidR="00AE2C95" w:rsidSect="000537D3">
          <w:headerReference w:type="default" r:id="rId13"/>
          <w:pgSz w:w="7921" w:h="12242" w:code="6"/>
          <w:pgMar w:top="1021" w:right="680" w:bottom="680" w:left="680" w:header="454" w:footer="0" w:gutter="0"/>
          <w:cols w:space="720"/>
          <w:noEndnote/>
          <w:titlePg/>
          <w:docGrid w:linePitch="340"/>
        </w:sectPr>
      </w:pPr>
    </w:p>
    <w:p w:rsidR="000D045E" w:rsidRDefault="00203D6D" w:rsidP="00203D6D">
      <w:pPr>
        <w:pStyle w:val="Titre1"/>
        <w:rPr>
          <w:lang w:eastAsia="fr-FR"/>
        </w:rPr>
      </w:pPr>
      <w:bookmarkStart w:id="45" w:name="_Toc48657616"/>
      <w:r w:rsidRPr="00C73C45">
        <w:rPr>
          <w:lang w:eastAsia="fr-FR"/>
        </w:rPr>
        <w:lastRenderedPageBreak/>
        <w:t>Chapitre II. Baptême des adultes.</w:t>
      </w:r>
      <w:bookmarkStart w:id="46" w:name="c02"/>
      <w:bookmarkEnd w:id="45"/>
      <w:bookmarkEnd w:id="46"/>
      <w:r w:rsidR="000D045E">
        <w:rPr>
          <w:lang w:eastAsia="fr-FR"/>
        </w:rPr>
        <w:t xml:space="preserve"> </w:t>
      </w:r>
    </w:p>
    <w:p w:rsidR="000D045E" w:rsidRDefault="006F1C77" w:rsidP="00F22CFB">
      <w:pPr>
        <w:pStyle w:val="st01"/>
      </w:pPr>
      <w:r w:rsidRPr="006F1C77">
        <w:t>(</w:t>
      </w:r>
      <w:r w:rsidR="00E4218D" w:rsidRPr="006F1C77">
        <w:t>extrait du pontifical.)</w:t>
      </w:r>
      <w:r w:rsidR="000D045E">
        <w:t xml:space="preserve"> </w:t>
      </w:r>
    </w:p>
    <w:p w:rsidR="000D045E" w:rsidRDefault="006F1C77" w:rsidP="00E4218D">
      <w:pPr>
        <w:rPr>
          <w:szCs w:val="25"/>
          <w:lang w:eastAsia="fr-FR"/>
        </w:rPr>
      </w:pPr>
      <w:r>
        <w:rPr>
          <w:szCs w:val="25"/>
          <w:lang w:eastAsia="fr-FR"/>
        </w:rPr>
        <w:t>Le Pon</w:t>
      </w:r>
      <w:r w:rsidR="00E4218D" w:rsidRPr="00C73C45">
        <w:rPr>
          <w:szCs w:val="25"/>
          <w:lang w:eastAsia="fr-FR"/>
        </w:rPr>
        <w:t>tife, avant de conférer le saint Baptême aux adultes, doit d</w:t>
      </w:r>
      <w:r w:rsidR="002A469E">
        <w:rPr>
          <w:szCs w:val="25"/>
          <w:lang w:eastAsia="fr-FR"/>
        </w:rPr>
        <w:t>’</w:t>
      </w:r>
      <w:r w:rsidR="00E4218D" w:rsidRPr="00C73C45">
        <w:rPr>
          <w:szCs w:val="25"/>
          <w:lang w:eastAsia="fr-FR"/>
        </w:rPr>
        <w:t>abord s</w:t>
      </w:r>
      <w:r w:rsidR="002A469E">
        <w:rPr>
          <w:szCs w:val="25"/>
          <w:lang w:eastAsia="fr-FR"/>
        </w:rPr>
        <w:t>’</w:t>
      </w:r>
      <w:r w:rsidR="00E4218D" w:rsidRPr="00C73C45">
        <w:rPr>
          <w:szCs w:val="25"/>
          <w:lang w:eastAsia="fr-FR"/>
        </w:rPr>
        <w:t>informer avec soin</w:t>
      </w:r>
      <w:r w:rsidR="000D045E">
        <w:rPr>
          <w:szCs w:val="25"/>
          <w:lang w:eastAsia="fr-FR"/>
        </w:rPr>
        <w:t> </w:t>
      </w:r>
      <w:r w:rsidR="000D045E" w:rsidRPr="00C73C45">
        <w:rPr>
          <w:szCs w:val="25"/>
          <w:lang w:eastAsia="fr-FR"/>
        </w:rPr>
        <w:t>:</w:t>
      </w:r>
      <w:r w:rsidR="000D045E">
        <w:rPr>
          <w:szCs w:val="25"/>
          <w:lang w:eastAsia="fr-FR"/>
        </w:rPr>
        <w:t xml:space="preserve"> </w:t>
      </w:r>
    </w:p>
    <w:p w:rsidR="000D045E" w:rsidRDefault="00E4218D" w:rsidP="00E4218D">
      <w:pPr>
        <w:rPr>
          <w:szCs w:val="25"/>
          <w:lang w:eastAsia="fr-FR"/>
        </w:rPr>
      </w:pPr>
      <w:r w:rsidRPr="00C73C45">
        <w:rPr>
          <w:szCs w:val="25"/>
          <w:lang w:eastAsia="fr-FR"/>
        </w:rPr>
        <w:t>Si les adultes présentés au Baptême sont instruits dans la Foi chrétienne et les saintes mœurs, et s</w:t>
      </w:r>
      <w:r w:rsidR="002A469E">
        <w:rPr>
          <w:szCs w:val="25"/>
          <w:lang w:eastAsia="fr-FR"/>
        </w:rPr>
        <w:t>’</w:t>
      </w:r>
      <w:r w:rsidRPr="00C73C45">
        <w:rPr>
          <w:szCs w:val="25"/>
          <w:lang w:eastAsia="fr-FR"/>
        </w:rPr>
        <w:t>ils approchent du Baptême avec la connaissance et la volonté requises.</w:t>
      </w:r>
      <w:r w:rsidR="000D045E">
        <w:rPr>
          <w:szCs w:val="25"/>
          <w:lang w:eastAsia="fr-FR"/>
        </w:rPr>
        <w:t xml:space="preserve"> </w:t>
      </w:r>
    </w:p>
    <w:p w:rsidR="000D045E" w:rsidRDefault="00E4218D" w:rsidP="00E4218D">
      <w:pPr>
        <w:rPr>
          <w:szCs w:val="25"/>
          <w:lang w:eastAsia="fr-FR"/>
        </w:rPr>
      </w:pPr>
      <w:r w:rsidRPr="00C73C45">
        <w:rPr>
          <w:szCs w:val="25"/>
          <w:lang w:eastAsia="fr-FR"/>
        </w:rPr>
        <w:t>Qu</w:t>
      </w:r>
      <w:r w:rsidR="002A469E">
        <w:rPr>
          <w:szCs w:val="25"/>
          <w:lang w:eastAsia="fr-FR"/>
        </w:rPr>
        <w:t>’</w:t>
      </w:r>
      <w:r w:rsidRPr="00C73C45">
        <w:rPr>
          <w:szCs w:val="25"/>
          <w:lang w:eastAsia="fr-FR"/>
        </w:rPr>
        <w:t>il prenne garde que ce ne soit quelque chrétien déjà baptisé qui redemande le Baptême soit par ignorance ou erreur, par intérêt ou quelque autre motif, par fraude ou par ruse.</w:t>
      </w:r>
      <w:r w:rsidR="000D045E">
        <w:rPr>
          <w:szCs w:val="25"/>
          <w:lang w:eastAsia="fr-FR"/>
        </w:rPr>
        <w:t xml:space="preserve"> </w:t>
      </w:r>
    </w:p>
    <w:p w:rsidR="000D045E" w:rsidRDefault="00E4218D" w:rsidP="00E4218D">
      <w:pPr>
        <w:rPr>
          <w:szCs w:val="25"/>
          <w:lang w:eastAsia="fr-FR"/>
        </w:rPr>
      </w:pPr>
      <w:r w:rsidRPr="00C73C45">
        <w:rPr>
          <w:szCs w:val="25"/>
          <w:lang w:eastAsia="fr-FR"/>
        </w:rPr>
        <w:t>Qu</w:t>
      </w:r>
      <w:r w:rsidR="002A469E">
        <w:rPr>
          <w:szCs w:val="25"/>
          <w:lang w:eastAsia="fr-FR"/>
        </w:rPr>
        <w:t>’</w:t>
      </w:r>
      <w:r w:rsidRPr="00C73C45">
        <w:rPr>
          <w:szCs w:val="25"/>
          <w:lang w:eastAsia="fr-FR"/>
        </w:rPr>
        <w:t xml:space="preserve">il ait soin que ce baptême soit administré solennellement le Samedi-Saint de Pâques ou de la Pentecôte, de crainte que les </w:t>
      </w:r>
      <w:r w:rsidR="00D21037">
        <w:rPr>
          <w:szCs w:val="25"/>
          <w:lang w:eastAsia="fr-FR"/>
        </w:rPr>
        <w:t>Catéch</w:t>
      </w:r>
      <w:r w:rsidRPr="00C73C45">
        <w:rPr>
          <w:szCs w:val="25"/>
          <w:lang w:eastAsia="fr-FR"/>
        </w:rPr>
        <w:t>umènes, dûment ins</w:t>
      </w:r>
      <w:r w:rsidR="006F1C77">
        <w:rPr>
          <w:szCs w:val="25"/>
          <w:lang w:eastAsia="fr-FR"/>
        </w:rPr>
        <w:t>truits, ne voient avec peine qu</w:t>
      </w:r>
      <w:r w:rsidR="002A469E">
        <w:rPr>
          <w:szCs w:val="25"/>
          <w:lang w:eastAsia="fr-FR"/>
        </w:rPr>
        <w:t>’</w:t>
      </w:r>
      <w:r w:rsidRPr="00C73C45">
        <w:rPr>
          <w:szCs w:val="25"/>
          <w:lang w:eastAsia="fr-FR"/>
        </w:rPr>
        <w:t>on diffère longtemps leur Baptême.</w:t>
      </w:r>
      <w:r w:rsidR="000D045E">
        <w:rPr>
          <w:szCs w:val="25"/>
          <w:lang w:eastAsia="fr-FR"/>
        </w:rPr>
        <w:t xml:space="preserve"> </w:t>
      </w:r>
    </w:p>
    <w:p w:rsidR="000D045E" w:rsidRDefault="00E4218D" w:rsidP="00403B3B">
      <w:pPr>
        <w:rPr>
          <w:szCs w:val="25"/>
          <w:lang w:eastAsia="fr-FR"/>
        </w:rPr>
      </w:pPr>
      <w:r w:rsidRPr="00C73C45">
        <w:rPr>
          <w:bCs/>
          <w:szCs w:val="25"/>
          <w:lang w:eastAsia="fr-FR"/>
        </w:rPr>
        <w:t>Au</w:t>
      </w:r>
      <w:r w:rsidRPr="00C73C45">
        <w:rPr>
          <w:szCs w:val="25"/>
          <w:lang w:eastAsia="fr-FR"/>
        </w:rPr>
        <w:t xml:space="preserve"> moment donc de conférer ce Baptême, on disposera en leur lieu les objets suivants</w:t>
      </w:r>
      <w:r w:rsidR="000D045E">
        <w:rPr>
          <w:szCs w:val="25"/>
          <w:lang w:eastAsia="fr-FR"/>
        </w:rPr>
        <w:t> </w:t>
      </w:r>
      <w:r w:rsidR="000D045E" w:rsidRPr="00C73C45">
        <w:rPr>
          <w:szCs w:val="25"/>
          <w:lang w:eastAsia="fr-FR"/>
        </w:rPr>
        <w:t>:</w:t>
      </w:r>
      <w:r w:rsidR="000D045E">
        <w:rPr>
          <w:szCs w:val="25"/>
          <w:lang w:eastAsia="fr-FR"/>
        </w:rPr>
        <w:t xml:space="preserve"> </w:t>
      </w:r>
    </w:p>
    <w:p w:rsidR="000D045E" w:rsidRDefault="006F1C77" w:rsidP="00E4218D">
      <w:pPr>
        <w:rPr>
          <w:szCs w:val="25"/>
          <w:lang w:eastAsia="fr-FR"/>
        </w:rPr>
      </w:pPr>
      <w:r w:rsidRPr="006F1C77">
        <w:rPr>
          <w:rStyle w:val="pm"/>
        </w:rPr>
        <w:t>À</w:t>
      </w:r>
      <w:r w:rsidR="00E4218D" w:rsidRPr="006F1C77">
        <w:rPr>
          <w:rStyle w:val="pm"/>
        </w:rPr>
        <w:t xml:space="preserve"> la sacristie</w:t>
      </w:r>
      <w:r w:rsidR="00E4218D" w:rsidRPr="00C73C45">
        <w:rPr>
          <w:szCs w:val="25"/>
          <w:lang w:eastAsia="fr-FR"/>
        </w:rPr>
        <w:t>. — Un autel avec la croix, et les chandeliers avec leurs cierges</w:t>
      </w:r>
      <w:r w:rsidR="000D045E">
        <w:rPr>
          <w:szCs w:val="25"/>
          <w:lang w:eastAsia="fr-FR"/>
        </w:rPr>
        <w:t> ;</w:t>
      </w:r>
      <w:r w:rsidR="00E4218D" w:rsidRPr="00C73C45">
        <w:rPr>
          <w:szCs w:val="25"/>
          <w:lang w:eastAsia="fr-FR"/>
        </w:rPr>
        <w:t xml:space="preserve"> le bâton pastoral au côté de l</w:t>
      </w:r>
      <w:r w:rsidR="002A469E">
        <w:rPr>
          <w:szCs w:val="25"/>
          <w:lang w:eastAsia="fr-FR"/>
        </w:rPr>
        <w:t>’</w:t>
      </w:r>
      <w:r w:rsidR="00C8133D" w:rsidRPr="00C73C45">
        <w:rPr>
          <w:szCs w:val="25"/>
          <w:lang w:eastAsia="fr-FR"/>
        </w:rPr>
        <w:t>Épître</w:t>
      </w:r>
      <w:r w:rsidR="00E4218D" w:rsidRPr="00C73C45">
        <w:rPr>
          <w:szCs w:val="25"/>
          <w:lang w:eastAsia="fr-FR"/>
        </w:rPr>
        <w:t>.</w:t>
      </w:r>
      <w:r w:rsidR="000D045E">
        <w:rPr>
          <w:szCs w:val="25"/>
          <w:lang w:eastAsia="fr-FR"/>
        </w:rPr>
        <w:t xml:space="preserve"> </w:t>
      </w:r>
    </w:p>
    <w:p w:rsidR="000D045E" w:rsidRDefault="006F1C77" w:rsidP="00E4218D">
      <w:pPr>
        <w:rPr>
          <w:szCs w:val="25"/>
          <w:lang w:eastAsia="fr-FR"/>
        </w:rPr>
      </w:pPr>
      <w:r w:rsidRPr="006F1C77">
        <w:rPr>
          <w:rStyle w:val="pm"/>
        </w:rPr>
        <w:t>S</w:t>
      </w:r>
      <w:r w:rsidR="00E4218D" w:rsidRPr="006F1C77">
        <w:rPr>
          <w:rStyle w:val="pm"/>
        </w:rPr>
        <w:t>ur l</w:t>
      </w:r>
      <w:r w:rsidR="002A469E">
        <w:rPr>
          <w:rStyle w:val="pm"/>
        </w:rPr>
        <w:t>’</w:t>
      </w:r>
      <w:r w:rsidR="00E4218D" w:rsidRPr="006F1C77">
        <w:rPr>
          <w:rStyle w:val="pm"/>
        </w:rPr>
        <w:t>autel</w:t>
      </w:r>
      <w:r w:rsidR="00E4218D" w:rsidRPr="00C73C45">
        <w:rPr>
          <w:szCs w:val="25"/>
          <w:lang w:eastAsia="fr-FR"/>
        </w:rPr>
        <w:t xml:space="preserve">. — Une mitre simple, le pectoral, le pluvial et une étole de couleur violette, la croix </w:t>
      </w:r>
      <w:r>
        <w:rPr>
          <w:szCs w:val="25"/>
          <w:lang w:eastAsia="fr-FR"/>
        </w:rPr>
        <w:t>p</w:t>
      </w:r>
      <w:r w:rsidR="00E4218D" w:rsidRPr="00C73C45">
        <w:rPr>
          <w:szCs w:val="25"/>
          <w:lang w:eastAsia="fr-FR"/>
        </w:rPr>
        <w:t>ectorale, la ceinture blanche, une aube, u</w:t>
      </w:r>
      <w:r>
        <w:rPr>
          <w:szCs w:val="25"/>
          <w:lang w:eastAsia="fr-FR"/>
        </w:rPr>
        <w:t>n amict, et, si le Pontife est R</w:t>
      </w:r>
      <w:r w:rsidR="00E4218D" w:rsidRPr="00C73C45">
        <w:rPr>
          <w:szCs w:val="25"/>
          <w:lang w:eastAsia="fr-FR"/>
        </w:rPr>
        <w:t>égulier, un surplis</w:t>
      </w:r>
      <w:r w:rsidR="000D045E">
        <w:rPr>
          <w:szCs w:val="25"/>
          <w:lang w:eastAsia="fr-FR"/>
        </w:rPr>
        <w:t> </w:t>
      </w:r>
      <w:r w:rsidR="000D045E" w:rsidRPr="00C73C45">
        <w:rPr>
          <w:szCs w:val="25"/>
          <w:lang w:eastAsia="fr-FR"/>
        </w:rPr>
        <w:t>:</w:t>
      </w:r>
      <w:r w:rsidR="00E4218D" w:rsidRPr="00C73C45">
        <w:rPr>
          <w:szCs w:val="25"/>
          <w:lang w:eastAsia="fr-FR"/>
        </w:rPr>
        <w:t xml:space="preserve"> le tout recouvert d</w:t>
      </w:r>
      <w:r w:rsidR="002A469E">
        <w:rPr>
          <w:szCs w:val="25"/>
          <w:lang w:eastAsia="fr-FR"/>
        </w:rPr>
        <w:t>’</w:t>
      </w:r>
      <w:r w:rsidR="00E4218D" w:rsidRPr="00C73C45">
        <w:rPr>
          <w:szCs w:val="25"/>
          <w:lang w:eastAsia="fr-FR"/>
        </w:rPr>
        <w:t>un voile de soie violette.</w:t>
      </w:r>
      <w:r w:rsidR="000D045E">
        <w:rPr>
          <w:szCs w:val="25"/>
          <w:lang w:eastAsia="fr-FR"/>
        </w:rPr>
        <w:t xml:space="preserve"> </w:t>
      </w:r>
    </w:p>
    <w:p w:rsidR="000D045E" w:rsidRDefault="00E4218D" w:rsidP="00E4218D">
      <w:pPr>
        <w:rPr>
          <w:szCs w:val="25"/>
          <w:lang w:eastAsia="fr-FR"/>
        </w:rPr>
      </w:pPr>
      <w:r w:rsidRPr="00C73C45">
        <w:rPr>
          <w:szCs w:val="25"/>
          <w:lang w:eastAsia="fr-FR"/>
        </w:rPr>
        <w:t>Devant le même autel, un fauteuil recouvert et des coussins violets placés sur un tapis.</w:t>
      </w:r>
      <w:r w:rsidR="000D045E">
        <w:rPr>
          <w:szCs w:val="25"/>
          <w:lang w:eastAsia="fr-FR"/>
        </w:rPr>
        <w:t xml:space="preserve"> </w:t>
      </w:r>
    </w:p>
    <w:p w:rsidR="000D045E" w:rsidRDefault="00E4218D" w:rsidP="00E4218D">
      <w:pPr>
        <w:rPr>
          <w:szCs w:val="25"/>
          <w:lang w:eastAsia="fr-FR"/>
        </w:rPr>
      </w:pPr>
      <w:r w:rsidRPr="00C73C45">
        <w:rPr>
          <w:szCs w:val="25"/>
          <w:lang w:eastAsia="fr-FR"/>
        </w:rPr>
        <w:t>Enfin le trône pontifical avec un coussin violet et un tapis, si le Pontife se trouve dans sa propre église.</w:t>
      </w:r>
      <w:r w:rsidR="000D045E">
        <w:rPr>
          <w:szCs w:val="25"/>
          <w:lang w:eastAsia="fr-FR"/>
        </w:rPr>
        <w:t xml:space="preserve"> </w:t>
      </w:r>
    </w:p>
    <w:p w:rsidR="000D045E" w:rsidRDefault="006F1C77" w:rsidP="00E4218D">
      <w:pPr>
        <w:rPr>
          <w:szCs w:val="25"/>
          <w:lang w:eastAsia="fr-FR"/>
        </w:rPr>
      </w:pPr>
      <w:r>
        <w:rPr>
          <w:rStyle w:val="pm"/>
        </w:rPr>
        <w:t>S</w:t>
      </w:r>
      <w:r w:rsidR="00E4218D" w:rsidRPr="006F1C77">
        <w:rPr>
          <w:rStyle w:val="pm"/>
        </w:rPr>
        <w:t>ur la crédence de la sacristie</w:t>
      </w:r>
      <w:r w:rsidR="00E4218D" w:rsidRPr="00C73C45">
        <w:rPr>
          <w:szCs w:val="25"/>
          <w:lang w:eastAsia="fr-FR"/>
        </w:rPr>
        <w:t>.</w:t>
      </w:r>
      <w:r>
        <w:rPr>
          <w:szCs w:val="25"/>
          <w:lang w:eastAsia="fr-FR"/>
        </w:rPr>
        <w:t xml:space="preserve"> </w:t>
      </w:r>
      <w:r w:rsidR="00E4218D" w:rsidRPr="00C73C45">
        <w:rPr>
          <w:szCs w:val="25"/>
          <w:lang w:eastAsia="fr-FR"/>
        </w:rPr>
        <w:t>—</w:t>
      </w:r>
      <w:r>
        <w:rPr>
          <w:szCs w:val="25"/>
          <w:lang w:eastAsia="fr-FR"/>
        </w:rPr>
        <w:t xml:space="preserve"> Un bassin et un pot à l</w:t>
      </w:r>
      <w:r w:rsidR="002A469E">
        <w:rPr>
          <w:szCs w:val="25"/>
          <w:lang w:eastAsia="fr-FR"/>
        </w:rPr>
        <w:t>’</w:t>
      </w:r>
      <w:r w:rsidR="00E4218D" w:rsidRPr="00C73C45">
        <w:rPr>
          <w:szCs w:val="25"/>
          <w:lang w:eastAsia="fr-FR"/>
        </w:rPr>
        <w:t>eau, de</w:t>
      </w:r>
      <w:r>
        <w:rPr>
          <w:szCs w:val="25"/>
          <w:lang w:eastAsia="fr-FR"/>
        </w:rPr>
        <w:t>s serviettes pour la poitrine et pour les mains</w:t>
      </w:r>
      <w:r w:rsidR="000D045E">
        <w:rPr>
          <w:szCs w:val="25"/>
          <w:lang w:eastAsia="fr-FR"/>
        </w:rPr>
        <w:t> ;</w:t>
      </w:r>
      <w:r w:rsidR="00E4218D" w:rsidRPr="00C73C45">
        <w:rPr>
          <w:szCs w:val="25"/>
          <w:lang w:eastAsia="fr-FR"/>
        </w:rPr>
        <w:t xml:space="preserve"> deux chandeliers munis de cierges</w:t>
      </w:r>
      <w:r w:rsidR="000D045E">
        <w:rPr>
          <w:szCs w:val="25"/>
          <w:lang w:eastAsia="fr-FR"/>
        </w:rPr>
        <w:t> ;</w:t>
      </w:r>
      <w:r w:rsidR="00E4218D" w:rsidRPr="00C73C45">
        <w:rPr>
          <w:szCs w:val="25"/>
          <w:lang w:eastAsia="fr-FR"/>
        </w:rPr>
        <w:t xml:space="preserve"> le bâton de cardinal, si le Pon</w:t>
      </w:r>
      <w:r w:rsidR="00C8133D">
        <w:rPr>
          <w:szCs w:val="25"/>
          <w:lang w:eastAsia="fr-FR"/>
        </w:rPr>
        <w:t>tife est cardinal de la sainte É</w:t>
      </w:r>
      <w:r w:rsidR="00E4218D" w:rsidRPr="00C73C45">
        <w:rPr>
          <w:szCs w:val="25"/>
          <w:lang w:eastAsia="fr-FR"/>
        </w:rPr>
        <w:t>glise romaine.</w:t>
      </w:r>
      <w:r w:rsidR="000D045E">
        <w:rPr>
          <w:szCs w:val="25"/>
          <w:lang w:eastAsia="fr-FR"/>
        </w:rPr>
        <w:t xml:space="preserve"> </w:t>
      </w:r>
    </w:p>
    <w:p w:rsidR="000D045E" w:rsidRDefault="006F1C77" w:rsidP="00041CBE">
      <w:pPr>
        <w:rPr>
          <w:szCs w:val="25"/>
          <w:lang w:eastAsia="fr-FR"/>
        </w:rPr>
      </w:pPr>
      <w:r w:rsidRPr="006F1C77">
        <w:rPr>
          <w:rStyle w:val="pm"/>
        </w:rPr>
        <w:t>D</w:t>
      </w:r>
      <w:r w:rsidR="00E4218D" w:rsidRPr="006F1C77">
        <w:rPr>
          <w:rStyle w:val="pm"/>
        </w:rPr>
        <w:t>ans le sanctuaire et au chœur</w:t>
      </w:r>
      <w:r w:rsidR="00E4218D" w:rsidRPr="00C73C45">
        <w:rPr>
          <w:szCs w:val="25"/>
          <w:lang w:eastAsia="fr-FR"/>
        </w:rPr>
        <w:t>.</w:t>
      </w:r>
      <w:r>
        <w:rPr>
          <w:szCs w:val="25"/>
          <w:lang w:eastAsia="fr-FR"/>
        </w:rPr>
        <w:t xml:space="preserve"> </w:t>
      </w:r>
      <w:r w:rsidR="00E4218D" w:rsidRPr="00C73C45">
        <w:rPr>
          <w:szCs w:val="25"/>
          <w:lang w:eastAsia="fr-FR"/>
        </w:rPr>
        <w:t>— L</w:t>
      </w:r>
      <w:r w:rsidR="002A469E">
        <w:rPr>
          <w:szCs w:val="25"/>
          <w:lang w:eastAsia="fr-FR"/>
        </w:rPr>
        <w:t>’</w:t>
      </w:r>
      <w:r w:rsidR="00E4218D" w:rsidRPr="00C73C45">
        <w:rPr>
          <w:szCs w:val="25"/>
          <w:lang w:eastAsia="fr-FR"/>
        </w:rPr>
        <w:t>autel avec garniture violette, la croix et les chandeliers avec leurs cierges</w:t>
      </w:r>
      <w:r w:rsidR="000D045E">
        <w:rPr>
          <w:szCs w:val="25"/>
          <w:lang w:eastAsia="fr-FR"/>
        </w:rPr>
        <w:t> ;</w:t>
      </w:r>
      <w:r w:rsidR="00E4218D" w:rsidRPr="00C73C45">
        <w:rPr>
          <w:szCs w:val="25"/>
          <w:lang w:eastAsia="fr-FR"/>
        </w:rPr>
        <w:t xml:space="preserve"> un fauteuil recouvert, et des coussins violets</w:t>
      </w:r>
      <w:r w:rsidR="00041CBE">
        <w:rPr>
          <w:szCs w:val="25"/>
          <w:lang w:eastAsia="fr-FR"/>
        </w:rPr>
        <w:t xml:space="preserve"> </w:t>
      </w:r>
      <w:r w:rsidR="00E4218D" w:rsidRPr="00C73C45">
        <w:rPr>
          <w:szCs w:val="25"/>
          <w:lang w:eastAsia="fr-FR"/>
        </w:rPr>
        <w:t>sur un tapis</w:t>
      </w:r>
      <w:r w:rsidR="000D045E">
        <w:rPr>
          <w:szCs w:val="25"/>
          <w:lang w:eastAsia="fr-FR"/>
        </w:rPr>
        <w:t> ;</w:t>
      </w:r>
      <w:r w:rsidR="00E4218D" w:rsidRPr="00C73C45">
        <w:rPr>
          <w:szCs w:val="25"/>
          <w:lang w:eastAsia="fr-FR"/>
        </w:rPr>
        <w:t xml:space="preserve"> le trône pontifical, revêtu de violet, si le Pontife, comme nous l</w:t>
      </w:r>
      <w:r w:rsidR="002A469E">
        <w:rPr>
          <w:szCs w:val="25"/>
          <w:lang w:eastAsia="fr-FR"/>
        </w:rPr>
        <w:t>’</w:t>
      </w:r>
      <w:r w:rsidR="00E4218D" w:rsidRPr="00C73C45">
        <w:rPr>
          <w:szCs w:val="25"/>
          <w:lang w:eastAsia="fr-FR"/>
        </w:rPr>
        <w:t>avons dit</w:t>
      </w:r>
      <w:r>
        <w:rPr>
          <w:szCs w:val="25"/>
          <w:lang w:eastAsia="fr-FR"/>
        </w:rPr>
        <w:t>, se trouve dans sa propre églis</w:t>
      </w:r>
      <w:r w:rsidR="00E4218D" w:rsidRPr="00C73C45">
        <w:rPr>
          <w:szCs w:val="25"/>
          <w:lang w:eastAsia="fr-FR"/>
        </w:rPr>
        <w:t>e.</w:t>
      </w:r>
      <w:r w:rsidR="000D045E">
        <w:rPr>
          <w:szCs w:val="25"/>
          <w:lang w:eastAsia="fr-FR"/>
        </w:rPr>
        <w:t xml:space="preserve"> </w:t>
      </w:r>
    </w:p>
    <w:p w:rsidR="000D045E" w:rsidRDefault="006F1C77" w:rsidP="00E4218D">
      <w:pPr>
        <w:rPr>
          <w:szCs w:val="25"/>
          <w:lang w:eastAsia="fr-FR"/>
        </w:rPr>
      </w:pPr>
      <w:r w:rsidRPr="006F1C77">
        <w:rPr>
          <w:rStyle w:val="pm"/>
        </w:rPr>
        <w:lastRenderedPageBreak/>
        <w:t>A</w:t>
      </w:r>
      <w:r w:rsidR="00E4218D" w:rsidRPr="006F1C77">
        <w:rPr>
          <w:rStyle w:val="pm"/>
        </w:rPr>
        <w:t>u portail de l</w:t>
      </w:r>
      <w:r w:rsidR="002A469E">
        <w:rPr>
          <w:rStyle w:val="pm"/>
        </w:rPr>
        <w:t>’</w:t>
      </w:r>
      <w:r w:rsidR="00E4218D" w:rsidRPr="006F1C77">
        <w:rPr>
          <w:rStyle w:val="pm"/>
        </w:rPr>
        <w:t>ég</w:t>
      </w:r>
      <w:r w:rsidRPr="006F1C77">
        <w:rPr>
          <w:rStyle w:val="pm"/>
        </w:rPr>
        <w:t>lise et à l</w:t>
      </w:r>
      <w:r w:rsidR="002A469E">
        <w:rPr>
          <w:rStyle w:val="pm"/>
        </w:rPr>
        <w:t>’</w:t>
      </w:r>
      <w:r w:rsidRPr="006F1C77">
        <w:rPr>
          <w:rStyle w:val="pm"/>
        </w:rPr>
        <w:t>entrée de la grille</w:t>
      </w:r>
      <w:r w:rsidR="00E4218D" w:rsidRPr="006F1C77">
        <w:rPr>
          <w:rStyle w:val="pm"/>
        </w:rPr>
        <w:t xml:space="preserve"> du baptistère</w:t>
      </w:r>
      <w:r w:rsidR="00E4218D" w:rsidRPr="00C73C45">
        <w:rPr>
          <w:szCs w:val="25"/>
          <w:lang w:eastAsia="fr-FR"/>
        </w:rPr>
        <w:t>.</w:t>
      </w:r>
      <w:r>
        <w:rPr>
          <w:szCs w:val="25"/>
          <w:lang w:eastAsia="fr-FR"/>
        </w:rPr>
        <w:t xml:space="preserve"> </w:t>
      </w:r>
      <w:r w:rsidR="00E4218D" w:rsidRPr="00C73C45">
        <w:rPr>
          <w:szCs w:val="25"/>
          <w:lang w:eastAsia="fr-FR"/>
        </w:rPr>
        <w:t>— Un fauteuil recouvert de violet et posé sur un tapis.</w:t>
      </w:r>
      <w:r w:rsidR="000D045E">
        <w:rPr>
          <w:szCs w:val="25"/>
          <w:lang w:eastAsia="fr-FR"/>
        </w:rPr>
        <w:t xml:space="preserve"> </w:t>
      </w:r>
    </w:p>
    <w:p w:rsidR="000D045E" w:rsidRDefault="006F1C77" w:rsidP="00E4218D">
      <w:pPr>
        <w:rPr>
          <w:szCs w:val="25"/>
          <w:lang w:eastAsia="fr-FR"/>
        </w:rPr>
      </w:pPr>
      <w:r>
        <w:rPr>
          <w:rStyle w:val="pm"/>
        </w:rPr>
        <w:t>D</w:t>
      </w:r>
      <w:r w:rsidR="00E4218D" w:rsidRPr="006F1C77">
        <w:rPr>
          <w:rStyle w:val="pm"/>
        </w:rPr>
        <w:t>ans le baptistère</w:t>
      </w:r>
      <w:r w:rsidR="00E4218D" w:rsidRPr="00C73C45">
        <w:rPr>
          <w:szCs w:val="25"/>
          <w:lang w:eastAsia="fr-FR"/>
        </w:rPr>
        <w:t>. — U</w:t>
      </w:r>
      <w:r>
        <w:rPr>
          <w:szCs w:val="25"/>
          <w:lang w:eastAsia="fr-FR"/>
        </w:rPr>
        <w:t>ne fontaine large pour l</w:t>
      </w:r>
      <w:r w:rsidR="002A469E">
        <w:rPr>
          <w:szCs w:val="25"/>
          <w:lang w:eastAsia="fr-FR"/>
        </w:rPr>
        <w:t>’</w:t>
      </w:r>
      <w:r>
        <w:rPr>
          <w:szCs w:val="25"/>
          <w:lang w:eastAsia="fr-FR"/>
        </w:rPr>
        <w:t>immer</w:t>
      </w:r>
      <w:r w:rsidR="00E4218D" w:rsidRPr="00C73C45">
        <w:rPr>
          <w:szCs w:val="25"/>
          <w:lang w:eastAsia="fr-FR"/>
        </w:rPr>
        <w:t xml:space="preserve">sion des </w:t>
      </w:r>
      <w:r w:rsidR="00D21037">
        <w:rPr>
          <w:szCs w:val="25"/>
          <w:lang w:eastAsia="fr-FR"/>
        </w:rPr>
        <w:t>Catéch</w:t>
      </w:r>
      <w:r w:rsidR="00E4218D" w:rsidRPr="00C73C45">
        <w:rPr>
          <w:szCs w:val="25"/>
          <w:lang w:eastAsia="fr-FR"/>
        </w:rPr>
        <w:t>umènes</w:t>
      </w:r>
      <w:r w:rsidR="000D045E">
        <w:rPr>
          <w:szCs w:val="25"/>
          <w:lang w:eastAsia="fr-FR"/>
        </w:rPr>
        <w:t> ;</w:t>
      </w:r>
      <w:r w:rsidR="00E4218D" w:rsidRPr="00C73C45">
        <w:rPr>
          <w:szCs w:val="25"/>
          <w:lang w:eastAsia="fr-FR"/>
        </w:rPr>
        <w:t xml:space="preserve"> un faute</w:t>
      </w:r>
      <w:r>
        <w:rPr>
          <w:szCs w:val="25"/>
          <w:lang w:eastAsia="fr-FR"/>
        </w:rPr>
        <w:t>uil recouvert de blanc, et trois</w:t>
      </w:r>
      <w:r w:rsidR="00E4218D" w:rsidRPr="00C73C45">
        <w:rPr>
          <w:szCs w:val="25"/>
          <w:lang w:eastAsia="fr-FR"/>
        </w:rPr>
        <w:t xml:space="preserve"> escabeaux disposés à l</w:t>
      </w:r>
      <w:r w:rsidR="002A469E">
        <w:rPr>
          <w:szCs w:val="25"/>
          <w:lang w:eastAsia="fr-FR"/>
        </w:rPr>
        <w:t>’</w:t>
      </w:r>
      <w:r w:rsidR="00E4218D" w:rsidRPr="00C73C45">
        <w:rPr>
          <w:szCs w:val="25"/>
          <w:lang w:eastAsia="fr-FR"/>
        </w:rPr>
        <w:t>entour sur le tapis, au dedans de la grille, devant l</w:t>
      </w:r>
      <w:r w:rsidR="002A469E">
        <w:rPr>
          <w:szCs w:val="25"/>
          <w:lang w:eastAsia="fr-FR"/>
        </w:rPr>
        <w:t>’</w:t>
      </w:r>
      <w:r w:rsidR="00E4218D" w:rsidRPr="00C73C45">
        <w:rPr>
          <w:szCs w:val="25"/>
          <w:lang w:eastAsia="fr-FR"/>
        </w:rPr>
        <w:t>entrée des Fonts baptismaux.</w:t>
      </w:r>
      <w:r w:rsidR="000D045E">
        <w:rPr>
          <w:szCs w:val="25"/>
          <w:lang w:eastAsia="fr-FR"/>
        </w:rPr>
        <w:t xml:space="preserve"> </w:t>
      </w:r>
    </w:p>
    <w:p w:rsidR="000D045E" w:rsidRDefault="006F1C77" w:rsidP="00E4218D">
      <w:pPr>
        <w:rPr>
          <w:szCs w:val="25"/>
          <w:lang w:eastAsia="fr-FR"/>
        </w:rPr>
      </w:pPr>
      <w:r w:rsidRPr="006F1C77">
        <w:rPr>
          <w:rStyle w:val="pm"/>
        </w:rPr>
        <w:t>Sur la cr</w:t>
      </w:r>
      <w:r w:rsidR="00E4218D" w:rsidRPr="006F1C77">
        <w:rPr>
          <w:rStyle w:val="pm"/>
        </w:rPr>
        <w:t>édence du baptistère</w:t>
      </w:r>
      <w:r w:rsidR="00E4218D" w:rsidRPr="00C73C45">
        <w:rPr>
          <w:szCs w:val="25"/>
          <w:lang w:eastAsia="fr-FR"/>
        </w:rPr>
        <w:t>.</w:t>
      </w:r>
      <w:r>
        <w:rPr>
          <w:szCs w:val="25"/>
          <w:lang w:eastAsia="fr-FR"/>
        </w:rPr>
        <w:t xml:space="preserve"> </w:t>
      </w:r>
      <w:r w:rsidR="00E4218D" w:rsidRPr="00C73C45">
        <w:rPr>
          <w:szCs w:val="25"/>
          <w:lang w:eastAsia="fr-FR"/>
        </w:rPr>
        <w:t>— Un petit plateau avec du sel</w:t>
      </w:r>
      <w:r w:rsidR="000D045E">
        <w:rPr>
          <w:szCs w:val="25"/>
          <w:lang w:eastAsia="fr-FR"/>
        </w:rPr>
        <w:t> ;</w:t>
      </w:r>
      <w:r w:rsidR="00E4218D" w:rsidRPr="00C73C45">
        <w:rPr>
          <w:szCs w:val="25"/>
          <w:lang w:eastAsia="fr-FR"/>
        </w:rPr>
        <w:t xml:space="preserve"> deux petits vases avec du coton humecté des Saintes Huiles, l</w:t>
      </w:r>
      <w:r w:rsidR="002A469E">
        <w:rPr>
          <w:szCs w:val="25"/>
          <w:lang w:eastAsia="fr-FR"/>
        </w:rPr>
        <w:t>’</w:t>
      </w:r>
      <w:r w:rsidR="00E4218D" w:rsidRPr="00C73C45">
        <w:rPr>
          <w:szCs w:val="25"/>
          <w:lang w:eastAsia="fr-FR"/>
        </w:rPr>
        <w:t>un du Saint-Chrême, l</w:t>
      </w:r>
      <w:r w:rsidR="002A469E">
        <w:rPr>
          <w:szCs w:val="25"/>
          <w:lang w:eastAsia="fr-FR"/>
        </w:rPr>
        <w:t>’</w:t>
      </w:r>
      <w:r w:rsidR="00E4218D" w:rsidRPr="00C73C45">
        <w:rPr>
          <w:szCs w:val="25"/>
          <w:lang w:eastAsia="fr-FR"/>
        </w:rPr>
        <w:t>autre de l</w:t>
      </w:r>
      <w:r w:rsidR="002A469E">
        <w:rPr>
          <w:szCs w:val="25"/>
          <w:lang w:eastAsia="fr-FR"/>
        </w:rPr>
        <w:t>’</w:t>
      </w:r>
      <w:r w:rsidR="00E4218D" w:rsidRPr="00C73C45">
        <w:rPr>
          <w:szCs w:val="25"/>
          <w:lang w:eastAsia="fr-FR"/>
        </w:rPr>
        <w:t>Huile des Catéchumènes</w:t>
      </w:r>
      <w:r w:rsidR="000D045E">
        <w:rPr>
          <w:szCs w:val="25"/>
          <w:lang w:eastAsia="fr-FR"/>
        </w:rPr>
        <w:t> ;</w:t>
      </w:r>
      <w:r w:rsidR="00E4218D" w:rsidRPr="00C73C45">
        <w:rPr>
          <w:szCs w:val="25"/>
          <w:lang w:eastAsia="fr-FR"/>
        </w:rPr>
        <w:t xml:space="preserve"> du coton sec pour essuyer les endroits sur lesquels on a fait l</w:t>
      </w:r>
      <w:r w:rsidR="002A469E">
        <w:rPr>
          <w:szCs w:val="25"/>
          <w:lang w:eastAsia="fr-FR"/>
        </w:rPr>
        <w:t>’</w:t>
      </w:r>
      <w:r w:rsidR="00E4218D" w:rsidRPr="00C73C45">
        <w:rPr>
          <w:szCs w:val="25"/>
          <w:lang w:eastAsia="fr-FR"/>
        </w:rPr>
        <w:t>onction</w:t>
      </w:r>
      <w:r w:rsidR="000D045E">
        <w:rPr>
          <w:szCs w:val="25"/>
          <w:lang w:eastAsia="fr-FR"/>
        </w:rPr>
        <w:t> ;</w:t>
      </w:r>
      <w:r>
        <w:rPr>
          <w:szCs w:val="25"/>
          <w:lang w:eastAsia="fr-FR"/>
        </w:rPr>
        <w:t xml:space="preserve"> des or</w:t>
      </w:r>
      <w:r w:rsidR="00E4218D" w:rsidRPr="00C73C45">
        <w:rPr>
          <w:szCs w:val="25"/>
          <w:lang w:eastAsia="fr-FR"/>
        </w:rPr>
        <w:t xml:space="preserve">nements blancs, à savoir une mitre brodée </w:t>
      </w:r>
      <w:r>
        <w:rPr>
          <w:szCs w:val="25"/>
          <w:lang w:eastAsia="fr-FR"/>
        </w:rPr>
        <w:t>d</w:t>
      </w:r>
      <w:r w:rsidR="002A469E">
        <w:rPr>
          <w:szCs w:val="25"/>
          <w:lang w:eastAsia="fr-FR"/>
        </w:rPr>
        <w:t>’</w:t>
      </w:r>
      <w:r>
        <w:rPr>
          <w:szCs w:val="25"/>
          <w:lang w:eastAsia="fr-FR"/>
        </w:rPr>
        <w:t>or, un pluvial et une étole, l</w:t>
      </w:r>
      <w:r w:rsidR="00E4218D" w:rsidRPr="00C73C45">
        <w:rPr>
          <w:szCs w:val="25"/>
          <w:lang w:eastAsia="fr-FR"/>
        </w:rPr>
        <w:t>e tout recouvert d</w:t>
      </w:r>
      <w:r w:rsidR="002A469E">
        <w:rPr>
          <w:szCs w:val="25"/>
          <w:lang w:eastAsia="fr-FR"/>
        </w:rPr>
        <w:t>’</w:t>
      </w:r>
      <w:r w:rsidR="00E4218D" w:rsidRPr="00C73C45">
        <w:rPr>
          <w:szCs w:val="25"/>
          <w:lang w:eastAsia="fr-FR"/>
        </w:rPr>
        <w:t>un voile de soie blanche.</w:t>
      </w:r>
      <w:r w:rsidR="000D045E">
        <w:rPr>
          <w:szCs w:val="25"/>
          <w:lang w:eastAsia="fr-FR"/>
        </w:rPr>
        <w:t xml:space="preserve"> </w:t>
      </w:r>
    </w:p>
    <w:p w:rsidR="000D045E" w:rsidRDefault="006F1C77" w:rsidP="00E4218D">
      <w:pPr>
        <w:rPr>
          <w:szCs w:val="25"/>
          <w:lang w:eastAsia="fr-FR"/>
        </w:rPr>
      </w:pPr>
      <w:r>
        <w:rPr>
          <w:szCs w:val="25"/>
          <w:lang w:eastAsia="fr-FR"/>
        </w:rPr>
        <w:t>De petits linges blancs et l</w:t>
      </w:r>
      <w:r w:rsidR="00E4218D" w:rsidRPr="00C73C45">
        <w:rPr>
          <w:szCs w:val="25"/>
          <w:lang w:eastAsia="fr-FR"/>
        </w:rPr>
        <w:t>es vêtements blancs selon le nombre des néophytes</w:t>
      </w:r>
      <w:r w:rsidR="000D045E">
        <w:rPr>
          <w:szCs w:val="25"/>
          <w:lang w:eastAsia="fr-FR"/>
        </w:rPr>
        <w:t> ;</w:t>
      </w:r>
      <w:r w:rsidR="00E4218D" w:rsidRPr="00C73C45">
        <w:rPr>
          <w:szCs w:val="25"/>
          <w:lang w:eastAsia="fr-FR"/>
        </w:rPr>
        <w:t xml:space="preserve"> de même autant de cierges pour leur être remis</w:t>
      </w:r>
      <w:r w:rsidR="000D045E">
        <w:rPr>
          <w:szCs w:val="25"/>
          <w:lang w:eastAsia="fr-FR"/>
        </w:rPr>
        <w:t> ;</w:t>
      </w:r>
      <w:r w:rsidR="00E4218D" w:rsidRPr="00C73C45">
        <w:rPr>
          <w:szCs w:val="25"/>
          <w:lang w:eastAsia="fr-FR"/>
        </w:rPr>
        <w:t xml:space="preserve"> des v</w:t>
      </w:r>
      <w:r>
        <w:rPr>
          <w:szCs w:val="25"/>
          <w:lang w:eastAsia="fr-FR"/>
        </w:rPr>
        <w:t>ases, avec de la mie de pain, p</w:t>
      </w:r>
      <w:r w:rsidR="00E4218D" w:rsidRPr="00C73C45">
        <w:rPr>
          <w:szCs w:val="25"/>
          <w:lang w:eastAsia="fr-FR"/>
        </w:rPr>
        <w:t>our se laver les mains</w:t>
      </w:r>
      <w:r w:rsidR="000D045E">
        <w:rPr>
          <w:szCs w:val="25"/>
          <w:lang w:eastAsia="fr-FR"/>
        </w:rPr>
        <w:t> ;</w:t>
      </w:r>
      <w:r w:rsidR="00E4218D" w:rsidRPr="00C73C45">
        <w:rPr>
          <w:szCs w:val="25"/>
          <w:lang w:eastAsia="fr-FR"/>
        </w:rPr>
        <w:t xml:space="preserve"> des serviettes pour les mains et pour la poitrine.</w:t>
      </w:r>
      <w:r w:rsidR="000D045E">
        <w:rPr>
          <w:szCs w:val="25"/>
          <w:lang w:eastAsia="fr-FR"/>
        </w:rPr>
        <w:t xml:space="preserve"> </w:t>
      </w:r>
    </w:p>
    <w:p w:rsidR="000D045E" w:rsidRDefault="00E4218D" w:rsidP="006F1C77">
      <w:pPr>
        <w:pStyle w:val="rub"/>
        <w:rPr>
          <w:lang w:eastAsia="fr-FR"/>
        </w:rPr>
      </w:pPr>
      <w:r w:rsidRPr="00C73C45">
        <w:rPr>
          <w:lang w:eastAsia="fr-FR"/>
        </w:rPr>
        <w:t xml:space="preserve">Tout étant donc préparé, le </w:t>
      </w:r>
      <w:r w:rsidR="006F1C77">
        <w:rPr>
          <w:lang w:eastAsia="fr-FR"/>
        </w:rPr>
        <w:t>Pontife se rend de bonne heure à</w:t>
      </w:r>
      <w:r w:rsidRPr="00C73C45">
        <w:rPr>
          <w:lang w:eastAsia="fr-FR"/>
        </w:rPr>
        <w:t xml:space="preserve"> la sacristie, se lave les mains, et puis reçoit sur son rochet ou s</w:t>
      </w:r>
      <w:r w:rsidR="002A469E">
        <w:rPr>
          <w:lang w:eastAsia="fr-FR"/>
        </w:rPr>
        <w:t>’</w:t>
      </w:r>
      <w:r w:rsidRPr="00C73C45">
        <w:rPr>
          <w:lang w:eastAsia="fr-FR"/>
        </w:rPr>
        <w:t xml:space="preserve">il est régulier, sur </w:t>
      </w:r>
      <w:r w:rsidR="006F1C77">
        <w:rPr>
          <w:lang w:eastAsia="fr-FR"/>
        </w:rPr>
        <w:t>le surplis, l</w:t>
      </w:r>
      <w:r w:rsidR="002A469E">
        <w:rPr>
          <w:lang w:eastAsia="fr-FR"/>
        </w:rPr>
        <w:t>’</w:t>
      </w:r>
      <w:r w:rsidR="006F1C77">
        <w:rPr>
          <w:lang w:eastAsia="fr-FR"/>
        </w:rPr>
        <w:t>amict, l</w:t>
      </w:r>
      <w:r w:rsidR="002A469E">
        <w:rPr>
          <w:lang w:eastAsia="fr-FR"/>
        </w:rPr>
        <w:t>’</w:t>
      </w:r>
      <w:r w:rsidR="006F1C77">
        <w:rPr>
          <w:lang w:eastAsia="fr-FR"/>
        </w:rPr>
        <w:t>aube, la</w:t>
      </w:r>
      <w:r w:rsidRPr="00C73C45">
        <w:rPr>
          <w:lang w:eastAsia="fr-FR"/>
        </w:rPr>
        <w:t xml:space="preserve"> ceinture </w:t>
      </w:r>
      <w:r w:rsidR="006F1C77">
        <w:rPr>
          <w:lang w:eastAsia="fr-FR"/>
        </w:rPr>
        <w:t>blanche, la croix pectorale, l</w:t>
      </w:r>
      <w:r w:rsidR="002A469E">
        <w:rPr>
          <w:lang w:eastAsia="fr-FR"/>
        </w:rPr>
        <w:t>’</w:t>
      </w:r>
      <w:r w:rsidR="006F1C77">
        <w:rPr>
          <w:lang w:eastAsia="fr-FR"/>
        </w:rPr>
        <w:t>étole, et</w:t>
      </w:r>
      <w:r w:rsidRPr="00C73C45">
        <w:rPr>
          <w:lang w:eastAsia="fr-FR"/>
        </w:rPr>
        <w:t xml:space="preserve"> le pluvial de couleur violette, le pectoral et la mitre.</w:t>
      </w:r>
      <w:r w:rsidR="000D045E">
        <w:rPr>
          <w:lang w:eastAsia="fr-FR"/>
        </w:rPr>
        <w:t xml:space="preserve"> </w:t>
      </w:r>
    </w:p>
    <w:p w:rsidR="000D045E" w:rsidRDefault="00E4218D" w:rsidP="006F1C77">
      <w:pPr>
        <w:pStyle w:val="rub"/>
        <w:rPr>
          <w:lang w:eastAsia="fr-FR"/>
        </w:rPr>
      </w:pPr>
      <w:r w:rsidRPr="00C73C45">
        <w:rPr>
          <w:lang w:eastAsia="fr-FR"/>
        </w:rPr>
        <w:t>Ensuite avec tout le clergé de son église, en ordre de procession, il s</w:t>
      </w:r>
      <w:r w:rsidR="002A469E">
        <w:rPr>
          <w:lang w:eastAsia="fr-FR"/>
        </w:rPr>
        <w:t>’</w:t>
      </w:r>
      <w:r w:rsidRPr="00C73C45">
        <w:rPr>
          <w:lang w:eastAsia="fr-FR"/>
        </w:rPr>
        <w:t>ava</w:t>
      </w:r>
      <w:r w:rsidR="006F1C77">
        <w:rPr>
          <w:lang w:eastAsia="fr-FR"/>
        </w:rPr>
        <w:t>nce vers le maître-autel ou vers</w:t>
      </w:r>
      <w:r w:rsidRPr="00C73C45">
        <w:rPr>
          <w:lang w:eastAsia="fr-FR"/>
        </w:rPr>
        <w:t xml:space="preserve"> l</w:t>
      </w:r>
      <w:r w:rsidR="002A469E">
        <w:rPr>
          <w:lang w:eastAsia="fr-FR"/>
        </w:rPr>
        <w:t>’</w:t>
      </w:r>
      <w:r w:rsidRPr="00C73C45">
        <w:rPr>
          <w:lang w:eastAsia="fr-FR"/>
        </w:rPr>
        <w:t>autel de la sacristie</w:t>
      </w:r>
      <w:r w:rsidR="000D045E">
        <w:rPr>
          <w:lang w:eastAsia="fr-FR"/>
        </w:rPr>
        <w:t> ;</w:t>
      </w:r>
      <w:r w:rsidR="006F1C77">
        <w:rPr>
          <w:lang w:eastAsia="fr-FR"/>
        </w:rPr>
        <w:t xml:space="preserve"> là s</w:t>
      </w:r>
      <w:r w:rsidR="002A469E">
        <w:rPr>
          <w:lang w:eastAsia="fr-FR"/>
        </w:rPr>
        <w:t>’</w:t>
      </w:r>
      <w:r w:rsidR="006F1C77">
        <w:rPr>
          <w:lang w:eastAsia="fr-FR"/>
        </w:rPr>
        <w:t>étant mis</w:t>
      </w:r>
      <w:r w:rsidRPr="00C73C45">
        <w:rPr>
          <w:lang w:eastAsia="fr-FR"/>
        </w:rPr>
        <w:t xml:space="preserve"> à genoux sur le fauteuil et ayant quitté la mitre, tous étant également à genoux, il se recueille un instant et adresse ses prières au Seigneur, afin de pouvoir dignement administrer un si auguste sacrement</w:t>
      </w:r>
      <w:r w:rsidR="006F1C77">
        <w:rPr>
          <w:lang w:eastAsia="fr-FR"/>
        </w:rPr>
        <w:t>.</w:t>
      </w:r>
      <w:r w:rsidR="000D045E">
        <w:rPr>
          <w:lang w:eastAsia="fr-FR"/>
        </w:rPr>
        <w:t xml:space="preserve"> </w:t>
      </w:r>
    </w:p>
    <w:p w:rsidR="006F1C77" w:rsidRDefault="00E4218D" w:rsidP="006F1C77">
      <w:pPr>
        <w:pStyle w:val="rub"/>
        <w:rPr>
          <w:lang w:eastAsia="fr-FR"/>
        </w:rPr>
      </w:pPr>
      <w:r w:rsidRPr="00C73C45">
        <w:rPr>
          <w:lang w:eastAsia="fr-FR"/>
        </w:rPr>
        <w:t>Puis pour implorer le secours divin, il se lève, se signe et dit</w:t>
      </w:r>
      <w:r w:rsidR="000D045E">
        <w:rPr>
          <w:lang w:eastAsia="fr-FR"/>
        </w:rPr>
        <w:t> </w:t>
      </w:r>
      <w:r w:rsidR="000D045E" w:rsidRPr="00C73C45">
        <w:rPr>
          <w:lang w:eastAsia="fr-FR"/>
        </w:rPr>
        <w:t>:</w:t>
      </w:r>
      <w:r w:rsidR="006F1C77">
        <w:rPr>
          <w:lang w:eastAsia="fr-FR"/>
        </w:rPr>
        <w:t xml:space="preserve"> </w:t>
      </w:r>
    </w:p>
    <w:tbl>
      <w:tblPr>
        <w:tblW w:w="5000" w:type="pct"/>
        <w:tblCellMar>
          <w:left w:w="113" w:type="dxa"/>
          <w:right w:w="113" w:type="dxa"/>
        </w:tblCellMar>
        <w:tblLook w:val="04A0"/>
      </w:tblPr>
      <w:tblGrid>
        <w:gridCol w:w="2954"/>
        <w:gridCol w:w="3833"/>
      </w:tblGrid>
      <w:tr w:rsidR="004E7255" w:rsidRPr="0018590E" w:rsidTr="005B7D26">
        <w:trPr>
          <w:cantSplit/>
          <w:trHeight w:val="23"/>
        </w:trPr>
        <w:tc>
          <w:tcPr>
            <w:tcW w:w="2176" w:type="pct"/>
            <w:tcBorders>
              <w:right w:val="single" w:sz="4" w:space="0" w:color="auto"/>
            </w:tcBorders>
            <w:shd w:val="clear" w:color="auto" w:fill="auto"/>
          </w:tcPr>
          <w:p w:rsidR="004E7255" w:rsidRPr="00E33F48" w:rsidRDefault="00546F29" w:rsidP="00B81F4E">
            <w:pPr>
              <w:pStyle w:val="fl"/>
            </w:pPr>
            <w:r w:rsidRPr="00B815B2">
              <w:rPr>
                <w:rStyle w:val="cvr"/>
              </w:rPr>
              <w:t>℣.</w:t>
            </w:r>
            <w:r w:rsidR="004E7255" w:rsidRPr="00E33F48">
              <w:t xml:space="preserve"> Deus in adjutórium meum inténde. </w:t>
            </w:r>
          </w:p>
        </w:tc>
        <w:tc>
          <w:tcPr>
            <w:tcW w:w="2824" w:type="pct"/>
            <w:tcBorders>
              <w:left w:val="single" w:sz="4" w:space="0" w:color="auto"/>
            </w:tcBorders>
            <w:shd w:val="clear" w:color="auto" w:fill="auto"/>
          </w:tcPr>
          <w:p w:rsidR="004E7255" w:rsidRPr="004E7255" w:rsidRDefault="004E7255" w:rsidP="004E7255">
            <w:pPr>
              <w:rPr>
                <w:lang w:eastAsia="fr-FR"/>
              </w:rPr>
            </w:pPr>
            <w:r w:rsidRPr="004E7255">
              <w:rPr>
                <w:lang w:eastAsia="fr-FR"/>
              </w:rPr>
              <w:t xml:space="preserve">Ô Dieu, venez à mon aide. </w:t>
            </w:r>
          </w:p>
        </w:tc>
      </w:tr>
      <w:tr w:rsidR="004E7255" w:rsidRPr="0018590E" w:rsidTr="005B7D26">
        <w:trPr>
          <w:cantSplit/>
          <w:trHeight w:val="23"/>
        </w:trPr>
        <w:tc>
          <w:tcPr>
            <w:tcW w:w="2176" w:type="pct"/>
            <w:tcBorders>
              <w:right w:val="single" w:sz="4" w:space="0" w:color="auto"/>
            </w:tcBorders>
            <w:shd w:val="clear" w:color="auto" w:fill="auto"/>
          </w:tcPr>
          <w:p w:rsidR="004E7255" w:rsidRPr="003A4DBF" w:rsidRDefault="00546F29" w:rsidP="00B81F4E">
            <w:pPr>
              <w:pStyle w:val="fl"/>
            </w:pPr>
            <w:r w:rsidRPr="00B815B2">
              <w:rPr>
                <w:rStyle w:val="cvr"/>
              </w:rPr>
              <w:t>℟.</w:t>
            </w:r>
            <w:r w:rsidR="004E7255" w:rsidRPr="003A4DBF">
              <w:rPr>
                <w:lang w:val="es-ES"/>
              </w:rPr>
              <w:t xml:space="preserve"> Dómine, ad adjuvándum me festína. </w:t>
            </w:r>
          </w:p>
        </w:tc>
        <w:tc>
          <w:tcPr>
            <w:tcW w:w="2824" w:type="pct"/>
            <w:tcBorders>
              <w:left w:val="single" w:sz="4" w:space="0" w:color="auto"/>
            </w:tcBorders>
            <w:shd w:val="clear" w:color="auto" w:fill="auto"/>
          </w:tcPr>
          <w:p w:rsidR="004E7255" w:rsidRPr="004E7255" w:rsidRDefault="00546F29" w:rsidP="004E7255">
            <w:pPr>
              <w:rPr>
                <w:szCs w:val="25"/>
                <w:lang w:eastAsia="fr-FR"/>
              </w:rPr>
            </w:pPr>
            <w:r w:rsidRPr="00B815B2">
              <w:rPr>
                <w:rStyle w:val="cvr"/>
              </w:rPr>
              <w:t>℟.</w:t>
            </w:r>
            <w:r w:rsidR="004E7255" w:rsidRPr="004E7255">
              <w:rPr>
                <w:szCs w:val="25"/>
                <w:lang w:eastAsia="fr-FR"/>
              </w:rPr>
              <w:t xml:space="preserve"> Seigneur, hâtez-vous de me secourir. </w:t>
            </w:r>
          </w:p>
        </w:tc>
      </w:tr>
      <w:tr w:rsidR="004E7255" w:rsidTr="005B7D26">
        <w:trPr>
          <w:cantSplit/>
          <w:trHeight w:val="23"/>
        </w:trPr>
        <w:tc>
          <w:tcPr>
            <w:tcW w:w="2176" w:type="pct"/>
            <w:tcBorders>
              <w:right w:val="single" w:sz="4" w:space="0" w:color="auto"/>
            </w:tcBorders>
            <w:shd w:val="clear" w:color="auto" w:fill="auto"/>
          </w:tcPr>
          <w:p w:rsidR="004E7255" w:rsidRPr="00CA5704" w:rsidRDefault="00546F29" w:rsidP="00B81F4E">
            <w:pPr>
              <w:pStyle w:val="fl"/>
              <w:rPr>
                <w:lang w:val="fr-FR"/>
              </w:rPr>
            </w:pPr>
            <w:r w:rsidRPr="00DC5CC8">
              <w:rPr>
                <w:rStyle w:val="cvr"/>
                <w:lang w:val="fr-FR"/>
              </w:rPr>
              <w:t>℣.</w:t>
            </w:r>
            <w:r w:rsidR="004E7255" w:rsidRPr="00CA5704">
              <w:rPr>
                <w:lang w:val="fr-FR"/>
              </w:rPr>
              <w:t xml:space="preserve"> Glória Patri, et Fílio, et Spirítui Sancto. </w:t>
            </w:r>
          </w:p>
        </w:tc>
        <w:tc>
          <w:tcPr>
            <w:tcW w:w="2824" w:type="pct"/>
            <w:tcBorders>
              <w:left w:val="single" w:sz="4" w:space="0" w:color="auto"/>
            </w:tcBorders>
            <w:shd w:val="clear" w:color="auto" w:fill="auto"/>
          </w:tcPr>
          <w:p w:rsidR="004E7255" w:rsidRPr="004E7255" w:rsidRDefault="004E7255" w:rsidP="004E7255">
            <w:pPr>
              <w:rPr>
                <w:szCs w:val="25"/>
                <w:lang w:eastAsia="fr-FR"/>
              </w:rPr>
            </w:pPr>
            <w:r w:rsidRPr="004E7255">
              <w:rPr>
                <w:szCs w:val="25"/>
                <w:lang w:eastAsia="fr-FR"/>
              </w:rPr>
              <w:t xml:space="preserve">Gloire soit au Père, et au Fils, et au Saint-Esprit. </w:t>
            </w:r>
          </w:p>
        </w:tc>
      </w:tr>
      <w:tr w:rsidR="004E7255" w:rsidTr="005B7D26">
        <w:trPr>
          <w:cantSplit/>
          <w:trHeight w:val="23"/>
        </w:trPr>
        <w:tc>
          <w:tcPr>
            <w:tcW w:w="2176" w:type="pct"/>
            <w:tcBorders>
              <w:right w:val="single" w:sz="4" w:space="0" w:color="auto"/>
            </w:tcBorders>
            <w:shd w:val="clear" w:color="auto" w:fill="auto"/>
          </w:tcPr>
          <w:p w:rsidR="004E7255" w:rsidRPr="00D97FC1" w:rsidRDefault="00546F29" w:rsidP="00B81F4E">
            <w:pPr>
              <w:pStyle w:val="fl"/>
            </w:pPr>
            <w:r w:rsidRPr="00DC5CC8">
              <w:rPr>
                <w:rStyle w:val="cvr"/>
                <w:lang w:val="fr-FR"/>
              </w:rPr>
              <w:t>℟.</w:t>
            </w:r>
            <w:r w:rsidR="004E7255" w:rsidRPr="00CA5704">
              <w:rPr>
                <w:lang w:val="fr-FR"/>
              </w:rPr>
              <w:t xml:space="preserve"> Sicut erat in princípio, et nunc, et semper, et in sǽcula sæculórum. </w:t>
            </w:r>
            <w:r w:rsidR="004E7255">
              <w:t xml:space="preserve">Amen. </w:t>
            </w:r>
          </w:p>
        </w:tc>
        <w:tc>
          <w:tcPr>
            <w:tcW w:w="2824" w:type="pct"/>
            <w:tcBorders>
              <w:left w:val="single" w:sz="4" w:space="0" w:color="auto"/>
            </w:tcBorders>
            <w:shd w:val="clear" w:color="auto" w:fill="auto"/>
          </w:tcPr>
          <w:p w:rsidR="004E7255" w:rsidRPr="004E7255" w:rsidRDefault="00546F29" w:rsidP="004E7255">
            <w:pPr>
              <w:rPr>
                <w:szCs w:val="25"/>
                <w:lang w:eastAsia="fr-FR"/>
              </w:rPr>
            </w:pPr>
            <w:r w:rsidRPr="00B815B2">
              <w:rPr>
                <w:rStyle w:val="cvr"/>
              </w:rPr>
              <w:t>℟.</w:t>
            </w:r>
            <w:r w:rsidR="004E7255" w:rsidRPr="004E7255">
              <w:rPr>
                <w:szCs w:val="25"/>
                <w:lang w:eastAsia="fr-FR"/>
              </w:rPr>
              <w:t xml:space="preserve"> Maintenant et toujours, comme dès le commencement, et dans les siècles des siècles. Ainsi soit-il. </w:t>
            </w:r>
          </w:p>
        </w:tc>
      </w:tr>
    </w:tbl>
    <w:p w:rsidR="006F1C77" w:rsidRDefault="00E4218D" w:rsidP="004E7255">
      <w:pPr>
        <w:pStyle w:val="rub"/>
        <w:rPr>
          <w:lang w:eastAsia="fr-FR"/>
        </w:rPr>
      </w:pPr>
      <w:r w:rsidRPr="00C73C45">
        <w:rPr>
          <w:lang w:eastAsia="fr-FR"/>
        </w:rPr>
        <w:lastRenderedPageBreak/>
        <w:t>Ensuite se tenant debout, il commence et les clercs continuent l</w:t>
      </w:r>
      <w:r w:rsidR="002A469E">
        <w:rPr>
          <w:lang w:eastAsia="fr-FR"/>
        </w:rPr>
        <w:t>’</w:t>
      </w:r>
      <w:r w:rsidRPr="00C73C45">
        <w:rPr>
          <w:lang w:eastAsia="fr-FR"/>
        </w:rPr>
        <w:t>Antienne suivante</w:t>
      </w:r>
      <w:r w:rsidR="000D045E">
        <w:rPr>
          <w:lang w:eastAsia="fr-FR"/>
        </w:rPr>
        <w:t> </w:t>
      </w:r>
      <w:r w:rsidR="000D045E" w:rsidRPr="00C73C45">
        <w:rPr>
          <w:lang w:eastAsia="fr-FR"/>
        </w:rPr>
        <w:t>:</w:t>
      </w:r>
      <w:r w:rsidR="006F1C77">
        <w:rPr>
          <w:lang w:eastAsia="fr-FR"/>
        </w:rPr>
        <w:t xml:space="preserve"> </w:t>
      </w:r>
    </w:p>
    <w:tbl>
      <w:tblPr>
        <w:tblW w:w="5000" w:type="pct"/>
        <w:tblCellMar>
          <w:left w:w="113" w:type="dxa"/>
          <w:right w:w="113" w:type="dxa"/>
        </w:tblCellMar>
        <w:tblLook w:val="04A0"/>
      </w:tblPr>
      <w:tblGrid>
        <w:gridCol w:w="3616"/>
        <w:gridCol w:w="3171"/>
      </w:tblGrid>
      <w:tr w:rsidR="004E7255" w:rsidTr="005B7D26">
        <w:trPr>
          <w:trHeight w:val="23"/>
        </w:trPr>
        <w:tc>
          <w:tcPr>
            <w:tcW w:w="2664" w:type="pct"/>
            <w:tcBorders>
              <w:right w:val="single" w:sz="4" w:space="0" w:color="auto"/>
            </w:tcBorders>
            <w:shd w:val="clear" w:color="auto" w:fill="auto"/>
          </w:tcPr>
          <w:p w:rsidR="004E7255" w:rsidRPr="0067705A" w:rsidRDefault="004E7255" w:rsidP="00B81F4E">
            <w:pPr>
              <w:pStyle w:val="fl"/>
              <w:rPr>
                <w:lang w:val="fr-FR"/>
              </w:rPr>
            </w:pPr>
            <w:r w:rsidRPr="0067705A">
              <w:rPr>
                <w:lang w:val="fr-FR"/>
              </w:rPr>
              <w:t>Effúndam * super vos a</w:t>
            </w:r>
            <w:r w:rsidR="00555B57" w:rsidRPr="0067705A">
              <w:rPr>
                <w:lang w:val="fr-FR"/>
              </w:rPr>
              <w:t>quam mundam, et mundabímini ab ó</w:t>
            </w:r>
            <w:r w:rsidRPr="0067705A">
              <w:rPr>
                <w:lang w:val="fr-FR"/>
              </w:rPr>
              <w:t xml:space="preserve">mnibus inquinaméntis vestris, dicit Dóminus. </w:t>
            </w:r>
          </w:p>
        </w:tc>
        <w:tc>
          <w:tcPr>
            <w:tcW w:w="2336" w:type="pct"/>
            <w:tcBorders>
              <w:left w:val="single" w:sz="4" w:space="0" w:color="auto"/>
            </w:tcBorders>
            <w:shd w:val="clear" w:color="auto" w:fill="auto"/>
          </w:tcPr>
          <w:p w:rsidR="004E7255" w:rsidRPr="0018590E" w:rsidRDefault="004E7255" w:rsidP="004E7255">
            <w:pPr>
              <w:rPr>
                <w:szCs w:val="25"/>
                <w:lang w:eastAsia="fr-FR"/>
              </w:rPr>
            </w:pPr>
            <w:r w:rsidRPr="00C73C45">
              <w:rPr>
                <w:szCs w:val="25"/>
                <w:lang w:eastAsia="fr-FR"/>
              </w:rPr>
              <w:t>Je répandrai sur vous une eau sainte, et vous serez purifiés de toutes vos souillures</w:t>
            </w:r>
            <w:r>
              <w:rPr>
                <w:szCs w:val="25"/>
                <w:lang w:eastAsia="fr-FR"/>
              </w:rPr>
              <w:t>,</w:t>
            </w:r>
            <w:r w:rsidRPr="00C73C45">
              <w:rPr>
                <w:szCs w:val="25"/>
                <w:lang w:eastAsia="fr-FR"/>
              </w:rPr>
              <w:t xml:space="preserve"> dit le Seigneur.</w:t>
            </w:r>
          </w:p>
        </w:tc>
      </w:tr>
    </w:tbl>
    <w:p w:rsidR="006F1C77" w:rsidRPr="006F1C77" w:rsidRDefault="006F1C77" w:rsidP="006F1C77">
      <w:pPr>
        <w:pStyle w:val="zp001"/>
      </w:pPr>
      <w:r w:rsidRPr="006F1C77">
        <w:t>P</w:t>
      </w:r>
      <w:r w:rsidR="00E4218D" w:rsidRPr="006F1C77">
        <w:t>saume 8.</w:t>
      </w:r>
    </w:p>
    <w:tbl>
      <w:tblPr>
        <w:tblW w:w="5000" w:type="pct"/>
        <w:tblCellMar>
          <w:left w:w="113" w:type="dxa"/>
          <w:right w:w="113" w:type="dxa"/>
        </w:tblCellMar>
        <w:tblLook w:val="04A0"/>
      </w:tblPr>
      <w:tblGrid>
        <w:gridCol w:w="2927"/>
        <w:gridCol w:w="3860"/>
      </w:tblGrid>
      <w:tr w:rsidR="004E7255" w:rsidRPr="0018590E" w:rsidTr="005B7D26">
        <w:trPr>
          <w:trHeight w:val="23"/>
        </w:trPr>
        <w:tc>
          <w:tcPr>
            <w:tcW w:w="2156" w:type="pct"/>
            <w:tcBorders>
              <w:right w:val="single" w:sz="4" w:space="0" w:color="auto"/>
            </w:tcBorders>
            <w:shd w:val="clear" w:color="auto" w:fill="auto"/>
          </w:tcPr>
          <w:p w:rsidR="004E7255" w:rsidRPr="0067705A" w:rsidRDefault="0062657F" w:rsidP="00B81F4E">
            <w:pPr>
              <w:pStyle w:val="psalmus"/>
              <w:rPr>
                <w:lang w:val="fr-FR"/>
              </w:rPr>
            </w:pPr>
            <w:r w:rsidRPr="0067705A">
              <w:rPr>
                <w:rStyle w:val="pm"/>
                <w:lang w:val="fr-FR"/>
              </w:rPr>
              <w:t>Dómin</w:t>
            </w:r>
            <w:r w:rsidR="004E7255" w:rsidRPr="0067705A">
              <w:rPr>
                <w:rStyle w:val="pm"/>
                <w:lang w:val="fr-FR"/>
              </w:rPr>
              <w:t>e,</w:t>
            </w:r>
            <w:r w:rsidR="004E7255" w:rsidRPr="0067705A">
              <w:rPr>
                <w:lang w:val="fr-FR"/>
              </w:rPr>
              <w:t xml:space="preserve"> Dóminus noster, * quam admirábile est nomen tuum in univérsa terra</w:t>
            </w:r>
            <w:r w:rsidR="000D045E">
              <w:rPr>
                <w:lang w:val="fr-FR"/>
              </w:rPr>
              <w:t> </w:t>
            </w:r>
            <w:r w:rsidR="000D045E" w:rsidRPr="0067705A">
              <w:rPr>
                <w:lang w:val="fr-FR"/>
              </w:rPr>
              <w:t>!</w:t>
            </w:r>
            <w:r w:rsidR="004E7255" w:rsidRPr="0067705A">
              <w:rPr>
                <w:lang w:val="fr-FR"/>
              </w:rPr>
              <w:t xml:space="preserve"> </w:t>
            </w:r>
          </w:p>
        </w:tc>
        <w:tc>
          <w:tcPr>
            <w:tcW w:w="2844" w:type="pct"/>
            <w:tcBorders>
              <w:left w:val="single" w:sz="4" w:space="0" w:color="auto"/>
            </w:tcBorders>
            <w:shd w:val="clear" w:color="auto" w:fill="auto"/>
          </w:tcPr>
          <w:p w:rsidR="004E7255" w:rsidRPr="004E7255" w:rsidRDefault="004E7255" w:rsidP="004E7255">
            <w:pPr>
              <w:rPr>
                <w:szCs w:val="25"/>
                <w:lang w:eastAsia="fr-FR"/>
              </w:rPr>
            </w:pPr>
            <w:r w:rsidRPr="00403B3B">
              <w:rPr>
                <w:rStyle w:val="pm"/>
              </w:rPr>
              <w:t>Seigneur,</w:t>
            </w:r>
            <w:r w:rsidRPr="004E7255">
              <w:rPr>
                <w:szCs w:val="25"/>
                <w:lang w:eastAsia="fr-FR"/>
              </w:rPr>
              <w:t xml:space="preserve"> notre maître, que votre nom est admirable dans toute la terre, </w:t>
            </w:r>
          </w:p>
        </w:tc>
      </w:tr>
      <w:tr w:rsidR="004E7255" w:rsidRPr="0018590E" w:rsidTr="005B7D26">
        <w:trPr>
          <w:trHeight w:val="23"/>
        </w:trPr>
        <w:tc>
          <w:tcPr>
            <w:tcW w:w="2156" w:type="pct"/>
            <w:tcBorders>
              <w:right w:val="single" w:sz="4" w:space="0" w:color="auto"/>
            </w:tcBorders>
            <w:shd w:val="clear" w:color="auto" w:fill="auto"/>
          </w:tcPr>
          <w:p w:rsidR="004E7255" w:rsidRPr="0067705A" w:rsidRDefault="004E7255" w:rsidP="00B81F4E">
            <w:pPr>
              <w:pStyle w:val="psalmus"/>
              <w:rPr>
                <w:lang w:val="fr-FR"/>
              </w:rPr>
            </w:pPr>
            <w:r w:rsidRPr="0067705A">
              <w:rPr>
                <w:lang w:val="fr-FR"/>
              </w:rPr>
              <w:t xml:space="preserve">Quóniam eleváta est magnificéntia tua, * super cælos. </w:t>
            </w:r>
          </w:p>
        </w:tc>
        <w:tc>
          <w:tcPr>
            <w:tcW w:w="2844" w:type="pct"/>
            <w:tcBorders>
              <w:left w:val="single" w:sz="4" w:space="0" w:color="auto"/>
            </w:tcBorders>
            <w:shd w:val="clear" w:color="auto" w:fill="auto"/>
          </w:tcPr>
          <w:p w:rsidR="004E7255" w:rsidRPr="004E7255" w:rsidRDefault="004E7255" w:rsidP="004E7255">
            <w:pPr>
              <w:rPr>
                <w:szCs w:val="25"/>
                <w:lang w:eastAsia="fr-FR"/>
              </w:rPr>
            </w:pPr>
            <w:r w:rsidRPr="004E7255">
              <w:rPr>
                <w:szCs w:val="25"/>
                <w:lang w:eastAsia="fr-FR"/>
              </w:rPr>
              <w:t>Ô vous dont la grandeur est élevée au-dessus des cieux</w:t>
            </w:r>
            <w:r w:rsidR="000D045E">
              <w:rPr>
                <w:szCs w:val="25"/>
                <w:lang w:eastAsia="fr-FR"/>
              </w:rPr>
              <w:t> </w:t>
            </w:r>
            <w:r w:rsidR="000D045E" w:rsidRPr="004E7255">
              <w:rPr>
                <w:szCs w:val="25"/>
                <w:lang w:eastAsia="fr-FR"/>
              </w:rPr>
              <w:t>!</w:t>
            </w:r>
            <w:r w:rsidRPr="004E7255">
              <w:rPr>
                <w:szCs w:val="25"/>
                <w:lang w:eastAsia="fr-FR"/>
              </w:rPr>
              <w:t xml:space="preserve"> </w:t>
            </w:r>
          </w:p>
        </w:tc>
      </w:tr>
      <w:tr w:rsidR="004E7255" w:rsidRPr="0018590E" w:rsidTr="005B7D26">
        <w:trPr>
          <w:trHeight w:val="23"/>
        </w:trPr>
        <w:tc>
          <w:tcPr>
            <w:tcW w:w="2156" w:type="pct"/>
            <w:tcBorders>
              <w:right w:val="single" w:sz="4" w:space="0" w:color="auto"/>
            </w:tcBorders>
            <w:shd w:val="clear" w:color="auto" w:fill="auto"/>
          </w:tcPr>
          <w:p w:rsidR="004E7255" w:rsidRPr="0067705A" w:rsidRDefault="004E7255" w:rsidP="00B81F4E">
            <w:pPr>
              <w:pStyle w:val="psalmus"/>
              <w:rPr>
                <w:lang w:val="fr-FR"/>
              </w:rPr>
            </w:pPr>
            <w:r w:rsidRPr="0067705A">
              <w:rPr>
                <w:lang w:val="fr-FR"/>
              </w:rPr>
              <w:t xml:space="preserve">Ex ore infántium et lacténtium perfecísti laudem propter inimícos tuos * ut déstruas inimícum et ultórem. </w:t>
            </w:r>
          </w:p>
        </w:tc>
        <w:tc>
          <w:tcPr>
            <w:tcW w:w="2844" w:type="pct"/>
            <w:tcBorders>
              <w:left w:val="single" w:sz="4" w:space="0" w:color="auto"/>
            </w:tcBorders>
            <w:shd w:val="clear" w:color="auto" w:fill="auto"/>
          </w:tcPr>
          <w:p w:rsidR="004E7255" w:rsidRPr="004E7255" w:rsidRDefault="004E7255" w:rsidP="004E7255">
            <w:pPr>
              <w:rPr>
                <w:szCs w:val="25"/>
                <w:lang w:eastAsia="fr-FR"/>
              </w:rPr>
            </w:pPr>
            <w:r w:rsidRPr="004E7255">
              <w:rPr>
                <w:szCs w:val="25"/>
                <w:lang w:eastAsia="fr-FR"/>
              </w:rPr>
              <w:t>Vous avez formé dans la bouche des enfants, et de ceux qui sont encore à la mamelle, une louange parfaite, pour confondre vos adversaires, et pour détruire l</w:t>
            </w:r>
            <w:r w:rsidR="002A469E">
              <w:rPr>
                <w:szCs w:val="25"/>
                <w:lang w:eastAsia="fr-FR"/>
              </w:rPr>
              <w:t>’</w:t>
            </w:r>
            <w:r w:rsidRPr="004E7255">
              <w:rPr>
                <w:szCs w:val="25"/>
                <w:lang w:eastAsia="fr-FR"/>
              </w:rPr>
              <w:t xml:space="preserve">ennemi et celui qui veut se venger. </w:t>
            </w:r>
          </w:p>
        </w:tc>
      </w:tr>
      <w:tr w:rsidR="004E7255" w:rsidRPr="0018590E" w:rsidTr="005B7D26">
        <w:trPr>
          <w:trHeight w:val="23"/>
        </w:trPr>
        <w:tc>
          <w:tcPr>
            <w:tcW w:w="2156" w:type="pct"/>
            <w:tcBorders>
              <w:right w:val="single" w:sz="4" w:space="0" w:color="auto"/>
            </w:tcBorders>
            <w:shd w:val="clear" w:color="auto" w:fill="auto"/>
          </w:tcPr>
          <w:p w:rsidR="004E7255" w:rsidRPr="0067705A" w:rsidRDefault="004E7255" w:rsidP="00B81F4E">
            <w:pPr>
              <w:pStyle w:val="psalmus"/>
              <w:rPr>
                <w:lang w:val="fr-FR"/>
              </w:rPr>
            </w:pPr>
            <w:r w:rsidRPr="0067705A">
              <w:rPr>
                <w:lang w:val="fr-FR"/>
              </w:rPr>
              <w:t>Quóniam vidébo cælos tuos, ópera digitórum tuórum</w:t>
            </w:r>
            <w:r w:rsidR="000D045E">
              <w:rPr>
                <w:lang w:val="fr-FR"/>
              </w:rPr>
              <w:t> </w:t>
            </w:r>
            <w:r w:rsidR="000D045E" w:rsidRPr="0067705A">
              <w:rPr>
                <w:lang w:val="fr-FR"/>
              </w:rPr>
              <w:t>:</w:t>
            </w:r>
            <w:r w:rsidRPr="0067705A">
              <w:rPr>
                <w:lang w:val="fr-FR"/>
              </w:rPr>
              <w:t xml:space="preserve"> * lunam et stellas, quæ tu fundásti. </w:t>
            </w:r>
          </w:p>
        </w:tc>
        <w:tc>
          <w:tcPr>
            <w:tcW w:w="2844" w:type="pct"/>
            <w:tcBorders>
              <w:left w:val="single" w:sz="4" w:space="0" w:color="auto"/>
            </w:tcBorders>
            <w:shd w:val="clear" w:color="auto" w:fill="auto"/>
          </w:tcPr>
          <w:p w:rsidR="004E7255" w:rsidRPr="004E7255" w:rsidRDefault="004E7255" w:rsidP="004E7255">
            <w:pPr>
              <w:rPr>
                <w:szCs w:val="25"/>
                <w:lang w:eastAsia="fr-FR"/>
              </w:rPr>
            </w:pPr>
            <w:r w:rsidRPr="004E7255">
              <w:rPr>
                <w:szCs w:val="25"/>
                <w:lang w:eastAsia="fr-FR"/>
              </w:rPr>
              <w:t>Quand je considère vos cieux, qui sont les ouvrages de vos doigts</w:t>
            </w:r>
            <w:r w:rsidR="000D045E">
              <w:rPr>
                <w:szCs w:val="25"/>
                <w:lang w:eastAsia="fr-FR"/>
              </w:rPr>
              <w:t> </w:t>
            </w:r>
            <w:r w:rsidR="000D045E" w:rsidRPr="004E7255">
              <w:rPr>
                <w:szCs w:val="25"/>
                <w:lang w:eastAsia="fr-FR"/>
              </w:rPr>
              <w:t>;</w:t>
            </w:r>
            <w:r w:rsidRPr="004E7255">
              <w:rPr>
                <w:szCs w:val="25"/>
                <w:lang w:eastAsia="fr-FR"/>
              </w:rPr>
              <w:t xml:space="preserve"> la lune et les étoiles que vous avez fondées. </w:t>
            </w:r>
          </w:p>
        </w:tc>
      </w:tr>
      <w:tr w:rsidR="004E7255" w:rsidRPr="0018590E" w:rsidTr="005B7D26">
        <w:trPr>
          <w:trHeight w:val="23"/>
        </w:trPr>
        <w:tc>
          <w:tcPr>
            <w:tcW w:w="2156" w:type="pct"/>
            <w:tcBorders>
              <w:right w:val="single" w:sz="4" w:space="0" w:color="auto"/>
            </w:tcBorders>
            <w:shd w:val="clear" w:color="auto" w:fill="auto"/>
          </w:tcPr>
          <w:p w:rsidR="004E7255" w:rsidRPr="003A4DBF" w:rsidRDefault="004E7255" w:rsidP="00B81F4E">
            <w:pPr>
              <w:pStyle w:val="psalmus"/>
              <w:rPr>
                <w:lang w:val="es-ES"/>
              </w:rPr>
            </w:pPr>
            <w:r w:rsidRPr="003A4DBF">
              <w:rPr>
                <w:lang w:val="es-ES"/>
              </w:rPr>
              <w:t>Quid est homo, quod memor es ejus</w:t>
            </w:r>
            <w:r w:rsidR="000D045E">
              <w:rPr>
                <w:lang w:val="es-ES"/>
              </w:rPr>
              <w:t> </w:t>
            </w:r>
            <w:r w:rsidR="000D045E" w:rsidRPr="003A4DBF">
              <w:rPr>
                <w:lang w:val="es-ES"/>
              </w:rPr>
              <w:t>?</w:t>
            </w:r>
            <w:r w:rsidRPr="003A4DBF">
              <w:rPr>
                <w:lang w:val="es-ES"/>
              </w:rPr>
              <w:t xml:space="preserve"> * aut fílius hóminis, quóniam vísitas eum</w:t>
            </w:r>
            <w:r w:rsidR="000D045E">
              <w:rPr>
                <w:lang w:val="es-ES"/>
              </w:rPr>
              <w:t> </w:t>
            </w:r>
            <w:r w:rsidR="000D045E" w:rsidRPr="003A4DBF">
              <w:rPr>
                <w:lang w:val="es-ES"/>
              </w:rPr>
              <w:t>?</w:t>
            </w:r>
            <w:r w:rsidRPr="003A4DBF">
              <w:rPr>
                <w:lang w:val="es-ES"/>
              </w:rPr>
              <w:t xml:space="preserve"> </w:t>
            </w:r>
          </w:p>
        </w:tc>
        <w:tc>
          <w:tcPr>
            <w:tcW w:w="2844" w:type="pct"/>
            <w:tcBorders>
              <w:left w:val="single" w:sz="4" w:space="0" w:color="auto"/>
            </w:tcBorders>
            <w:shd w:val="clear" w:color="auto" w:fill="auto"/>
          </w:tcPr>
          <w:p w:rsidR="004E7255" w:rsidRPr="004E7255" w:rsidRDefault="004E7255" w:rsidP="004E7255">
            <w:pPr>
              <w:rPr>
                <w:szCs w:val="25"/>
                <w:lang w:eastAsia="fr-FR"/>
              </w:rPr>
            </w:pPr>
            <w:r w:rsidRPr="004E7255">
              <w:rPr>
                <w:szCs w:val="25"/>
                <w:lang w:eastAsia="fr-FR"/>
              </w:rPr>
              <w:t>Qu</w:t>
            </w:r>
            <w:r w:rsidR="002A469E">
              <w:rPr>
                <w:szCs w:val="25"/>
                <w:lang w:eastAsia="fr-FR"/>
              </w:rPr>
              <w:t>’</w:t>
            </w:r>
            <w:r w:rsidRPr="004E7255">
              <w:rPr>
                <w:szCs w:val="25"/>
                <w:lang w:eastAsia="fr-FR"/>
              </w:rPr>
              <w:t>est-ce que l</w:t>
            </w:r>
            <w:r w:rsidR="002A469E">
              <w:rPr>
                <w:szCs w:val="25"/>
                <w:lang w:eastAsia="fr-FR"/>
              </w:rPr>
              <w:t>’</w:t>
            </w:r>
            <w:r w:rsidRPr="004E7255">
              <w:rPr>
                <w:szCs w:val="25"/>
                <w:lang w:eastAsia="fr-FR"/>
              </w:rPr>
              <w:t>homme, pour que vous vous souveniez de lui, ou le fils de l</w:t>
            </w:r>
            <w:r w:rsidR="002A469E">
              <w:rPr>
                <w:szCs w:val="25"/>
                <w:lang w:eastAsia="fr-FR"/>
              </w:rPr>
              <w:t>’</w:t>
            </w:r>
            <w:r w:rsidRPr="004E7255">
              <w:rPr>
                <w:szCs w:val="25"/>
                <w:lang w:eastAsia="fr-FR"/>
              </w:rPr>
              <w:t>homme, pour que vous le visitiez</w:t>
            </w:r>
            <w:r w:rsidR="000D045E">
              <w:rPr>
                <w:szCs w:val="25"/>
                <w:lang w:eastAsia="fr-FR"/>
              </w:rPr>
              <w:t> </w:t>
            </w:r>
            <w:r w:rsidR="000D045E" w:rsidRPr="004E7255">
              <w:rPr>
                <w:szCs w:val="25"/>
                <w:lang w:eastAsia="fr-FR"/>
              </w:rPr>
              <w:t>?</w:t>
            </w:r>
            <w:r w:rsidRPr="004E7255">
              <w:rPr>
                <w:szCs w:val="25"/>
                <w:lang w:eastAsia="fr-FR"/>
              </w:rPr>
              <w:t xml:space="preserve"> </w:t>
            </w:r>
          </w:p>
        </w:tc>
      </w:tr>
      <w:tr w:rsidR="004E7255" w:rsidRPr="0018590E" w:rsidTr="005B7D26">
        <w:trPr>
          <w:trHeight w:val="23"/>
        </w:trPr>
        <w:tc>
          <w:tcPr>
            <w:tcW w:w="2156" w:type="pct"/>
            <w:tcBorders>
              <w:right w:val="single" w:sz="4" w:space="0" w:color="auto"/>
            </w:tcBorders>
            <w:shd w:val="clear" w:color="auto" w:fill="auto"/>
          </w:tcPr>
          <w:p w:rsidR="004E7255" w:rsidRPr="0067705A" w:rsidRDefault="004E7255" w:rsidP="00B81F4E">
            <w:pPr>
              <w:pStyle w:val="psalmus"/>
              <w:rPr>
                <w:lang w:val="fr-FR"/>
              </w:rPr>
            </w:pPr>
            <w:r w:rsidRPr="0067705A">
              <w:rPr>
                <w:lang w:val="fr-FR"/>
              </w:rPr>
              <w:t>Minuísti eum paulo minus ab Angelis, glória et honóre coronásti eum</w:t>
            </w:r>
            <w:r w:rsidR="000D045E">
              <w:rPr>
                <w:lang w:val="fr-FR"/>
              </w:rPr>
              <w:t> </w:t>
            </w:r>
            <w:r w:rsidR="000D045E" w:rsidRPr="0067705A">
              <w:rPr>
                <w:lang w:val="fr-FR"/>
              </w:rPr>
              <w:t>:</w:t>
            </w:r>
            <w:r w:rsidRPr="0067705A">
              <w:rPr>
                <w:lang w:val="fr-FR"/>
              </w:rPr>
              <w:t xml:space="preserve"> * et constituísti eum super ópera mánuum tuárum. </w:t>
            </w:r>
          </w:p>
        </w:tc>
        <w:tc>
          <w:tcPr>
            <w:tcW w:w="2844" w:type="pct"/>
            <w:tcBorders>
              <w:left w:val="single" w:sz="4" w:space="0" w:color="auto"/>
            </w:tcBorders>
            <w:shd w:val="clear" w:color="auto" w:fill="auto"/>
          </w:tcPr>
          <w:p w:rsidR="004E7255" w:rsidRPr="004E7255" w:rsidRDefault="004E7255" w:rsidP="004E7255">
            <w:pPr>
              <w:rPr>
                <w:szCs w:val="25"/>
                <w:lang w:eastAsia="fr-FR"/>
              </w:rPr>
            </w:pPr>
            <w:r w:rsidRPr="004E7255">
              <w:rPr>
                <w:szCs w:val="25"/>
                <w:lang w:eastAsia="fr-FR"/>
              </w:rPr>
              <w:t>Vous l</w:t>
            </w:r>
            <w:r w:rsidR="002A469E">
              <w:rPr>
                <w:szCs w:val="25"/>
                <w:lang w:eastAsia="fr-FR"/>
              </w:rPr>
              <w:t>’</w:t>
            </w:r>
            <w:r w:rsidRPr="004E7255">
              <w:rPr>
                <w:szCs w:val="25"/>
                <w:lang w:eastAsia="fr-FR"/>
              </w:rPr>
              <w:t>avez un peu abaissé au-dessous des anges</w:t>
            </w:r>
            <w:r w:rsidR="000D045E">
              <w:rPr>
                <w:szCs w:val="25"/>
                <w:lang w:eastAsia="fr-FR"/>
              </w:rPr>
              <w:t> </w:t>
            </w:r>
            <w:r w:rsidR="000D045E" w:rsidRPr="004E7255">
              <w:rPr>
                <w:szCs w:val="25"/>
                <w:lang w:eastAsia="fr-FR"/>
              </w:rPr>
              <w:t>;</w:t>
            </w:r>
            <w:r w:rsidRPr="004E7255">
              <w:rPr>
                <w:szCs w:val="25"/>
                <w:lang w:eastAsia="fr-FR"/>
              </w:rPr>
              <w:t xml:space="preserve"> vous l</w:t>
            </w:r>
            <w:r w:rsidR="002A469E">
              <w:rPr>
                <w:szCs w:val="25"/>
                <w:lang w:eastAsia="fr-FR"/>
              </w:rPr>
              <w:t>’</w:t>
            </w:r>
            <w:r w:rsidRPr="004E7255">
              <w:rPr>
                <w:szCs w:val="25"/>
                <w:lang w:eastAsia="fr-FR"/>
              </w:rPr>
              <w:t>avez couronné de gloire et d</w:t>
            </w:r>
            <w:r w:rsidR="002A469E">
              <w:rPr>
                <w:szCs w:val="25"/>
                <w:lang w:eastAsia="fr-FR"/>
              </w:rPr>
              <w:t>’</w:t>
            </w:r>
            <w:r w:rsidRPr="004E7255">
              <w:rPr>
                <w:szCs w:val="25"/>
                <w:lang w:eastAsia="fr-FR"/>
              </w:rPr>
              <w:t>honneur</w:t>
            </w:r>
            <w:r w:rsidR="000D045E">
              <w:rPr>
                <w:szCs w:val="25"/>
                <w:lang w:eastAsia="fr-FR"/>
              </w:rPr>
              <w:t> </w:t>
            </w:r>
            <w:r w:rsidR="000D045E" w:rsidRPr="004E7255">
              <w:rPr>
                <w:szCs w:val="25"/>
                <w:lang w:eastAsia="fr-FR"/>
              </w:rPr>
              <w:t>;</w:t>
            </w:r>
            <w:r w:rsidRPr="004E7255">
              <w:rPr>
                <w:szCs w:val="25"/>
                <w:lang w:eastAsia="fr-FR"/>
              </w:rPr>
              <w:t xml:space="preserve"> vous l</w:t>
            </w:r>
            <w:r w:rsidR="002A469E">
              <w:rPr>
                <w:szCs w:val="25"/>
                <w:lang w:eastAsia="fr-FR"/>
              </w:rPr>
              <w:t>’</w:t>
            </w:r>
            <w:r w:rsidRPr="004E7255">
              <w:rPr>
                <w:szCs w:val="25"/>
                <w:lang w:eastAsia="fr-FR"/>
              </w:rPr>
              <w:t xml:space="preserve">avez établi sur les ouvrages de vos mains. </w:t>
            </w:r>
          </w:p>
        </w:tc>
      </w:tr>
      <w:tr w:rsidR="004E7255" w:rsidRPr="0018590E" w:rsidTr="005B7D26">
        <w:trPr>
          <w:trHeight w:val="23"/>
        </w:trPr>
        <w:tc>
          <w:tcPr>
            <w:tcW w:w="2156" w:type="pct"/>
            <w:tcBorders>
              <w:right w:val="single" w:sz="4" w:space="0" w:color="auto"/>
            </w:tcBorders>
            <w:shd w:val="clear" w:color="auto" w:fill="auto"/>
          </w:tcPr>
          <w:p w:rsidR="004E7255" w:rsidRPr="0067705A" w:rsidRDefault="004E7255" w:rsidP="00B81F4E">
            <w:pPr>
              <w:pStyle w:val="psalmus"/>
              <w:rPr>
                <w:lang w:val="fr-FR"/>
              </w:rPr>
            </w:pPr>
            <w:r w:rsidRPr="0067705A">
              <w:rPr>
                <w:lang w:val="fr-FR"/>
              </w:rPr>
              <w:t>Omnia subjecísti sub pédibus ejus, * oves et boves univérsas</w:t>
            </w:r>
            <w:r w:rsidR="000D045E">
              <w:rPr>
                <w:lang w:val="fr-FR"/>
              </w:rPr>
              <w:t> </w:t>
            </w:r>
            <w:r w:rsidR="000D045E" w:rsidRPr="0067705A">
              <w:rPr>
                <w:lang w:val="fr-FR"/>
              </w:rPr>
              <w:t>:</w:t>
            </w:r>
            <w:r w:rsidRPr="0067705A">
              <w:rPr>
                <w:lang w:val="fr-FR"/>
              </w:rPr>
              <w:t xml:space="preserve"> ínsuper et </w:t>
            </w:r>
            <w:r w:rsidRPr="0067705A">
              <w:rPr>
                <w:lang w:val="fr-FR"/>
              </w:rPr>
              <w:lastRenderedPageBreak/>
              <w:t xml:space="preserve">pécora campi. </w:t>
            </w:r>
          </w:p>
        </w:tc>
        <w:tc>
          <w:tcPr>
            <w:tcW w:w="2844" w:type="pct"/>
            <w:tcBorders>
              <w:left w:val="single" w:sz="4" w:space="0" w:color="auto"/>
            </w:tcBorders>
            <w:shd w:val="clear" w:color="auto" w:fill="auto"/>
          </w:tcPr>
          <w:p w:rsidR="004E7255" w:rsidRPr="004E7255" w:rsidRDefault="004E7255" w:rsidP="004E7255">
            <w:pPr>
              <w:rPr>
                <w:szCs w:val="25"/>
                <w:lang w:eastAsia="fr-FR"/>
              </w:rPr>
            </w:pPr>
            <w:r w:rsidRPr="004E7255">
              <w:rPr>
                <w:szCs w:val="25"/>
                <w:lang w:eastAsia="fr-FR"/>
              </w:rPr>
              <w:lastRenderedPageBreak/>
              <w:t>Vous avez mis toutes choses sous ses pieds, et les lui avez assujetties</w:t>
            </w:r>
            <w:r w:rsidR="000D045E">
              <w:rPr>
                <w:szCs w:val="25"/>
                <w:lang w:eastAsia="fr-FR"/>
              </w:rPr>
              <w:t> </w:t>
            </w:r>
            <w:r w:rsidR="000D045E" w:rsidRPr="004E7255">
              <w:rPr>
                <w:szCs w:val="25"/>
                <w:lang w:eastAsia="fr-FR"/>
              </w:rPr>
              <w:t>:</w:t>
            </w:r>
            <w:r w:rsidRPr="004E7255">
              <w:rPr>
                <w:szCs w:val="25"/>
                <w:lang w:eastAsia="fr-FR"/>
              </w:rPr>
              <w:t xml:space="preserve"> tous les troupeaux de brebis et de </w:t>
            </w:r>
            <w:r w:rsidRPr="004E7255">
              <w:rPr>
                <w:szCs w:val="25"/>
                <w:lang w:eastAsia="fr-FR"/>
              </w:rPr>
              <w:lastRenderedPageBreak/>
              <w:t>bœufs, et même les bêtes des champs</w:t>
            </w:r>
            <w:r w:rsidR="000D045E">
              <w:rPr>
                <w:szCs w:val="25"/>
                <w:lang w:eastAsia="fr-FR"/>
              </w:rPr>
              <w:t> </w:t>
            </w:r>
            <w:r w:rsidR="000D045E" w:rsidRPr="004E7255">
              <w:rPr>
                <w:szCs w:val="25"/>
                <w:lang w:eastAsia="fr-FR"/>
              </w:rPr>
              <w:t>;</w:t>
            </w:r>
            <w:r w:rsidRPr="004E7255">
              <w:rPr>
                <w:szCs w:val="25"/>
                <w:lang w:eastAsia="fr-FR"/>
              </w:rPr>
              <w:t xml:space="preserve"> </w:t>
            </w:r>
          </w:p>
        </w:tc>
      </w:tr>
      <w:tr w:rsidR="004E7255" w:rsidRPr="0018590E" w:rsidTr="005B7D26">
        <w:trPr>
          <w:trHeight w:val="23"/>
        </w:trPr>
        <w:tc>
          <w:tcPr>
            <w:tcW w:w="2156" w:type="pct"/>
            <w:tcBorders>
              <w:right w:val="single" w:sz="4" w:space="0" w:color="auto"/>
            </w:tcBorders>
            <w:shd w:val="clear" w:color="auto" w:fill="auto"/>
          </w:tcPr>
          <w:p w:rsidR="004E7255" w:rsidRPr="0067705A" w:rsidRDefault="004E7255" w:rsidP="00B81F4E">
            <w:pPr>
              <w:pStyle w:val="psalmus"/>
              <w:rPr>
                <w:lang w:val="fr-FR"/>
              </w:rPr>
            </w:pPr>
            <w:r w:rsidRPr="0067705A">
              <w:rPr>
                <w:lang w:val="fr-FR"/>
              </w:rPr>
              <w:lastRenderedPageBreak/>
              <w:t xml:space="preserve">Vólucres cæli, et pisces maris, * qui perámbulant sémitas maris. </w:t>
            </w:r>
          </w:p>
        </w:tc>
        <w:tc>
          <w:tcPr>
            <w:tcW w:w="2844" w:type="pct"/>
            <w:tcBorders>
              <w:left w:val="single" w:sz="4" w:space="0" w:color="auto"/>
            </w:tcBorders>
            <w:shd w:val="clear" w:color="auto" w:fill="auto"/>
          </w:tcPr>
          <w:p w:rsidR="004E7255" w:rsidRPr="004E7255" w:rsidRDefault="004E7255" w:rsidP="004E7255">
            <w:pPr>
              <w:rPr>
                <w:szCs w:val="25"/>
                <w:lang w:eastAsia="fr-FR"/>
              </w:rPr>
            </w:pPr>
            <w:r w:rsidRPr="004E7255">
              <w:rPr>
                <w:szCs w:val="25"/>
                <w:lang w:eastAsia="fr-FR"/>
              </w:rPr>
              <w:t>Les oiseaux du ciel, et les poissons de la mer, qui se promènent dans les sentiers de l</w:t>
            </w:r>
            <w:r w:rsidR="002A469E">
              <w:rPr>
                <w:szCs w:val="25"/>
                <w:lang w:eastAsia="fr-FR"/>
              </w:rPr>
              <w:t>’</w:t>
            </w:r>
            <w:r w:rsidRPr="004E7255">
              <w:rPr>
                <w:szCs w:val="25"/>
                <w:lang w:eastAsia="fr-FR"/>
              </w:rPr>
              <w:t xml:space="preserve">océan. </w:t>
            </w:r>
          </w:p>
        </w:tc>
      </w:tr>
      <w:tr w:rsidR="004E7255" w:rsidRPr="0018590E" w:rsidTr="005B7D26">
        <w:trPr>
          <w:trHeight w:val="23"/>
        </w:trPr>
        <w:tc>
          <w:tcPr>
            <w:tcW w:w="2156" w:type="pct"/>
            <w:tcBorders>
              <w:right w:val="single" w:sz="4" w:space="0" w:color="auto"/>
            </w:tcBorders>
            <w:shd w:val="clear" w:color="auto" w:fill="auto"/>
          </w:tcPr>
          <w:p w:rsidR="004E7255" w:rsidRPr="0067705A" w:rsidRDefault="004E7255" w:rsidP="00B81F4E">
            <w:pPr>
              <w:pStyle w:val="psalmus"/>
              <w:rPr>
                <w:lang w:val="fr-FR"/>
              </w:rPr>
            </w:pPr>
            <w:r w:rsidRPr="0067705A">
              <w:rPr>
                <w:lang w:val="fr-FR"/>
              </w:rPr>
              <w:t>Dómine, Dóminus noster, * quam admirábile est nomen tuum in univérsa terra</w:t>
            </w:r>
            <w:r w:rsidR="000D045E">
              <w:rPr>
                <w:lang w:val="fr-FR"/>
              </w:rPr>
              <w:t> </w:t>
            </w:r>
            <w:r w:rsidR="000D045E" w:rsidRPr="0067705A">
              <w:rPr>
                <w:lang w:val="fr-FR"/>
              </w:rPr>
              <w:t>!</w:t>
            </w:r>
            <w:r w:rsidRPr="0067705A">
              <w:rPr>
                <w:lang w:val="fr-FR"/>
              </w:rPr>
              <w:t xml:space="preserve"> </w:t>
            </w:r>
          </w:p>
        </w:tc>
        <w:tc>
          <w:tcPr>
            <w:tcW w:w="2844" w:type="pct"/>
            <w:tcBorders>
              <w:left w:val="single" w:sz="4" w:space="0" w:color="auto"/>
            </w:tcBorders>
            <w:shd w:val="clear" w:color="auto" w:fill="auto"/>
          </w:tcPr>
          <w:p w:rsidR="004E7255" w:rsidRPr="004E7255" w:rsidRDefault="004E7255" w:rsidP="004E7255">
            <w:pPr>
              <w:rPr>
                <w:szCs w:val="25"/>
                <w:lang w:eastAsia="fr-FR"/>
              </w:rPr>
            </w:pPr>
            <w:r w:rsidRPr="004E7255">
              <w:rPr>
                <w:szCs w:val="25"/>
                <w:lang w:eastAsia="fr-FR"/>
              </w:rPr>
              <w:t>Seigneur, notre maître, que votre nom est admirable dans toute la terre</w:t>
            </w:r>
            <w:r w:rsidR="000D045E">
              <w:rPr>
                <w:szCs w:val="25"/>
                <w:lang w:eastAsia="fr-FR"/>
              </w:rPr>
              <w:t> </w:t>
            </w:r>
            <w:r w:rsidR="000D045E" w:rsidRPr="004E7255">
              <w:rPr>
                <w:szCs w:val="25"/>
                <w:lang w:eastAsia="fr-FR"/>
              </w:rPr>
              <w:t>!</w:t>
            </w:r>
            <w:r w:rsidRPr="004E7255">
              <w:rPr>
                <w:szCs w:val="25"/>
                <w:lang w:eastAsia="fr-FR"/>
              </w:rPr>
              <w:t xml:space="preserve"> </w:t>
            </w:r>
          </w:p>
        </w:tc>
      </w:tr>
    </w:tbl>
    <w:p w:rsidR="00E4218D" w:rsidRPr="00C73C45" w:rsidRDefault="006F1C77" w:rsidP="006F1C77">
      <w:pPr>
        <w:pStyle w:val="zp001"/>
        <w:rPr>
          <w:lang w:eastAsia="fr-FR"/>
        </w:rPr>
      </w:pPr>
      <w:r>
        <w:rPr>
          <w:lang w:eastAsia="fr-FR"/>
        </w:rPr>
        <w:t>P</w:t>
      </w:r>
      <w:r w:rsidR="00E4218D" w:rsidRPr="00C73C45">
        <w:rPr>
          <w:lang w:eastAsia="fr-FR"/>
        </w:rPr>
        <w:t xml:space="preserve">saume </w:t>
      </w:r>
      <w:r>
        <w:rPr>
          <w:lang w:eastAsia="fr-FR"/>
        </w:rPr>
        <w:t>28</w:t>
      </w:r>
      <w:bookmarkStart w:id="47" w:name="ps028"/>
      <w:bookmarkEnd w:id="47"/>
      <w:r>
        <w:rPr>
          <w:lang w:eastAsia="fr-FR"/>
        </w:rPr>
        <w:t xml:space="preserve"> </w:t>
      </w:r>
    </w:p>
    <w:tbl>
      <w:tblPr>
        <w:tblW w:w="5000" w:type="pct"/>
        <w:tblCellMar>
          <w:left w:w="113" w:type="dxa"/>
          <w:right w:w="113" w:type="dxa"/>
        </w:tblCellMar>
        <w:tblLook w:val="04A0"/>
      </w:tblPr>
      <w:tblGrid>
        <w:gridCol w:w="3179"/>
        <w:gridCol w:w="3608"/>
      </w:tblGrid>
      <w:tr w:rsidR="004E7255" w:rsidRPr="0018590E" w:rsidTr="005B7D26">
        <w:trPr>
          <w:trHeight w:val="23"/>
        </w:trPr>
        <w:tc>
          <w:tcPr>
            <w:tcW w:w="2342" w:type="pct"/>
            <w:tcBorders>
              <w:right w:val="single" w:sz="4" w:space="0" w:color="auto"/>
            </w:tcBorders>
            <w:shd w:val="clear" w:color="auto" w:fill="auto"/>
          </w:tcPr>
          <w:p w:rsidR="004E7255" w:rsidRPr="00FC71CA" w:rsidRDefault="004E7255" w:rsidP="00B81F4E">
            <w:pPr>
              <w:pStyle w:val="psalmus"/>
              <w:rPr>
                <w:lang w:val="es-ES_tradnl"/>
              </w:rPr>
            </w:pPr>
            <w:r w:rsidRPr="00FC71CA">
              <w:rPr>
                <w:rStyle w:val="pm"/>
                <w:lang w:val="es-ES_tradnl"/>
              </w:rPr>
              <w:t>Afférte</w:t>
            </w:r>
            <w:r w:rsidRPr="00FC71CA">
              <w:rPr>
                <w:lang w:val="es-ES_tradnl"/>
              </w:rPr>
              <w:t xml:space="preserve"> Dómino, fílii Dei</w:t>
            </w:r>
            <w:r w:rsidR="000D045E" w:rsidRPr="00FC71CA">
              <w:rPr>
                <w:lang w:val="es-ES_tradnl"/>
              </w:rPr>
              <w:t> :</w:t>
            </w:r>
            <w:r w:rsidRPr="00FC71CA">
              <w:rPr>
                <w:lang w:val="es-ES_tradnl"/>
              </w:rPr>
              <w:t xml:space="preserve"> * afférte Dómino fílios aríetum. </w:t>
            </w:r>
          </w:p>
        </w:tc>
        <w:tc>
          <w:tcPr>
            <w:tcW w:w="2658" w:type="pct"/>
            <w:tcBorders>
              <w:left w:val="single" w:sz="4" w:space="0" w:color="auto"/>
            </w:tcBorders>
            <w:shd w:val="clear" w:color="auto" w:fill="auto"/>
          </w:tcPr>
          <w:p w:rsidR="004E7255" w:rsidRPr="004E7255" w:rsidRDefault="004E7255" w:rsidP="004E7255">
            <w:pPr>
              <w:rPr>
                <w:szCs w:val="25"/>
                <w:lang w:eastAsia="fr-FR"/>
              </w:rPr>
            </w:pPr>
            <w:r w:rsidRPr="00403B3B">
              <w:rPr>
                <w:rStyle w:val="pm"/>
              </w:rPr>
              <w:t>Apportez</w:t>
            </w:r>
            <w:r w:rsidRPr="004E7255">
              <w:rPr>
                <w:szCs w:val="25"/>
                <w:lang w:eastAsia="fr-FR"/>
              </w:rPr>
              <w:t xml:space="preserve"> au Seigneur, enfants de Dieu</w:t>
            </w:r>
            <w:r w:rsidR="000D045E">
              <w:rPr>
                <w:szCs w:val="25"/>
                <w:lang w:eastAsia="fr-FR"/>
              </w:rPr>
              <w:t> </w:t>
            </w:r>
            <w:r w:rsidR="000D045E" w:rsidRPr="004E7255">
              <w:rPr>
                <w:szCs w:val="25"/>
                <w:lang w:eastAsia="fr-FR"/>
              </w:rPr>
              <w:t>;</w:t>
            </w:r>
            <w:r w:rsidRPr="004E7255">
              <w:rPr>
                <w:szCs w:val="25"/>
                <w:lang w:eastAsia="fr-FR"/>
              </w:rPr>
              <w:t xml:space="preserve"> apportez au Seigneur les petits des béliers. </w:t>
            </w:r>
          </w:p>
        </w:tc>
      </w:tr>
      <w:tr w:rsidR="004E7255" w:rsidRPr="0018590E" w:rsidTr="005B7D26">
        <w:trPr>
          <w:trHeight w:val="23"/>
        </w:trPr>
        <w:tc>
          <w:tcPr>
            <w:tcW w:w="2342" w:type="pct"/>
            <w:tcBorders>
              <w:right w:val="single" w:sz="4" w:space="0" w:color="auto"/>
            </w:tcBorders>
            <w:shd w:val="clear" w:color="auto" w:fill="auto"/>
          </w:tcPr>
          <w:p w:rsidR="004E7255" w:rsidRPr="0067705A" w:rsidRDefault="004E7255" w:rsidP="00B81F4E">
            <w:pPr>
              <w:pStyle w:val="psalmus"/>
              <w:rPr>
                <w:lang w:val="fr-FR"/>
              </w:rPr>
            </w:pPr>
            <w:r w:rsidRPr="0067705A">
              <w:rPr>
                <w:lang w:val="fr-FR"/>
              </w:rPr>
              <w:t>Afférte Dómino glóriam et honórem, afférte Dómino glóriam nómini ejus</w:t>
            </w:r>
            <w:r w:rsidR="000D045E">
              <w:rPr>
                <w:lang w:val="fr-FR"/>
              </w:rPr>
              <w:t> </w:t>
            </w:r>
            <w:r w:rsidR="000D045E" w:rsidRPr="0067705A">
              <w:rPr>
                <w:lang w:val="fr-FR"/>
              </w:rPr>
              <w:t>:</w:t>
            </w:r>
            <w:r w:rsidRPr="0067705A">
              <w:rPr>
                <w:lang w:val="fr-FR"/>
              </w:rPr>
              <w:t xml:space="preserve"> * adoráte Dóminum in átrio sancto ejus. </w:t>
            </w:r>
          </w:p>
        </w:tc>
        <w:tc>
          <w:tcPr>
            <w:tcW w:w="2658" w:type="pct"/>
            <w:tcBorders>
              <w:left w:val="single" w:sz="4" w:space="0" w:color="auto"/>
            </w:tcBorders>
            <w:shd w:val="clear" w:color="auto" w:fill="auto"/>
          </w:tcPr>
          <w:p w:rsidR="004E7255" w:rsidRPr="004E7255" w:rsidRDefault="004E7255" w:rsidP="004E7255">
            <w:pPr>
              <w:rPr>
                <w:szCs w:val="25"/>
                <w:lang w:eastAsia="fr-FR"/>
              </w:rPr>
            </w:pPr>
            <w:r w:rsidRPr="004E7255">
              <w:rPr>
                <w:szCs w:val="25"/>
                <w:lang w:eastAsia="fr-FR"/>
              </w:rPr>
              <w:t>Rendez au Seigneur la gloire et l</w:t>
            </w:r>
            <w:r w:rsidR="002A469E">
              <w:rPr>
                <w:szCs w:val="25"/>
                <w:lang w:eastAsia="fr-FR"/>
              </w:rPr>
              <w:t>’</w:t>
            </w:r>
            <w:r w:rsidRPr="004E7255">
              <w:rPr>
                <w:szCs w:val="25"/>
                <w:lang w:eastAsia="fr-FR"/>
              </w:rPr>
              <w:t>honneur, rendez au Seigneur la gloire à son nom</w:t>
            </w:r>
            <w:r w:rsidR="000D045E">
              <w:rPr>
                <w:szCs w:val="25"/>
                <w:lang w:eastAsia="fr-FR"/>
              </w:rPr>
              <w:t> </w:t>
            </w:r>
            <w:r w:rsidR="000D045E" w:rsidRPr="004E7255">
              <w:rPr>
                <w:szCs w:val="25"/>
                <w:lang w:eastAsia="fr-FR"/>
              </w:rPr>
              <w:t>:</w:t>
            </w:r>
            <w:r w:rsidRPr="004E7255">
              <w:rPr>
                <w:szCs w:val="25"/>
                <w:lang w:eastAsia="fr-FR"/>
              </w:rPr>
              <w:t xml:space="preserve"> adorez le Seigneur à l</w:t>
            </w:r>
            <w:r w:rsidR="002A469E">
              <w:rPr>
                <w:szCs w:val="25"/>
                <w:lang w:eastAsia="fr-FR"/>
              </w:rPr>
              <w:t>’</w:t>
            </w:r>
            <w:r w:rsidRPr="004E7255">
              <w:rPr>
                <w:szCs w:val="25"/>
                <w:lang w:eastAsia="fr-FR"/>
              </w:rPr>
              <w:t xml:space="preserve">entrée de son tabernacle. </w:t>
            </w:r>
          </w:p>
        </w:tc>
      </w:tr>
      <w:tr w:rsidR="004E7255" w:rsidRPr="0018590E" w:rsidTr="005B7D26">
        <w:trPr>
          <w:trHeight w:val="23"/>
        </w:trPr>
        <w:tc>
          <w:tcPr>
            <w:tcW w:w="2342" w:type="pct"/>
            <w:tcBorders>
              <w:right w:val="single" w:sz="4" w:space="0" w:color="auto"/>
            </w:tcBorders>
            <w:shd w:val="clear" w:color="auto" w:fill="auto"/>
          </w:tcPr>
          <w:p w:rsidR="004E7255" w:rsidRPr="0067705A" w:rsidRDefault="004E7255" w:rsidP="00B81F4E">
            <w:pPr>
              <w:pStyle w:val="psalmus"/>
              <w:rPr>
                <w:lang w:val="fr-FR"/>
              </w:rPr>
            </w:pPr>
            <w:r w:rsidRPr="0067705A">
              <w:rPr>
                <w:lang w:val="fr-FR"/>
              </w:rPr>
              <w:t>Vox Dómini super aquas, Deus majestátis intónuit</w:t>
            </w:r>
            <w:r w:rsidR="000D045E">
              <w:rPr>
                <w:lang w:val="fr-FR"/>
              </w:rPr>
              <w:t> </w:t>
            </w:r>
            <w:r w:rsidR="000D045E" w:rsidRPr="0067705A">
              <w:rPr>
                <w:lang w:val="fr-FR"/>
              </w:rPr>
              <w:t>:</w:t>
            </w:r>
            <w:r w:rsidRPr="0067705A">
              <w:rPr>
                <w:lang w:val="fr-FR"/>
              </w:rPr>
              <w:t xml:space="preserve"> * Dóminus super aquas multas. </w:t>
            </w:r>
          </w:p>
        </w:tc>
        <w:tc>
          <w:tcPr>
            <w:tcW w:w="2658" w:type="pct"/>
            <w:tcBorders>
              <w:left w:val="single" w:sz="4" w:space="0" w:color="auto"/>
            </w:tcBorders>
            <w:shd w:val="clear" w:color="auto" w:fill="auto"/>
          </w:tcPr>
          <w:p w:rsidR="004E7255" w:rsidRPr="004E7255" w:rsidRDefault="004E7255" w:rsidP="004E7255">
            <w:pPr>
              <w:rPr>
                <w:szCs w:val="25"/>
                <w:lang w:eastAsia="fr-FR"/>
              </w:rPr>
            </w:pPr>
            <w:r w:rsidRPr="004E7255">
              <w:rPr>
                <w:szCs w:val="25"/>
                <w:lang w:eastAsia="fr-FR"/>
              </w:rPr>
              <w:t>La voix du Seigneur a retenti sur les eaux</w:t>
            </w:r>
            <w:r w:rsidR="000D045E">
              <w:rPr>
                <w:szCs w:val="25"/>
                <w:lang w:eastAsia="fr-FR"/>
              </w:rPr>
              <w:t> </w:t>
            </w:r>
            <w:r w:rsidR="000D045E" w:rsidRPr="004E7255">
              <w:rPr>
                <w:szCs w:val="25"/>
                <w:lang w:eastAsia="fr-FR"/>
              </w:rPr>
              <w:t>;</w:t>
            </w:r>
            <w:r w:rsidRPr="004E7255">
              <w:rPr>
                <w:szCs w:val="25"/>
                <w:lang w:eastAsia="fr-FR"/>
              </w:rPr>
              <w:t xml:space="preserve"> le Dieu de majesté a tonné</w:t>
            </w:r>
            <w:r w:rsidR="000D045E">
              <w:rPr>
                <w:szCs w:val="25"/>
                <w:lang w:eastAsia="fr-FR"/>
              </w:rPr>
              <w:t> </w:t>
            </w:r>
            <w:r w:rsidR="000D045E" w:rsidRPr="004E7255">
              <w:rPr>
                <w:szCs w:val="25"/>
                <w:lang w:eastAsia="fr-FR"/>
              </w:rPr>
              <w:t>;</w:t>
            </w:r>
            <w:r w:rsidRPr="004E7255">
              <w:rPr>
                <w:szCs w:val="25"/>
                <w:lang w:eastAsia="fr-FR"/>
              </w:rPr>
              <w:t xml:space="preserve"> le Seigneur s</w:t>
            </w:r>
            <w:r w:rsidR="002A469E">
              <w:rPr>
                <w:szCs w:val="25"/>
                <w:lang w:eastAsia="fr-FR"/>
              </w:rPr>
              <w:t>’</w:t>
            </w:r>
            <w:r w:rsidRPr="004E7255">
              <w:rPr>
                <w:szCs w:val="25"/>
                <w:lang w:eastAsia="fr-FR"/>
              </w:rPr>
              <w:t>est fait entendre sur une grande abondance d</w:t>
            </w:r>
            <w:r w:rsidR="002A469E">
              <w:rPr>
                <w:szCs w:val="25"/>
                <w:lang w:eastAsia="fr-FR"/>
              </w:rPr>
              <w:t>’</w:t>
            </w:r>
            <w:r w:rsidRPr="004E7255">
              <w:rPr>
                <w:szCs w:val="25"/>
                <w:lang w:eastAsia="fr-FR"/>
              </w:rPr>
              <w:t xml:space="preserve">eaux. </w:t>
            </w:r>
          </w:p>
        </w:tc>
      </w:tr>
      <w:tr w:rsidR="004E7255" w:rsidRPr="0018590E" w:rsidTr="005B7D26">
        <w:trPr>
          <w:trHeight w:val="23"/>
        </w:trPr>
        <w:tc>
          <w:tcPr>
            <w:tcW w:w="2342" w:type="pct"/>
            <w:tcBorders>
              <w:right w:val="single" w:sz="4" w:space="0" w:color="auto"/>
            </w:tcBorders>
            <w:shd w:val="clear" w:color="auto" w:fill="auto"/>
          </w:tcPr>
          <w:p w:rsidR="004E7255" w:rsidRPr="00D97FC1" w:rsidRDefault="004E7255" w:rsidP="00B81F4E">
            <w:pPr>
              <w:pStyle w:val="psalmus"/>
            </w:pPr>
            <w:r w:rsidRPr="00D97FC1">
              <w:t>Vox Dómini in virtúte</w:t>
            </w:r>
            <w:r w:rsidR="000D045E">
              <w:t> </w:t>
            </w:r>
            <w:r w:rsidR="000D045E" w:rsidRPr="00D97FC1">
              <w:t>:</w:t>
            </w:r>
            <w:r w:rsidRPr="00D97FC1">
              <w:t xml:space="preserve"> * vox Dómini in magnificéntia. </w:t>
            </w:r>
          </w:p>
        </w:tc>
        <w:tc>
          <w:tcPr>
            <w:tcW w:w="2658" w:type="pct"/>
            <w:tcBorders>
              <w:left w:val="single" w:sz="4" w:space="0" w:color="auto"/>
            </w:tcBorders>
            <w:shd w:val="clear" w:color="auto" w:fill="auto"/>
          </w:tcPr>
          <w:p w:rsidR="004E7255" w:rsidRPr="004E7255" w:rsidRDefault="004E7255" w:rsidP="004E7255">
            <w:pPr>
              <w:rPr>
                <w:szCs w:val="25"/>
                <w:lang w:eastAsia="fr-FR"/>
              </w:rPr>
            </w:pPr>
            <w:r w:rsidRPr="004E7255">
              <w:rPr>
                <w:szCs w:val="25"/>
                <w:lang w:eastAsia="fr-FR"/>
              </w:rPr>
              <w:t>La voix du Seigneur est accompagnée de force</w:t>
            </w:r>
            <w:r w:rsidR="000D045E">
              <w:rPr>
                <w:szCs w:val="25"/>
                <w:lang w:eastAsia="fr-FR"/>
              </w:rPr>
              <w:t> </w:t>
            </w:r>
            <w:r w:rsidR="000D045E" w:rsidRPr="004E7255">
              <w:rPr>
                <w:szCs w:val="25"/>
                <w:lang w:eastAsia="fr-FR"/>
              </w:rPr>
              <w:t>;</w:t>
            </w:r>
            <w:r w:rsidRPr="004E7255">
              <w:rPr>
                <w:szCs w:val="25"/>
                <w:lang w:eastAsia="fr-FR"/>
              </w:rPr>
              <w:t xml:space="preserve"> la voix du Seigneur est pleine de magnificence. </w:t>
            </w:r>
          </w:p>
        </w:tc>
      </w:tr>
      <w:tr w:rsidR="004E7255" w:rsidRPr="0018590E" w:rsidTr="005B7D26">
        <w:trPr>
          <w:trHeight w:val="23"/>
        </w:trPr>
        <w:tc>
          <w:tcPr>
            <w:tcW w:w="2342" w:type="pct"/>
            <w:tcBorders>
              <w:right w:val="single" w:sz="4" w:space="0" w:color="auto"/>
            </w:tcBorders>
            <w:shd w:val="clear" w:color="auto" w:fill="auto"/>
          </w:tcPr>
          <w:p w:rsidR="004E7255" w:rsidRPr="0067705A" w:rsidRDefault="004E7255" w:rsidP="00B81F4E">
            <w:pPr>
              <w:pStyle w:val="psalmus"/>
              <w:rPr>
                <w:lang w:val="fr-FR"/>
              </w:rPr>
            </w:pPr>
            <w:r w:rsidRPr="0067705A">
              <w:rPr>
                <w:lang w:val="fr-FR"/>
              </w:rPr>
              <w:t>Vox Dómini confringéntis cedros</w:t>
            </w:r>
            <w:r w:rsidR="000D045E">
              <w:rPr>
                <w:lang w:val="fr-FR"/>
              </w:rPr>
              <w:t> </w:t>
            </w:r>
            <w:r w:rsidR="000D045E" w:rsidRPr="0067705A">
              <w:rPr>
                <w:lang w:val="fr-FR"/>
              </w:rPr>
              <w:t>:</w:t>
            </w:r>
            <w:r w:rsidRPr="0067705A">
              <w:rPr>
                <w:lang w:val="fr-FR"/>
              </w:rPr>
              <w:t xml:space="preserve"> * et confrínget Dóminus cedros Líbani. </w:t>
            </w:r>
          </w:p>
        </w:tc>
        <w:tc>
          <w:tcPr>
            <w:tcW w:w="2658" w:type="pct"/>
            <w:tcBorders>
              <w:left w:val="single" w:sz="4" w:space="0" w:color="auto"/>
            </w:tcBorders>
            <w:shd w:val="clear" w:color="auto" w:fill="auto"/>
          </w:tcPr>
          <w:p w:rsidR="004E7255" w:rsidRPr="004E7255" w:rsidRDefault="004E7255" w:rsidP="004E7255">
            <w:pPr>
              <w:rPr>
                <w:szCs w:val="25"/>
                <w:lang w:eastAsia="fr-FR"/>
              </w:rPr>
            </w:pPr>
            <w:r w:rsidRPr="004E7255">
              <w:rPr>
                <w:szCs w:val="25"/>
                <w:lang w:eastAsia="fr-FR"/>
              </w:rPr>
              <w:t>La voix du Seigneur brise les cèdres</w:t>
            </w:r>
            <w:r w:rsidR="000D045E">
              <w:rPr>
                <w:szCs w:val="25"/>
                <w:lang w:eastAsia="fr-FR"/>
              </w:rPr>
              <w:t> </w:t>
            </w:r>
            <w:r w:rsidR="000D045E" w:rsidRPr="004E7255">
              <w:rPr>
                <w:szCs w:val="25"/>
                <w:lang w:eastAsia="fr-FR"/>
              </w:rPr>
              <w:t>:</w:t>
            </w:r>
            <w:r w:rsidRPr="004E7255">
              <w:rPr>
                <w:szCs w:val="25"/>
                <w:lang w:eastAsia="fr-FR"/>
              </w:rPr>
              <w:t xml:space="preserve"> et le Seigneur brisera les cèdres du Liban. </w:t>
            </w:r>
          </w:p>
        </w:tc>
      </w:tr>
      <w:tr w:rsidR="004E7255" w:rsidRPr="0018590E" w:rsidTr="005B7D26">
        <w:trPr>
          <w:trHeight w:val="23"/>
        </w:trPr>
        <w:tc>
          <w:tcPr>
            <w:tcW w:w="2342" w:type="pct"/>
            <w:tcBorders>
              <w:right w:val="single" w:sz="4" w:space="0" w:color="auto"/>
            </w:tcBorders>
            <w:shd w:val="clear" w:color="auto" w:fill="auto"/>
          </w:tcPr>
          <w:p w:rsidR="004E7255" w:rsidRPr="0067705A" w:rsidRDefault="004E7255" w:rsidP="00B81F4E">
            <w:pPr>
              <w:pStyle w:val="psalmus"/>
              <w:rPr>
                <w:lang w:val="fr-FR"/>
              </w:rPr>
            </w:pPr>
            <w:r w:rsidRPr="0067705A">
              <w:rPr>
                <w:lang w:val="fr-FR"/>
              </w:rPr>
              <w:t>Et commínuet eas tamquam vítulum Líbani</w:t>
            </w:r>
            <w:r w:rsidR="000D045E">
              <w:rPr>
                <w:lang w:val="fr-FR"/>
              </w:rPr>
              <w:t> </w:t>
            </w:r>
            <w:r w:rsidR="000D045E" w:rsidRPr="0067705A">
              <w:rPr>
                <w:lang w:val="fr-FR"/>
              </w:rPr>
              <w:t>:</w:t>
            </w:r>
            <w:r w:rsidRPr="0067705A">
              <w:rPr>
                <w:lang w:val="fr-FR"/>
              </w:rPr>
              <w:t xml:space="preserve"> * et diléctus quemádmodum fílius unicórnium. </w:t>
            </w:r>
          </w:p>
        </w:tc>
        <w:tc>
          <w:tcPr>
            <w:tcW w:w="2658" w:type="pct"/>
            <w:tcBorders>
              <w:left w:val="single" w:sz="4" w:space="0" w:color="auto"/>
            </w:tcBorders>
            <w:shd w:val="clear" w:color="auto" w:fill="auto"/>
          </w:tcPr>
          <w:p w:rsidR="004E7255" w:rsidRPr="004E7255" w:rsidRDefault="004E7255" w:rsidP="004E7255">
            <w:pPr>
              <w:rPr>
                <w:szCs w:val="25"/>
                <w:lang w:eastAsia="fr-FR"/>
              </w:rPr>
            </w:pPr>
            <w:r w:rsidRPr="004E7255">
              <w:rPr>
                <w:szCs w:val="25"/>
                <w:lang w:eastAsia="fr-FR"/>
              </w:rPr>
              <w:t>Il les brisera et les mettra en pièces aussi facilement que si c</w:t>
            </w:r>
            <w:r w:rsidR="002A469E">
              <w:rPr>
                <w:szCs w:val="25"/>
                <w:lang w:eastAsia="fr-FR"/>
              </w:rPr>
              <w:t>’</w:t>
            </w:r>
            <w:r w:rsidRPr="004E7255">
              <w:rPr>
                <w:szCs w:val="25"/>
                <w:lang w:eastAsia="fr-FR"/>
              </w:rPr>
              <w:t xml:space="preserve">étaient de jeunes taureaux du Liban, et les petits des licornes chéris. </w:t>
            </w:r>
          </w:p>
        </w:tc>
      </w:tr>
      <w:tr w:rsidR="004E7255" w:rsidRPr="0018590E" w:rsidTr="005B7D26">
        <w:trPr>
          <w:trHeight w:val="23"/>
        </w:trPr>
        <w:tc>
          <w:tcPr>
            <w:tcW w:w="2342" w:type="pct"/>
            <w:tcBorders>
              <w:right w:val="single" w:sz="4" w:space="0" w:color="auto"/>
            </w:tcBorders>
            <w:shd w:val="clear" w:color="auto" w:fill="auto"/>
          </w:tcPr>
          <w:p w:rsidR="004E7255" w:rsidRPr="0067705A" w:rsidRDefault="004E7255" w:rsidP="00B81F4E">
            <w:pPr>
              <w:pStyle w:val="psalmus"/>
              <w:rPr>
                <w:lang w:val="fr-FR"/>
              </w:rPr>
            </w:pPr>
            <w:r w:rsidRPr="0067705A">
              <w:rPr>
                <w:lang w:val="fr-FR"/>
              </w:rPr>
              <w:t>Vox Dómini intercidéntis flammam ignis</w:t>
            </w:r>
            <w:r w:rsidR="000D045E">
              <w:rPr>
                <w:lang w:val="fr-FR"/>
              </w:rPr>
              <w:t> </w:t>
            </w:r>
            <w:r w:rsidR="000D045E" w:rsidRPr="0067705A">
              <w:rPr>
                <w:lang w:val="fr-FR"/>
              </w:rPr>
              <w:t>:</w:t>
            </w:r>
            <w:r w:rsidRPr="0067705A">
              <w:rPr>
                <w:lang w:val="fr-FR"/>
              </w:rPr>
              <w:t xml:space="preserve"> * vox </w:t>
            </w:r>
            <w:r w:rsidRPr="0067705A">
              <w:rPr>
                <w:lang w:val="fr-FR"/>
              </w:rPr>
              <w:lastRenderedPageBreak/>
              <w:t xml:space="preserve">Dómini concutiéntis desértum Cades. </w:t>
            </w:r>
          </w:p>
        </w:tc>
        <w:tc>
          <w:tcPr>
            <w:tcW w:w="2658" w:type="pct"/>
            <w:tcBorders>
              <w:left w:val="single" w:sz="4" w:space="0" w:color="auto"/>
            </w:tcBorders>
            <w:shd w:val="clear" w:color="auto" w:fill="auto"/>
          </w:tcPr>
          <w:p w:rsidR="004E7255" w:rsidRPr="004E7255" w:rsidRDefault="004E7255" w:rsidP="004E7255">
            <w:pPr>
              <w:rPr>
                <w:szCs w:val="25"/>
                <w:lang w:eastAsia="fr-FR"/>
              </w:rPr>
            </w:pPr>
            <w:r w:rsidRPr="004E7255">
              <w:rPr>
                <w:szCs w:val="25"/>
                <w:lang w:eastAsia="fr-FR"/>
              </w:rPr>
              <w:lastRenderedPageBreak/>
              <w:t>La voix du Seigneur divise les flammes et les feux</w:t>
            </w:r>
            <w:r w:rsidR="000D045E">
              <w:rPr>
                <w:szCs w:val="25"/>
                <w:lang w:eastAsia="fr-FR"/>
              </w:rPr>
              <w:t> </w:t>
            </w:r>
            <w:r w:rsidR="000D045E" w:rsidRPr="004E7255">
              <w:rPr>
                <w:szCs w:val="25"/>
                <w:lang w:eastAsia="fr-FR"/>
              </w:rPr>
              <w:t>;</w:t>
            </w:r>
            <w:r w:rsidRPr="004E7255">
              <w:rPr>
                <w:szCs w:val="25"/>
                <w:lang w:eastAsia="fr-FR"/>
              </w:rPr>
              <w:t xml:space="preserve"> la voix du </w:t>
            </w:r>
            <w:r w:rsidRPr="004E7255">
              <w:rPr>
                <w:szCs w:val="25"/>
                <w:lang w:eastAsia="fr-FR"/>
              </w:rPr>
              <w:lastRenderedPageBreak/>
              <w:t>Seigneur ébranle le désert</w:t>
            </w:r>
            <w:r w:rsidR="000D045E">
              <w:rPr>
                <w:szCs w:val="25"/>
                <w:lang w:eastAsia="fr-FR"/>
              </w:rPr>
              <w:t> </w:t>
            </w:r>
            <w:r w:rsidR="000D045E" w:rsidRPr="004E7255">
              <w:rPr>
                <w:szCs w:val="25"/>
                <w:lang w:eastAsia="fr-FR"/>
              </w:rPr>
              <w:t>;</w:t>
            </w:r>
            <w:r w:rsidRPr="004E7255">
              <w:rPr>
                <w:szCs w:val="25"/>
                <w:lang w:eastAsia="fr-FR"/>
              </w:rPr>
              <w:t xml:space="preserve"> et le Seigneur remuera et agitera le désert de Cadès. </w:t>
            </w:r>
          </w:p>
        </w:tc>
      </w:tr>
      <w:tr w:rsidR="004E7255" w:rsidRPr="0018590E" w:rsidTr="005B7D26">
        <w:trPr>
          <w:trHeight w:val="23"/>
        </w:trPr>
        <w:tc>
          <w:tcPr>
            <w:tcW w:w="2342" w:type="pct"/>
            <w:tcBorders>
              <w:right w:val="single" w:sz="4" w:space="0" w:color="auto"/>
            </w:tcBorders>
            <w:shd w:val="clear" w:color="auto" w:fill="auto"/>
          </w:tcPr>
          <w:p w:rsidR="004E7255" w:rsidRPr="0067705A" w:rsidRDefault="004E7255" w:rsidP="00B81F4E">
            <w:pPr>
              <w:pStyle w:val="psalmus"/>
              <w:rPr>
                <w:lang w:val="fr-FR"/>
              </w:rPr>
            </w:pPr>
            <w:r w:rsidRPr="0067705A">
              <w:rPr>
                <w:lang w:val="fr-FR"/>
              </w:rPr>
              <w:lastRenderedPageBreak/>
              <w:t>Vox Dómini præparántis cervos, et revelábit condénsa</w:t>
            </w:r>
            <w:r w:rsidR="000D045E">
              <w:rPr>
                <w:lang w:val="fr-FR"/>
              </w:rPr>
              <w:t> </w:t>
            </w:r>
            <w:r w:rsidR="000D045E" w:rsidRPr="0067705A">
              <w:rPr>
                <w:lang w:val="fr-FR"/>
              </w:rPr>
              <w:t>:</w:t>
            </w:r>
            <w:r w:rsidRPr="0067705A">
              <w:rPr>
                <w:lang w:val="fr-FR"/>
              </w:rPr>
              <w:t xml:space="preserve"> * et in templo ejus omnes dicent glóriam. </w:t>
            </w:r>
          </w:p>
        </w:tc>
        <w:tc>
          <w:tcPr>
            <w:tcW w:w="2658" w:type="pct"/>
            <w:tcBorders>
              <w:left w:val="single" w:sz="4" w:space="0" w:color="auto"/>
            </w:tcBorders>
            <w:shd w:val="clear" w:color="auto" w:fill="auto"/>
          </w:tcPr>
          <w:p w:rsidR="004E7255" w:rsidRPr="004E7255" w:rsidRDefault="004E7255" w:rsidP="004E7255">
            <w:pPr>
              <w:rPr>
                <w:szCs w:val="25"/>
                <w:lang w:eastAsia="fr-FR"/>
              </w:rPr>
            </w:pPr>
            <w:r w:rsidRPr="004E7255">
              <w:rPr>
                <w:szCs w:val="25"/>
                <w:lang w:eastAsia="fr-FR"/>
              </w:rPr>
              <w:t>La voix du Seigneur prépare les cerfs, et découvrira les lieux sombres et épais</w:t>
            </w:r>
            <w:r w:rsidR="000D045E">
              <w:rPr>
                <w:szCs w:val="25"/>
                <w:lang w:eastAsia="fr-FR"/>
              </w:rPr>
              <w:t> </w:t>
            </w:r>
            <w:r w:rsidR="000D045E" w:rsidRPr="004E7255">
              <w:rPr>
                <w:szCs w:val="25"/>
                <w:lang w:eastAsia="fr-FR"/>
              </w:rPr>
              <w:t>;</w:t>
            </w:r>
            <w:r w:rsidRPr="004E7255">
              <w:rPr>
                <w:szCs w:val="25"/>
                <w:lang w:eastAsia="fr-FR"/>
              </w:rPr>
              <w:t xml:space="preserve"> et dans son temple tous publieront sa gloire. </w:t>
            </w:r>
          </w:p>
        </w:tc>
      </w:tr>
      <w:tr w:rsidR="004E7255" w:rsidRPr="0018590E" w:rsidTr="005B7D26">
        <w:trPr>
          <w:trHeight w:val="23"/>
        </w:trPr>
        <w:tc>
          <w:tcPr>
            <w:tcW w:w="2342" w:type="pct"/>
            <w:tcBorders>
              <w:right w:val="single" w:sz="4" w:space="0" w:color="auto"/>
            </w:tcBorders>
            <w:shd w:val="clear" w:color="auto" w:fill="auto"/>
          </w:tcPr>
          <w:p w:rsidR="004E7255" w:rsidRPr="0067705A" w:rsidRDefault="004E7255" w:rsidP="00B81F4E">
            <w:pPr>
              <w:pStyle w:val="psalmus"/>
              <w:rPr>
                <w:lang w:val="fr-FR"/>
              </w:rPr>
            </w:pPr>
            <w:r w:rsidRPr="0067705A">
              <w:rPr>
                <w:lang w:val="fr-FR"/>
              </w:rPr>
              <w:t>Dóminus dilúvium inhabitáre facit</w:t>
            </w:r>
            <w:r w:rsidR="000D045E">
              <w:rPr>
                <w:lang w:val="fr-FR"/>
              </w:rPr>
              <w:t> </w:t>
            </w:r>
            <w:r w:rsidR="000D045E" w:rsidRPr="0067705A">
              <w:rPr>
                <w:lang w:val="fr-FR"/>
              </w:rPr>
              <w:t>:</w:t>
            </w:r>
            <w:r w:rsidRPr="0067705A">
              <w:rPr>
                <w:lang w:val="fr-FR"/>
              </w:rPr>
              <w:t xml:space="preserve"> * et sedébit Dóminus rex in ætérnum. </w:t>
            </w:r>
          </w:p>
        </w:tc>
        <w:tc>
          <w:tcPr>
            <w:tcW w:w="2658" w:type="pct"/>
            <w:tcBorders>
              <w:left w:val="single" w:sz="4" w:space="0" w:color="auto"/>
            </w:tcBorders>
            <w:shd w:val="clear" w:color="auto" w:fill="auto"/>
          </w:tcPr>
          <w:p w:rsidR="004E7255" w:rsidRPr="004E7255" w:rsidRDefault="004E7255" w:rsidP="004E7255">
            <w:pPr>
              <w:rPr>
                <w:szCs w:val="25"/>
                <w:lang w:eastAsia="fr-FR"/>
              </w:rPr>
            </w:pPr>
            <w:r w:rsidRPr="004E7255">
              <w:rPr>
                <w:szCs w:val="25"/>
                <w:lang w:eastAsia="fr-FR"/>
              </w:rPr>
              <w:t>Le Seigneur fait demeurer un déluge sur la terre, et le Seigneur sera assis comme le roi dans toute l</w:t>
            </w:r>
            <w:r w:rsidR="002A469E">
              <w:rPr>
                <w:szCs w:val="25"/>
                <w:lang w:eastAsia="fr-FR"/>
              </w:rPr>
              <w:t>’</w:t>
            </w:r>
            <w:r w:rsidRPr="004E7255">
              <w:rPr>
                <w:szCs w:val="25"/>
                <w:lang w:eastAsia="fr-FR"/>
              </w:rPr>
              <w:t xml:space="preserve">éternité. </w:t>
            </w:r>
          </w:p>
        </w:tc>
      </w:tr>
      <w:tr w:rsidR="004E7255" w:rsidRPr="0018590E" w:rsidTr="005B7D26">
        <w:trPr>
          <w:trHeight w:val="23"/>
        </w:trPr>
        <w:tc>
          <w:tcPr>
            <w:tcW w:w="2342" w:type="pct"/>
            <w:tcBorders>
              <w:right w:val="single" w:sz="4" w:space="0" w:color="auto"/>
            </w:tcBorders>
            <w:shd w:val="clear" w:color="auto" w:fill="auto"/>
          </w:tcPr>
          <w:p w:rsidR="004E7255" w:rsidRPr="00FC71CA" w:rsidRDefault="004E7255" w:rsidP="00B81F4E">
            <w:pPr>
              <w:pStyle w:val="psalmus"/>
              <w:rPr>
                <w:lang w:val="es-ES_tradnl"/>
              </w:rPr>
            </w:pPr>
            <w:r w:rsidRPr="00FC71CA">
              <w:rPr>
                <w:lang w:val="es-ES_tradnl"/>
              </w:rPr>
              <w:t>Dóminus virtútem pópulo suo dabit</w:t>
            </w:r>
            <w:r w:rsidR="000D045E" w:rsidRPr="00FC71CA">
              <w:rPr>
                <w:lang w:val="es-ES_tradnl"/>
              </w:rPr>
              <w:t> :</w:t>
            </w:r>
            <w:r w:rsidRPr="00FC71CA">
              <w:rPr>
                <w:lang w:val="es-ES_tradnl"/>
              </w:rPr>
              <w:t xml:space="preserve"> * Dóminus benedícet pópulo suo in pace. </w:t>
            </w:r>
          </w:p>
        </w:tc>
        <w:tc>
          <w:tcPr>
            <w:tcW w:w="2658" w:type="pct"/>
            <w:tcBorders>
              <w:left w:val="single" w:sz="4" w:space="0" w:color="auto"/>
            </w:tcBorders>
            <w:shd w:val="clear" w:color="auto" w:fill="auto"/>
          </w:tcPr>
          <w:p w:rsidR="004E7255" w:rsidRPr="004E7255" w:rsidRDefault="004E7255" w:rsidP="004E7255">
            <w:pPr>
              <w:rPr>
                <w:szCs w:val="25"/>
                <w:lang w:eastAsia="fr-FR"/>
              </w:rPr>
            </w:pPr>
            <w:r w:rsidRPr="004E7255">
              <w:rPr>
                <w:szCs w:val="25"/>
                <w:lang w:eastAsia="fr-FR"/>
              </w:rPr>
              <w:t>Le Seigneur donnera la force à son peuple</w:t>
            </w:r>
            <w:r w:rsidR="000D045E">
              <w:rPr>
                <w:szCs w:val="25"/>
                <w:lang w:eastAsia="fr-FR"/>
              </w:rPr>
              <w:t> </w:t>
            </w:r>
            <w:r w:rsidR="000D045E" w:rsidRPr="004E7255">
              <w:rPr>
                <w:szCs w:val="25"/>
                <w:lang w:eastAsia="fr-FR"/>
              </w:rPr>
              <w:t>;</w:t>
            </w:r>
            <w:r w:rsidRPr="004E7255">
              <w:rPr>
                <w:szCs w:val="25"/>
                <w:lang w:eastAsia="fr-FR"/>
              </w:rPr>
              <w:t xml:space="preserve"> le Seigneur bénira son peuple en lui donnant la paix. </w:t>
            </w:r>
          </w:p>
        </w:tc>
      </w:tr>
    </w:tbl>
    <w:p w:rsidR="006F1C77" w:rsidRDefault="006F1C77" w:rsidP="006F1C77">
      <w:pPr>
        <w:pStyle w:val="zp001"/>
        <w:rPr>
          <w:lang w:eastAsia="fr-FR"/>
        </w:rPr>
      </w:pPr>
      <w:r>
        <w:rPr>
          <w:lang w:eastAsia="fr-FR"/>
        </w:rPr>
        <w:t xml:space="preserve">Psaume 41 </w:t>
      </w:r>
    </w:p>
    <w:tbl>
      <w:tblPr>
        <w:tblW w:w="5000" w:type="pct"/>
        <w:tblCellMar>
          <w:left w:w="113" w:type="dxa"/>
          <w:right w:w="113" w:type="dxa"/>
        </w:tblCellMar>
        <w:tblLook w:val="04A0"/>
      </w:tblPr>
      <w:tblGrid>
        <w:gridCol w:w="3212"/>
        <w:gridCol w:w="3575"/>
      </w:tblGrid>
      <w:tr w:rsidR="005906B6" w:rsidRPr="0018590E" w:rsidTr="005B7D26">
        <w:trPr>
          <w:trHeight w:val="23"/>
        </w:trPr>
        <w:tc>
          <w:tcPr>
            <w:tcW w:w="2366" w:type="pct"/>
            <w:tcBorders>
              <w:right w:val="single" w:sz="4" w:space="0" w:color="auto"/>
            </w:tcBorders>
            <w:shd w:val="clear" w:color="auto" w:fill="auto"/>
          </w:tcPr>
          <w:p w:rsidR="005906B6" w:rsidRPr="00FC71CA" w:rsidRDefault="005906B6" w:rsidP="00B81F4E">
            <w:pPr>
              <w:pStyle w:val="psalmus"/>
              <w:rPr>
                <w:lang w:val="es-ES_tradnl"/>
              </w:rPr>
            </w:pPr>
            <w:r w:rsidRPr="00FC71CA">
              <w:rPr>
                <w:rStyle w:val="pm"/>
                <w:lang w:val="es-ES_tradnl"/>
              </w:rPr>
              <w:t>Quemádmodum</w:t>
            </w:r>
            <w:r w:rsidRPr="00FC71CA">
              <w:rPr>
                <w:lang w:val="es-ES_tradnl"/>
              </w:rPr>
              <w:t xml:space="preserve"> desíderat cervus ad fontes aquárum</w:t>
            </w:r>
            <w:r w:rsidR="000D045E" w:rsidRPr="00FC71CA">
              <w:rPr>
                <w:lang w:val="es-ES_tradnl"/>
              </w:rPr>
              <w:t> :</w:t>
            </w:r>
            <w:r w:rsidRPr="00FC71CA">
              <w:rPr>
                <w:lang w:val="es-ES_tradnl"/>
              </w:rPr>
              <w:t xml:space="preserve"> * ita desíderat ánima mea ad te, Deus. </w:t>
            </w:r>
          </w:p>
        </w:tc>
        <w:tc>
          <w:tcPr>
            <w:tcW w:w="2634" w:type="pct"/>
            <w:tcBorders>
              <w:left w:val="single" w:sz="4" w:space="0" w:color="auto"/>
            </w:tcBorders>
            <w:shd w:val="clear" w:color="auto" w:fill="auto"/>
          </w:tcPr>
          <w:p w:rsidR="005906B6" w:rsidRPr="004E7255" w:rsidRDefault="005906B6" w:rsidP="00403B3B">
            <w:pPr>
              <w:rPr>
                <w:szCs w:val="25"/>
                <w:lang w:eastAsia="fr-FR"/>
              </w:rPr>
            </w:pPr>
            <w:r w:rsidRPr="00403B3B">
              <w:rPr>
                <w:rStyle w:val="pm"/>
              </w:rPr>
              <w:t xml:space="preserve">Comme </w:t>
            </w:r>
            <w:r w:rsidRPr="004E7255">
              <w:rPr>
                <w:szCs w:val="25"/>
                <w:lang w:eastAsia="fr-FR"/>
              </w:rPr>
              <w:t xml:space="preserve">le cerf soupire après </w:t>
            </w:r>
            <w:r w:rsidR="00403B3B">
              <w:rPr>
                <w:szCs w:val="25"/>
                <w:lang w:eastAsia="fr-FR"/>
              </w:rPr>
              <w:t>l</w:t>
            </w:r>
            <w:r w:rsidRPr="004E7255">
              <w:rPr>
                <w:szCs w:val="25"/>
                <w:lang w:eastAsia="fr-FR"/>
              </w:rPr>
              <w:t>es eaux</w:t>
            </w:r>
            <w:r w:rsidR="000D045E">
              <w:rPr>
                <w:szCs w:val="25"/>
                <w:lang w:eastAsia="fr-FR"/>
              </w:rPr>
              <w:t> </w:t>
            </w:r>
            <w:r w:rsidR="000D045E" w:rsidRPr="004E7255">
              <w:rPr>
                <w:szCs w:val="25"/>
                <w:lang w:eastAsia="fr-FR"/>
              </w:rPr>
              <w:t>;</w:t>
            </w:r>
            <w:r w:rsidRPr="004E7255">
              <w:rPr>
                <w:szCs w:val="25"/>
                <w:lang w:eastAsia="fr-FR"/>
              </w:rPr>
              <w:t xml:space="preserve"> de même mon cœur soupire après vous, ô Dieu. </w:t>
            </w:r>
          </w:p>
        </w:tc>
      </w:tr>
      <w:tr w:rsidR="005906B6" w:rsidRPr="0018590E" w:rsidTr="005B7D26">
        <w:trPr>
          <w:trHeight w:val="23"/>
        </w:trPr>
        <w:tc>
          <w:tcPr>
            <w:tcW w:w="2366" w:type="pct"/>
            <w:tcBorders>
              <w:right w:val="single" w:sz="4" w:space="0" w:color="auto"/>
            </w:tcBorders>
            <w:shd w:val="clear" w:color="auto" w:fill="auto"/>
          </w:tcPr>
          <w:p w:rsidR="005906B6" w:rsidRPr="0067705A" w:rsidRDefault="005906B6" w:rsidP="00B81F4E">
            <w:pPr>
              <w:pStyle w:val="psalmus"/>
              <w:rPr>
                <w:lang w:val="fr-FR"/>
              </w:rPr>
            </w:pPr>
            <w:r w:rsidRPr="0067705A">
              <w:rPr>
                <w:lang w:val="fr-FR"/>
              </w:rPr>
              <w:t>Sitívit ánima mea ad Deum fortem vivum</w:t>
            </w:r>
            <w:r w:rsidR="000D045E">
              <w:rPr>
                <w:lang w:val="fr-FR"/>
              </w:rPr>
              <w:t> </w:t>
            </w:r>
            <w:r w:rsidR="000D045E" w:rsidRPr="0067705A">
              <w:rPr>
                <w:lang w:val="fr-FR"/>
              </w:rPr>
              <w:t>:</w:t>
            </w:r>
            <w:r w:rsidRPr="0067705A">
              <w:rPr>
                <w:lang w:val="fr-FR"/>
              </w:rPr>
              <w:t xml:space="preserve"> * quando véniam et apparébo ante fáciem Dei</w:t>
            </w:r>
            <w:r w:rsidR="000D045E">
              <w:rPr>
                <w:lang w:val="fr-FR"/>
              </w:rPr>
              <w:t> </w:t>
            </w:r>
            <w:r w:rsidR="000D045E" w:rsidRPr="0067705A">
              <w:rPr>
                <w:lang w:val="fr-FR"/>
              </w:rPr>
              <w:t>?</w:t>
            </w:r>
            <w:r w:rsidRPr="0067705A">
              <w:rPr>
                <w:lang w:val="fr-FR"/>
              </w:rPr>
              <w:t xml:space="preserve"> </w:t>
            </w:r>
          </w:p>
        </w:tc>
        <w:tc>
          <w:tcPr>
            <w:tcW w:w="2634" w:type="pct"/>
            <w:tcBorders>
              <w:left w:val="single" w:sz="4" w:space="0" w:color="auto"/>
            </w:tcBorders>
            <w:shd w:val="clear" w:color="auto" w:fill="auto"/>
          </w:tcPr>
          <w:p w:rsidR="005906B6" w:rsidRPr="004E7255" w:rsidRDefault="005906B6" w:rsidP="004E7255">
            <w:pPr>
              <w:rPr>
                <w:szCs w:val="25"/>
                <w:lang w:eastAsia="fr-FR"/>
              </w:rPr>
            </w:pPr>
            <w:r w:rsidRPr="004E7255">
              <w:rPr>
                <w:szCs w:val="25"/>
                <w:lang w:eastAsia="fr-FR"/>
              </w:rPr>
              <w:t>Mon âme est toute brûlante de soif pour le Dieu fort et vivant</w:t>
            </w:r>
            <w:r w:rsidR="000D045E">
              <w:rPr>
                <w:szCs w:val="25"/>
                <w:lang w:eastAsia="fr-FR"/>
              </w:rPr>
              <w:t> </w:t>
            </w:r>
            <w:r w:rsidR="000D045E" w:rsidRPr="004E7255">
              <w:rPr>
                <w:szCs w:val="25"/>
                <w:lang w:eastAsia="fr-FR"/>
              </w:rPr>
              <w:t>:</w:t>
            </w:r>
            <w:r w:rsidRPr="004E7255">
              <w:rPr>
                <w:szCs w:val="25"/>
                <w:lang w:eastAsia="fr-FR"/>
              </w:rPr>
              <w:t xml:space="preserve"> quand viendrai-je, et quand paraîtrai-je devant la face de Dieu</w:t>
            </w:r>
            <w:r w:rsidR="000D045E">
              <w:rPr>
                <w:szCs w:val="25"/>
                <w:lang w:eastAsia="fr-FR"/>
              </w:rPr>
              <w:t> </w:t>
            </w:r>
            <w:r w:rsidR="000D045E" w:rsidRPr="004E7255">
              <w:rPr>
                <w:szCs w:val="25"/>
                <w:lang w:eastAsia="fr-FR"/>
              </w:rPr>
              <w:t>?</w:t>
            </w:r>
            <w:r w:rsidRPr="004E7255">
              <w:rPr>
                <w:szCs w:val="25"/>
                <w:lang w:eastAsia="fr-FR"/>
              </w:rPr>
              <w:t xml:space="preserve"> </w:t>
            </w:r>
          </w:p>
        </w:tc>
      </w:tr>
      <w:tr w:rsidR="005906B6" w:rsidRPr="0018590E" w:rsidTr="005B7D26">
        <w:trPr>
          <w:trHeight w:val="23"/>
        </w:trPr>
        <w:tc>
          <w:tcPr>
            <w:tcW w:w="2366" w:type="pct"/>
            <w:tcBorders>
              <w:right w:val="single" w:sz="4" w:space="0" w:color="auto"/>
            </w:tcBorders>
            <w:shd w:val="clear" w:color="auto" w:fill="auto"/>
          </w:tcPr>
          <w:p w:rsidR="005906B6" w:rsidRPr="0067705A" w:rsidRDefault="005906B6" w:rsidP="00B81F4E">
            <w:pPr>
              <w:pStyle w:val="psalmus"/>
              <w:rPr>
                <w:lang w:val="fr-FR"/>
              </w:rPr>
            </w:pPr>
            <w:r w:rsidRPr="0067705A">
              <w:rPr>
                <w:lang w:val="fr-FR"/>
              </w:rPr>
              <w:t>Fuérunt mihi lácrimæ meæ panes die ac nocte</w:t>
            </w:r>
            <w:r w:rsidR="000D045E">
              <w:rPr>
                <w:lang w:val="fr-FR"/>
              </w:rPr>
              <w:t> </w:t>
            </w:r>
            <w:r w:rsidR="000D045E" w:rsidRPr="0067705A">
              <w:rPr>
                <w:lang w:val="fr-FR"/>
              </w:rPr>
              <w:t>:</w:t>
            </w:r>
            <w:r w:rsidRPr="0067705A">
              <w:rPr>
                <w:lang w:val="fr-FR"/>
              </w:rPr>
              <w:t xml:space="preserve"> * dum dícitur mihi quotídie</w:t>
            </w:r>
            <w:r w:rsidR="000D045E">
              <w:rPr>
                <w:lang w:val="fr-FR"/>
              </w:rPr>
              <w:t> </w:t>
            </w:r>
            <w:r w:rsidR="000D045E" w:rsidRPr="0067705A">
              <w:rPr>
                <w:lang w:val="fr-FR"/>
              </w:rPr>
              <w:t>:</w:t>
            </w:r>
            <w:r w:rsidRPr="0067705A">
              <w:rPr>
                <w:lang w:val="fr-FR"/>
              </w:rPr>
              <w:t xml:space="preserve"> ubi est Deus tuus</w:t>
            </w:r>
            <w:r w:rsidR="000D045E">
              <w:rPr>
                <w:lang w:val="fr-FR"/>
              </w:rPr>
              <w:t> </w:t>
            </w:r>
            <w:r w:rsidR="000D045E" w:rsidRPr="0067705A">
              <w:rPr>
                <w:lang w:val="fr-FR"/>
              </w:rPr>
              <w:t>?</w:t>
            </w:r>
            <w:r w:rsidRPr="0067705A">
              <w:rPr>
                <w:lang w:val="fr-FR"/>
              </w:rPr>
              <w:t xml:space="preserve"> </w:t>
            </w:r>
          </w:p>
        </w:tc>
        <w:tc>
          <w:tcPr>
            <w:tcW w:w="2634" w:type="pct"/>
            <w:tcBorders>
              <w:left w:val="single" w:sz="4" w:space="0" w:color="auto"/>
            </w:tcBorders>
            <w:shd w:val="clear" w:color="auto" w:fill="auto"/>
          </w:tcPr>
          <w:p w:rsidR="005906B6" w:rsidRPr="004E7255" w:rsidRDefault="005906B6" w:rsidP="004E7255">
            <w:pPr>
              <w:rPr>
                <w:szCs w:val="25"/>
                <w:lang w:eastAsia="fr-FR"/>
              </w:rPr>
            </w:pPr>
            <w:r w:rsidRPr="004E7255">
              <w:rPr>
                <w:szCs w:val="25"/>
                <w:lang w:eastAsia="fr-FR"/>
              </w:rPr>
              <w:t>Mes larmes m</w:t>
            </w:r>
            <w:r w:rsidR="002A469E">
              <w:rPr>
                <w:szCs w:val="25"/>
                <w:lang w:eastAsia="fr-FR"/>
              </w:rPr>
              <w:t>’</w:t>
            </w:r>
            <w:r w:rsidRPr="004E7255">
              <w:rPr>
                <w:szCs w:val="25"/>
                <w:lang w:eastAsia="fr-FR"/>
              </w:rPr>
              <w:t>ont servi de pain le jour et la nuit, lorsqu</w:t>
            </w:r>
            <w:r w:rsidR="002A469E">
              <w:rPr>
                <w:szCs w:val="25"/>
                <w:lang w:eastAsia="fr-FR"/>
              </w:rPr>
              <w:t>’</w:t>
            </w:r>
            <w:r w:rsidRPr="004E7255">
              <w:rPr>
                <w:szCs w:val="25"/>
                <w:lang w:eastAsia="fr-FR"/>
              </w:rPr>
              <w:t>on me dit tous les jours</w:t>
            </w:r>
            <w:r w:rsidR="000D045E">
              <w:rPr>
                <w:szCs w:val="25"/>
                <w:lang w:eastAsia="fr-FR"/>
              </w:rPr>
              <w:t> </w:t>
            </w:r>
            <w:r w:rsidR="000D045E" w:rsidRPr="004E7255">
              <w:rPr>
                <w:szCs w:val="25"/>
                <w:lang w:eastAsia="fr-FR"/>
              </w:rPr>
              <w:t>:</w:t>
            </w:r>
            <w:r w:rsidRPr="004E7255">
              <w:rPr>
                <w:szCs w:val="25"/>
                <w:lang w:eastAsia="fr-FR"/>
              </w:rPr>
              <w:t xml:space="preserve"> Où est ton Dieu</w:t>
            </w:r>
            <w:r w:rsidR="000D045E">
              <w:rPr>
                <w:szCs w:val="25"/>
                <w:lang w:eastAsia="fr-FR"/>
              </w:rPr>
              <w:t> </w:t>
            </w:r>
            <w:r w:rsidR="000D045E" w:rsidRPr="004E7255">
              <w:rPr>
                <w:szCs w:val="25"/>
                <w:lang w:eastAsia="fr-FR"/>
              </w:rPr>
              <w:t>?</w:t>
            </w:r>
            <w:r w:rsidRPr="004E7255">
              <w:rPr>
                <w:szCs w:val="25"/>
                <w:lang w:eastAsia="fr-FR"/>
              </w:rPr>
              <w:t xml:space="preserve"> </w:t>
            </w:r>
          </w:p>
        </w:tc>
      </w:tr>
      <w:tr w:rsidR="005906B6" w:rsidRPr="0018590E" w:rsidTr="005B7D26">
        <w:trPr>
          <w:trHeight w:val="23"/>
        </w:trPr>
        <w:tc>
          <w:tcPr>
            <w:tcW w:w="2366" w:type="pct"/>
            <w:tcBorders>
              <w:right w:val="single" w:sz="4" w:space="0" w:color="auto"/>
            </w:tcBorders>
            <w:shd w:val="clear" w:color="auto" w:fill="auto"/>
          </w:tcPr>
          <w:p w:rsidR="005906B6" w:rsidRPr="00FC71CA" w:rsidRDefault="005906B6" w:rsidP="00B81F4E">
            <w:pPr>
              <w:pStyle w:val="psalmus"/>
              <w:rPr>
                <w:lang w:val="fr-FR"/>
              </w:rPr>
            </w:pPr>
            <w:r w:rsidRPr="00FC71CA">
              <w:rPr>
                <w:lang w:val="fr-FR"/>
              </w:rPr>
              <w:t>Hæc recordátus sum, et effúdi in me ánimam meam</w:t>
            </w:r>
            <w:r w:rsidR="000D045E" w:rsidRPr="00FC71CA">
              <w:rPr>
                <w:lang w:val="fr-FR"/>
              </w:rPr>
              <w:t> :</w:t>
            </w:r>
            <w:r w:rsidRPr="00FC71CA">
              <w:rPr>
                <w:lang w:val="fr-FR"/>
              </w:rPr>
              <w:t xml:space="preserve"> * quóniam transíbo in locum tabernáculi admirábilis, usque ad domum Dei. </w:t>
            </w:r>
          </w:p>
        </w:tc>
        <w:tc>
          <w:tcPr>
            <w:tcW w:w="2634" w:type="pct"/>
            <w:tcBorders>
              <w:left w:val="single" w:sz="4" w:space="0" w:color="auto"/>
            </w:tcBorders>
            <w:shd w:val="clear" w:color="auto" w:fill="auto"/>
          </w:tcPr>
          <w:p w:rsidR="005906B6" w:rsidRPr="004E7255" w:rsidRDefault="005906B6" w:rsidP="004E7255">
            <w:pPr>
              <w:rPr>
                <w:szCs w:val="25"/>
                <w:lang w:eastAsia="fr-FR"/>
              </w:rPr>
            </w:pPr>
            <w:r w:rsidRPr="004E7255">
              <w:rPr>
                <w:szCs w:val="25"/>
                <w:lang w:eastAsia="fr-FR"/>
              </w:rPr>
              <w:t>Je me suis souvenu de ces choses, et j</w:t>
            </w:r>
            <w:r w:rsidR="002A469E">
              <w:rPr>
                <w:szCs w:val="25"/>
                <w:lang w:eastAsia="fr-FR"/>
              </w:rPr>
              <w:t>’</w:t>
            </w:r>
            <w:r w:rsidRPr="004E7255">
              <w:rPr>
                <w:szCs w:val="25"/>
                <w:lang w:eastAsia="fr-FR"/>
              </w:rPr>
              <w:t>ai répandu mon âme au dedans de moi-même</w:t>
            </w:r>
            <w:r w:rsidR="000D045E">
              <w:rPr>
                <w:szCs w:val="25"/>
                <w:lang w:eastAsia="fr-FR"/>
              </w:rPr>
              <w:t> </w:t>
            </w:r>
            <w:r w:rsidR="000D045E" w:rsidRPr="004E7255">
              <w:rPr>
                <w:szCs w:val="25"/>
                <w:lang w:eastAsia="fr-FR"/>
              </w:rPr>
              <w:t>;</w:t>
            </w:r>
            <w:r w:rsidRPr="004E7255">
              <w:rPr>
                <w:szCs w:val="25"/>
                <w:lang w:eastAsia="fr-FR"/>
              </w:rPr>
              <w:t xml:space="preserve"> parce que je passerai dans le lieu du tabernacle admirable jusqu</w:t>
            </w:r>
            <w:r w:rsidR="002A469E">
              <w:rPr>
                <w:szCs w:val="25"/>
                <w:lang w:eastAsia="fr-FR"/>
              </w:rPr>
              <w:t>’</w:t>
            </w:r>
            <w:r w:rsidRPr="004E7255">
              <w:rPr>
                <w:szCs w:val="25"/>
                <w:lang w:eastAsia="fr-FR"/>
              </w:rPr>
              <w:t xml:space="preserve">à la maison de Dieu. </w:t>
            </w:r>
          </w:p>
        </w:tc>
      </w:tr>
      <w:tr w:rsidR="005906B6" w:rsidRPr="0018590E" w:rsidTr="005B7D26">
        <w:trPr>
          <w:trHeight w:val="23"/>
        </w:trPr>
        <w:tc>
          <w:tcPr>
            <w:tcW w:w="2366" w:type="pct"/>
            <w:tcBorders>
              <w:right w:val="single" w:sz="4" w:space="0" w:color="auto"/>
            </w:tcBorders>
            <w:shd w:val="clear" w:color="auto" w:fill="auto"/>
          </w:tcPr>
          <w:p w:rsidR="005906B6" w:rsidRPr="0067705A" w:rsidRDefault="005906B6" w:rsidP="00B81F4E">
            <w:pPr>
              <w:pStyle w:val="psalmus"/>
              <w:rPr>
                <w:lang w:val="fr-FR"/>
              </w:rPr>
            </w:pPr>
            <w:r w:rsidRPr="0067705A">
              <w:rPr>
                <w:lang w:val="fr-FR"/>
              </w:rPr>
              <w:t>In voce exsultatiónis, et confessiónis</w:t>
            </w:r>
            <w:r w:rsidR="000D045E">
              <w:rPr>
                <w:lang w:val="fr-FR"/>
              </w:rPr>
              <w:t> </w:t>
            </w:r>
            <w:r w:rsidR="000D045E" w:rsidRPr="0067705A">
              <w:rPr>
                <w:lang w:val="fr-FR"/>
              </w:rPr>
              <w:t>:</w:t>
            </w:r>
            <w:r w:rsidRPr="0067705A">
              <w:rPr>
                <w:lang w:val="fr-FR"/>
              </w:rPr>
              <w:t xml:space="preserve"> * sonus expulatiónis. </w:t>
            </w:r>
          </w:p>
        </w:tc>
        <w:tc>
          <w:tcPr>
            <w:tcW w:w="2634" w:type="pct"/>
            <w:tcBorders>
              <w:left w:val="single" w:sz="4" w:space="0" w:color="auto"/>
            </w:tcBorders>
            <w:shd w:val="clear" w:color="auto" w:fill="auto"/>
          </w:tcPr>
          <w:p w:rsidR="005906B6" w:rsidRPr="004E7255" w:rsidRDefault="005906B6" w:rsidP="004E7255">
            <w:pPr>
              <w:rPr>
                <w:szCs w:val="25"/>
                <w:lang w:eastAsia="fr-FR"/>
              </w:rPr>
            </w:pPr>
            <w:r w:rsidRPr="004E7255">
              <w:rPr>
                <w:szCs w:val="25"/>
                <w:lang w:eastAsia="fr-FR"/>
              </w:rPr>
              <w:t>Au milieu des chants d</w:t>
            </w:r>
            <w:r w:rsidR="002A469E">
              <w:rPr>
                <w:szCs w:val="25"/>
                <w:lang w:eastAsia="fr-FR"/>
              </w:rPr>
              <w:t>’</w:t>
            </w:r>
            <w:r w:rsidRPr="004E7255">
              <w:rPr>
                <w:szCs w:val="25"/>
                <w:lang w:eastAsia="fr-FR"/>
              </w:rPr>
              <w:t xml:space="preserve">allégresse et de louange, et des cris de joie de ceux qui sont dans </w:t>
            </w:r>
            <w:r w:rsidRPr="004E7255">
              <w:rPr>
                <w:szCs w:val="25"/>
                <w:lang w:eastAsia="fr-FR"/>
              </w:rPr>
              <w:lastRenderedPageBreak/>
              <w:t xml:space="preserve">un grand festin. </w:t>
            </w:r>
          </w:p>
        </w:tc>
      </w:tr>
      <w:tr w:rsidR="005906B6" w:rsidRPr="0018590E" w:rsidTr="005B7D26">
        <w:trPr>
          <w:trHeight w:val="23"/>
        </w:trPr>
        <w:tc>
          <w:tcPr>
            <w:tcW w:w="2366" w:type="pct"/>
            <w:tcBorders>
              <w:right w:val="single" w:sz="4" w:space="0" w:color="auto"/>
            </w:tcBorders>
            <w:shd w:val="clear" w:color="auto" w:fill="auto"/>
          </w:tcPr>
          <w:p w:rsidR="005906B6" w:rsidRPr="0067705A" w:rsidRDefault="005906B6" w:rsidP="00B81F4E">
            <w:pPr>
              <w:pStyle w:val="psalmus"/>
              <w:rPr>
                <w:lang w:val="fr-FR"/>
              </w:rPr>
            </w:pPr>
            <w:r w:rsidRPr="00FC71CA">
              <w:rPr>
                <w:lang w:val="es-ES_tradnl"/>
              </w:rPr>
              <w:lastRenderedPageBreak/>
              <w:t>Quare tristis es, ánima mea</w:t>
            </w:r>
            <w:r w:rsidR="000D045E" w:rsidRPr="00FC71CA">
              <w:rPr>
                <w:lang w:val="es-ES_tradnl"/>
              </w:rPr>
              <w:t> ?</w:t>
            </w:r>
            <w:r w:rsidRPr="00FC71CA">
              <w:rPr>
                <w:lang w:val="es-ES_tradnl"/>
              </w:rPr>
              <w:t xml:space="preserve"> </w:t>
            </w:r>
            <w:r w:rsidRPr="0067705A">
              <w:rPr>
                <w:lang w:val="fr-FR"/>
              </w:rPr>
              <w:t>* et quare contúrbas me</w:t>
            </w:r>
            <w:r w:rsidR="000D045E">
              <w:rPr>
                <w:lang w:val="fr-FR"/>
              </w:rPr>
              <w:t> </w:t>
            </w:r>
            <w:r w:rsidR="000D045E" w:rsidRPr="0067705A">
              <w:rPr>
                <w:lang w:val="fr-FR"/>
              </w:rPr>
              <w:t>?</w:t>
            </w:r>
            <w:r w:rsidRPr="0067705A">
              <w:rPr>
                <w:lang w:val="fr-FR"/>
              </w:rPr>
              <w:t xml:space="preserve"> </w:t>
            </w:r>
          </w:p>
        </w:tc>
        <w:tc>
          <w:tcPr>
            <w:tcW w:w="2634" w:type="pct"/>
            <w:tcBorders>
              <w:left w:val="single" w:sz="4" w:space="0" w:color="auto"/>
            </w:tcBorders>
            <w:shd w:val="clear" w:color="auto" w:fill="auto"/>
          </w:tcPr>
          <w:p w:rsidR="005906B6" w:rsidRPr="004E7255" w:rsidRDefault="005906B6" w:rsidP="004E7255">
            <w:pPr>
              <w:rPr>
                <w:szCs w:val="25"/>
                <w:lang w:eastAsia="fr-FR"/>
              </w:rPr>
            </w:pPr>
            <w:r w:rsidRPr="004E7255">
              <w:rPr>
                <w:szCs w:val="25"/>
                <w:lang w:eastAsia="fr-FR"/>
              </w:rPr>
              <w:t>Pourquoi, mon âme, êtes-vous triste</w:t>
            </w:r>
            <w:r w:rsidR="000D045E">
              <w:rPr>
                <w:szCs w:val="25"/>
                <w:lang w:eastAsia="fr-FR"/>
              </w:rPr>
              <w:t> </w:t>
            </w:r>
            <w:r w:rsidR="000D045E" w:rsidRPr="004E7255">
              <w:rPr>
                <w:szCs w:val="25"/>
                <w:lang w:eastAsia="fr-FR"/>
              </w:rPr>
              <w:t>?</w:t>
            </w:r>
            <w:r w:rsidRPr="004E7255">
              <w:rPr>
                <w:szCs w:val="25"/>
                <w:lang w:eastAsia="fr-FR"/>
              </w:rPr>
              <w:t xml:space="preserve"> et pourquoi me troublez</w:t>
            </w:r>
            <w:r w:rsidR="008F3808">
              <w:rPr>
                <w:szCs w:val="25"/>
                <w:lang w:eastAsia="fr-FR"/>
              </w:rPr>
              <w:t>-vous</w:t>
            </w:r>
            <w:r w:rsidR="000D045E">
              <w:rPr>
                <w:szCs w:val="25"/>
                <w:lang w:eastAsia="fr-FR"/>
              </w:rPr>
              <w:t> </w:t>
            </w:r>
            <w:r w:rsidR="000D045E" w:rsidRPr="004E7255">
              <w:rPr>
                <w:szCs w:val="25"/>
                <w:lang w:eastAsia="fr-FR"/>
              </w:rPr>
              <w:t>?</w:t>
            </w:r>
            <w:r w:rsidRPr="004E7255">
              <w:rPr>
                <w:szCs w:val="25"/>
                <w:lang w:eastAsia="fr-FR"/>
              </w:rPr>
              <w:t xml:space="preserve"> </w:t>
            </w:r>
          </w:p>
        </w:tc>
      </w:tr>
      <w:tr w:rsidR="005906B6" w:rsidRPr="0018590E" w:rsidTr="005B7D26">
        <w:trPr>
          <w:trHeight w:val="23"/>
        </w:trPr>
        <w:tc>
          <w:tcPr>
            <w:tcW w:w="2366" w:type="pct"/>
            <w:tcBorders>
              <w:right w:val="single" w:sz="4" w:space="0" w:color="auto"/>
            </w:tcBorders>
            <w:shd w:val="clear" w:color="auto" w:fill="auto"/>
          </w:tcPr>
          <w:p w:rsidR="005906B6" w:rsidRPr="0067705A" w:rsidRDefault="005906B6" w:rsidP="00B81F4E">
            <w:pPr>
              <w:pStyle w:val="psalmus"/>
              <w:rPr>
                <w:lang w:val="fr-FR"/>
              </w:rPr>
            </w:pPr>
            <w:r w:rsidRPr="0067705A">
              <w:rPr>
                <w:lang w:val="fr-FR"/>
              </w:rPr>
              <w:t>Spera in Deo, quóniam adhuc confitébor illi</w:t>
            </w:r>
            <w:r w:rsidR="000D045E">
              <w:rPr>
                <w:lang w:val="fr-FR"/>
              </w:rPr>
              <w:t> </w:t>
            </w:r>
            <w:r w:rsidR="000D045E" w:rsidRPr="0067705A">
              <w:rPr>
                <w:lang w:val="fr-FR"/>
              </w:rPr>
              <w:t>:</w:t>
            </w:r>
            <w:r w:rsidRPr="0067705A">
              <w:rPr>
                <w:lang w:val="fr-FR"/>
              </w:rPr>
              <w:t xml:space="preserve"> * salutáre vultis mei, et Deus meus. </w:t>
            </w:r>
          </w:p>
        </w:tc>
        <w:tc>
          <w:tcPr>
            <w:tcW w:w="2634" w:type="pct"/>
            <w:tcBorders>
              <w:left w:val="single" w:sz="4" w:space="0" w:color="auto"/>
            </w:tcBorders>
            <w:shd w:val="clear" w:color="auto" w:fill="auto"/>
          </w:tcPr>
          <w:p w:rsidR="005906B6" w:rsidRPr="004E7255" w:rsidRDefault="005906B6" w:rsidP="004E7255">
            <w:pPr>
              <w:rPr>
                <w:szCs w:val="25"/>
                <w:lang w:eastAsia="fr-FR"/>
              </w:rPr>
            </w:pPr>
            <w:r w:rsidRPr="004E7255">
              <w:rPr>
                <w:szCs w:val="25"/>
                <w:lang w:eastAsia="fr-FR"/>
              </w:rPr>
              <w:t xml:space="preserve">Espérez en Dieu, parce que je dois encore le louer comme le salut de mon visage et mon Dieu. </w:t>
            </w:r>
          </w:p>
        </w:tc>
      </w:tr>
      <w:tr w:rsidR="005906B6" w:rsidRPr="0018590E" w:rsidTr="005B7D26">
        <w:trPr>
          <w:trHeight w:val="23"/>
        </w:trPr>
        <w:tc>
          <w:tcPr>
            <w:tcW w:w="2366" w:type="pct"/>
            <w:tcBorders>
              <w:right w:val="single" w:sz="4" w:space="0" w:color="auto"/>
            </w:tcBorders>
            <w:shd w:val="clear" w:color="auto" w:fill="auto"/>
          </w:tcPr>
          <w:p w:rsidR="005906B6" w:rsidRPr="00FC71CA" w:rsidRDefault="005906B6" w:rsidP="00B81F4E">
            <w:pPr>
              <w:pStyle w:val="psalmus"/>
              <w:rPr>
                <w:lang w:val="es-ES_tradnl"/>
              </w:rPr>
            </w:pPr>
            <w:r w:rsidRPr="00FC71CA">
              <w:rPr>
                <w:lang w:val="es-ES_tradnl"/>
              </w:rPr>
              <w:t xml:space="preserve">Ad meípsum ánima mea </w:t>
            </w:r>
            <w:r w:rsidR="00557214" w:rsidRPr="00FC71CA">
              <w:rPr>
                <w:lang w:val="es-ES_tradnl"/>
              </w:rPr>
              <w:t>conturbáta</w:t>
            </w:r>
            <w:r w:rsidRPr="00FC71CA">
              <w:rPr>
                <w:lang w:val="es-ES_tradnl"/>
              </w:rPr>
              <w:t xml:space="preserve"> est</w:t>
            </w:r>
            <w:r w:rsidR="000D045E" w:rsidRPr="00FC71CA">
              <w:rPr>
                <w:lang w:val="es-ES_tradnl"/>
              </w:rPr>
              <w:t> :</w:t>
            </w:r>
            <w:r w:rsidRPr="00FC71CA">
              <w:rPr>
                <w:lang w:val="es-ES_tradnl"/>
              </w:rPr>
              <w:t xml:space="preserve"> * proptérea memor ero tui de terra Jordánis, et Hermóniim a monte módico. </w:t>
            </w:r>
          </w:p>
        </w:tc>
        <w:tc>
          <w:tcPr>
            <w:tcW w:w="2634" w:type="pct"/>
            <w:tcBorders>
              <w:left w:val="single" w:sz="4" w:space="0" w:color="auto"/>
            </w:tcBorders>
            <w:shd w:val="clear" w:color="auto" w:fill="auto"/>
          </w:tcPr>
          <w:p w:rsidR="005906B6" w:rsidRPr="004E7255" w:rsidRDefault="005906B6" w:rsidP="004E7255">
            <w:pPr>
              <w:rPr>
                <w:szCs w:val="25"/>
                <w:lang w:eastAsia="fr-FR"/>
              </w:rPr>
            </w:pPr>
            <w:r w:rsidRPr="004E7255">
              <w:rPr>
                <w:szCs w:val="25"/>
                <w:lang w:eastAsia="fr-FR"/>
              </w:rPr>
              <w:t>Mon âme a été toute troublée en moi-même</w:t>
            </w:r>
            <w:r w:rsidR="000D045E">
              <w:rPr>
                <w:szCs w:val="25"/>
                <w:lang w:eastAsia="fr-FR"/>
              </w:rPr>
              <w:t> </w:t>
            </w:r>
            <w:r w:rsidR="000D045E" w:rsidRPr="004E7255">
              <w:rPr>
                <w:szCs w:val="25"/>
                <w:lang w:eastAsia="fr-FR"/>
              </w:rPr>
              <w:t>:</w:t>
            </w:r>
            <w:r w:rsidRPr="004E7255">
              <w:rPr>
                <w:szCs w:val="25"/>
                <w:lang w:eastAsia="fr-FR"/>
              </w:rPr>
              <w:t xml:space="preserve"> c</w:t>
            </w:r>
            <w:r w:rsidR="002A469E">
              <w:rPr>
                <w:szCs w:val="25"/>
                <w:lang w:eastAsia="fr-FR"/>
              </w:rPr>
              <w:t>’</w:t>
            </w:r>
            <w:r w:rsidRPr="004E7255">
              <w:rPr>
                <w:szCs w:val="25"/>
                <w:lang w:eastAsia="fr-FR"/>
              </w:rPr>
              <w:t>est pourquoi je me souviendrai de vous dans le pays du Jourdain, dans les régions d</w:t>
            </w:r>
            <w:r w:rsidR="002A469E">
              <w:rPr>
                <w:szCs w:val="25"/>
                <w:lang w:eastAsia="fr-FR"/>
              </w:rPr>
              <w:t>’</w:t>
            </w:r>
            <w:r w:rsidRPr="004E7255">
              <w:rPr>
                <w:szCs w:val="25"/>
                <w:lang w:eastAsia="fr-FR"/>
              </w:rPr>
              <w:t xml:space="preserve">Hermon sur la petite montagne. </w:t>
            </w:r>
          </w:p>
        </w:tc>
      </w:tr>
      <w:tr w:rsidR="005906B6" w:rsidRPr="0018590E" w:rsidTr="005B7D26">
        <w:trPr>
          <w:trHeight w:val="23"/>
        </w:trPr>
        <w:tc>
          <w:tcPr>
            <w:tcW w:w="2366" w:type="pct"/>
            <w:tcBorders>
              <w:right w:val="single" w:sz="4" w:space="0" w:color="auto"/>
            </w:tcBorders>
            <w:shd w:val="clear" w:color="auto" w:fill="auto"/>
          </w:tcPr>
          <w:p w:rsidR="005906B6" w:rsidRPr="00D97FC1" w:rsidRDefault="005906B6" w:rsidP="00B81F4E">
            <w:pPr>
              <w:pStyle w:val="psalmus"/>
            </w:pPr>
            <w:r w:rsidRPr="00D97FC1">
              <w:t xml:space="preserve">Abýssus abýssum ínvocat, * in voce cataractárum tuárum. </w:t>
            </w:r>
          </w:p>
        </w:tc>
        <w:tc>
          <w:tcPr>
            <w:tcW w:w="2634" w:type="pct"/>
            <w:tcBorders>
              <w:left w:val="single" w:sz="4" w:space="0" w:color="auto"/>
            </w:tcBorders>
            <w:shd w:val="clear" w:color="auto" w:fill="auto"/>
          </w:tcPr>
          <w:p w:rsidR="005906B6" w:rsidRPr="004E7255" w:rsidRDefault="005906B6" w:rsidP="004E7255">
            <w:pPr>
              <w:rPr>
                <w:bCs/>
                <w:szCs w:val="25"/>
                <w:lang w:eastAsia="fr-FR"/>
              </w:rPr>
            </w:pPr>
            <w:r w:rsidRPr="004E7255">
              <w:rPr>
                <w:szCs w:val="25"/>
                <w:lang w:eastAsia="fr-FR"/>
              </w:rPr>
              <w:t>Un abîme appelle un autre</w:t>
            </w:r>
            <w:r w:rsidR="000D045E">
              <w:rPr>
                <w:szCs w:val="25"/>
                <w:lang w:eastAsia="fr-FR"/>
              </w:rPr>
              <w:t> </w:t>
            </w:r>
            <w:r w:rsidR="000D045E" w:rsidRPr="004E7255">
              <w:rPr>
                <w:szCs w:val="25"/>
                <w:lang w:eastAsia="fr-FR"/>
              </w:rPr>
              <w:t>;</w:t>
            </w:r>
            <w:r w:rsidRPr="004E7255">
              <w:rPr>
                <w:szCs w:val="25"/>
                <w:lang w:eastAsia="fr-FR"/>
              </w:rPr>
              <w:t xml:space="preserve"> abîme</w:t>
            </w:r>
            <w:r w:rsidR="000D045E">
              <w:rPr>
                <w:szCs w:val="25"/>
                <w:lang w:eastAsia="fr-FR"/>
              </w:rPr>
              <w:t> </w:t>
            </w:r>
            <w:r w:rsidR="000D045E" w:rsidRPr="004E7255">
              <w:rPr>
                <w:szCs w:val="25"/>
                <w:lang w:eastAsia="fr-FR"/>
              </w:rPr>
              <w:t>;</w:t>
            </w:r>
            <w:r w:rsidRPr="004E7255">
              <w:rPr>
                <w:szCs w:val="25"/>
                <w:lang w:eastAsia="fr-FR"/>
              </w:rPr>
              <w:t xml:space="preserve"> au bruit des tempêtes et des eaux que vous envoyez,</w:t>
            </w:r>
          </w:p>
        </w:tc>
      </w:tr>
      <w:tr w:rsidR="005906B6" w:rsidRPr="0018590E" w:rsidTr="005B7D26">
        <w:trPr>
          <w:trHeight w:val="23"/>
        </w:trPr>
        <w:tc>
          <w:tcPr>
            <w:tcW w:w="2366" w:type="pct"/>
            <w:tcBorders>
              <w:right w:val="single" w:sz="4" w:space="0" w:color="auto"/>
            </w:tcBorders>
            <w:shd w:val="clear" w:color="auto" w:fill="auto"/>
          </w:tcPr>
          <w:p w:rsidR="005906B6" w:rsidRPr="0067705A" w:rsidRDefault="005906B6" w:rsidP="00B81F4E">
            <w:pPr>
              <w:pStyle w:val="psalmus"/>
              <w:rPr>
                <w:lang w:val="fr-FR"/>
              </w:rPr>
            </w:pPr>
            <w:r w:rsidRPr="0067705A">
              <w:rPr>
                <w:lang w:val="fr-FR"/>
              </w:rPr>
              <w:t xml:space="preserve">Omnia excélsa tua, et fluctus tui * super me transiérunt. </w:t>
            </w:r>
          </w:p>
        </w:tc>
        <w:tc>
          <w:tcPr>
            <w:tcW w:w="2634" w:type="pct"/>
            <w:tcBorders>
              <w:left w:val="single" w:sz="4" w:space="0" w:color="auto"/>
            </w:tcBorders>
            <w:shd w:val="clear" w:color="auto" w:fill="auto"/>
          </w:tcPr>
          <w:p w:rsidR="005906B6" w:rsidRPr="004E7255" w:rsidRDefault="005906B6" w:rsidP="004E7255">
            <w:pPr>
              <w:rPr>
                <w:szCs w:val="25"/>
                <w:lang w:eastAsia="fr-FR"/>
              </w:rPr>
            </w:pPr>
            <w:r w:rsidRPr="004E7255">
              <w:rPr>
                <w:szCs w:val="25"/>
                <w:lang w:eastAsia="fr-FR"/>
              </w:rPr>
              <w:t xml:space="preserve">Toutes vos eaux élevées comme des montagnes, et vos flots ont passé sur moi. </w:t>
            </w:r>
          </w:p>
        </w:tc>
      </w:tr>
      <w:tr w:rsidR="005906B6" w:rsidRPr="0018590E" w:rsidTr="005B7D26">
        <w:trPr>
          <w:trHeight w:val="23"/>
        </w:trPr>
        <w:tc>
          <w:tcPr>
            <w:tcW w:w="2366" w:type="pct"/>
            <w:tcBorders>
              <w:right w:val="single" w:sz="4" w:space="0" w:color="auto"/>
            </w:tcBorders>
            <w:shd w:val="clear" w:color="auto" w:fill="auto"/>
          </w:tcPr>
          <w:p w:rsidR="005906B6" w:rsidRPr="00D97FC1" w:rsidRDefault="005906B6" w:rsidP="00B81F4E">
            <w:pPr>
              <w:pStyle w:val="psalmus"/>
            </w:pPr>
            <w:r w:rsidRPr="00D97FC1">
              <w:t>In die mandávit Dóminus misericórdiam suam</w:t>
            </w:r>
            <w:r w:rsidR="000D045E">
              <w:t> </w:t>
            </w:r>
            <w:r w:rsidR="000D045E" w:rsidRPr="00D97FC1">
              <w:t>:</w:t>
            </w:r>
            <w:r w:rsidRPr="00D97FC1">
              <w:t xml:space="preserve"> * et nocte cánticum ejus. </w:t>
            </w:r>
          </w:p>
        </w:tc>
        <w:tc>
          <w:tcPr>
            <w:tcW w:w="2634" w:type="pct"/>
            <w:tcBorders>
              <w:left w:val="single" w:sz="4" w:space="0" w:color="auto"/>
            </w:tcBorders>
            <w:shd w:val="clear" w:color="auto" w:fill="auto"/>
          </w:tcPr>
          <w:p w:rsidR="005906B6" w:rsidRPr="004E7255" w:rsidRDefault="005906B6" w:rsidP="004E7255">
            <w:pPr>
              <w:rPr>
                <w:szCs w:val="25"/>
                <w:lang w:eastAsia="fr-FR"/>
              </w:rPr>
            </w:pPr>
            <w:r w:rsidRPr="004E7255">
              <w:rPr>
                <w:szCs w:val="25"/>
                <w:lang w:eastAsia="fr-FR"/>
              </w:rPr>
              <w:t>Le Seigneur a envoyé sa miséricorde durant le jour, et la nuit je chanterai un cantique d</w:t>
            </w:r>
            <w:r w:rsidR="002A469E">
              <w:rPr>
                <w:szCs w:val="25"/>
                <w:lang w:eastAsia="fr-FR"/>
              </w:rPr>
              <w:t>’</w:t>
            </w:r>
            <w:r w:rsidRPr="004E7255">
              <w:rPr>
                <w:szCs w:val="25"/>
                <w:lang w:eastAsia="fr-FR"/>
              </w:rPr>
              <w:t xml:space="preserve">action de grâces. </w:t>
            </w:r>
          </w:p>
        </w:tc>
      </w:tr>
      <w:tr w:rsidR="005906B6" w:rsidRPr="0018590E" w:rsidTr="005B7D26">
        <w:trPr>
          <w:trHeight w:val="23"/>
        </w:trPr>
        <w:tc>
          <w:tcPr>
            <w:tcW w:w="2366" w:type="pct"/>
            <w:tcBorders>
              <w:right w:val="single" w:sz="4" w:space="0" w:color="auto"/>
            </w:tcBorders>
            <w:shd w:val="clear" w:color="auto" w:fill="auto"/>
          </w:tcPr>
          <w:p w:rsidR="005906B6" w:rsidRPr="00FC71CA" w:rsidRDefault="005906B6" w:rsidP="00B81F4E">
            <w:pPr>
              <w:pStyle w:val="psalmus"/>
              <w:rPr>
                <w:lang w:val="es-ES_tradnl"/>
              </w:rPr>
            </w:pPr>
            <w:r w:rsidRPr="00FC71CA">
              <w:rPr>
                <w:lang w:val="es-ES_tradnl"/>
              </w:rPr>
              <w:t>Apud me orátio Deo vitæ meæ, * dicam Deo</w:t>
            </w:r>
            <w:r w:rsidR="000D045E" w:rsidRPr="00FC71CA">
              <w:rPr>
                <w:lang w:val="es-ES_tradnl"/>
              </w:rPr>
              <w:t> :</w:t>
            </w:r>
            <w:r w:rsidRPr="00FC71CA">
              <w:rPr>
                <w:lang w:val="es-ES_tradnl"/>
              </w:rPr>
              <w:t xml:space="preserve"> suscéptor meus es. </w:t>
            </w:r>
          </w:p>
        </w:tc>
        <w:tc>
          <w:tcPr>
            <w:tcW w:w="2634" w:type="pct"/>
            <w:tcBorders>
              <w:left w:val="single" w:sz="4" w:space="0" w:color="auto"/>
            </w:tcBorders>
            <w:shd w:val="clear" w:color="auto" w:fill="auto"/>
          </w:tcPr>
          <w:p w:rsidR="005906B6" w:rsidRPr="004E7255" w:rsidRDefault="005906B6" w:rsidP="004E7255">
            <w:pPr>
              <w:rPr>
                <w:szCs w:val="25"/>
                <w:lang w:eastAsia="fr-FR"/>
              </w:rPr>
            </w:pPr>
            <w:r w:rsidRPr="004E7255">
              <w:rPr>
                <w:szCs w:val="25"/>
                <w:lang w:eastAsia="fr-FR"/>
              </w:rPr>
              <w:t>Voici la prière que j</w:t>
            </w:r>
            <w:r w:rsidR="002A469E">
              <w:rPr>
                <w:szCs w:val="25"/>
                <w:lang w:eastAsia="fr-FR"/>
              </w:rPr>
              <w:t>’</w:t>
            </w:r>
            <w:r w:rsidRPr="004E7255">
              <w:rPr>
                <w:szCs w:val="25"/>
                <w:lang w:eastAsia="fr-FR"/>
              </w:rPr>
              <w:t>offrirai au dedans de moi à Dieu qui est l</w:t>
            </w:r>
            <w:r w:rsidR="002A469E">
              <w:rPr>
                <w:szCs w:val="25"/>
                <w:lang w:eastAsia="fr-FR"/>
              </w:rPr>
              <w:t>’</w:t>
            </w:r>
            <w:r w:rsidRPr="004E7255">
              <w:rPr>
                <w:szCs w:val="25"/>
                <w:lang w:eastAsia="fr-FR"/>
              </w:rPr>
              <w:t>auteur de ma vie</w:t>
            </w:r>
            <w:r w:rsidR="000D045E">
              <w:rPr>
                <w:szCs w:val="25"/>
                <w:lang w:eastAsia="fr-FR"/>
              </w:rPr>
              <w:t> </w:t>
            </w:r>
            <w:r w:rsidR="000D045E" w:rsidRPr="004E7255">
              <w:rPr>
                <w:szCs w:val="25"/>
                <w:lang w:eastAsia="fr-FR"/>
              </w:rPr>
              <w:t>:</w:t>
            </w:r>
            <w:r w:rsidRPr="004E7255">
              <w:rPr>
                <w:szCs w:val="25"/>
                <w:lang w:eastAsia="fr-FR"/>
              </w:rPr>
              <w:t xml:space="preserve"> je dirai à Dieu</w:t>
            </w:r>
            <w:r w:rsidR="000D045E">
              <w:rPr>
                <w:szCs w:val="25"/>
                <w:lang w:eastAsia="fr-FR"/>
              </w:rPr>
              <w:t> </w:t>
            </w:r>
            <w:r w:rsidR="000D045E" w:rsidRPr="004E7255">
              <w:rPr>
                <w:szCs w:val="25"/>
                <w:lang w:eastAsia="fr-FR"/>
              </w:rPr>
              <w:t>:</w:t>
            </w:r>
            <w:r w:rsidRPr="004E7255">
              <w:rPr>
                <w:szCs w:val="25"/>
                <w:lang w:eastAsia="fr-FR"/>
              </w:rPr>
              <w:t xml:space="preserve"> Vous êtes mon défenseur et mon refuge. </w:t>
            </w:r>
          </w:p>
        </w:tc>
      </w:tr>
      <w:tr w:rsidR="005906B6" w:rsidRPr="0018590E" w:rsidTr="005B7D26">
        <w:trPr>
          <w:trHeight w:val="23"/>
        </w:trPr>
        <w:tc>
          <w:tcPr>
            <w:tcW w:w="2366" w:type="pct"/>
            <w:tcBorders>
              <w:right w:val="single" w:sz="4" w:space="0" w:color="auto"/>
            </w:tcBorders>
            <w:shd w:val="clear" w:color="auto" w:fill="auto"/>
          </w:tcPr>
          <w:p w:rsidR="005906B6" w:rsidRPr="0067705A" w:rsidRDefault="005906B6" w:rsidP="00B81F4E">
            <w:pPr>
              <w:pStyle w:val="psalmus"/>
              <w:rPr>
                <w:lang w:val="fr-FR"/>
              </w:rPr>
            </w:pPr>
            <w:r w:rsidRPr="0067705A">
              <w:rPr>
                <w:lang w:val="fr-FR"/>
              </w:rPr>
              <w:t>Quare oblítus es mei</w:t>
            </w:r>
            <w:r w:rsidR="000D045E">
              <w:rPr>
                <w:lang w:val="fr-FR"/>
              </w:rPr>
              <w:t> </w:t>
            </w:r>
            <w:r w:rsidR="000D045E" w:rsidRPr="0067705A">
              <w:rPr>
                <w:lang w:val="fr-FR"/>
              </w:rPr>
              <w:t>?</w:t>
            </w:r>
            <w:r w:rsidRPr="0067705A">
              <w:rPr>
                <w:lang w:val="fr-FR"/>
              </w:rPr>
              <w:t xml:space="preserve"> * et quare contristátus incédo, dum afflígit me inimícus</w:t>
            </w:r>
            <w:r w:rsidR="000D045E">
              <w:rPr>
                <w:lang w:val="fr-FR"/>
              </w:rPr>
              <w:t> </w:t>
            </w:r>
            <w:r w:rsidR="000D045E" w:rsidRPr="0067705A">
              <w:rPr>
                <w:lang w:val="fr-FR"/>
              </w:rPr>
              <w:t>?</w:t>
            </w:r>
            <w:r w:rsidRPr="0067705A">
              <w:rPr>
                <w:lang w:val="fr-FR"/>
              </w:rPr>
              <w:t xml:space="preserve"> </w:t>
            </w:r>
          </w:p>
        </w:tc>
        <w:tc>
          <w:tcPr>
            <w:tcW w:w="2634" w:type="pct"/>
            <w:tcBorders>
              <w:left w:val="single" w:sz="4" w:space="0" w:color="auto"/>
            </w:tcBorders>
            <w:shd w:val="clear" w:color="auto" w:fill="auto"/>
          </w:tcPr>
          <w:p w:rsidR="005906B6" w:rsidRPr="004E7255" w:rsidRDefault="005906B6" w:rsidP="004E7255">
            <w:pPr>
              <w:rPr>
                <w:szCs w:val="25"/>
                <w:lang w:eastAsia="fr-FR"/>
              </w:rPr>
            </w:pPr>
            <w:r w:rsidRPr="004E7255">
              <w:rPr>
                <w:szCs w:val="25"/>
                <w:lang w:eastAsia="fr-FR"/>
              </w:rPr>
              <w:t>Pourquoi m</w:t>
            </w:r>
            <w:r w:rsidR="002A469E">
              <w:rPr>
                <w:szCs w:val="25"/>
                <w:lang w:eastAsia="fr-FR"/>
              </w:rPr>
              <w:t>’</w:t>
            </w:r>
            <w:r w:rsidRPr="004E7255">
              <w:rPr>
                <w:szCs w:val="25"/>
                <w:lang w:eastAsia="fr-FR"/>
              </w:rPr>
              <w:t>avez-vous oublié</w:t>
            </w:r>
            <w:r w:rsidR="000D045E">
              <w:rPr>
                <w:szCs w:val="25"/>
                <w:lang w:eastAsia="fr-FR"/>
              </w:rPr>
              <w:t> </w:t>
            </w:r>
            <w:r w:rsidR="000D045E" w:rsidRPr="004E7255">
              <w:rPr>
                <w:szCs w:val="25"/>
                <w:lang w:eastAsia="fr-FR"/>
              </w:rPr>
              <w:t>?</w:t>
            </w:r>
            <w:r w:rsidRPr="004E7255">
              <w:rPr>
                <w:szCs w:val="25"/>
                <w:lang w:eastAsia="fr-FR"/>
              </w:rPr>
              <w:t xml:space="preserve"> et pourquoi faut-il que je marche tout accablé de tristesse, tandis que je suis affligé par l</w:t>
            </w:r>
            <w:r w:rsidR="002A469E">
              <w:rPr>
                <w:szCs w:val="25"/>
                <w:lang w:eastAsia="fr-FR"/>
              </w:rPr>
              <w:t>’</w:t>
            </w:r>
            <w:r w:rsidRPr="004E7255">
              <w:rPr>
                <w:szCs w:val="25"/>
                <w:lang w:eastAsia="fr-FR"/>
              </w:rPr>
              <w:t>ennemi</w:t>
            </w:r>
            <w:r w:rsidR="000D045E">
              <w:rPr>
                <w:szCs w:val="25"/>
                <w:lang w:eastAsia="fr-FR"/>
              </w:rPr>
              <w:t> </w:t>
            </w:r>
            <w:r w:rsidR="000D045E" w:rsidRPr="004E7255">
              <w:rPr>
                <w:szCs w:val="25"/>
                <w:lang w:eastAsia="fr-FR"/>
              </w:rPr>
              <w:t>?</w:t>
            </w:r>
            <w:r w:rsidRPr="004E7255">
              <w:rPr>
                <w:szCs w:val="25"/>
                <w:lang w:eastAsia="fr-FR"/>
              </w:rPr>
              <w:t xml:space="preserve"> </w:t>
            </w:r>
          </w:p>
        </w:tc>
      </w:tr>
      <w:tr w:rsidR="005906B6" w:rsidRPr="0018590E" w:rsidTr="005B7D26">
        <w:trPr>
          <w:trHeight w:val="23"/>
        </w:trPr>
        <w:tc>
          <w:tcPr>
            <w:tcW w:w="2366" w:type="pct"/>
            <w:tcBorders>
              <w:right w:val="single" w:sz="4" w:space="0" w:color="auto"/>
            </w:tcBorders>
            <w:shd w:val="clear" w:color="auto" w:fill="auto"/>
          </w:tcPr>
          <w:p w:rsidR="005906B6" w:rsidRPr="0067705A" w:rsidRDefault="005906B6" w:rsidP="00B81F4E">
            <w:pPr>
              <w:pStyle w:val="psalmus"/>
              <w:rPr>
                <w:lang w:val="fr-FR"/>
              </w:rPr>
            </w:pPr>
            <w:r w:rsidRPr="0067705A">
              <w:rPr>
                <w:lang w:val="fr-FR"/>
              </w:rPr>
              <w:t xml:space="preserve">Dum confringúntur ossa mea, * exprobavérunt mihi, qui tríbulant me inimíci mei. </w:t>
            </w:r>
          </w:p>
        </w:tc>
        <w:tc>
          <w:tcPr>
            <w:tcW w:w="2634" w:type="pct"/>
            <w:tcBorders>
              <w:left w:val="single" w:sz="4" w:space="0" w:color="auto"/>
            </w:tcBorders>
            <w:shd w:val="clear" w:color="auto" w:fill="auto"/>
          </w:tcPr>
          <w:p w:rsidR="005906B6" w:rsidRPr="004E7255" w:rsidRDefault="005906B6" w:rsidP="004E7255">
            <w:pPr>
              <w:rPr>
                <w:szCs w:val="25"/>
                <w:lang w:eastAsia="fr-FR"/>
              </w:rPr>
            </w:pPr>
            <w:r w:rsidRPr="004E7255">
              <w:rPr>
                <w:szCs w:val="25"/>
                <w:lang w:eastAsia="fr-FR"/>
              </w:rPr>
              <w:t>Pendant qu</w:t>
            </w:r>
            <w:r w:rsidR="002A469E">
              <w:rPr>
                <w:szCs w:val="25"/>
                <w:lang w:eastAsia="fr-FR"/>
              </w:rPr>
              <w:t>’</w:t>
            </w:r>
            <w:r w:rsidRPr="004E7255">
              <w:rPr>
                <w:szCs w:val="25"/>
                <w:lang w:eastAsia="fr-FR"/>
              </w:rPr>
              <w:t>on brise mes os, mes ennemis qui me persécutent m</w:t>
            </w:r>
            <w:r w:rsidR="002A469E">
              <w:rPr>
                <w:szCs w:val="25"/>
                <w:lang w:eastAsia="fr-FR"/>
              </w:rPr>
              <w:t>’</w:t>
            </w:r>
            <w:r w:rsidRPr="004E7255">
              <w:rPr>
                <w:szCs w:val="25"/>
                <w:lang w:eastAsia="fr-FR"/>
              </w:rPr>
              <w:t>accablent par leurs reproches, En me disant tous les jours</w:t>
            </w:r>
            <w:r w:rsidR="000D045E">
              <w:rPr>
                <w:szCs w:val="25"/>
                <w:lang w:eastAsia="fr-FR"/>
              </w:rPr>
              <w:t> </w:t>
            </w:r>
            <w:r w:rsidR="000D045E" w:rsidRPr="004E7255">
              <w:rPr>
                <w:szCs w:val="25"/>
                <w:lang w:eastAsia="fr-FR"/>
              </w:rPr>
              <w:t>:</w:t>
            </w:r>
            <w:r w:rsidRPr="004E7255">
              <w:rPr>
                <w:szCs w:val="25"/>
                <w:lang w:eastAsia="fr-FR"/>
              </w:rPr>
              <w:t xml:space="preserve"> Où est ton Dieu</w:t>
            </w:r>
            <w:r w:rsidR="000D045E">
              <w:rPr>
                <w:szCs w:val="25"/>
                <w:lang w:eastAsia="fr-FR"/>
              </w:rPr>
              <w:t> </w:t>
            </w:r>
            <w:r w:rsidR="000D045E" w:rsidRPr="004E7255">
              <w:rPr>
                <w:szCs w:val="25"/>
                <w:lang w:eastAsia="fr-FR"/>
              </w:rPr>
              <w:t>?</w:t>
            </w:r>
            <w:r w:rsidRPr="004E7255">
              <w:rPr>
                <w:szCs w:val="25"/>
                <w:lang w:eastAsia="fr-FR"/>
              </w:rPr>
              <w:t xml:space="preserve"> </w:t>
            </w:r>
          </w:p>
        </w:tc>
      </w:tr>
      <w:tr w:rsidR="005906B6" w:rsidRPr="0018590E" w:rsidTr="005B7D26">
        <w:trPr>
          <w:trHeight w:val="23"/>
        </w:trPr>
        <w:tc>
          <w:tcPr>
            <w:tcW w:w="2366" w:type="pct"/>
            <w:tcBorders>
              <w:right w:val="single" w:sz="4" w:space="0" w:color="auto"/>
            </w:tcBorders>
            <w:shd w:val="clear" w:color="auto" w:fill="auto"/>
          </w:tcPr>
          <w:p w:rsidR="005906B6" w:rsidRPr="0067705A" w:rsidRDefault="005906B6" w:rsidP="00B81F4E">
            <w:pPr>
              <w:pStyle w:val="psalmus"/>
              <w:rPr>
                <w:lang w:val="fr-FR"/>
              </w:rPr>
            </w:pPr>
            <w:r w:rsidRPr="0067705A">
              <w:rPr>
                <w:lang w:val="fr-FR"/>
              </w:rPr>
              <w:t xml:space="preserve">Dum dicunt mihi per </w:t>
            </w:r>
            <w:r w:rsidRPr="0067705A">
              <w:rPr>
                <w:lang w:val="fr-FR"/>
              </w:rPr>
              <w:lastRenderedPageBreak/>
              <w:t>síngulos dies</w:t>
            </w:r>
            <w:r w:rsidR="000D045E">
              <w:rPr>
                <w:lang w:val="fr-FR"/>
              </w:rPr>
              <w:t> </w:t>
            </w:r>
            <w:r w:rsidR="000D045E" w:rsidRPr="0067705A">
              <w:rPr>
                <w:lang w:val="fr-FR"/>
              </w:rPr>
              <w:t>:</w:t>
            </w:r>
            <w:r w:rsidRPr="0067705A">
              <w:rPr>
                <w:lang w:val="fr-FR"/>
              </w:rPr>
              <w:t xml:space="preserve"> ubi est Deus tuus</w:t>
            </w:r>
            <w:r w:rsidR="000D045E">
              <w:rPr>
                <w:lang w:val="fr-FR"/>
              </w:rPr>
              <w:t> </w:t>
            </w:r>
            <w:r w:rsidR="000D045E" w:rsidRPr="0067705A">
              <w:rPr>
                <w:lang w:val="fr-FR"/>
              </w:rPr>
              <w:t>?</w:t>
            </w:r>
            <w:r w:rsidRPr="0067705A">
              <w:rPr>
                <w:lang w:val="fr-FR"/>
              </w:rPr>
              <w:t xml:space="preserve"> * quare tristis es ánima mea</w:t>
            </w:r>
            <w:r w:rsidR="000D045E">
              <w:rPr>
                <w:lang w:val="fr-FR"/>
              </w:rPr>
              <w:t> </w:t>
            </w:r>
            <w:r w:rsidR="000D045E" w:rsidRPr="0067705A">
              <w:rPr>
                <w:lang w:val="fr-FR"/>
              </w:rPr>
              <w:t>?</w:t>
            </w:r>
            <w:r w:rsidRPr="0067705A">
              <w:rPr>
                <w:lang w:val="fr-FR"/>
              </w:rPr>
              <w:t xml:space="preserve"> et quare contúrbas me</w:t>
            </w:r>
            <w:r w:rsidR="000D045E">
              <w:rPr>
                <w:lang w:val="fr-FR"/>
              </w:rPr>
              <w:t> </w:t>
            </w:r>
            <w:r w:rsidR="000D045E" w:rsidRPr="0067705A">
              <w:rPr>
                <w:lang w:val="fr-FR"/>
              </w:rPr>
              <w:t>?</w:t>
            </w:r>
            <w:r w:rsidRPr="0067705A">
              <w:rPr>
                <w:lang w:val="fr-FR"/>
              </w:rPr>
              <w:t xml:space="preserve"> </w:t>
            </w:r>
          </w:p>
        </w:tc>
        <w:tc>
          <w:tcPr>
            <w:tcW w:w="2634" w:type="pct"/>
            <w:tcBorders>
              <w:left w:val="single" w:sz="4" w:space="0" w:color="auto"/>
            </w:tcBorders>
            <w:shd w:val="clear" w:color="auto" w:fill="auto"/>
          </w:tcPr>
          <w:p w:rsidR="005906B6" w:rsidRPr="004E7255" w:rsidRDefault="005906B6" w:rsidP="004E7255">
            <w:pPr>
              <w:rPr>
                <w:szCs w:val="25"/>
                <w:lang w:eastAsia="fr-FR"/>
              </w:rPr>
            </w:pPr>
            <w:r w:rsidRPr="004E7255">
              <w:rPr>
                <w:szCs w:val="25"/>
                <w:lang w:eastAsia="fr-FR"/>
              </w:rPr>
              <w:lastRenderedPageBreak/>
              <w:t xml:space="preserve">Pourquoi, mon âme, êtes-vous </w:t>
            </w:r>
            <w:r w:rsidRPr="004E7255">
              <w:rPr>
                <w:szCs w:val="25"/>
                <w:lang w:eastAsia="fr-FR"/>
              </w:rPr>
              <w:lastRenderedPageBreak/>
              <w:t>triste, et pourquoi me remplissez-vous de trouble</w:t>
            </w:r>
            <w:r w:rsidR="000D045E">
              <w:rPr>
                <w:szCs w:val="25"/>
                <w:lang w:eastAsia="fr-FR"/>
              </w:rPr>
              <w:t> </w:t>
            </w:r>
            <w:r w:rsidR="000D045E" w:rsidRPr="004E7255">
              <w:rPr>
                <w:szCs w:val="25"/>
                <w:lang w:eastAsia="fr-FR"/>
              </w:rPr>
              <w:t>?</w:t>
            </w:r>
            <w:r w:rsidRPr="004E7255">
              <w:rPr>
                <w:szCs w:val="25"/>
                <w:lang w:eastAsia="fr-FR"/>
              </w:rPr>
              <w:t xml:space="preserve"> </w:t>
            </w:r>
          </w:p>
        </w:tc>
      </w:tr>
      <w:tr w:rsidR="005906B6" w:rsidRPr="0018590E" w:rsidTr="005B7D26">
        <w:trPr>
          <w:trHeight w:val="23"/>
        </w:trPr>
        <w:tc>
          <w:tcPr>
            <w:tcW w:w="2366" w:type="pct"/>
            <w:tcBorders>
              <w:right w:val="single" w:sz="4" w:space="0" w:color="auto"/>
            </w:tcBorders>
            <w:shd w:val="clear" w:color="auto" w:fill="auto"/>
          </w:tcPr>
          <w:p w:rsidR="005906B6" w:rsidRPr="0067705A" w:rsidRDefault="005906B6" w:rsidP="00B81F4E">
            <w:pPr>
              <w:pStyle w:val="psalmus"/>
              <w:rPr>
                <w:lang w:val="fr-FR"/>
              </w:rPr>
            </w:pPr>
            <w:r w:rsidRPr="0067705A">
              <w:rPr>
                <w:lang w:val="fr-FR"/>
              </w:rPr>
              <w:lastRenderedPageBreak/>
              <w:t>Spera in Deo quóniam adhuc confitébor illi</w:t>
            </w:r>
            <w:r w:rsidR="000D045E">
              <w:rPr>
                <w:lang w:val="fr-FR"/>
              </w:rPr>
              <w:t> </w:t>
            </w:r>
            <w:r w:rsidR="000D045E" w:rsidRPr="0067705A">
              <w:rPr>
                <w:lang w:val="fr-FR"/>
              </w:rPr>
              <w:t>:</w:t>
            </w:r>
            <w:r w:rsidRPr="0067705A">
              <w:rPr>
                <w:lang w:val="fr-FR"/>
              </w:rPr>
              <w:t xml:space="preserve"> * salutáre vultis mei, et Deus meus. </w:t>
            </w:r>
          </w:p>
        </w:tc>
        <w:tc>
          <w:tcPr>
            <w:tcW w:w="2634" w:type="pct"/>
            <w:tcBorders>
              <w:left w:val="single" w:sz="4" w:space="0" w:color="auto"/>
            </w:tcBorders>
            <w:shd w:val="clear" w:color="auto" w:fill="auto"/>
          </w:tcPr>
          <w:p w:rsidR="005906B6" w:rsidRPr="004E7255" w:rsidRDefault="005906B6" w:rsidP="004E7255">
            <w:pPr>
              <w:rPr>
                <w:szCs w:val="25"/>
                <w:lang w:eastAsia="fr-FR"/>
              </w:rPr>
            </w:pPr>
            <w:r w:rsidRPr="004E7255">
              <w:rPr>
                <w:szCs w:val="25"/>
                <w:lang w:eastAsia="fr-FR"/>
              </w:rPr>
              <w:t xml:space="preserve">Espérez en Dieu, parce que je dois encore le louer comme le salut de mon visage et mon Dieu. </w:t>
            </w:r>
          </w:p>
        </w:tc>
      </w:tr>
    </w:tbl>
    <w:p w:rsidR="006F1C77" w:rsidRDefault="006F1C77" w:rsidP="006F1C77">
      <w:pPr>
        <w:pStyle w:val="rub"/>
        <w:rPr>
          <w:lang w:eastAsia="fr-FR"/>
        </w:rPr>
      </w:pPr>
      <w:r>
        <w:rPr>
          <w:lang w:eastAsia="fr-FR"/>
        </w:rPr>
        <w:t>Et l</w:t>
      </w:r>
      <w:r w:rsidR="002A469E">
        <w:rPr>
          <w:lang w:eastAsia="fr-FR"/>
        </w:rPr>
        <w:t>’</w:t>
      </w:r>
      <w:r>
        <w:rPr>
          <w:lang w:eastAsia="fr-FR"/>
        </w:rPr>
        <w:t>on répète l</w:t>
      </w:r>
      <w:r w:rsidR="002A469E">
        <w:rPr>
          <w:lang w:eastAsia="fr-FR"/>
        </w:rPr>
        <w:t>’</w:t>
      </w:r>
      <w:r w:rsidR="00E4218D" w:rsidRPr="00C73C45">
        <w:rPr>
          <w:lang w:eastAsia="fr-FR"/>
        </w:rPr>
        <w:t>Antienne</w:t>
      </w:r>
      <w:r w:rsidR="000D045E">
        <w:rPr>
          <w:lang w:eastAsia="fr-FR"/>
        </w:rPr>
        <w:t> </w:t>
      </w:r>
      <w:r w:rsidR="000D045E" w:rsidRPr="00C73C45">
        <w:rPr>
          <w:lang w:eastAsia="fr-FR"/>
        </w:rPr>
        <w:t>:</w:t>
      </w:r>
      <w:r w:rsidR="00E4218D" w:rsidRPr="00C73C45">
        <w:rPr>
          <w:lang w:eastAsia="fr-FR"/>
        </w:rPr>
        <w:t xml:space="preserve"> </w:t>
      </w:r>
    </w:p>
    <w:tbl>
      <w:tblPr>
        <w:tblW w:w="5000" w:type="pct"/>
        <w:tblCellMar>
          <w:left w:w="113" w:type="dxa"/>
          <w:right w:w="113" w:type="dxa"/>
        </w:tblCellMar>
        <w:tblLook w:val="04A0"/>
      </w:tblPr>
      <w:tblGrid>
        <w:gridCol w:w="3616"/>
        <w:gridCol w:w="3171"/>
      </w:tblGrid>
      <w:tr w:rsidR="005906B6" w:rsidTr="005B7D26">
        <w:trPr>
          <w:trHeight w:val="23"/>
        </w:trPr>
        <w:tc>
          <w:tcPr>
            <w:tcW w:w="2664" w:type="pct"/>
            <w:tcBorders>
              <w:right w:val="single" w:sz="4" w:space="0" w:color="auto"/>
            </w:tcBorders>
            <w:shd w:val="clear" w:color="auto" w:fill="auto"/>
          </w:tcPr>
          <w:p w:rsidR="005906B6" w:rsidRPr="0067705A" w:rsidRDefault="005906B6" w:rsidP="00B81F4E">
            <w:pPr>
              <w:pStyle w:val="fl"/>
              <w:rPr>
                <w:lang w:val="fr-FR"/>
              </w:rPr>
            </w:pPr>
            <w:r w:rsidRPr="0067705A">
              <w:rPr>
                <w:lang w:val="fr-FR"/>
              </w:rPr>
              <w:t>Effúndam * super vos aqua</w:t>
            </w:r>
            <w:r w:rsidR="00555B57" w:rsidRPr="0067705A">
              <w:rPr>
                <w:lang w:val="fr-FR"/>
              </w:rPr>
              <w:t>m mundam, et mundabímini ab ó</w:t>
            </w:r>
            <w:r w:rsidRPr="0067705A">
              <w:rPr>
                <w:lang w:val="fr-FR"/>
              </w:rPr>
              <w:t xml:space="preserve">mnibus inquinaméntis vestris, dicit Dóminus. </w:t>
            </w:r>
          </w:p>
        </w:tc>
        <w:tc>
          <w:tcPr>
            <w:tcW w:w="2336" w:type="pct"/>
            <w:tcBorders>
              <w:left w:val="single" w:sz="4" w:space="0" w:color="auto"/>
            </w:tcBorders>
            <w:shd w:val="clear" w:color="auto" w:fill="auto"/>
          </w:tcPr>
          <w:p w:rsidR="005906B6" w:rsidRPr="0018590E" w:rsidRDefault="005906B6" w:rsidP="00B44B3F">
            <w:pPr>
              <w:rPr>
                <w:szCs w:val="25"/>
                <w:lang w:eastAsia="fr-FR"/>
              </w:rPr>
            </w:pPr>
            <w:r w:rsidRPr="00C73C45">
              <w:rPr>
                <w:szCs w:val="25"/>
                <w:lang w:eastAsia="fr-FR"/>
              </w:rPr>
              <w:t>Je répandrai sur vous une eau sainte, et vous serez purifiés de toutes vos souillures</w:t>
            </w:r>
            <w:r>
              <w:rPr>
                <w:szCs w:val="25"/>
                <w:lang w:eastAsia="fr-FR"/>
              </w:rPr>
              <w:t>,</w:t>
            </w:r>
            <w:r w:rsidRPr="00C73C45">
              <w:rPr>
                <w:szCs w:val="25"/>
                <w:lang w:eastAsia="fr-FR"/>
              </w:rPr>
              <w:t xml:space="preserve"> dit le Seigneur.</w:t>
            </w:r>
          </w:p>
        </w:tc>
      </w:tr>
    </w:tbl>
    <w:p w:rsidR="00E4218D" w:rsidRPr="00C73C45" w:rsidRDefault="00E4218D" w:rsidP="006F1C77">
      <w:pPr>
        <w:pStyle w:val="rub"/>
        <w:rPr>
          <w:lang w:eastAsia="fr-FR"/>
        </w:rPr>
      </w:pPr>
      <w:r w:rsidRPr="00C73C45">
        <w:rPr>
          <w:lang w:eastAsia="fr-FR"/>
        </w:rPr>
        <w:t>L</w:t>
      </w:r>
      <w:r w:rsidR="002A469E">
        <w:rPr>
          <w:lang w:eastAsia="fr-FR"/>
        </w:rPr>
        <w:t>’</w:t>
      </w:r>
      <w:r w:rsidRPr="00C73C45">
        <w:rPr>
          <w:lang w:eastAsia="fr-FR"/>
        </w:rPr>
        <w:t>Antienne étant achevée, le Pontife, après avoir déposé la mitre, se lève, et se tenant tourné vers l</w:t>
      </w:r>
      <w:r w:rsidR="002A469E">
        <w:rPr>
          <w:lang w:eastAsia="fr-FR"/>
        </w:rPr>
        <w:t>’</w:t>
      </w:r>
      <w:r w:rsidRPr="00C73C45">
        <w:rPr>
          <w:lang w:eastAsia="fr-FR"/>
        </w:rPr>
        <w:t>autel, il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278"/>
        <w:gridCol w:w="3509"/>
      </w:tblGrid>
      <w:tr w:rsidR="00FB32BB" w:rsidRPr="0018590E" w:rsidTr="005B7D26">
        <w:trPr>
          <w:trHeight w:val="23"/>
        </w:trPr>
        <w:tc>
          <w:tcPr>
            <w:tcW w:w="2415" w:type="pct"/>
            <w:tcBorders>
              <w:right w:val="single" w:sz="4" w:space="0" w:color="auto"/>
            </w:tcBorders>
            <w:shd w:val="clear" w:color="auto" w:fill="auto"/>
          </w:tcPr>
          <w:p w:rsidR="00FB32BB" w:rsidRPr="007977EC" w:rsidRDefault="00FB32BB" w:rsidP="00B81F4E">
            <w:pPr>
              <w:pStyle w:val="fl"/>
            </w:pPr>
            <w:r w:rsidRPr="007977EC">
              <w:t>Kýrie, eléison</w:t>
            </w:r>
            <w:r>
              <w:t>.</w:t>
            </w:r>
          </w:p>
        </w:tc>
        <w:tc>
          <w:tcPr>
            <w:tcW w:w="2585" w:type="pct"/>
            <w:tcBorders>
              <w:left w:val="single" w:sz="4" w:space="0" w:color="auto"/>
            </w:tcBorders>
            <w:shd w:val="clear" w:color="auto" w:fill="auto"/>
          </w:tcPr>
          <w:p w:rsidR="00FB32BB" w:rsidRPr="00FB32BB" w:rsidRDefault="00FB32BB" w:rsidP="00FB32BB">
            <w:pPr>
              <w:rPr>
                <w:szCs w:val="25"/>
                <w:lang w:eastAsia="fr-FR"/>
              </w:rPr>
            </w:pPr>
            <w:r w:rsidRPr="00FB32BB">
              <w:rPr>
                <w:szCs w:val="25"/>
                <w:lang w:eastAsia="fr-FR"/>
              </w:rPr>
              <w:t>Seigneur, ayez pitié de nous.</w:t>
            </w:r>
          </w:p>
        </w:tc>
      </w:tr>
      <w:tr w:rsidR="00FB32BB" w:rsidRPr="0018590E" w:rsidTr="005B7D26">
        <w:trPr>
          <w:trHeight w:val="23"/>
        </w:trPr>
        <w:tc>
          <w:tcPr>
            <w:tcW w:w="2415" w:type="pct"/>
            <w:tcBorders>
              <w:right w:val="single" w:sz="4" w:space="0" w:color="auto"/>
            </w:tcBorders>
            <w:shd w:val="clear" w:color="auto" w:fill="auto"/>
          </w:tcPr>
          <w:p w:rsidR="00FB32BB" w:rsidRPr="007977EC" w:rsidRDefault="00FB32BB" w:rsidP="00B81F4E">
            <w:pPr>
              <w:pStyle w:val="fl"/>
            </w:pPr>
            <w:r w:rsidRPr="007977EC">
              <w:t>Christe, eléison</w:t>
            </w:r>
            <w:r>
              <w:t>.</w:t>
            </w:r>
          </w:p>
        </w:tc>
        <w:tc>
          <w:tcPr>
            <w:tcW w:w="2585" w:type="pct"/>
            <w:tcBorders>
              <w:left w:val="single" w:sz="4" w:space="0" w:color="auto"/>
            </w:tcBorders>
            <w:shd w:val="clear" w:color="auto" w:fill="auto"/>
          </w:tcPr>
          <w:p w:rsidR="00FB32BB" w:rsidRPr="00FB32BB" w:rsidRDefault="00FB32BB" w:rsidP="00FB32BB">
            <w:pPr>
              <w:rPr>
                <w:szCs w:val="25"/>
                <w:lang w:eastAsia="fr-FR"/>
              </w:rPr>
            </w:pPr>
            <w:r w:rsidRPr="00FB32BB">
              <w:rPr>
                <w:szCs w:val="25"/>
                <w:lang w:eastAsia="fr-FR"/>
              </w:rPr>
              <w:t>Jésus-Christ, ayez pitié de nous.</w:t>
            </w:r>
          </w:p>
        </w:tc>
      </w:tr>
      <w:tr w:rsidR="00FB32BB" w:rsidRPr="0018590E" w:rsidTr="005B7D26">
        <w:trPr>
          <w:trHeight w:val="23"/>
        </w:trPr>
        <w:tc>
          <w:tcPr>
            <w:tcW w:w="2415" w:type="pct"/>
            <w:tcBorders>
              <w:right w:val="single" w:sz="4" w:space="0" w:color="auto"/>
            </w:tcBorders>
            <w:shd w:val="clear" w:color="auto" w:fill="auto"/>
          </w:tcPr>
          <w:p w:rsidR="00FB32BB" w:rsidRPr="007977EC" w:rsidRDefault="00FB32BB" w:rsidP="00B81F4E">
            <w:pPr>
              <w:pStyle w:val="fl"/>
            </w:pPr>
            <w:r w:rsidRPr="007977EC">
              <w:t>Kýrie eléison.</w:t>
            </w:r>
          </w:p>
        </w:tc>
        <w:tc>
          <w:tcPr>
            <w:tcW w:w="2585" w:type="pct"/>
            <w:tcBorders>
              <w:left w:val="single" w:sz="4" w:space="0" w:color="auto"/>
            </w:tcBorders>
            <w:shd w:val="clear" w:color="auto" w:fill="auto"/>
          </w:tcPr>
          <w:p w:rsidR="00FB32BB" w:rsidRPr="00FB32BB" w:rsidRDefault="00FB32BB" w:rsidP="00FB32BB">
            <w:pPr>
              <w:rPr>
                <w:szCs w:val="25"/>
                <w:lang w:eastAsia="fr-FR"/>
              </w:rPr>
            </w:pPr>
            <w:r w:rsidRPr="00FB32BB">
              <w:rPr>
                <w:szCs w:val="25"/>
                <w:lang w:eastAsia="fr-FR"/>
              </w:rPr>
              <w:t xml:space="preserve">Seigneur, ayez pitié de nous. </w:t>
            </w:r>
          </w:p>
        </w:tc>
      </w:tr>
      <w:tr w:rsidR="00FB32BB" w:rsidRPr="0018590E" w:rsidTr="005B7D26">
        <w:trPr>
          <w:trHeight w:val="23"/>
        </w:trPr>
        <w:tc>
          <w:tcPr>
            <w:tcW w:w="2415" w:type="pct"/>
            <w:tcBorders>
              <w:right w:val="single" w:sz="4" w:space="0" w:color="auto"/>
            </w:tcBorders>
            <w:shd w:val="clear" w:color="auto" w:fill="auto"/>
          </w:tcPr>
          <w:p w:rsidR="00FB32BB" w:rsidRPr="00C35F9E" w:rsidRDefault="00FB32BB" w:rsidP="00B81F4E">
            <w:pPr>
              <w:pStyle w:val="fl"/>
              <w:rPr>
                <w:rStyle w:val="cr"/>
              </w:rPr>
            </w:pPr>
            <w:r w:rsidRPr="003A4DBF">
              <w:rPr>
                <w:lang w:val="es-ES"/>
              </w:rPr>
              <w:t>Pater noster</w:t>
            </w:r>
            <w:r w:rsidRPr="00C35F9E">
              <w:rPr>
                <w:rStyle w:val="cr"/>
              </w:rPr>
              <w:t xml:space="preserve"> </w:t>
            </w:r>
            <w:r w:rsidR="00557214" w:rsidRPr="00C35F9E">
              <w:rPr>
                <w:rStyle w:val="cr"/>
              </w:rPr>
              <w:t>secréto</w:t>
            </w:r>
            <w:r w:rsidRPr="00C35F9E">
              <w:rPr>
                <w:rStyle w:val="cr"/>
              </w:rPr>
              <w:t xml:space="preserve"> usque ad </w:t>
            </w:r>
          </w:p>
        </w:tc>
        <w:tc>
          <w:tcPr>
            <w:tcW w:w="2585" w:type="pct"/>
            <w:tcBorders>
              <w:left w:val="single" w:sz="4" w:space="0" w:color="auto"/>
            </w:tcBorders>
            <w:shd w:val="clear" w:color="auto" w:fill="auto"/>
          </w:tcPr>
          <w:p w:rsidR="00FB32BB" w:rsidRPr="00FB32BB" w:rsidRDefault="00FB32BB" w:rsidP="00FB32BB">
            <w:r w:rsidRPr="00FB32BB">
              <w:rPr>
                <w:szCs w:val="25"/>
                <w:lang w:eastAsia="fr-FR"/>
              </w:rPr>
              <w:t>Notre Père</w:t>
            </w:r>
            <w:r w:rsidRPr="00E6531F">
              <w:rPr>
                <w:rStyle w:val="italicus"/>
              </w:rPr>
              <w:t xml:space="preserve"> (tout bas)</w:t>
            </w:r>
            <w:r w:rsidRPr="00FB32BB">
              <w:t xml:space="preserve">. </w:t>
            </w:r>
          </w:p>
        </w:tc>
      </w:tr>
      <w:tr w:rsidR="00FB32BB" w:rsidRPr="0018590E" w:rsidTr="005B7D26">
        <w:trPr>
          <w:trHeight w:val="23"/>
        </w:trPr>
        <w:tc>
          <w:tcPr>
            <w:tcW w:w="2415" w:type="pct"/>
            <w:tcBorders>
              <w:right w:val="single" w:sz="4" w:space="0" w:color="auto"/>
            </w:tcBorders>
            <w:shd w:val="clear" w:color="auto" w:fill="auto"/>
          </w:tcPr>
          <w:p w:rsidR="00FB32BB" w:rsidRPr="00CA5704" w:rsidRDefault="00546F29" w:rsidP="00B81F4E">
            <w:pPr>
              <w:pStyle w:val="fl"/>
              <w:rPr>
                <w:lang w:val="fr-FR"/>
              </w:rPr>
            </w:pPr>
            <w:r w:rsidRPr="00DC5CC8">
              <w:rPr>
                <w:rStyle w:val="cvr"/>
                <w:lang w:val="fr-FR"/>
              </w:rPr>
              <w:t>℣.</w:t>
            </w:r>
            <w:r w:rsidR="00FB32BB" w:rsidRPr="00CA5704">
              <w:rPr>
                <w:lang w:val="fr-FR"/>
              </w:rPr>
              <w:t xml:space="preserve"> Et ne nos indúcas in tentatiónem. </w:t>
            </w:r>
          </w:p>
        </w:tc>
        <w:tc>
          <w:tcPr>
            <w:tcW w:w="2585" w:type="pct"/>
            <w:tcBorders>
              <w:left w:val="single" w:sz="4" w:space="0" w:color="auto"/>
            </w:tcBorders>
            <w:shd w:val="clear" w:color="auto" w:fill="auto"/>
          </w:tcPr>
          <w:p w:rsidR="00FB32BB" w:rsidRPr="00FB32BB" w:rsidRDefault="00546F29" w:rsidP="00FB32BB">
            <w:pPr>
              <w:rPr>
                <w:szCs w:val="25"/>
                <w:lang w:eastAsia="fr-FR"/>
              </w:rPr>
            </w:pPr>
            <w:r w:rsidRPr="00B815B2">
              <w:rPr>
                <w:rStyle w:val="cvr"/>
              </w:rPr>
              <w:t>℣.</w:t>
            </w:r>
            <w:r w:rsidR="00FB32BB" w:rsidRPr="00FB32BB">
              <w:rPr>
                <w:szCs w:val="25"/>
                <w:lang w:eastAsia="fr-FR"/>
              </w:rPr>
              <w:t xml:space="preserve"> Et ne nous laissez pas succomber à la tentation. </w:t>
            </w:r>
          </w:p>
        </w:tc>
      </w:tr>
      <w:tr w:rsidR="00FB32BB" w:rsidRPr="0018590E" w:rsidTr="005B7D26">
        <w:trPr>
          <w:trHeight w:val="23"/>
        </w:trPr>
        <w:tc>
          <w:tcPr>
            <w:tcW w:w="2415" w:type="pct"/>
            <w:tcBorders>
              <w:right w:val="single" w:sz="4" w:space="0" w:color="auto"/>
            </w:tcBorders>
            <w:shd w:val="clear" w:color="auto" w:fill="auto"/>
          </w:tcPr>
          <w:p w:rsidR="00FB32BB" w:rsidRPr="00FC71CA" w:rsidRDefault="00546F29" w:rsidP="00B81F4E">
            <w:pPr>
              <w:pStyle w:val="fl"/>
              <w:rPr>
                <w:lang w:val="es-ES_tradnl"/>
              </w:rPr>
            </w:pPr>
            <w:r w:rsidRPr="00FC71CA">
              <w:rPr>
                <w:rStyle w:val="cvr"/>
                <w:lang w:val="es-ES_tradnl"/>
              </w:rPr>
              <w:t>℟.</w:t>
            </w:r>
            <w:r w:rsidR="00FB32BB" w:rsidRPr="003A4DBF">
              <w:rPr>
                <w:lang w:val="es-ES"/>
              </w:rPr>
              <w:t xml:space="preserve"> Sed líbera nos a malo. </w:t>
            </w:r>
          </w:p>
        </w:tc>
        <w:tc>
          <w:tcPr>
            <w:tcW w:w="2585" w:type="pct"/>
            <w:tcBorders>
              <w:left w:val="single" w:sz="4" w:space="0" w:color="auto"/>
            </w:tcBorders>
            <w:shd w:val="clear" w:color="auto" w:fill="auto"/>
          </w:tcPr>
          <w:p w:rsidR="00FB32BB" w:rsidRPr="00FB32BB" w:rsidRDefault="00546F29" w:rsidP="00FB32BB">
            <w:pPr>
              <w:rPr>
                <w:szCs w:val="25"/>
                <w:lang w:eastAsia="fr-FR"/>
              </w:rPr>
            </w:pPr>
            <w:r w:rsidRPr="00B815B2">
              <w:rPr>
                <w:rStyle w:val="cvr"/>
              </w:rPr>
              <w:t>℟.</w:t>
            </w:r>
            <w:r w:rsidR="00FB32BB" w:rsidRPr="00FB32BB">
              <w:rPr>
                <w:szCs w:val="25"/>
                <w:lang w:eastAsia="fr-FR"/>
              </w:rPr>
              <w:t xml:space="preserve"> Mais délivrez-nous du mal. </w:t>
            </w:r>
          </w:p>
        </w:tc>
      </w:tr>
      <w:tr w:rsidR="00FB32BB" w:rsidRPr="0018590E" w:rsidTr="005B7D26">
        <w:trPr>
          <w:trHeight w:val="23"/>
        </w:trPr>
        <w:tc>
          <w:tcPr>
            <w:tcW w:w="2415" w:type="pct"/>
            <w:tcBorders>
              <w:right w:val="single" w:sz="4" w:space="0" w:color="auto"/>
            </w:tcBorders>
            <w:shd w:val="clear" w:color="auto" w:fill="auto"/>
          </w:tcPr>
          <w:p w:rsidR="00FB32BB" w:rsidRPr="00E33F48" w:rsidRDefault="00546F29" w:rsidP="00B81F4E">
            <w:pPr>
              <w:pStyle w:val="fl"/>
            </w:pPr>
            <w:r w:rsidRPr="00B815B2">
              <w:rPr>
                <w:rStyle w:val="cvr"/>
              </w:rPr>
              <w:t>℣.</w:t>
            </w:r>
            <w:r w:rsidR="00FB32BB" w:rsidRPr="00E33F48">
              <w:t xml:space="preserve"> Dómine, exáudi oratiónem meam. </w:t>
            </w:r>
          </w:p>
        </w:tc>
        <w:tc>
          <w:tcPr>
            <w:tcW w:w="2585" w:type="pct"/>
            <w:tcBorders>
              <w:left w:val="single" w:sz="4" w:space="0" w:color="auto"/>
            </w:tcBorders>
            <w:shd w:val="clear" w:color="auto" w:fill="auto"/>
          </w:tcPr>
          <w:p w:rsidR="00FB32BB" w:rsidRPr="00FB32BB" w:rsidRDefault="00546F29" w:rsidP="00FB32BB">
            <w:pPr>
              <w:rPr>
                <w:szCs w:val="25"/>
                <w:lang w:eastAsia="fr-FR"/>
              </w:rPr>
            </w:pPr>
            <w:r w:rsidRPr="00B815B2">
              <w:rPr>
                <w:rStyle w:val="cvr"/>
              </w:rPr>
              <w:t>℣.</w:t>
            </w:r>
            <w:r w:rsidR="00FB32BB" w:rsidRPr="00FB32BB">
              <w:rPr>
                <w:szCs w:val="25"/>
                <w:lang w:eastAsia="fr-FR"/>
              </w:rPr>
              <w:t xml:space="preserve"> Seigneur, exaucez ma prière. </w:t>
            </w:r>
          </w:p>
        </w:tc>
      </w:tr>
      <w:tr w:rsidR="00FB32BB" w:rsidRPr="0018590E" w:rsidTr="005B7D26">
        <w:trPr>
          <w:trHeight w:val="23"/>
        </w:trPr>
        <w:tc>
          <w:tcPr>
            <w:tcW w:w="2415" w:type="pct"/>
            <w:tcBorders>
              <w:right w:val="single" w:sz="4" w:space="0" w:color="auto"/>
            </w:tcBorders>
            <w:shd w:val="clear" w:color="auto" w:fill="auto"/>
          </w:tcPr>
          <w:p w:rsidR="00FB32BB" w:rsidRPr="00CA5704" w:rsidRDefault="00546F29" w:rsidP="00B81F4E">
            <w:pPr>
              <w:pStyle w:val="fl"/>
              <w:rPr>
                <w:lang w:val="fr-FR"/>
              </w:rPr>
            </w:pPr>
            <w:r w:rsidRPr="00DC5CC8">
              <w:rPr>
                <w:rStyle w:val="cvr"/>
                <w:lang w:val="fr-FR"/>
              </w:rPr>
              <w:t>℟.</w:t>
            </w:r>
            <w:r w:rsidR="00FB32BB" w:rsidRPr="00CA5704">
              <w:rPr>
                <w:lang w:val="fr-FR"/>
              </w:rPr>
              <w:t xml:space="preserve"> Et clamor meus ad te véniat. </w:t>
            </w:r>
          </w:p>
        </w:tc>
        <w:tc>
          <w:tcPr>
            <w:tcW w:w="2585" w:type="pct"/>
            <w:tcBorders>
              <w:left w:val="single" w:sz="4" w:space="0" w:color="auto"/>
            </w:tcBorders>
            <w:shd w:val="clear" w:color="auto" w:fill="auto"/>
          </w:tcPr>
          <w:p w:rsidR="00FB32BB" w:rsidRPr="00FB32BB" w:rsidRDefault="00546F29" w:rsidP="00FB32BB">
            <w:pPr>
              <w:rPr>
                <w:szCs w:val="25"/>
                <w:lang w:eastAsia="fr-FR"/>
              </w:rPr>
            </w:pPr>
            <w:r w:rsidRPr="00B815B2">
              <w:rPr>
                <w:rStyle w:val="cvr"/>
              </w:rPr>
              <w:t>℟.</w:t>
            </w:r>
            <w:r w:rsidR="00FB32BB" w:rsidRPr="00FB32BB">
              <w:rPr>
                <w:szCs w:val="25"/>
                <w:lang w:eastAsia="fr-FR"/>
              </w:rPr>
              <w:t xml:space="preserve"> Et que mon cri s</w:t>
            </w:r>
            <w:r w:rsidR="002A469E">
              <w:rPr>
                <w:szCs w:val="25"/>
                <w:lang w:eastAsia="fr-FR"/>
              </w:rPr>
              <w:t>’</w:t>
            </w:r>
            <w:r w:rsidR="00FB32BB" w:rsidRPr="00FB32BB">
              <w:rPr>
                <w:szCs w:val="25"/>
                <w:lang w:eastAsia="fr-FR"/>
              </w:rPr>
              <w:t>élève jusqu</w:t>
            </w:r>
            <w:r w:rsidR="002A469E">
              <w:rPr>
                <w:szCs w:val="25"/>
                <w:lang w:eastAsia="fr-FR"/>
              </w:rPr>
              <w:t>’</w:t>
            </w:r>
            <w:r w:rsidR="00FB32BB" w:rsidRPr="00FB32BB">
              <w:rPr>
                <w:szCs w:val="25"/>
                <w:lang w:eastAsia="fr-FR"/>
              </w:rPr>
              <w:t xml:space="preserve">à vous. </w:t>
            </w:r>
          </w:p>
        </w:tc>
      </w:tr>
      <w:tr w:rsidR="00FB32BB" w:rsidRPr="0018590E" w:rsidTr="005B7D26">
        <w:trPr>
          <w:trHeight w:val="23"/>
        </w:trPr>
        <w:tc>
          <w:tcPr>
            <w:tcW w:w="2415" w:type="pct"/>
            <w:tcBorders>
              <w:right w:val="single" w:sz="4" w:space="0" w:color="auto"/>
            </w:tcBorders>
            <w:shd w:val="clear" w:color="auto" w:fill="auto"/>
          </w:tcPr>
          <w:p w:rsidR="00FB32BB" w:rsidRPr="007977EC" w:rsidRDefault="00546F29" w:rsidP="00B81F4E">
            <w:pPr>
              <w:pStyle w:val="fl"/>
            </w:pPr>
            <w:r w:rsidRPr="00B815B2">
              <w:rPr>
                <w:rStyle w:val="cvr"/>
              </w:rPr>
              <w:t>℣.</w:t>
            </w:r>
            <w:r w:rsidR="00FB32BB" w:rsidRPr="007977EC">
              <w:t xml:space="preserve"> Dóminus vobíscum. </w:t>
            </w:r>
          </w:p>
        </w:tc>
        <w:tc>
          <w:tcPr>
            <w:tcW w:w="2585" w:type="pct"/>
            <w:tcBorders>
              <w:left w:val="single" w:sz="4" w:space="0" w:color="auto"/>
            </w:tcBorders>
            <w:shd w:val="clear" w:color="auto" w:fill="auto"/>
          </w:tcPr>
          <w:p w:rsidR="00FB32BB" w:rsidRPr="00FB32BB" w:rsidRDefault="00546F29" w:rsidP="00FB32BB">
            <w:pPr>
              <w:rPr>
                <w:szCs w:val="25"/>
                <w:lang w:eastAsia="fr-FR"/>
              </w:rPr>
            </w:pPr>
            <w:r w:rsidRPr="00B815B2">
              <w:rPr>
                <w:rStyle w:val="cvr"/>
              </w:rPr>
              <w:t>℣.</w:t>
            </w:r>
            <w:r w:rsidR="00FB32BB" w:rsidRPr="00FB32BB">
              <w:rPr>
                <w:szCs w:val="25"/>
                <w:lang w:eastAsia="fr-FR"/>
              </w:rPr>
              <w:t xml:space="preserve"> Le Seigneur soit avec vous. </w:t>
            </w:r>
          </w:p>
        </w:tc>
      </w:tr>
      <w:tr w:rsidR="00FB32BB" w:rsidRPr="0018590E" w:rsidTr="005B7D26">
        <w:trPr>
          <w:trHeight w:val="23"/>
        </w:trPr>
        <w:tc>
          <w:tcPr>
            <w:tcW w:w="2415" w:type="pct"/>
            <w:tcBorders>
              <w:right w:val="single" w:sz="4" w:space="0" w:color="auto"/>
            </w:tcBorders>
            <w:shd w:val="clear" w:color="auto" w:fill="auto"/>
          </w:tcPr>
          <w:p w:rsidR="00FB32BB" w:rsidRPr="00CA5704" w:rsidRDefault="00546F29" w:rsidP="00B81F4E">
            <w:pPr>
              <w:pStyle w:val="fl"/>
              <w:rPr>
                <w:lang w:val="fr-FR"/>
              </w:rPr>
            </w:pPr>
            <w:r w:rsidRPr="00B815B2">
              <w:rPr>
                <w:rStyle w:val="cvr"/>
              </w:rPr>
              <w:t>℟.</w:t>
            </w:r>
            <w:r w:rsidR="00FB32BB" w:rsidRPr="00CA5704">
              <w:rPr>
                <w:lang w:val="fr-FR"/>
              </w:rPr>
              <w:t xml:space="preserve"> Et cum spíritu tuo. </w:t>
            </w:r>
          </w:p>
        </w:tc>
        <w:tc>
          <w:tcPr>
            <w:tcW w:w="2585" w:type="pct"/>
            <w:tcBorders>
              <w:left w:val="single" w:sz="4" w:space="0" w:color="auto"/>
            </w:tcBorders>
            <w:shd w:val="clear" w:color="auto" w:fill="auto"/>
          </w:tcPr>
          <w:p w:rsidR="00FB32BB" w:rsidRPr="00FB32BB" w:rsidRDefault="00546F29" w:rsidP="00FB32BB">
            <w:pPr>
              <w:rPr>
                <w:szCs w:val="25"/>
                <w:lang w:eastAsia="fr-FR"/>
              </w:rPr>
            </w:pPr>
            <w:r w:rsidRPr="00B815B2">
              <w:rPr>
                <w:rStyle w:val="cvr"/>
              </w:rPr>
              <w:t>℟.</w:t>
            </w:r>
            <w:r w:rsidR="00FB32BB" w:rsidRPr="00FB32BB">
              <w:rPr>
                <w:szCs w:val="25"/>
                <w:lang w:eastAsia="fr-FR"/>
              </w:rPr>
              <w:t xml:space="preserve"> Et avec votre esprit. </w:t>
            </w:r>
          </w:p>
        </w:tc>
      </w:tr>
      <w:tr w:rsidR="00FB32BB" w:rsidRPr="0018590E" w:rsidTr="005B7D26">
        <w:trPr>
          <w:trHeight w:val="23"/>
        </w:trPr>
        <w:tc>
          <w:tcPr>
            <w:tcW w:w="2415" w:type="pct"/>
            <w:tcBorders>
              <w:right w:val="single" w:sz="4" w:space="0" w:color="auto"/>
            </w:tcBorders>
            <w:shd w:val="clear" w:color="auto" w:fill="auto"/>
          </w:tcPr>
          <w:p w:rsidR="00FB32BB" w:rsidRPr="00CA5704" w:rsidRDefault="00FB32BB" w:rsidP="00B81F4E">
            <w:pPr>
              <w:pStyle w:val="fl"/>
              <w:rPr>
                <w:lang w:val="fr-FR"/>
              </w:rPr>
            </w:pPr>
            <w:r w:rsidRPr="00FD462A">
              <w:rPr>
                <w:rStyle w:val="italicus"/>
                <w:lang w:val="fr-FR"/>
              </w:rPr>
              <w:t>Orémus.</w:t>
            </w:r>
            <w:r w:rsidRPr="00CA5704">
              <w:rPr>
                <w:lang w:val="fr-FR"/>
              </w:rPr>
              <w:t xml:space="preserve"> Omnípotens, sempitérne Deus, qui dedísti </w:t>
            </w:r>
            <w:r w:rsidR="00987678" w:rsidRPr="00CA5704">
              <w:rPr>
                <w:lang w:val="fr-FR"/>
              </w:rPr>
              <w:t>fámulis tuis in confessióne veræ</w:t>
            </w:r>
            <w:r w:rsidRPr="00CA5704">
              <w:rPr>
                <w:lang w:val="fr-FR"/>
              </w:rPr>
              <w:t xml:space="preserve"> fídei, ætérne Trinitátis glóriam agnóscere, et in poténtia majestátis adoráre unitátem</w:t>
            </w:r>
            <w:r w:rsidR="000D045E">
              <w:rPr>
                <w:lang w:val="fr-FR"/>
              </w:rPr>
              <w:t> </w:t>
            </w:r>
            <w:r w:rsidR="000D045E" w:rsidRPr="00CA5704">
              <w:rPr>
                <w:lang w:val="fr-FR"/>
              </w:rPr>
              <w:t>:</w:t>
            </w:r>
            <w:r w:rsidRPr="00CA5704">
              <w:rPr>
                <w:lang w:val="fr-FR"/>
              </w:rPr>
              <w:t xml:space="preserve"> quǽsumus</w:t>
            </w:r>
            <w:r w:rsidR="000D045E">
              <w:rPr>
                <w:lang w:val="fr-FR"/>
              </w:rPr>
              <w:t> </w:t>
            </w:r>
            <w:r w:rsidR="000D045E" w:rsidRPr="00CA5704">
              <w:rPr>
                <w:lang w:val="fr-FR"/>
              </w:rPr>
              <w:t>;</w:t>
            </w:r>
            <w:r w:rsidRPr="00CA5704">
              <w:rPr>
                <w:lang w:val="fr-FR"/>
              </w:rPr>
              <w:t xml:space="preserve"> ut, </w:t>
            </w:r>
            <w:r w:rsidRPr="00CA5704">
              <w:rPr>
                <w:lang w:val="fr-FR"/>
              </w:rPr>
              <w:lastRenderedPageBreak/>
              <w:t xml:space="preserve">ejúsdem fídei firmitáte, ab ómnibus semper muniámur advérsis. </w:t>
            </w:r>
          </w:p>
        </w:tc>
        <w:tc>
          <w:tcPr>
            <w:tcW w:w="2585" w:type="pct"/>
            <w:tcBorders>
              <w:left w:val="single" w:sz="4" w:space="0" w:color="auto"/>
            </w:tcBorders>
            <w:shd w:val="clear" w:color="auto" w:fill="auto"/>
          </w:tcPr>
          <w:p w:rsidR="00FB32BB" w:rsidRPr="00FB32BB" w:rsidRDefault="00FB32BB" w:rsidP="00FB32BB">
            <w:pPr>
              <w:rPr>
                <w:szCs w:val="25"/>
                <w:lang w:eastAsia="fr-FR"/>
              </w:rPr>
            </w:pPr>
            <w:r w:rsidRPr="00E6531F">
              <w:rPr>
                <w:rStyle w:val="italicus"/>
              </w:rPr>
              <w:lastRenderedPageBreak/>
              <w:t>Prions.</w:t>
            </w:r>
            <w:r w:rsidRPr="00FB32BB">
              <w:rPr>
                <w:szCs w:val="25"/>
                <w:lang w:eastAsia="fr-FR"/>
              </w:rPr>
              <w:t xml:space="preserve"> Dieu tout-puissant et éternel, qui avez fait à vos serviteurs la grâce de reconnaître, dans la confession de la vraie foi, la gloire de l</w:t>
            </w:r>
            <w:r w:rsidR="002A469E">
              <w:rPr>
                <w:szCs w:val="25"/>
                <w:lang w:eastAsia="fr-FR"/>
              </w:rPr>
              <w:t>’</w:t>
            </w:r>
            <w:r w:rsidRPr="00FB32BB">
              <w:rPr>
                <w:szCs w:val="25"/>
                <w:lang w:eastAsia="fr-FR"/>
              </w:rPr>
              <w:t>éternelle Trinité des personnes, et d</w:t>
            </w:r>
            <w:r w:rsidR="002A469E">
              <w:rPr>
                <w:szCs w:val="25"/>
                <w:lang w:eastAsia="fr-FR"/>
              </w:rPr>
              <w:t>’</w:t>
            </w:r>
            <w:r w:rsidRPr="00FB32BB">
              <w:rPr>
                <w:szCs w:val="25"/>
                <w:lang w:eastAsia="fr-FR"/>
              </w:rPr>
              <w:t xml:space="preserve">adorer, dans la puissance de votre majesté, </w:t>
            </w:r>
            <w:r w:rsidRPr="00FB32BB">
              <w:rPr>
                <w:szCs w:val="25"/>
                <w:lang w:eastAsia="fr-FR"/>
              </w:rPr>
              <w:lastRenderedPageBreak/>
              <w:t>l</w:t>
            </w:r>
            <w:r w:rsidR="002A469E">
              <w:rPr>
                <w:szCs w:val="25"/>
                <w:lang w:eastAsia="fr-FR"/>
              </w:rPr>
              <w:t>’</w:t>
            </w:r>
            <w:r w:rsidRPr="00FB32BB">
              <w:rPr>
                <w:szCs w:val="25"/>
                <w:lang w:eastAsia="fr-FR"/>
              </w:rPr>
              <w:t>unité de nature, faites que, par la fermeté de cette même foi, nous soyons fortifiés contre toutes sortes d</w:t>
            </w:r>
            <w:r w:rsidR="002A469E">
              <w:rPr>
                <w:szCs w:val="25"/>
                <w:lang w:eastAsia="fr-FR"/>
              </w:rPr>
              <w:t>’</w:t>
            </w:r>
            <w:r w:rsidRPr="00FB32BB">
              <w:rPr>
                <w:szCs w:val="25"/>
                <w:lang w:eastAsia="fr-FR"/>
              </w:rPr>
              <w:t xml:space="preserve">adversités. </w:t>
            </w:r>
          </w:p>
        </w:tc>
      </w:tr>
      <w:tr w:rsidR="00FB32BB" w:rsidRPr="0018590E" w:rsidTr="005B7D26">
        <w:trPr>
          <w:trHeight w:val="23"/>
        </w:trPr>
        <w:tc>
          <w:tcPr>
            <w:tcW w:w="2415" w:type="pct"/>
            <w:tcBorders>
              <w:right w:val="single" w:sz="4" w:space="0" w:color="auto"/>
            </w:tcBorders>
            <w:shd w:val="clear" w:color="auto" w:fill="auto"/>
          </w:tcPr>
          <w:p w:rsidR="00FB32BB" w:rsidRPr="0067705A" w:rsidRDefault="00FB32BB" w:rsidP="00B81F4E">
            <w:pPr>
              <w:pStyle w:val="fl"/>
              <w:rPr>
                <w:lang w:val="fr-FR"/>
              </w:rPr>
            </w:pPr>
            <w:r w:rsidRPr="0067705A">
              <w:rPr>
                <w:lang w:val="fr-FR"/>
              </w:rPr>
              <w:lastRenderedPageBreak/>
              <w:t>Adésto supplicatiónibus nostris, omnípotens Deus</w:t>
            </w:r>
            <w:r w:rsidR="000D045E">
              <w:rPr>
                <w:lang w:val="fr-FR"/>
              </w:rPr>
              <w:t> </w:t>
            </w:r>
            <w:r w:rsidR="000D045E" w:rsidRPr="0067705A">
              <w:rPr>
                <w:lang w:val="fr-FR"/>
              </w:rPr>
              <w:t>:</w:t>
            </w:r>
            <w:r w:rsidRPr="0067705A">
              <w:rPr>
                <w:lang w:val="fr-FR"/>
              </w:rPr>
              <w:t xml:space="preserve"> et quod humilitátis nostræ geréndum est ministério, tuæ virtútis impleátur efféctu. </w:t>
            </w:r>
          </w:p>
        </w:tc>
        <w:tc>
          <w:tcPr>
            <w:tcW w:w="2585" w:type="pct"/>
            <w:tcBorders>
              <w:left w:val="single" w:sz="4" w:space="0" w:color="auto"/>
            </w:tcBorders>
            <w:shd w:val="clear" w:color="auto" w:fill="auto"/>
          </w:tcPr>
          <w:p w:rsidR="00FB32BB" w:rsidRPr="00FB32BB" w:rsidRDefault="00FB32BB" w:rsidP="00FB32BB">
            <w:pPr>
              <w:rPr>
                <w:szCs w:val="25"/>
                <w:lang w:eastAsia="fr-FR"/>
              </w:rPr>
            </w:pPr>
            <w:r w:rsidRPr="00FB32BB">
              <w:rPr>
                <w:szCs w:val="25"/>
                <w:lang w:eastAsia="fr-FR"/>
              </w:rPr>
              <w:t xml:space="preserve">Écoutez favorablement nos supplications, Dieu tout-puissant, et accomplissez par votre vertu ce que vous confiez au ministère de notre humilité. </w:t>
            </w:r>
          </w:p>
        </w:tc>
      </w:tr>
    </w:tbl>
    <w:p w:rsidR="00E4218D" w:rsidRPr="00C73C45" w:rsidRDefault="00E4218D" w:rsidP="006F1C77">
      <w:pPr>
        <w:pStyle w:val="rub"/>
        <w:rPr>
          <w:lang w:eastAsia="fr-FR"/>
        </w:rPr>
      </w:pPr>
      <w:r w:rsidRPr="00C73C45">
        <w:rPr>
          <w:lang w:eastAsia="fr-FR"/>
        </w:rPr>
        <w:t xml:space="preserve">On met au pluriel pour plusieurs, et au masculin, à moins que </w:t>
      </w:r>
      <w:r w:rsidR="006F1C77">
        <w:rPr>
          <w:lang w:eastAsia="fr-FR"/>
        </w:rPr>
        <w:t>tous les néophytes ne soient de</w:t>
      </w:r>
      <w:r w:rsidRPr="00C73C45">
        <w:rPr>
          <w:lang w:eastAsia="fr-FR"/>
        </w:rPr>
        <w:t xml:space="preserve">s femmes. </w:t>
      </w:r>
    </w:p>
    <w:tbl>
      <w:tblPr>
        <w:tblW w:w="5000" w:type="pct"/>
        <w:tblCellMar>
          <w:left w:w="113" w:type="dxa"/>
          <w:right w:w="113" w:type="dxa"/>
        </w:tblCellMar>
        <w:tblLook w:val="04A0"/>
      </w:tblPr>
      <w:tblGrid>
        <w:gridCol w:w="3513"/>
        <w:gridCol w:w="3274"/>
      </w:tblGrid>
      <w:tr w:rsidR="004E7255" w:rsidTr="005B7D26">
        <w:trPr>
          <w:trHeight w:val="23"/>
        </w:trPr>
        <w:tc>
          <w:tcPr>
            <w:tcW w:w="2588" w:type="pct"/>
            <w:tcBorders>
              <w:right w:val="single" w:sz="4" w:space="0" w:color="auto"/>
            </w:tcBorders>
            <w:shd w:val="clear" w:color="auto" w:fill="auto"/>
          </w:tcPr>
          <w:p w:rsidR="004E7255" w:rsidRPr="0018590E" w:rsidRDefault="00FB32BB" w:rsidP="00B81F4E">
            <w:pPr>
              <w:pStyle w:val="fl"/>
            </w:pPr>
            <w:r w:rsidRPr="0067705A">
              <w:rPr>
                <w:lang w:val="fr-FR"/>
              </w:rPr>
              <w:t xml:space="preserve">Da, quǽsumus, Dómine, Elécto </w:t>
            </w:r>
            <w:r w:rsidRPr="00CA5704">
              <w:rPr>
                <w:rStyle w:val="cr"/>
                <w:lang w:val="fr-FR"/>
              </w:rPr>
              <w:t>(</w:t>
            </w:r>
            <w:r w:rsidRPr="0067705A">
              <w:rPr>
                <w:lang w:val="fr-FR"/>
              </w:rPr>
              <w:t>-æ</w:t>
            </w:r>
            <w:r w:rsidRPr="00CA5704">
              <w:rPr>
                <w:rStyle w:val="cr"/>
                <w:lang w:val="fr-FR"/>
              </w:rPr>
              <w:t>)</w:t>
            </w:r>
            <w:r w:rsidRPr="0067705A">
              <w:rPr>
                <w:lang w:val="fr-FR"/>
              </w:rPr>
              <w:t xml:space="preserve">, ut sanctis edóctus </w:t>
            </w:r>
            <w:r w:rsidRPr="00CA5704">
              <w:rPr>
                <w:rStyle w:val="cr"/>
                <w:lang w:val="fr-FR"/>
              </w:rPr>
              <w:t>(</w:t>
            </w:r>
            <w:r w:rsidRPr="0067705A">
              <w:rPr>
                <w:lang w:val="fr-FR"/>
              </w:rPr>
              <w:t>-a</w:t>
            </w:r>
            <w:r w:rsidRPr="00CA5704">
              <w:rPr>
                <w:rStyle w:val="cr"/>
                <w:lang w:val="fr-FR"/>
              </w:rPr>
              <w:t>)</w:t>
            </w:r>
            <w:r w:rsidRPr="0067705A">
              <w:rPr>
                <w:lang w:val="fr-FR"/>
              </w:rPr>
              <w:t xml:space="preserve">, mystériis, et renovétur fonte Baptísmatis, et inter Ecclésiæ tuæ membra numerétur. </w:t>
            </w:r>
            <w:r w:rsidRPr="003F391D">
              <w:t xml:space="preserve">Per Christum Dóminum nostrum. </w:t>
            </w:r>
            <w:r w:rsidR="00546F29" w:rsidRPr="00B815B2">
              <w:rPr>
                <w:rStyle w:val="cvr"/>
              </w:rPr>
              <w:t>℟.</w:t>
            </w:r>
            <w:r w:rsidRPr="003F391D">
              <w:t xml:space="preserve"> Amen. </w:t>
            </w:r>
          </w:p>
        </w:tc>
        <w:tc>
          <w:tcPr>
            <w:tcW w:w="2412" w:type="pct"/>
            <w:tcBorders>
              <w:left w:val="single" w:sz="4" w:space="0" w:color="auto"/>
            </w:tcBorders>
            <w:shd w:val="clear" w:color="auto" w:fill="auto"/>
          </w:tcPr>
          <w:p w:rsidR="004E7255" w:rsidRPr="0018590E" w:rsidRDefault="00FB32BB" w:rsidP="00FB32BB">
            <w:pPr>
              <w:rPr>
                <w:szCs w:val="25"/>
                <w:lang w:eastAsia="fr-FR"/>
              </w:rPr>
            </w:pPr>
            <w:r w:rsidRPr="00C73C45">
              <w:rPr>
                <w:szCs w:val="25"/>
                <w:lang w:eastAsia="fr-FR"/>
              </w:rPr>
              <w:t xml:space="preserve">Accordez, Seigneur, à notre </w:t>
            </w:r>
            <w:r>
              <w:rPr>
                <w:szCs w:val="25"/>
                <w:lang w:eastAsia="fr-FR"/>
              </w:rPr>
              <w:t>élu, q</w:t>
            </w:r>
            <w:r w:rsidRPr="00C73C45">
              <w:rPr>
                <w:szCs w:val="25"/>
                <w:lang w:eastAsia="fr-FR"/>
              </w:rPr>
              <w:t>u</w:t>
            </w:r>
            <w:r w:rsidR="002A469E">
              <w:rPr>
                <w:szCs w:val="25"/>
                <w:lang w:eastAsia="fr-FR"/>
              </w:rPr>
              <w:t>’</w:t>
            </w:r>
            <w:r w:rsidRPr="00C73C45">
              <w:rPr>
                <w:szCs w:val="25"/>
                <w:lang w:eastAsia="fr-FR"/>
              </w:rPr>
              <w:t>étant instruit de nos saints mystères, il soit régénéré par l</w:t>
            </w:r>
            <w:r w:rsidR="002A469E">
              <w:rPr>
                <w:szCs w:val="25"/>
                <w:lang w:eastAsia="fr-FR"/>
              </w:rPr>
              <w:t>’</w:t>
            </w:r>
            <w:r w:rsidRPr="00C73C45">
              <w:rPr>
                <w:szCs w:val="25"/>
                <w:lang w:eastAsia="fr-FR"/>
              </w:rPr>
              <w:t xml:space="preserve">eau du Baptême et compté parmi les membres de votre Église. Par J.-C. N. S. Ainsi soit-il. </w:t>
            </w:r>
          </w:p>
        </w:tc>
      </w:tr>
    </w:tbl>
    <w:p w:rsidR="006F1C77" w:rsidRDefault="00E4218D" w:rsidP="006F1C77">
      <w:pPr>
        <w:pStyle w:val="rub"/>
        <w:rPr>
          <w:szCs w:val="25"/>
          <w:lang w:eastAsia="fr-FR"/>
        </w:rPr>
      </w:pPr>
      <w:r w:rsidRPr="00C73C45">
        <w:rPr>
          <w:lang w:eastAsia="fr-FR"/>
        </w:rPr>
        <w:t>Ensuite le Pontife, prenant la mitre et le bâton pastoral, s</w:t>
      </w:r>
      <w:r w:rsidR="002A469E">
        <w:rPr>
          <w:lang w:eastAsia="fr-FR"/>
        </w:rPr>
        <w:t>’</w:t>
      </w:r>
      <w:r w:rsidRPr="00C73C45">
        <w:rPr>
          <w:lang w:eastAsia="fr-FR"/>
        </w:rPr>
        <w:t xml:space="preserve">avance </w:t>
      </w:r>
      <w:r w:rsidR="006F1C77">
        <w:rPr>
          <w:lang w:eastAsia="fr-FR"/>
        </w:rPr>
        <w:t>v</w:t>
      </w:r>
      <w:r w:rsidRPr="00C73C45">
        <w:rPr>
          <w:lang w:eastAsia="fr-FR"/>
        </w:rPr>
        <w:t>ers le portail de l</w:t>
      </w:r>
      <w:r w:rsidR="002A469E">
        <w:rPr>
          <w:lang w:eastAsia="fr-FR"/>
        </w:rPr>
        <w:t>’</w:t>
      </w:r>
      <w:r w:rsidRPr="00C73C45">
        <w:rPr>
          <w:lang w:eastAsia="fr-FR"/>
        </w:rPr>
        <w:t>église, accompagné de tout son clergé comme précédemment</w:t>
      </w:r>
      <w:r w:rsidR="000D045E">
        <w:rPr>
          <w:lang w:eastAsia="fr-FR"/>
        </w:rPr>
        <w:t> </w:t>
      </w:r>
      <w:r w:rsidR="000D045E" w:rsidRPr="00C73C45">
        <w:rPr>
          <w:lang w:eastAsia="fr-FR"/>
        </w:rPr>
        <w:t>:</w:t>
      </w:r>
      <w:r w:rsidRPr="00C73C45">
        <w:rPr>
          <w:lang w:eastAsia="fr-FR"/>
        </w:rPr>
        <w:t xml:space="preserve"> et là</w:t>
      </w:r>
      <w:r w:rsidR="006F1C77">
        <w:rPr>
          <w:lang w:eastAsia="fr-FR"/>
        </w:rPr>
        <w:t>,</w:t>
      </w:r>
      <w:r w:rsidRPr="00C73C45">
        <w:rPr>
          <w:lang w:eastAsia="fr-FR"/>
        </w:rPr>
        <w:t xml:space="preserve"> sur le seuil, ayant déposé la crosse, et conservant la mitre, il s</w:t>
      </w:r>
      <w:r w:rsidR="002A469E">
        <w:rPr>
          <w:lang w:eastAsia="fr-FR"/>
        </w:rPr>
        <w:t>’</w:t>
      </w:r>
      <w:r w:rsidRPr="00C73C45">
        <w:rPr>
          <w:lang w:eastAsia="fr-FR"/>
        </w:rPr>
        <w:t xml:space="preserve">assied sur un fauteuil. Le </w:t>
      </w:r>
      <w:r w:rsidR="00D21037">
        <w:rPr>
          <w:lang w:eastAsia="fr-FR"/>
        </w:rPr>
        <w:t>Catéch</w:t>
      </w:r>
      <w:r w:rsidRPr="00C73C45">
        <w:rPr>
          <w:lang w:eastAsia="fr-FR"/>
        </w:rPr>
        <w:t>umène fait la génuflexion en dehors du seuil, vis à vis du Pontife. Et s</w:t>
      </w:r>
      <w:r w:rsidR="002A469E">
        <w:rPr>
          <w:lang w:eastAsia="fr-FR"/>
        </w:rPr>
        <w:t>’</w:t>
      </w:r>
      <w:r w:rsidRPr="00C73C45">
        <w:rPr>
          <w:lang w:eastAsia="fr-FR"/>
        </w:rPr>
        <w:t xml:space="preserve">il </w:t>
      </w:r>
      <w:r w:rsidRPr="00C73C45">
        <w:rPr>
          <w:szCs w:val="25"/>
          <w:lang w:eastAsia="fr-FR"/>
        </w:rPr>
        <w:t xml:space="preserve">y a plusieurs hommes et femmes, les premiers se placent à la droite du Pontife, et ces dernières à sa gauche. Alors le Pontife, demeurant assis et couvert de sa mitre, interroge le </w:t>
      </w:r>
      <w:r w:rsidR="00D21037">
        <w:rPr>
          <w:szCs w:val="25"/>
          <w:lang w:eastAsia="fr-FR"/>
        </w:rPr>
        <w:t>Catéch</w:t>
      </w:r>
      <w:r w:rsidRPr="00C73C45">
        <w:rPr>
          <w:szCs w:val="25"/>
          <w:lang w:eastAsia="fr-FR"/>
        </w:rPr>
        <w:t>umène (chacun en particulier, s</w:t>
      </w:r>
      <w:r w:rsidR="002A469E">
        <w:rPr>
          <w:szCs w:val="25"/>
          <w:lang w:eastAsia="fr-FR"/>
        </w:rPr>
        <w:t>’</w:t>
      </w:r>
      <w:r w:rsidRPr="00C73C45">
        <w:rPr>
          <w:szCs w:val="25"/>
          <w:lang w:eastAsia="fr-FR"/>
        </w:rPr>
        <w:t>ils sont plusieurs, jusqu</w:t>
      </w:r>
      <w:r w:rsidR="002A469E">
        <w:rPr>
          <w:szCs w:val="25"/>
          <w:lang w:eastAsia="fr-FR"/>
        </w:rPr>
        <w:t>’</w:t>
      </w:r>
      <w:r w:rsidRPr="00C73C45">
        <w:rPr>
          <w:szCs w:val="25"/>
          <w:lang w:eastAsia="fr-FR"/>
        </w:rPr>
        <w:t>à l</w:t>
      </w:r>
      <w:r w:rsidR="002A469E">
        <w:rPr>
          <w:szCs w:val="25"/>
          <w:lang w:eastAsia="fr-FR"/>
        </w:rPr>
        <w:t>’</w:t>
      </w:r>
      <w:r w:rsidRPr="00C73C45">
        <w:rPr>
          <w:szCs w:val="25"/>
          <w:lang w:eastAsia="fr-FR"/>
        </w:rPr>
        <w:t>oraison).</w:t>
      </w:r>
      <w:r w:rsidR="006F1C77">
        <w:rPr>
          <w:szCs w:val="25"/>
          <w:lang w:eastAsia="fr-FR"/>
        </w:rPr>
        <w:t xml:space="preserve"> </w:t>
      </w:r>
    </w:p>
    <w:tbl>
      <w:tblPr>
        <w:tblW w:w="5000" w:type="pct"/>
        <w:tblCellMar>
          <w:left w:w="113" w:type="dxa"/>
          <w:right w:w="113" w:type="dxa"/>
        </w:tblCellMar>
        <w:tblLook w:val="04A0"/>
      </w:tblPr>
      <w:tblGrid>
        <w:gridCol w:w="3089"/>
        <w:gridCol w:w="3698"/>
      </w:tblGrid>
      <w:tr w:rsidR="00FB32BB" w:rsidTr="000537D3">
        <w:trPr>
          <w:trHeight w:val="23"/>
        </w:trPr>
        <w:tc>
          <w:tcPr>
            <w:tcW w:w="2276" w:type="pct"/>
            <w:tcBorders>
              <w:right w:val="single" w:sz="4" w:space="0" w:color="auto"/>
            </w:tcBorders>
            <w:shd w:val="clear" w:color="auto" w:fill="auto"/>
          </w:tcPr>
          <w:p w:rsidR="00FB32BB" w:rsidRPr="007977EC" w:rsidRDefault="00FB32BB" w:rsidP="00B81F4E">
            <w:pPr>
              <w:pStyle w:val="fl"/>
            </w:pPr>
            <w:r w:rsidRPr="007977EC">
              <w:t>Quo nómine vocáris</w:t>
            </w:r>
            <w:r w:rsidR="000D045E">
              <w:t> </w:t>
            </w:r>
            <w:r w:rsidR="000D045E" w:rsidRPr="007977EC">
              <w:t>?</w:t>
            </w:r>
          </w:p>
        </w:tc>
        <w:tc>
          <w:tcPr>
            <w:tcW w:w="2724" w:type="pct"/>
            <w:tcBorders>
              <w:left w:val="single" w:sz="4" w:space="0" w:color="auto"/>
            </w:tcBorders>
            <w:shd w:val="clear" w:color="auto" w:fill="auto"/>
          </w:tcPr>
          <w:p w:rsidR="00FB32BB" w:rsidRPr="00FB32BB" w:rsidRDefault="00FB32BB" w:rsidP="00FB32BB">
            <w:pPr>
              <w:rPr>
                <w:lang w:eastAsia="fr-FR"/>
              </w:rPr>
            </w:pPr>
            <w:r w:rsidRPr="00FB32BB">
              <w:rPr>
                <w:lang w:eastAsia="fr-FR"/>
              </w:rPr>
              <w:t>Quel est votre nom</w:t>
            </w:r>
            <w:r w:rsidR="000D045E">
              <w:rPr>
                <w:lang w:eastAsia="fr-FR"/>
              </w:rPr>
              <w:t> </w:t>
            </w:r>
            <w:r w:rsidR="000D045E" w:rsidRPr="00FB32BB">
              <w:rPr>
                <w:lang w:eastAsia="fr-FR"/>
              </w:rPr>
              <w:t>?</w:t>
            </w:r>
            <w:r w:rsidRPr="00FB32BB">
              <w:rPr>
                <w:lang w:eastAsia="fr-FR"/>
              </w:rPr>
              <w:t xml:space="preserve"> </w:t>
            </w:r>
          </w:p>
        </w:tc>
      </w:tr>
      <w:tr w:rsidR="00FB32BB" w:rsidTr="000537D3">
        <w:trPr>
          <w:trHeight w:val="23"/>
        </w:trPr>
        <w:tc>
          <w:tcPr>
            <w:tcW w:w="2276" w:type="pct"/>
            <w:tcBorders>
              <w:right w:val="single" w:sz="4" w:space="0" w:color="auto"/>
            </w:tcBorders>
            <w:shd w:val="clear" w:color="auto" w:fill="auto"/>
          </w:tcPr>
          <w:p w:rsidR="00FB32BB" w:rsidRPr="007977EC" w:rsidRDefault="00557214" w:rsidP="00B81F4E">
            <w:pPr>
              <w:pStyle w:val="fl"/>
            </w:pPr>
            <w:r w:rsidRPr="00C35F9E">
              <w:rPr>
                <w:rStyle w:val="cr"/>
              </w:rPr>
              <w:t>Catechúmenus</w:t>
            </w:r>
            <w:r w:rsidR="000D045E">
              <w:rPr>
                <w:rStyle w:val="cr"/>
              </w:rPr>
              <w:t> </w:t>
            </w:r>
            <w:r w:rsidR="000D045E" w:rsidRPr="00C35F9E">
              <w:rPr>
                <w:rStyle w:val="cr"/>
              </w:rPr>
              <w:t>:</w:t>
            </w:r>
            <w:r w:rsidR="00FB32BB" w:rsidRPr="007977EC">
              <w:t xml:space="preserve"> N. </w:t>
            </w:r>
          </w:p>
        </w:tc>
        <w:tc>
          <w:tcPr>
            <w:tcW w:w="2724" w:type="pct"/>
            <w:tcBorders>
              <w:left w:val="single" w:sz="4" w:space="0" w:color="auto"/>
            </w:tcBorders>
            <w:shd w:val="clear" w:color="auto" w:fill="auto"/>
          </w:tcPr>
          <w:p w:rsidR="00FB32BB" w:rsidRPr="00E6531F" w:rsidRDefault="00FB32BB" w:rsidP="00FB32BB">
            <w:pPr>
              <w:rPr>
                <w:rStyle w:val="italicus"/>
              </w:rPr>
            </w:pPr>
            <w:r w:rsidRPr="00E6531F">
              <w:rPr>
                <w:rStyle w:val="italicus"/>
              </w:rPr>
              <w:t>Le Catéchumène</w:t>
            </w:r>
            <w:r w:rsidR="000D045E">
              <w:rPr>
                <w:rStyle w:val="italicus"/>
              </w:rPr>
              <w:t> </w:t>
            </w:r>
            <w:r w:rsidR="000D045E" w:rsidRPr="00E6531F">
              <w:rPr>
                <w:rStyle w:val="italicus"/>
              </w:rPr>
              <w:t>:</w:t>
            </w:r>
            <w:r w:rsidRPr="00FB32BB">
              <w:rPr>
                <w:szCs w:val="25"/>
                <w:lang w:eastAsia="fr-FR"/>
              </w:rPr>
              <w:t xml:space="preserve"> </w:t>
            </w:r>
            <w:r w:rsidRPr="00E6531F">
              <w:rPr>
                <w:rStyle w:val="italicus"/>
              </w:rPr>
              <w:t xml:space="preserve">N. </w:t>
            </w:r>
          </w:p>
        </w:tc>
      </w:tr>
      <w:tr w:rsidR="00FB32BB" w:rsidTr="000537D3">
        <w:trPr>
          <w:trHeight w:val="23"/>
        </w:trPr>
        <w:tc>
          <w:tcPr>
            <w:tcW w:w="2276" w:type="pct"/>
            <w:tcBorders>
              <w:right w:val="single" w:sz="4" w:space="0" w:color="auto"/>
            </w:tcBorders>
            <w:shd w:val="clear" w:color="auto" w:fill="auto"/>
          </w:tcPr>
          <w:p w:rsidR="00FB32BB" w:rsidRPr="00CA5704" w:rsidRDefault="00557214" w:rsidP="00B81F4E">
            <w:pPr>
              <w:pStyle w:val="fl"/>
              <w:rPr>
                <w:lang w:val="fr-FR"/>
              </w:rPr>
            </w:pPr>
            <w:r w:rsidRPr="00CA5704">
              <w:rPr>
                <w:rStyle w:val="cr"/>
                <w:lang w:val="fr-FR"/>
              </w:rPr>
              <w:t>Póntifex</w:t>
            </w:r>
            <w:r w:rsidR="000D045E">
              <w:rPr>
                <w:rStyle w:val="cr"/>
                <w:lang w:val="fr-FR"/>
              </w:rPr>
              <w:t> </w:t>
            </w:r>
            <w:r w:rsidR="000D045E" w:rsidRPr="00CA5704">
              <w:rPr>
                <w:rStyle w:val="cr"/>
                <w:lang w:val="fr-FR"/>
              </w:rPr>
              <w:t>:</w:t>
            </w:r>
            <w:r w:rsidR="00FB32BB" w:rsidRPr="00CA5704">
              <w:rPr>
                <w:rStyle w:val="cr"/>
                <w:lang w:val="fr-FR"/>
              </w:rPr>
              <w:t xml:space="preserve"> N.</w:t>
            </w:r>
            <w:r w:rsidR="00FB32BB" w:rsidRPr="00CA5704">
              <w:rPr>
                <w:lang w:val="fr-FR"/>
              </w:rPr>
              <w:t xml:space="preserve"> Quid petis ab Ecclésia Dei</w:t>
            </w:r>
            <w:r w:rsidR="000D045E">
              <w:rPr>
                <w:lang w:val="fr-FR"/>
              </w:rPr>
              <w:t> </w:t>
            </w:r>
            <w:r w:rsidR="000D045E" w:rsidRPr="00CA5704">
              <w:rPr>
                <w:lang w:val="fr-FR"/>
              </w:rPr>
              <w:t>?</w:t>
            </w:r>
            <w:r w:rsidR="00FB32BB" w:rsidRPr="00CA5704">
              <w:rPr>
                <w:lang w:val="fr-FR"/>
              </w:rPr>
              <w:t xml:space="preserve"> </w:t>
            </w:r>
          </w:p>
        </w:tc>
        <w:tc>
          <w:tcPr>
            <w:tcW w:w="2724" w:type="pct"/>
            <w:tcBorders>
              <w:left w:val="single" w:sz="4" w:space="0" w:color="auto"/>
            </w:tcBorders>
            <w:shd w:val="clear" w:color="auto" w:fill="auto"/>
          </w:tcPr>
          <w:p w:rsidR="00FB32BB" w:rsidRPr="00FB32BB" w:rsidRDefault="00FB32BB" w:rsidP="00FB32BB">
            <w:pPr>
              <w:rPr>
                <w:szCs w:val="25"/>
                <w:lang w:eastAsia="fr-FR"/>
              </w:rPr>
            </w:pPr>
            <w:r w:rsidRPr="00E6531F">
              <w:rPr>
                <w:rStyle w:val="italicus"/>
              </w:rPr>
              <w:t>Le Pontife</w:t>
            </w:r>
            <w:r w:rsidR="000D045E">
              <w:rPr>
                <w:rStyle w:val="italicus"/>
              </w:rPr>
              <w:t> </w:t>
            </w:r>
            <w:r w:rsidR="000D045E" w:rsidRPr="00E6531F">
              <w:rPr>
                <w:rStyle w:val="italicus"/>
              </w:rPr>
              <w:t>:</w:t>
            </w:r>
            <w:r w:rsidRPr="00E6531F">
              <w:rPr>
                <w:rStyle w:val="italicus"/>
              </w:rPr>
              <w:t xml:space="preserve"> N.,</w:t>
            </w:r>
            <w:r w:rsidRPr="00FB32BB">
              <w:rPr>
                <w:szCs w:val="25"/>
                <w:lang w:eastAsia="fr-FR"/>
              </w:rPr>
              <w:t xml:space="preserve"> que demandez-vous à l</w:t>
            </w:r>
            <w:r w:rsidR="002A469E">
              <w:rPr>
                <w:szCs w:val="25"/>
                <w:lang w:eastAsia="fr-FR"/>
              </w:rPr>
              <w:t>’</w:t>
            </w:r>
            <w:r w:rsidRPr="00FB32BB">
              <w:rPr>
                <w:szCs w:val="25"/>
                <w:lang w:eastAsia="fr-FR"/>
              </w:rPr>
              <w:t>Église de Dieu</w:t>
            </w:r>
            <w:r w:rsidR="000D045E">
              <w:rPr>
                <w:szCs w:val="25"/>
                <w:lang w:eastAsia="fr-FR"/>
              </w:rPr>
              <w:t> </w:t>
            </w:r>
            <w:r w:rsidR="000D045E" w:rsidRPr="00FB32BB">
              <w:rPr>
                <w:szCs w:val="25"/>
                <w:lang w:eastAsia="fr-FR"/>
              </w:rPr>
              <w:t>?</w:t>
            </w:r>
            <w:r w:rsidRPr="00FB32BB">
              <w:rPr>
                <w:szCs w:val="25"/>
                <w:lang w:eastAsia="fr-FR"/>
              </w:rPr>
              <w:t xml:space="preserve"> </w:t>
            </w:r>
          </w:p>
        </w:tc>
      </w:tr>
      <w:tr w:rsidR="00FB32BB" w:rsidTr="000537D3">
        <w:trPr>
          <w:trHeight w:val="23"/>
        </w:trPr>
        <w:tc>
          <w:tcPr>
            <w:tcW w:w="2276" w:type="pct"/>
            <w:tcBorders>
              <w:right w:val="single" w:sz="4" w:space="0" w:color="auto"/>
            </w:tcBorders>
            <w:shd w:val="clear" w:color="auto" w:fill="auto"/>
          </w:tcPr>
          <w:p w:rsidR="00FB32BB" w:rsidRPr="007977EC" w:rsidRDefault="00557214" w:rsidP="00B81F4E">
            <w:pPr>
              <w:pStyle w:val="fl"/>
            </w:pPr>
            <w:r w:rsidRPr="00C35F9E">
              <w:rPr>
                <w:rStyle w:val="cr"/>
              </w:rPr>
              <w:t>Catechúmenus</w:t>
            </w:r>
            <w:r w:rsidR="000D045E">
              <w:rPr>
                <w:rStyle w:val="cr"/>
              </w:rPr>
              <w:t> </w:t>
            </w:r>
            <w:r w:rsidR="000D045E" w:rsidRPr="00C35F9E">
              <w:rPr>
                <w:rStyle w:val="cr"/>
              </w:rPr>
              <w:t>:</w:t>
            </w:r>
            <w:r w:rsidR="00FB32BB" w:rsidRPr="007977EC">
              <w:t xml:space="preserve"> Fidem. </w:t>
            </w:r>
          </w:p>
        </w:tc>
        <w:tc>
          <w:tcPr>
            <w:tcW w:w="2724" w:type="pct"/>
            <w:tcBorders>
              <w:left w:val="single" w:sz="4" w:space="0" w:color="auto"/>
            </w:tcBorders>
            <w:shd w:val="clear" w:color="auto" w:fill="auto"/>
          </w:tcPr>
          <w:p w:rsidR="00FB32BB" w:rsidRPr="00E6531F" w:rsidRDefault="00FB32BB" w:rsidP="00FB32BB">
            <w:pPr>
              <w:rPr>
                <w:rStyle w:val="italicus"/>
              </w:rPr>
            </w:pPr>
            <w:r w:rsidRPr="00E6531F">
              <w:rPr>
                <w:rStyle w:val="italicus"/>
              </w:rPr>
              <w:t>Le Catéchumène</w:t>
            </w:r>
            <w:r w:rsidR="000D045E">
              <w:rPr>
                <w:rStyle w:val="italicus"/>
              </w:rPr>
              <w:t> </w:t>
            </w:r>
            <w:r w:rsidR="000D045E" w:rsidRPr="00E6531F">
              <w:rPr>
                <w:rStyle w:val="italicus"/>
              </w:rPr>
              <w:t>:</w:t>
            </w:r>
            <w:r w:rsidRPr="00FB32BB">
              <w:rPr>
                <w:szCs w:val="25"/>
                <w:lang w:eastAsia="fr-FR"/>
              </w:rPr>
              <w:t xml:space="preserve"> La Foi.</w:t>
            </w:r>
            <w:r w:rsidRPr="00E6531F">
              <w:rPr>
                <w:rStyle w:val="italicus"/>
              </w:rPr>
              <w:t xml:space="preserve"> </w:t>
            </w:r>
          </w:p>
        </w:tc>
      </w:tr>
      <w:tr w:rsidR="00FB32BB" w:rsidTr="000537D3">
        <w:trPr>
          <w:trHeight w:val="23"/>
        </w:trPr>
        <w:tc>
          <w:tcPr>
            <w:tcW w:w="2276" w:type="pct"/>
            <w:tcBorders>
              <w:right w:val="single" w:sz="4" w:space="0" w:color="auto"/>
            </w:tcBorders>
            <w:shd w:val="clear" w:color="auto" w:fill="auto"/>
          </w:tcPr>
          <w:p w:rsidR="00FB32BB" w:rsidRPr="00CA5704" w:rsidRDefault="00557214" w:rsidP="00B81F4E">
            <w:pPr>
              <w:pStyle w:val="fl"/>
              <w:rPr>
                <w:lang w:val="fr-FR"/>
              </w:rPr>
            </w:pPr>
            <w:r w:rsidRPr="00CA5704">
              <w:rPr>
                <w:rStyle w:val="cr"/>
                <w:lang w:val="fr-FR"/>
              </w:rPr>
              <w:t>Póntifex</w:t>
            </w:r>
            <w:r w:rsidR="000D045E">
              <w:rPr>
                <w:rStyle w:val="cr"/>
                <w:lang w:val="fr-FR"/>
              </w:rPr>
              <w:t> </w:t>
            </w:r>
            <w:r w:rsidR="000D045E" w:rsidRPr="00CA5704">
              <w:rPr>
                <w:rStyle w:val="cr"/>
                <w:lang w:val="fr-FR"/>
              </w:rPr>
              <w:t>:</w:t>
            </w:r>
            <w:r w:rsidR="00FB32BB" w:rsidRPr="00CA5704">
              <w:rPr>
                <w:rStyle w:val="cr"/>
                <w:lang w:val="fr-FR"/>
              </w:rPr>
              <w:t xml:space="preserve"> </w:t>
            </w:r>
            <w:r w:rsidR="00FB32BB" w:rsidRPr="00CA5704">
              <w:rPr>
                <w:lang w:val="fr-FR"/>
              </w:rPr>
              <w:t>Fides, quid tibi præstat</w:t>
            </w:r>
            <w:r w:rsidR="000D045E">
              <w:rPr>
                <w:lang w:val="fr-FR"/>
              </w:rPr>
              <w:t> </w:t>
            </w:r>
            <w:r w:rsidR="000D045E" w:rsidRPr="00CA5704">
              <w:rPr>
                <w:lang w:val="fr-FR"/>
              </w:rPr>
              <w:t>?</w:t>
            </w:r>
            <w:r w:rsidR="00FB32BB" w:rsidRPr="00CA5704">
              <w:rPr>
                <w:lang w:val="fr-FR"/>
              </w:rPr>
              <w:t xml:space="preserve"> </w:t>
            </w:r>
          </w:p>
        </w:tc>
        <w:tc>
          <w:tcPr>
            <w:tcW w:w="2724" w:type="pct"/>
            <w:tcBorders>
              <w:left w:val="single" w:sz="4" w:space="0" w:color="auto"/>
            </w:tcBorders>
            <w:shd w:val="clear" w:color="auto" w:fill="auto"/>
          </w:tcPr>
          <w:p w:rsidR="00FB32BB" w:rsidRPr="00FB32BB" w:rsidRDefault="00FB32BB" w:rsidP="00FB32BB">
            <w:pPr>
              <w:rPr>
                <w:szCs w:val="25"/>
                <w:lang w:eastAsia="fr-FR"/>
              </w:rPr>
            </w:pPr>
            <w:r w:rsidRPr="00E6531F">
              <w:rPr>
                <w:rStyle w:val="italicus"/>
              </w:rPr>
              <w:t>Le Pontife</w:t>
            </w:r>
            <w:r w:rsidR="000D045E">
              <w:rPr>
                <w:rStyle w:val="italicus"/>
              </w:rPr>
              <w:t> </w:t>
            </w:r>
            <w:r w:rsidR="000D045E" w:rsidRPr="00E6531F">
              <w:rPr>
                <w:rStyle w:val="italicus"/>
              </w:rPr>
              <w:t>:</w:t>
            </w:r>
            <w:r w:rsidRPr="00FB32BB">
              <w:rPr>
                <w:szCs w:val="25"/>
                <w:lang w:eastAsia="fr-FR"/>
              </w:rPr>
              <w:t xml:space="preserve"> La Foi, que vous donne-t-elle</w:t>
            </w:r>
            <w:r w:rsidR="000D045E">
              <w:rPr>
                <w:szCs w:val="25"/>
                <w:lang w:eastAsia="fr-FR"/>
              </w:rPr>
              <w:t> </w:t>
            </w:r>
            <w:r w:rsidR="000D045E" w:rsidRPr="00FB32BB">
              <w:rPr>
                <w:szCs w:val="25"/>
                <w:lang w:eastAsia="fr-FR"/>
              </w:rPr>
              <w:t>?</w:t>
            </w:r>
            <w:r w:rsidRPr="00FB32BB">
              <w:rPr>
                <w:szCs w:val="25"/>
                <w:lang w:eastAsia="fr-FR"/>
              </w:rPr>
              <w:t xml:space="preserve"> </w:t>
            </w:r>
          </w:p>
        </w:tc>
      </w:tr>
      <w:tr w:rsidR="00FB32BB" w:rsidTr="000537D3">
        <w:trPr>
          <w:trHeight w:val="23"/>
        </w:trPr>
        <w:tc>
          <w:tcPr>
            <w:tcW w:w="2276" w:type="pct"/>
            <w:tcBorders>
              <w:right w:val="single" w:sz="4" w:space="0" w:color="auto"/>
            </w:tcBorders>
            <w:shd w:val="clear" w:color="auto" w:fill="auto"/>
          </w:tcPr>
          <w:p w:rsidR="00FB32BB" w:rsidRPr="007977EC" w:rsidRDefault="00557214" w:rsidP="00B81F4E">
            <w:pPr>
              <w:pStyle w:val="fl"/>
            </w:pPr>
            <w:r w:rsidRPr="00C35F9E">
              <w:rPr>
                <w:rStyle w:val="cr"/>
              </w:rPr>
              <w:t>Catechúmenus</w:t>
            </w:r>
            <w:r w:rsidR="000D045E">
              <w:rPr>
                <w:rStyle w:val="cr"/>
              </w:rPr>
              <w:t> </w:t>
            </w:r>
            <w:r w:rsidR="000D045E" w:rsidRPr="00C35F9E">
              <w:rPr>
                <w:rStyle w:val="cr"/>
              </w:rPr>
              <w:t>:</w:t>
            </w:r>
            <w:r w:rsidR="00FB32BB" w:rsidRPr="007977EC">
              <w:t xml:space="preserve"> Vitam ætérnam. </w:t>
            </w:r>
          </w:p>
        </w:tc>
        <w:tc>
          <w:tcPr>
            <w:tcW w:w="2724" w:type="pct"/>
            <w:tcBorders>
              <w:left w:val="single" w:sz="4" w:space="0" w:color="auto"/>
            </w:tcBorders>
            <w:shd w:val="clear" w:color="auto" w:fill="auto"/>
          </w:tcPr>
          <w:p w:rsidR="00FB32BB" w:rsidRPr="00FB32BB" w:rsidRDefault="00FB32BB" w:rsidP="00FB32BB">
            <w:pPr>
              <w:rPr>
                <w:szCs w:val="25"/>
                <w:lang w:eastAsia="fr-FR"/>
              </w:rPr>
            </w:pPr>
            <w:r w:rsidRPr="00E6531F">
              <w:rPr>
                <w:rStyle w:val="italicus"/>
              </w:rPr>
              <w:t>Le Catéchumène</w:t>
            </w:r>
            <w:r w:rsidR="000D045E">
              <w:rPr>
                <w:rStyle w:val="italicus"/>
              </w:rPr>
              <w:t> </w:t>
            </w:r>
            <w:r w:rsidR="000D045E" w:rsidRPr="00E6531F">
              <w:rPr>
                <w:rStyle w:val="italicus"/>
              </w:rPr>
              <w:t>:</w:t>
            </w:r>
            <w:r w:rsidRPr="00FB32BB">
              <w:rPr>
                <w:szCs w:val="25"/>
                <w:lang w:eastAsia="fr-FR"/>
              </w:rPr>
              <w:t xml:space="preserve"> La vie éternelle. </w:t>
            </w:r>
          </w:p>
        </w:tc>
      </w:tr>
      <w:tr w:rsidR="00FB32BB" w:rsidTr="000537D3">
        <w:trPr>
          <w:trHeight w:val="23"/>
        </w:trPr>
        <w:tc>
          <w:tcPr>
            <w:tcW w:w="2276" w:type="pct"/>
            <w:tcBorders>
              <w:right w:val="single" w:sz="4" w:space="0" w:color="auto"/>
            </w:tcBorders>
            <w:shd w:val="clear" w:color="auto" w:fill="auto"/>
          </w:tcPr>
          <w:p w:rsidR="00FB32BB" w:rsidRPr="00FC71CA" w:rsidRDefault="00557214" w:rsidP="00B81F4E">
            <w:pPr>
              <w:pStyle w:val="fl"/>
              <w:rPr>
                <w:lang w:val="es-ES_tradnl"/>
              </w:rPr>
            </w:pPr>
            <w:r w:rsidRPr="00CA5704">
              <w:rPr>
                <w:rStyle w:val="cr"/>
                <w:lang w:val="fr-FR"/>
              </w:rPr>
              <w:lastRenderedPageBreak/>
              <w:t>Póntifex</w:t>
            </w:r>
            <w:r w:rsidR="000D045E">
              <w:rPr>
                <w:rStyle w:val="cr"/>
                <w:lang w:val="fr-FR"/>
              </w:rPr>
              <w:t> </w:t>
            </w:r>
            <w:r w:rsidR="000D045E" w:rsidRPr="00CA5704">
              <w:rPr>
                <w:rStyle w:val="cr"/>
                <w:lang w:val="fr-FR"/>
              </w:rPr>
              <w:t>:</w:t>
            </w:r>
            <w:r w:rsidR="00FB32BB" w:rsidRPr="00CA5704">
              <w:rPr>
                <w:rStyle w:val="cr"/>
                <w:lang w:val="fr-FR"/>
              </w:rPr>
              <w:t xml:space="preserve"> </w:t>
            </w:r>
            <w:r w:rsidR="00FB32BB" w:rsidRPr="00CA5704">
              <w:rPr>
                <w:lang w:val="fr-FR"/>
              </w:rPr>
              <w:t xml:space="preserve">Si vis habére vitam ætérnam, serva mandáta. Díliges Dóminum Deum tuum ex toto corde tuo, et ex tota ánima tua, et ex tota mente tua, et próximum tuum sicut te ipsum. In his duóbus mandátis tota Lex pendet, et Prophétæ. Fides autem est, ut unum Deum in Trinitáte, et Trinitátem in unitáte veneréris, neque confundéndo persónas, neque substántiam separándo. </w:t>
            </w:r>
            <w:r w:rsidRPr="003A4DBF">
              <w:rPr>
                <w:lang w:val="es-ES"/>
              </w:rPr>
              <w:t>Alía</w:t>
            </w:r>
            <w:r w:rsidR="00FB32BB" w:rsidRPr="003A4DBF">
              <w:rPr>
                <w:lang w:val="es-ES"/>
              </w:rPr>
              <w:t xml:space="preserve"> est enim persóna Patris, </w:t>
            </w:r>
            <w:r w:rsidRPr="003A4DBF">
              <w:rPr>
                <w:lang w:val="es-ES"/>
              </w:rPr>
              <w:t>alía</w:t>
            </w:r>
            <w:r w:rsidR="00FB32BB" w:rsidRPr="003A4DBF">
              <w:rPr>
                <w:lang w:val="es-ES"/>
              </w:rPr>
              <w:t xml:space="preserve"> Fílii, </w:t>
            </w:r>
            <w:r w:rsidRPr="003A4DBF">
              <w:rPr>
                <w:lang w:val="es-ES"/>
              </w:rPr>
              <w:t>alía</w:t>
            </w:r>
            <w:r w:rsidR="00FB32BB" w:rsidRPr="003A4DBF">
              <w:rPr>
                <w:lang w:val="es-ES"/>
              </w:rPr>
              <w:t xml:space="preserve"> Spíritus Sancti</w:t>
            </w:r>
            <w:r w:rsidR="000D045E">
              <w:rPr>
                <w:lang w:val="es-ES"/>
              </w:rPr>
              <w:t> </w:t>
            </w:r>
            <w:r w:rsidR="000D045E" w:rsidRPr="003A4DBF">
              <w:rPr>
                <w:lang w:val="es-ES"/>
              </w:rPr>
              <w:t>;</w:t>
            </w:r>
            <w:r w:rsidR="00FB32BB" w:rsidRPr="003A4DBF">
              <w:rPr>
                <w:lang w:val="es-ES"/>
              </w:rPr>
              <w:t xml:space="preserve"> sed horum trium una est substántia, et nónnisi una Divínitas. </w:t>
            </w:r>
          </w:p>
        </w:tc>
        <w:tc>
          <w:tcPr>
            <w:tcW w:w="2724" w:type="pct"/>
            <w:tcBorders>
              <w:left w:val="single" w:sz="4" w:space="0" w:color="auto"/>
            </w:tcBorders>
            <w:shd w:val="clear" w:color="auto" w:fill="auto"/>
          </w:tcPr>
          <w:p w:rsidR="00FB32BB" w:rsidRPr="00FB32BB" w:rsidRDefault="00FB32BB" w:rsidP="00FB32BB">
            <w:pPr>
              <w:rPr>
                <w:szCs w:val="25"/>
                <w:lang w:eastAsia="fr-FR"/>
              </w:rPr>
            </w:pPr>
            <w:r w:rsidRPr="00E6531F">
              <w:rPr>
                <w:rStyle w:val="italicus"/>
              </w:rPr>
              <w:t>Le Pontife</w:t>
            </w:r>
            <w:r w:rsidR="000D045E">
              <w:rPr>
                <w:rStyle w:val="italicus"/>
              </w:rPr>
              <w:t> </w:t>
            </w:r>
            <w:r w:rsidR="000D045E" w:rsidRPr="00E6531F">
              <w:rPr>
                <w:rStyle w:val="italicus"/>
              </w:rPr>
              <w:t>:</w:t>
            </w:r>
            <w:r w:rsidRPr="00FB32BB">
              <w:rPr>
                <w:szCs w:val="25"/>
                <w:lang w:eastAsia="fr-FR"/>
              </w:rPr>
              <w:t xml:space="preserve"> Si vous voulez avoir la vie éternelle, observez les commandements. Vous aimerez le Seigneur votre Dieu de tout votre cœur, et de toute votre âme, et de tout votre esprit</w:t>
            </w:r>
            <w:r w:rsidR="0062657F">
              <w:rPr>
                <w:szCs w:val="25"/>
                <w:lang w:eastAsia="fr-FR"/>
              </w:rPr>
              <w:t>, et votre prochain comme vous-</w:t>
            </w:r>
            <w:r w:rsidRPr="00FB32BB">
              <w:rPr>
                <w:szCs w:val="25"/>
                <w:lang w:eastAsia="fr-FR"/>
              </w:rPr>
              <w:t>même. Dans ces deux commandements sont renfermés la Loi et les Prophètes. La Foi catholique consiste à adorer un seul Dieu en trois personnes, et trois personnes en un seul Dieu, sans confondre les personnes ni séparer la substance. Car autre est la personne du Père, autre celle du Fils, autre celle du Saint-Esprit, mais ces trois personnes n</w:t>
            </w:r>
            <w:r w:rsidR="002A469E">
              <w:rPr>
                <w:szCs w:val="25"/>
                <w:lang w:eastAsia="fr-FR"/>
              </w:rPr>
              <w:t>’</w:t>
            </w:r>
            <w:r w:rsidRPr="00FB32BB">
              <w:rPr>
                <w:szCs w:val="25"/>
                <w:lang w:eastAsia="fr-FR"/>
              </w:rPr>
              <w:t>ont qu</w:t>
            </w:r>
            <w:r w:rsidR="002A469E">
              <w:rPr>
                <w:szCs w:val="25"/>
                <w:lang w:eastAsia="fr-FR"/>
              </w:rPr>
              <w:t>’</w:t>
            </w:r>
            <w:r w:rsidRPr="00FB32BB">
              <w:rPr>
                <w:szCs w:val="25"/>
                <w:lang w:eastAsia="fr-FR"/>
              </w:rPr>
              <w:t>une seule substance et qu</w:t>
            </w:r>
            <w:r w:rsidR="002A469E">
              <w:rPr>
                <w:szCs w:val="25"/>
                <w:lang w:eastAsia="fr-FR"/>
              </w:rPr>
              <w:t>’</w:t>
            </w:r>
            <w:r w:rsidRPr="00FB32BB">
              <w:rPr>
                <w:szCs w:val="25"/>
                <w:lang w:eastAsia="fr-FR"/>
              </w:rPr>
              <w:t xml:space="preserve">une seule divinité. </w:t>
            </w:r>
          </w:p>
        </w:tc>
      </w:tr>
    </w:tbl>
    <w:p w:rsidR="006F1C77" w:rsidRDefault="00E4218D" w:rsidP="006F1C77">
      <w:pPr>
        <w:pStyle w:val="rub"/>
        <w:rPr>
          <w:lang w:eastAsia="fr-FR"/>
        </w:rPr>
      </w:pPr>
      <w:r w:rsidRPr="00C73C45">
        <w:rPr>
          <w:lang w:eastAsia="fr-FR"/>
        </w:rPr>
        <w:t>Le Pontife interroge de nouveau.</w:t>
      </w:r>
      <w:r w:rsidR="006F1C77">
        <w:rPr>
          <w:lang w:eastAsia="fr-FR"/>
        </w:rPr>
        <w:t xml:space="preserve"> </w:t>
      </w:r>
    </w:p>
    <w:tbl>
      <w:tblPr>
        <w:tblW w:w="5000" w:type="pct"/>
        <w:tblCellMar>
          <w:left w:w="113" w:type="dxa"/>
          <w:right w:w="113" w:type="dxa"/>
        </w:tblCellMar>
        <w:tblLook w:val="04A0"/>
      </w:tblPr>
      <w:tblGrid>
        <w:gridCol w:w="3342"/>
        <w:gridCol w:w="3445"/>
      </w:tblGrid>
      <w:tr w:rsidR="00FB32BB" w:rsidTr="005B7D26">
        <w:trPr>
          <w:trHeight w:val="23"/>
        </w:trPr>
        <w:tc>
          <w:tcPr>
            <w:tcW w:w="2462" w:type="pct"/>
            <w:tcBorders>
              <w:right w:val="single" w:sz="4" w:space="0" w:color="auto"/>
            </w:tcBorders>
            <w:shd w:val="clear" w:color="auto" w:fill="auto"/>
          </w:tcPr>
          <w:p w:rsidR="00FB32BB" w:rsidRPr="007977EC" w:rsidRDefault="00FB32BB" w:rsidP="00B81F4E">
            <w:pPr>
              <w:pStyle w:val="fl"/>
            </w:pPr>
            <w:r w:rsidRPr="00C35F9E">
              <w:rPr>
                <w:rStyle w:val="cr"/>
              </w:rPr>
              <w:t>N.</w:t>
            </w:r>
            <w:r w:rsidRPr="007977EC">
              <w:t xml:space="preserve"> Abrenúntias sátanæ</w:t>
            </w:r>
            <w:r w:rsidR="000D045E">
              <w:t> </w:t>
            </w:r>
            <w:r w:rsidR="000D045E" w:rsidRPr="007977EC">
              <w:t>?</w:t>
            </w:r>
            <w:r w:rsidRPr="007977EC">
              <w:t xml:space="preserve"> </w:t>
            </w:r>
          </w:p>
        </w:tc>
        <w:tc>
          <w:tcPr>
            <w:tcW w:w="2538" w:type="pct"/>
            <w:tcBorders>
              <w:left w:val="single" w:sz="4" w:space="0" w:color="auto"/>
            </w:tcBorders>
            <w:shd w:val="clear" w:color="auto" w:fill="auto"/>
          </w:tcPr>
          <w:p w:rsidR="00FB32BB" w:rsidRPr="00FB32BB" w:rsidRDefault="00FB32BB" w:rsidP="00FB32BB">
            <w:pPr>
              <w:rPr>
                <w:szCs w:val="25"/>
                <w:lang w:eastAsia="fr-FR"/>
              </w:rPr>
            </w:pPr>
            <w:r w:rsidRPr="00E6531F">
              <w:rPr>
                <w:rStyle w:val="italicus"/>
              </w:rPr>
              <w:t>N.</w:t>
            </w:r>
            <w:r w:rsidRPr="00FB32BB">
              <w:rPr>
                <w:szCs w:val="25"/>
                <w:lang w:eastAsia="fr-FR"/>
              </w:rPr>
              <w:t>, renoncez-vous à satan</w:t>
            </w:r>
            <w:r w:rsidR="000D045E">
              <w:rPr>
                <w:szCs w:val="25"/>
                <w:lang w:eastAsia="fr-FR"/>
              </w:rPr>
              <w:t> </w:t>
            </w:r>
            <w:r w:rsidR="000D045E" w:rsidRPr="00FB32BB">
              <w:rPr>
                <w:szCs w:val="25"/>
                <w:lang w:eastAsia="fr-FR"/>
              </w:rPr>
              <w:t>?</w:t>
            </w:r>
            <w:r w:rsidRPr="00FB32BB">
              <w:rPr>
                <w:szCs w:val="25"/>
                <w:lang w:eastAsia="fr-FR"/>
              </w:rPr>
              <w:t xml:space="preserve"> </w:t>
            </w:r>
          </w:p>
        </w:tc>
      </w:tr>
      <w:tr w:rsidR="00FB32BB" w:rsidTr="005B7D26">
        <w:trPr>
          <w:trHeight w:val="23"/>
        </w:trPr>
        <w:tc>
          <w:tcPr>
            <w:tcW w:w="2462" w:type="pct"/>
            <w:tcBorders>
              <w:right w:val="single" w:sz="4" w:space="0" w:color="auto"/>
            </w:tcBorders>
            <w:shd w:val="clear" w:color="auto" w:fill="auto"/>
          </w:tcPr>
          <w:p w:rsidR="00FB32BB" w:rsidRPr="007977EC" w:rsidRDefault="00546F29" w:rsidP="00B81F4E">
            <w:pPr>
              <w:pStyle w:val="fl"/>
            </w:pPr>
            <w:r w:rsidRPr="00B815B2">
              <w:rPr>
                <w:rStyle w:val="cvr"/>
              </w:rPr>
              <w:t>℟.</w:t>
            </w:r>
            <w:r w:rsidR="00FB32BB" w:rsidRPr="007977EC">
              <w:t xml:space="preserve"> Abrenúntio. </w:t>
            </w:r>
          </w:p>
        </w:tc>
        <w:tc>
          <w:tcPr>
            <w:tcW w:w="2538" w:type="pct"/>
            <w:tcBorders>
              <w:left w:val="single" w:sz="4" w:space="0" w:color="auto"/>
            </w:tcBorders>
            <w:shd w:val="clear" w:color="auto" w:fill="auto"/>
          </w:tcPr>
          <w:p w:rsidR="00FB32BB" w:rsidRPr="00FB32BB" w:rsidRDefault="00546F29" w:rsidP="00FB32BB">
            <w:pPr>
              <w:rPr>
                <w:szCs w:val="25"/>
                <w:lang w:eastAsia="fr-FR"/>
              </w:rPr>
            </w:pPr>
            <w:r w:rsidRPr="00B815B2">
              <w:rPr>
                <w:rStyle w:val="cvr"/>
              </w:rPr>
              <w:t>℟.</w:t>
            </w:r>
            <w:r w:rsidR="00FB32BB" w:rsidRPr="00FB32BB">
              <w:rPr>
                <w:szCs w:val="25"/>
                <w:lang w:eastAsia="fr-FR"/>
              </w:rPr>
              <w:t xml:space="preserve"> J</w:t>
            </w:r>
            <w:r w:rsidR="002A469E">
              <w:rPr>
                <w:szCs w:val="25"/>
                <w:lang w:eastAsia="fr-FR"/>
              </w:rPr>
              <w:t>’</w:t>
            </w:r>
            <w:r w:rsidR="00FB32BB" w:rsidRPr="00FB32BB">
              <w:rPr>
                <w:szCs w:val="25"/>
                <w:lang w:eastAsia="fr-FR"/>
              </w:rPr>
              <w:t xml:space="preserve">y renonce. </w:t>
            </w:r>
          </w:p>
        </w:tc>
      </w:tr>
      <w:tr w:rsidR="00FB32BB" w:rsidTr="005B7D26">
        <w:trPr>
          <w:trHeight w:val="23"/>
        </w:trPr>
        <w:tc>
          <w:tcPr>
            <w:tcW w:w="2462" w:type="pct"/>
            <w:tcBorders>
              <w:right w:val="single" w:sz="4" w:space="0" w:color="auto"/>
            </w:tcBorders>
            <w:shd w:val="clear" w:color="auto" w:fill="auto"/>
          </w:tcPr>
          <w:p w:rsidR="00FB32BB" w:rsidRPr="007977EC" w:rsidRDefault="00FB32BB" w:rsidP="00B81F4E">
            <w:pPr>
              <w:pStyle w:val="fl"/>
            </w:pPr>
            <w:r w:rsidRPr="007977EC">
              <w:t>Et ómnibus opéribus ejus</w:t>
            </w:r>
            <w:r w:rsidR="000D045E">
              <w:t> </w:t>
            </w:r>
            <w:r w:rsidR="000D045E" w:rsidRPr="007977EC">
              <w:t>?</w:t>
            </w:r>
            <w:r w:rsidRPr="007977EC">
              <w:t xml:space="preserve"> </w:t>
            </w:r>
          </w:p>
        </w:tc>
        <w:tc>
          <w:tcPr>
            <w:tcW w:w="2538" w:type="pct"/>
            <w:tcBorders>
              <w:left w:val="single" w:sz="4" w:space="0" w:color="auto"/>
            </w:tcBorders>
            <w:shd w:val="clear" w:color="auto" w:fill="auto"/>
          </w:tcPr>
          <w:p w:rsidR="00FB32BB" w:rsidRPr="00FB32BB" w:rsidRDefault="00FB32BB" w:rsidP="00FB32BB">
            <w:pPr>
              <w:rPr>
                <w:szCs w:val="25"/>
                <w:lang w:eastAsia="fr-FR"/>
              </w:rPr>
            </w:pPr>
            <w:r w:rsidRPr="00FB32BB">
              <w:rPr>
                <w:szCs w:val="25"/>
                <w:lang w:eastAsia="fr-FR"/>
              </w:rPr>
              <w:t>Et à toutes ses œuvres</w:t>
            </w:r>
            <w:r w:rsidR="000D045E">
              <w:rPr>
                <w:szCs w:val="25"/>
                <w:lang w:eastAsia="fr-FR"/>
              </w:rPr>
              <w:t> </w:t>
            </w:r>
            <w:r w:rsidR="000D045E" w:rsidRPr="00FB32BB">
              <w:rPr>
                <w:szCs w:val="25"/>
                <w:lang w:eastAsia="fr-FR"/>
              </w:rPr>
              <w:t>?</w:t>
            </w:r>
            <w:r w:rsidRPr="00FB32BB">
              <w:rPr>
                <w:szCs w:val="25"/>
                <w:lang w:eastAsia="fr-FR"/>
              </w:rPr>
              <w:t xml:space="preserve"> </w:t>
            </w:r>
          </w:p>
        </w:tc>
      </w:tr>
      <w:tr w:rsidR="00FB32BB" w:rsidTr="005B7D26">
        <w:trPr>
          <w:trHeight w:val="23"/>
        </w:trPr>
        <w:tc>
          <w:tcPr>
            <w:tcW w:w="2462" w:type="pct"/>
            <w:tcBorders>
              <w:right w:val="single" w:sz="4" w:space="0" w:color="auto"/>
            </w:tcBorders>
            <w:shd w:val="clear" w:color="auto" w:fill="auto"/>
          </w:tcPr>
          <w:p w:rsidR="00FB32BB" w:rsidRPr="007977EC" w:rsidRDefault="00546F29" w:rsidP="00B81F4E">
            <w:pPr>
              <w:pStyle w:val="fl"/>
            </w:pPr>
            <w:r w:rsidRPr="00B815B2">
              <w:rPr>
                <w:rStyle w:val="cvr"/>
              </w:rPr>
              <w:t>℟.</w:t>
            </w:r>
            <w:r w:rsidR="00FB32BB" w:rsidRPr="007977EC">
              <w:t xml:space="preserve"> Abrenúntio. </w:t>
            </w:r>
          </w:p>
        </w:tc>
        <w:tc>
          <w:tcPr>
            <w:tcW w:w="2538" w:type="pct"/>
            <w:tcBorders>
              <w:left w:val="single" w:sz="4" w:space="0" w:color="auto"/>
            </w:tcBorders>
            <w:shd w:val="clear" w:color="auto" w:fill="auto"/>
          </w:tcPr>
          <w:p w:rsidR="00FB32BB" w:rsidRPr="00FB32BB" w:rsidRDefault="00546F29" w:rsidP="00FB32BB">
            <w:pPr>
              <w:rPr>
                <w:szCs w:val="25"/>
                <w:lang w:eastAsia="fr-FR"/>
              </w:rPr>
            </w:pPr>
            <w:r w:rsidRPr="00B815B2">
              <w:rPr>
                <w:rStyle w:val="cvr"/>
              </w:rPr>
              <w:t>℟.</w:t>
            </w:r>
            <w:r w:rsidR="00FB32BB" w:rsidRPr="00FB32BB">
              <w:rPr>
                <w:szCs w:val="25"/>
                <w:lang w:eastAsia="fr-FR"/>
              </w:rPr>
              <w:t xml:space="preserve"> J</w:t>
            </w:r>
            <w:r w:rsidR="002A469E">
              <w:rPr>
                <w:szCs w:val="25"/>
                <w:lang w:eastAsia="fr-FR"/>
              </w:rPr>
              <w:t>’</w:t>
            </w:r>
            <w:r w:rsidR="00FB32BB" w:rsidRPr="00FB32BB">
              <w:rPr>
                <w:szCs w:val="25"/>
                <w:lang w:eastAsia="fr-FR"/>
              </w:rPr>
              <w:t xml:space="preserve">y renonce. </w:t>
            </w:r>
          </w:p>
        </w:tc>
      </w:tr>
      <w:tr w:rsidR="00FB32BB" w:rsidTr="005B7D26">
        <w:trPr>
          <w:trHeight w:val="23"/>
        </w:trPr>
        <w:tc>
          <w:tcPr>
            <w:tcW w:w="2462" w:type="pct"/>
            <w:tcBorders>
              <w:right w:val="single" w:sz="4" w:space="0" w:color="auto"/>
            </w:tcBorders>
            <w:shd w:val="clear" w:color="auto" w:fill="auto"/>
          </w:tcPr>
          <w:p w:rsidR="00FB32BB" w:rsidRPr="007977EC" w:rsidRDefault="00FB32BB" w:rsidP="00B81F4E">
            <w:pPr>
              <w:pStyle w:val="fl"/>
            </w:pPr>
            <w:r w:rsidRPr="007977EC">
              <w:t>Et ómnibus pompis ejus</w:t>
            </w:r>
            <w:r w:rsidR="000D045E">
              <w:t> </w:t>
            </w:r>
            <w:r w:rsidR="000D045E" w:rsidRPr="007977EC">
              <w:t>?</w:t>
            </w:r>
            <w:r w:rsidRPr="007977EC">
              <w:t xml:space="preserve"> </w:t>
            </w:r>
          </w:p>
        </w:tc>
        <w:tc>
          <w:tcPr>
            <w:tcW w:w="2538" w:type="pct"/>
            <w:tcBorders>
              <w:left w:val="single" w:sz="4" w:space="0" w:color="auto"/>
            </w:tcBorders>
            <w:shd w:val="clear" w:color="auto" w:fill="auto"/>
          </w:tcPr>
          <w:p w:rsidR="00FB32BB" w:rsidRPr="00FB32BB" w:rsidRDefault="00FB32BB" w:rsidP="00FB32BB">
            <w:pPr>
              <w:rPr>
                <w:szCs w:val="25"/>
                <w:lang w:eastAsia="fr-FR"/>
              </w:rPr>
            </w:pPr>
            <w:r w:rsidRPr="00FB32BB">
              <w:rPr>
                <w:szCs w:val="25"/>
                <w:lang w:eastAsia="fr-FR"/>
              </w:rPr>
              <w:t>Et à toutes ses pompes</w:t>
            </w:r>
            <w:r w:rsidR="000D045E">
              <w:rPr>
                <w:szCs w:val="25"/>
                <w:lang w:eastAsia="fr-FR"/>
              </w:rPr>
              <w:t> </w:t>
            </w:r>
            <w:r w:rsidR="000D045E" w:rsidRPr="00FB32BB">
              <w:rPr>
                <w:szCs w:val="25"/>
                <w:lang w:eastAsia="fr-FR"/>
              </w:rPr>
              <w:t>?</w:t>
            </w:r>
            <w:r w:rsidRPr="00FB32BB">
              <w:rPr>
                <w:szCs w:val="25"/>
                <w:lang w:eastAsia="fr-FR"/>
              </w:rPr>
              <w:t xml:space="preserve"> </w:t>
            </w:r>
          </w:p>
        </w:tc>
      </w:tr>
      <w:tr w:rsidR="00FB32BB" w:rsidTr="005B7D26">
        <w:trPr>
          <w:trHeight w:val="23"/>
        </w:trPr>
        <w:tc>
          <w:tcPr>
            <w:tcW w:w="2462" w:type="pct"/>
            <w:tcBorders>
              <w:right w:val="single" w:sz="4" w:space="0" w:color="auto"/>
            </w:tcBorders>
            <w:shd w:val="clear" w:color="auto" w:fill="auto"/>
          </w:tcPr>
          <w:p w:rsidR="00FB32BB" w:rsidRPr="007977EC" w:rsidRDefault="00546F29" w:rsidP="00B81F4E">
            <w:pPr>
              <w:pStyle w:val="fl"/>
            </w:pPr>
            <w:r w:rsidRPr="00B815B2">
              <w:rPr>
                <w:rStyle w:val="cvr"/>
              </w:rPr>
              <w:t>℟.</w:t>
            </w:r>
            <w:r w:rsidR="00FB32BB" w:rsidRPr="007977EC">
              <w:t xml:space="preserve"> Abrenúntio. </w:t>
            </w:r>
          </w:p>
        </w:tc>
        <w:tc>
          <w:tcPr>
            <w:tcW w:w="2538" w:type="pct"/>
            <w:tcBorders>
              <w:left w:val="single" w:sz="4" w:space="0" w:color="auto"/>
            </w:tcBorders>
            <w:shd w:val="clear" w:color="auto" w:fill="auto"/>
          </w:tcPr>
          <w:p w:rsidR="00FB32BB" w:rsidRPr="00FB32BB" w:rsidRDefault="00546F29" w:rsidP="00FB32BB">
            <w:pPr>
              <w:rPr>
                <w:szCs w:val="25"/>
                <w:lang w:eastAsia="fr-FR"/>
              </w:rPr>
            </w:pPr>
            <w:r w:rsidRPr="00B815B2">
              <w:rPr>
                <w:rStyle w:val="cvr"/>
              </w:rPr>
              <w:t>℟.</w:t>
            </w:r>
            <w:r w:rsidR="00FB32BB" w:rsidRPr="00FB32BB">
              <w:rPr>
                <w:szCs w:val="25"/>
                <w:lang w:eastAsia="fr-FR"/>
              </w:rPr>
              <w:t xml:space="preserve"> J</w:t>
            </w:r>
            <w:r w:rsidR="002A469E">
              <w:rPr>
                <w:szCs w:val="25"/>
                <w:lang w:eastAsia="fr-FR"/>
              </w:rPr>
              <w:t>’</w:t>
            </w:r>
            <w:r w:rsidR="00FB32BB" w:rsidRPr="00FB32BB">
              <w:rPr>
                <w:szCs w:val="25"/>
                <w:lang w:eastAsia="fr-FR"/>
              </w:rPr>
              <w:t xml:space="preserve">y renonce. </w:t>
            </w:r>
          </w:p>
        </w:tc>
      </w:tr>
    </w:tbl>
    <w:p w:rsidR="00E4218D" w:rsidRPr="00C73C45" w:rsidRDefault="00E4218D" w:rsidP="006F1C77">
      <w:pPr>
        <w:pStyle w:val="rub"/>
        <w:rPr>
          <w:lang w:eastAsia="fr-FR"/>
        </w:rPr>
      </w:pPr>
      <w:r w:rsidRPr="00C73C45">
        <w:rPr>
          <w:lang w:eastAsia="fr-FR"/>
        </w:rPr>
        <w:t>Le Pontife l</w:t>
      </w:r>
      <w:r w:rsidR="002A469E">
        <w:rPr>
          <w:lang w:eastAsia="fr-FR"/>
        </w:rPr>
        <w:t>’</w:t>
      </w:r>
      <w:r w:rsidRPr="00C73C45">
        <w:rPr>
          <w:lang w:eastAsia="fr-FR"/>
        </w:rPr>
        <w:t>interroge ensuite sur le Symbole de la Foi,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588"/>
        <w:gridCol w:w="3199"/>
      </w:tblGrid>
      <w:tr w:rsidR="00FB32BB" w:rsidTr="005B7D26">
        <w:trPr>
          <w:trHeight w:val="23"/>
        </w:trPr>
        <w:tc>
          <w:tcPr>
            <w:tcW w:w="2643" w:type="pct"/>
            <w:tcBorders>
              <w:right w:val="single" w:sz="4" w:space="0" w:color="auto"/>
            </w:tcBorders>
            <w:shd w:val="clear" w:color="auto" w:fill="auto"/>
          </w:tcPr>
          <w:p w:rsidR="00FB32BB" w:rsidRPr="007977EC" w:rsidRDefault="00FB32BB" w:rsidP="00B81F4E">
            <w:pPr>
              <w:pStyle w:val="fl"/>
            </w:pPr>
            <w:r w:rsidRPr="007977EC">
              <w:t>Credis in Deum Patrem omnipoténtem, Creatórem cæli et terræ</w:t>
            </w:r>
            <w:r w:rsidR="000D045E">
              <w:t> </w:t>
            </w:r>
            <w:r w:rsidR="000D045E" w:rsidRPr="007977EC">
              <w:t>?</w:t>
            </w:r>
            <w:r w:rsidRPr="007977EC">
              <w:t xml:space="preserve"> </w:t>
            </w:r>
          </w:p>
        </w:tc>
        <w:tc>
          <w:tcPr>
            <w:tcW w:w="2357" w:type="pct"/>
            <w:tcBorders>
              <w:left w:val="single" w:sz="4" w:space="0" w:color="auto"/>
            </w:tcBorders>
            <w:shd w:val="clear" w:color="auto" w:fill="auto"/>
          </w:tcPr>
          <w:p w:rsidR="00FB32BB" w:rsidRPr="00FB32BB" w:rsidRDefault="00FB32BB" w:rsidP="00FB32BB">
            <w:pPr>
              <w:rPr>
                <w:szCs w:val="25"/>
                <w:lang w:eastAsia="fr-FR"/>
              </w:rPr>
            </w:pPr>
            <w:r w:rsidRPr="00FB32BB">
              <w:rPr>
                <w:szCs w:val="25"/>
                <w:lang w:eastAsia="fr-FR"/>
              </w:rPr>
              <w:t>Croyez-vous en Dieu, le Père tout-puissant, créateur du ciel et de la terre</w:t>
            </w:r>
            <w:r w:rsidR="000D045E">
              <w:rPr>
                <w:szCs w:val="25"/>
                <w:lang w:eastAsia="fr-FR"/>
              </w:rPr>
              <w:t> </w:t>
            </w:r>
            <w:r w:rsidR="000D045E" w:rsidRPr="00FB32BB">
              <w:rPr>
                <w:szCs w:val="25"/>
                <w:lang w:eastAsia="fr-FR"/>
              </w:rPr>
              <w:t>?</w:t>
            </w:r>
            <w:r w:rsidRPr="00FB32BB">
              <w:rPr>
                <w:szCs w:val="25"/>
                <w:lang w:eastAsia="fr-FR"/>
              </w:rPr>
              <w:t xml:space="preserve"> </w:t>
            </w:r>
          </w:p>
        </w:tc>
      </w:tr>
      <w:tr w:rsidR="00FB32BB" w:rsidTr="005B7D26">
        <w:trPr>
          <w:trHeight w:val="23"/>
        </w:trPr>
        <w:tc>
          <w:tcPr>
            <w:tcW w:w="2643" w:type="pct"/>
            <w:tcBorders>
              <w:right w:val="single" w:sz="4" w:space="0" w:color="auto"/>
            </w:tcBorders>
            <w:shd w:val="clear" w:color="auto" w:fill="auto"/>
          </w:tcPr>
          <w:p w:rsidR="00FB32BB" w:rsidRPr="007977EC" w:rsidRDefault="00546F29" w:rsidP="00B81F4E">
            <w:pPr>
              <w:pStyle w:val="fl"/>
            </w:pPr>
            <w:r w:rsidRPr="00B815B2">
              <w:rPr>
                <w:rStyle w:val="cvr"/>
              </w:rPr>
              <w:t>℟.</w:t>
            </w:r>
            <w:r w:rsidR="00FB32BB" w:rsidRPr="007977EC">
              <w:t xml:space="preserve"> Credo. </w:t>
            </w:r>
          </w:p>
        </w:tc>
        <w:tc>
          <w:tcPr>
            <w:tcW w:w="2357" w:type="pct"/>
            <w:tcBorders>
              <w:left w:val="single" w:sz="4" w:space="0" w:color="auto"/>
            </w:tcBorders>
            <w:shd w:val="clear" w:color="auto" w:fill="auto"/>
          </w:tcPr>
          <w:p w:rsidR="00FB32BB" w:rsidRPr="00FB32BB" w:rsidRDefault="00546F29" w:rsidP="00FB32BB">
            <w:pPr>
              <w:rPr>
                <w:szCs w:val="25"/>
                <w:lang w:eastAsia="fr-FR"/>
              </w:rPr>
            </w:pPr>
            <w:r w:rsidRPr="00B815B2">
              <w:rPr>
                <w:rStyle w:val="cvr"/>
              </w:rPr>
              <w:t>℟.</w:t>
            </w:r>
            <w:r w:rsidR="00FB32BB" w:rsidRPr="00FB32BB">
              <w:rPr>
                <w:szCs w:val="25"/>
                <w:lang w:eastAsia="fr-FR"/>
              </w:rPr>
              <w:t xml:space="preserve"> J</w:t>
            </w:r>
            <w:r w:rsidR="002A469E">
              <w:rPr>
                <w:szCs w:val="25"/>
                <w:lang w:eastAsia="fr-FR"/>
              </w:rPr>
              <w:t>’</w:t>
            </w:r>
            <w:r w:rsidR="00FB32BB" w:rsidRPr="00FB32BB">
              <w:rPr>
                <w:szCs w:val="25"/>
                <w:lang w:eastAsia="fr-FR"/>
              </w:rPr>
              <w:t xml:space="preserve">y crois. </w:t>
            </w:r>
          </w:p>
        </w:tc>
      </w:tr>
      <w:tr w:rsidR="00FB32BB" w:rsidTr="005B7D26">
        <w:trPr>
          <w:trHeight w:val="23"/>
        </w:trPr>
        <w:tc>
          <w:tcPr>
            <w:tcW w:w="2643" w:type="pct"/>
            <w:tcBorders>
              <w:right w:val="single" w:sz="4" w:space="0" w:color="auto"/>
            </w:tcBorders>
            <w:shd w:val="clear" w:color="auto" w:fill="auto"/>
          </w:tcPr>
          <w:p w:rsidR="00FB32BB" w:rsidRPr="003A4DBF" w:rsidRDefault="00FB32BB" w:rsidP="00B81F4E">
            <w:pPr>
              <w:pStyle w:val="fl"/>
            </w:pPr>
            <w:r w:rsidRPr="00FC71CA">
              <w:rPr>
                <w:lang w:val="en-US"/>
              </w:rPr>
              <w:t>Credis in Jesum Christum Fílium ejus únicum Dóminum nostrum</w:t>
            </w:r>
            <w:r w:rsidR="000D045E" w:rsidRPr="00FC71CA">
              <w:rPr>
                <w:lang w:val="en-US"/>
              </w:rPr>
              <w:t> ?</w:t>
            </w:r>
            <w:r w:rsidRPr="00FC71CA">
              <w:rPr>
                <w:lang w:val="en-US"/>
              </w:rPr>
              <w:t xml:space="preserve"> </w:t>
            </w:r>
          </w:p>
        </w:tc>
        <w:tc>
          <w:tcPr>
            <w:tcW w:w="2357" w:type="pct"/>
            <w:tcBorders>
              <w:left w:val="single" w:sz="4" w:space="0" w:color="auto"/>
            </w:tcBorders>
            <w:shd w:val="clear" w:color="auto" w:fill="auto"/>
          </w:tcPr>
          <w:p w:rsidR="00FB32BB" w:rsidRPr="00FB32BB" w:rsidRDefault="00FB32BB" w:rsidP="00FB32BB">
            <w:pPr>
              <w:rPr>
                <w:szCs w:val="25"/>
                <w:lang w:eastAsia="fr-FR"/>
              </w:rPr>
            </w:pPr>
            <w:r w:rsidRPr="00FB32BB">
              <w:rPr>
                <w:szCs w:val="25"/>
                <w:lang w:eastAsia="fr-FR"/>
              </w:rPr>
              <w:t>Croyez-vous en Jésus-Christ, son Fils unique, notre Seigneur, qui est né et qui a souffert</w:t>
            </w:r>
            <w:r w:rsidR="000D045E">
              <w:rPr>
                <w:szCs w:val="25"/>
                <w:lang w:eastAsia="fr-FR"/>
              </w:rPr>
              <w:t> </w:t>
            </w:r>
            <w:r w:rsidR="000D045E" w:rsidRPr="00FB32BB">
              <w:rPr>
                <w:szCs w:val="25"/>
                <w:lang w:eastAsia="fr-FR"/>
              </w:rPr>
              <w:t>?</w:t>
            </w:r>
            <w:r w:rsidRPr="00FB32BB">
              <w:rPr>
                <w:szCs w:val="25"/>
                <w:lang w:eastAsia="fr-FR"/>
              </w:rPr>
              <w:t xml:space="preserve"> </w:t>
            </w:r>
          </w:p>
        </w:tc>
      </w:tr>
      <w:tr w:rsidR="00FB32BB" w:rsidTr="005B7D26">
        <w:trPr>
          <w:trHeight w:val="23"/>
        </w:trPr>
        <w:tc>
          <w:tcPr>
            <w:tcW w:w="2643" w:type="pct"/>
            <w:tcBorders>
              <w:right w:val="single" w:sz="4" w:space="0" w:color="auto"/>
            </w:tcBorders>
            <w:shd w:val="clear" w:color="auto" w:fill="auto"/>
          </w:tcPr>
          <w:p w:rsidR="00FB32BB" w:rsidRPr="007977EC" w:rsidRDefault="00546F29" w:rsidP="00B81F4E">
            <w:pPr>
              <w:pStyle w:val="fl"/>
            </w:pPr>
            <w:r w:rsidRPr="00B815B2">
              <w:rPr>
                <w:rStyle w:val="cvr"/>
              </w:rPr>
              <w:lastRenderedPageBreak/>
              <w:t>℟.</w:t>
            </w:r>
            <w:r w:rsidR="00FB32BB" w:rsidRPr="007977EC">
              <w:t xml:space="preserve"> Credo. </w:t>
            </w:r>
          </w:p>
        </w:tc>
        <w:tc>
          <w:tcPr>
            <w:tcW w:w="2357" w:type="pct"/>
            <w:tcBorders>
              <w:left w:val="single" w:sz="4" w:space="0" w:color="auto"/>
            </w:tcBorders>
            <w:shd w:val="clear" w:color="auto" w:fill="auto"/>
          </w:tcPr>
          <w:p w:rsidR="00FB32BB" w:rsidRPr="00FB32BB" w:rsidRDefault="00546F29" w:rsidP="00FB32BB">
            <w:pPr>
              <w:rPr>
                <w:szCs w:val="25"/>
                <w:lang w:eastAsia="fr-FR"/>
              </w:rPr>
            </w:pPr>
            <w:r w:rsidRPr="00B815B2">
              <w:rPr>
                <w:rStyle w:val="cvr"/>
              </w:rPr>
              <w:t>℟.</w:t>
            </w:r>
            <w:r w:rsidR="00FB32BB" w:rsidRPr="00FB32BB">
              <w:rPr>
                <w:szCs w:val="25"/>
                <w:lang w:eastAsia="fr-FR"/>
              </w:rPr>
              <w:t xml:space="preserve"> J</w:t>
            </w:r>
            <w:r w:rsidR="002A469E">
              <w:rPr>
                <w:szCs w:val="25"/>
                <w:lang w:eastAsia="fr-FR"/>
              </w:rPr>
              <w:t>’</w:t>
            </w:r>
            <w:r w:rsidR="00FB32BB" w:rsidRPr="00FB32BB">
              <w:rPr>
                <w:szCs w:val="25"/>
                <w:lang w:eastAsia="fr-FR"/>
              </w:rPr>
              <w:t xml:space="preserve">y crois. </w:t>
            </w:r>
          </w:p>
        </w:tc>
      </w:tr>
      <w:tr w:rsidR="00FB32BB" w:rsidTr="005B7D26">
        <w:trPr>
          <w:trHeight w:val="23"/>
        </w:trPr>
        <w:tc>
          <w:tcPr>
            <w:tcW w:w="2643" w:type="pct"/>
            <w:tcBorders>
              <w:right w:val="single" w:sz="4" w:space="0" w:color="auto"/>
            </w:tcBorders>
            <w:shd w:val="clear" w:color="auto" w:fill="auto"/>
          </w:tcPr>
          <w:p w:rsidR="00FB32BB" w:rsidRPr="00CA5704" w:rsidRDefault="00FB32BB" w:rsidP="00B81F4E">
            <w:pPr>
              <w:pStyle w:val="fl"/>
              <w:rPr>
                <w:lang w:val="fr-FR"/>
              </w:rPr>
            </w:pPr>
            <w:r w:rsidRPr="00CA5704">
              <w:rPr>
                <w:lang w:val="fr-FR"/>
              </w:rPr>
              <w:t xml:space="preserve">Credis et </w:t>
            </w:r>
            <w:r w:rsidR="00527A2E" w:rsidRPr="00CA5704">
              <w:rPr>
                <w:lang w:val="fr-FR"/>
              </w:rPr>
              <w:t xml:space="preserve">in </w:t>
            </w:r>
            <w:r w:rsidRPr="00CA5704">
              <w:rPr>
                <w:lang w:val="fr-FR"/>
              </w:rPr>
              <w:t>Spíritum Sanctum, sanctam Ecclésiam Cathólicam, Sanctórum communiónem, remissiónem peccatórum, carnis resurrectiónem, et vitam ætérnam</w:t>
            </w:r>
            <w:r w:rsidR="000D045E">
              <w:rPr>
                <w:lang w:val="fr-FR"/>
              </w:rPr>
              <w:t> </w:t>
            </w:r>
            <w:r w:rsidR="000D045E" w:rsidRPr="00CA5704">
              <w:rPr>
                <w:lang w:val="fr-FR"/>
              </w:rPr>
              <w:t>?</w:t>
            </w:r>
            <w:r w:rsidRPr="00CA5704">
              <w:rPr>
                <w:lang w:val="fr-FR"/>
              </w:rPr>
              <w:t xml:space="preserve"> </w:t>
            </w:r>
          </w:p>
        </w:tc>
        <w:tc>
          <w:tcPr>
            <w:tcW w:w="2357" w:type="pct"/>
            <w:tcBorders>
              <w:left w:val="single" w:sz="4" w:space="0" w:color="auto"/>
            </w:tcBorders>
            <w:shd w:val="clear" w:color="auto" w:fill="auto"/>
          </w:tcPr>
          <w:p w:rsidR="00FB32BB" w:rsidRPr="00FB32BB" w:rsidRDefault="00FB32BB" w:rsidP="00FB32BB">
            <w:pPr>
              <w:rPr>
                <w:szCs w:val="25"/>
                <w:lang w:eastAsia="fr-FR"/>
              </w:rPr>
            </w:pPr>
            <w:r w:rsidRPr="00FB32BB">
              <w:rPr>
                <w:szCs w:val="25"/>
                <w:lang w:eastAsia="fr-FR"/>
              </w:rPr>
              <w:t>Croyez-vous au Saint-Esprit, la sainte Église Catholique, la communion des Saints, la rémission des péchés, la résurrection de la chair et la vie éternelle</w:t>
            </w:r>
            <w:r w:rsidR="000D045E">
              <w:rPr>
                <w:szCs w:val="25"/>
                <w:lang w:eastAsia="fr-FR"/>
              </w:rPr>
              <w:t> </w:t>
            </w:r>
            <w:r w:rsidR="000D045E" w:rsidRPr="00FB32BB">
              <w:rPr>
                <w:szCs w:val="25"/>
                <w:lang w:eastAsia="fr-FR"/>
              </w:rPr>
              <w:t>?</w:t>
            </w:r>
            <w:r w:rsidRPr="00FB32BB">
              <w:rPr>
                <w:szCs w:val="25"/>
                <w:lang w:eastAsia="fr-FR"/>
              </w:rPr>
              <w:t xml:space="preserve"> </w:t>
            </w:r>
          </w:p>
        </w:tc>
      </w:tr>
      <w:tr w:rsidR="00FB32BB" w:rsidTr="005B7D26">
        <w:trPr>
          <w:trHeight w:val="23"/>
        </w:trPr>
        <w:tc>
          <w:tcPr>
            <w:tcW w:w="2643" w:type="pct"/>
            <w:tcBorders>
              <w:right w:val="single" w:sz="4" w:space="0" w:color="auto"/>
            </w:tcBorders>
            <w:shd w:val="clear" w:color="auto" w:fill="auto"/>
          </w:tcPr>
          <w:p w:rsidR="00FB32BB" w:rsidRPr="007977EC" w:rsidRDefault="00546F29" w:rsidP="00B81F4E">
            <w:pPr>
              <w:pStyle w:val="fl"/>
            </w:pPr>
            <w:r w:rsidRPr="00B815B2">
              <w:rPr>
                <w:rStyle w:val="cvr"/>
              </w:rPr>
              <w:t>℟.</w:t>
            </w:r>
            <w:r w:rsidR="00FB32BB" w:rsidRPr="007977EC">
              <w:t xml:space="preserve"> Credo. </w:t>
            </w:r>
          </w:p>
        </w:tc>
        <w:tc>
          <w:tcPr>
            <w:tcW w:w="2357" w:type="pct"/>
            <w:tcBorders>
              <w:left w:val="single" w:sz="4" w:space="0" w:color="auto"/>
            </w:tcBorders>
            <w:shd w:val="clear" w:color="auto" w:fill="auto"/>
          </w:tcPr>
          <w:p w:rsidR="00FB32BB" w:rsidRPr="00FB32BB" w:rsidRDefault="00546F29" w:rsidP="00FB32BB">
            <w:pPr>
              <w:rPr>
                <w:szCs w:val="25"/>
                <w:lang w:eastAsia="fr-FR"/>
              </w:rPr>
            </w:pPr>
            <w:r w:rsidRPr="00B815B2">
              <w:rPr>
                <w:rStyle w:val="cvr"/>
              </w:rPr>
              <w:t>℟.</w:t>
            </w:r>
            <w:r w:rsidR="00FB32BB" w:rsidRPr="00FB32BB">
              <w:rPr>
                <w:szCs w:val="25"/>
                <w:lang w:eastAsia="fr-FR"/>
              </w:rPr>
              <w:t xml:space="preserve"> J</w:t>
            </w:r>
            <w:r w:rsidR="002A469E">
              <w:rPr>
                <w:szCs w:val="25"/>
                <w:lang w:eastAsia="fr-FR"/>
              </w:rPr>
              <w:t>’</w:t>
            </w:r>
            <w:r w:rsidR="00FB32BB" w:rsidRPr="00FB32BB">
              <w:rPr>
                <w:szCs w:val="25"/>
                <w:lang w:eastAsia="fr-FR"/>
              </w:rPr>
              <w:t xml:space="preserve">y crois. </w:t>
            </w:r>
          </w:p>
        </w:tc>
      </w:tr>
    </w:tbl>
    <w:p w:rsidR="00E4218D" w:rsidRPr="00C73C45" w:rsidRDefault="00E4218D" w:rsidP="006F1C77">
      <w:pPr>
        <w:pStyle w:val="rub"/>
        <w:rPr>
          <w:lang w:eastAsia="fr-FR"/>
        </w:rPr>
      </w:pPr>
      <w:r w:rsidRPr="00C73C45">
        <w:rPr>
          <w:lang w:eastAsia="fr-FR"/>
        </w:rPr>
        <w:t>Alors le Po</w:t>
      </w:r>
      <w:r w:rsidR="006F1C77">
        <w:rPr>
          <w:lang w:eastAsia="fr-FR"/>
        </w:rPr>
        <w:t xml:space="preserve">ntife se lève avec la mitre, et </w:t>
      </w:r>
      <w:r w:rsidRPr="00C73C45">
        <w:rPr>
          <w:lang w:eastAsia="fr-FR"/>
        </w:rPr>
        <w:t xml:space="preserve">souffle trois fois sur le visage du </w:t>
      </w:r>
      <w:r w:rsidR="00D21037">
        <w:rPr>
          <w:lang w:eastAsia="fr-FR"/>
        </w:rPr>
        <w:t>Catéch</w:t>
      </w:r>
      <w:r w:rsidRPr="00C73C45">
        <w:rPr>
          <w:lang w:eastAsia="fr-FR"/>
        </w:rPr>
        <w:t>umène,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152"/>
        <w:gridCol w:w="3635"/>
      </w:tblGrid>
      <w:tr w:rsidR="004E7255" w:rsidTr="005B7D26">
        <w:trPr>
          <w:trHeight w:val="23"/>
        </w:trPr>
        <w:tc>
          <w:tcPr>
            <w:tcW w:w="2322" w:type="pct"/>
            <w:tcBorders>
              <w:right w:val="single" w:sz="4" w:space="0" w:color="auto"/>
            </w:tcBorders>
            <w:shd w:val="clear" w:color="auto" w:fill="auto"/>
          </w:tcPr>
          <w:p w:rsidR="004E7255" w:rsidRPr="00FC71CA" w:rsidRDefault="00FB32BB" w:rsidP="00B81F4E">
            <w:pPr>
              <w:pStyle w:val="fl"/>
              <w:rPr>
                <w:lang w:val="es-ES_tradnl"/>
              </w:rPr>
            </w:pPr>
            <w:r w:rsidRPr="00FC71CA">
              <w:rPr>
                <w:lang w:val="es-ES_tradnl"/>
              </w:rPr>
              <w:t xml:space="preserve">Exi ab eo </w:t>
            </w:r>
            <w:r w:rsidRPr="00FC71CA">
              <w:rPr>
                <w:rStyle w:val="cr"/>
                <w:lang w:val="es-ES_tradnl"/>
              </w:rPr>
              <w:t>(</w:t>
            </w:r>
            <w:r w:rsidRPr="00FC71CA">
              <w:rPr>
                <w:lang w:val="es-ES_tradnl"/>
              </w:rPr>
              <w:t>ea</w:t>
            </w:r>
            <w:r w:rsidRPr="00FC71CA">
              <w:rPr>
                <w:rStyle w:val="cr"/>
                <w:lang w:val="es-ES_tradnl"/>
              </w:rPr>
              <w:t>)</w:t>
            </w:r>
            <w:r w:rsidRPr="00FC71CA">
              <w:rPr>
                <w:lang w:val="es-ES_tradnl"/>
              </w:rPr>
              <w:t xml:space="preserve">, spíritus immúnde, et da locum Spirítui Sancto Paráclito. </w:t>
            </w:r>
          </w:p>
        </w:tc>
        <w:tc>
          <w:tcPr>
            <w:tcW w:w="2678" w:type="pct"/>
            <w:tcBorders>
              <w:left w:val="single" w:sz="4" w:space="0" w:color="auto"/>
            </w:tcBorders>
            <w:shd w:val="clear" w:color="auto" w:fill="auto"/>
          </w:tcPr>
          <w:p w:rsidR="004E7255" w:rsidRPr="0018590E" w:rsidRDefault="00FB32BB" w:rsidP="00FB32BB">
            <w:pPr>
              <w:rPr>
                <w:szCs w:val="25"/>
                <w:lang w:eastAsia="fr-FR"/>
              </w:rPr>
            </w:pPr>
            <w:r w:rsidRPr="00C73C45">
              <w:rPr>
                <w:szCs w:val="25"/>
                <w:lang w:eastAsia="fr-FR"/>
              </w:rPr>
              <w:t>Retire-toi de lui, esprit immonde, et cède la place à l</w:t>
            </w:r>
            <w:r w:rsidR="002A469E">
              <w:rPr>
                <w:szCs w:val="25"/>
                <w:lang w:eastAsia="fr-FR"/>
              </w:rPr>
              <w:t>’</w:t>
            </w:r>
            <w:r w:rsidRPr="00C73C45">
              <w:rPr>
                <w:szCs w:val="25"/>
                <w:lang w:eastAsia="fr-FR"/>
              </w:rPr>
              <w:t xml:space="preserve">Esprit-Saint le Consolateur. </w:t>
            </w:r>
          </w:p>
        </w:tc>
      </w:tr>
    </w:tbl>
    <w:p w:rsidR="006F1C77" w:rsidRDefault="00E4218D" w:rsidP="006F1C77">
      <w:pPr>
        <w:pStyle w:val="rub"/>
        <w:rPr>
          <w:lang w:eastAsia="fr-FR"/>
        </w:rPr>
      </w:pPr>
      <w:r w:rsidRPr="00C73C45">
        <w:rPr>
          <w:lang w:eastAsia="fr-FR"/>
        </w:rPr>
        <w:t>Il souffle alors sur son visage en forme de croix, et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452"/>
        <w:gridCol w:w="3335"/>
      </w:tblGrid>
      <w:tr w:rsidR="00FB32BB" w:rsidTr="005B7D26">
        <w:trPr>
          <w:trHeight w:val="23"/>
        </w:trPr>
        <w:tc>
          <w:tcPr>
            <w:tcW w:w="2543" w:type="pct"/>
            <w:tcBorders>
              <w:right w:val="single" w:sz="4" w:space="0" w:color="auto"/>
            </w:tcBorders>
            <w:shd w:val="clear" w:color="auto" w:fill="auto"/>
          </w:tcPr>
          <w:p w:rsidR="00FB32BB" w:rsidRPr="001E1CFE" w:rsidRDefault="00FB32BB" w:rsidP="00B81F4E">
            <w:pPr>
              <w:pStyle w:val="fl"/>
            </w:pPr>
            <w:r w:rsidRPr="00C35F9E">
              <w:rPr>
                <w:rStyle w:val="cr"/>
              </w:rPr>
              <w:t>N.</w:t>
            </w:r>
            <w:r w:rsidRPr="00E33F48">
              <w:t xml:space="preserve"> Accipe Spíritum bonum per istam insufflatiónem, et </w:t>
            </w:r>
            <w:r w:rsidR="00557214" w:rsidRPr="00E33F48">
              <w:t>Dei benedictiónem</w:t>
            </w:r>
            <w:r w:rsidRPr="00E33F48">
              <w:t xml:space="preserve">. </w:t>
            </w:r>
            <w:r w:rsidRPr="001E1CFE">
              <w:t xml:space="preserve">Pax tibi. </w:t>
            </w:r>
          </w:p>
        </w:tc>
        <w:tc>
          <w:tcPr>
            <w:tcW w:w="2457" w:type="pct"/>
            <w:tcBorders>
              <w:left w:val="single" w:sz="4" w:space="0" w:color="auto"/>
            </w:tcBorders>
            <w:shd w:val="clear" w:color="auto" w:fill="auto"/>
          </w:tcPr>
          <w:p w:rsidR="00FB32BB" w:rsidRPr="00FB32BB" w:rsidRDefault="00FB32BB" w:rsidP="00FB32BB">
            <w:pPr>
              <w:rPr>
                <w:szCs w:val="25"/>
                <w:lang w:eastAsia="fr-FR"/>
              </w:rPr>
            </w:pPr>
            <w:r w:rsidRPr="00E6531F">
              <w:rPr>
                <w:rStyle w:val="italicus"/>
              </w:rPr>
              <w:t>N.</w:t>
            </w:r>
            <w:r w:rsidRPr="00FB32BB">
              <w:rPr>
                <w:szCs w:val="25"/>
                <w:lang w:eastAsia="fr-FR"/>
              </w:rPr>
              <w:t>, recevez par ce souffle le bon E</w:t>
            </w:r>
            <w:r w:rsidR="0062657F">
              <w:rPr>
                <w:szCs w:val="25"/>
                <w:lang w:eastAsia="fr-FR"/>
              </w:rPr>
              <w:t>sprit et la bénédiction</w:t>
            </w:r>
            <w:r w:rsidR="0062657F" w:rsidRPr="00A74AF3">
              <w:t xml:space="preserve"> † </w:t>
            </w:r>
            <w:r w:rsidR="0062657F">
              <w:rPr>
                <w:szCs w:val="25"/>
                <w:lang w:eastAsia="fr-FR"/>
              </w:rPr>
              <w:t xml:space="preserve">de Dieu. </w:t>
            </w:r>
            <w:r w:rsidRPr="00FB32BB">
              <w:rPr>
                <w:szCs w:val="25"/>
                <w:lang w:eastAsia="fr-FR"/>
              </w:rPr>
              <w:t>La paix soit avec vous.</w:t>
            </w:r>
          </w:p>
        </w:tc>
      </w:tr>
      <w:tr w:rsidR="00FB32BB" w:rsidTr="005B7D26">
        <w:trPr>
          <w:trHeight w:val="23"/>
        </w:trPr>
        <w:tc>
          <w:tcPr>
            <w:tcW w:w="2543" w:type="pct"/>
            <w:tcBorders>
              <w:right w:val="single" w:sz="4" w:space="0" w:color="auto"/>
            </w:tcBorders>
            <w:shd w:val="clear" w:color="auto" w:fill="auto"/>
          </w:tcPr>
          <w:p w:rsidR="00FB32BB" w:rsidRPr="00CA5704" w:rsidRDefault="00546F29" w:rsidP="00B81F4E">
            <w:pPr>
              <w:pStyle w:val="fl"/>
              <w:rPr>
                <w:lang w:val="fr-FR"/>
              </w:rPr>
            </w:pPr>
            <w:r w:rsidRPr="00B815B2">
              <w:rPr>
                <w:rStyle w:val="cvr"/>
              </w:rPr>
              <w:t>℟.</w:t>
            </w:r>
            <w:r w:rsidR="00FB32BB" w:rsidRPr="00CA5704">
              <w:rPr>
                <w:lang w:val="fr-FR"/>
              </w:rPr>
              <w:t xml:space="preserve"> Et cum spíritu tuo. </w:t>
            </w:r>
          </w:p>
        </w:tc>
        <w:tc>
          <w:tcPr>
            <w:tcW w:w="2457" w:type="pct"/>
            <w:tcBorders>
              <w:left w:val="single" w:sz="4" w:space="0" w:color="auto"/>
            </w:tcBorders>
            <w:shd w:val="clear" w:color="auto" w:fill="auto"/>
          </w:tcPr>
          <w:p w:rsidR="00FB32BB" w:rsidRPr="00FB32BB" w:rsidRDefault="00546F29" w:rsidP="00FB32BB">
            <w:pPr>
              <w:rPr>
                <w:szCs w:val="25"/>
                <w:lang w:eastAsia="fr-FR"/>
              </w:rPr>
            </w:pPr>
            <w:r w:rsidRPr="00B815B2">
              <w:rPr>
                <w:rStyle w:val="cvr"/>
              </w:rPr>
              <w:t>℟.</w:t>
            </w:r>
            <w:r w:rsidR="00FB32BB" w:rsidRPr="00FB32BB">
              <w:rPr>
                <w:szCs w:val="25"/>
                <w:lang w:eastAsia="fr-FR"/>
              </w:rPr>
              <w:t xml:space="preserve"> Et avec votre esprit. </w:t>
            </w:r>
          </w:p>
        </w:tc>
      </w:tr>
    </w:tbl>
    <w:p w:rsidR="00E4218D" w:rsidRPr="00C73C45" w:rsidRDefault="00E4218D" w:rsidP="006F1C77">
      <w:pPr>
        <w:pStyle w:val="rub"/>
        <w:rPr>
          <w:lang w:eastAsia="fr-FR"/>
        </w:rPr>
      </w:pPr>
      <w:r w:rsidRPr="00C73C45">
        <w:rPr>
          <w:lang w:eastAsia="fr-FR"/>
        </w:rPr>
        <w:t>Ensuite le Pontife s</w:t>
      </w:r>
      <w:r w:rsidR="002A469E">
        <w:rPr>
          <w:lang w:eastAsia="fr-FR"/>
        </w:rPr>
        <w:t>’</w:t>
      </w:r>
      <w:r w:rsidRPr="00C73C45">
        <w:rPr>
          <w:lang w:eastAsia="fr-FR"/>
        </w:rPr>
        <w:t>assied avec la mitre, et du pouce il forme la croix sur le front et sur la poitrine du Catéchumène,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208"/>
        <w:gridCol w:w="3579"/>
      </w:tblGrid>
      <w:tr w:rsidR="004E7255" w:rsidTr="005B7D26">
        <w:trPr>
          <w:trHeight w:val="23"/>
        </w:trPr>
        <w:tc>
          <w:tcPr>
            <w:tcW w:w="2363" w:type="pct"/>
            <w:tcBorders>
              <w:right w:val="single" w:sz="4" w:space="0" w:color="auto"/>
            </w:tcBorders>
            <w:shd w:val="clear" w:color="auto" w:fill="auto"/>
          </w:tcPr>
          <w:p w:rsidR="004E7255" w:rsidRPr="0067705A" w:rsidRDefault="00FB32BB" w:rsidP="00B81F4E">
            <w:pPr>
              <w:pStyle w:val="fl"/>
              <w:rPr>
                <w:lang w:val="fr-FR"/>
              </w:rPr>
            </w:pPr>
            <w:r w:rsidRPr="00CA5704">
              <w:rPr>
                <w:rStyle w:val="cr"/>
                <w:lang w:val="fr-FR"/>
              </w:rPr>
              <w:t>N.</w:t>
            </w:r>
            <w:r w:rsidRPr="0067705A">
              <w:rPr>
                <w:lang w:val="fr-FR"/>
              </w:rPr>
              <w:t xml:space="preserve"> Accipe signum crucis tam in fronte, quam in corde</w:t>
            </w:r>
            <w:r w:rsidR="000D045E">
              <w:rPr>
                <w:lang w:val="fr-FR"/>
              </w:rPr>
              <w:t> </w:t>
            </w:r>
            <w:r w:rsidR="000D045E" w:rsidRPr="0067705A">
              <w:rPr>
                <w:lang w:val="fr-FR"/>
              </w:rPr>
              <w:t>:</w:t>
            </w:r>
            <w:r w:rsidRPr="0067705A">
              <w:rPr>
                <w:lang w:val="fr-FR"/>
              </w:rPr>
              <w:t xml:space="preserve"> sume fidem cæléstium præceptórum. Talis esto móribus, ut templum Dei, jam esse possis</w:t>
            </w:r>
            <w:r w:rsidR="000D045E">
              <w:rPr>
                <w:lang w:val="fr-FR"/>
              </w:rPr>
              <w:t> </w:t>
            </w:r>
            <w:r w:rsidR="000D045E" w:rsidRPr="0067705A">
              <w:rPr>
                <w:lang w:val="fr-FR"/>
              </w:rPr>
              <w:t>:</w:t>
            </w:r>
            <w:r w:rsidRPr="0067705A">
              <w:rPr>
                <w:lang w:val="fr-FR"/>
              </w:rPr>
              <w:t xml:space="preserve"> ingressúsque </w:t>
            </w:r>
            <w:r w:rsidRPr="00CA5704">
              <w:rPr>
                <w:rStyle w:val="cr"/>
                <w:lang w:val="fr-FR"/>
              </w:rPr>
              <w:t>(</w:t>
            </w:r>
            <w:r w:rsidRPr="0067705A">
              <w:rPr>
                <w:lang w:val="fr-FR"/>
              </w:rPr>
              <w:t>ingréssaque</w:t>
            </w:r>
            <w:r w:rsidRPr="00CA5704">
              <w:rPr>
                <w:rStyle w:val="cr"/>
                <w:lang w:val="fr-FR"/>
              </w:rPr>
              <w:t>)</w:t>
            </w:r>
            <w:r w:rsidRPr="0067705A">
              <w:rPr>
                <w:lang w:val="fr-FR"/>
              </w:rPr>
              <w:t xml:space="preserve"> ecclésiam Dei, evasísse te láqueos mortis, lætus </w:t>
            </w:r>
            <w:r w:rsidRPr="00CA5704">
              <w:rPr>
                <w:rStyle w:val="cr"/>
                <w:lang w:val="fr-FR"/>
              </w:rPr>
              <w:t>(</w:t>
            </w:r>
            <w:r w:rsidRPr="0067705A">
              <w:rPr>
                <w:lang w:val="fr-FR"/>
              </w:rPr>
              <w:t>-a</w:t>
            </w:r>
            <w:r w:rsidRPr="00CA5704">
              <w:rPr>
                <w:rStyle w:val="cr"/>
                <w:lang w:val="fr-FR"/>
              </w:rPr>
              <w:t>)</w:t>
            </w:r>
            <w:r w:rsidRPr="0067705A">
              <w:rPr>
                <w:lang w:val="fr-FR"/>
              </w:rPr>
              <w:t xml:space="preserve"> agnósce. </w:t>
            </w:r>
          </w:p>
        </w:tc>
        <w:tc>
          <w:tcPr>
            <w:tcW w:w="2637" w:type="pct"/>
            <w:tcBorders>
              <w:left w:val="single" w:sz="4" w:space="0" w:color="auto"/>
            </w:tcBorders>
            <w:shd w:val="clear" w:color="auto" w:fill="auto"/>
          </w:tcPr>
          <w:p w:rsidR="004E7255" w:rsidRPr="0018590E" w:rsidRDefault="00FB32BB" w:rsidP="00FB32BB">
            <w:pPr>
              <w:rPr>
                <w:szCs w:val="25"/>
                <w:lang w:eastAsia="fr-FR"/>
              </w:rPr>
            </w:pPr>
            <w:r w:rsidRPr="00E6531F">
              <w:rPr>
                <w:rStyle w:val="italicus"/>
              </w:rPr>
              <w:t>N.</w:t>
            </w:r>
            <w:r w:rsidRPr="00C73C45">
              <w:rPr>
                <w:szCs w:val="25"/>
                <w:lang w:eastAsia="fr-FR"/>
              </w:rPr>
              <w:t>, recevez le signe de la Croix tant sur le front</w:t>
            </w:r>
            <w:r w:rsidRPr="00A74AF3">
              <w:t xml:space="preserve"> † </w:t>
            </w:r>
            <w:r w:rsidRPr="00C73C45">
              <w:rPr>
                <w:szCs w:val="25"/>
                <w:lang w:eastAsia="fr-FR"/>
              </w:rPr>
              <w:t>que sur le cœur †, recevez la foi des préceptes célestes. Soyez tel par vos mœurs, que vous puissiez désormais être le temple de Dieu</w:t>
            </w:r>
            <w:r w:rsidR="000D045E">
              <w:rPr>
                <w:szCs w:val="25"/>
                <w:lang w:eastAsia="fr-FR"/>
              </w:rPr>
              <w:t> ;</w:t>
            </w:r>
            <w:r w:rsidRPr="00C73C45">
              <w:rPr>
                <w:szCs w:val="25"/>
                <w:lang w:eastAsia="fr-FR"/>
              </w:rPr>
              <w:t xml:space="preserve"> et reconnaissez avec joie que, par votre entrée dans l</w:t>
            </w:r>
            <w:r w:rsidR="002A469E">
              <w:rPr>
                <w:szCs w:val="25"/>
                <w:lang w:eastAsia="fr-FR"/>
              </w:rPr>
              <w:t>’</w:t>
            </w:r>
            <w:r w:rsidRPr="00C73C45">
              <w:rPr>
                <w:szCs w:val="25"/>
                <w:lang w:eastAsia="fr-FR"/>
              </w:rPr>
              <w:t>Église de Dieu, vous avez échappé aux embûches de la mort.</w:t>
            </w:r>
            <w:r>
              <w:rPr>
                <w:szCs w:val="25"/>
                <w:lang w:eastAsia="fr-FR"/>
              </w:rPr>
              <w:t xml:space="preserve"> </w:t>
            </w:r>
          </w:p>
        </w:tc>
      </w:tr>
    </w:tbl>
    <w:p w:rsidR="006F1C77" w:rsidRDefault="006F1C77" w:rsidP="006F1C77">
      <w:pPr>
        <w:pStyle w:val="rub"/>
        <w:rPr>
          <w:lang w:eastAsia="fr-FR"/>
        </w:rPr>
      </w:pPr>
      <w:r>
        <w:rPr>
          <w:lang w:eastAsia="fr-FR"/>
        </w:rPr>
        <w:t>E</w:t>
      </w:r>
      <w:r w:rsidR="00E4218D" w:rsidRPr="00C73C45">
        <w:rPr>
          <w:lang w:eastAsia="fr-FR"/>
        </w:rPr>
        <w:t>t si le Catéchumène sort de l</w:t>
      </w:r>
      <w:r w:rsidR="002A469E">
        <w:rPr>
          <w:lang w:eastAsia="fr-FR"/>
        </w:rPr>
        <w:t>’</w:t>
      </w:r>
      <w:r w:rsidR="00E4218D" w:rsidRPr="00C73C45">
        <w:rPr>
          <w:lang w:eastAsia="fr-FR"/>
        </w:rPr>
        <w:t>erreur de la gentilité, du pagani</w:t>
      </w:r>
      <w:r>
        <w:rPr>
          <w:lang w:eastAsia="fr-FR"/>
        </w:rPr>
        <w:t>sme et de l</w:t>
      </w:r>
      <w:r w:rsidR="002A469E">
        <w:rPr>
          <w:lang w:eastAsia="fr-FR"/>
        </w:rPr>
        <w:t>’</w:t>
      </w:r>
      <w:r>
        <w:rPr>
          <w:lang w:eastAsia="fr-FR"/>
        </w:rPr>
        <w:t>idolâtrie, il dit</w:t>
      </w:r>
      <w:r w:rsidR="000D045E">
        <w:rPr>
          <w:lang w:eastAsia="fr-FR"/>
        </w:rPr>
        <w:t> :</w:t>
      </w:r>
      <w:r w:rsidR="00E4218D" w:rsidRPr="00C73C45">
        <w:rPr>
          <w:lang w:eastAsia="fr-FR"/>
        </w:rPr>
        <w:t xml:space="preserve"> </w:t>
      </w:r>
    </w:p>
    <w:tbl>
      <w:tblPr>
        <w:tblW w:w="5000" w:type="pct"/>
        <w:tblCellMar>
          <w:left w:w="113" w:type="dxa"/>
          <w:right w:w="113" w:type="dxa"/>
        </w:tblCellMar>
        <w:tblLook w:val="04A0"/>
      </w:tblPr>
      <w:tblGrid>
        <w:gridCol w:w="2825"/>
        <w:gridCol w:w="3962"/>
      </w:tblGrid>
      <w:tr w:rsidR="00FB32BB" w:rsidTr="005B7D26">
        <w:trPr>
          <w:trHeight w:val="23"/>
        </w:trPr>
        <w:tc>
          <w:tcPr>
            <w:tcW w:w="2081" w:type="pct"/>
            <w:tcBorders>
              <w:right w:val="single" w:sz="4" w:space="0" w:color="auto"/>
            </w:tcBorders>
            <w:shd w:val="clear" w:color="auto" w:fill="auto"/>
          </w:tcPr>
          <w:p w:rsidR="00FB32BB" w:rsidRPr="0018590E" w:rsidRDefault="00FB32BB" w:rsidP="00B81F4E">
            <w:pPr>
              <w:pStyle w:val="fl"/>
            </w:pPr>
            <w:r>
              <w:t>Horrésce idóla, réspue simulá</w:t>
            </w:r>
            <w:r w:rsidRPr="003F391D">
              <w:t xml:space="preserve">cra. </w:t>
            </w:r>
          </w:p>
        </w:tc>
        <w:tc>
          <w:tcPr>
            <w:tcW w:w="2919" w:type="pct"/>
            <w:tcBorders>
              <w:left w:val="single" w:sz="4" w:space="0" w:color="auto"/>
            </w:tcBorders>
            <w:shd w:val="clear" w:color="auto" w:fill="auto"/>
          </w:tcPr>
          <w:p w:rsidR="00FB32BB" w:rsidRPr="0018590E" w:rsidRDefault="00FB32BB" w:rsidP="00FB32BB">
            <w:pPr>
              <w:rPr>
                <w:szCs w:val="25"/>
                <w:lang w:eastAsia="fr-FR"/>
              </w:rPr>
            </w:pPr>
            <w:r w:rsidRPr="00C73C45">
              <w:rPr>
                <w:lang w:eastAsia="fr-FR"/>
              </w:rPr>
              <w:t xml:space="preserve">Ayez en horreur les idoles, rejetez les simulacres. </w:t>
            </w:r>
          </w:p>
        </w:tc>
      </w:tr>
    </w:tbl>
    <w:p w:rsidR="00E4218D" w:rsidRPr="00C73C45" w:rsidRDefault="00E4218D" w:rsidP="006F1C77">
      <w:pPr>
        <w:pStyle w:val="rub"/>
        <w:rPr>
          <w:lang w:eastAsia="fr-FR"/>
        </w:rPr>
      </w:pPr>
      <w:r w:rsidRPr="00C73C45">
        <w:rPr>
          <w:lang w:eastAsia="fr-FR"/>
        </w:rPr>
        <w:lastRenderedPageBreak/>
        <w:t>S</w:t>
      </w:r>
      <w:r w:rsidR="002A469E">
        <w:rPr>
          <w:lang w:eastAsia="fr-FR"/>
        </w:rPr>
        <w:t>’</w:t>
      </w:r>
      <w:r w:rsidRPr="00C73C45">
        <w:rPr>
          <w:lang w:eastAsia="fr-FR"/>
        </w:rPr>
        <w:t>il vient du Judaïsme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440"/>
        <w:gridCol w:w="3347"/>
      </w:tblGrid>
      <w:tr w:rsidR="00FB32BB" w:rsidTr="005B7D26">
        <w:trPr>
          <w:cantSplit/>
          <w:trHeight w:val="23"/>
        </w:trPr>
        <w:tc>
          <w:tcPr>
            <w:tcW w:w="2534" w:type="pct"/>
            <w:tcBorders>
              <w:right w:val="single" w:sz="4" w:space="0" w:color="auto"/>
            </w:tcBorders>
            <w:shd w:val="clear" w:color="auto" w:fill="auto"/>
          </w:tcPr>
          <w:p w:rsidR="00FB32BB" w:rsidRPr="00FC71CA" w:rsidRDefault="00FB32BB" w:rsidP="00B81F4E">
            <w:pPr>
              <w:pStyle w:val="fl"/>
              <w:rPr>
                <w:lang w:val="fr-FR"/>
              </w:rPr>
            </w:pPr>
            <w:r w:rsidRPr="00FC71CA">
              <w:rPr>
                <w:lang w:val="fr-FR"/>
              </w:rPr>
              <w:t xml:space="preserve">Horrésce Judáicam perfídiam, réspue Hebráicam superstitiónem. </w:t>
            </w:r>
          </w:p>
        </w:tc>
        <w:tc>
          <w:tcPr>
            <w:tcW w:w="2466" w:type="pct"/>
            <w:tcBorders>
              <w:left w:val="single" w:sz="4" w:space="0" w:color="auto"/>
            </w:tcBorders>
            <w:shd w:val="clear" w:color="auto" w:fill="auto"/>
          </w:tcPr>
          <w:p w:rsidR="00FB32BB" w:rsidRPr="0018590E" w:rsidRDefault="00FB32BB" w:rsidP="00FB32BB">
            <w:pPr>
              <w:rPr>
                <w:szCs w:val="25"/>
                <w:lang w:eastAsia="fr-FR"/>
              </w:rPr>
            </w:pPr>
            <w:r w:rsidRPr="00C73C45">
              <w:rPr>
                <w:szCs w:val="25"/>
                <w:lang w:eastAsia="fr-FR"/>
              </w:rPr>
              <w:t xml:space="preserve">Ayez en horreur la perfidie judaïque, rejetez la superstition des Juifs. </w:t>
            </w:r>
          </w:p>
        </w:tc>
      </w:tr>
    </w:tbl>
    <w:p w:rsidR="006F1C77" w:rsidRDefault="00E4218D" w:rsidP="006F1C77">
      <w:pPr>
        <w:pStyle w:val="rub"/>
        <w:rPr>
          <w:lang w:eastAsia="fr-FR"/>
        </w:rPr>
      </w:pPr>
      <w:r w:rsidRPr="00C73C45">
        <w:rPr>
          <w:lang w:eastAsia="fr-FR"/>
        </w:rPr>
        <w:t>S</w:t>
      </w:r>
      <w:r w:rsidR="002A469E">
        <w:rPr>
          <w:lang w:eastAsia="fr-FR"/>
        </w:rPr>
        <w:t>’</w:t>
      </w:r>
      <w:r w:rsidRPr="00C73C45">
        <w:rPr>
          <w:lang w:eastAsia="fr-FR"/>
        </w:rPr>
        <w:t>il vient du Mahométisme</w:t>
      </w:r>
      <w:r w:rsidR="000D045E">
        <w:rPr>
          <w:lang w:eastAsia="fr-FR"/>
        </w:rPr>
        <w:t> </w:t>
      </w:r>
      <w:r w:rsidR="000D045E" w:rsidRPr="00C73C45">
        <w:rPr>
          <w:lang w:eastAsia="fr-FR"/>
        </w:rPr>
        <w:t>:</w:t>
      </w:r>
      <w:r w:rsidR="006F1C77">
        <w:rPr>
          <w:lang w:eastAsia="fr-FR"/>
        </w:rPr>
        <w:t xml:space="preserve"> </w:t>
      </w:r>
    </w:p>
    <w:tbl>
      <w:tblPr>
        <w:tblW w:w="5000" w:type="pct"/>
        <w:tblCellMar>
          <w:left w:w="113" w:type="dxa"/>
          <w:right w:w="113" w:type="dxa"/>
        </w:tblCellMar>
        <w:tblLook w:val="04A0"/>
      </w:tblPr>
      <w:tblGrid>
        <w:gridCol w:w="3178"/>
        <w:gridCol w:w="3609"/>
      </w:tblGrid>
      <w:tr w:rsidR="00FB32BB" w:rsidTr="005B7D26">
        <w:trPr>
          <w:cantSplit/>
          <w:trHeight w:val="23"/>
        </w:trPr>
        <w:tc>
          <w:tcPr>
            <w:tcW w:w="2341" w:type="pct"/>
            <w:tcBorders>
              <w:right w:val="single" w:sz="4" w:space="0" w:color="auto"/>
            </w:tcBorders>
            <w:shd w:val="clear" w:color="auto" w:fill="auto"/>
          </w:tcPr>
          <w:p w:rsidR="00FB32BB" w:rsidRPr="00FC71CA" w:rsidRDefault="00FB32BB" w:rsidP="00B81F4E">
            <w:pPr>
              <w:pStyle w:val="fl"/>
              <w:rPr>
                <w:lang w:val="es-ES_tradnl"/>
              </w:rPr>
            </w:pPr>
            <w:r w:rsidRPr="00FC71CA">
              <w:rPr>
                <w:lang w:val="es-ES_tradnl"/>
              </w:rPr>
              <w:t xml:space="preserve">Horrésce Mahuméticam perfídiam, réspue pravam sectam infidelitátis. </w:t>
            </w:r>
          </w:p>
        </w:tc>
        <w:tc>
          <w:tcPr>
            <w:tcW w:w="2659" w:type="pct"/>
            <w:tcBorders>
              <w:left w:val="single" w:sz="4" w:space="0" w:color="auto"/>
            </w:tcBorders>
            <w:shd w:val="clear" w:color="auto" w:fill="auto"/>
          </w:tcPr>
          <w:p w:rsidR="00FB32BB" w:rsidRPr="0018590E" w:rsidRDefault="00FB32BB" w:rsidP="00FB32BB">
            <w:pPr>
              <w:rPr>
                <w:szCs w:val="25"/>
                <w:lang w:eastAsia="fr-FR"/>
              </w:rPr>
            </w:pPr>
            <w:r w:rsidRPr="00C73C45">
              <w:rPr>
                <w:szCs w:val="25"/>
                <w:lang w:eastAsia="fr-FR"/>
              </w:rPr>
              <w:t>Ayez en horreur la perfidie du Mahométisme, rejetez la secte perverse de l</w:t>
            </w:r>
            <w:r w:rsidR="002A469E">
              <w:rPr>
                <w:szCs w:val="25"/>
                <w:lang w:eastAsia="fr-FR"/>
              </w:rPr>
              <w:t>’</w:t>
            </w:r>
            <w:r w:rsidRPr="00C73C45">
              <w:rPr>
                <w:szCs w:val="25"/>
                <w:lang w:eastAsia="fr-FR"/>
              </w:rPr>
              <w:t xml:space="preserve">infidélité. </w:t>
            </w:r>
          </w:p>
        </w:tc>
      </w:tr>
    </w:tbl>
    <w:p w:rsidR="00E4218D" w:rsidRPr="00C73C45" w:rsidRDefault="00E4218D" w:rsidP="00800FAB">
      <w:pPr>
        <w:pStyle w:val="rub"/>
        <w:rPr>
          <w:lang w:eastAsia="fr-FR"/>
        </w:rPr>
      </w:pPr>
      <w:r w:rsidRPr="00C73C45">
        <w:rPr>
          <w:lang w:eastAsia="fr-FR"/>
        </w:rPr>
        <w:t>S</w:t>
      </w:r>
      <w:r w:rsidR="002A469E">
        <w:rPr>
          <w:lang w:eastAsia="fr-FR"/>
        </w:rPr>
        <w:t>’</w:t>
      </w:r>
      <w:r w:rsidRPr="00C73C45">
        <w:rPr>
          <w:lang w:eastAsia="fr-FR"/>
        </w:rPr>
        <w:t>il sort des rangs des hérétiques, et que la forme requise n</w:t>
      </w:r>
      <w:r w:rsidR="002A469E">
        <w:rPr>
          <w:lang w:eastAsia="fr-FR"/>
        </w:rPr>
        <w:t>’</w:t>
      </w:r>
      <w:r w:rsidRPr="00C73C45">
        <w:rPr>
          <w:lang w:eastAsia="fr-FR"/>
        </w:rPr>
        <w:t>ait pas été gardée dans son baptême, il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157"/>
        <w:gridCol w:w="3630"/>
      </w:tblGrid>
      <w:tr w:rsidR="00FB32BB" w:rsidTr="005B7D26">
        <w:trPr>
          <w:trHeight w:val="23"/>
        </w:trPr>
        <w:tc>
          <w:tcPr>
            <w:tcW w:w="2326" w:type="pct"/>
            <w:tcBorders>
              <w:right w:val="single" w:sz="4" w:space="0" w:color="auto"/>
            </w:tcBorders>
            <w:shd w:val="clear" w:color="auto" w:fill="auto"/>
          </w:tcPr>
          <w:p w:rsidR="00FB32BB" w:rsidRPr="00FC71CA" w:rsidRDefault="00FB32BB" w:rsidP="00B81F4E">
            <w:pPr>
              <w:pStyle w:val="fl"/>
              <w:rPr>
                <w:lang w:val="es-ES_tradnl"/>
              </w:rPr>
            </w:pPr>
            <w:r w:rsidRPr="00FC71CA">
              <w:rPr>
                <w:lang w:val="es-ES_tradnl"/>
              </w:rPr>
              <w:t xml:space="preserve">Horrésce hæréticam pravitátem, réspue nefárias sectas impiórum </w:t>
            </w:r>
            <w:r w:rsidRPr="00FC71CA">
              <w:rPr>
                <w:rStyle w:val="cr"/>
                <w:lang w:val="es-ES_tradnl"/>
              </w:rPr>
              <w:t xml:space="preserve">N. </w:t>
            </w:r>
          </w:p>
        </w:tc>
        <w:tc>
          <w:tcPr>
            <w:tcW w:w="2674" w:type="pct"/>
            <w:tcBorders>
              <w:left w:val="single" w:sz="4" w:space="0" w:color="auto"/>
            </w:tcBorders>
            <w:shd w:val="clear" w:color="auto" w:fill="auto"/>
          </w:tcPr>
          <w:p w:rsidR="00FB32BB" w:rsidRPr="0018590E" w:rsidRDefault="00FB32BB" w:rsidP="00FB32BB">
            <w:pPr>
              <w:rPr>
                <w:szCs w:val="25"/>
                <w:lang w:eastAsia="fr-FR"/>
              </w:rPr>
            </w:pPr>
            <w:r w:rsidRPr="00C73C45">
              <w:rPr>
                <w:szCs w:val="25"/>
                <w:lang w:eastAsia="fr-FR"/>
              </w:rPr>
              <w:t xml:space="preserve">Avez en horreur la perversité </w:t>
            </w:r>
            <w:r>
              <w:rPr>
                <w:szCs w:val="25"/>
                <w:lang w:eastAsia="fr-FR"/>
              </w:rPr>
              <w:t>hérétique, rejetez les sect</w:t>
            </w:r>
            <w:r w:rsidRPr="00C73C45">
              <w:rPr>
                <w:szCs w:val="25"/>
                <w:lang w:eastAsia="fr-FR"/>
              </w:rPr>
              <w:t>es cri</w:t>
            </w:r>
            <w:r>
              <w:rPr>
                <w:szCs w:val="25"/>
                <w:lang w:eastAsia="fr-FR"/>
              </w:rPr>
              <w:t>min</w:t>
            </w:r>
            <w:r w:rsidRPr="00C73C45">
              <w:rPr>
                <w:szCs w:val="25"/>
                <w:lang w:eastAsia="fr-FR"/>
              </w:rPr>
              <w:t>elles des impies</w:t>
            </w:r>
            <w:r w:rsidRPr="00E6531F">
              <w:rPr>
                <w:rStyle w:val="italicus"/>
              </w:rPr>
              <w:t xml:space="preserve"> N. </w:t>
            </w:r>
          </w:p>
        </w:tc>
      </w:tr>
    </w:tbl>
    <w:p w:rsidR="000D045E" w:rsidRDefault="00E4218D" w:rsidP="00800FAB">
      <w:pPr>
        <w:pStyle w:val="rub"/>
        <w:rPr>
          <w:lang w:eastAsia="fr-FR"/>
        </w:rPr>
      </w:pPr>
      <w:r w:rsidRPr="00C73C45">
        <w:rPr>
          <w:lang w:eastAsia="fr-FR"/>
        </w:rPr>
        <w:t>Il nomme ici la secte d</w:t>
      </w:r>
      <w:r w:rsidR="002A469E">
        <w:rPr>
          <w:lang w:eastAsia="fr-FR"/>
        </w:rPr>
        <w:t>’</w:t>
      </w:r>
      <w:r w:rsidRPr="00C73C45">
        <w:rPr>
          <w:lang w:eastAsia="fr-FR"/>
        </w:rPr>
        <w:t>où il vient.</w:t>
      </w:r>
      <w:r w:rsidR="000D045E">
        <w:rPr>
          <w:lang w:eastAsia="fr-FR"/>
        </w:rPr>
        <w:t xml:space="preserve"> </w:t>
      </w:r>
    </w:p>
    <w:p w:rsidR="00800FAB" w:rsidRDefault="00E4218D" w:rsidP="00800FAB">
      <w:pPr>
        <w:pStyle w:val="rub"/>
        <w:rPr>
          <w:lang w:eastAsia="fr-FR"/>
        </w:rPr>
      </w:pPr>
      <w:r w:rsidRPr="00C73C45">
        <w:rPr>
          <w:lang w:eastAsia="fr-FR"/>
        </w:rPr>
        <w:t>Ensuite on continue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734"/>
        <w:gridCol w:w="3053"/>
      </w:tblGrid>
      <w:tr w:rsidR="00FB32BB" w:rsidTr="005B7D26">
        <w:trPr>
          <w:trHeight w:val="23"/>
        </w:trPr>
        <w:tc>
          <w:tcPr>
            <w:tcW w:w="2751" w:type="pct"/>
            <w:tcBorders>
              <w:right w:val="single" w:sz="4" w:space="0" w:color="auto"/>
            </w:tcBorders>
            <w:shd w:val="clear" w:color="auto" w:fill="auto"/>
          </w:tcPr>
          <w:p w:rsidR="00FB32BB" w:rsidRPr="0018590E" w:rsidRDefault="00FB32BB" w:rsidP="00B81F4E">
            <w:pPr>
              <w:pStyle w:val="fl"/>
            </w:pPr>
            <w:r w:rsidRPr="0067705A">
              <w:rPr>
                <w:lang w:val="fr-FR"/>
              </w:rPr>
              <w:t xml:space="preserve">Cole Deum Patrum omnipoténtem, et Jesum Christum, Fílium ejus únicum, Dóminum nostrum, qui ventúrus est judicáre vivos et mórtuos, et sǽculum per ignem. </w:t>
            </w:r>
            <w:r w:rsidR="00546F29" w:rsidRPr="00B815B2">
              <w:rPr>
                <w:rStyle w:val="cvr"/>
              </w:rPr>
              <w:t>℟.</w:t>
            </w:r>
            <w:r w:rsidRPr="003F391D">
              <w:t xml:space="preserve"> Amen. </w:t>
            </w:r>
          </w:p>
        </w:tc>
        <w:tc>
          <w:tcPr>
            <w:tcW w:w="2249" w:type="pct"/>
            <w:tcBorders>
              <w:left w:val="single" w:sz="4" w:space="0" w:color="auto"/>
            </w:tcBorders>
            <w:shd w:val="clear" w:color="auto" w:fill="auto"/>
          </w:tcPr>
          <w:p w:rsidR="00FB32BB" w:rsidRPr="0018590E" w:rsidRDefault="00FB32BB" w:rsidP="00FB32BB">
            <w:pPr>
              <w:rPr>
                <w:szCs w:val="25"/>
                <w:lang w:eastAsia="fr-FR"/>
              </w:rPr>
            </w:pPr>
            <w:r w:rsidRPr="00C73C45">
              <w:rPr>
                <w:szCs w:val="25"/>
                <w:lang w:eastAsia="fr-FR"/>
              </w:rPr>
              <w:t>Adorez le Dieu tout-puissant et Jésus-Christ, son Fils unique, notre Seigneur, qui viendra juger les vivants et les morts et le siècle par</w:t>
            </w:r>
            <w:r>
              <w:rPr>
                <w:szCs w:val="25"/>
                <w:lang w:eastAsia="fr-FR"/>
              </w:rPr>
              <w:t xml:space="preserve"> </w:t>
            </w:r>
            <w:r w:rsidRPr="00C73C45">
              <w:rPr>
                <w:szCs w:val="25"/>
                <w:lang w:eastAsia="fr-FR"/>
              </w:rPr>
              <w:t>le</w:t>
            </w:r>
            <w:r>
              <w:rPr>
                <w:szCs w:val="25"/>
                <w:lang w:eastAsia="fr-FR"/>
              </w:rPr>
              <w:t xml:space="preserve"> </w:t>
            </w:r>
            <w:r w:rsidRPr="00C73C45">
              <w:rPr>
                <w:szCs w:val="25"/>
                <w:lang w:eastAsia="fr-FR"/>
              </w:rPr>
              <w:t xml:space="preserve">feu. </w:t>
            </w:r>
            <w:r w:rsidR="00546F29" w:rsidRPr="00B815B2">
              <w:rPr>
                <w:rStyle w:val="cvr"/>
              </w:rPr>
              <w:t>℟.</w:t>
            </w:r>
            <w:r>
              <w:rPr>
                <w:szCs w:val="25"/>
                <w:lang w:eastAsia="fr-FR"/>
              </w:rPr>
              <w:t xml:space="preserve"> </w:t>
            </w:r>
            <w:r w:rsidRPr="00C73C45">
              <w:rPr>
                <w:szCs w:val="25"/>
                <w:lang w:eastAsia="fr-FR"/>
              </w:rPr>
              <w:t xml:space="preserve">Ainsi soit-il. </w:t>
            </w:r>
          </w:p>
        </w:tc>
      </w:tr>
    </w:tbl>
    <w:p w:rsidR="00E4218D" w:rsidRPr="00800FAB" w:rsidRDefault="00E4218D" w:rsidP="00800FAB">
      <w:pPr>
        <w:pStyle w:val="rub"/>
      </w:pPr>
      <w:r w:rsidRPr="00800FAB">
        <w:t>S</w:t>
      </w:r>
      <w:r w:rsidR="002A469E">
        <w:t>’</w:t>
      </w:r>
      <w:r w:rsidRPr="00800FAB">
        <w:t>il y a plusieurs Catéchumènes, le Pontife interrogera séparément chacun d</w:t>
      </w:r>
      <w:r w:rsidR="002A469E">
        <w:t>’</w:t>
      </w:r>
      <w:r w:rsidRPr="00800FAB">
        <w:t>eux, en répétant</w:t>
      </w:r>
      <w:r w:rsidR="000D045E">
        <w:t> </w:t>
      </w:r>
      <w:r w:rsidR="000D045E" w:rsidRPr="00800FAB">
        <w:t>:</w:t>
      </w:r>
      <w:r w:rsidRPr="00800FAB">
        <w:t xml:space="preserve"> </w:t>
      </w:r>
    </w:p>
    <w:tbl>
      <w:tblPr>
        <w:tblW w:w="5000" w:type="pct"/>
        <w:tblCellMar>
          <w:left w:w="113" w:type="dxa"/>
          <w:right w:w="113" w:type="dxa"/>
        </w:tblCellMar>
        <w:tblLook w:val="04A0"/>
      </w:tblPr>
      <w:tblGrid>
        <w:gridCol w:w="3434"/>
        <w:gridCol w:w="3353"/>
      </w:tblGrid>
      <w:tr w:rsidR="00FB32BB" w:rsidTr="005B7D26">
        <w:trPr>
          <w:trHeight w:val="23"/>
        </w:trPr>
        <w:tc>
          <w:tcPr>
            <w:tcW w:w="2530" w:type="pct"/>
            <w:tcBorders>
              <w:right w:val="single" w:sz="4" w:space="0" w:color="auto"/>
            </w:tcBorders>
            <w:shd w:val="clear" w:color="auto" w:fill="auto"/>
          </w:tcPr>
          <w:p w:rsidR="00FB32BB" w:rsidRPr="0018590E" w:rsidRDefault="00FB32BB" w:rsidP="00B81F4E">
            <w:pPr>
              <w:pStyle w:val="fl"/>
            </w:pPr>
            <w:r w:rsidRPr="007977EC">
              <w:t>Quo nómine vocáris</w:t>
            </w:r>
            <w:r w:rsidR="000D045E">
              <w:t> </w:t>
            </w:r>
            <w:r w:rsidR="000D045E" w:rsidRPr="007977EC">
              <w:t>?</w:t>
            </w:r>
            <w:r>
              <w:t xml:space="preserve"> </w:t>
            </w:r>
          </w:p>
        </w:tc>
        <w:tc>
          <w:tcPr>
            <w:tcW w:w="2470" w:type="pct"/>
            <w:tcBorders>
              <w:left w:val="single" w:sz="4" w:space="0" w:color="auto"/>
            </w:tcBorders>
            <w:shd w:val="clear" w:color="auto" w:fill="auto"/>
          </w:tcPr>
          <w:p w:rsidR="00FB32BB" w:rsidRPr="0018590E" w:rsidRDefault="00FB32BB" w:rsidP="00FB32BB">
            <w:pPr>
              <w:rPr>
                <w:szCs w:val="25"/>
                <w:lang w:eastAsia="fr-FR"/>
              </w:rPr>
            </w:pPr>
            <w:r w:rsidRPr="00C73C45">
              <w:rPr>
                <w:szCs w:val="25"/>
                <w:lang w:eastAsia="fr-FR"/>
              </w:rPr>
              <w:t>Quel est votre nom</w:t>
            </w:r>
            <w:r w:rsidR="000D045E">
              <w:rPr>
                <w:szCs w:val="25"/>
                <w:lang w:eastAsia="fr-FR"/>
              </w:rPr>
              <w:t> </w:t>
            </w:r>
            <w:r w:rsidR="000D045E" w:rsidRPr="00C73C45">
              <w:rPr>
                <w:szCs w:val="25"/>
                <w:lang w:eastAsia="fr-FR"/>
              </w:rPr>
              <w:t>?</w:t>
            </w:r>
            <w:r w:rsidRPr="00C73C45">
              <w:rPr>
                <w:szCs w:val="25"/>
                <w:lang w:eastAsia="fr-FR"/>
              </w:rPr>
              <w:t xml:space="preserve"> </w:t>
            </w:r>
          </w:p>
        </w:tc>
      </w:tr>
    </w:tbl>
    <w:p w:rsidR="000D045E" w:rsidRDefault="00E4218D" w:rsidP="00800FAB">
      <w:pPr>
        <w:pStyle w:val="rub"/>
        <w:rPr>
          <w:lang w:eastAsia="fr-FR"/>
        </w:rPr>
      </w:pPr>
      <w:r w:rsidRPr="00C73C45">
        <w:rPr>
          <w:lang w:eastAsia="fr-FR"/>
        </w:rPr>
        <w:t>Et achèvera comme ci-dessus.</w:t>
      </w:r>
      <w:r w:rsidR="000D045E">
        <w:rPr>
          <w:lang w:eastAsia="fr-FR"/>
        </w:rPr>
        <w:t xml:space="preserve"> </w:t>
      </w:r>
    </w:p>
    <w:p w:rsidR="00800FAB" w:rsidRDefault="00E4218D" w:rsidP="00800FAB">
      <w:pPr>
        <w:pStyle w:val="rub"/>
        <w:rPr>
          <w:lang w:eastAsia="fr-FR"/>
        </w:rPr>
      </w:pPr>
      <w:r w:rsidRPr="00C73C45">
        <w:rPr>
          <w:lang w:eastAsia="fr-FR"/>
        </w:rPr>
        <w:t>Ensuite il se lève, et, déposant la mitre, il dit (au pluriel pour plusieurs)</w:t>
      </w:r>
      <w:r w:rsidR="000D045E">
        <w:rPr>
          <w:lang w:eastAsia="fr-FR"/>
        </w:rPr>
        <w:t> </w:t>
      </w:r>
      <w:r w:rsidR="000D045E" w:rsidRPr="00C73C45">
        <w:rPr>
          <w:lang w:eastAsia="fr-FR"/>
        </w:rPr>
        <w:t>:</w:t>
      </w:r>
      <w:r w:rsidR="00800FAB">
        <w:rPr>
          <w:lang w:eastAsia="fr-FR"/>
        </w:rPr>
        <w:t xml:space="preserve"> </w:t>
      </w:r>
    </w:p>
    <w:tbl>
      <w:tblPr>
        <w:tblW w:w="5000" w:type="pct"/>
        <w:tblCellMar>
          <w:left w:w="113" w:type="dxa"/>
          <w:right w:w="113" w:type="dxa"/>
        </w:tblCellMar>
        <w:tblLook w:val="04A0"/>
      </w:tblPr>
      <w:tblGrid>
        <w:gridCol w:w="3307"/>
        <w:gridCol w:w="3480"/>
      </w:tblGrid>
      <w:tr w:rsidR="00FB32BB" w:rsidTr="005B7D26">
        <w:trPr>
          <w:trHeight w:val="23"/>
        </w:trPr>
        <w:tc>
          <w:tcPr>
            <w:tcW w:w="2436" w:type="pct"/>
            <w:tcBorders>
              <w:right w:val="single" w:sz="4" w:space="0" w:color="auto"/>
            </w:tcBorders>
            <w:shd w:val="clear" w:color="auto" w:fill="auto"/>
          </w:tcPr>
          <w:p w:rsidR="00FB32BB" w:rsidRPr="0018590E" w:rsidRDefault="00FB32BB" w:rsidP="00B81F4E">
            <w:pPr>
              <w:pStyle w:val="fl"/>
            </w:pPr>
            <w:r w:rsidRPr="00FD462A">
              <w:rPr>
                <w:rStyle w:val="italicus"/>
                <w:lang w:val="fr-FR"/>
              </w:rPr>
              <w:t>Orémus.</w:t>
            </w:r>
            <w:r w:rsidRPr="0067705A">
              <w:rPr>
                <w:lang w:val="fr-FR"/>
              </w:rPr>
              <w:t xml:space="preserve"> Te déprecor, Dómine sancte, Pater omnípotens, ætérne Deus</w:t>
            </w:r>
            <w:r w:rsidR="000D045E">
              <w:rPr>
                <w:lang w:val="fr-FR"/>
              </w:rPr>
              <w:t> </w:t>
            </w:r>
            <w:r w:rsidR="000D045E" w:rsidRPr="0067705A">
              <w:rPr>
                <w:lang w:val="fr-FR"/>
              </w:rPr>
              <w:t>:</w:t>
            </w:r>
            <w:r w:rsidRPr="0067705A">
              <w:rPr>
                <w:lang w:val="fr-FR"/>
              </w:rPr>
              <w:t xml:space="preserve"> ut huic fámulo tuo </w:t>
            </w:r>
            <w:r w:rsidRPr="00CA5704">
              <w:rPr>
                <w:rStyle w:val="cr"/>
                <w:lang w:val="fr-FR"/>
              </w:rPr>
              <w:t>N.</w:t>
            </w:r>
            <w:r w:rsidRPr="0067705A">
              <w:rPr>
                <w:lang w:val="fr-FR"/>
              </w:rPr>
              <w:t xml:space="preserve"> qui </w:t>
            </w:r>
            <w:r w:rsidRPr="00CA5704">
              <w:rPr>
                <w:rStyle w:val="cr"/>
                <w:lang w:val="fr-FR"/>
              </w:rPr>
              <w:t>(</w:t>
            </w:r>
            <w:r w:rsidRPr="0067705A">
              <w:rPr>
                <w:lang w:val="fr-FR"/>
              </w:rPr>
              <w:t xml:space="preserve">fámulæ tuæ </w:t>
            </w:r>
            <w:r w:rsidRPr="00CA5704">
              <w:rPr>
                <w:rStyle w:val="cr"/>
                <w:lang w:val="fr-FR"/>
              </w:rPr>
              <w:t>N.</w:t>
            </w:r>
            <w:r w:rsidRPr="0067705A">
              <w:rPr>
                <w:lang w:val="fr-FR"/>
              </w:rPr>
              <w:t>, quæ</w:t>
            </w:r>
            <w:r w:rsidRPr="00CA5704">
              <w:rPr>
                <w:rStyle w:val="cr"/>
                <w:lang w:val="fr-FR"/>
              </w:rPr>
              <w:t>)</w:t>
            </w:r>
            <w:r w:rsidRPr="0067705A">
              <w:rPr>
                <w:lang w:val="fr-FR"/>
              </w:rPr>
              <w:t xml:space="preserve"> in hujus sǽculi nocte vagátur incértus </w:t>
            </w:r>
            <w:r w:rsidRPr="00CA5704">
              <w:rPr>
                <w:rStyle w:val="cr"/>
                <w:lang w:val="fr-FR"/>
              </w:rPr>
              <w:t>(</w:t>
            </w:r>
            <w:r w:rsidRPr="0067705A">
              <w:rPr>
                <w:lang w:val="fr-FR"/>
              </w:rPr>
              <w:t>-a</w:t>
            </w:r>
            <w:r w:rsidRPr="00CA5704">
              <w:rPr>
                <w:rStyle w:val="cr"/>
                <w:lang w:val="fr-FR"/>
              </w:rPr>
              <w:t>)</w:t>
            </w:r>
            <w:r w:rsidRPr="0067705A">
              <w:rPr>
                <w:lang w:val="fr-FR"/>
              </w:rPr>
              <w:t xml:space="preserve">, ac </w:t>
            </w:r>
            <w:r w:rsidRPr="0067705A">
              <w:rPr>
                <w:lang w:val="fr-FR"/>
              </w:rPr>
              <w:lastRenderedPageBreak/>
              <w:t xml:space="preserve">dúbius </w:t>
            </w:r>
            <w:r w:rsidRPr="00CA5704">
              <w:rPr>
                <w:rStyle w:val="cr"/>
                <w:lang w:val="fr-FR"/>
              </w:rPr>
              <w:t>(</w:t>
            </w:r>
            <w:r w:rsidRPr="0067705A">
              <w:rPr>
                <w:lang w:val="fr-FR"/>
              </w:rPr>
              <w:t>-a</w:t>
            </w:r>
            <w:r w:rsidRPr="00CA5704">
              <w:rPr>
                <w:rStyle w:val="cr"/>
                <w:lang w:val="fr-FR"/>
              </w:rPr>
              <w:t>)</w:t>
            </w:r>
            <w:r w:rsidRPr="0067705A">
              <w:rPr>
                <w:lang w:val="fr-FR"/>
              </w:rPr>
              <w:t>, viam veritátis et agnitiónis tuæ júbeas demonstrári</w:t>
            </w:r>
            <w:r w:rsidR="000D045E">
              <w:rPr>
                <w:lang w:val="fr-FR"/>
              </w:rPr>
              <w:t> </w:t>
            </w:r>
            <w:r w:rsidR="000D045E" w:rsidRPr="0067705A">
              <w:rPr>
                <w:lang w:val="fr-FR"/>
              </w:rPr>
              <w:t>:</w:t>
            </w:r>
            <w:r w:rsidRPr="0067705A">
              <w:rPr>
                <w:lang w:val="fr-FR"/>
              </w:rPr>
              <w:t xml:space="preserve"> quátenus, reserátis óculis cordis sui, te unum Deum Patrem in Fílio, et Fílium in Patre cum Spíritu Sancto recognóscat, atque hujus confessiónis fructum, et hic, et in futúro sǽculo percípere mereátur. </w:t>
            </w:r>
            <w:r w:rsidRPr="003F391D">
              <w:t xml:space="preserve">Per Christum Dóminum nostrum. </w:t>
            </w:r>
            <w:r w:rsidR="00546F29" w:rsidRPr="00B815B2">
              <w:rPr>
                <w:rStyle w:val="cvr"/>
              </w:rPr>
              <w:t>℟.</w:t>
            </w:r>
            <w:r w:rsidRPr="003F391D">
              <w:t xml:space="preserve"> Amen. </w:t>
            </w:r>
          </w:p>
        </w:tc>
        <w:tc>
          <w:tcPr>
            <w:tcW w:w="2564" w:type="pct"/>
            <w:tcBorders>
              <w:left w:val="single" w:sz="4" w:space="0" w:color="auto"/>
            </w:tcBorders>
            <w:shd w:val="clear" w:color="auto" w:fill="auto"/>
          </w:tcPr>
          <w:p w:rsidR="00FB32BB" w:rsidRPr="0018590E" w:rsidRDefault="00FB32BB" w:rsidP="00FB32BB">
            <w:pPr>
              <w:rPr>
                <w:szCs w:val="25"/>
                <w:lang w:eastAsia="fr-FR"/>
              </w:rPr>
            </w:pPr>
            <w:r w:rsidRPr="00E6531F">
              <w:rPr>
                <w:rStyle w:val="italicus"/>
              </w:rPr>
              <w:lastRenderedPageBreak/>
              <w:t>Prions.</w:t>
            </w:r>
            <w:r w:rsidRPr="00C73C45">
              <w:rPr>
                <w:szCs w:val="25"/>
                <w:lang w:eastAsia="fr-FR"/>
              </w:rPr>
              <w:t xml:space="preserve"> Je vous en conjure, Dieu saint, Père tout-puissant, </w:t>
            </w:r>
            <w:r>
              <w:rPr>
                <w:szCs w:val="25"/>
                <w:lang w:eastAsia="fr-FR"/>
              </w:rPr>
              <w:t>Dieu</w:t>
            </w:r>
            <w:r w:rsidRPr="00C73C45">
              <w:rPr>
                <w:szCs w:val="25"/>
                <w:lang w:eastAsia="fr-FR"/>
              </w:rPr>
              <w:t xml:space="preserve"> éternel, ordonnez qu</w:t>
            </w:r>
            <w:r w:rsidR="002A469E">
              <w:rPr>
                <w:szCs w:val="25"/>
                <w:lang w:eastAsia="fr-FR"/>
              </w:rPr>
              <w:t>’</w:t>
            </w:r>
            <w:r w:rsidRPr="00C73C45">
              <w:rPr>
                <w:szCs w:val="25"/>
                <w:lang w:eastAsia="fr-FR"/>
              </w:rPr>
              <w:t xml:space="preserve">à ce nouveau serviteur de votre nom </w:t>
            </w:r>
            <w:r w:rsidRPr="00E6531F">
              <w:rPr>
                <w:rStyle w:val="italicus"/>
              </w:rPr>
              <w:t>N.</w:t>
            </w:r>
            <w:r w:rsidRPr="00C73C45">
              <w:rPr>
                <w:szCs w:val="25"/>
                <w:lang w:eastAsia="fr-FR"/>
              </w:rPr>
              <w:t>, errant</w:t>
            </w:r>
            <w:r>
              <w:rPr>
                <w:szCs w:val="25"/>
                <w:lang w:eastAsia="fr-FR"/>
              </w:rPr>
              <w:t>,</w:t>
            </w:r>
            <w:r w:rsidRPr="00C73C45">
              <w:rPr>
                <w:szCs w:val="25"/>
                <w:lang w:eastAsia="fr-FR"/>
              </w:rPr>
              <w:t xml:space="preserve"> incertain et indécis dans la nuit de ce siècle, soit </w:t>
            </w:r>
            <w:r w:rsidRPr="00C73C45">
              <w:rPr>
                <w:szCs w:val="25"/>
                <w:lang w:eastAsia="fr-FR"/>
              </w:rPr>
              <w:lastRenderedPageBreak/>
              <w:t>montrée la voie de la vérité et de votre sainte connaiss</w:t>
            </w:r>
            <w:r w:rsidR="00EA700C">
              <w:rPr>
                <w:szCs w:val="25"/>
                <w:lang w:eastAsia="fr-FR"/>
              </w:rPr>
              <w:t>ance</w:t>
            </w:r>
            <w:r w:rsidR="000D045E">
              <w:rPr>
                <w:szCs w:val="25"/>
                <w:lang w:eastAsia="fr-FR"/>
              </w:rPr>
              <w:t> :</w:t>
            </w:r>
            <w:r w:rsidR="00EA700C">
              <w:rPr>
                <w:szCs w:val="25"/>
                <w:lang w:eastAsia="fr-FR"/>
              </w:rPr>
              <w:t xml:space="preserve"> afin que, les yeux de son</w:t>
            </w:r>
            <w:r w:rsidRPr="00C73C45">
              <w:rPr>
                <w:szCs w:val="25"/>
                <w:lang w:eastAsia="fr-FR"/>
              </w:rPr>
              <w:t xml:space="preserve"> cœur étant ouverts, il vous</w:t>
            </w:r>
            <w:r>
              <w:rPr>
                <w:szCs w:val="25"/>
                <w:lang w:eastAsia="fr-FR"/>
              </w:rPr>
              <w:t xml:space="preserve"> connaisse, vous qui êtes un se</w:t>
            </w:r>
            <w:r w:rsidRPr="00C73C45">
              <w:rPr>
                <w:szCs w:val="25"/>
                <w:lang w:eastAsia="fr-FR"/>
              </w:rPr>
              <w:t>ul Dieu le Père dans le Fi</w:t>
            </w:r>
            <w:r>
              <w:rPr>
                <w:szCs w:val="25"/>
                <w:lang w:eastAsia="fr-FR"/>
              </w:rPr>
              <w:t>ls, et le Fils dans le Père ave</w:t>
            </w:r>
            <w:r w:rsidRPr="00C73C45">
              <w:rPr>
                <w:szCs w:val="25"/>
                <w:lang w:eastAsia="fr-FR"/>
              </w:rPr>
              <w:t>c le Saint-Esprit, et qu</w:t>
            </w:r>
            <w:r w:rsidR="002A469E">
              <w:rPr>
                <w:szCs w:val="25"/>
                <w:lang w:eastAsia="fr-FR"/>
              </w:rPr>
              <w:t>’</w:t>
            </w:r>
            <w:r w:rsidRPr="00C73C45">
              <w:rPr>
                <w:szCs w:val="25"/>
                <w:lang w:eastAsia="fr-FR"/>
              </w:rPr>
              <w:t xml:space="preserve">il mérite de recueillir le fruit de cette confession, maintenant et dans le siècle à venir. Par J.-C. N. S. </w:t>
            </w:r>
            <w:r w:rsidR="00546F29" w:rsidRPr="00B815B2">
              <w:rPr>
                <w:rStyle w:val="cvr"/>
              </w:rPr>
              <w:t>℟.</w:t>
            </w:r>
            <w:r>
              <w:rPr>
                <w:szCs w:val="25"/>
                <w:lang w:eastAsia="fr-FR"/>
              </w:rPr>
              <w:t xml:space="preserve"> </w:t>
            </w:r>
            <w:r w:rsidRPr="00C73C45">
              <w:rPr>
                <w:szCs w:val="25"/>
                <w:lang w:eastAsia="fr-FR"/>
              </w:rPr>
              <w:t xml:space="preserve">Ainsi soit-il. </w:t>
            </w:r>
          </w:p>
        </w:tc>
      </w:tr>
    </w:tbl>
    <w:p w:rsidR="00E4218D" w:rsidRPr="00C73C45" w:rsidRDefault="00E4218D" w:rsidP="00800FAB">
      <w:pPr>
        <w:pStyle w:val="rub"/>
        <w:rPr>
          <w:lang w:eastAsia="fr-FR"/>
        </w:rPr>
      </w:pPr>
      <w:r w:rsidRPr="00C73C45">
        <w:rPr>
          <w:lang w:eastAsia="fr-FR"/>
        </w:rPr>
        <w:lastRenderedPageBreak/>
        <w:t>Puis s</w:t>
      </w:r>
      <w:r w:rsidR="002A469E">
        <w:rPr>
          <w:lang w:eastAsia="fr-FR"/>
        </w:rPr>
        <w:t>’</w:t>
      </w:r>
      <w:r w:rsidRPr="00C73C45">
        <w:rPr>
          <w:lang w:eastAsia="fr-FR"/>
        </w:rPr>
        <w:t>asseyant avec la mitr</w:t>
      </w:r>
      <w:r w:rsidR="00A16E22">
        <w:rPr>
          <w:lang w:eastAsia="fr-FR"/>
        </w:rPr>
        <w:t>e, il fa</w:t>
      </w:r>
      <w:r w:rsidR="00E220CF">
        <w:rPr>
          <w:lang w:eastAsia="fr-FR"/>
        </w:rPr>
        <w:t>it avec le pouce le sign</w:t>
      </w:r>
      <w:r w:rsidRPr="00C73C45">
        <w:rPr>
          <w:lang w:eastAsia="fr-FR"/>
        </w:rPr>
        <w:t xml:space="preserve">e de la Croix sur le front en disant </w:t>
      </w:r>
      <w:r w:rsidR="00800FAB">
        <w:rPr>
          <w:lang w:eastAsia="fr-FR"/>
        </w:rPr>
        <w:t>(à</w:t>
      </w:r>
      <w:r w:rsidRPr="00C73C45">
        <w:rPr>
          <w:lang w:eastAsia="fr-FR"/>
        </w:rPr>
        <w:t xml:space="preserve"> </w:t>
      </w:r>
      <w:r w:rsidRPr="00800FAB">
        <w:t>chacun séparément</w:t>
      </w:r>
      <w:r w:rsidR="00800FAB" w:rsidRPr="00800FAB">
        <w: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952"/>
        <w:gridCol w:w="3835"/>
      </w:tblGrid>
      <w:tr w:rsidR="00A16E22" w:rsidTr="005B7D26">
        <w:trPr>
          <w:trHeight w:val="23"/>
        </w:trPr>
        <w:tc>
          <w:tcPr>
            <w:tcW w:w="2175" w:type="pct"/>
            <w:tcBorders>
              <w:right w:val="single" w:sz="4" w:space="0" w:color="auto"/>
            </w:tcBorders>
            <w:shd w:val="clear" w:color="auto" w:fill="auto"/>
          </w:tcPr>
          <w:p w:rsidR="00A16E22" w:rsidRPr="00C54C58" w:rsidRDefault="00A16E22" w:rsidP="00B81F4E">
            <w:pPr>
              <w:pStyle w:val="fl"/>
            </w:pPr>
            <w:r w:rsidRPr="00C54C58">
              <w:t xml:space="preserve">Signo tibi frontem, ut suscípias Crucem Dómini. </w:t>
            </w:r>
          </w:p>
        </w:tc>
        <w:tc>
          <w:tcPr>
            <w:tcW w:w="2825" w:type="pct"/>
            <w:tcBorders>
              <w:left w:val="single" w:sz="4" w:space="0" w:color="auto"/>
            </w:tcBorders>
            <w:shd w:val="clear" w:color="auto" w:fill="auto"/>
          </w:tcPr>
          <w:p w:rsidR="00A16E22" w:rsidRPr="00A16E22" w:rsidRDefault="00A16E22" w:rsidP="00A16E22">
            <w:pPr>
              <w:rPr>
                <w:bCs/>
                <w:szCs w:val="25"/>
                <w:lang w:eastAsia="fr-FR"/>
              </w:rPr>
            </w:pPr>
            <w:r w:rsidRPr="00A16E22">
              <w:rPr>
                <w:szCs w:val="25"/>
                <w:lang w:eastAsia="fr-FR"/>
              </w:rPr>
              <w:t xml:space="preserve">Je vous signe sur le front †, afin que vous receviez la croix de </w:t>
            </w:r>
            <w:r w:rsidRPr="00A16E22">
              <w:rPr>
                <w:bCs/>
                <w:szCs w:val="25"/>
                <w:lang w:eastAsia="fr-FR"/>
              </w:rPr>
              <w:t xml:space="preserve">J.-C. </w:t>
            </w:r>
          </w:p>
        </w:tc>
      </w:tr>
      <w:tr w:rsidR="00A16E22" w:rsidTr="005B7D26">
        <w:trPr>
          <w:trHeight w:val="23"/>
        </w:trPr>
        <w:tc>
          <w:tcPr>
            <w:tcW w:w="2175" w:type="pct"/>
            <w:tcBorders>
              <w:right w:val="single" w:sz="4" w:space="0" w:color="auto"/>
            </w:tcBorders>
            <w:shd w:val="clear" w:color="auto" w:fill="auto"/>
          </w:tcPr>
          <w:p w:rsidR="00A16E22" w:rsidRPr="00CA5704" w:rsidRDefault="00A16E22" w:rsidP="00B81F4E">
            <w:pPr>
              <w:pStyle w:val="fl"/>
              <w:rPr>
                <w:lang w:val="fr-FR"/>
              </w:rPr>
            </w:pPr>
            <w:r w:rsidRPr="00CA5704">
              <w:rPr>
                <w:rStyle w:val="cr"/>
                <w:lang w:val="fr-FR"/>
              </w:rPr>
              <w:t xml:space="preserve">In </w:t>
            </w:r>
            <w:r w:rsidR="00557214" w:rsidRPr="00CA5704">
              <w:rPr>
                <w:rStyle w:val="cr"/>
                <w:lang w:val="fr-FR"/>
              </w:rPr>
              <w:t>áuribus</w:t>
            </w:r>
            <w:r w:rsidR="000D045E">
              <w:rPr>
                <w:rStyle w:val="cr"/>
                <w:lang w:val="fr-FR"/>
              </w:rPr>
              <w:t> </w:t>
            </w:r>
            <w:r w:rsidR="000D045E" w:rsidRPr="00CA5704">
              <w:rPr>
                <w:rStyle w:val="cr"/>
                <w:lang w:val="fr-FR"/>
              </w:rPr>
              <w:t>:</w:t>
            </w:r>
            <w:r w:rsidRPr="00CA5704">
              <w:rPr>
                <w:lang w:val="fr-FR"/>
              </w:rPr>
              <w:t xml:space="preserve"> Signo tibi aures, ut áudias divína præcépta. </w:t>
            </w:r>
          </w:p>
        </w:tc>
        <w:tc>
          <w:tcPr>
            <w:tcW w:w="2825" w:type="pct"/>
            <w:tcBorders>
              <w:left w:val="single" w:sz="4" w:space="0" w:color="auto"/>
            </w:tcBorders>
            <w:shd w:val="clear" w:color="auto" w:fill="auto"/>
          </w:tcPr>
          <w:p w:rsidR="00A16E22" w:rsidRPr="00A16E22" w:rsidRDefault="00A16E22" w:rsidP="00A16E22">
            <w:pPr>
              <w:rPr>
                <w:szCs w:val="25"/>
                <w:lang w:eastAsia="fr-FR"/>
              </w:rPr>
            </w:pPr>
            <w:r w:rsidRPr="00E6531F">
              <w:rPr>
                <w:rStyle w:val="italicus"/>
              </w:rPr>
              <w:t>Aux oreilles.</w:t>
            </w:r>
            <w:r w:rsidRPr="00A16E22">
              <w:rPr>
                <w:szCs w:val="25"/>
                <w:lang w:eastAsia="fr-FR"/>
              </w:rPr>
              <w:t xml:space="preserve"> Je vous signe sur les oreilles †, afin que vous entendiez les préceptes divins. </w:t>
            </w:r>
          </w:p>
        </w:tc>
      </w:tr>
      <w:tr w:rsidR="00A16E22" w:rsidTr="005B7D26">
        <w:trPr>
          <w:trHeight w:val="23"/>
        </w:trPr>
        <w:tc>
          <w:tcPr>
            <w:tcW w:w="2175" w:type="pct"/>
            <w:tcBorders>
              <w:right w:val="single" w:sz="4" w:space="0" w:color="auto"/>
            </w:tcBorders>
            <w:shd w:val="clear" w:color="auto" w:fill="auto"/>
          </w:tcPr>
          <w:p w:rsidR="00A16E22" w:rsidRPr="00FC71CA" w:rsidRDefault="00A16E22" w:rsidP="00B81F4E">
            <w:pPr>
              <w:pStyle w:val="fl"/>
              <w:rPr>
                <w:lang w:val="es-ES_tradnl"/>
              </w:rPr>
            </w:pPr>
            <w:r w:rsidRPr="00FC71CA">
              <w:rPr>
                <w:rStyle w:val="cr"/>
                <w:lang w:val="es-ES_tradnl"/>
              </w:rPr>
              <w:t xml:space="preserve">In </w:t>
            </w:r>
            <w:r w:rsidR="00557214" w:rsidRPr="00FC71CA">
              <w:rPr>
                <w:rStyle w:val="cr"/>
                <w:lang w:val="es-ES_tradnl"/>
              </w:rPr>
              <w:t>óculis</w:t>
            </w:r>
            <w:r w:rsidR="000D045E" w:rsidRPr="00FC71CA">
              <w:rPr>
                <w:rStyle w:val="cr"/>
                <w:lang w:val="es-ES_tradnl"/>
              </w:rPr>
              <w:t> :</w:t>
            </w:r>
            <w:r w:rsidRPr="003A4DBF">
              <w:rPr>
                <w:lang w:val="es-ES"/>
              </w:rPr>
              <w:t xml:space="preserve"> Signo tibi óculos, ut vídeas claritátem Dei. </w:t>
            </w:r>
          </w:p>
        </w:tc>
        <w:tc>
          <w:tcPr>
            <w:tcW w:w="2825" w:type="pct"/>
            <w:tcBorders>
              <w:left w:val="single" w:sz="4" w:space="0" w:color="auto"/>
            </w:tcBorders>
            <w:shd w:val="clear" w:color="auto" w:fill="auto"/>
          </w:tcPr>
          <w:p w:rsidR="00A16E22" w:rsidRPr="00A16E22" w:rsidRDefault="00A16E22" w:rsidP="00A16E22">
            <w:pPr>
              <w:rPr>
                <w:szCs w:val="25"/>
                <w:lang w:eastAsia="fr-FR"/>
              </w:rPr>
            </w:pPr>
            <w:r w:rsidRPr="00E6531F">
              <w:rPr>
                <w:rStyle w:val="italicus"/>
              </w:rPr>
              <w:t>Aux yeux.</w:t>
            </w:r>
            <w:r w:rsidRPr="00A16E22">
              <w:t xml:space="preserve"> Je </w:t>
            </w:r>
            <w:r w:rsidR="00675C83">
              <w:rPr>
                <w:szCs w:val="25"/>
                <w:lang w:eastAsia="fr-FR"/>
              </w:rPr>
              <w:t>vous signe sur les y</w:t>
            </w:r>
            <w:r w:rsidRPr="00A16E22">
              <w:rPr>
                <w:szCs w:val="25"/>
                <w:lang w:eastAsia="fr-FR"/>
              </w:rPr>
              <w:t xml:space="preserve">eux †, afin que vous voyiez la clarté de Dieu. </w:t>
            </w:r>
          </w:p>
        </w:tc>
      </w:tr>
      <w:tr w:rsidR="00A16E22" w:rsidTr="005B7D26">
        <w:trPr>
          <w:trHeight w:val="23"/>
        </w:trPr>
        <w:tc>
          <w:tcPr>
            <w:tcW w:w="2175" w:type="pct"/>
            <w:tcBorders>
              <w:right w:val="single" w:sz="4" w:space="0" w:color="auto"/>
            </w:tcBorders>
            <w:shd w:val="clear" w:color="auto" w:fill="auto"/>
          </w:tcPr>
          <w:p w:rsidR="00A16E22" w:rsidRPr="00C54C58" w:rsidRDefault="00A16E22" w:rsidP="00B81F4E">
            <w:pPr>
              <w:pStyle w:val="fl"/>
            </w:pPr>
            <w:r w:rsidRPr="00C35F9E">
              <w:rPr>
                <w:rStyle w:val="cr"/>
              </w:rPr>
              <w:t xml:space="preserve">In </w:t>
            </w:r>
            <w:r w:rsidR="00557214" w:rsidRPr="00C35F9E">
              <w:rPr>
                <w:rStyle w:val="cr"/>
              </w:rPr>
              <w:t>náribus</w:t>
            </w:r>
            <w:r w:rsidR="000D045E">
              <w:rPr>
                <w:rStyle w:val="cr"/>
              </w:rPr>
              <w:t> </w:t>
            </w:r>
            <w:r w:rsidR="000D045E" w:rsidRPr="00C35F9E">
              <w:rPr>
                <w:rStyle w:val="cr"/>
              </w:rPr>
              <w:t>:</w:t>
            </w:r>
            <w:r w:rsidRPr="00C54C58">
              <w:t xml:space="preserve"> Signo tibi nares, ut odórem suavitátis Christi séntias. </w:t>
            </w:r>
          </w:p>
        </w:tc>
        <w:tc>
          <w:tcPr>
            <w:tcW w:w="2825" w:type="pct"/>
            <w:tcBorders>
              <w:left w:val="single" w:sz="4" w:space="0" w:color="auto"/>
            </w:tcBorders>
            <w:shd w:val="clear" w:color="auto" w:fill="auto"/>
          </w:tcPr>
          <w:p w:rsidR="00A16E22" w:rsidRPr="00A16E22" w:rsidRDefault="00A16E22" w:rsidP="00A16E22">
            <w:pPr>
              <w:rPr>
                <w:szCs w:val="25"/>
                <w:lang w:eastAsia="fr-FR"/>
              </w:rPr>
            </w:pPr>
            <w:r w:rsidRPr="00E6531F">
              <w:rPr>
                <w:rStyle w:val="italicus"/>
              </w:rPr>
              <w:t>Aux narines.</w:t>
            </w:r>
            <w:r w:rsidRPr="00A16E22">
              <w:rPr>
                <w:szCs w:val="25"/>
                <w:lang w:eastAsia="fr-FR"/>
              </w:rPr>
              <w:t xml:space="preserve"> Je vous signe sur les narines †, afin que vous sentiez l</w:t>
            </w:r>
            <w:r w:rsidR="002A469E">
              <w:rPr>
                <w:szCs w:val="25"/>
                <w:lang w:eastAsia="fr-FR"/>
              </w:rPr>
              <w:t>’</w:t>
            </w:r>
            <w:r w:rsidRPr="00A16E22">
              <w:rPr>
                <w:szCs w:val="25"/>
                <w:lang w:eastAsia="fr-FR"/>
              </w:rPr>
              <w:t xml:space="preserve">odeur de la suavité de J.-C. </w:t>
            </w:r>
          </w:p>
        </w:tc>
      </w:tr>
      <w:tr w:rsidR="00A16E22" w:rsidTr="005B7D26">
        <w:trPr>
          <w:trHeight w:val="23"/>
        </w:trPr>
        <w:tc>
          <w:tcPr>
            <w:tcW w:w="2175" w:type="pct"/>
            <w:tcBorders>
              <w:right w:val="single" w:sz="4" w:space="0" w:color="auto"/>
            </w:tcBorders>
            <w:shd w:val="clear" w:color="auto" w:fill="auto"/>
          </w:tcPr>
          <w:p w:rsidR="00A16E22" w:rsidRPr="00FC71CA" w:rsidRDefault="00A16E22" w:rsidP="00B81F4E">
            <w:pPr>
              <w:pStyle w:val="fl"/>
              <w:rPr>
                <w:lang w:val="es-ES_tradnl"/>
              </w:rPr>
            </w:pPr>
            <w:r w:rsidRPr="00FC71CA">
              <w:rPr>
                <w:rStyle w:val="cr"/>
                <w:lang w:val="es-ES_tradnl"/>
              </w:rPr>
              <w:t>In ore</w:t>
            </w:r>
            <w:r w:rsidR="000D045E" w:rsidRPr="00FC71CA">
              <w:rPr>
                <w:rStyle w:val="cr"/>
                <w:lang w:val="es-ES_tradnl"/>
              </w:rPr>
              <w:t> :</w:t>
            </w:r>
            <w:r w:rsidRPr="00FC71CA">
              <w:rPr>
                <w:lang w:val="es-ES_tradnl"/>
              </w:rPr>
              <w:t xml:space="preserve"> Signo tibi os </w:t>
            </w:r>
            <w:r w:rsidR="00742E4C" w:rsidRPr="00FC71CA">
              <w:rPr>
                <w:lang w:val="es-ES_tradnl"/>
              </w:rPr>
              <w:t>†</w:t>
            </w:r>
            <w:r w:rsidRPr="00FC71CA">
              <w:rPr>
                <w:lang w:val="es-ES_tradnl"/>
              </w:rPr>
              <w:t xml:space="preserve">, ut loquáris verba vitæ. </w:t>
            </w:r>
          </w:p>
        </w:tc>
        <w:tc>
          <w:tcPr>
            <w:tcW w:w="2825" w:type="pct"/>
            <w:tcBorders>
              <w:left w:val="single" w:sz="4" w:space="0" w:color="auto"/>
            </w:tcBorders>
            <w:shd w:val="clear" w:color="auto" w:fill="auto"/>
          </w:tcPr>
          <w:p w:rsidR="00A16E22" w:rsidRPr="00A16E22" w:rsidRDefault="00A16E22" w:rsidP="00A16E22">
            <w:pPr>
              <w:rPr>
                <w:szCs w:val="25"/>
                <w:lang w:eastAsia="fr-FR"/>
              </w:rPr>
            </w:pPr>
            <w:r w:rsidRPr="00E6531F">
              <w:rPr>
                <w:rStyle w:val="italicus"/>
              </w:rPr>
              <w:t>À la bouche.</w:t>
            </w:r>
            <w:r w:rsidRPr="00A16E22">
              <w:rPr>
                <w:szCs w:val="25"/>
                <w:lang w:eastAsia="fr-FR"/>
              </w:rPr>
              <w:t xml:space="preserve"> Je vous signe sur la bouche †, afin que vous parliez les paroles de vie. </w:t>
            </w:r>
          </w:p>
        </w:tc>
      </w:tr>
      <w:tr w:rsidR="00A16E22" w:rsidTr="005B7D26">
        <w:trPr>
          <w:trHeight w:val="23"/>
        </w:trPr>
        <w:tc>
          <w:tcPr>
            <w:tcW w:w="2175" w:type="pct"/>
            <w:tcBorders>
              <w:right w:val="single" w:sz="4" w:space="0" w:color="auto"/>
            </w:tcBorders>
            <w:shd w:val="clear" w:color="auto" w:fill="auto"/>
          </w:tcPr>
          <w:p w:rsidR="00A16E22" w:rsidRPr="00E33F48" w:rsidRDefault="00A16E22" w:rsidP="00B81F4E">
            <w:pPr>
              <w:pStyle w:val="fl"/>
            </w:pPr>
            <w:r w:rsidRPr="00C35F9E">
              <w:rPr>
                <w:rStyle w:val="cr"/>
              </w:rPr>
              <w:t xml:space="preserve">In </w:t>
            </w:r>
            <w:r w:rsidR="00557214" w:rsidRPr="00C35F9E">
              <w:rPr>
                <w:rStyle w:val="cr"/>
              </w:rPr>
              <w:t>péctore</w:t>
            </w:r>
            <w:r w:rsidR="000D045E">
              <w:rPr>
                <w:rStyle w:val="cr"/>
              </w:rPr>
              <w:t> </w:t>
            </w:r>
            <w:r w:rsidR="000D045E" w:rsidRPr="00C35F9E">
              <w:rPr>
                <w:rStyle w:val="cr"/>
              </w:rPr>
              <w:t>:</w:t>
            </w:r>
            <w:r w:rsidRPr="00E33F48">
              <w:t xml:space="preserve"> Signo tibi pectus, ut credas in Deum. </w:t>
            </w:r>
          </w:p>
        </w:tc>
        <w:tc>
          <w:tcPr>
            <w:tcW w:w="2825" w:type="pct"/>
            <w:tcBorders>
              <w:left w:val="single" w:sz="4" w:space="0" w:color="auto"/>
            </w:tcBorders>
            <w:shd w:val="clear" w:color="auto" w:fill="auto"/>
          </w:tcPr>
          <w:p w:rsidR="00A16E22" w:rsidRPr="00A16E22" w:rsidRDefault="00A16E22" w:rsidP="00A16E22">
            <w:pPr>
              <w:rPr>
                <w:szCs w:val="25"/>
                <w:lang w:eastAsia="fr-FR"/>
              </w:rPr>
            </w:pPr>
            <w:r w:rsidRPr="00E6531F">
              <w:rPr>
                <w:rStyle w:val="italicus"/>
              </w:rPr>
              <w:t>À la poitrine.</w:t>
            </w:r>
            <w:r w:rsidRPr="00A16E22">
              <w:rPr>
                <w:szCs w:val="25"/>
                <w:lang w:eastAsia="fr-FR"/>
              </w:rPr>
              <w:t xml:space="preserve"> Je vous signe sur la poitrine †, afin que vous croyiez en Dieu. </w:t>
            </w:r>
          </w:p>
        </w:tc>
      </w:tr>
      <w:tr w:rsidR="00A16E22" w:rsidTr="005B7D26">
        <w:trPr>
          <w:trHeight w:val="23"/>
        </w:trPr>
        <w:tc>
          <w:tcPr>
            <w:tcW w:w="2175" w:type="pct"/>
            <w:tcBorders>
              <w:right w:val="single" w:sz="4" w:space="0" w:color="auto"/>
            </w:tcBorders>
            <w:shd w:val="clear" w:color="auto" w:fill="auto"/>
          </w:tcPr>
          <w:p w:rsidR="00A16E22" w:rsidRPr="00FC71CA" w:rsidRDefault="00A16E22" w:rsidP="00B81F4E">
            <w:pPr>
              <w:pStyle w:val="fl"/>
              <w:rPr>
                <w:lang w:val="es-ES_tradnl"/>
              </w:rPr>
            </w:pPr>
            <w:r w:rsidRPr="00FC71CA">
              <w:rPr>
                <w:rStyle w:val="cr"/>
                <w:lang w:val="es-ES_tradnl"/>
              </w:rPr>
              <w:t xml:space="preserve">In </w:t>
            </w:r>
            <w:r w:rsidR="00557214" w:rsidRPr="00FC71CA">
              <w:rPr>
                <w:rStyle w:val="cr"/>
                <w:lang w:val="es-ES_tradnl"/>
              </w:rPr>
              <w:t>scápulis</w:t>
            </w:r>
            <w:r w:rsidR="000D045E" w:rsidRPr="00FC71CA">
              <w:rPr>
                <w:rStyle w:val="cr"/>
                <w:lang w:val="es-ES_tradnl"/>
              </w:rPr>
              <w:t> :</w:t>
            </w:r>
            <w:r w:rsidRPr="00FC71CA">
              <w:rPr>
                <w:lang w:val="es-ES_tradnl"/>
              </w:rPr>
              <w:t xml:space="preserve"> Signo tibi scápulas, ut suscípias jugum servitútis ejus. </w:t>
            </w:r>
          </w:p>
        </w:tc>
        <w:tc>
          <w:tcPr>
            <w:tcW w:w="2825" w:type="pct"/>
            <w:tcBorders>
              <w:left w:val="single" w:sz="4" w:space="0" w:color="auto"/>
            </w:tcBorders>
            <w:shd w:val="clear" w:color="auto" w:fill="auto"/>
          </w:tcPr>
          <w:p w:rsidR="00A16E22" w:rsidRPr="00A16E22" w:rsidRDefault="00A16E22" w:rsidP="00A16E22">
            <w:pPr>
              <w:rPr>
                <w:szCs w:val="25"/>
                <w:lang w:eastAsia="fr-FR"/>
              </w:rPr>
            </w:pPr>
            <w:r w:rsidRPr="00E6531F">
              <w:rPr>
                <w:rStyle w:val="italicus"/>
              </w:rPr>
              <w:t>Aux épaules.</w:t>
            </w:r>
            <w:r w:rsidRPr="00A16E22">
              <w:rPr>
                <w:szCs w:val="25"/>
                <w:lang w:eastAsia="fr-FR"/>
              </w:rPr>
              <w:t xml:space="preserve"> Je vous signe sur les épaules †, afin que vous receviez le joug de son service. </w:t>
            </w:r>
          </w:p>
        </w:tc>
      </w:tr>
    </w:tbl>
    <w:p w:rsidR="00E4218D" w:rsidRPr="00C73C45" w:rsidRDefault="00E4218D" w:rsidP="00800FAB">
      <w:pPr>
        <w:pStyle w:val="rub"/>
        <w:rPr>
          <w:lang w:eastAsia="fr-FR"/>
        </w:rPr>
      </w:pPr>
      <w:r w:rsidRPr="00C73C45">
        <w:rPr>
          <w:lang w:eastAsia="fr-FR"/>
        </w:rPr>
        <w:t xml:space="preserve">Sur tout le corps sans le toucher, </w:t>
      </w:r>
      <w:r w:rsidR="00800FAB">
        <w:rPr>
          <w:lang w:eastAsia="fr-FR"/>
        </w:rPr>
        <w:t>mais étendant le bras pour for</w:t>
      </w:r>
      <w:r w:rsidRPr="00C73C45">
        <w:rPr>
          <w:lang w:eastAsia="fr-FR"/>
        </w:rPr>
        <w:t>mer le signe de la Croix, il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136"/>
        <w:gridCol w:w="3651"/>
      </w:tblGrid>
      <w:tr w:rsidR="00FB32BB" w:rsidTr="005B7D26">
        <w:trPr>
          <w:trHeight w:val="23"/>
        </w:trPr>
        <w:tc>
          <w:tcPr>
            <w:tcW w:w="2310" w:type="pct"/>
            <w:tcBorders>
              <w:right w:val="single" w:sz="4" w:space="0" w:color="auto"/>
            </w:tcBorders>
            <w:shd w:val="clear" w:color="auto" w:fill="auto"/>
          </w:tcPr>
          <w:p w:rsidR="00FB32BB" w:rsidRPr="0018590E" w:rsidRDefault="00A16E22" w:rsidP="00B81F4E">
            <w:pPr>
              <w:pStyle w:val="fl"/>
            </w:pPr>
            <w:r w:rsidRPr="0067705A">
              <w:rPr>
                <w:lang w:val="fr-FR"/>
              </w:rPr>
              <w:t xml:space="preserve">Signo te in totum in </w:t>
            </w:r>
            <w:r w:rsidRPr="0067705A">
              <w:rPr>
                <w:lang w:val="fr-FR"/>
              </w:rPr>
              <w:lastRenderedPageBreak/>
              <w:t xml:space="preserve">nómine Patris, et Fílii, et </w:t>
            </w:r>
            <w:r w:rsidR="00103D94" w:rsidRPr="0067705A">
              <w:rPr>
                <w:lang w:val="fr-FR"/>
              </w:rPr>
              <w:t>Spíritus Sancti</w:t>
            </w:r>
            <w:r w:rsidRPr="0067705A">
              <w:rPr>
                <w:lang w:val="fr-FR"/>
              </w:rPr>
              <w:t xml:space="preserve">, ut hábeas vitam ætérnam, et vivas in sǽcula sæculórum. </w:t>
            </w:r>
            <w:r w:rsidR="00546F29" w:rsidRPr="00B815B2">
              <w:rPr>
                <w:rStyle w:val="cvr"/>
              </w:rPr>
              <w:t>℟.</w:t>
            </w:r>
            <w:r w:rsidRPr="003F391D">
              <w:t xml:space="preserve"> Amen. </w:t>
            </w:r>
          </w:p>
        </w:tc>
        <w:tc>
          <w:tcPr>
            <w:tcW w:w="2690" w:type="pct"/>
            <w:tcBorders>
              <w:left w:val="single" w:sz="4" w:space="0" w:color="auto"/>
            </w:tcBorders>
            <w:shd w:val="clear" w:color="auto" w:fill="auto"/>
          </w:tcPr>
          <w:p w:rsidR="00FB32BB" w:rsidRPr="0018590E" w:rsidRDefault="00A16E22" w:rsidP="00A16E22">
            <w:pPr>
              <w:rPr>
                <w:szCs w:val="25"/>
                <w:lang w:eastAsia="fr-FR"/>
              </w:rPr>
            </w:pPr>
            <w:r w:rsidRPr="00C73C45">
              <w:rPr>
                <w:szCs w:val="25"/>
                <w:lang w:eastAsia="fr-FR"/>
              </w:rPr>
              <w:lastRenderedPageBreak/>
              <w:t xml:space="preserve">Je vous signe tout entier au nom </w:t>
            </w:r>
            <w:r w:rsidRPr="00C73C45">
              <w:rPr>
                <w:szCs w:val="25"/>
                <w:lang w:eastAsia="fr-FR"/>
              </w:rPr>
              <w:lastRenderedPageBreak/>
              <w:t>du Père †, et du Fils †, et du Saint-Esprit †, afin que vous obteniez la vie éternelle, et que vous v</w:t>
            </w:r>
            <w:r>
              <w:rPr>
                <w:szCs w:val="25"/>
                <w:lang w:eastAsia="fr-FR"/>
              </w:rPr>
              <w:t>iviez dans les siècles d</w:t>
            </w:r>
            <w:r w:rsidRPr="00C73C45">
              <w:rPr>
                <w:szCs w:val="25"/>
                <w:lang w:eastAsia="fr-FR"/>
              </w:rPr>
              <w:t xml:space="preserve">es siècles. Ainsi soit-il. </w:t>
            </w:r>
          </w:p>
        </w:tc>
      </w:tr>
    </w:tbl>
    <w:p w:rsidR="00E4218D" w:rsidRPr="00C73C45" w:rsidRDefault="00E4218D" w:rsidP="00B5694F">
      <w:pPr>
        <w:pStyle w:val="rub"/>
        <w:rPr>
          <w:lang w:eastAsia="fr-FR"/>
        </w:rPr>
      </w:pPr>
      <w:r w:rsidRPr="00C73C45">
        <w:rPr>
          <w:lang w:eastAsia="fr-FR"/>
        </w:rPr>
        <w:lastRenderedPageBreak/>
        <w:t>Ensuite, déposant la mitre, il se lève et dit (au pluriel pour plusieurs</w:t>
      </w:r>
      <w:r w:rsidR="00800FAB">
        <w:rPr>
          <w:lang w:eastAsia="fr-FR"/>
        </w:rPr>
        <w:t>)</w:t>
      </w:r>
      <w:r w:rsidRPr="00C73C45">
        <w:rPr>
          <w:lang w:eastAsia="fr-FR"/>
        </w:rPr>
        <w:t xml:space="preserve">. </w:t>
      </w:r>
    </w:p>
    <w:tbl>
      <w:tblPr>
        <w:tblW w:w="5000" w:type="pct"/>
        <w:tblCellMar>
          <w:left w:w="113" w:type="dxa"/>
          <w:right w:w="113" w:type="dxa"/>
        </w:tblCellMar>
        <w:tblLook w:val="04A0"/>
      </w:tblPr>
      <w:tblGrid>
        <w:gridCol w:w="3235"/>
        <w:gridCol w:w="3552"/>
      </w:tblGrid>
      <w:tr w:rsidR="00FB32BB" w:rsidTr="005B7D26">
        <w:trPr>
          <w:trHeight w:val="23"/>
        </w:trPr>
        <w:tc>
          <w:tcPr>
            <w:tcW w:w="2383" w:type="pct"/>
            <w:tcBorders>
              <w:right w:val="single" w:sz="4" w:space="0" w:color="auto"/>
            </w:tcBorders>
            <w:shd w:val="clear" w:color="auto" w:fill="auto"/>
          </w:tcPr>
          <w:p w:rsidR="00FB32BB" w:rsidRPr="0018590E" w:rsidRDefault="00A16E22" w:rsidP="00B81F4E">
            <w:pPr>
              <w:pStyle w:val="fl"/>
            </w:pPr>
            <w:r w:rsidRPr="00FD462A">
              <w:rPr>
                <w:rStyle w:val="italicus"/>
                <w:lang w:val="fr-FR"/>
              </w:rPr>
              <w:t>Orémus.</w:t>
            </w:r>
            <w:r w:rsidRPr="0067705A">
              <w:rPr>
                <w:lang w:val="fr-FR"/>
              </w:rPr>
              <w:t xml:space="preserve"> Preces nostras, quǽsumus, Dómine, cleménter exáudi, et hunc Eléctum tuum </w:t>
            </w:r>
            <w:r w:rsidRPr="00CA5704">
              <w:rPr>
                <w:rStyle w:val="cr"/>
                <w:lang w:val="fr-FR"/>
              </w:rPr>
              <w:t>N.</w:t>
            </w:r>
            <w:r w:rsidRPr="0067705A">
              <w:rPr>
                <w:lang w:val="fr-FR"/>
              </w:rPr>
              <w:t xml:space="preserve"> </w:t>
            </w:r>
            <w:r w:rsidRPr="00CA5704">
              <w:rPr>
                <w:rStyle w:val="cr"/>
                <w:lang w:val="fr-FR"/>
              </w:rPr>
              <w:t>(</w:t>
            </w:r>
            <w:r w:rsidRPr="0067705A">
              <w:rPr>
                <w:lang w:val="fr-FR"/>
              </w:rPr>
              <w:t xml:space="preserve">hanc Eléctam tuam </w:t>
            </w:r>
            <w:r w:rsidRPr="00CA5704">
              <w:rPr>
                <w:rStyle w:val="cr"/>
                <w:lang w:val="fr-FR"/>
              </w:rPr>
              <w:t>N.)</w:t>
            </w:r>
            <w:r w:rsidR="001E1D19" w:rsidRPr="0067705A">
              <w:rPr>
                <w:lang w:val="fr-FR"/>
              </w:rPr>
              <w:t xml:space="preserve"> C</w:t>
            </w:r>
            <w:r w:rsidRPr="0067705A">
              <w:rPr>
                <w:lang w:val="fr-FR"/>
              </w:rPr>
              <w:t xml:space="preserve">rucis Domínicæ impressióne signátum </w:t>
            </w:r>
            <w:r w:rsidRPr="00CA5704">
              <w:rPr>
                <w:rStyle w:val="cr"/>
                <w:lang w:val="fr-FR"/>
              </w:rPr>
              <w:t>(</w:t>
            </w:r>
            <w:r w:rsidRPr="0067705A">
              <w:rPr>
                <w:lang w:val="fr-FR"/>
              </w:rPr>
              <w:t>-am</w:t>
            </w:r>
            <w:r w:rsidRPr="00CA5704">
              <w:rPr>
                <w:rStyle w:val="cr"/>
                <w:lang w:val="fr-FR"/>
              </w:rPr>
              <w:t>)</w:t>
            </w:r>
            <w:r w:rsidRPr="0067705A">
              <w:rPr>
                <w:lang w:val="fr-FR"/>
              </w:rPr>
              <w:t>, perpétua virtúte custódi</w:t>
            </w:r>
            <w:r w:rsidR="000D045E">
              <w:rPr>
                <w:lang w:val="fr-FR"/>
              </w:rPr>
              <w:t> </w:t>
            </w:r>
            <w:r w:rsidR="000D045E" w:rsidRPr="0067705A">
              <w:rPr>
                <w:lang w:val="fr-FR"/>
              </w:rPr>
              <w:t>:</w:t>
            </w:r>
            <w:r w:rsidRPr="0067705A">
              <w:rPr>
                <w:lang w:val="fr-FR"/>
              </w:rPr>
              <w:t xml:space="preserve"> ut, magnitúdinis glóriæ tuæ rudiménta servans, per custódiam mandatórum tuórum ad regeneratiónis glóriam perveníre mereátur. </w:t>
            </w:r>
            <w:r w:rsidRPr="003F391D">
              <w:t xml:space="preserve">Per Christum Dóminum nostrum. </w:t>
            </w:r>
            <w:r w:rsidR="00546F29" w:rsidRPr="00B815B2">
              <w:rPr>
                <w:rStyle w:val="cvr"/>
              </w:rPr>
              <w:t>℟.</w:t>
            </w:r>
            <w:r w:rsidRPr="003F391D">
              <w:t xml:space="preserve"> Amen. </w:t>
            </w:r>
          </w:p>
        </w:tc>
        <w:tc>
          <w:tcPr>
            <w:tcW w:w="2617" w:type="pct"/>
            <w:tcBorders>
              <w:left w:val="single" w:sz="4" w:space="0" w:color="auto"/>
            </w:tcBorders>
            <w:shd w:val="clear" w:color="auto" w:fill="auto"/>
          </w:tcPr>
          <w:p w:rsidR="00FB32BB" w:rsidRPr="0018590E" w:rsidRDefault="00A16E22" w:rsidP="00A16E22">
            <w:pPr>
              <w:rPr>
                <w:szCs w:val="25"/>
                <w:lang w:eastAsia="fr-FR"/>
              </w:rPr>
            </w:pPr>
            <w:r w:rsidRPr="00E6531F">
              <w:rPr>
                <w:rStyle w:val="italicus"/>
              </w:rPr>
              <w:t>Prions.</w:t>
            </w:r>
            <w:r>
              <w:rPr>
                <w:szCs w:val="25"/>
                <w:lang w:eastAsia="fr-FR"/>
              </w:rPr>
              <w:t xml:space="preserve"> Nous vous en supp</w:t>
            </w:r>
            <w:r w:rsidRPr="00C73C45">
              <w:rPr>
                <w:szCs w:val="25"/>
                <w:lang w:eastAsia="fr-FR"/>
              </w:rPr>
              <w:t xml:space="preserve">lions, Seigneur, exaucez avec </w:t>
            </w:r>
            <w:r>
              <w:rPr>
                <w:szCs w:val="25"/>
                <w:lang w:eastAsia="fr-FR"/>
              </w:rPr>
              <w:t>b</w:t>
            </w:r>
            <w:r w:rsidRPr="00C73C45">
              <w:rPr>
                <w:szCs w:val="25"/>
                <w:lang w:eastAsia="fr-FR"/>
              </w:rPr>
              <w:t>onté n</w:t>
            </w:r>
            <w:r>
              <w:rPr>
                <w:szCs w:val="25"/>
                <w:lang w:eastAsia="fr-FR"/>
              </w:rPr>
              <w:t>os prières et gardez ce nouvel É</w:t>
            </w:r>
            <w:r w:rsidRPr="00C73C45">
              <w:rPr>
                <w:szCs w:val="25"/>
                <w:lang w:eastAsia="fr-FR"/>
              </w:rPr>
              <w:t>lu de votre grâce, par</w:t>
            </w:r>
            <w:r>
              <w:rPr>
                <w:szCs w:val="25"/>
                <w:lang w:eastAsia="fr-FR"/>
              </w:rPr>
              <w:t xml:space="preserve"> la vertu de la Croix de Jésus-</w:t>
            </w:r>
            <w:r w:rsidRPr="00C73C45">
              <w:rPr>
                <w:szCs w:val="25"/>
                <w:lang w:eastAsia="fr-FR"/>
              </w:rPr>
              <w:t>Christ que nous traçons sur lui, afin que n</w:t>
            </w:r>
            <w:r w:rsidR="002A469E">
              <w:rPr>
                <w:szCs w:val="25"/>
                <w:lang w:eastAsia="fr-FR"/>
              </w:rPr>
              <w:t>’</w:t>
            </w:r>
            <w:r w:rsidRPr="00C73C45">
              <w:rPr>
                <w:szCs w:val="25"/>
                <w:lang w:eastAsia="fr-FR"/>
              </w:rPr>
              <w:t>oubliant pas ces premières révélations de votre gloire infinie, il mérite de parvenir, par l</w:t>
            </w:r>
            <w:r w:rsidR="002A469E">
              <w:rPr>
                <w:szCs w:val="25"/>
                <w:lang w:eastAsia="fr-FR"/>
              </w:rPr>
              <w:t>’</w:t>
            </w:r>
            <w:r w:rsidRPr="00C73C45">
              <w:rPr>
                <w:szCs w:val="25"/>
                <w:lang w:eastAsia="fr-FR"/>
              </w:rPr>
              <w:t xml:space="preserve">observance de vos commandements, à la gloire de la résurrection. Par N. S. J.-C. </w:t>
            </w:r>
            <w:r w:rsidR="00546F29" w:rsidRPr="00B815B2">
              <w:rPr>
                <w:rStyle w:val="cvr"/>
              </w:rPr>
              <w:t>℟.</w:t>
            </w:r>
            <w:r>
              <w:rPr>
                <w:szCs w:val="25"/>
                <w:lang w:eastAsia="fr-FR"/>
              </w:rPr>
              <w:t xml:space="preserve"> </w:t>
            </w:r>
            <w:r w:rsidRPr="00C73C45">
              <w:rPr>
                <w:szCs w:val="25"/>
                <w:lang w:eastAsia="fr-FR"/>
              </w:rPr>
              <w:t xml:space="preserve">Ainsi soit-il. </w:t>
            </w:r>
          </w:p>
        </w:tc>
      </w:tr>
      <w:tr w:rsidR="00A16E22" w:rsidTr="005B7D26">
        <w:trPr>
          <w:trHeight w:val="23"/>
        </w:trPr>
        <w:tc>
          <w:tcPr>
            <w:tcW w:w="2383" w:type="pct"/>
            <w:tcBorders>
              <w:right w:val="single" w:sz="4" w:space="0" w:color="auto"/>
            </w:tcBorders>
            <w:shd w:val="clear" w:color="auto" w:fill="auto"/>
          </w:tcPr>
          <w:p w:rsidR="00A16E22" w:rsidRPr="0018590E" w:rsidRDefault="00A16E22" w:rsidP="00B81F4E">
            <w:pPr>
              <w:pStyle w:val="fl"/>
            </w:pPr>
            <w:r w:rsidRPr="00FD462A">
              <w:rPr>
                <w:rStyle w:val="italicus"/>
                <w:lang w:val="fr-FR"/>
              </w:rPr>
              <w:t>Orémus.</w:t>
            </w:r>
            <w:r w:rsidRPr="0067705A">
              <w:rPr>
                <w:lang w:val="fr-FR"/>
              </w:rPr>
              <w:t xml:space="preserve"> Deus, qui humáni géneris ita es cónditor, ut sis étiam reformátor, propitiáre pópulis adoptívis, et novo testaménto sóbolem novæ prolis adscríbe</w:t>
            </w:r>
            <w:r w:rsidR="000D045E">
              <w:rPr>
                <w:lang w:val="fr-FR"/>
              </w:rPr>
              <w:t> </w:t>
            </w:r>
            <w:r w:rsidR="000D045E" w:rsidRPr="0067705A">
              <w:rPr>
                <w:lang w:val="fr-FR"/>
              </w:rPr>
              <w:t>:</w:t>
            </w:r>
            <w:r w:rsidRPr="0067705A">
              <w:rPr>
                <w:lang w:val="fr-FR"/>
              </w:rPr>
              <w:t xml:space="preserve"> ut fílii promissiónis, quod non potuérunt ássequi per natúram, gáudeant suscepísse per grátiam. </w:t>
            </w:r>
            <w:r w:rsidRPr="003F391D">
              <w:t xml:space="preserve">Per Christum Dóminum nostrum. </w:t>
            </w:r>
            <w:r w:rsidR="00546F29" w:rsidRPr="00B815B2">
              <w:rPr>
                <w:rStyle w:val="cvr"/>
              </w:rPr>
              <w:t>℟.</w:t>
            </w:r>
            <w:r w:rsidRPr="003F391D">
              <w:t xml:space="preserve"> Amen. </w:t>
            </w:r>
          </w:p>
        </w:tc>
        <w:tc>
          <w:tcPr>
            <w:tcW w:w="2617" w:type="pct"/>
            <w:tcBorders>
              <w:left w:val="single" w:sz="4" w:space="0" w:color="auto"/>
            </w:tcBorders>
            <w:shd w:val="clear" w:color="auto" w:fill="auto"/>
          </w:tcPr>
          <w:p w:rsidR="00A16E22" w:rsidRPr="0018590E" w:rsidRDefault="00A16E22" w:rsidP="00A16E22">
            <w:pPr>
              <w:rPr>
                <w:szCs w:val="25"/>
                <w:lang w:eastAsia="fr-FR"/>
              </w:rPr>
            </w:pPr>
            <w:r w:rsidRPr="00E6531F">
              <w:rPr>
                <w:rStyle w:val="italicus"/>
              </w:rPr>
              <w:t>Prions.</w:t>
            </w:r>
            <w:r>
              <w:rPr>
                <w:szCs w:val="25"/>
                <w:lang w:eastAsia="fr-FR"/>
              </w:rPr>
              <w:t xml:space="preserve"> Ô</w:t>
            </w:r>
            <w:r w:rsidRPr="00C73C45">
              <w:rPr>
                <w:szCs w:val="25"/>
                <w:lang w:eastAsia="fr-FR"/>
              </w:rPr>
              <w:t xml:space="preserve"> Dieu qui êtes le Créateur et en même temps le Réparateur du genre humain, montrez-vous favorable à ces pe</w:t>
            </w:r>
            <w:r>
              <w:rPr>
                <w:szCs w:val="25"/>
                <w:lang w:eastAsia="fr-FR"/>
              </w:rPr>
              <w:t>uples d</w:t>
            </w:r>
            <w:r w:rsidR="002A469E">
              <w:rPr>
                <w:szCs w:val="25"/>
                <w:lang w:eastAsia="fr-FR"/>
              </w:rPr>
              <w:t>’</w:t>
            </w:r>
            <w:r>
              <w:rPr>
                <w:szCs w:val="25"/>
                <w:lang w:eastAsia="fr-FR"/>
              </w:rPr>
              <w:t>adoption, et admettez d</w:t>
            </w:r>
            <w:r w:rsidRPr="00C73C45">
              <w:rPr>
                <w:szCs w:val="25"/>
                <w:lang w:eastAsia="fr-FR"/>
              </w:rPr>
              <w:t xml:space="preserve">ans votre nouvelle alliance ces nouveaux rejetons, </w:t>
            </w:r>
            <w:r>
              <w:rPr>
                <w:szCs w:val="25"/>
                <w:lang w:eastAsia="fr-FR"/>
              </w:rPr>
              <w:t>afin que, devenus enfants de l</w:t>
            </w:r>
            <w:r w:rsidRPr="00C73C45">
              <w:rPr>
                <w:szCs w:val="25"/>
                <w:lang w:eastAsia="fr-FR"/>
              </w:rPr>
              <w:t>a promesse, ils se réjouissent d</w:t>
            </w:r>
            <w:r w:rsidR="002A469E">
              <w:rPr>
                <w:szCs w:val="25"/>
                <w:lang w:eastAsia="fr-FR"/>
              </w:rPr>
              <w:t>’</w:t>
            </w:r>
            <w:r w:rsidRPr="00C73C45">
              <w:rPr>
                <w:szCs w:val="25"/>
                <w:lang w:eastAsia="fr-FR"/>
              </w:rPr>
              <w:t>avoir reçu pa</w:t>
            </w:r>
            <w:r>
              <w:rPr>
                <w:szCs w:val="25"/>
                <w:lang w:eastAsia="fr-FR"/>
              </w:rPr>
              <w:t>r la grâce ce qu</w:t>
            </w:r>
            <w:r w:rsidR="002A469E">
              <w:rPr>
                <w:szCs w:val="25"/>
                <w:lang w:eastAsia="fr-FR"/>
              </w:rPr>
              <w:t>’</w:t>
            </w:r>
            <w:r>
              <w:rPr>
                <w:szCs w:val="25"/>
                <w:lang w:eastAsia="fr-FR"/>
              </w:rPr>
              <w:t>ils n</w:t>
            </w:r>
            <w:r w:rsidR="002A469E">
              <w:rPr>
                <w:szCs w:val="25"/>
                <w:lang w:eastAsia="fr-FR"/>
              </w:rPr>
              <w:t>’</w:t>
            </w:r>
            <w:r>
              <w:rPr>
                <w:szCs w:val="25"/>
                <w:lang w:eastAsia="fr-FR"/>
              </w:rPr>
              <w:t>ont pu ob</w:t>
            </w:r>
            <w:r w:rsidRPr="00C73C45">
              <w:rPr>
                <w:szCs w:val="25"/>
                <w:lang w:eastAsia="fr-FR"/>
              </w:rPr>
              <w:t>tenir par la nature</w:t>
            </w:r>
            <w:r>
              <w:rPr>
                <w:szCs w:val="25"/>
                <w:lang w:eastAsia="fr-FR"/>
              </w:rPr>
              <w:t>.</w:t>
            </w:r>
            <w:r w:rsidRPr="00C73C45">
              <w:rPr>
                <w:szCs w:val="25"/>
                <w:lang w:eastAsia="fr-FR"/>
              </w:rPr>
              <w:t xml:space="preserve"> Par N. S. J.-</w:t>
            </w:r>
            <w:r>
              <w:rPr>
                <w:szCs w:val="25"/>
                <w:lang w:eastAsia="fr-FR"/>
              </w:rPr>
              <w:t xml:space="preserve">C. </w:t>
            </w:r>
            <w:r w:rsidR="00546F29" w:rsidRPr="00B815B2">
              <w:rPr>
                <w:rStyle w:val="cvr"/>
              </w:rPr>
              <w:t>℟.</w:t>
            </w:r>
            <w:r w:rsidRPr="00C73C45">
              <w:rPr>
                <w:szCs w:val="25"/>
                <w:lang w:eastAsia="fr-FR"/>
              </w:rPr>
              <w:t xml:space="preserve"> Ainsi soit-il. </w:t>
            </w:r>
          </w:p>
        </w:tc>
      </w:tr>
    </w:tbl>
    <w:p w:rsidR="00E4218D" w:rsidRPr="00C73C45" w:rsidRDefault="00800FAB" w:rsidP="00800FAB">
      <w:pPr>
        <w:pStyle w:val="rub"/>
        <w:rPr>
          <w:lang w:eastAsia="fr-FR"/>
        </w:rPr>
      </w:pPr>
      <w:r>
        <w:rPr>
          <w:lang w:eastAsia="fr-FR"/>
        </w:rPr>
        <w:t>À</w:t>
      </w:r>
      <w:r w:rsidR="00E4218D" w:rsidRPr="00C73C45">
        <w:rPr>
          <w:lang w:eastAsia="fr-FR"/>
        </w:rPr>
        <w:t xml:space="preserve"> chacun en particulier. Alors il impose les mains sur la tête de l</w:t>
      </w:r>
      <w:r w:rsidR="002A469E">
        <w:rPr>
          <w:lang w:eastAsia="fr-FR"/>
        </w:rPr>
        <w:t>’</w:t>
      </w:r>
      <w:r w:rsidR="00E4218D" w:rsidRPr="00C73C45">
        <w:rPr>
          <w:lang w:eastAsia="fr-FR"/>
        </w:rPr>
        <w:t xml:space="preserve">élu, et se tenant debout sans mitre, il dit </w:t>
      </w:r>
      <w:r>
        <w:rPr>
          <w:lang w:eastAsia="fr-FR"/>
        </w:rPr>
        <w:t>(</w:t>
      </w:r>
      <w:r w:rsidR="00E4218D" w:rsidRPr="00C73C45">
        <w:rPr>
          <w:lang w:eastAsia="fr-FR"/>
        </w:rPr>
        <w:t>au pluriel pour plusieurs</w:t>
      </w:r>
      <w:r>
        <w:rPr>
          <w:lang w:eastAsia="fr-FR"/>
        </w:rPr>
        <w:t>)</w:t>
      </w:r>
      <w:r w:rsidR="000D045E">
        <w:rPr>
          <w:lang w:eastAsia="fr-FR"/>
        </w:rPr>
        <w:t> </w:t>
      </w:r>
      <w:r w:rsidR="000D045E" w:rsidRPr="00C73C45">
        <w:rPr>
          <w:lang w:eastAsia="fr-FR"/>
        </w:rPr>
        <w:t>:</w:t>
      </w:r>
      <w:r w:rsidR="00E4218D" w:rsidRPr="00C73C45">
        <w:rPr>
          <w:lang w:eastAsia="fr-FR"/>
        </w:rPr>
        <w:t xml:space="preserve"> </w:t>
      </w:r>
    </w:p>
    <w:tbl>
      <w:tblPr>
        <w:tblW w:w="5000" w:type="pct"/>
        <w:tblCellMar>
          <w:left w:w="113" w:type="dxa"/>
          <w:right w:w="113" w:type="dxa"/>
        </w:tblCellMar>
        <w:tblLook w:val="04A0"/>
      </w:tblPr>
      <w:tblGrid>
        <w:gridCol w:w="3393"/>
        <w:gridCol w:w="3394"/>
      </w:tblGrid>
      <w:tr w:rsidR="00FB32BB" w:rsidTr="005B7D26">
        <w:trPr>
          <w:trHeight w:val="23"/>
        </w:trPr>
        <w:tc>
          <w:tcPr>
            <w:tcW w:w="2500" w:type="pct"/>
            <w:tcBorders>
              <w:right w:val="single" w:sz="4" w:space="0" w:color="auto"/>
            </w:tcBorders>
            <w:shd w:val="clear" w:color="auto" w:fill="auto"/>
          </w:tcPr>
          <w:p w:rsidR="00FB32BB" w:rsidRPr="0018590E" w:rsidRDefault="00A16E22" w:rsidP="00B81F4E">
            <w:pPr>
              <w:pStyle w:val="fl"/>
            </w:pPr>
            <w:r w:rsidRPr="00FD462A">
              <w:rPr>
                <w:rStyle w:val="italicus"/>
                <w:lang w:val="fr-FR"/>
              </w:rPr>
              <w:t>Orémus.</w:t>
            </w:r>
            <w:r w:rsidRPr="0067705A">
              <w:rPr>
                <w:lang w:val="fr-FR"/>
              </w:rPr>
              <w:t xml:space="preserve"> Omnípotens, </w:t>
            </w:r>
            <w:r w:rsidRPr="0067705A">
              <w:rPr>
                <w:lang w:val="fr-FR"/>
              </w:rPr>
              <w:lastRenderedPageBreak/>
              <w:t xml:space="preserve">sempitérne Deus, Pater Dómini nostri Jesu Christi, respícere dignáre super hunc fámulum tuum </w:t>
            </w:r>
            <w:r w:rsidRPr="00CA5704">
              <w:rPr>
                <w:rStyle w:val="cr"/>
                <w:lang w:val="fr-FR"/>
              </w:rPr>
              <w:t>N.</w:t>
            </w:r>
            <w:r w:rsidRPr="0067705A">
              <w:rPr>
                <w:lang w:val="fr-FR"/>
              </w:rPr>
              <w:t xml:space="preserve">, quem </w:t>
            </w:r>
            <w:r w:rsidRPr="00CA5704">
              <w:rPr>
                <w:rStyle w:val="cr"/>
                <w:lang w:val="fr-FR"/>
              </w:rPr>
              <w:t>(</w:t>
            </w:r>
            <w:r w:rsidRPr="0067705A">
              <w:rPr>
                <w:lang w:val="fr-FR"/>
              </w:rPr>
              <w:t xml:space="preserve">hanc fámulam tuam </w:t>
            </w:r>
            <w:r w:rsidRPr="00CA5704">
              <w:rPr>
                <w:rStyle w:val="cr"/>
                <w:lang w:val="fr-FR"/>
              </w:rPr>
              <w:t>N.</w:t>
            </w:r>
            <w:r w:rsidRPr="0067705A">
              <w:rPr>
                <w:lang w:val="fr-FR"/>
              </w:rPr>
              <w:t>, quam</w:t>
            </w:r>
            <w:r w:rsidRPr="00CA5704">
              <w:rPr>
                <w:rStyle w:val="cr"/>
                <w:lang w:val="fr-FR"/>
              </w:rPr>
              <w:t>)</w:t>
            </w:r>
            <w:r w:rsidRPr="0067705A">
              <w:rPr>
                <w:lang w:val="fr-FR"/>
              </w:rPr>
              <w:t xml:space="preserve"> ad rudiménta fídei vocáre dignátus es</w:t>
            </w:r>
            <w:r w:rsidR="000D045E">
              <w:rPr>
                <w:lang w:val="fr-FR"/>
              </w:rPr>
              <w:t> </w:t>
            </w:r>
            <w:r w:rsidR="000D045E" w:rsidRPr="0067705A">
              <w:rPr>
                <w:lang w:val="fr-FR"/>
              </w:rPr>
              <w:t>:</w:t>
            </w:r>
            <w:r w:rsidRPr="0067705A">
              <w:rPr>
                <w:lang w:val="fr-FR"/>
              </w:rPr>
              <w:t xml:space="preserve"> omnem cæcitátem cordis ab eo </w:t>
            </w:r>
            <w:r w:rsidRPr="00CA5704">
              <w:rPr>
                <w:rStyle w:val="cr"/>
                <w:lang w:val="fr-FR"/>
              </w:rPr>
              <w:t>(</w:t>
            </w:r>
            <w:r w:rsidRPr="0067705A">
              <w:rPr>
                <w:lang w:val="fr-FR"/>
              </w:rPr>
              <w:t>ea</w:t>
            </w:r>
            <w:r w:rsidRPr="00CA5704">
              <w:rPr>
                <w:rStyle w:val="cr"/>
                <w:lang w:val="fr-FR"/>
              </w:rPr>
              <w:t>)</w:t>
            </w:r>
            <w:r w:rsidRPr="0067705A">
              <w:rPr>
                <w:lang w:val="fr-FR"/>
              </w:rPr>
              <w:t xml:space="preserve"> expélle</w:t>
            </w:r>
            <w:r w:rsidR="000D045E">
              <w:rPr>
                <w:lang w:val="fr-FR"/>
              </w:rPr>
              <w:t> </w:t>
            </w:r>
            <w:r w:rsidR="000D045E" w:rsidRPr="0067705A">
              <w:rPr>
                <w:lang w:val="fr-FR"/>
              </w:rPr>
              <w:t>:</w:t>
            </w:r>
            <w:r w:rsidRPr="0067705A">
              <w:rPr>
                <w:lang w:val="fr-FR"/>
              </w:rPr>
              <w:t xml:space="preserve"> disrúmpe omnes láqueos sátanæ, quibus fúerat colligátus </w:t>
            </w:r>
            <w:r w:rsidRPr="00CA5704">
              <w:rPr>
                <w:rStyle w:val="cr"/>
                <w:lang w:val="fr-FR"/>
              </w:rPr>
              <w:t>(</w:t>
            </w:r>
            <w:r w:rsidRPr="0067705A">
              <w:rPr>
                <w:lang w:val="fr-FR"/>
              </w:rPr>
              <w:t>-a</w:t>
            </w:r>
            <w:r w:rsidRPr="00CA5704">
              <w:rPr>
                <w:rStyle w:val="cr"/>
                <w:lang w:val="fr-FR"/>
              </w:rPr>
              <w:t>)</w:t>
            </w:r>
            <w:r w:rsidR="000D045E">
              <w:rPr>
                <w:lang w:val="fr-FR"/>
              </w:rPr>
              <w:t> </w:t>
            </w:r>
            <w:r w:rsidR="000D045E" w:rsidRPr="0067705A">
              <w:rPr>
                <w:lang w:val="fr-FR"/>
              </w:rPr>
              <w:t>:</w:t>
            </w:r>
            <w:r w:rsidRPr="0067705A">
              <w:rPr>
                <w:lang w:val="fr-FR"/>
              </w:rPr>
              <w:t xml:space="preserve"> áperi ei, Dómine, jánuam pietátis tuæ, ut, signo sapiéntiæ tuæ imbútus </w:t>
            </w:r>
            <w:r w:rsidRPr="00CA5704">
              <w:rPr>
                <w:rStyle w:val="cr"/>
                <w:lang w:val="fr-FR"/>
              </w:rPr>
              <w:t>(</w:t>
            </w:r>
            <w:r w:rsidRPr="0067705A">
              <w:rPr>
                <w:lang w:val="fr-FR"/>
              </w:rPr>
              <w:t>-a</w:t>
            </w:r>
            <w:r w:rsidRPr="00CA5704">
              <w:rPr>
                <w:rStyle w:val="cr"/>
                <w:lang w:val="fr-FR"/>
              </w:rPr>
              <w:t>)</w:t>
            </w:r>
            <w:r w:rsidRPr="0067705A">
              <w:rPr>
                <w:lang w:val="fr-FR"/>
              </w:rPr>
              <w:t xml:space="preserve">, ómnium cupiditátum fœtóribus cáreat, et ad suávem odórem præceptórum tuórum lætus </w:t>
            </w:r>
            <w:r w:rsidRPr="00CA5704">
              <w:rPr>
                <w:rStyle w:val="cr"/>
                <w:lang w:val="fr-FR"/>
              </w:rPr>
              <w:t>(</w:t>
            </w:r>
            <w:r w:rsidRPr="0067705A">
              <w:rPr>
                <w:lang w:val="fr-FR"/>
              </w:rPr>
              <w:t>-a</w:t>
            </w:r>
            <w:r w:rsidRPr="00CA5704">
              <w:rPr>
                <w:rStyle w:val="cr"/>
                <w:lang w:val="fr-FR"/>
              </w:rPr>
              <w:t>)</w:t>
            </w:r>
            <w:r w:rsidRPr="0067705A">
              <w:rPr>
                <w:lang w:val="fr-FR"/>
              </w:rPr>
              <w:t xml:space="preserve"> tibi in Ecclésia tua desérviat, et profíciat de die in diem, ut idóneus </w:t>
            </w:r>
            <w:r w:rsidRPr="00CA5704">
              <w:rPr>
                <w:rStyle w:val="cr"/>
                <w:lang w:val="fr-FR"/>
              </w:rPr>
              <w:t>(</w:t>
            </w:r>
            <w:r w:rsidRPr="0067705A">
              <w:rPr>
                <w:lang w:val="fr-FR"/>
              </w:rPr>
              <w:t>-a</w:t>
            </w:r>
            <w:r w:rsidRPr="00CA5704">
              <w:rPr>
                <w:rStyle w:val="cr"/>
                <w:lang w:val="fr-FR"/>
              </w:rPr>
              <w:t>)</w:t>
            </w:r>
            <w:r w:rsidRPr="0067705A">
              <w:rPr>
                <w:lang w:val="fr-FR"/>
              </w:rPr>
              <w:t xml:space="preserve"> efficiátur accédere ad grátiam Baptísmi tui, percépta </w:t>
            </w:r>
            <w:r w:rsidR="00557214" w:rsidRPr="0067705A">
              <w:rPr>
                <w:lang w:val="fr-FR"/>
              </w:rPr>
              <w:t>medicína</w:t>
            </w:r>
            <w:r w:rsidRPr="0067705A">
              <w:rPr>
                <w:lang w:val="fr-FR"/>
              </w:rPr>
              <w:t xml:space="preserve">. </w:t>
            </w:r>
            <w:r w:rsidRPr="003F391D">
              <w:t xml:space="preserve">Per eúmdem Christum Dóminum nostrum. </w:t>
            </w:r>
            <w:r w:rsidR="00546F29" w:rsidRPr="00B815B2">
              <w:rPr>
                <w:rStyle w:val="cvr"/>
              </w:rPr>
              <w:t>℟.</w:t>
            </w:r>
            <w:r w:rsidRPr="003F391D">
              <w:t xml:space="preserve"> Amen. </w:t>
            </w:r>
          </w:p>
        </w:tc>
        <w:tc>
          <w:tcPr>
            <w:tcW w:w="2500" w:type="pct"/>
            <w:tcBorders>
              <w:left w:val="single" w:sz="4" w:space="0" w:color="auto"/>
            </w:tcBorders>
            <w:shd w:val="clear" w:color="auto" w:fill="auto"/>
          </w:tcPr>
          <w:p w:rsidR="00FB32BB" w:rsidRPr="0018590E" w:rsidRDefault="00A16E22" w:rsidP="00A16E22">
            <w:pPr>
              <w:rPr>
                <w:szCs w:val="25"/>
                <w:lang w:eastAsia="fr-FR"/>
              </w:rPr>
            </w:pPr>
            <w:r w:rsidRPr="00E6531F">
              <w:rPr>
                <w:rStyle w:val="italicus"/>
              </w:rPr>
              <w:lastRenderedPageBreak/>
              <w:t>Prions.</w:t>
            </w:r>
            <w:r w:rsidRPr="00C73C45">
              <w:rPr>
                <w:szCs w:val="25"/>
                <w:lang w:eastAsia="fr-FR"/>
              </w:rPr>
              <w:t xml:space="preserve"> </w:t>
            </w:r>
            <w:r w:rsidRPr="00B5694F">
              <w:t xml:space="preserve">Dieu tout-puissant et </w:t>
            </w:r>
            <w:r w:rsidRPr="00B5694F">
              <w:lastRenderedPageBreak/>
              <w:t>éternel, Père de N. S. J.-C.</w:t>
            </w:r>
            <w:r>
              <w:rPr>
                <w:szCs w:val="25"/>
                <w:lang w:eastAsia="fr-FR"/>
              </w:rPr>
              <w:t>, abaissez vos r</w:t>
            </w:r>
            <w:r w:rsidRPr="00C73C45">
              <w:rPr>
                <w:szCs w:val="25"/>
                <w:lang w:eastAsia="fr-FR"/>
              </w:rPr>
              <w:t xml:space="preserve">egards sur ce nouveau serviteur </w:t>
            </w:r>
            <w:r w:rsidRPr="00E6531F">
              <w:rPr>
                <w:rStyle w:val="italicus"/>
              </w:rPr>
              <w:t>N.</w:t>
            </w:r>
            <w:r w:rsidRPr="00C73C45">
              <w:rPr>
                <w:szCs w:val="25"/>
                <w:lang w:eastAsia="fr-FR"/>
              </w:rPr>
              <w:t>, que vous avez daigné appeler à la connaissance de la foi</w:t>
            </w:r>
            <w:r w:rsidR="000D045E">
              <w:rPr>
                <w:szCs w:val="25"/>
                <w:lang w:eastAsia="fr-FR"/>
              </w:rPr>
              <w:t> </w:t>
            </w:r>
            <w:r w:rsidR="000D045E" w:rsidRPr="00C73C45">
              <w:rPr>
                <w:szCs w:val="25"/>
                <w:lang w:eastAsia="fr-FR"/>
              </w:rPr>
              <w:t>:</w:t>
            </w:r>
            <w:r w:rsidRPr="00C73C45">
              <w:rPr>
                <w:szCs w:val="25"/>
                <w:lang w:eastAsia="fr-FR"/>
              </w:rPr>
              <w:t xml:space="preserve"> éloignez de lui tout aveuglement de cœur</w:t>
            </w:r>
            <w:r w:rsidR="000D045E">
              <w:rPr>
                <w:szCs w:val="25"/>
                <w:lang w:eastAsia="fr-FR"/>
              </w:rPr>
              <w:t> </w:t>
            </w:r>
            <w:r w:rsidR="000D045E" w:rsidRPr="00C73C45">
              <w:rPr>
                <w:szCs w:val="25"/>
                <w:lang w:eastAsia="fr-FR"/>
              </w:rPr>
              <w:t>:</w:t>
            </w:r>
            <w:r w:rsidRPr="00C73C45">
              <w:rPr>
                <w:szCs w:val="25"/>
                <w:lang w:eastAsia="fr-FR"/>
              </w:rPr>
              <w:t xml:space="preserve"> brisez tous les liens de satan, qui l</w:t>
            </w:r>
            <w:r w:rsidR="002A469E">
              <w:rPr>
                <w:szCs w:val="25"/>
                <w:lang w:eastAsia="fr-FR"/>
              </w:rPr>
              <w:t>’</w:t>
            </w:r>
            <w:r w:rsidRPr="00C73C45">
              <w:rPr>
                <w:szCs w:val="25"/>
                <w:lang w:eastAsia="fr-FR"/>
              </w:rPr>
              <w:t>avaient en</w:t>
            </w:r>
            <w:r w:rsidR="001E1D19">
              <w:rPr>
                <w:szCs w:val="25"/>
                <w:lang w:eastAsia="fr-FR"/>
              </w:rPr>
              <w:t xml:space="preserve">lacé. Ouvrez-lui, Seigneur, la </w:t>
            </w:r>
            <w:r w:rsidRPr="00C73C45">
              <w:rPr>
                <w:szCs w:val="25"/>
                <w:lang w:eastAsia="fr-FR"/>
              </w:rPr>
              <w:t>porte de votre amour, afin que, marqué du sceau de la sagesse, il soit délivré des souillures de toutes les passions, et qu</w:t>
            </w:r>
            <w:r w:rsidR="002A469E">
              <w:rPr>
                <w:szCs w:val="25"/>
                <w:lang w:eastAsia="fr-FR"/>
              </w:rPr>
              <w:t>’</w:t>
            </w:r>
            <w:r w:rsidRPr="00C73C45">
              <w:rPr>
                <w:szCs w:val="25"/>
                <w:lang w:eastAsia="fr-FR"/>
              </w:rPr>
              <w:t>à la suave odeur de vos préceptes, il vous serve avec joie dans votre Église, et progresse de jour en jour, afin que, guéri par vous, il soit en état d</w:t>
            </w:r>
            <w:r w:rsidR="002A469E">
              <w:rPr>
                <w:szCs w:val="25"/>
                <w:lang w:eastAsia="fr-FR"/>
              </w:rPr>
              <w:t>’</w:t>
            </w:r>
            <w:r w:rsidRPr="00C73C45">
              <w:rPr>
                <w:szCs w:val="25"/>
                <w:lang w:eastAsia="fr-FR"/>
              </w:rPr>
              <w:t>approcher de la grâce de votre baptême. Par J.</w:t>
            </w:r>
            <w:r w:rsidR="00700715">
              <w:rPr>
                <w:szCs w:val="25"/>
                <w:lang w:eastAsia="fr-FR"/>
              </w:rPr>
              <w:t>-</w:t>
            </w:r>
            <w:r w:rsidRPr="00C73C45">
              <w:rPr>
                <w:szCs w:val="25"/>
                <w:lang w:eastAsia="fr-FR"/>
              </w:rPr>
              <w:t xml:space="preserve">C. N. S. </w:t>
            </w:r>
            <w:r w:rsidR="00546F29" w:rsidRPr="00B815B2">
              <w:rPr>
                <w:rStyle w:val="cvr"/>
              </w:rPr>
              <w:t>℟.</w:t>
            </w:r>
            <w:r>
              <w:rPr>
                <w:szCs w:val="25"/>
                <w:lang w:eastAsia="fr-FR"/>
              </w:rPr>
              <w:t xml:space="preserve"> </w:t>
            </w:r>
            <w:r w:rsidRPr="00C73C45">
              <w:rPr>
                <w:szCs w:val="25"/>
                <w:lang w:eastAsia="fr-FR"/>
              </w:rPr>
              <w:t xml:space="preserve">Ainsi soit-il. </w:t>
            </w:r>
          </w:p>
        </w:tc>
      </w:tr>
    </w:tbl>
    <w:p w:rsidR="000D045E" w:rsidRDefault="00800FAB" w:rsidP="00800FAB">
      <w:pPr>
        <w:pStyle w:val="rub"/>
        <w:rPr>
          <w:lang w:eastAsia="fr-FR"/>
        </w:rPr>
      </w:pPr>
      <w:r w:rsidRPr="00C73C45">
        <w:rPr>
          <w:lang w:eastAsia="fr-FR"/>
        </w:rPr>
        <w:lastRenderedPageBreak/>
        <w:t>Ensuite, prenant la mitre et demeurant debout, il bénit le sel (sans changement</w:t>
      </w:r>
      <w:r>
        <w:rPr>
          <w:lang w:eastAsia="fr-FR"/>
        </w:rPr>
        <w:t>)</w:t>
      </w:r>
      <w:r w:rsidRPr="00C73C45">
        <w:rPr>
          <w:lang w:eastAsia="fr-FR"/>
        </w:rPr>
        <w:t>.</w:t>
      </w:r>
      <w:r w:rsidR="000D045E">
        <w:rPr>
          <w:lang w:eastAsia="fr-FR"/>
        </w:rPr>
        <w:t xml:space="preserve"> </w:t>
      </w:r>
    </w:p>
    <w:p w:rsidR="00800FAB" w:rsidRPr="009B7D3E" w:rsidRDefault="00800FAB" w:rsidP="00800FAB">
      <w:pPr>
        <w:pStyle w:val="zt001"/>
      </w:pPr>
      <w:r w:rsidRPr="009B7D3E">
        <w:t xml:space="preserve">Bénédiction du Sel. </w:t>
      </w:r>
    </w:p>
    <w:tbl>
      <w:tblPr>
        <w:tblW w:w="5000" w:type="pct"/>
        <w:tblCellMar>
          <w:left w:w="113" w:type="dxa"/>
          <w:right w:w="113" w:type="dxa"/>
        </w:tblCellMar>
        <w:tblLook w:val="04A0"/>
      </w:tblPr>
      <w:tblGrid>
        <w:gridCol w:w="3457"/>
        <w:gridCol w:w="3330"/>
      </w:tblGrid>
      <w:tr w:rsidR="00FB32BB" w:rsidTr="00B5694F">
        <w:trPr>
          <w:trHeight w:val="23"/>
        </w:trPr>
        <w:tc>
          <w:tcPr>
            <w:tcW w:w="2547" w:type="pct"/>
            <w:tcBorders>
              <w:right w:val="single" w:sz="4" w:space="0" w:color="auto"/>
            </w:tcBorders>
            <w:shd w:val="clear" w:color="auto" w:fill="auto"/>
          </w:tcPr>
          <w:p w:rsidR="00FB32BB" w:rsidRPr="0067705A" w:rsidRDefault="00A16E22" w:rsidP="00B81F4E">
            <w:pPr>
              <w:pStyle w:val="fl"/>
              <w:rPr>
                <w:lang w:val="fr-FR"/>
              </w:rPr>
            </w:pPr>
            <w:r w:rsidRPr="0067705A">
              <w:rPr>
                <w:lang w:val="fr-FR"/>
              </w:rPr>
              <w:t xml:space="preserve">Exorcízo te, creatúra salis, in nómine </w:t>
            </w:r>
            <w:r w:rsidR="00557214" w:rsidRPr="0067705A">
              <w:rPr>
                <w:lang w:val="fr-FR"/>
              </w:rPr>
              <w:t>Dei Patris</w:t>
            </w:r>
            <w:r w:rsidRPr="0067705A">
              <w:rPr>
                <w:lang w:val="fr-FR"/>
              </w:rPr>
              <w:t xml:space="preserve"> omnipoténtis, et in caritáte Dómini nostri </w:t>
            </w:r>
            <w:r w:rsidR="00557214" w:rsidRPr="0067705A">
              <w:rPr>
                <w:lang w:val="fr-FR"/>
              </w:rPr>
              <w:t>Jesu Christi</w:t>
            </w:r>
            <w:r w:rsidRPr="0067705A">
              <w:rPr>
                <w:lang w:val="fr-FR"/>
              </w:rPr>
              <w:t xml:space="preserve">, et in virtúte </w:t>
            </w:r>
            <w:r w:rsidR="00103D94" w:rsidRPr="0067705A">
              <w:rPr>
                <w:lang w:val="fr-FR"/>
              </w:rPr>
              <w:t>Spíritus Sancti</w:t>
            </w:r>
            <w:r w:rsidRPr="0067705A">
              <w:rPr>
                <w:lang w:val="fr-FR"/>
              </w:rPr>
              <w:t xml:space="preserve">. Exorcízo te per </w:t>
            </w:r>
            <w:r w:rsidR="00557214" w:rsidRPr="0067705A">
              <w:rPr>
                <w:lang w:val="fr-FR"/>
              </w:rPr>
              <w:t>Deum vivum</w:t>
            </w:r>
            <w:r w:rsidRPr="0067705A">
              <w:rPr>
                <w:lang w:val="fr-FR"/>
              </w:rPr>
              <w:t xml:space="preserve">, per </w:t>
            </w:r>
            <w:r w:rsidR="00557214" w:rsidRPr="0067705A">
              <w:rPr>
                <w:lang w:val="fr-FR"/>
              </w:rPr>
              <w:t>Deum verum</w:t>
            </w:r>
            <w:r w:rsidRPr="0067705A">
              <w:rPr>
                <w:lang w:val="fr-FR"/>
              </w:rPr>
              <w:t xml:space="preserve">, per </w:t>
            </w:r>
            <w:r w:rsidR="00557214" w:rsidRPr="0067705A">
              <w:rPr>
                <w:lang w:val="fr-FR"/>
              </w:rPr>
              <w:t>Deum sanctum</w:t>
            </w:r>
            <w:r w:rsidRPr="0067705A">
              <w:rPr>
                <w:lang w:val="fr-FR"/>
              </w:rPr>
              <w:t xml:space="preserve">, per Deum </w:t>
            </w:r>
            <w:r w:rsidR="00742E4C" w:rsidRPr="0067705A">
              <w:rPr>
                <w:lang w:val="fr-FR"/>
              </w:rPr>
              <w:t>†</w:t>
            </w:r>
            <w:r w:rsidRPr="0067705A">
              <w:rPr>
                <w:lang w:val="fr-FR"/>
              </w:rPr>
              <w:t xml:space="preserve">, qui te ad tutélam humáni géneris procreávit, et pópulo veniénti ad credulitátem per servos suos consecrári præcépit, ut in nómine </w:t>
            </w:r>
            <w:r w:rsidRPr="0067705A">
              <w:rPr>
                <w:lang w:val="fr-FR"/>
              </w:rPr>
              <w:lastRenderedPageBreak/>
              <w:t xml:space="preserve">sanctæ Trinitátis efficiáris salutáre sacraméntum ad effugándum inimícum. </w:t>
            </w:r>
          </w:p>
        </w:tc>
        <w:tc>
          <w:tcPr>
            <w:tcW w:w="2453" w:type="pct"/>
            <w:tcBorders>
              <w:left w:val="single" w:sz="4" w:space="0" w:color="auto"/>
            </w:tcBorders>
            <w:shd w:val="clear" w:color="auto" w:fill="auto"/>
          </w:tcPr>
          <w:p w:rsidR="00FB32BB" w:rsidRPr="0018590E" w:rsidRDefault="00A16E22" w:rsidP="00A16E22">
            <w:pPr>
              <w:rPr>
                <w:szCs w:val="25"/>
                <w:lang w:eastAsia="fr-FR"/>
              </w:rPr>
            </w:pPr>
            <w:r w:rsidRPr="00C73C45">
              <w:rPr>
                <w:szCs w:val="25"/>
                <w:lang w:eastAsia="fr-FR"/>
              </w:rPr>
              <w:lastRenderedPageBreak/>
              <w:t>Je t</w:t>
            </w:r>
            <w:r w:rsidR="002A469E">
              <w:rPr>
                <w:szCs w:val="25"/>
                <w:lang w:eastAsia="fr-FR"/>
              </w:rPr>
              <w:t>’</w:t>
            </w:r>
            <w:r w:rsidRPr="00C73C45">
              <w:rPr>
                <w:szCs w:val="25"/>
                <w:lang w:eastAsia="fr-FR"/>
              </w:rPr>
              <w:t>exorcise, créature</w:t>
            </w:r>
            <w:r>
              <w:rPr>
                <w:szCs w:val="25"/>
                <w:lang w:eastAsia="fr-FR"/>
              </w:rPr>
              <w:t xml:space="preserve"> du sel, au nom de Dieu le Père</w:t>
            </w:r>
            <w:r w:rsidRPr="00C73C45">
              <w:rPr>
                <w:szCs w:val="25"/>
                <w:lang w:eastAsia="fr-FR"/>
              </w:rPr>
              <w:t xml:space="preserve"> tout</w:t>
            </w:r>
            <w:r>
              <w:rPr>
                <w:szCs w:val="25"/>
                <w:lang w:eastAsia="fr-FR"/>
              </w:rPr>
              <w:t>-</w:t>
            </w:r>
            <w:r w:rsidRPr="00C73C45">
              <w:rPr>
                <w:szCs w:val="25"/>
                <w:lang w:eastAsia="fr-FR"/>
              </w:rPr>
              <w:t>puissant †, dans la charité de N. S. J.-C. †, et dans la vertu du Saint-Esprit †</w:t>
            </w:r>
            <w:r w:rsidR="000D045E">
              <w:rPr>
                <w:szCs w:val="25"/>
                <w:lang w:eastAsia="fr-FR"/>
              </w:rPr>
              <w:t> ;</w:t>
            </w:r>
            <w:r w:rsidRPr="00C73C45">
              <w:rPr>
                <w:szCs w:val="25"/>
                <w:lang w:eastAsia="fr-FR"/>
              </w:rPr>
              <w:t xml:space="preserve"> je t</w:t>
            </w:r>
            <w:r w:rsidR="002A469E">
              <w:rPr>
                <w:szCs w:val="25"/>
                <w:lang w:eastAsia="fr-FR"/>
              </w:rPr>
              <w:t>’</w:t>
            </w:r>
            <w:r w:rsidRPr="00C73C45">
              <w:rPr>
                <w:szCs w:val="25"/>
                <w:lang w:eastAsia="fr-FR"/>
              </w:rPr>
              <w:t>exorcise par le Dieu vivant †, par le Dieu vrai †, par le Dieu saint †,</w:t>
            </w:r>
            <w:r>
              <w:rPr>
                <w:szCs w:val="25"/>
                <w:lang w:eastAsia="fr-FR"/>
              </w:rPr>
              <w:t xml:space="preserve"> par ce Dieu</w:t>
            </w:r>
            <w:r w:rsidRPr="00A74AF3">
              <w:t xml:space="preserve"> † </w:t>
            </w:r>
            <w:r w:rsidRPr="00C73C45">
              <w:rPr>
                <w:szCs w:val="25"/>
                <w:lang w:eastAsia="fr-FR"/>
              </w:rPr>
              <w:t>qui t</w:t>
            </w:r>
            <w:r w:rsidR="002A469E">
              <w:rPr>
                <w:szCs w:val="25"/>
                <w:lang w:eastAsia="fr-FR"/>
              </w:rPr>
              <w:t>’</w:t>
            </w:r>
            <w:r w:rsidRPr="00C73C45">
              <w:rPr>
                <w:szCs w:val="25"/>
                <w:lang w:eastAsia="fr-FR"/>
              </w:rPr>
              <w:t xml:space="preserve">a créé pour le bien du genre humain, et a voulu que tu fusses consacré par ses serviteurs pour le peuple </w:t>
            </w:r>
            <w:r w:rsidRPr="00C73C45">
              <w:rPr>
                <w:szCs w:val="25"/>
                <w:lang w:eastAsia="fr-FR"/>
              </w:rPr>
              <w:lastRenderedPageBreak/>
              <w:t>appelé à la foi, afin qu</w:t>
            </w:r>
            <w:r w:rsidR="002A469E">
              <w:rPr>
                <w:szCs w:val="25"/>
                <w:lang w:eastAsia="fr-FR"/>
              </w:rPr>
              <w:t>’</w:t>
            </w:r>
            <w:r w:rsidRPr="00C73C45">
              <w:rPr>
                <w:szCs w:val="25"/>
                <w:lang w:eastAsia="fr-FR"/>
              </w:rPr>
              <w:t>au nom de la sainte Trinité tu deviennes un moyen sacré de mettre en fuite l</w:t>
            </w:r>
            <w:r w:rsidR="002A469E">
              <w:rPr>
                <w:szCs w:val="25"/>
                <w:lang w:eastAsia="fr-FR"/>
              </w:rPr>
              <w:t>’</w:t>
            </w:r>
            <w:r w:rsidRPr="00C73C45">
              <w:rPr>
                <w:szCs w:val="25"/>
                <w:lang w:eastAsia="fr-FR"/>
              </w:rPr>
              <w:t xml:space="preserve">ennemi du salut. </w:t>
            </w:r>
          </w:p>
        </w:tc>
      </w:tr>
    </w:tbl>
    <w:p w:rsidR="00E4218D" w:rsidRDefault="00E4218D" w:rsidP="00800FAB">
      <w:pPr>
        <w:pStyle w:val="rub"/>
        <w:rPr>
          <w:lang w:eastAsia="fr-FR"/>
        </w:rPr>
      </w:pPr>
      <w:r w:rsidRPr="00C73C45">
        <w:rPr>
          <w:lang w:eastAsia="fr-FR"/>
        </w:rPr>
        <w:lastRenderedPageBreak/>
        <w:t>Alors déposant la mitre, mais demeurant debout, il continue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358"/>
        <w:gridCol w:w="3429"/>
      </w:tblGrid>
      <w:tr w:rsidR="00FB32BB" w:rsidTr="005B7D26">
        <w:trPr>
          <w:trHeight w:val="23"/>
        </w:trPr>
        <w:tc>
          <w:tcPr>
            <w:tcW w:w="2474" w:type="pct"/>
            <w:tcBorders>
              <w:right w:val="single" w:sz="4" w:space="0" w:color="auto"/>
            </w:tcBorders>
            <w:shd w:val="clear" w:color="auto" w:fill="auto"/>
          </w:tcPr>
          <w:p w:rsidR="00FB32BB" w:rsidRPr="0018590E" w:rsidRDefault="00A16E22" w:rsidP="00B81F4E">
            <w:pPr>
              <w:pStyle w:val="fl"/>
            </w:pPr>
            <w:r w:rsidRPr="0067705A">
              <w:rPr>
                <w:lang w:val="fr-FR"/>
              </w:rPr>
              <w:t xml:space="preserve">Proínde rogámus te, Dómine, Deus noster, ut hanc creatúram salis sanctificándo </w:t>
            </w:r>
            <w:r w:rsidR="00557214" w:rsidRPr="0067705A">
              <w:rPr>
                <w:lang w:val="fr-FR"/>
              </w:rPr>
              <w:t>sanctífices</w:t>
            </w:r>
            <w:r w:rsidRPr="0067705A">
              <w:rPr>
                <w:lang w:val="fr-FR"/>
              </w:rPr>
              <w:t xml:space="preserve">, et benedicéndo benedícas, ut fiat ómnibus accipiéntibus perfécta medicína, pérmanens in viscéribus eórum, in nómine ejúsdem Dómini nostri Jesu Christi, qui ventúrus est judicáre vivos et mórtuos, et sǽculum per ignem. </w:t>
            </w:r>
            <w:r w:rsidR="00546F29" w:rsidRPr="00B815B2">
              <w:rPr>
                <w:rStyle w:val="cvr"/>
              </w:rPr>
              <w:t>℟.</w:t>
            </w:r>
            <w:r w:rsidRPr="003F391D">
              <w:t xml:space="preserve"> Amen. </w:t>
            </w:r>
          </w:p>
        </w:tc>
        <w:tc>
          <w:tcPr>
            <w:tcW w:w="2526" w:type="pct"/>
            <w:tcBorders>
              <w:left w:val="single" w:sz="4" w:space="0" w:color="auto"/>
            </w:tcBorders>
            <w:shd w:val="clear" w:color="auto" w:fill="auto"/>
          </w:tcPr>
          <w:p w:rsidR="00FB32BB" w:rsidRPr="0018590E" w:rsidRDefault="00A16E22" w:rsidP="00A16E22">
            <w:pPr>
              <w:rPr>
                <w:szCs w:val="25"/>
                <w:lang w:eastAsia="fr-FR"/>
              </w:rPr>
            </w:pPr>
            <w:r>
              <w:rPr>
                <w:szCs w:val="25"/>
                <w:lang w:eastAsia="fr-FR"/>
              </w:rPr>
              <w:t xml:space="preserve">Nous vous en supplions donc, ô Seigneur notre Dieu, par votre </w:t>
            </w:r>
            <w:r w:rsidRPr="00C73C45">
              <w:rPr>
                <w:szCs w:val="25"/>
                <w:lang w:eastAsia="fr-FR"/>
              </w:rPr>
              <w:t>sanctification, rendez sainte</w:t>
            </w:r>
            <w:r w:rsidRPr="00A74AF3">
              <w:t xml:space="preserve"> † </w:t>
            </w:r>
            <w:r w:rsidRPr="00C73C45">
              <w:rPr>
                <w:szCs w:val="25"/>
                <w:lang w:eastAsia="fr-FR"/>
              </w:rPr>
              <w:t>cette créature de sel, et par votre, grâce</w:t>
            </w:r>
            <w:r>
              <w:rPr>
                <w:szCs w:val="25"/>
                <w:lang w:eastAsia="fr-FR"/>
              </w:rPr>
              <w:t>, bénisse</w:t>
            </w:r>
            <w:r w:rsidRPr="00C73C45">
              <w:rPr>
                <w:szCs w:val="25"/>
                <w:lang w:eastAsia="fr-FR"/>
              </w:rPr>
              <w:t>z-la †,</w:t>
            </w:r>
            <w:r>
              <w:rPr>
                <w:szCs w:val="25"/>
                <w:lang w:eastAsia="fr-FR"/>
              </w:rPr>
              <w:t xml:space="preserve"> afin qu</w:t>
            </w:r>
            <w:r w:rsidR="002A469E">
              <w:rPr>
                <w:szCs w:val="25"/>
                <w:lang w:eastAsia="fr-FR"/>
              </w:rPr>
              <w:t>’</w:t>
            </w:r>
            <w:r>
              <w:rPr>
                <w:szCs w:val="25"/>
                <w:lang w:eastAsia="fr-FR"/>
              </w:rPr>
              <w:t>el</w:t>
            </w:r>
            <w:r w:rsidRPr="00C73C45">
              <w:rPr>
                <w:szCs w:val="25"/>
                <w:lang w:eastAsia="fr-FR"/>
              </w:rPr>
              <w:t xml:space="preserve">le devienne pour tous un </w:t>
            </w:r>
            <w:r>
              <w:rPr>
                <w:szCs w:val="25"/>
                <w:lang w:eastAsia="fr-FR"/>
              </w:rPr>
              <w:t>p</w:t>
            </w:r>
            <w:r w:rsidRPr="00C73C45">
              <w:rPr>
                <w:szCs w:val="25"/>
                <w:lang w:eastAsia="fr-FR"/>
              </w:rPr>
              <w:t>a</w:t>
            </w:r>
            <w:r>
              <w:rPr>
                <w:szCs w:val="25"/>
                <w:lang w:eastAsia="fr-FR"/>
              </w:rPr>
              <w:t>rfait remède, qui demeure dans l</w:t>
            </w:r>
            <w:r w:rsidRPr="00C73C45">
              <w:rPr>
                <w:szCs w:val="25"/>
                <w:lang w:eastAsia="fr-FR"/>
              </w:rPr>
              <w:t xml:space="preserve">eur sein au nom de J.-C N. S., qui doit venir juger les vivants et les morts, et le siècle par le feu. </w:t>
            </w:r>
            <w:r w:rsidR="00546F29" w:rsidRPr="00B815B2">
              <w:rPr>
                <w:rStyle w:val="cvr"/>
              </w:rPr>
              <w:t>℟.</w:t>
            </w:r>
            <w:r>
              <w:rPr>
                <w:szCs w:val="25"/>
                <w:lang w:eastAsia="fr-FR"/>
              </w:rPr>
              <w:t xml:space="preserve"> </w:t>
            </w:r>
            <w:r w:rsidRPr="00C73C45">
              <w:rPr>
                <w:szCs w:val="25"/>
                <w:lang w:eastAsia="fr-FR"/>
              </w:rPr>
              <w:t xml:space="preserve">Ainsi soit-il. </w:t>
            </w:r>
          </w:p>
        </w:tc>
      </w:tr>
    </w:tbl>
    <w:p w:rsidR="00E4218D" w:rsidRPr="00C73C45" w:rsidRDefault="00800FAB" w:rsidP="00800FAB">
      <w:pPr>
        <w:pStyle w:val="rub"/>
        <w:rPr>
          <w:lang w:eastAsia="fr-FR"/>
        </w:rPr>
      </w:pPr>
      <w:r>
        <w:rPr>
          <w:lang w:eastAsia="fr-FR"/>
        </w:rPr>
        <w:t>Si l</w:t>
      </w:r>
      <w:r w:rsidR="00E4218D" w:rsidRPr="00C73C45">
        <w:rPr>
          <w:lang w:eastAsia="fr-FR"/>
        </w:rPr>
        <w:t>e Catéchumène avait été gentil, c</w:t>
      </w:r>
      <w:r w:rsidR="002A469E">
        <w:rPr>
          <w:lang w:eastAsia="fr-FR"/>
        </w:rPr>
        <w:t>’</w:t>
      </w:r>
      <w:r w:rsidR="00E4218D" w:rsidRPr="00C73C45">
        <w:rPr>
          <w:lang w:eastAsia="fr-FR"/>
        </w:rPr>
        <w:t>est-à-dire</w:t>
      </w:r>
      <w:r>
        <w:rPr>
          <w:lang w:eastAsia="fr-FR"/>
        </w:rPr>
        <w:t xml:space="preserve"> qu</w:t>
      </w:r>
      <w:r w:rsidR="002A469E">
        <w:rPr>
          <w:lang w:eastAsia="fr-FR"/>
        </w:rPr>
        <w:t>’</w:t>
      </w:r>
      <w:r>
        <w:rPr>
          <w:lang w:eastAsia="fr-FR"/>
        </w:rPr>
        <w:t>il fut venu de l</w:t>
      </w:r>
      <w:r w:rsidR="002A469E">
        <w:rPr>
          <w:lang w:eastAsia="fr-FR"/>
        </w:rPr>
        <w:t>’</w:t>
      </w:r>
      <w:r>
        <w:rPr>
          <w:lang w:eastAsia="fr-FR"/>
        </w:rPr>
        <w:t>idolâtrie à la foi, le s</w:t>
      </w:r>
      <w:r w:rsidR="00E4218D" w:rsidRPr="00C73C45">
        <w:rPr>
          <w:lang w:eastAsia="fr-FR"/>
        </w:rPr>
        <w:t>el étant béni</w:t>
      </w:r>
      <w:r w:rsidR="006F1C77">
        <w:rPr>
          <w:lang w:eastAsia="fr-FR"/>
        </w:rPr>
        <w:t>,</w:t>
      </w:r>
      <w:r w:rsidR="00E4218D" w:rsidRPr="00C73C45">
        <w:rPr>
          <w:lang w:eastAsia="fr-FR"/>
        </w:rPr>
        <w:t xml:space="preserve"> le Pontife, avant de le donner au Catéchumène, se tenant encore debout sans mitre, ajoute l</w:t>
      </w:r>
      <w:r w:rsidR="002A469E">
        <w:rPr>
          <w:lang w:eastAsia="fr-FR"/>
        </w:rPr>
        <w:t>’</w:t>
      </w:r>
      <w:r w:rsidR="00E4218D" w:rsidRPr="00C73C45">
        <w:rPr>
          <w:lang w:eastAsia="fr-FR"/>
        </w:rPr>
        <w:t>Oraison suivante, que l</w:t>
      </w:r>
      <w:r w:rsidR="002A469E">
        <w:rPr>
          <w:lang w:eastAsia="fr-FR"/>
        </w:rPr>
        <w:t>’</w:t>
      </w:r>
      <w:r w:rsidR="00E4218D" w:rsidRPr="00C73C45">
        <w:rPr>
          <w:lang w:eastAsia="fr-FR"/>
        </w:rPr>
        <w:t xml:space="preserve">on ne dit pas cependant pour ceux qui viennent du sein du Judaïsme ou des autres sectes citées plus haut (au pluriel pour plusieurs). </w:t>
      </w:r>
    </w:p>
    <w:tbl>
      <w:tblPr>
        <w:tblW w:w="5000" w:type="pct"/>
        <w:tblCellMar>
          <w:left w:w="113" w:type="dxa"/>
          <w:right w:w="113" w:type="dxa"/>
        </w:tblCellMar>
        <w:tblLook w:val="04A0"/>
      </w:tblPr>
      <w:tblGrid>
        <w:gridCol w:w="3319"/>
        <w:gridCol w:w="3468"/>
      </w:tblGrid>
      <w:tr w:rsidR="00FB32BB" w:rsidTr="00B5694F">
        <w:trPr>
          <w:trHeight w:val="23"/>
        </w:trPr>
        <w:tc>
          <w:tcPr>
            <w:tcW w:w="2445" w:type="pct"/>
            <w:tcBorders>
              <w:right w:val="single" w:sz="4" w:space="0" w:color="auto"/>
            </w:tcBorders>
            <w:shd w:val="clear" w:color="auto" w:fill="auto"/>
          </w:tcPr>
          <w:p w:rsidR="00FB32BB" w:rsidRPr="0018590E" w:rsidRDefault="00A16E22" w:rsidP="00B81F4E">
            <w:pPr>
              <w:pStyle w:val="fl"/>
            </w:pPr>
            <w:r w:rsidRPr="00FD462A">
              <w:rPr>
                <w:rStyle w:val="italicus"/>
                <w:lang w:val="fr-FR"/>
              </w:rPr>
              <w:t>Orémus.</w:t>
            </w:r>
            <w:r w:rsidRPr="0067705A">
              <w:rPr>
                <w:lang w:val="fr-FR"/>
              </w:rPr>
              <w:t xml:space="preserve"> Dómine sancte, Pater omnípotens, ætérne Deus, qui es, qui eras, et qui pérmanes usque in finem, cujus orígo nescítur, nec finis comprehéndi potest</w:t>
            </w:r>
            <w:r w:rsidR="000D045E">
              <w:rPr>
                <w:lang w:val="fr-FR"/>
              </w:rPr>
              <w:t> </w:t>
            </w:r>
            <w:r w:rsidR="000D045E" w:rsidRPr="0067705A">
              <w:rPr>
                <w:lang w:val="fr-FR"/>
              </w:rPr>
              <w:t>:</w:t>
            </w:r>
            <w:r w:rsidRPr="0067705A">
              <w:rPr>
                <w:lang w:val="fr-FR"/>
              </w:rPr>
              <w:t xml:space="preserve"> te súpplices invocámus super hunc fámulum tuum </w:t>
            </w:r>
            <w:r w:rsidRPr="00CA5704">
              <w:rPr>
                <w:rStyle w:val="cr"/>
                <w:lang w:val="fr-FR"/>
              </w:rPr>
              <w:t>N.</w:t>
            </w:r>
            <w:r w:rsidRPr="0067705A">
              <w:rPr>
                <w:lang w:val="fr-FR"/>
              </w:rPr>
              <w:t xml:space="preserve">, quem </w:t>
            </w:r>
            <w:r w:rsidRPr="00CA5704">
              <w:rPr>
                <w:rStyle w:val="cr"/>
                <w:lang w:val="fr-FR"/>
              </w:rPr>
              <w:t>(</w:t>
            </w:r>
            <w:r w:rsidRPr="0067705A">
              <w:rPr>
                <w:lang w:val="fr-FR"/>
              </w:rPr>
              <w:t xml:space="preserve">hanc fámulam tuam </w:t>
            </w:r>
            <w:r w:rsidRPr="00CA5704">
              <w:rPr>
                <w:rStyle w:val="cr"/>
                <w:lang w:val="fr-FR"/>
              </w:rPr>
              <w:t>N.</w:t>
            </w:r>
            <w:r w:rsidRPr="0067705A">
              <w:rPr>
                <w:lang w:val="fr-FR"/>
              </w:rPr>
              <w:t>, quam</w:t>
            </w:r>
            <w:r w:rsidRPr="00CA5704">
              <w:rPr>
                <w:rStyle w:val="cr"/>
                <w:lang w:val="fr-FR"/>
              </w:rPr>
              <w:t>)</w:t>
            </w:r>
            <w:r w:rsidRPr="0067705A">
              <w:rPr>
                <w:lang w:val="fr-FR"/>
              </w:rPr>
              <w:t xml:space="preserve"> liberásti de erróre gentílium, et conversatióne turpíssima</w:t>
            </w:r>
            <w:r w:rsidR="000D045E">
              <w:rPr>
                <w:lang w:val="fr-FR"/>
              </w:rPr>
              <w:t> </w:t>
            </w:r>
            <w:r w:rsidR="000D045E" w:rsidRPr="0067705A">
              <w:rPr>
                <w:lang w:val="fr-FR"/>
              </w:rPr>
              <w:t>:</w:t>
            </w:r>
            <w:r w:rsidRPr="0067705A">
              <w:rPr>
                <w:lang w:val="fr-FR"/>
              </w:rPr>
              <w:t xml:space="preserve"> dignáre exaudíre eum, qui </w:t>
            </w:r>
            <w:r w:rsidRPr="00CA5704">
              <w:rPr>
                <w:rStyle w:val="cr"/>
                <w:lang w:val="fr-FR"/>
              </w:rPr>
              <w:t>(</w:t>
            </w:r>
            <w:r w:rsidRPr="0067705A">
              <w:rPr>
                <w:lang w:val="fr-FR"/>
              </w:rPr>
              <w:t>eam, quæ</w:t>
            </w:r>
            <w:r w:rsidRPr="00CA5704">
              <w:rPr>
                <w:rStyle w:val="cr"/>
                <w:lang w:val="fr-FR"/>
              </w:rPr>
              <w:t>)</w:t>
            </w:r>
            <w:r w:rsidRPr="0067705A">
              <w:rPr>
                <w:lang w:val="fr-FR"/>
              </w:rPr>
              <w:t xml:space="preserve"> tibi cervíces suas humíliat ad </w:t>
            </w:r>
            <w:r w:rsidRPr="0067705A">
              <w:rPr>
                <w:lang w:val="fr-FR"/>
              </w:rPr>
              <w:lastRenderedPageBreak/>
              <w:t xml:space="preserve">lavácri fontem, ut, renátus </w:t>
            </w:r>
            <w:r w:rsidRPr="00CA5704">
              <w:rPr>
                <w:rStyle w:val="cr"/>
                <w:lang w:val="fr-FR"/>
              </w:rPr>
              <w:t>(</w:t>
            </w:r>
            <w:r w:rsidRPr="0067705A">
              <w:rPr>
                <w:lang w:val="fr-FR"/>
              </w:rPr>
              <w:t>-a</w:t>
            </w:r>
            <w:r w:rsidRPr="00CA5704">
              <w:rPr>
                <w:rStyle w:val="cr"/>
                <w:lang w:val="fr-FR"/>
              </w:rPr>
              <w:t>)</w:t>
            </w:r>
            <w:r w:rsidRPr="0067705A">
              <w:rPr>
                <w:lang w:val="fr-FR"/>
              </w:rPr>
              <w:t xml:space="preserve"> ex aqua et Spíritu Sancto, exspoliátus </w:t>
            </w:r>
            <w:r w:rsidRPr="00CA5704">
              <w:rPr>
                <w:rStyle w:val="cr"/>
                <w:lang w:val="fr-FR"/>
              </w:rPr>
              <w:t>(</w:t>
            </w:r>
            <w:r w:rsidRPr="0067705A">
              <w:rPr>
                <w:lang w:val="fr-FR"/>
              </w:rPr>
              <w:t>-a</w:t>
            </w:r>
            <w:r w:rsidRPr="00CA5704">
              <w:rPr>
                <w:rStyle w:val="cr"/>
                <w:lang w:val="fr-FR"/>
              </w:rPr>
              <w:t>)</w:t>
            </w:r>
            <w:r w:rsidRPr="0067705A">
              <w:rPr>
                <w:lang w:val="fr-FR"/>
              </w:rPr>
              <w:t xml:space="preserve"> véterem hóminem, índuat novum, qui secúndum te creátus est</w:t>
            </w:r>
            <w:r w:rsidR="000D045E">
              <w:rPr>
                <w:lang w:val="fr-FR"/>
              </w:rPr>
              <w:t> </w:t>
            </w:r>
            <w:r w:rsidR="000D045E" w:rsidRPr="0067705A">
              <w:rPr>
                <w:lang w:val="fr-FR"/>
              </w:rPr>
              <w:t>;</w:t>
            </w:r>
            <w:r w:rsidRPr="0067705A">
              <w:rPr>
                <w:lang w:val="fr-FR"/>
              </w:rPr>
              <w:t xml:space="preserve"> accípiat vestem incorrúptam, et immaculátam, tibíque Deo nostro servíre mereátur. </w:t>
            </w:r>
            <w:r w:rsidRPr="003F391D">
              <w:t xml:space="preserve">Per Christum Dóminum nostrum. </w:t>
            </w:r>
            <w:r w:rsidR="00546F29" w:rsidRPr="00B815B2">
              <w:rPr>
                <w:rStyle w:val="cvr"/>
              </w:rPr>
              <w:t>℟.</w:t>
            </w:r>
            <w:r w:rsidRPr="003F391D">
              <w:t xml:space="preserve"> Amen. </w:t>
            </w:r>
          </w:p>
        </w:tc>
        <w:tc>
          <w:tcPr>
            <w:tcW w:w="2555" w:type="pct"/>
            <w:tcBorders>
              <w:left w:val="single" w:sz="4" w:space="0" w:color="auto"/>
            </w:tcBorders>
            <w:shd w:val="clear" w:color="auto" w:fill="auto"/>
          </w:tcPr>
          <w:p w:rsidR="00FB32BB" w:rsidRPr="0018590E" w:rsidRDefault="00A16E22" w:rsidP="00A16E22">
            <w:pPr>
              <w:rPr>
                <w:szCs w:val="25"/>
                <w:lang w:eastAsia="fr-FR"/>
              </w:rPr>
            </w:pPr>
            <w:r w:rsidRPr="00E6531F">
              <w:rPr>
                <w:rStyle w:val="italicus"/>
              </w:rPr>
              <w:lastRenderedPageBreak/>
              <w:t>Prions.</w:t>
            </w:r>
            <w:r>
              <w:rPr>
                <w:szCs w:val="25"/>
                <w:lang w:eastAsia="fr-FR"/>
              </w:rPr>
              <w:t xml:space="preserve"> Seigneur sa</w:t>
            </w:r>
            <w:r w:rsidRPr="00C73C45">
              <w:rPr>
                <w:szCs w:val="25"/>
                <w:lang w:eastAsia="fr-FR"/>
              </w:rPr>
              <w:t>int, Père tout-puissant, Dieu</w:t>
            </w:r>
            <w:r>
              <w:rPr>
                <w:szCs w:val="25"/>
                <w:lang w:eastAsia="fr-FR"/>
              </w:rPr>
              <w:t xml:space="preserve"> éternel, q</w:t>
            </w:r>
            <w:r w:rsidRPr="00C73C45">
              <w:rPr>
                <w:szCs w:val="25"/>
                <w:lang w:eastAsia="fr-FR"/>
              </w:rPr>
              <w:t>ui êtes, qui étiez et qui ser</w:t>
            </w:r>
            <w:r w:rsidR="002C2AC0">
              <w:rPr>
                <w:szCs w:val="25"/>
                <w:lang w:eastAsia="fr-FR"/>
              </w:rPr>
              <w:t>ez à jamais, vous dont on</w:t>
            </w:r>
            <w:r>
              <w:rPr>
                <w:szCs w:val="25"/>
                <w:lang w:eastAsia="fr-FR"/>
              </w:rPr>
              <w:t xml:space="preserve"> ne con</w:t>
            </w:r>
            <w:r w:rsidRPr="00C73C45">
              <w:rPr>
                <w:szCs w:val="25"/>
                <w:lang w:eastAsia="fr-FR"/>
              </w:rPr>
              <w:t>nait point d</w:t>
            </w:r>
            <w:r w:rsidR="002A469E">
              <w:rPr>
                <w:szCs w:val="25"/>
                <w:lang w:eastAsia="fr-FR"/>
              </w:rPr>
              <w:t>’</w:t>
            </w:r>
            <w:r w:rsidRPr="00C73C45">
              <w:rPr>
                <w:szCs w:val="25"/>
                <w:lang w:eastAsia="fr-FR"/>
              </w:rPr>
              <w:t>origine et dont o</w:t>
            </w:r>
            <w:r>
              <w:rPr>
                <w:szCs w:val="25"/>
                <w:lang w:eastAsia="fr-FR"/>
              </w:rPr>
              <w:t>n ne peut imaginer la f</w:t>
            </w:r>
            <w:r w:rsidRPr="00C73C45">
              <w:rPr>
                <w:szCs w:val="25"/>
                <w:lang w:eastAsia="fr-FR"/>
              </w:rPr>
              <w:t>in, nous vous invoqu</w:t>
            </w:r>
            <w:r>
              <w:rPr>
                <w:szCs w:val="25"/>
                <w:lang w:eastAsia="fr-FR"/>
              </w:rPr>
              <w:t>ons avec supplication sur ce no</w:t>
            </w:r>
            <w:r w:rsidRPr="00C73C45">
              <w:rPr>
                <w:szCs w:val="25"/>
                <w:lang w:eastAsia="fr-FR"/>
              </w:rPr>
              <w:t xml:space="preserve">uveau serviteur </w:t>
            </w:r>
            <w:r w:rsidRPr="00E6531F">
              <w:rPr>
                <w:rStyle w:val="italicus"/>
              </w:rPr>
              <w:t>N.</w:t>
            </w:r>
            <w:r>
              <w:rPr>
                <w:szCs w:val="25"/>
                <w:lang w:eastAsia="fr-FR"/>
              </w:rPr>
              <w:t xml:space="preserve"> </w:t>
            </w:r>
            <w:r w:rsidRPr="00C73C45">
              <w:rPr>
                <w:szCs w:val="25"/>
                <w:lang w:eastAsia="fr-FR"/>
              </w:rPr>
              <w:t>que vous avez délivré de l</w:t>
            </w:r>
            <w:r w:rsidR="002A469E">
              <w:rPr>
                <w:szCs w:val="25"/>
                <w:lang w:eastAsia="fr-FR"/>
              </w:rPr>
              <w:t>’</w:t>
            </w:r>
            <w:r w:rsidRPr="00C73C45">
              <w:rPr>
                <w:szCs w:val="25"/>
                <w:lang w:eastAsia="fr-FR"/>
              </w:rPr>
              <w:t>erreur d</w:t>
            </w:r>
            <w:r>
              <w:rPr>
                <w:szCs w:val="25"/>
                <w:lang w:eastAsia="fr-FR"/>
              </w:rPr>
              <w:t xml:space="preserve">es Gentils et arraché à de très </w:t>
            </w:r>
            <w:r w:rsidRPr="00C73C45">
              <w:rPr>
                <w:szCs w:val="25"/>
                <w:lang w:eastAsia="fr-FR"/>
              </w:rPr>
              <w:t>honteuses mœurs</w:t>
            </w:r>
            <w:r w:rsidR="000D045E">
              <w:rPr>
                <w:szCs w:val="25"/>
                <w:lang w:eastAsia="fr-FR"/>
              </w:rPr>
              <w:t> ;</w:t>
            </w:r>
            <w:r w:rsidRPr="00C73C45">
              <w:rPr>
                <w:szCs w:val="25"/>
                <w:lang w:eastAsia="fr-FR"/>
              </w:rPr>
              <w:t xml:space="preserve"> daignez exaucer celui qui humilie sa tête devant les fonts sacrés, afin que </w:t>
            </w:r>
            <w:r w:rsidRPr="00C73C45">
              <w:rPr>
                <w:szCs w:val="25"/>
                <w:lang w:eastAsia="fr-FR"/>
              </w:rPr>
              <w:lastRenderedPageBreak/>
              <w:t>renaissant par l</w:t>
            </w:r>
            <w:r w:rsidR="002A469E">
              <w:rPr>
                <w:szCs w:val="25"/>
                <w:lang w:eastAsia="fr-FR"/>
              </w:rPr>
              <w:t>’</w:t>
            </w:r>
            <w:r w:rsidRPr="00C73C45">
              <w:rPr>
                <w:szCs w:val="25"/>
                <w:lang w:eastAsia="fr-FR"/>
              </w:rPr>
              <w:t>eau et l</w:t>
            </w:r>
            <w:r w:rsidR="002A469E">
              <w:rPr>
                <w:szCs w:val="25"/>
                <w:lang w:eastAsia="fr-FR"/>
              </w:rPr>
              <w:t>’</w:t>
            </w:r>
            <w:r w:rsidRPr="00C73C45">
              <w:rPr>
                <w:szCs w:val="25"/>
                <w:lang w:eastAsia="fr-FR"/>
              </w:rPr>
              <w:t>Esprit-Saint, après avoir dépouillé le vieil homme, il revête l</w:t>
            </w:r>
            <w:r w:rsidR="002A469E">
              <w:rPr>
                <w:szCs w:val="25"/>
                <w:lang w:eastAsia="fr-FR"/>
              </w:rPr>
              <w:t>’</w:t>
            </w:r>
            <w:r w:rsidRPr="00C73C45">
              <w:rPr>
                <w:szCs w:val="25"/>
                <w:lang w:eastAsia="fr-FR"/>
              </w:rPr>
              <w:t>homme nouveau qui a été créé selon votre cœur</w:t>
            </w:r>
            <w:r w:rsidR="000D045E">
              <w:rPr>
                <w:szCs w:val="25"/>
                <w:lang w:eastAsia="fr-FR"/>
              </w:rPr>
              <w:t> ;</w:t>
            </w:r>
            <w:r w:rsidRPr="00C73C45">
              <w:rPr>
                <w:szCs w:val="25"/>
                <w:lang w:eastAsia="fr-FR"/>
              </w:rPr>
              <w:t xml:space="preserve"> qu</w:t>
            </w:r>
            <w:r w:rsidR="002A469E">
              <w:rPr>
                <w:szCs w:val="25"/>
                <w:lang w:eastAsia="fr-FR"/>
              </w:rPr>
              <w:t>’</w:t>
            </w:r>
            <w:r w:rsidRPr="00C73C45">
              <w:rPr>
                <w:szCs w:val="25"/>
                <w:lang w:eastAsia="fr-FR"/>
              </w:rPr>
              <w:t xml:space="preserve">il reçoive un vêtement incorruptible et sans tache, et mérite de vous </w:t>
            </w:r>
            <w:r>
              <w:rPr>
                <w:szCs w:val="25"/>
                <w:lang w:eastAsia="fr-FR"/>
              </w:rPr>
              <w:t>servir, vous notre Dieu</w:t>
            </w:r>
            <w:r w:rsidR="002C2AC0">
              <w:rPr>
                <w:szCs w:val="25"/>
                <w:lang w:eastAsia="fr-FR"/>
              </w:rPr>
              <w:t>.</w:t>
            </w:r>
            <w:r>
              <w:rPr>
                <w:szCs w:val="25"/>
                <w:lang w:eastAsia="fr-FR"/>
              </w:rPr>
              <w:t xml:space="preserve"> Par J.-</w:t>
            </w:r>
            <w:r w:rsidRPr="00C73C45">
              <w:rPr>
                <w:szCs w:val="25"/>
                <w:lang w:eastAsia="fr-FR"/>
              </w:rPr>
              <w:t xml:space="preserve">C. N. S. </w:t>
            </w:r>
            <w:r w:rsidR="00546F29" w:rsidRPr="00B815B2">
              <w:rPr>
                <w:rStyle w:val="cvr"/>
              </w:rPr>
              <w:t>℟.</w:t>
            </w:r>
            <w:r>
              <w:rPr>
                <w:szCs w:val="25"/>
                <w:lang w:eastAsia="fr-FR"/>
              </w:rPr>
              <w:t xml:space="preserve"> </w:t>
            </w:r>
            <w:r w:rsidRPr="00C73C45">
              <w:rPr>
                <w:szCs w:val="25"/>
                <w:lang w:eastAsia="fr-FR"/>
              </w:rPr>
              <w:t xml:space="preserve">Ainsi soit-il. </w:t>
            </w:r>
          </w:p>
        </w:tc>
      </w:tr>
    </w:tbl>
    <w:p w:rsidR="00E4218D" w:rsidRPr="00C73C45" w:rsidRDefault="00E4218D" w:rsidP="00800FAB">
      <w:pPr>
        <w:pStyle w:val="rub"/>
        <w:rPr>
          <w:lang w:eastAsia="fr-FR"/>
        </w:rPr>
      </w:pPr>
      <w:r w:rsidRPr="00C73C45">
        <w:rPr>
          <w:lang w:eastAsia="fr-FR"/>
        </w:rPr>
        <w:lastRenderedPageBreak/>
        <w:t>Alors le Pontife s</w:t>
      </w:r>
      <w:r w:rsidR="002A469E">
        <w:rPr>
          <w:lang w:eastAsia="fr-FR"/>
        </w:rPr>
        <w:t>’</w:t>
      </w:r>
      <w:r w:rsidRPr="00C73C45">
        <w:rPr>
          <w:lang w:eastAsia="fr-FR"/>
        </w:rPr>
        <w:t>assied avec la mitre, et prend avec le pouc</w:t>
      </w:r>
      <w:r w:rsidR="002C2AC0">
        <w:rPr>
          <w:lang w:eastAsia="fr-FR"/>
        </w:rPr>
        <w:t>e et l</w:t>
      </w:r>
      <w:r w:rsidR="002A469E">
        <w:rPr>
          <w:lang w:eastAsia="fr-FR"/>
        </w:rPr>
        <w:t>’</w:t>
      </w:r>
      <w:r w:rsidR="002C2AC0">
        <w:rPr>
          <w:lang w:eastAsia="fr-FR"/>
        </w:rPr>
        <w:t>index un peu de sel béni</w:t>
      </w:r>
      <w:r w:rsidRPr="00C73C45">
        <w:rPr>
          <w:lang w:eastAsia="fr-FR"/>
        </w:rPr>
        <w:t xml:space="preserve">, et le met dans la bouche du Catéchumène, en disant </w:t>
      </w:r>
      <w:r w:rsidR="00800FAB">
        <w:rPr>
          <w:lang w:eastAsia="fr-FR"/>
        </w:rPr>
        <w:t>(à</w:t>
      </w:r>
      <w:r w:rsidRPr="00C73C45">
        <w:rPr>
          <w:lang w:eastAsia="fr-FR"/>
        </w:rPr>
        <w:t xml:space="preserve"> chacun à part</w:t>
      </w:r>
      <w:r w:rsidR="00800FAB">
        <w:rPr>
          <w:lang w:eastAsia="fr-FR"/>
        </w:rPr>
        <w: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099"/>
        <w:gridCol w:w="3688"/>
      </w:tblGrid>
      <w:tr w:rsidR="00FB32BB" w:rsidTr="005B7D26">
        <w:trPr>
          <w:trHeight w:val="23"/>
        </w:trPr>
        <w:tc>
          <w:tcPr>
            <w:tcW w:w="2283" w:type="pct"/>
            <w:tcBorders>
              <w:right w:val="single" w:sz="4" w:space="0" w:color="auto"/>
            </w:tcBorders>
            <w:shd w:val="clear" w:color="auto" w:fill="auto"/>
          </w:tcPr>
          <w:p w:rsidR="00FB32BB" w:rsidRPr="00E33F48" w:rsidRDefault="00A16E22" w:rsidP="00B81F4E">
            <w:pPr>
              <w:pStyle w:val="fl"/>
            </w:pPr>
            <w:r w:rsidRPr="00C35F9E">
              <w:rPr>
                <w:rStyle w:val="cr"/>
              </w:rPr>
              <w:t>N.</w:t>
            </w:r>
            <w:r w:rsidRPr="003A4DBF">
              <w:t xml:space="preserve"> Accipe sal sapiéntiæ</w:t>
            </w:r>
            <w:r w:rsidR="000D045E">
              <w:t> </w:t>
            </w:r>
            <w:r w:rsidR="000D045E" w:rsidRPr="003A4DBF">
              <w:t>:</w:t>
            </w:r>
            <w:r w:rsidRPr="003A4DBF">
              <w:t xml:space="preserve"> propitiátio sit tibi in vitam ætérnam. </w:t>
            </w:r>
            <w:r w:rsidR="00546F29" w:rsidRPr="00B815B2">
              <w:rPr>
                <w:rStyle w:val="cvr"/>
              </w:rPr>
              <w:t>℟.</w:t>
            </w:r>
            <w:r w:rsidRPr="00E33F48">
              <w:t xml:space="preserve"> Amen. </w:t>
            </w:r>
          </w:p>
        </w:tc>
        <w:tc>
          <w:tcPr>
            <w:tcW w:w="2717" w:type="pct"/>
            <w:tcBorders>
              <w:left w:val="single" w:sz="4" w:space="0" w:color="auto"/>
            </w:tcBorders>
            <w:shd w:val="clear" w:color="auto" w:fill="auto"/>
          </w:tcPr>
          <w:p w:rsidR="00FB32BB" w:rsidRPr="0018590E" w:rsidRDefault="00A16E22" w:rsidP="00A16E22">
            <w:pPr>
              <w:rPr>
                <w:szCs w:val="25"/>
                <w:lang w:eastAsia="fr-FR"/>
              </w:rPr>
            </w:pPr>
            <w:r w:rsidRPr="00E6531F">
              <w:rPr>
                <w:rStyle w:val="italicus"/>
              </w:rPr>
              <w:t>N.</w:t>
            </w:r>
            <w:r w:rsidRPr="00C73C45">
              <w:rPr>
                <w:szCs w:val="25"/>
                <w:lang w:eastAsia="fr-FR"/>
              </w:rPr>
              <w:t xml:space="preserve"> recevez le sel de la sagesse, qu</w:t>
            </w:r>
            <w:r w:rsidR="002A469E">
              <w:rPr>
                <w:szCs w:val="25"/>
                <w:lang w:eastAsia="fr-FR"/>
              </w:rPr>
              <w:t>’</w:t>
            </w:r>
            <w:r w:rsidRPr="00C73C45">
              <w:rPr>
                <w:szCs w:val="25"/>
                <w:lang w:eastAsia="fr-FR"/>
              </w:rPr>
              <w:t xml:space="preserve">il vous soit favorable pour ta vie éternelle, </w:t>
            </w:r>
            <w:r w:rsidR="00546F29" w:rsidRPr="00B815B2">
              <w:rPr>
                <w:rStyle w:val="cvr"/>
              </w:rPr>
              <w:t>℟.</w:t>
            </w:r>
            <w:r>
              <w:rPr>
                <w:szCs w:val="25"/>
                <w:lang w:eastAsia="fr-FR"/>
              </w:rPr>
              <w:t xml:space="preserve"> </w:t>
            </w:r>
            <w:r w:rsidRPr="00C73C45">
              <w:rPr>
                <w:szCs w:val="25"/>
                <w:lang w:eastAsia="fr-FR"/>
              </w:rPr>
              <w:t xml:space="preserve">Ainsi soit-il. </w:t>
            </w:r>
          </w:p>
        </w:tc>
      </w:tr>
      <w:tr w:rsidR="00A16E22" w:rsidTr="005B7D26">
        <w:trPr>
          <w:trHeight w:val="23"/>
        </w:trPr>
        <w:tc>
          <w:tcPr>
            <w:tcW w:w="2283" w:type="pct"/>
            <w:tcBorders>
              <w:right w:val="single" w:sz="4" w:space="0" w:color="auto"/>
            </w:tcBorders>
            <w:shd w:val="clear" w:color="auto" w:fill="auto"/>
          </w:tcPr>
          <w:p w:rsidR="00A16E22" w:rsidRPr="00CA5704" w:rsidRDefault="00A16E22" w:rsidP="00B81F4E">
            <w:pPr>
              <w:pStyle w:val="fl"/>
              <w:rPr>
                <w:rStyle w:val="cr"/>
                <w:lang w:val="fr-FR"/>
              </w:rPr>
            </w:pPr>
            <w:r w:rsidRPr="0067705A">
              <w:rPr>
                <w:lang w:val="fr-FR"/>
              </w:rPr>
              <w:t xml:space="preserve">Pax tibi. </w:t>
            </w:r>
            <w:r w:rsidR="00546F29" w:rsidRPr="00DC5CC8">
              <w:rPr>
                <w:rStyle w:val="cvr"/>
                <w:lang w:val="fr-FR"/>
              </w:rPr>
              <w:t>℟.</w:t>
            </w:r>
            <w:r w:rsidRPr="0067705A">
              <w:rPr>
                <w:lang w:val="fr-FR"/>
              </w:rPr>
              <w:t xml:space="preserve"> Et cum spíritu tuo.</w:t>
            </w:r>
          </w:p>
        </w:tc>
        <w:tc>
          <w:tcPr>
            <w:tcW w:w="2717" w:type="pct"/>
            <w:tcBorders>
              <w:left w:val="single" w:sz="4" w:space="0" w:color="auto"/>
            </w:tcBorders>
            <w:shd w:val="clear" w:color="auto" w:fill="auto"/>
          </w:tcPr>
          <w:p w:rsidR="00A16E22" w:rsidRPr="00E6531F" w:rsidRDefault="00A16E22" w:rsidP="00A16E22">
            <w:pPr>
              <w:rPr>
                <w:rStyle w:val="italicus"/>
              </w:rPr>
            </w:pPr>
            <w:r w:rsidRPr="00C73C45">
              <w:rPr>
                <w:szCs w:val="25"/>
                <w:lang w:eastAsia="fr-FR"/>
              </w:rPr>
              <w:t xml:space="preserve">La paix soit avec vous. </w:t>
            </w:r>
            <w:r w:rsidR="00546F29" w:rsidRPr="00B815B2">
              <w:rPr>
                <w:rStyle w:val="cvr"/>
              </w:rPr>
              <w:t>℟.</w:t>
            </w:r>
            <w:r>
              <w:rPr>
                <w:szCs w:val="25"/>
                <w:lang w:eastAsia="fr-FR"/>
              </w:rPr>
              <w:t xml:space="preserve"> </w:t>
            </w:r>
            <w:r w:rsidRPr="00C73C45">
              <w:rPr>
                <w:szCs w:val="25"/>
                <w:lang w:eastAsia="fr-FR"/>
              </w:rPr>
              <w:t xml:space="preserve">Et avec votre esprit. </w:t>
            </w:r>
          </w:p>
        </w:tc>
      </w:tr>
    </w:tbl>
    <w:p w:rsidR="00800FAB" w:rsidRDefault="00E4218D" w:rsidP="00800FAB">
      <w:pPr>
        <w:pStyle w:val="rub"/>
        <w:rPr>
          <w:lang w:eastAsia="fr-FR"/>
        </w:rPr>
      </w:pPr>
      <w:r w:rsidRPr="00C73C45">
        <w:rPr>
          <w:lang w:eastAsia="fr-FR"/>
        </w:rPr>
        <w:t>Ensuite il se lève sans mitre, et se tenant debout, il dit (au pluriel peur plusieurs)</w:t>
      </w:r>
      <w:r w:rsidR="000D045E">
        <w:rPr>
          <w:lang w:eastAsia="fr-FR"/>
        </w:rPr>
        <w:t> </w:t>
      </w:r>
      <w:r w:rsidR="000D045E" w:rsidRPr="00C73C45">
        <w:rPr>
          <w:lang w:eastAsia="fr-FR"/>
        </w:rPr>
        <w:t>:</w:t>
      </w:r>
      <w:r w:rsidR="00800FAB">
        <w:rPr>
          <w:lang w:eastAsia="fr-FR"/>
        </w:rPr>
        <w:t xml:space="preserve"> </w:t>
      </w:r>
    </w:p>
    <w:tbl>
      <w:tblPr>
        <w:tblW w:w="5000" w:type="pct"/>
        <w:tblCellMar>
          <w:left w:w="113" w:type="dxa"/>
          <w:right w:w="113" w:type="dxa"/>
        </w:tblCellMar>
        <w:tblLook w:val="04A0"/>
      </w:tblPr>
      <w:tblGrid>
        <w:gridCol w:w="3457"/>
        <w:gridCol w:w="3330"/>
      </w:tblGrid>
      <w:tr w:rsidR="00FB32BB" w:rsidTr="005B7D26">
        <w:trPr>
          <w:trHeight w:val="23"/>
        </w:trPr>
        <w:tc>
          <w:tcPr>
            <w:tcW w:w="2547" w:type="pct"/>
            <w:tcBorders>
              <w:right w:val="single" w:sz="4" w:space="0" w:color="auto"/>
            </w:tcBorders>
            <w:shd w:val="clear" w:color="auto" w:fill="auto"/>
          </w:tcPr>
          <w:p w:rsidR="00FB32BB" w:rsidRPr="0018590E" w:rsidRDefault="00A16E22" w:rsidP="00B81F4E">
            <w:pPr>
              <w:pStyle w:val="fl"/>
            </w:pPr>
            <w:r w:rsidRPr="00FD462A">
              <w:rPr>
                <w:rStyle w:val="italicus"/>
                <w:lang w:val="fr-FR"/>
              </w:rPr>
              <w:t>Orémus.</w:t>
            </w:r>
            <w:r w:rsidRPr="0067705A">
              <w:rPr>
                <w:lang w:val="fr-FR"/>
              </w:rPr>
              <w:t xml:space="preserve"> Deus patrum nostr</w:t>
            </w:r>
            <w:r w:rsidR="0035067F" w:rsidRPr="0067705A">
              <w:rPr>
                <w:lang w:val="fr-FR"/>
              </w:rPr>
              <w:t>ór</w:t>
            </w:r>
            <w:r w:rsidRPr="0067705A">
              <w:rPr>
                <w:lang w:val="fr-FR"/>
              </w:rPr>
              <w:t xml:space="preserve">um, Deus univérsæ cónditor veritátis, te súpplices exorámus, ut hunc fámulum tuum </w:t>
            </w:r>
            <w:r w:rsidRPr="00CA5704">
              <w:rPr>
                <w:rStyle w:val="cr"/>
                <w:lang w:val="fr-FR"/>
              </w:rPr>
              <w:t>N.</w:t>
            </w:r>
            <w:r w:rsidRPr="0067705A">
              <w:rPr>
                <w:lang w:val="fr-FR"/>
              </w:rPr>
              <w:t xml:space="preserve"> </w:t>
            </w:r>
            <w:r w:rsidRPr="00CA5704">
              <w:rPr>
                <w:rStyle w:val="cr"/>
                <w:lang w:val="fr-FR"/>
              </w:rPr>
              <w:t>(</w:t>
            </w:r>
            <w:r w:rsidRPr="0067705A">
              <w:rPr>
                <w:lang w:val="fr-FR"/>
              </w:rPr>
              <w:t xml:space="preserve">hanc fámulam tuam </w:t>
            </w:r>
            <w:r w:rsidRPr="00CA5704">
              <w:rPr>
                <w:rStyle w:val="cr"/>
                <w:lang w:val="fr-FR"/>
              </w:rPr>
              <w:t>N.)</w:t>
            </w:r>
            <w:r w:rsidRPr="0067705A">
              <w:rPr>
                <w:lang w:val="fr-FR"/>
              </w:rPr>
              <w:t xml:space="preserve"> respícere dignéris propítius, et hoc primum pábulum salis gustántem, non diútius esuríre permíttas, quo minus cibo expleátur cælésti, quátenus sit semper spíritu fervens, spe gaudens, tuo semper nómini sérviens. Perduc eum </w:t>
            </w:r>
            <w:r w:rsidRPr="00CA5704">
              <w:rPr>
                <w:rStyle w:val="cr"/>
                <w:lang w:val="fr-FR"/>
              </w:rPr>
              <w:t>(</w:t>
            </w:r>
            <w:r w:rsidRPr="0067705A">
              <w:rPr>
                <w:lang w:val="fr-FR"/>
              </w:rPr>
              <w:t>eam</w:t>
            </w:r>
            <w:r w:rsidRPr="00CA5704">
              <w:rPr>
                <w:rStyle w:val="cr"/>
                <w:lang w:val="fr-FR"/>
              </w:rPr>
              <w:t>)</w:t>
            </w:r>
            <w:r w:rsidRPr="0067705A">
              <w:rPr>
                <w:lang w:val="fr-FR"/>
              </w:rPr>
              <w:t xml:space="preserve">, Dómine quǽsumus, ad novæ regeneratiónis lavácrum, ut cum fidélibus tuis promissiónum </w:t>
            </w:r>
            <w:r w:rsidRPr="0067705A">
              <w:rPr>
                <w:lang w:val="fr-FR"/>
              </w:rPr>
              <w:lastRenderedPageBreak/>
              <w:t xml:space="preserve">tuárum ætérna prǽmia cónsequi mereátur. </w:t>
            </w:r>
            <w:r w:rsidRPr="003F391D">
              <w:t xml:space="preserve">Per Christum Dóminum nostrum. </w:t>
            </w:r>
            <w:r w:rsidR="00546F29" w:rsidRPr="00B815B2">
              <w:rPr>
                <w:rStyle w:val="cvr"/>
              </w:rPr>
              <w:t>℟.</w:t>
            </w:r>
            <w:r w:rsidRPr="003F391D">
              <w:t xml:space="preserve"> Amen. </w:t>
            </w:r>
          </w:p>
        </w:tc>
        <w:tc>
          <w:tcPr>
            <w:tcW w:w="2453" w:type="pct"/>
            <w:tcBorders>
              <w:left w:val="single" w:sz="4" w:space="0" w:color="auto"/>
            </w:tcBorders>
            <w:shd w:val="clear" w:color="auto" w:fill="auto"/>
          </w:tcPr>
          <w:p w:rsidR="00FB32BB" w:rsidRPr="0018590E" w:rsidRDefault="00A16E22" w:rsidP="00A16E22">
            <w:pPr>
              <w:rPr>
                <w:szCs w:val="25"/>
                <w:lang w:eastAsia="fr-FR"/>
              </w:rPr>
            </w:pPr>
            <w:r w:rsidRPr="00E6531F">
              <w:rPr>
                <w:rStyle w:val="italicus"/>
              </w:rPr>
              <w:lastRenderedPageBreak/>
              <w:t>Prions.</w:t>
            </w:r>
            <w:r w:rsidRPr="00C73C45">
              <w:rPr>
                <w:szCs w:val="25"/>
                <w:lang w:eastAsia="fr-FR"/>
              </w:rPr>
              <w:t xml:space="preserve"> Dieu de nos pères, Dieu auteur de toute vérité, nous vous supplions de regarder d</w:t>
            </w:r>
            <w:r w:rsidR="002A469E">
              <w:rPr>
                <w:szCs w:val="25"/>
                <w:lang w:eastAsia="fr-FR"/>
              </w:rPr>
              <w:t>’</w:t>
            </w:r>
            <w:r w:rsidRPr="00C73C45">
              <w:rPr>
                <w:szCs w:val="25"/>
                <w:lang w:eastAsia="fr-FR"/>
              </w:rPr>
              <w:t>un œil favorable votre nouveau serviteur</w:t>
            </w:r>
            <w:r w:rsidRPr="00E6531F">
              <w:rPr>
                <w:rStyle w:val="italicus"/>
              </w:rPr>
              <w:t xml:space="preserve"> N.</w:t>
            </w:r>
            <w:r>
              <w:t>,</w:t>
            </w:r>
            <w:r w:rsidRPr="00C73C45">
              <w:rPr>
                <w:szCs w:val="25"/>
                <w:lang w:eastAsia="fr-FR"/>
              </w:rPr>
              <w:t xml:space="preserve"> et de ne pas permettre qu</w:t>
            </w:r>
            <w:r w:rsidR="002A469E">
              <w:rPr>
                <w:szCs w:val="25"/>
                <w:lang w:eastAsia="fr-FR"/>
              </w:rPr>
              <w:t>’</w:t>
            </w:r>
            <w:r w:rsidRPr="00C73C45">
              <w:rPr>
                <w:szCs w:val="25"/>
                <w:lang w:eastAsia="fr-FR"/>
              </w:rPr>
              <w:t>ayant goûté pour la première fois cet aliment du sel, il soit jamais privé de l</w:t>
            </w:r>
            <w:r w:rsidR="002A469E">
              <w:rPr>
                <w:szCs w:val="25"/>
                <w:lang w:eastAsia="fr-FR"/>
              </w:rPr>
              <w:t>’</w:t>
            </w:r>
            <w:r w:rsidRPr="00C73C45">
              <w:rPr>
                <w:szCs w:val="25"/>
                <w:lang w:eastAsia="fr-FR"/>
              </w:rPr>
              <w:t>aliment céleste</w:t>
            </w:r>
            <w:r w:rsidR="000D045E">
              <w:rPr>
                <w:szCs w:val="25"/>
                <w:lang w:eastAsia="fr-FR"/>
              </w:rPr>
              <w:t> ;</w:t>
            </w:r>
            <w:r>
              <w:rPr>
                <w:szCs w:val="25"/>
                <w:lang w:eastAsia="fr-FR"/>
              </w:rPr>
              <w:t xml:space="preserve"> qu</w:t>
            </w:r>
            <w:r w:rsidR="002A469E">
              <w:rPr>
                <w:szCs w:val="25"/>
                <w:lang w:eastAsia="fr-FR"/>
              </w:rPr>
              <w:t>’</w:t>
            </w:r>
            <w:r>
              <w:rPr>
                <w:szCs w:val="25"/>
                <w:lang w:eastAsia="fr-FR"/>
              </w:rPr>
              <w:t>il soit donc toujours dans</w:t>
            </w:r>
            <w:r w:rsidRPr="00C73C45">
              <w:rPr>
                <w:szCs w:val="25"/>
                <w:lang w:eastAsia="fr-FR"/>
              </w:rPr>
              <w:t xml:space="preserve"> la ferveur de l</w:t>
            </w:r>
            <w:r w:rsidR="002A469E">
              <w:rPr>
                <w:szCs w:val="25"/>
                <w:lang w:eastAsia="fr-FR"/>
              </w:rPr>
              <w:t>’</w:t>
            </w:r>
            <w:r w:rsidRPr="00C73C45">
              <w:rPr>
                <w:szCs w:val="25"/>
                <w:lang w:eastAsia="fr-FR"/>
              </w:rPr>
              <w:t>esprit, dans la joie de l</w:t>
            </w:r>
            <w:r w:rsidR="002A469E">
              <w:rPr>
                <w:szCs w:val="25"/>
                <w:lang w:eastAsia="fr-FR"/>
              </w:rPr>
              <w:t>’</w:t>
            </w:r>
            <w:r w:rsidRPr="00C73C45">
              <w:rPr>
                <w:szCs w:val="25"/>
                <w:lang w:eastAsia="fr-FR"/>
              </w:rPr>
              <w:t>espérance et à jamais fidèle dans le service de votre saint nom. Conduisez-le, nous vous en prions, Seigneur, jusqu</w:t>
            </w:r>
            <w:r w:rsidR="002A469E">
              <w:rPr>
                <w:szCs w:val="25"/>
                <w:lang w:eastAsia="fr-FR"/>
              </w:rPr>
              <w:t>’</w:t>
            </w:r>
            <w:r w:rsidRPr="00C73C45">
              <w:rPr>
                <w:szCs w:val="25"/>
                <w:lang w:eastAsia="fr-FR"/>
              </w:rPr>
              <w:t xml:space="preserve">au bain de la régénération </w:t>
            </w:r>
            <w:r w:rsidRPr="00C73C45">
              <w:rPr>
                <w:szCs w:val="25"/>
                <w:lang w:eastAsia="fr-FR"/>
              </w:rPr>
              <w:lastRenderedPageBreak/>
              <w:t>nouvelle, afin qu</w:t>
            </w:r>
            <w:r w:rsidR="002A469E">
              <w:rPr>
                <w:szCs w:val="25"/>
                <w:lang w:eastAsia="fr-FR"/>
              </w:rPr>
              <w:t>’</w:t>
            </w:r>
            <w:r w:rsidRPr="00C73C45">
              <w:rPr>
                <w:szCs w:val="25"/>
                <w:lang w:eastAsia="fr-FR"/>
              </w:rPr>
              <w:t>il mérite d</w:t>
            </w:r>
            <w:r w:rsidR="002A469E">
              <w:rPr>
                <w:szCs w:val="25"/>
                <w:lang w:eastAsia="fr-FR"/>
              </w:rPr>
              <w:t>’</w:t>
            </w:r>
            <w:r w:rsidRPr="00C73C45">
              <w:rPr>
                <w:szCs w:val="25"/>
                <w:lang w:eastAsia="fr-FR"/>
              </w:rPr>
              <w:t xml:space="preserve">obtenir, avec vos fidèles, les éternelles récompenses que vous avez promises. Par J.-C. N. S. </w:t>
            </w:r>
            <w:r w:rsidR="00546F29" w:rsidRPr="00B815B2">
              <w:rPr>
                <w:rStyle w:val="cvr"/>
              </w:rPr>
              <w:t>℟.</w:t>
            </w:r>
            <w:r>
              <w:rPr>
                <w:szCs w:val="25"/>
                <w:lang w:eastAsia="fr-FR"/>
              </w:rPr>
              <w:t xml:space="preserve"> </w:t>
            </w:r>
            <w:r w:rsidRPr="00C73C45">
              <w:rPr>
                <w:szCs w:val="25"/>
                <w:lang w:eastAsia="fr-FR"/>
              </w:rPr>
              <w:t>Ainsi soit-il.</w:t>
            </w:r>
            <w:r>
              <w:rPr>
                <w:szCs w:val="25"/>
                <w:lang w:eastAsia="fr-FR"/>
              </w:rPr>
              <w:t xml:space="preserve"> </w:t>
            </w:r>
          </w:p>
        </w:tc>
      </w:tr>
    </w:tbl>
    <w:p w:rsidR="00800FAB" w:rsidRDefault="00E4218D" w:rsidP="00800FAB">
      <w:pPr>
        <w:pStyle w:val="rub"/>
        <w:rPr>
          <w:lang w:eastAsia="fr-FR"/>
        </w:rPr>
      </w:pPr>
      <w:r w:rsidRPr="00C73C45">
        <w:rPr>
          <w:lang w:eastAsia="fr-FR"/>
        </w:rPr>
        <w:lastRenderedPageBreak/>
        <w:t>Si, parmi les Catéchumènes, il se trouve des femmes, elles se retirent un peu en arrière jusqu</w:t>
      </w:r>
      <w:r w:rsidR="002A469E">
        <w:rPr>
          <w:lang w:eastAsia="fr-FR"/>
        </w:rPr>
        <w:t>’</w:t>
      </w:r>
      <w:r w:rsidRPr="00C73C45">
        <w:rPr>
          <w:lang w:eastAsia="fr-FR"/>
        </w:rPr>
        <w:t xml:space="preserve">à ce que </w:t>
      </w:r>
      <w:r w:rsidR="00800FAB">
        <w:rPr>
          <w:lang w:eastAsia="fr-FR"/>
        </w:rPr>
        <w:t>le Pontife ait dit trois fois au</w:t>
      </w:r>
      <w:r w:rsidRPr="00C73C45">
        <w:rPr>
          <w:lang w:eastAsia="fr-FR"/>
        </w:rPr>
        <w:t>x hommes</w:t>
      </w:r>
      <w:r w:rsidR="000D045E">
        <w:rPr>
          <w:lang w:eastAsia="fr-FR"/>
        </w:rPr>
        <w:t> </w:t>
      </w:r>
      <w:r w:rsidR="000D045E" w:rsidRPr="00C73C45">
        <w:rPr>
          <w:lang w:eastAsia="fr-FR"/>
        </w:rPr>
        <w:t>:</w:t>
      </w:r>
      <w:r w:rsidRPr="00E6531F">
        <w:rPr>
          <w:rStyle w:val="italicus"/>
        </w:rPr>
        <w:t xml:space="preserve"> Priez, élu, etc.,</w:t>
      </w:r>
      <w:r w:rsidRPr="00C73C45">
        <w:rPr>
          <w:lang w:eastAsia="fr-FR"/>
        </w:rPr>
        <w:t xml:space="preserve"> et qu</w:t>
      </w:r>
      <w:r w:rsidR="002A469E">
        <w:rPr>
          <w:lang w:eastAsia="fr-FR"/>
        </w:rPr>
        <w:t>’</w:t>
      </w:r>
      <w:r w:rsidRPr="00C73C45">
        <w:rPr>
          <w:lang w:eastAsia="fr-FR"/>
        </w:rPr>
        <w:t xml:space="preserve">il les ait signés sur le front. </w:t>
      </w:r>
      <w:r w:rsidR="00A16E22">
        <w:rPr>
          <w:lang w:eastAsia="fr-FR"/>
        </w:rPr>
        <w:t>Ensuite le Pontife s</w:t>
      </w:r>
      <w:r w:rsidR="002A469E">
        <w:rPr>
          <w:lang w:eastAsia="fr-FR"/>
        </w:rPr>
        <w:t>’</w:t>
      </w:r>
      <w:r w:rsidR="00A16E22">
        <w:rPr>
          <w:lang w:eastAsia="fr-FR"/>
        </w:rPr>
        <w:t>assie</w:t>
      </w:r>
      <w:r w:rsidR="00A16E22" w:rsidRPr="00C73C45">
        <w:rPr>
          <w:lang w:eastAsia="fr-FR"/>
        </w:rPr>
        <w:t>d avec la</w:t>
      </w:r>
      <w:r w:rsidR="00A16E22">
        <w:rPr>
          <w:lang w:eastAsia="fr-FR"/>
        </w:rPr>
        <w:t xml:space="preserve"> mitre et dit au Catéchumène qui</w:t>
      </w:r>
      <w:r w:rsidR="00A16E22" w:rsidRPr="00C73C45">
        <w:rPr>
          <w:lang w:eastAsia="fr-FR"/>
        </w:rPr>
        <w:t xml:space="preserve"> est debout devant lui </w:t>
      </w:r>
      <w:r w:rsidR="00A16E22">
        <w:rPr>
          <w:lang w:eastAsia="fr-FR"/>
        </w:rPr>
        <w:t>(</w:t>
      </w:r>
      <w:r w:rsidR="00A16E22" w:rsidRPr="00C73C45">
        <w:rPr>
          <w:lang w:eastAsia="fr-FR"/>
        </w:rPr>
        <w:t>au pluriel pour plusieurs, et d</w:t>
      </w:r>
      <w:r w:rsidR="002A469E">
        <w:rPr>
          <w:lang w:eastAsia="fr-FR"/>
        </w:rPr>
        <w:t>’</w:t>
      </w:r>
      <w:r w:rsidR="00A16E22" w:rsidRPr="00C73C45">
        <w:rPr>
          <w:lang w:eastAsia="fr-FR"/>
        </w:rPr>
        <w:t>abord pour les hommes seulement</w:t>
      </w:r>
      <w:r w:rsidR="00A16E22">
        <w:rPr>
          <w:lang w:eastAsia="fr-FR"/>
        </w:rPr>
        <w:t>)</w:t>
      </w:r>
      <w:r w:rsidR="000D045E">
        <w:rPr>
          <w:lang w:eastAsia="fr-FR"/>
        </w:rPr>
        <w:t> </w:t>
      </w:r>
      <w:r w:rsidR="000D045E" w:rsidRPr="00C73C45">
        <w:rPr>
          <w:lang w:eastAsia="fr-FR"/>
        </w:rPr>
        <w:t>:</w:t>
      </w:r>
      <w:r w:rsidR="00A16E22" w:rsidRPr="00C73C45">
        <w:rPr>
          <w:lang w:eastAsia="fr-FR"/>
        </w:rPr>
        <w:t xml:space="preserve"> </w:t>
      </w:r>
    </w:p>
    <w:tbl>
      <w:tblPr>
        <w:tblW w:w="5000" w:type="pct"/>
        <w:tblCellMar>
          <w:left w:w="113" w:type="dxa"/>
          <w:right w:w="113" w:type="dxa"/>
        </w:tblCellMar>
        <w:tblLook w:val="04A0"/>
      </w:tblPr>
      <w:tblGrid>
        <w:gridCol w:w="3060"/>
        <w:gridCol w:w="3727"/>
      </w:tblGrid>
      <w:tr w:rsidR="00FB32BB" w:rsidTr="005B7D26">
        <w:trPr>
          <w:cantSplit/>
          <w:trHeight w:val="23"/>
        </w:trPr>
        <w:tc>
          <w:tcPr>
            <w:tcW w:w="2254" w:type="pct"/>
            <w:tcBorders>
              <w:right w:val="single" w:sz="4" w:space="0" w:color="auto"/>
            </w:tcBorders>
            <w:shd w:val="clear" w:color="auto" w:fill="auto"/>
          </w:tcPr>
          <w:p w:rsidR="00FB32BB" w:rsidRPr="0067705A" w:rsidRDefault="00A16E22" w:rsidP="00B81F4E">
            <w:pPr>
              <w:pStyle w:val="fl"/>
              <w:rPr>
                <w:lang w:val="fr-FR"/>
              </w:rPr>
            </w:pPr>
            <w:r w:rsidRPr="0067705A">
              <w:rPr>
                <w:lang w:val="fr-FR"/>
              </w:rPr>
              <w:t>Ora, Elécte, flecte génua, et dic</w:t>
            </w:r>
            <w:r w:rsidR="000D045E">
              <w:rPr>
                <w:lang w:val="fr-FR"/>
              </w:rPr>
              <w:t> </w:t>
            </w:r>
            <w:r w:rsidR="000D045E" w:rsidRPr="0067705A">
              <w:rPr>
                <w:lang w:val="fr-FR"/>
              </w:rPr>
              <w:t>:</w:t>
            </w:r>
            <w:r w:rsidRPr="0067705A">
              <w:rPr>
                <w:lang w:val="fr-FR"/>
              </w:rPr>
              <w:t xml:space="preserve"> Pater noster. </w:t>
            </w:r>
          </w:p>
        </w:tc>
        <w:tc>
          <w:tcPr>
            <w:tcW w:w="2746" w:type="pct"/>
            <w:tcBorders>
              <w:left w:val="single" w:sz="4" w:space="0" w:color="auto"/>
            </w:tcBorders>
            <w:shd w:val="clear" w:color="auto" w:fill="auto"/>
          </w:tcPr>
          <w:p w:rsidR="00FB32BB" w:rsidRPr="0018590E" w:rsidRDefault="00A16E22" w:rsidP="00A16E22">
            <w:pPr>
              <w:rPr>
                <w:szCs w:val="25"/>
                <w:lang w:eastAsia="fr-FR"/>
              </w:rPr>
            </w:pPr>
            <w:r w:rsidRPr="00C73C45">
              <w:rPr>
                <w:szCs w:val="25"/>
                <w:lang w:eastAsia="fr-FR"/>
              </w:rPr>
              <w:t xml:space="preserve">Priez, élu, fléchissez les genoux, et dites le Notre Père. </w:t>
            </w:r>
          </w:p>
        </w:tc>
      </w:tr>
    </w:tbl>
    <w:p w:rsidR="00E4218D" w:rsidRPr="00C73C45" w:rsidRDefault="00800FAB" w:rsidP="00800FAB">
      <w:pPr>
        <w:pStyle w:val="rub"/>
        <w:rPr>
          <w:lang w:eastAsia="fr-FR"/>
        </w:rPr>
      </w:pPr>
      <w:r>
        <w:rPr>
          <w:lang w:eastAsia="fr-FR"/>
        </w:rPr>
        <w:t>E</w:t>
      </w:r>
      <w:r w:rsidR="00E4218D" w:rsidRPr="00C73C45">
        <w:rPr>
          <w:lang w:eastAsia="fr-FR"/>
        </w:rPr>
        <w:t>t l</w:t>
      </w:r>
      <w:r w:rsidR="002A469E">
        <w:rPr>
          <w:lang w:eastAsia="fr-FR"/>
        </w:rPr>
        <w:t>’</w:t>
      </w:r>
      <w:r w:rsidR="00E4218D" w:rsidRPr="00C73C45">
        <w:rPr>
          <w:lang w:eastAsia="fr-FR"/>
        </w:rPr>
        <w:t>élu, fléchissant les genoux, prie et dit</w:t>
      </w:r>
      <w:r w:rsidR="000D045E">
        <w:rPr>
          <w:lang w:eastAsia="fr-FR"/>
        </w:rPr>
        <w:t> </w:t>
      </w:r>
      <w:r w:rsidR="000D045E" w:rsidRPr="00C73C45">
        <w:rPr>
          <w:lang w:eastAsia="fr-FR"/>
        </w:rPr>
        <w:t>:</w:t>
      </w:r>
      <w:r w:rsidRPr="00E6531F">
        <w:rPr>
          <w:rStyle w:val="italicus"/>
        </w:rPr>
        <w:t xml:space="preserve"> Notre Pè</w:t>
      </w:r>
      <w:r w:rsidR="00E4218D" w:rsidRPr="00E6531F">
        <w:rPr>
          <w:rStyle w:val="italicus"/>
        </w:rPr>
        <w:t>re, etc.,</w:t>
      </w:r>
      <w:r w:rsidR="00E4218D" w:rsidRPr="00C73C45">
        <w:rPr>
          <w:lang w:eastAsia="fr-FR"/>
        </w:rPr>
        <w:t xml:space="preserve"> et lorsqu</w:t>
      </w:r>
      <w:r w:rsidR="002A469E">
        <w:rPr>
          <w:lang w:eastAsia="fr-FR"/>
        </w:rPr>
        <w:t>’</w:t>
      </w:r>
      <w:r w:rsidR="00E4218D" w:rsidRPr="00C73C45">
        <w:rPr>
          <w:lang w:eastAsia="fr-FR"/>
        </w:rPr>
        <w:t>il a récité jusqu</w:t>
      </w:r>
      <w:r w:rsidR="002A469E">
        <w:rPr>
          <w:lang w:eastAsia="fr-FR"/>
        </w:rPr>
        <w:t>’</w:t>
      </w:r>
      <w:r w:rsidR="00E4218D" w:rsidRPr="00C73C45">
        <w:rPr>
          <w:lang w:eastAsia="fr-FR"/>
        </w:rPr>
        <w:t>à</w:t>
      </w:r>
      <w:r w:rsidR="00E4218D" w:rsidRPr="00E6531F">
        <w:rPr>
          <w:rStyle w:val="italicus"/>
        </w:rPr>
        <w:t xml:space="preserve"> Mais délivrez-nous du mal</w:t>
      </w:r>
      <w:r>
        <w:rPr>
          <w:lang w:eastAsia="fr-FR"/>
        </w:rPr>
        <w:t xml:space="preserve"> inclusivement, l</w:t>
      </w:r>
      <w:r w:rsidR="00E4218D" w:rsidRPr="00C73C45">
        <w:rPr>
          <w:lang w:eastAsia="fr-FR"/>
        </w:rPr>
        <w:t>e Pontife dit</w:t>
      </w:r>
      <w:r w:rsidR="000D045E">
        <w:rPr>
          <w:lang w:eastAsia="fr-FR"/>
        </w:rPr>
        <w:t> </w:t>
      </w:r>
      <w:r w:rsidR="000D045E" w:rsidRPr="00C73C45">
        <w:rPr>
          <w:lang w:eastAsia="fr-FR"/>
        </w:rPr>
        <w:t>:</w:t>
      </w:r>
      <w:r w:rsidR="00E4218D" w:rsidRPr="00C73C45">
        <w:rPr>
          <w:lang w:eastAsia="fr-FR"/>
        </w:rPr>
        <w:t xml:space="preserve"> </w:t>
      </w:r>
    </w:p>
    <w:tbl>
      <w:tblPr>
        <w:tblW w:w="5000" w:type="pct"/>
        <w:tblCellMar>
          <w:left w:w="113" w:type="dxa"/>
          <w:right w:w="113" w:type="dxa"/>
        </w:tblCellMar>
        <w:tblLook w:val="04A0"/>
      </w:tblPr>
      <w:tblGrid>
        <w:gridCol w:w="3155"/>
        <w:gridCol w:w="3632"/>
      </w:tblGrid>
      <w:tr w:rsidR="00FB32BB" w:rsidTr="005B7D26">
        <w:trPr>
          <w:cantSplit/>
          <w:trHeight w:val="23"/>
        </w:trPr>
        <w:tc>
          <w:tcPr>
            <w:tcW w:w="2324" w:type="pct"/>
            <w:tcBorders>
              <w:right w:val="single" w:sz="4" w:space="0" w:color="auto"/>
            </w:tcBorders>
            <w:shd w:val="clear" w:color="auto" w:fill="auto"/>
          </w:tcPr>
          <w:p w:rsidR="00FB32BB" w:rsidRPr="0018590E" w:rsidRDefault="00A16E22" w:rsidP="00B81F4E">
            <w:pPr>
              <w:pStyle w:val="fl"/>
            </w:pPr>
            <w:r w:rsidRPr="003F391D">
              <w:t>Leva, comple oratiónem tuam et dic</w:t>
            </w:r>
            <w:r w:rsidR="000D045E">
              <w:t> </w:t>
            </w:r>
            <w:r w:rsidR="000D045E" w:rsidRPr="003F391D">
              <w:t>:</w:t>
            </w:r>
            <w:r w:rsidRPr="003F391D">
              <w:t xml:space="preserve"> Amen.</w:t>
            </w:r>
            <w:r>
              <w:t xml:space="preserve"> </w:t>
            </w:r>
          </w:p>
        </w:tc>
        <w:tc>
          <w:tcPr>
            <w:tcW w:w="2676" w:type="pct"/>
            <w:tcBorders>
              <w:left w:val="single" w:sz="4" w:space="0" w:color="auto"/>
            </w:tcBorders>
            <w:shd w:val="clear" w:color="auto" w:fill="auto"/>
          </w:tcPr>
          <w:p w:rsidR="00FB32BB" w:rsidRPr="0018590E" w:rsidRDefault="00A16E22" w:rsidP="00A16E22">
            <w:pPr>
              <w:rPr>
                <w:szCs w:val="25"/>
                <w:lang w:eastAsia="fr-FR"/>
              </w:rPr>
            </w:pPr>
            <w:r>
              <w:rPr>
                <w:szCs w:val="25"/>
                <w:lang w:eastAsia="fr-FR"/>
              </w:rPr>
              <w:t>Levez-vous, achevez vot</w:t>
            </w:r>
            <w:r w:rsidRPr="00C73C45">
              <w:rPr>
                <w:szCs w:val="25"/>
                <w:lang w:eastAsia="fr-FR"/>
              </w:rPr>
              <w:t xml:space="preserve">re prière et dites Ainsi soit-il. </w:t>
            </w:r>
          </w:p>
        </w:tc>
      </w:tr>
    </w:tbl>
    <w:p w:rsidR="00800FAB" w:rsidRDefault="00E4218D" w:rsidP="00800FAB">
      <w:pPr>
        <w:pStyle w:val="rub"/>
        <w:rPr>
          <w:lang w:eastAsia="fr-FR"/>
        </w:rPr>
      </w:pPr>
      <w:r w:rsidRPr="00C73C45">
        <w:rPr>
          <w:lang w:eastAsia="fr-FR"/>
        </w:rPr>
        <w:t>L</w:t>
      </w:r>
      <w:r w:rsidR="002A469E">
        <w:rPr>
          <w:lang w:eastAsia="fr-FR"/>
        </w:rPr>
        <w:t>’</w:t>
      </w:r>
      <w:r w:rsidRPr="00C73C45">
        <w:rPr>
          <w:lang w:eastAsia="fr-FR"/>
        </w:rPr>
        <w:t>élu se levant répond</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179"/>
        <w:gridCol w:w="3608"/>
      </w:tblGrid>
      <w:tr w:rsidR="00FB32BB" w:rsidTr="00B81F4E">
        <w:trPr>
          <w:trHeight w:val="23"/>
        </w:trPr>
        <w:tc>
          <w:tcPr>
            <w:tcW w:w="2342" w:type="pct"/>
            <w:tcBorders>
              <w:right w:val="single" w:sz="4" w:space="0" w:color="auto"/>
            </w:tcBorders>
            <w:shd w:val="clear" w:color="auto" w:fill="auto"/>
          </w:tcPr>
          <w:p w:rsidR="00FB32BB" w:rsidRPr="0018590E" w:rsidRDefault="00A16E22" w:rsidP="00B81F4E">
            <w:pPr>
              <w:pStyle w:val="fl"/>
            </w:pPr>
            <w:r w:rsidRPr="003F391D">
              <w:t>Amen.</w:t>
            </w:r>
          </w:p>
        </w:tc>
        <w:tc>
          <w:tcPr>
            <w:tcW w:w="2658" w:type="pct"/>
            <w:tcBorders>
              <w:left w:val="single" w:sz="4" w:space="0" w:color="auto"/>
            </w:tcBorders>
            <w:shd w:val="clear" w:color="auto" w:fill="auto"/>
          </w:tcPr>
          <w:p w:rsidR="00FB32BB" w:rsidRPr="0018590E" w:rsidRDefault="00A16E22" w:rsidP="00A16E22">
            <w:pPr>
              <w:rPr>
                <w:szCs w:val="25"/>
                <w:lang w:eastAsia="fr-FR"/>
              </w:rPr>
            </w:pPr>
            <w:r w:rsidRPr="00C73C45">
              <w:rPr>
                <w:szCs w:val="25"/>
                <w:lang w:eastAsia="fr-FR"/>
              </w:rPr>
              <w:t>Ainsi soit-il.</w:t>
            </w:r>
            <w:r>
              <w:rPr>
                <w:szCs w:val="25"/>
                <w:lang w:eastAsia="fr-FR"/>
              </w:rPr>
              <w:t xml:space="preserve"> </w:t>
            </w:r>
          </w:p>
        </w:tc>
      </w:tr>
    </w:tbl>
    <w:p w:rsidR="00800FAB" w:rsidRDefault="00E4218D" w:rsidP="00800FAB">
      <w:pPr>
        <w:pStyle w:val="rub"/>
        <w:rPr>
          <w:lang w:eastAsia="fr-FR"/>
        </w:rPr>
      </w:pPr>
      <w:r w:rsidRPr="00C73C45">
        <w:rPr>
          <w:lang w:eastAsia="fr-FR"/>
        </w:rPr>
        <w:t>Le Pontife dit au parrain</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761"/>
        <w:gridCol w:w="4026"/>
      </w:tblGrid>
      <w:tr w:rsidR="00FB32BB" w:rsidTr="00B81F4E">
        <w:trPr>
          <w:trHeight w:val="23"/>
        </w:trPr>
        <w:tc>
          <w:tcPr>
            <w:tcW w:w="2034" w:type="pct"/>
            <w:tcBorders>
              <w:right w:val="single" w:sz="4" w:space="0" w:color="auto"/>
            </w:tcBorders>
            <w:shd w:val="clear" w:color="auto" w:fill="auto"/>
          </w:tcPr>
          <w:p w:rsidR="00FB32BB" w:rsidRPr="0018590E" w:rsidRDefault="00A16E22" w:rsidP="00B81F4E">
            <w:pPr>
              <w:pStyle w:val="fl"/>
            </w:pPr>
            <w:r w:rsidRPr="003F391D">
              <w:t>Signa eum.</w:t>
            </w:r>
          </w:p>
        </w:tc>
        <w:tc>
          <w:tcPr>
            <w:tcW w:w="2966" w:type="pct"/>
            <w:tcBorders>
              <w:left w:val="single" w:sz="4" w:space="0" w:color="auto"/>
            </w:tcBorders>
            <w:shd w:val="clear" w:color="auto" w:fill="auto"/>
          </w:tcPr>
          <w:p w:rsidR="00FB32BB" w:rsidRPr="0018590E" w:rsidRDefault="00A16E22" w:rsidP="00A16E22">
            <w:pPr>
              <w:rPr>
                <w:szCs w:val="25"/>
                <w:lang w:eastAsia="fr-FR"/>
              </w:rPr>
            </w:pPr>
            <w:r w:rsidRPr="00C73C45">
              <w:rPr>
                <w:lang w:eastAsia="fr-FR"/>
              </w:rPr>
              <w:t xml:space="preserve">Faites sur lui le signe de la </w:t>
            </w:r>
            <w:r>
              <w:rPr>
                <w:lang w:eastAsia="fr-FR"/>
              </w:rPr>
              <w:t xml:space="preserve">Croix. </w:t>
            </w:r>
          </w:p>
        </w:tc>
      </w:tr>
    </w:tbl>
    <w:p w:rsidR="00E4218D" w:rsidRPr="00C73C45" w:rsidRDefault="00E4218D" w:rsidP="00800FAB">
      <w:pPr>
        <w:pStyle w:val="rub"/>
        <w:rPr>
          <w:lang w:eastAsia="fr-FR"/>
        </w:rPr>
      </w:pPr>
      <w:r w:rsidRPr="00C73C45">
        <w:rPr>
          <w:lang w:eastAsia="fr-FR"/>
        </w:rPr>
        <w:t>Ensuite à l</w:t>
      </w:r>
      <w:r w:rsidR="002A469E">
        <w:rPr>
          <w:lang w:eastAsia="fr-FR"/>
        </w:rPr>
        <w:t>’</w:t>
      </w:r>
      <w:r w:rsidRPr="00C73C45">
        <w:rPr>
          <w:lang w:eastAsia="fr-FR"/>
        </w:rPr>
        <w:t>élu</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899"/>
        <w:gridCol w:w="3888"/>
      </w:tblGrid>
      <w:tr w:rsidR="00FB32BB" w:rsidTr="00B81F4E">
        <w:trPr>
          <w:trHeight w:val="23"/>
        </w:trPr>
        <w:tc>
          <w:tcPr>
            <w:tcW w:w="2136" w:type="pct"/>
            <w:tcBorders>
              <w:right w:val="single" w:sz="4" w:space="0" w:color="auto"/>
            </w:tcBorders>
            <w:shd w:val="clear" w:color="auto" w:fill="auto"/>
          </w:tcPr>
          <w:p w:rsidR="00FB32BB" w:rsidRPr="0018590E" w:rsidRDefault="00A16E22" w:rsidP="00B81F4E">
            <w:pPr>
              <w:pStyle w:val="fl"/>
            </w:pPr>
            <w:r w:rsidRPr="003F391D">
              <w:t>Accéde.</w:t>
            </w:r>
          </w:p>
        </w:tc>
        <w:tc>
          <w:tcPr>
            <w:tcW w:w="2864" w:type="pct"/>
            <w:tcBorders>
              <w:left w:val="single" w:sz="4" w:space="0" w:color="auto"/>
            </w:tcBorders>
            <w:shd w:val="clear" w:color="auto" w:fill="auto"/>
          </w:tcPr>
          <w:p w:rsidR="00FB32BB" w:rsidRPr="0018590E" w:rsidRDefault="00A16E22" w:rsidP="00A16E22">
            <w:pPr>
              <w:rPr>
                <w:szCs w:val="25"/>
                <w:lang w:eastAsia="fr-FR"/>
              </w:rPr>
            </w:pPr>
            <w:r w:rsidRPr="00C73C45">
              <w:rPr>
                <w:szCs w:val="25"/>
                <w:lang w:eastAsia="fr-FR"/>
              </w:rPr>
              <w:t>Approchez-vous.</w:t>
            </w:r>
            <w:r>
              <w:rPr>
                <w:szCs w:val="25"/>
                <w:lang w:eastAsia="fr-FR"/>
              </w:rPr>
              <w:t xml:space="preserve"> </w:t>
            </w:r>
          </w:p>
        </w:tc>
      </w:tr>
    </w:tbl>
    <w:p w:rsidR="00800FAB" w:rsidRDefault="00800FAB" w:rsidP="00800FAB">
      <w:pPr>
        <w:pStyle w:val="rub"/>
        <w:rPr>
          <w:lang w:eastAsia="fr-FR"/>
        </w:rPr>
      </w:pPr>
      <w:r w:rsidRPr="00C73C45">
        <w:rPr>
          <w:lang w:eastAsia="fr-FR"/>
        </w:rPr>
        <w:t>Le Parrain avec le pouce signe l</w:t>
      </w:r>
      <w:r w:rsidR="002A469E">
        <w:rPr>
          <w:lang w:eastAsia="fr-FR"/>
        </w:rPr>
        <w:t>’</w:t>
      </w:r>
      <w:r w:rsidRPr="00C73C45">
        <w:rPr>
          <w:lang w:eastAsia="fr-FR"/>
        </w:rPr>
        <w:t>élu sur le front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317"/>
        <w:gridCol w:w="3470"/>
      </w:tblGrid>
      <w:tr w:rsidR="00FB32BB" w:rsidTr="005B7D26">
        <w:trPr>
          <w:trHeight w:val="23"/>
        </w:trPr>
        <w:tc>
          <w:tcPr>
            <w:tcW w:w="2444" w:type="pct"/>
            <w:tcBorders>
              <w:right w:val="single" w:sz="4" w:space="0" w:color="auto"/>
            </w:tcBorders>
            <w:shd w:val="clear" w:color="auto" w:fill="auto"/>
          </w:tcPr>
          <w:p w:rsidR="00FB32BB" w:rsidRPr="0067705A" w:rsidRDefault="00A16E22" w:rsidP="00B81F4E">
            <w:pPr>
              <w:pStyle w:val="fl"/>
              <w:rPr>
                <w:lang w:val="fr-FR"/>
              </w:rPr>
            </w:pPr>
            <w:r w:rsidRPr="0067705A">
              <w:rPr>
                <w:lang w:val="fr-FR"/>
              </w:rPr>
              <w:t xml:space="preserve">In nómine Patris, et Fílii, et Spíritus Sancti. </w:t>
            </w:r>
          </w:p>
        </w:tc>
        <w:tc>
          <w:tcPr>
            <w:tcW w:w="2556" w:type="pct"/>
            <w:tcBorders>
              <w:left w:val="single" w:sz="4" w:space="0" w:color="auto"/>
            </w:tcBorders>
            <w:shd w:val="clear" w:color="auto" w:fill="auto"/>
          </w:tcPr>
          <w:p w:rsidR="00FB32BB" w:rsidRPr="0018590E" w:rsidRDefault="00A16E22" w:rsidP="00A16E22">
            <w:pPr>
              <w:rPr>
                <w:szCs w:val="25"/>
                <w:lang w:eastAsia="fr-FR"/>
              </w:rPr>
            </w:pPr>
            <w:r w:rsidRPr="00C73C45">
              <w:rPr>
                <w:szCs w:val="25"/>
                <w:lang w:eastAsia="fr-FR"/>
              </w:rPr>
              <w:t xml:space="preserve">Au nom du Père, et du Fils, et du Saint-Esprit. </w:t>
            </w:r>
          </w:p>
        </w:tc>
      </w:tr>
    </w:tbl>
    <w:p w:rsidR="00800FAB" w:rsidRPr="00C73C45" w:rsidRDefault="00800FAB" w:rsidP="00800FAB">
      <w:pPr>
        <w:pStyle w:val="rub"/>
        <w:rPr>
          <w:lang w:eastAsia="fr-FR"/>
        </w:rPr>
      </w:pPr>
      <w:r w:rsidRPr="00C73C45">
        <w:rPr>
          <w:lang w:eastAsia="fr-FR"/>
        </w:rPr>
        <w:t>Le Pontife fait de même le signe de la Croix sur le front du Catéchumène,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317"/>
        <w:gridCol w:w="3470"/>
      </w:tblGrid>
      <w:tr w:rsidR="00A16E22" w:rsidTr="005B7D26">
        <w:trPr>
          <w:trHeight w:val="23"/>
        </w:trPr>
        <w:tc>
          <w:tcPr>
            <w:tcW w:w="2444" w:type="pct"/>
            <w:tcBorders>
              <w:right w:val="single" w:sz="4" w:space="0" w:color="auto"/>
            </w:tcBorders>
            <w:shd w:val="clear" w:color="auto" w:fill="auto"/>
          </w:tcPr>
          <w:p w:rsidR="00A16E22" w:rsidRPr="0067705A" w:rsidRDefault="00A16E22" w:rsidP="00B5694F">
            <w:pPr>
              <w:pStyle w:val="fl"/>
              <w:rPr>
                <w:lang w:val="fr-FR"/>
              </w:rPr>
            </w:pPr>
            <w:r w:rsidRPr="0067705A">
              <w:rPr>
                <w:lang w:val="fr-FR"/>
              </w:rPr>
              <w:t xml:space="preserve">In nómine Patris, et Fílii, et Spíritus Sancti. </w:t>
            </w:r>
          </w:p>
        </w:tc>
        <w:tc>
          <w:tcPr>
            <w:tcW w:w="2556" w:type="pct"/>
            <w:tcBorders>
              <w:left w:val="single" w:sz="4" w:space="0" w:color="auto"/>
            </w:tcBorders>
            <w:shd w:val="clear" w:color="auto" w:fill="auto"/>
          </w:tcPr>
          <w:p w:rsidR="00A16E22" w:rsidRPr="0018590E" w:rsidRDefault="00A16E22" w:rsidP="00837F72">
            <w:pPr>
              <w:rPr>
                <w:szCs w:val="25"/>
                <w:lang w:eastAsia="fr-FR"/>
              </w:rPr>
            </w:pPr>
            <w:r w:rsidRPr="00C73C45">
              <w:rPr>
                <w:szCs w:val="25"/>
                <w:lang w:eastAsia="fr-FR"/>
              </w:rPr>
              <w:t xml:space="preserve">Au nom du Père, et du Fils, et du Saint-Esprit. </w:t>
            </w:r>
          </w:p>
        </w:tc>
      </w:tr>
    </w:tbl>
    <w:p w:rsidR="00800FAB" w:rsidRPr="00C73C45" w:rsidRDefault="00800FAB" w:rsidP="00800FAB">
      <w:pPr>
        <w:pStyle w:val="rub"/>
        <w:rPr>
          <w:lang w:eastAsia="fr-FR"/>
        </w:rPr>
      </w:pPr>
      <w:r>
        <w:rPr>
          <w:lang w:eastAsia="fr-FR"/>
        </w:rPr>
        <w:lastRenderedPageBreak/>
        <w:t>À</w:t>
      </w:r>
      <w:r w:rsidRPr="00C73C45">
        <w:rPr>
          <w:lang w:eastAsia="fr-FR"/>
        </w:rPr>
        <w:t xml:space="preserve"> chacun. Ensuite le Pontife se lève sans mitre, et se t</w:t>
      </w:r>
      <w:r>
        <w:rPr>
          <w:lang w:eastAsia="fr-FR"/>
        </w:rPr>
        <w:t>enant debout, impose la main su</w:t>
      </w:r>
      <w:r w:rsidRPr="00C73C45">
        <w:rPr>
          <w:lang w:eastAsia="fr-FR"/>
        </w:rPr>
        <w:t>r l</w:t>
      </w:r>
      <w:r w:rsidR="002A469E">
        <w:rPr>
          <w:lang w:eastAsia="fr-FR"/>
        </w:rPr>
        <w:t>’</w:t>
      </w:r>
      <w:r w:rsidRPr="00C73C45">
        <w:rPr>
          <w:lang w:eastAsia="fr-FR"/>
        </w:rPr>
        <w:t>élu, et dit (au pluriel pour plusieurs hommes</w:t>
      </w:r>
      <w:r>
        <w:rPr>
          <w:lang w:eastAsia="fr-FR"/>
        </w:rPr>
        <w: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334"/>
        <w:gridCol w:w="3453"/>
      </w:tblGrid>
      <w:tr w:rsidR="004E7255" w:rsidTr="005B7D26">
        <w:trPr>
          <w:trHeight w:val="23"/>
        </w:trPr>
        <w:tc>
          <w:tcPr>
            <w:tcW w:w="2456" w:type="pct"/>
            <w:tcBorders>
              <w:right w:val="single" w:sz="4" w:space="0" w:color="auto"/>
            </w:tcBorders>
            <w:shd w:val="clear" w:color="auto" w:fill="auto"/>
          </w:tcPr>
          <w:p w:rsidR="004E7255" w:rsidRPr="0018590E" w:rsidRDefault="00A16E22" w:rsidP="00B81F4E">
            <w:pPr>
              <w:pStyle w:val="fl"/>
            </w:pPr>
            <w:r w:rsidRPr="00FD462A">
              <w:rPr>
                <w:rStyle w:val="italicus"/>
                <w:lang w:val="fr-FR"/>
              </w:rPr>
              <w:t>Orémus.</w:t>
            </w:r>
            <w:r w:rsidRPr="0067705A">
              <w:rPr>
                <w:lang w:val="fr-FR"/>
              </w:rPr>
              <w:t xml:space="preserve"> Deus Abraham, Deus Isaac, Deus Jacob, Deus qui Móysi fámulo tuo in monte Sínai apparuísti, et fílios Israël de terra Ægýpti eduxísti, députans eis Angelum pietátis tuæ, qui custodíret eos die ac nocte</w:t>
            </w:r>
            <w:r w:rsidR="000D045E">
              <w:rPr>
                <w:lang w:val="fr-FR"/>
              </w:rPr>
              <w:t> </w:t>
            </w:r>
            <w:r w:rsidR="000D045E" w:rsidRPr="0067705A">
              <w:rPr>
                <w:lang w:val="fr-FR"/>
              </w:rPr>
              <w:t>:</w:t>
            </w:r>
            <w:r w:rsidRPr="0067705A">
              <w:rPr>
                <w:lang w:val="fr-FR"/>
              </w:rPr>
              <w:t xml:space="preserve"> te quǽsumus, Dómine</w:t>
            </w:r>
            <w:r w:rsidR="000D045E">
              <w:rPr>
                <w:lang w:val="fr-FR"/>
              </w:rPr>
              <w:t> </w:t>
            </w:r>
            <w:r w:rsidR="000D045E" w:rsidRPr="0067705A">
              <w:rPr>
                <w:lang w:val="fr-FR"/>
              </w:rPr>
              <w:t>;</w:t>
            </w:r>
            <w:r w:rsidRPr="0067705A">
              <w:rPr>
                <w:lang w:val="fr-FR"/>
              </w:rPr>
              <w:t xml:space="preserve"> ut míttere dignéris sanctum Angelum tuum de cælis, qui simíliter custódiat et hunc fámulum tuum </w:t>
            </w:r>
            <w:r w:rsidRPr="00CA5704">
              <w:rPr>
                <w:rStyle w:val="cr"/>
                <w:lang w:val="fr-FR"/>
              </w:rPr>
              <w:t>N.</w:t>
            </w:r>
            <w:r w:rsidRPr="0067705A">
              <w:rPr>
                <w:lang w:val="fr-FR"/>
              </w:rPr>
              <w:t xml:space="preserve"> et perdúcat eum ad grátiam Baptísmi tui. </w:t>
            </w:r>
            <w:r w:rsidRPr="003F391D">
              <w:t xml:space="preserve">Per Christum Dóminum nostrum. </w:t>
            </w:r>
            <w:r w:rsidR="00546F29" w:rsidRPr="00B815B2">
              <w:rPr>
                <w:rStyle w:val="cvr"/>
              </w:rPr>
              <w:t>℟.</w:t>
            </w:r>
            <w:r w:rsidRPr="003F391D">
              <w:t xml:space="preserve"> Amen. </w:t>
            </w:r>
          </w:p>
        </w:tc>
        <w:tc>
          <w:tcPr>
            <w:tcW w:w="2544" w:type="pct"/>
            <w:tcBorders>
              <w:left w:val="single" w:sz="4" w:space="0" w:color="auto"/>
            </w:tcBorders>
            <w:shd w:val="clear" w:color="auto" w:fill="auto"/>
          </w:tcPr>
          <w:p w:rsidR="004E7255" w:rsidRPr="0018590E" w:rsidRDefault="00A16E22" w:rsidP="00A16E22">
            <w:pPr>
              <w:rPr>
                <w:szCs w:val="25"/>
                <w:lang w:eastAsia="fr-FR"/>
              </w:rPr>
            </w:pPr>
            <w:r w:rsidRPr="00E6531F">
              <w:rPr>
                <w:rStyle w:val="italicus"/>
              </w:rPr>
              <w:t>Prions.</w:t>
            </w:r>
            <w:r w:rsidRPr="00C73C45">
              <w:rPr>
                <w:szCs w:val="25"/>
                <w:lang w:eastAsia="fr-FR"/>
              </w:rPr>
              <w:t xml:space="preserve"> Dieu d</w:t>
            </w:r>
            <w:r w:rsidR="002A469E">
              <w:rPr>
                <w:szCs w:val="25"/>
                <w:lang w:eastAsia="fr-FR"/>
              </w:rPr>
              <w:t>’</w:t>
            </w:r>
            <w:r w:rsidRPr="00C73C45">
              <w:rPr>
                <w:szCs w:val="25"/>
                <w:lang w:eastAsia="fr-FR"/>
              </w:rPr>
              <w:t>Abraham, Dieu d</w:t>
            </w:r>
            <w:r w:rsidR="002A469E">
              <w:rPr>
                <w:szCs w:val="25"/>
                <w:lang w:eastAsia="fr-FR"/>
              </w:rPr>
              <w:t>’</w:t>
            </w:r>
            <w:r w:rsidRPr="00C73C45">
              <w:rPr>
                <w:szCs w:val="25"/>
                <w:lang w:eastAsia="fr-FR"/>
              </w:rPr>
              <w:t>Isaac, Dieu de Jacob, Dieu qui avez apparu à Moïse</w:t>
            </w:r>
            <w:r>
              <w:rPr>
                <w:szCs w:val="25"/>
                <w:lang w:eastAsia="fr-FR"/>
              </w:rPr>
              <w:t>,</w:t>
            </w:r>
            <w:r w:rsidRPr="00C73C45">
              <w:rPr>
                <w:szCs w:val="25"/>
                <w:lang w:eastAsia="fr-FR"/>
              </w:rPr>
              <w:t xml:space="preserve"> </w:t>
            </w:r>
            <w:r>
              <w:rPr>
                <w:szCs w:val="25"/>
                <w:lang w:eastAsia="fr-FR"/>
              </w:rPr>
              <w:t>votre serviteur, sur le mont Sin</w:t>
            </w:r>
            <w:r w:rsidRPr="00C73C45">
              <w:rPr>
                <w:szCs w:val="25"/>
                <w:lang w:eastAsia="fr-FR"/>
              </w:rPr>
              <w:t>aï, et avez fait sortir de la terre d</w:t>
            </w:r>
            <w:r w:rsidR="002A469E">
              <w:rPr>
                <w:szCs w:val="25"/>
                <w:lang w:eastAsia="fr-FR"/>
              </w:rPr>
              <w:t>’</w:t>
            </w:r>
            <w:r w:rsidRPr="00C73C45">
              <w:rPr>
                <w:szCs w:val="25"/>
                <w:lang w:eastAsia="fr-FR"/>
              </w:rPr>
              <w:t>Égypte les enfants d</w:t>
            </w:r>
            <w:r w:rsidR="002A469E">
              <w:rPr>
                <w:szCs w:val="25"/>
                <w:lang w:eastAsia="fr-FR"/>
              </w:rPr>
              <w:t>’</w:t>
            </w:r>
            <w:r w:rsidRPr="00C73C45">
              <w:rPr>
                <w:szCs w:val="25"/>
                <w:lang w:eastAsia="fr-FR"/>
              </w:rPr>
              <w:t>Israël, leur envoyant l</w:t>
            </w:r>
            <w:r w:rsidR="002A469E">
              <w:rPr>
                <w:szCs w:val="25"/>
                <w:lang w:eastAsia="fr-FR"/>
              </w:rPr>
              <w:t>’</w:t>
            </w:r>
            <w:r w:rsidRPr="00C73C45">
              <w:rPr>
                <w:szCs w:val="25"/>
                <w:lang w:eastAsia="fr-FR"/>
              </w:rPr>
              <w:t>Ange de votre bonté pour les garder jour et nuit</w:t>
            </w:r>
            <w:r w:rsidR="000D045E">
              <w:rPr>
                <w:szCs w:val="25"/>
                <w:lang w:eastAsia="fr-FR"/>
              </w:rPr>
              <w:t> </w:t>
            </w:r>
            <w:r w:rsidR="000D045E" w:rsidRPr="00C73C45">
              <w:rPr>
                <w:szCs w:val="25"/>
                <w:lang w:eastAsia="fr-FR"/>
              </w:rPr>
              <w:t>:</w:t>
            </w:r>
            <w:r w:rsidRPr="00C73C45">
              <w:rPr>
                <w:szCs w:val="25"/>
                <w:lang w:eastAsia="fr-FR"/>
              </w:rPr>
              <w:t xml:space="preserve"> daignez envoyer du ciel, nous vous en supplions, Seigneur, votre saint Ange, afin qu</w:t>
            </w:r>
            <w:r w:rsidR="002A469E">
              <w:rPr>
                <w:szCs w:val="25"/>
                <w:lang w:eastAsia="fr-FR"/>
              </w:rPr>
              <w:t>’</w:t>
            </w:r>
            <w:r w:rsidRPr="00C73C45">
              <w:rPr>
                <w:szCs w:val="25"/>
                <w:lang w:eastAsia="fr-FR"/>
              </w:rPr>
              <w:t xml:space="preserve">il garde pareillement votre nouveau serviteur </w:t>
            </w:r>
            <w:r w:rsidRPr="00E6531F">
              <w:rPr>
                <w:rStyle w:val="italicus"/>
              </w:rPr>
              <w:t>N.</w:t>
            </w:r>
            <w:r>
              <w:t>,</w:t>
            </w:r>
            <w:r w:rsidRPr="00C73C45">
              <w:rPr>
                <w:szCs w:val="25"/>
                <w:lang w:eastAsia="fr-FR"/>
              </w:rPr>
              <w:t xml:space="preserve"> et l</w:t>
            </w:r>
            <w:r w:rsidR="002A469E">
              <w:rPr>
                <w:szCs w:val="25"/>
                <w:lang w:eastAsia="fr-FR"/>
              </w:rPr>
              <w:t>’</w:t>
            </w:r>
            <w:r w:rsidRPr="00C73C45">
              <w:rPr>
                <w:szCs w:val="25"/>
                <w:lang w:eastAsia="fr-FR"/>
              </w:rPr>
              <w:t>amène à la grâc</w:t>
            </w:r>
            <w:r w:rsidR="00F132D3">
              <w:rPr>
                <w:szCs w:val="25"/>
                <w:lang w:eastAsia="fr-FR"/>
              </w:rPr>
              <w:t>e de votre baptême. Par J.-C. N.</w:t>
            </w:r>
            <w:r w:rsidRPr="00C73C45">
              <w:rPr>
                <w:szCs w:val="25"/>
                <w:lang w:eastAsia="fr-FR"/>
              </w:rPr>
              <w:t xml:space="preserve"> S. </w:t>
            </w:r>
            <w:r w:rsidR="0031415C" w:rsidRPr="00B815B2">
              <w:rPr>
                <w:rStyle w:val="cvr"/>
              </w:rPr>
              <w:t>℟.</w:t>
            </w:r>
            <w:r w:rsidR="0031415C" w:rsidRPr="003F391D">
              <w:t xml:space="preserve"> </w:t>
            </w:r>
            <w:r w:rsidRPr="00C73C45">
              <w:rPr>
                <w:szCs w:val="25"/>
                <w:lang w:eastAsia="fr-FR"/>
              </w:rPr>
              <w:t xml:space="preserve">Ainsi soit-il. </w:t>
            </w:r>
          </w:p>
        </w:tc>
      </w:tr>
    </w:tbl>
    <w:p w:rsidR="000D045E" w:rsidRDefault="00800FAB" w:rsidP="00800FAB">
      <w:pPr>
        <w:pStyle w:val="rub"/>
        <w:rPr>
          <w:szCs w:val="25"/>
          <w:lang w:eastAsia="fr-FR"/>
        </w:rPr>
      </w:pPr>
      <w:r>
        <w:rPr>
          <w:lang w:eastAsia="fr-FR"/>
        </w:rPr>
        <w:t>Ensuite il reçoit la mitr</w:t>
      </w:r>
      <w:r w:rsidR="00E4218D" w:rsidRPr="00C73C45">
        <w:rPr>
          <w:lang w:eastAsia="fr-FR"/>
        </w:rPr>
        <w:t xml:space="preserve">e, et encore debout il dit </w:t>
      </w:r>
      <w:r>
        <w:rPr>
          <w:lang w:eastAsia="fr-FR"/>
        </w:rPr>
        <w:t>(</w:t>
      </w:r>
      <w:r w:rsidR="00E4218D" w:rsidRPr="00C73C45">
        <w:rPr>
          <w:lang w:eastAsia="fr-FR"/>
        </w:rPr>
        <w:t xml:space="preserve">au pluriel pour </w:t>
      </w:r>
      <w:r w:rsidR="00E4218D" w:rsidRPr="00C73C45">
        <w:rPr>
          <w:szCs w:val="25"/>
          <w:lang w:eastAsia="fr-FR"/>
        </w:rPr>
        <w:t>plusieurs)</w:t>
      </w:r>
      <w:r w:rsidR="000D045E">
        <w:rPr>
          <w:szCs w:val="25"/>
          <w:lang w:eastAsia="fr-FR"/>
        </w:rPr>
        <w:t> </w:t>
      </w:r>
      <w:r w:rsidR="000D045E" w:rsidRPr="00C73C45">
        <w:rPr>
          <w:szCs w:val="25"/>
          <w:lang w:eastAsia="fr-FR"/>
        </w:rPr>
        <w:t>:</w:t>
      </w:r>
      <w:r w:rsidR="000D045E">
        <w:rPr>
          <w:szCs w:val="25"/>
          <w:lang w:eastAsia="fr-FR"/>
        </w:rPr>
        <w:t xml:space="preserve"> </w:t>
      </w:r>
    </w:p>
    <w:p w:rsidR="00800FAB" w:rsidRPr="00C73C45" w:rsidRDefault="00800FAB" w:rsidP="00800FAB">
      <w:pPr>
        <w:pStyle w:val="zt001"/>
        <w:rPr>
          <w:lang w:eastAsia="fr-FR"/>
        </w:rPr>
      </w:pPr>
      <w:r w:rsidRPr="00C73C45">
        <w:rPr>
          <w:lang w:eastAsia="fr-FR"/>
        </w:rPr>
        <w:t xml:space="preserve">EXORCISME. </w:t>
      </w:r>
    </w:p>
    <w:tbl>
      <w:tblPr>
        <w:tblW w:w="5000" w:type="pct"/>
        <w:tblCellMar>
          <w:left w:w="113" w:type="dxa"/>
          <w:right w:w="113" w:type="dxa"/>
        </w:tblCellMar>
        <w:tblLook w:val="04A0"/>
      </w:tblPr>
      <w:tblGrid>
        <w:gridCol w:w="3520"/>
        <w:gridCol w:w="3267"/>
      </w:tblGrid>
      <w:tr w:rsidR="004E7255" w:rsidTr="005B7D26">
        <w:trPr>
          <w:trHeight w:val="23"/>
        </w:trPr>
        <w:tc>
          <w:tcPr>
            <w:tcW w:w="2593" w:type="pct"/>
            <w:tcBorders>
              <w:right w:val="single" w:sz="4" w:space="0" w:color="auto"/>
            </w:tcBorders>
            <w:shd w:val="clear" w:color="auto" w:fill="auto"/>
          </w:tcPr>
          <w:p w:rsidR="004E7255" w:rsidRPr="0067705A" w:rsidRDefault="00A16E22" w:rsidP="00B81F4E">
            <w:pPr>
              <w:pStyle w:val="fl"/>
              <w:rPr>
                <w:lang w:val="fr-FR"/>
              </w:rPr>
            </w:pPr>
            <w:r w:rsidRPr="0067705A">
              <w:rPr>
                <w:lang w:val="fr-FR"/>
              </w:rPr>
              <w:t xml:space="preserve">Ergo, maledícte diábole, recognósce senténtiam tuam, et da honórem Deo vivo et vero, da honórem Jesu Christo Fílio ejus, et Spirítui Sancto, et recéde ab hoc fámulo Dei </w:t>
            </w:r>
            <w:r w:rsidRPr="00CA5704">
              <w:rPr>
                <w:rStyle w:val="cr"/>
                <w:lang w:val="fr-FR"/>
              </w:rPr>
              <w:t>N.</w:t>
            </w:r>
            <w:r w:rsidRPr="0067705A">
              <w:rPr>
                <w:lang w:val="fr-FR"/>
              </w:rPr>
              <w:t>, quia istum sibi Deus et Dóminus noster Jesus Christus ad suam sanctam grátiam, fontémque Baptísmatis vocáre dignátus est</w:t>
            </w:r>
            <w:r w:rsidR="000D045E">
              <w:rPr>
                <w:lang w:val="fr-FR"/>
              </w:rPr>
              <w:t> </w:t>
            </w:r>
            <w:r w:rsidR="000D045E" w:rsidRPr="0067705A">
              <w:rPr>
                <w:lang w:val="fr-FR"/>
              </w:rPr>
              <w:t>:</w:t>
            </w:r>
            <w:r w:rsidRPr="0067705A">
              <w:rPr>
                <w:lang w:val="fr-FR"/>
              </w:rPr>
              <w:t xml:space="preserve"> et</w:t>
            </w:r>
            <w:r w:rsidR="00527A2E" w:rsidRPr="0067705A">
              <w:rPr>
                <w:lang w:val="fr-FR"/>
              </w:rPr>
              <w:t xml:space="preserve"> hoc signum sanctæ C</w:t>
            </w:r>
            <w:r w:rsidRPr="0067705A">
              <w:rPr>
                <w:lang w:val="fr-FR"/>
              </w:rPr>
              <w:t xml:space="preserve">rucis, </w:t>
            </w:r>
          </w:p>
        </w:tc>
        <w:tc>
          <w:tcPr>
            <w:tcW w:w="2407" w:type="pct"/>
            <w:tcBorders>
              <w:left w:val="single" w:sz="4" w:space="0" w:color="auto"/>
            </w:tcBorders>
            <w:shd w:val="clear" w:color="auto" w:fill="auto"/>
          </w:tcPr>
          <w:p w:rsidR="004E7255" w:rsidRPr="0018590E" w:rsidRDefault="00A16E22" w:rsidP="0031415C">
            <w:pPr>
              <w:rPr>
                <w:szCs w:val="25"/>
                <w:lang w:eastAsia="fr-FR"/>
              </w:rPr>
            </w:pPr>
            <w:r>
              <w:rPr>
                <w:szCs w:val="25"/>
                <w:lang w:eastAsia="fr-FR"/>
              </w:rPr>
              <w:t>Donc, démon</w:t>
            </w:r>
            <w:r w:rsidRPr="00C73C45">
              <w:rPr>
                <w:szCs w:val="25"/>
                <w:lang w:eastAsia="fr-FR"/>
              </w:rPr>
              <w:t xml:space="preserve"> maudit, reconnais</w:t>
            </w:r>
            <w:r>
              <w:rPr>
                <w:szCs w:val="25"/>
                <w:lang w:eastAsia="fr-FR"/>
              </w:rPr>
              <w:t xml:space="preserve"> ta sentence, et rends honneur au Dieu vivant et vér</w:t>
            </w:r>
            <w:r w:rsidRPr="00C73C45">
              <w:rPr>
                <w:szCs w:val="25"/>
                <w:lang w:eastAsia="fr-FR"/>
              </w:rPr>
              <w:t>itable, rends honneur à J</w:t>
            </w:r>
            <w:r w:rsidR="0031415C">
              <w:rPr>
                <w:szCs w:val="25"/>
                <w:lang w:eastAsia="fr-FR"/>
              </w:rPr>
              <w:t>ésus</w:t>
            </w:r>
            <w:r w:rsidRPr="00C73C45">
              <w:rPr>
                <w:szCs w:val="25"/>
                <w:lang w:eastAsia="fr-FR"/>
              </w:rPr>
              <w:t>-C</w:t>
            </w:r>
            <w:r w:rsidR="0031415C">
              <w:rPr>
                <w:szCs w:val="25"/>
                <w:lang w:eastAsia="fr-FR"/>
              </w:rPr>
              <w:t>hrist</w:t>
            </w:r>
            <w:r w:rsidRPr="00C73C45">
              <w:rPr>
                <w:szCs w:val="25"/>
                <w:lang w:eastAsia="fr-FR"/>
              </w:rPr>
              <w:t xml:space="preserve">, son Fils, </w:t>
            </w:r>
            <w:r w:rsidR="00527A2E">
              <w:rPr>
                <w:szCs w:val="25"/>
                <w:lang w:eastAsia="fr-FR"/>
              </w:rPr>
              <w:t xml:space="preserve">et </w:t>
            </w:r>
            <w:r w:rsidR="0031415C">
              <w:rPr>
                <w:szCs w:val="25"/>
                <w:lang w:eastAsia="fr-FR"/>
              </w:rPr>
              <w:t>à l</w:t>
            </w:r>
            <w:r w:rsidR="002A469E">
              <w:rPr>
                <w:szCs w:val="25"/>
                <w:lang w:eastAsia="fr-FR"/>
              </w:rPr>
              <w:t>’</w:t>
            </w:r>
            <w:r w:rsidR="00527A2E">
              <w:rPr>
                <w:szCs w:val="25"/>
                <w:lang w:eastAsia="fr-FR"/>
              </w:rPr>
              <w:t>Esprit</w:t>
            </w:r>
            <w:r w:rsidR="0031415C">
              <w:rPr>
                <w:szCs w:val="25"/>
                <w:lang w:eastAsia="fr-FR"/>
              </w:rPr>
              <w:t xml:space="preserve"> Saint</w:t>
            </w:r>
            <w:r w:rsidR="000D045E">
              <w:rPr>
                <w:szCs w:val="25"/>
                <w:lang w:eastAsia="fr-FR"/>
              </w:rPr>
              <w:t> </w:t>
            </w:r>
            <w:r w:rsidR="000D045E" w:rsidRPr="00C73C45">
              <w:rPr>
                <w:szCs w:val="25"/>
                <w:lang w:eastAsia="fr-FR"/>
              </w:rPr>
              <w:t>:</w:t>
            </w:r>
            <w:r>
              <w:rPr>
                <w:szCs w:val="25"/>
                <w:lang w:eastAsia="fr-FR"/>
              </w:rPr>
              <w:t xml:space="preserve"> retire-toi de ce se</w:t>
            </w:r>
            <w:r w:rsidRPr="00C73C45">
              <w:rPr>
                <w:szCs w:val="25"/>
                <w:lang w:eastAsia="fr-FR"/>
              </w:rPr>
              <w:t>rviteur de Dieu</w:t>
            </w:r>
            <w:r w:rsidRPr="00E6531F">
              <w:rPr>
                <w:rStyle w:val="italicus"/>
              </w:rPr>
              <w:t xml:space="preserve"> N.</w:t>
            </w:r>
            <w:r w:rsidRPr="00C73C45">
              <w:rPr>
                <w:szCs w:val="25"/>
                <w:lang w:eastAsia="fr-FR"/>
              </w:rPr>
              <w:t>, par</w:t>
            </w:r>
            <w:r>
              <w:rPr>
                <w:szCs w:val="25"/>
                <w:lang w:eastAsia="fr-FR"/>
              </w:rPr>
              <w:t>ce que notre Dieu et Seigneur J.-</w:t>
            </w:r>
            <w:r w:rsidRPr="00C73C45">
              <w:rPr>
                <w:szCs w:val="25"/>
                <w:lang w:eastAsia="fr-FR"/>
              </w:rPr>
              <w:t>C. a daigné l</w:t>
            </w:r>
            <w:r w:rsidR="002A469E">
              <w:rPr>
                <w:szCs w:val="25"/>
                <w:lang w:eastAsia="fr-FR"/>
              </w:rPr>
              <w:t>’</w:t>
            </w:r>
            <w:r w:rsidRPr="00C73C45">
              <w:rPr>
                <w:szCs w:val="25"/>
                <w:lang w:eastAsia="fr-FR"/>
              </w:rPr>
              <w:t>appel</w:t>
            </w:r>
            <w:r>
              <w:rPr>
                <w:szCs w:val="25"/>
                <w:lang w:eastAsia="fr-FR"/>
              </w:rPr>
              <w:t xml:space="preserve">er à sa </w:t>
            </w:r>
            <w:r w:rsidR="00495809">
              <w:rPr>
                <w:szCs w:val="25"/>
                <w:lang w:eastAsia="fr-FR"/>
              </w:rPr>
              <w:t xml:space="preserve">sainte </w:t>
            </w:r>
            <w:r>
              <w:rPr>
                <w:szCs w:val="25"/>
                <w:lang w:eastAsia="fr-FR"/>
              </w:rPr>
              <w:t>grâce et à l</w:t>
            </w:r>
            <w:r w:rsidR="002A469E">
              <w:rPr>
                <w:szCs w:val="25"/>
                <w:lang w:eastAsia="fr-FR"/>
              </w:rPr>
              <w:t>’</w:t>
            </w:r>
            <w:r>
              <w:rPr>
                <w:szCs w:val="25"/>
                <w:lang w:eastAsia="fr-FR"/>
              </w:rPr>
              <w:t>eau du Bapt</w:t>
            </w:r>
            <w:r w:rsidRPr="00C73C45">
              <w:rPr>
                <w:szCs w:val="25"/>
                <w:lang w:eastAsia="fr-FR"/>
              </w:rPr>
              <w:t>ême</w:t>
            </w:r>
            <w:r w:rsidR="000D045E">
              <w:rPr>
                <w:szCs w:val="25"/>
                <w:lang w:eastAsia="fr-FR"/>
              </w:rPr>
              <w:t> </w:t>
            </w:r>
            <w:r w:rsidR="000D045E" w:rsidRPr="00C73C45">
              <w:rPr>
                <w:szCs w:val="25"/>
                <w:lang w:eastAsia="fr-FR"/>
              </w:rPr>
              <w:t>:</w:t>
            </w:r>
            <w:r w:rsidRPr="00C73C45">
              <w:rPr>
                <w:szCs w:val="25"/>
                <w:lang w:eastAsia="fr-FR"/>
              </w:rPr>
              <w:t xml:space="preserve"> et ce signe de la sainte Croix</w:t>
            </w:r>
            <w:r w:rsidRPr="00A74AF3">
              <w:t xml:space="preserve"> † </w:t>
            </w:r>
          </w:p>
        </w:tc>
      </w:tr>
    </w:tbl>
    <w:p w:rsidR="00800FAB" w:rsidRPr="00C73C45" w:rsidRDefault="00800FAB" w:rsidP="00800FAB">
      <w:pPr>
        <w:pStyle w:val="rub"/>
        <w:rPr>
          <w:lang w:eastAsia="fr-FR"/>
        </w:rPr>
      </w:pPr>
      <w:r>
        <w:rPr>
          <w:lang w:eastAsia="fr-FR"/>
        </w:rPr>
        <w:t>Il sign</w:t>
      </w:r>
      <w:r w:rsidR="00527A2E">
        <w:rPr>
          <w:lang w:eastAsia="fr-FR"/>
        </w:rPr>
        <w:t>e chacun des Catéchumènes</w:t>
      </w:r>
      <w:r w:rsidR="000D045E">
        <w:rPr>
          <w:lang w:eastAsia="fr-FR"/>
        </w:rPr>
        <w:t> :</w:t>
      </w:r>
      <w:r w:rsidRPr="00C73C45">
        <w:rPr>
          <w:lang w:eastAsia="fr-FR"/>
        </w:rPr>
        <w:t xml:space="preserve"> </w:t>
      </w:r>
    </w:p>
    <w:tbl>
      <w:tblPr>
        <w:tblW w:w="5000" w:type="pct"/>
        <w:tblCellMar>
          <w:left w:w="113" w:type="dxa"/>
          <w:right w:w="113" w:type="dxa"/>
        </w:tblCellMar>
        <w:tblLook w:val="04A0"/>
      </w:tblPr>
      <w:tblGrid>
        <w:gridCol w:w="3628"/>
        <w:gridCol w:w="3159"/>
      </w:tblGrid>
      <w:tr w:rsidR="004E7255" w:rsidTr="005B7D26">
        <w:trPr>
          <w:trHeight w:val="23"/>
        </w:trPr>
        <w:tc>
          <w:tcPr>
            <w:tcW w:w="2673" w:type="pct"/>
            <w:tcBorders>
              <w:right w:val="single" w:sz="4" w:space="0" w:color="auto"/>
            </w:tcBorders>
            <w:shd w:val="clear" w:color="auto" w:fill="auto"/>
          </w:tcPr>
          <w:p w:rsidR="004E7255" w:rsidRPr="0018590E" w:rsidRDefault="00A16E22" w:rsidP="00B81F4E">
            <w:pPr>
              <w:pStyle w:val="fl"/>
            </w:pPr>
            <w:r w:rsidRPr="0067705A">
              <w:rPr>
                <w:lang w:val="fr-FR"/>
              </w:rPr>
              <w:t>Quod nos f</w:t>
            </w:r>
            <w:r w:rsidR="00F132D3" w:rsidRPr="0067705A">
              <w:rPr>
                <w:lang w:val="fr-FR"/>
              </w:rPr>
              <w:t>ronti ejus damus, tu, maledícte</w:t>
            </w:r>
            <w:r w:rsidRPr="0067705A">
              <w:rPr>
                <w:lang w:val="fr-FR"/>
              </w:rPr>
              <w:t xml:space="preserve"> diábole, numquam áudeas violáre. Per eúmdem </w:t>
            </w:r>
            <w:r w:rsidRPr="0067705A">
              <w:rPr>
                <w:lang w:val="fr-FR"/>
              </w:rPr>
              <w:lastRenderedPageBreak/>
              <w:t xml:space="preserve">Christum Dóminum nostrum, qui ventúrus est judicáre vivos et mórtuos, et sǽculum per ignem. </w:t>
            </w:r>
            <w:r w:rsidR="00546F29" w:rsidRPr="00B815B2">
              <w:rPr>
                <w:rStyle w:val="cvr"/>
              </w:rPr>
              <w:t>℟.</w:t>
            </w:r>
            <w:r w:rsidRPr="003F391D">
              <w:t xml:space="preserve"> Amen.</w:t>
            </w:r>
          </w:p>
        </w:tc>
        <w:tc>
          <w:tcPr>
            <w:tcW w:w="2327" w:type="pct"/>
            <w:tcBorders>
              <w:left w:val="single" w:sz="4" w:space="0" w:color="auto"/>
            </w:tcBorders>
            <w:shd w:val="clear" w:color="auto" w:fill="auto"/>
          </w:tcPr>
          <w:p w:rsidR="004E7255" w:rsidRPr="0018590E" w:rsidRDefault="00A16E22" w:rsidP="00A16E22">
            <w:pPr>
              <w:rPr>
                <w:szCs w:val="25"/>
                <w:lang w:eastAsia="fr-FR"/>
              </w:rPr>
            </w:pPr>
            <w:r w:rsidRPr="00C73C45">
              <w:rPr>
                <w:szCs w:val="25"/>
                <w:lang w:eastAsia="fr-FR"/>
              </w:rPr>
              <w:lastRenderedPageBreak/>
              <w:t>Que nous traçons sur son front, toi, démon maudit, n</w:t>
            </w:r>
            <w:r w:rsidR="002A469E">
              <w:rPr>
                <w:szCs w:val="25"/>
                <w:lang w:eastAsia="fr-FR"/>
              </w:rPr>
              <w:t>’</w:t>
            </w:r>
            <w:r>
              <w:rPr>
                <w:szCs w:val="25"/>
                <w:lang w:eastAsia="fr-FR"/>
              </w:rPr>
              <w:t xml:space="preserve">ose jamais le violer. Par le </w:t>
            </w:r>
            <w:r>
              <w:rPr>
                <w:szCs w:val="25"/>
                <w:lang w:eastAsia="fr-FR"/>
              </w:rPr>
              <w:lastRenderedPageBreak/>
              <w:t>mê</w:t>
            </w:r>
            <w:r w:rsidRPr="00C73C45">
              <w:rPr>
                <w:szCs w:val="25"/>
                <w:lang w:eastAsia="fr-FR"/>
              </w:rPr>
              <w:t>me J.-C. N. S., qui doit venir juger les vivants et les mo</w:t>
            </w:r>
            <w:r>
              <w:rPr>
                <w:szCs w:val="25"/>
                <w:lang w:eastAsia="fr-FR"/>
              </w:rPr>
              <w:t>rts, et le siècle par le feu.</w:t>
            </w:r>
            <w:r w:rsidRPr="00C73C45">
              <w:rPr>
                <w:szCs w:val="25"/>
                <w:lang w:eastAsia="fr-FR"/>
              </w:rPr>
              <w:t xml:space="preserve"> </w:t>
            </w:r>
            <w:r w:rsidR="0031415C" w:rsidRPr="00B815B2">
              <w:rPr>
                <w:rStyle w:val="cvr"/>
              </w:rPr>
              <w:t>℟.</w:t>
            </w:r>
            <w:r w:rsidR="0031415C" w:rsidRPr="003F391D">
              <w:t xml:space="preserve"> </w:t>
            </w:r>
            <w:r w:rsidRPr="00C73C45">
              <w:rPr>
                <w:szCs w:val="25"/>
                <w:lang w:eastAsia="fr-FR"/>
              </w:rPr>
              <w:t xml:space="preserve">Ainsi soit-il. </w:t>
            </w:r>
          </w:p>
        </w:tc>
      </w:tr>
    </w:tbl>
    <w:p w:rsidR="00E4218D" w:rsidRPr="00C73C45" w:rsidRDefault="00E4218D" w:rsidP="0031415C">
      <w:pPr>
        <w:pStyle w:val="rub"/>
        <w:rPr>
          <w:lang w:eastAsia="fr-FR"/>
        </w:rPr>
      </w:pPr>
      <w:r w:rsidRPr="00C73C45">
        <w:rPr>
          <w:lang w:eastAsia="fr-FR"/>
        </w:rPr>
        <w:lastRenderedPageBreak/>
        <w:t>Le Pontife s</w:t>
      </w:r>
      <w:r w:rsidR="002A469E">
        <w:rPr>
          <w:lang w:eastAsia="fr-FR"/>
        </w:rPr>
        <w:t>’</w:t>
      </w:r>
      <w:r w:rsidRPr="00C73C45">
        <w:rPr>
          <w:lang w:eastAsia="fr-FR"/>
        </w:rPr>
        <w:t xml:space="preserve">assied, </w:t>
      </w:r>
      <w:r w:rsidR="0031415C">
        <w:rPr>
          <w:lang w:eastAsia="fr-FR"/>
        </w:rPr>
        <w:t>g</w:t>
      </w:r>
      <w:r w:rsidRPr="00C73C45">
        <w:rPr>
          <w:lang w:eastAsia="fr-FR"/>
        </w:rPr>
        <w:t>ardant la mitre, et dit de nouveau à l</w:t>
      </w:r>
      <w:r w:rsidR="002A469E">
        <w:rPr>
          <w:lang w:eastAsia="fr-FR"/>
        </w:rPr>
        <w:t>’</w:t>
      </w:r>
      <w:r w:rsidRPr="00C73C45">
        <w:rPr>
          <w:lang w:eastAsia="fr-FR"/>
        </w:rPr>
        <w:t xml:space="preserve">élu </w:t>
      </w:r>
      <w:r w:rsidR="00800FAB">
        <w:rPr>
          <w:lang w:eastAsia="fr-FR"/>
        </w:rPr>
        <w:t>(a</w:t>
      </w:r>
      <w:r w:rsidRPr="00C73C45">
        <w:rPr>
          <w:lang w:eastAsia="fr-FR"/>
        </w:rPr>
        <w:t>u pluriel pour plusieurs hommes</w:t>
      </w:r>
      <w:r w:rsidR="00800FAB">
        <w:rPr>
          <w:lang w:eastAsia="fr-FR"/>
        </w:rPr>
        <w: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060"/>
        <w:gridCol w:w="3727"/>
      </w:tblGrid>
      <w:tr w:rsidR="00A16E22" w:rsidTr="005B7D26">
        <w:trPr>
          <w:cantSplit/>
          <w:trHeight w:val="23"/>
        </w:trPr>
        <w:tc>
          <w:tcPr>
            <w:tcW w:w="2254" w:type="pct"/>
            <w:tcBorders>
              <w:right w:val="single" w:sz="4" w:space="0" w:color="auto"/>
            </w:tcBorders>
            <w:shd w:val="clear" w:color="auto" w:fill="auto"/>
          </w:tcPr>
          <w:p w:rsidR="00A16E22" w:rsidRPr="0067705A" w:rsidRDefault="00A16E22" w:rsidP="00B81F4E">
            <w:pPr>
              <w:pStyle w:val="fl"/>
              <w:rPr>
                <w:lang w:val="fr-FR"/>
              </w:rPr>
            </w:pPr>
            <w:r w:rsidRPr="0067705A">
              <w:rPr>
                <w:lang w:val="fr-FR"/>
              </w:rPr>
              <w:t>Ora, Elécte, flecte génua, et dic</w:t>
            </w:r>
            <w:r w:rsidR="000D045E">
              <w:rPr>
                <w:lang w:val="fr-FR"/>
              </w:rPr>
              <w:t> </w:t>
            </w:r>
            <w:r w:rsidR="000D045E" w:rsidRPr="0067705A">
              <w:rPr>
                <w:lang w:val="fr-FR"/>
              </w:rPr>
              <w:t>:</w:t>
            </w:r>
            <w:r w:rsidRPr="0067705A">
              <w:rPr>
                <w:lang w:val="fr-FR"/>
              </w:rPr>
              <w:t xml:space="preserve"> Pater noster. </w:t>
            </w:r>
          </w:p>
        </w:tc>
        <w:tc>
          <w:tcPr>
            <w:tcW w:w="2746" w:type="pct"/>
            <w:tcBorders>
              <w:left w:val="single" w:sz="4" w:space="0" w:color="auto"/>
            </w:tcBorders>
            <w:shd w:val="clear" w:color="auto" w:fill="auto"/>
          </w:tcPr>
          <w:p w:rsidR="00A16E22" w:rsidRPr="0018590E" w:rsidRDefault="00A16E22" w:rsidP="00837F72">
            <w:pPr>
              <w:rPr>
                <w:szCs w:val="25"/>
                <w:lang w:eastAsia="fr-FR"/>
              </w:rPr>
            </w:pPr>
            <w:r w:rsidRPr="00C73C45">
              <w:rPr>
                <w:szCs w:val="25"/>
                <w:lang w:eastAsia="fr-FR"/>
              </w:rPr>
              <w:t xml:space="preserve">Priez, élu, fléchissez les genoux, et dites le Notre Père. </w:t>
            </w:r>
          </w:p>
        </w:tc>
      </w:tr>
    </w:tbl>
    <w:p w:rsidR="00A16E22" w:rsidRPr="00C73C45" w:rsidRDefault="00A16E22" w:rsidP="00A16E22">
      <w:pPr>
        <w:pStyle w:val="rub"/>
        <w:rPr>
          <w:lang w:eastAsia="fr-FR"/>
        </w:rPr>
      </w:pPr>
      <w:r>
        <w:rPr>
          <w:lang w:eastAsia="fr-FR"/>
        </w:rPr>
        <w:t>E</w:t>
      </w:r>
      <w:r w:rsidRPr="00C73C45">
        <w:rPr>
          <w:lang w:eastAsia="fr-FR"/>
        </w:rPr>
        <w:t>t l</w:t>
      </w:r>
      <w:r w:rsidR="002A469E">
        <w:rPr>
          <w:lang w:eastAsia="fr-FR"/>
        </w:rPr>
        <w:t>’</w:t>
      </w:r>
      <w:r w:rsidRPr="00C73C45">
        <w:rPr>
          <w:lang w:eastAsia="fr-FR"/>
        </w:rPr>
        <w:t>élu, fléchissant les genoux, prie et dit</w:t>
      </w:r>
      <w:r w:rsidR="000D045E">
        <w:rPr>
          <w:lang w:eastAsia="fr-FR"/>
        </w:rPr>
        <w:t> </w:t>
      </w:r>
      <w:r w:rsidR="000D045E" w:rsidRPr="00C73C45">
        <w:rPr>
          <w:lang w:eastAsia="fr-FR"/>
        </w:rPr>
        <w:t>:</w:t>
      </w:r>
      <w:r w:rsidRPr="00E6531F">
        <w:rPr>
          <w:rStyle w:val="italicus"/>
        </w:rPr>
        <w:t xml:space="preserve"> Notre Père, etc.,</w:t>
      </w:r>
      <w:r w:rsidRPr="00C73C45">
        <w:rPr>
          <w:lang w:eastAsia="fr-FR"/>
        </w:rPr>
        <w:t xml:space="preserve"> et lorsqu</w:t>
      </w:r>
      <w:r w:rsidR="002A469E">
        <w:rPr>
          <w:lang w:eastAsia="fr-FR"/>
        </w:rPr>
        <w:t>’</w:t>
      </w:r>
      <w:r w:rsidRPr="00C73C45">
        <w:rPr>
          <w:lang w:eastAsia="fr-FR"/>
        </w:rPr>
        <w:t>il a récité jusqu</w:t>
      </w:r>
      <w:r w:rsidR="002A469E">
        <w:rPr>
          <w:lang w:eastAsia="fr-FR"/>
        </w:rPr>
        <w:t>’</w:t>
      </w:r>
      <w:r w:rsidRPr="00C73C45">
        <w:rPr>
          <w:lang w:eastAsia="fr-FR"/>
        </w:rPr>
        <w:t>à</w:t>
      </w:r>
      <w:r w:rsidRPr="00E6531F">
        <w:rPr>
          <w:rStyle w:val="italicus"/>
        </w:rPr>
        <w:t xml:space="preserve"> Mais délivrez-nous du mal</w:t>
      </w:r>
      <w:r>
        <w:rPr>
          <w:lang w:eastAsia="fr-FR"/>
        </w:rPr>
        <w:t xml:space="preserve"> inclusivement, l</w:t>
      </w:r>
      <w:r w:rsidRPr="00C73C45">
        <w:rPr>
          <w:lang w:eastAsia="fr-FR"/>
        </w:rPr>
        <w:t>e Pontife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155"/>
        <w:gridCol w:w="3632"/>
      </w:tblGrid>
      <w:tr w:rsidR="00A16E22" w:rsidTr="005B7D26">
        <w:trPr>
          <w:cantSplit/>
          <w:trHeight w:val="23"/>
        </w:trPr>
        <w:tc>
          <w:tcPr>
            <w:tcW w:w="2324" w:type="pct"/>
            <w:tcBorders>
              <w:right w:val="single" w:sz="4" w:space="0" w:color="auto"/>
            </w:tcBorders>
            <w:shd w:val="clear" w:color="auto" w:fill="auto"/>
          </w:tcPr>
          <w:p w:rsidR="00A16E22" w:rsidRPr="0018590E" w:rsidRDefault="00A16E22" w:rsidP="00B81F4E">
            <w:pPr>
              <w:pStyle w:val="fl"/>
            </w:pPr>
            <w:r w:rsidRPr="003F391D">
              <w:t>Leva, comple oratiónem tuam et dic</w:t>
            </w:r>
            <w:r w:rsidR="000D045E">
              <w:t> </w:t>
            </w:r>
            <w:r w:rsidR="000D045E" w:rsidRPr="003F391D">
              <w:t>:</w:t>
            </w:r>
            <w:r w:rsidRPr="003F391D">
              <w:t xml:space="preserve"> Amen.</w:t>
            </w:r>
            <w:r>
              <w:t xml:space="preserve"> </w:t>
            </w:r>
          </w:p>
        </w:tc>
        <w:tc>
          <w:tcPr>
            <w:tcW w:w="2676" w:type="pct"/>
            <w:tcBorders>
              <w:left w:val="single" w:sz="4" w:space="0" w:color="auto"/>
            </w:tcBorders>
            <w:shd w:val="clear" w:color="auto" w:fill="auto"/>
          </w:tcPr>
          <w:p w:rsidR="00A16E22" w:rsidRPr="0018590E" w:rsidRDefault="00A16E22" w:rsidP="00837F72">
            <w:pPr>
              <w:rPr>
                <w:szCs w:val="25"/>
                <w:lang w:eastAsia="fr-FR"/>
              </w:rPr>
            </w:pPr>
            <w:r>
              <w:rPr>
                <w:szCs w:val="25"/>
                <w:lang w:eastAsia="fr-FR"/>
              </w:rPr>
              <w:t>Levez-vous, achevez vot</w:t>
            </w:r>
            <w:r w:rsidRPr="00C73C45">
              <w:rPr>
                <w:szCs w:val="25"/>
                <w:lang w:eastAsia="fr-FR"/>
              </w:rPr>
              <w:t xml:space="preserve">re prière et dites Ainsi soit-il. </w:t>
            </w:r>
          </w:p>
        </w:tc>
      </w:tr>
    </w:tbl>
    <w:p w:rsidR="00A16E22" w:rsidRDefault="00A16E22" w:rsidP="00A16E22">
      <w:pPr>
        <w:pStyle w:val="rub"/>
        <w:rPr>
          <w:lang w:eastAsia="fr-FR"/>
        </w:rPr>
      </w:pPr>
      <w:r w:rsidRPr="00C73C45">
        <w:rPr>
          <w:lang w:eastAsia="fr-FR"/>
        </w:rPr>
        <w:t>L</w:t>
      </w:r>
      <w:r w:rsidR="002A469E">
        <w:rPr>
          <w:lang w:eastAsia="fr-FR"/>
        </w:rPr>
        <w:t>’</w:t>
      </w:r>
      <w:r w:rsidRPr="00C73C45">
        <w:rPr>
          <w:lang w:eastAsia="fr-FR"/>
        </w:rPr>
        <w:t>élu se levant répond</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570"/>
        <w:gridCol w:w="4217"/>
      </w:tblGrid>
      <w:tr w:rsidR="00A16E22" w:rsidTr="005B7D26">
        <w:trPr>
          <w:trHeight w:val="23"/>
        </w:trPr>
        <w:tc>
          <w:tcPr>
            <w:tcW w:w="1893" w:type="pct"/>
            <w:tcBorders>
              <w:right w:val="single" w:sz="4" w:space="0" w:color="auto"/>
            </w:tcBorders>
            <w:shd w:val="clear" w:color="auto" w:fill="auto"/>
          </w:tcPr>
          <w:p w:rsidR="00A16E22" w:rsidRPr="0018590E" w:rsidRDefault="00A16E22" w:rsidP="00B81F4E">
            <w:pPr>
              <w:pStyle w:val="fl"/>
            </w:pPr>
            <w:r w:rsidRPr="003F391D">
              <w:t>Amen.</w:t>
            </w:r>
          </w:p>
        </w:tc>
        <w:tc>
          <w:tcPr>
            <w:tcW w:w="3107" w:type="pct"/>
            <w:tcBorders>
              <w:left w:val="single" w:sz="4" w:space="0" w:color="auto"/>
            </w:tcBorders>
            <w:shd w:val="clear" w:color="auto" w:fill="auto"/>
          </w:tcPr>
          <w:p w:rsidR="00A16E22" w:rsidRPr="0018590E" w:rsidRDefault="00A16E22" w:rsidP="00837F72">
            <w:pPr>
              <w:rPr>
                <w:szCs w:val="25"/>
                <w:lang w:eastAsia="fr-FR"/>
              </w:rPr>
            </w:pPr>
            <w:r w:rsidRPr="00C73C45">
              <w:rPr>
                <w:szCs w:val="25"/>
                <w:lang w:eastAsia="fr-FR"/>
              </w:rPr>
              <w:t>Ainsi soit-il.</w:t>
            </w:r>
            <w:r>
              <w:rPr>
                <w:szCs w:val="25"/>
                <w:lang w:eastAsia="fr-FR"/>
              </w:rPr>
              <w:t xml:space="preserve"> </w:t>
            </w:r>
          </w:p>
        </w:tc>
      </w:tr>
    </w:tbl>
    <w:p w:rsidR="00A16E22" w:rsidRDefault="00A16E22" w:rsidP="00A16E22">
      <w:pPr>
        <w:pStyle w:val="rub"/>
        <w:rPr>
          <w:lang w:eastAsia="fr-FR"/>
        </w:rPr>
      </w:pPr>
      <w:r w:rsidRPr="00C73C45">
        <w:rPr>
          <w:lang w:eastAsia="fr-FR"/>
        </w:rPr>
        <w:t>Le Pontife dit au parrain</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1857"/>
        <w:gridCol w:w="4930"/>
      </w:tblGrid>
      <w:tr w:rsidR="00A16E22" w:rsidTr="005B7D26">
        <w:trPr>
          <w:trHeight w:val="23"/>
        </w:trPr>
        <w:tc>
          <w:tcPr>
            <w:tcW w:w="1368" w:type="pct"/>
            <w:tcBorders>
              <w:right w:val="single" w:sz="4" w:space="0" w:color="auto"/>
            </w:tcBorders>
            <w:shd w:val="clear" w:color="auto" w:fill="auto"/>
          </w:tcPr>
          <w:p w:rsidR="00A16E22" w:rsidRPr="0018590E" w:rsidRDefault="00A16E22" w:rsidP="00B81F4E">
            <w:pPr>
              <w:pStyle w:val="fl"/>
            </w:pPr>
            <w:r w:rsidRPr="003F391D">
              <w:t>Signa eum.</w:t>
            </w:r>
          </w:p>
        </w:tc>
        <w:tc>
          <w:tcPr>
            <w:tcW w:w="3632" w:type="pct"/>
            <w:tcBorders>
              <w:left w:val="single" w:sz="4" w:space="0" w:color="auto"/>
            </w:tcBorders>
            <w:shd w:val="clear" w:color="auto" w:fill="auto"/>
          </w:tcPr>
          <w:p w:rsidR="00A16E22" w:rsidRPr="0018590E" w:rsidRDefault="00A16E22" w:rsidP="00837F72">
            <w:pPr>
              <w:rPr>
                <w:szCs w:val="25"/>
                <w:lang w:eastAsia="fr-FR"/>
              </w:rPr>
            </w:pPr>
            <w:r w:rsidRPr="00C73C45">
              <w:rPr>
                <w:lang w:eastAsia="fr-FR"/>
              </w:rPr>
              <w:t xml:space="preserve">Faites sur lui le signe de la </w:t>
            </w:r>
            <w:r>
              <w:rPr>
                <w:lang w:eastAsia="fr-FR"/>
              </w:rPr>
              <w:t xml:space="preserve">Croix. </w:t>
            </w:r>
          </w:p>
        </w:tc>
      </w:tr>
    </w:tbl>
    <w:p w:rsidR="00A16E22" w:rsidRPr="00C73C45" w:rsidRDefault="00A16E22" w:rsidP="00A16E22">
      <w:pPr>
        <w:pStyle w:val="rub"/>
        <w:rPr>
          <w:lang w:eastAsia="fr-FR"/>
        </w:rPr>
      </w:pPr>
      <w:r w:rsidRPr="00C73C45">
        <w:rPr>
          <w:lang w:eastAsia="fr-FR"/>
        </w:rPr>
        <w:t>Ensuite à l</w:t>
      </w:r>
      <w:r w:rsidR="002A469E">
        <w:rPr>
          <w:lang w:eastAsia="fr-FR"/>
        </w:rPr>
        <w:t>’</w:t>
      </w:r>
      <w:r w:rsidRPr="00C73C45">
        <w:rPr>
          <w:lang w:eastAsia="fr-FR"/>
        </w:rPr>
        <w:t>élu</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365"/>
        <w:gridCol w:w="4422"/>
      </w:tblGrid>
      <w:tr w:rsidR="00A16E22" w:rsidTr="005B7D26">
        <w:trPr>
          <w:trHeight w:val="23"/>
        </w:trPr>
        <w:tc>
          <w:tcPr>
            <w:tcW w:w="1742" w:type="pct"/>
            <w:tcBorders>
              <w:right w:val="single" w:sz="4" w:space="0" w:color="auto"/>
            </w:tcBorders>
            <w:shd w:val="clear" w:color="auto" w:fill="auto"/>
          </w:tcPr>
          <w:p w:rsidR="00A16E22" w:rsidRPr="0018590E" w:rsidRDefault="00A16E22" w:rsidP="00B81F4E">
            <w:pPr>
              <w:pStyle w:val="fl"/>
            </w:pPr>
            <w:r w:rsidRPr="003F391D">
              <w:t>Accéde.</w:t>
            </w:r>
          </w:p>
        </w:tc>
        <w:tc>
          <w:tcPr>
            <w:tcW w:w="3258" w:type="pct"/>
            <w:tcBorders>
              <w:left w:val="single" w:sz="4" w:space="0" w:color="auto"/>
            </w:tcBorders>
            <w:shd w:val="clear" w:color="auto" w:fill="auto"/>
          </w:tcPr>
          <w:p w:rsidR="00A16E22" w:rsidRPr="0018590E" w:rsidRDefault="00A16E22" w:rsidP="00837F72">
            <w:pPr>
              <w:rPr>
                <w:szCs w:val="25"/>
                <w:lang w:eastAsia="fr-FR"/>
              </w:rPr>
            </w:pPr>
            <w:r w:rsidRPr="00C73C45">
              <w:rPr>
                <w:szCs w:val="25"/>
                <w:lang w:eastAsia="fr-FR"/>
              </w:rPr>
              <w:t>Approchez-vous.</w:t>
            </w:r>
            <w:r>
              <w:rPr>
                <w:szCs w:val="25"/>
                <w:lang w:eastAsia="fr-FR"/>
              </w:rPr>
              <w:t xml:space="preserve"> </w:t>
            </w:r>
          </w:p>
        </w:tc>
      </w:tr>
    </w:tbl>
    <w:p w:rsidR="00A16E22" w:rsidRDefault="00A16E22" w:rsidP="00A16E22">
      <w:pPr>
        <w:pStyle w:val="rub"/>
        <w:rPr>
          <w:lang w:eastAsia="fr-FR"/>
        </w:rPr>
      </w:pPr>
      <w:r w:rsidRPr="00C73C45">
        <w:rPr>
          <w:lang w:eastAsia="fr-FR"/>
        </w:rPr>
        <w:t>Le Parrain avec le pouce signe l</w:t>
      </w:r>
      <w:r w:rsidR="002A469E">
        <w:rPr>
          <w:lang w:eastAsia="fr-FR"/>
        </w:rPr>
        <w:t>’</w:t>
      </w:r>
      <w:r w:rsidRPr="00C73C45">
        <w:rPr>
          <w:lang w:eastAsia="fr-FR"/>
        </w:rPr>
        <w:t>élu sur le front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317"/>
        <w:gridCol w:w="3470"/>
      </w:tblGrid>
      <w:tr w:rsidR="00A16E22" w:rsidTr="005B7D26">
        <w:trPr>
          <w:trHeight w:val="23"/>
        </w:trPr>
        <w:tc>
          <w:tcPr>
            <w:tcW w:w="2444" w:type="pct"/>
            <w:tcBorders>
              <w:right w:val="single" w:sz="4" w:space="0" w:color="auto"/>
            </w:tcBorders>
            <w:shd w:val="clear" w:color="auto" w:fill="auto"/>
          </w:tcPr>
          <w:p w:rsidR="00A16E22" w:rsidRPr="0067705A" w:rsidRDefault="00A16E22" w:rsidP="00B81F4E">
            <w:pPr>
              <w:pStyle w:val="fl"/>
              <w:rPr>
                <w:lang w:val="fr-FR"/>
              </w:rPr>
            </w:pPr>
            <w:r w:rsidRPr="0067705A">
              <w:rPr>
                <w:lang w:val="fr-FR"/>
              </w:rPr>
              <w:t xml:space="preserve">In nómine Patris, et Fílii, et Spíritus Sancti. </w:t>
            </w:r>
          </w:p>
        </w:tc>
        <w:tc>
          <w:tcPr>
            <w:tcW w:w="2556" w:type="pct"/>
            <w:tcBorders>
              <w:left w:val="single" w:sz="4" w:space="0" w:color="auto"/>
            </w:tcBorders>
            <w:shd w:val="clear" w:color="auto" w:fill="auto"/>
          </w:tcPr>
          <w:p w:rsidR="00A16E22" w:rsidRPr="0018590E" w:rsidRDefault="00A16E22" w:rsidP="00837F72">
            <w:pPr>
              <w:rPr>
                <w:szCs w:val="25"/>
                <w:lang w:eastAsia="fr-FR"/>
              </w:rPr>
            </w:pPr>
            <w:r w:rsidRPr="00C73C45">
              <w:rPr>
                <w:szCs w:val="25"/>
                <w:lang w:eastAsia="fr-FR"/>
              </w:rPr>
              <w:t xml:space="preserve">Au nom du Père, et du Fils, et du Saint-Esprit. </w:t>
            </w:r>
          </w:p>
        </w:tc>
      </w:tr>
    </w:tbl>
    <w:p w:rsidR="00A16E22" w:rsidRPr="00C73C45" w:rsidRDefault="00A16E22" w:rsidP="00A16E22">
      <w:pPr>
        <w:pStyle w:val="rub"/>
        <w:rPr>
          <w:lang w:eastAsia="fr-FR"/>
        </w:rPr>
      </w:pPr>
      <w:r w:rsidRPr="00C73C45">
        <w:rPr>
          <w:lang w:eastAsia="fr-FR"/>
        </w:rPr>
        <w:t>Le Pontife fait de même le signe de la Croix sur le front du Catéchumène,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317"/>
        <w:gridCol w:w="3470"/>
      </w:tblGrid>
      <w:tr w:rsidR="00A16E22" w:rsidTr="005B7D26">
        <w:trPr>
          <w:trHeight w:val="23"/>
        </w:trPr>
        <w:tc>
          <w:tcPr>
            <w:tcW w:w="2444" w:type="pct"/>
            <w:tcBorders>
              <w:right w:val="single" w:sz="4" w:space="0" w:color="auto"/>
            </w:tcBorders>
            <w:shd w:val="clear" w:color="auto" w:fill="auto"/>
          </w:tcPr>
          <w:p w:rsidR="00A16E22" w:rsidRPr="0067705A" w:rsidRDefault="00A16E22" w:rsidP="00B81F4E">
            <w:pPr>
              <w:pStyle w:val="fl"/>
              <w:rPr>
                <w:lang w:val="fr-FR"/>
              </w:rPr>
            </w:pPr>
            <w:r w:rsidRPr="0067705A">
              <w:rPr>
                <w:lang w:val="fr-FR"/>
              </w:rPr>
              <w:t xml:space="preserve">In nómine Patris, et Fílii, et Spíritus Sancti. </w:t>
            </w:r>
          </w:p>
        </w:tc>
        <w:tc>
          <w:tcPr>
            <w:tcW w:w="2556" w:type="pct"/>
            <w:tcBorders>
              <w:left w:val="single" w:sz="4" w:space="0" w:color="auto"/>
            </w:tcBorders>
            <w:shd w:val="clear" w:color="auto" w:fill="auto"/>
          </w:tcPr>
          <w:p w:rsidR="00A16E22" w:rsidRPr="0018590E" w:rsidRDefault="00A16E22" w:rsidP="00837F72">
            <w:pPr>
              <w:rPr>
                <w:szCs w:val="25"/>
                <w:lang w:eastAsia="fr-FR"/>
              </w:rPr>
            </w:pPr>
            <w:r w:rsidRPr="00C73C45">
              <w:rPr>
                <w:szCs w:val="25"/>
                <w:lang w:eastAsia="fr-FR"/>
              </w:rPr>
              <w:t xml:space="preserve">Au nom du Père, et du Fils, et du Saint-Esprit. </w:t>
            </w:r>
          </w:p>
        </w:tc>
      </w:tr>
    </w:tbl>
    <w:p w:rsidR="00E4218D" w:rsidRPr="00C73C45" w:rsidRDefault="00E4218D" w:rsidP="00800FAB">
      <w:pPr>
        <w:pStyle w:val="rub"/>
        <w:rPr>
          <w:lang w:eastAsia="fr-FR"/>
        </w:rPr>
      </w:pPr>
      <w:r w:rsidRPr="00C73C45">
        <w:rPr>
          <w:lang w:eastAsia="fr-FR"/>
        </w:rPr>
        <w:t>Le Pontife se lève sans mitre, et se tenant debout, impose la main sur l</w:t>
      </w:r>
      <w:r w:rsidR="002A469E">
        <w:rPr>
          <w:lang w:eastAsia="fr-FR"/>
        </w:rPr>
        <w:t>’</w:t>
      </w:r>
      <w:r w:rsidRPr="00C73C45">
        <w:rPr>
          <w:lang w:eastAsia="fr-FR"/>
        </w:rPr>
        <w:t>élu, et dit (au pluriel pour plusieurs)</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179"/>
        <w:gridCol w:w="3608"/>
      </w:tblGrid>
      <w:tr w:rsidR="00A16E22" w:rsidTr="001B3D02">
        <w:trPr>
          <w:trHeight w:val="23"/>
        </w:trPr>
        <w:tc>
          <w:tcPr>
            <w:tcW w:w="2342" w:type="pct"/>
            <w:tcBorders>
              <w:right w:val="single" w:sz="4" w:space="0" w:color="auto"/>
            </w:tcBorders>
            <w:shd w:val="clear" w:color="auto" w:fill="auto"/>
          </w:tcPr>
          <w:p w:rsidR="00A16E22" w:rsidRPr="0018590E" w:rsidRDefault="00193034" w:rsidP="00B81F4E">
            <w:pPr>
              <w:pStyle w:val="fl"/>
            </w:pPr>
            <w:r w:rsidRPr="00FD462A">
              <w:rPr>
                <w:rStyle w:val="italicus"/>
                <w:lang w:val="fr-FR"/>
              </w:rPr>
              <w:t>Orémus.</w:t>
            </w:r>
            <w:r w:rsidRPr="0067705A">
              <w:rPr>
                <w:lang w:val="fr-FR"/>
              </w:rPr>
              <w:t xml:space="preserve"> Deus, immortále præsídium ómnium </w:t>
            </w:r>
            <w:r w:rsidRPr="0067705A">
              <w:rPr>
                <w:lang w:val="fr-FR"/>
              </w:rPr>
              <w:lastRenderedPageBreak/>
              <w:t>postulántium, liberátio súpplicum, pax rogántium, vita credéntium, resurréctio mortuórum</w:t>
            </w:r>
            <w:r w:rsidR="000D045E">
              <w:rPr>
                <w:lang w:val="fr-FR"/>
              </w:rPr>
              <w:t> </w:t>
            </w:r>
            <w:r w:rsidR="000D045E" w:rsidRPr="0067705A">
              <w:rPr>
                <w:lang w:val="fr-FR"/>
              </w:rPr>
              <w:t>:</w:t>
            </w:r>
            <w:r w:rsidRPr="0067705A">
              <w:rPr>
                <w:lang w:val="fr-FR"/>
              </w:rPr>
              <w:t xml:space="preserve"> te ínvoco super hunc fámulum tuum </w:t>
            </w:r>
            <w:r w:rsidRPr="00CA5704">
              <w:rPr>
                <w:rStyle w:val="cr"/>
                <w:lang w:val="fr-FR"/>
              </w:rPr>
              <w:t>N.</w:t>
            </w:r>
            <w:r w:rsidRPr="0067705A">
              <w:rPr>
                <w:lang w:val="fr-FR"/>
              </w:rPr>
              <w:t>, qui Baptísmi tui donum petens, ætérnam cónsequi grátiam spirituáli regeneratióne desíderat</w:t>
            </w:r>
            <w:r w:rsidR="000D045E">
              <w:rPr>
                <w:lang w:val="fr-FR"/>
              </w:rPr>
              <w:t> </w:t>
            </w:r>
            <w:r w:rsidR="000D045E" w:rsidRPr="0067705A">
              <w:rPr>
                <w:lang w:val="fr-FR"/>
              </w:rPr>
              <w:t>:</w:t>
            </w:r>
            <w:r w:rsidRPr="0067705A">
              <w:rPr>
                <w:lang w:val="fr-FR"/>
              </w:rPr>
              <w:t xml:space="preserve"> áccipe eum, Dómine, et quia dignátus es dícere</w:t>
            </w:r>
            <w:r w:rsidR="000D045E">
              <w:rPr>
                <w:lang w:val="fr-FR"/>
              </w:rPr>
              <w:t> </w:t>
            </w:r>
            <w:r w:rsidR="000D045E" w:rsidRPr="0067705A">
              <w:rPr>
                <w:lang w:val="fr-FR"/>
              </w:rPr>
              <w:t>:</w:t>
            </w:r>
            <w:r w:rsidRPr="0067705A">
              <w:rPr>
                <w:lang w:val="fr-FR"/>
              </w:rPr>
              <w:t xml:space="preserve"> Pétite, et accipiétis</w:t>
            </w:r>
            <w:r w:rsidR="000D045E">
              <w:rPr>
                <w:lang w:val="fr-FR"/>
              </w:rPr>
              <w:t> </w:t>
            </w:r>
            <w:r w:rsidR="000D045E" w:rsidRPr="0067705A">
              <w:rPr>
                <w:lang w:val="fr-FR"/>
              </w:rPr>
              <w:t>;</w:t>
            </w:r>
            <w:r w:rsidRPr="0067705A">
              <w:rPr>
                <w:lang w:val="fr-FR"/>
              </w:rPr>
              <w:t xml:space="preserve"> quǽrite, et inveniétis</w:t>
            </w:r>
            <w:r w:rsidR="000D045E">
              <w:rPr>
                <w:lang w:val="fr-FR"/>
              </w:rPr>
              <w:t> </w:t>
            </w:r>
            <w:r w:rsidR="000D045E" w:rsidRPr="0067705A">
              <w:rPr>
                <w:lang w:val="fr-FR"/>
              </w:rPr>
              <w:t>;</w:t>
            </w:r>
            <w:r w:rsidRPr="0067705A">
              <w:rPr>
                <w:lang w:val="fr-FR"/>
              </w:rPr>
              <w:t xml:space="preserve"> pulsáte, et aperiétur vobis</w:t>
            </w:r>
            <w:r w:rsidR="000D045E">
              <w:rPr>
                <w:lang w:val="fr-FR"/>
              </w:rPr>
              <w:t> </w:t>
            </w:r>
            <w:r w:rsidR="000D045E" w:rsidRPr="0067705A">
              <w:rPr>
                <w:lang w:val="fr-FR"/>
              </w:rPr>
              <w:t>:</w:t>
            </w:r>
            <w:r w:rsidRPr="0067705A">
              <w:rPr>
                <w:lang w:val="fr-FR"/>
              </w:rPr>
              <w:t xml:space="preserve"> peténti prǽmium pórrige, et jánuam pande pulsánti, ut ætérnam cæléstis lavácri benedictiónem consecútus, promíssa tui múneris regna percípiat</w:t>
            </w:r>
            <w:r w:rsidR="000D045E">
              <w:rPr>
                <w:lang w:val="fr-FR"/>
              </w:rPr>
              <w:t> </w:t>
            </w:r>
            <w:r w:rsidR="000D045E" w:rsidRPr="0067705A">
              <w:rPr>
                <w:lang w:val="fr-FR"/>
              </w:rPr>
              <w:t>:</w:t>
            </w:r>
            <w:r w:rsidRPr="0067705A">
              <w:rPr>
                <w:lang w:val="fr-FR"/>
              </w:rPr>
              <w:t xml:space="preserve"> Qui cum Patre, et Spíritu Sancto vivis et regnas Deus in sǽcula sæculórum. </w:t>
            </w:r>
            <w:r w:rsidR="00546F29" w:rsidRPr="00B815B2">
              <w:rPr>
                <w:rStyle w:val="cvr"/>
              </w:rPr>
              <w:t>℟.</w:t>
            </w:r>
            <w:r w:rsidRPr="003F391D">
              <w:t xml:space="preserve"> Amen. </w:t>
            </w:r>
          </w:p>
        </w:tc>
        <w:tc>
          <w:tcPr>
            <w:tcW w:w="2658" w:type="pct"/>
            <w:tcBorders>
              <w:left w:val="single" w:sz="4" w:space="0" w:color="auto"/>
            </w:tcBorders>
            <w:shd w:val="clear" w:color="auto" w:fill="auto"/>
          </w:tcPr>
          <w:p w:rsidR="00A16E22" w:rsidRPr="0018590E" w:rsidRDefault="00193034" w:rsidP="00193034">
            <w:pPr>
              <w:rPr>
                <w:szCs w:val="25"/>
                <w:lang w:eastAsia="fr-FR"/>
              </w:rPr>
            </w:pPr>
            <w:r>
              <w:rPr>
                <w:szCs w:val="25"/>
                <w:lang w:eastAsia="fr-FR"/>
              </w:rPr>
              <w:lastRenderedPageBreak/>
              <w:t>Ô</w:t>
            </w:r>
            <w:r w:rsidRPr="00C73C45">
              <w:rPr>
                <w:szCs w:val="25"/>
                <w:lang w:eastAsia="fr-FR"/>
              </w:rPr>
              <w:t xml:space="preserve"> Dieu, secours immortel de</w:t>
            </w:r>
            <w:r w:rsidRPr="00E6531F">
              <w:rPr>
                <w:rStyle w:val="italicus"/>
              </w:rPr>
              <w:t xml:space="preserve"> </w:t>
            </w:r>
            <w:r w:rsidRPr="00C73C45">
              <w:rPr>
                <w:szCs w:val="25"/>
                <w:lang w:eastAsia="fr-FR"/>
              </w:rPr>
              <w:t xml:space="preserve">tous ceux qui vous invoquent, </w:t>
            </w:r>
            <w:r w:rsidRPr="00C73C45">
              <w:rPr>
                <w:szCs w:val="25"/>
                <w:lang w:eastAsia="fr-FR"/>
              </w:rPr>
              <w:lastRenderedPageBreak/>
              <w:t>délivrance</w:t>
            </w:r>
            <w:r>
              <w:rPr>
                <w:szCs w:val="25"/>
                <w:lang w:eastAsia="fr-FR"/>
              </w:rPr>
              <w:t xml:space="preserve"> </w:t>
            </w:r>
            <w:r w:rsidRPr="00C73C45">
              <w:rPr>
                <w:szCs w:val="25"/>
                <w:lang w:eastAsia="fr-FR"/>
              </w:rPr>
              <w:t>de</w:t>
            </w:r>
            <w:r>
              <w:rPr>
                <w:szCs w:val="25"/>
                <w:lang w:eastAsia="fr-FR"/>
              </w:rPr>
              <w:t xml:space="preserve"> </w:t>
            </w:r>
            <w:r w:rsidR="00F132D3">
              <w:rPr>
                <w:szCs w:val="25"/>
                <w:lang w:eastAsia="fr-FR"/>
              </w:rPr>
              <w:t>ceux qui vous prient, paix</w:t>
            </w:r>
            <w:r w:rsidRPr="00C73C45">
              <w:rPr>
                <w:szCs w:val="25"/>
                <w:lang w:eastAsia="fr-FR"/>
              </w:rPr>
              <w:t xml:space="preserve"> de ceux qui vous implorent, vie des croyants, résurrection des morts, je vous invoque sur votre nouveau serviteur</w:t>
            </w:r>
            <w:r w:rsidRPr="00E6531F">
              <w:rPr>
                <w:rStyle w:val="italicus"/>
              </w:rPr>
              <w:t xml:space="preserve"> N.</w:t>
            </w:r>
            <w:r w:rsidRPr="00C73C45">
              <w:rPr>
                <w:szCs w:val="25"/>
                <w:lang w:eastAsia="fr-FR"/>
              </w:rPr>
              <w:t>, qui, demandant le don de votre Baptême, désire obtenir la grâce éternelle par</w:t>
            </w:r>
            <w:r>
              <w:rPr>
                <w:szCs w:val="25"/>
                <w:lang w:eastAsia="fr-FR"/>
              </w:rPr>
              <w:t xml:space="preserve"> </w:t>
            </w:r>
            <w:r w:rsidRPr="00C73C45">
              <w:rPr>
                <w:szCs w:val="25"/>
                <w:lang w:eastAsia="fr-FR"/>
              </w:rPr>
              <w:t>la régénération spirituelle</w:t>
            </w:r>
            <w:r w:rsidR="000D045E">
              <w:rPr>
                <w:szCs w:val="25"/>
                <w:lang w:eastAsia="fr-FR"/>
              </w:rPr>
              <w:t> </w:t>
            </w:r>
            <w:r w:rsidR="000D045E" w:rsidRPr="00C73C45">
              <w:rPr>
                <w:szCs w:val="25"/>
                <w:lang w:eastAsia="fr-FR"/>
              </w:rPr>
              <w:t>:</w:t>
            </w:r>
            <w:r w:rsidRPr="00C73C45">
              <w:rPr>
                <w:szCs w:val="25"/>
                <w:lang w:eastAsia="fr-FR"/>
              </w:rPr>
              <w:t xml:space="preserve"> recevez-le, Seigneur</w:t>
            </w:r>
            <w:r w:rsidR="000D045E">
              <w:rPr>
                <w:szCs w:val="25"/>
                <w:lang w:eastAsia="fr-FR"/>
              </w:rPr>
              <w:t> ;</w:t>
            </w:r>
            <w:r w:rsidRPr="00C73C45">
              <w:rPr>
                <w:szCs w:val="25"/>
                <w:lang w:eastAsia="fr-FR"/>
              </w:rPr>
              <w:t xml:space="preserve"> et puisque vous</w:t>
            </w:r>
            <w:r>
              <w:rPr>
                <w:szCs w:val="25"/>
                <w:lang w:eastAsia="fr-FR"/>
              </w:rPr>
              <w:t xml:space="preserve"> </w:t>
            </w:r>
            <w:r w:rsidRPr="00C73C45">
              <w:rPr>
                <w:szCs w:val="25"/>
                <w:lang w:eastAsia="fr-FR"/>
              </w:rPr>
              <w:t>avez daigné dire</w:t>
            </w:r>
            <w:r w:rsidR="000D045E">
              <w:rPr>
                <w:szCs w:val="25"/>
                <w:lang w:eastAsia="fr-FR"/>
              </w:rPr>
              <w:t> </w:t>
            </w:r>
            <w:r w:rsidR="000D045E" w:rsidRPr="00C73C45">
              <w:rPr>
                <w:szCs w:val="25"/>
                <w:lang w:eastAsia="fr-FR"/>
              </w:rPr>
              <w:t>:</w:t>
            </w:r>
            <w:r w:rsidRPr="00C73C45">
              <w:rPr>
                <w:szCs w:val="25"/>
                <w:lang w:eastAsia="fr-FR"/>
              </w:rPr>
              <w:t xml:space="preserve"> Demandez et vous recevrez</w:t>
            </w:r>
            <w:r w:rsidR="000D045E">
              <w:rPr>
                <w:szCs w:val="25"/>
                <w:lang w:eastAsia="fr-FR"/>
              </w:rPr>
              <w:t> ;</w:t>
            </w:r>
            <w:r w:rsidRPr="00C73C45">
              <w:rPr>
                <w:szCs w:val="25"/>
                <w:lang w:eastAsia="fr-FR"/>
              </w:rPr>
              <w:t xml:space="preserve"> cherchez et vous trouverez</w:t>
            </w:r>
            <w:r w:rsidR="000D045E">
              <w:rPr>
                <w:szCs w:val="25"/>
                <w:lang w:eastAsia="fr-FR"/>
              </w:rPr>
              <w:t> ;</w:t>
            </w:r>
            <w:r>
              <w:rPr>
                <w:szCs w:val="25"/>
                <w:lang w:eastAsia="fr-FR"/>
              </w:rPr>
              <w:t xml:space="preserve"> frappez et l</w:t>
            </w:r>
            <w:r w:rsidR="002A469E">
              <w:rPr>
                <w:szCs w:val="25"/>
                <w:lang w:eastAsia="fr-FR"/>
              </w:rPr>
              <w:t>’</w:t>
            </w:r>
            <w:r w:rsidRPr="00C73C45">
              <w:rPr>
                <w:szCs w:val="25"/>
                <w:lang w:eastAsia="fr-FR"/>
              </w:rPr>
              <w:t>on vous</w:t>
            </w:r>
            <w:r>
              <w:rPr>
                <w:szCs w:val="25"/>
                <w:lang w:eastAsia="fr-FR"/>
              </w:rPr>
              <w:t xml:space="preserve"> </w:t>
            </w:r>
            <w:r w:rsidRPr="00C73C45">
              <w:rPr>
                <w:szCs w:val="25"/>
                <w:lang w:eastAsia="fr-FR"/>
              </w:rPr>
              <w:t>ouvrira</w:t>
            </w:r>
            <w:r w:rsidR="000D045E">
              <w:rPr>
                <w:szCs w:val="25"/>
                <w:lang w:eastAsia="fr-FR"/>
              </w:rPr>
              <w:t> ;</w:t>
            </w:r>
            <w:r w:rsidRPr="00C73C45">
              <w:rPr>
                <w:szCs w:val="25"/>
                <w:lang w:eastAsia="fr-FR"/>
              </w:rPr>
              <w:t xml:space="preserve"> accordez son souhait à</w:t>
            </w:r>
            <w:r>
              <w:rPr>
                <w:szCs w:val="25"/>
                <w:lang w:eastAsia="fr-FR"/>
              </w:rPr>
              <w:t xml:space="preserve"> </w:t>
            </w:r>
            <w:r w:rsidRPr="00C73C45">
              <w:rPr>
                <w:szCs w:val="25"/>
                <w:lang w:eastAsia="fr-FR"/>
              </w:rPr>
              <w:t>celui qui demande, ouvrez la porte à celui qui</w:t>
            </w:r>
            <w:r>
              <w:rPr>
                <w:szCs w:val="25"/>
                <w:lang w:eastAsia="fr-FR"/>
              </w:rPr>
              <w:t xml:space="preserve"> frappe, afin qu</w:t>
            </w:r>
            <w:r w:rsidR="002A469E">
              <w:rPr>
                <w:szCs w:val="25"/>
                <w:lang w:eastAsia="fr-FR"/>
              </w:rPr>
              <w:t>’</w:t>
            </w:r>
            <w:r>
              <w:rPr>
                <w:szCs w:val="25"/>
                <w:lang w:eastAsia="fr-FR"/>
              </w:rPr>
              <w:t>ayant obtenu l</w:t>
            </w:r>
            <w:r w:rsidR="002A469E">
              <w:rPr>
                <w:szCs w:val="25"/>
                <w:lang w:eastAsia="fr-FR"/>
              </w:rPr>
              <w:t>’</w:t>
            </w:r>
            <w:r w:rsidRPr="00C73C45">
              <w:rPr>
                <w:szCs w:val="25"/>
                <w:lang w:eastAsia="fr-FR"/>
              </w:rPr>
              <w:t xml:space="preserve">éternelle bénédiction de ce bain céleste, il obtienne le royaume promis par votre bonté. </w:t>
            </w:r>
            <w:r>
              <w:rPr>
                <w:szCs w:val="25"/>
                <w:lang w:eastAsia="fr-FR"/>
              </w:rPr>
              <w:t>Vous qui vivez et</w:t>
            </w:r>
            <w:r w:rsidRPr="00C73C45">
              <w:rPr>
                <w:szCs w:val="25"/>
                <w:lang w:eastAsia="fr-FR"/>
              </w:rPr>
              <w:t xml:space="preserve"> régnez avec le Père et le Saint-Esprit, dans les siècles des siècles. </w:t>
            </w:r>
            <w:r w:rsidR="00546F29" w:rsidRPr="00B815B2">
              <w:rPr>
                <w:rStyle w:val="cvr"/>
              </w:rPr>
              <w:t>℟.</w:t>
            </w:r>
            <w:r>
              <w:rPr>
                <w:szCs w:val="25"/>
                <w:lang w:eastAsia="fr-FR"/>
              </w:rPr>
              <w:t xml:space="preserve"> </w:t>
            </w:r>
            <w:r w:rsidRPr="00C73C45">
              <w:rPr>
                <w:szCs w:val="25"/>
                <w:lang w:eastAsia="fr-FR"/>
              </w:rPr>
              <w:t xml:space="preserve">Ainsi soit-il </w:t>
            </w:r>
          </w:p>
        </w:tc>
      </w:tr>
    </w:tbl>
    <w:p w:rsidR="000D045E" w:rsidRDefault="00E4218D" w:rsidP="00506F6C">
      <w:pPr>
        <w:pStyle w:val="rub"/>
        <w:rPr>
          <w:lang w:eastAsia="fr-FR"/>
        </w:rPr>
      </w:pPr>
      <w:r w:rsidRPr="00C73C45">
        <w:rPr>
          <w:lang w:eastAsia="fr-FR"/>
        </w:rPr>
        <w:lastRenderedPageBreak/>
        <w:t>Ensuite il reçoit la mitre, et se tenant encore debout, il dit (au pluriel pour plusieurs</w:t>
      </w:r>
      <w:r w:rsidR="00800FAB">
        <w:rPr>
          <w:lang w:eastAsia="fr-FR"/>
        </w:rPr>
        <w:t>)</w:t>
      </w:r>
      <w:r w:rsidR="000D045E">
        <w:rPr>
          <w:lang w:eastAsia="fr-FR"/>
        </w:rPr>
        <w:t> </w:t>
      </w:r>
      <w:r w:rsidR="000D045E" w:rsidRPr="00C73C45">
        <w:rPr>
          <w:lang w:eastAsia="fr-FR"/>
        </w:rPr>
        <w:t>:</w:t>
      </w:r>
      <w:r w:rsidR="000D045E">
        <w:rPr>
          <w:lang w:eastAsia="fr-FR"/>
        </w:rPr>
        <w:t xml:space="preserve"> </w:t>
      </w:r>
    </w:p>
    <w:p w:rsidR="00E4218D" w:rsidRPr="00C73C45" w:rsidRDefault="00E4218D" w:rsidP="00506F6C">
      <w:pPr>
        <w:pStyle w:val="zt001"/>
        <w:rPr>
          <w:lang w:eastAsia="fr-FR"/>
        </w:rPr>
      </w:pPr>
      <w:r w:rsidRPr="00C73C45">
        <w:rPr>
          <w:lang w:eastAsia="fr-FR"/>
        </w:rPr>
        <w:t xml:space="preserve">EXORCISME. </w:t>
      </w:r>
    </w:p>
    <w:tbl>
      <w:tblPr>
        <w:tblW w:w="5000" w:type="pct"/>
        <w:tblCellMar>
          <w:left w:w="113" w:type="dxa"/>
          <w:right w:w="113" w:type="dxa"/>
        </w:tblCellMar>
        <w:tblLook w:val="04A0"/>
      </w:tblPr>
      <w:tblGrid>
        <w:gridCol w:w="3179"/>
        <w:gridCol w:w="3608"/>
      </w:tblGrid>
      <w:tr w:rsidR="00A16E22" w:rsidTr="001B3D02">
        <w:trPr>
          <w:trHeight w:val="23"/>
        </w:trPr>
        <w:tc>
          <w:tcPr>
            <w:tcW w:w="2342" w:type="pct"/>
            <w:tcBorders>
              <w:right w:val="single" w:sz="4" w:space="0" w:color="auto"/>
            </w:tcBorders>
            <w:shd w:val="clear" w:color="auto" w:fill="auto"/>
          </w:tcPr>
          <w:p w:rsidR="00A16E22" w:rsidRPr="0018590E" w:rsidRDefault="00193034" w:rsidP="00B81F4E">
            <w:pPr>
              <w:pStyle w:val="fl"/>
            </w:pPr>
            <w:r w:rsidRPr="0067705A">
              <w:rPr>
                <w:lang w:val="fr-FR"/>
              </w:rPr>
              <w:t>Audi, maledícte sátana, adjurátus per nomen ætérni Dei, et Salvatóris nostri Jesu Christi Fílii ejus, cum tua victus invídia, tremens</w:t>
            </w:r>
            <w:r w:rsidR="00527A2E" w:rsidRPr="0067705A">
              <w:rPr>
                <w:lang w:val="fr-FR"/>
              </w:rPr>
              <w:t>,</w:t>
            </w:r>
            <w:r w:rsidRPr="0067705A">
              <w:rPr>
                <w:lang w:val="fr-FR"/>
              </w:rPr>
              <w:t xml:space="preserve"> geménsque discéde</w:t>
            </w:r>
            <w:r w:rsidR="000D045E">
              <w:rPr>
                <w:lang w:val="fr-FR"/>
              </w:rPr>
              <w:t> </w:t>
            </w:r>
            <w:r w:rsidR="000D045E" w:rsidRPr="0067705A">
              <w:rPr>
                <w:lang w:val="fr-FR"/>
              </w:rPr>
              <w:t>:</w:t>
            </w:r>
            <w:r w:rsidRPr="0067705A">
              <w:rPr>
                <w:lang w:val="fr-FR"/>
              </w:rPr>
              <w:t xml:space="preserve"> nihil tibi sit commúne cum servo Dei </w:t>
            </w:r>
            <w:r w:rsidRPr="00CA5704">
              <w:rPr>
                <w:rStyle w:val="cr"/>
                <w:lang w:val="fr-FR"/>
              </w:rPr>
              <w:t>N.</w:t>
            </w:r>
            <w:r w:rsidRPr="0067705A">
              <w:rPr>
                <w:lang w:val="fr-FR"/>
              </w:rPr>
              <w:t xml:space="preserve">, jam cæléstia cogitánte, renuntiatúro tibi et sǽculo tuo, et beátæ immortalitáti victúro. Da ígitur honórem adveniénti </w:t>
            </w:r>
            <w:r w:rsidR="00557214" w:rsidRPr="0067705A">
              <w:rPr>
                <w:lang w:val="fr-FR"/>
              </w:rPr>
              <w:lastRenderedPageBreak/>
              <w:t>Spirítui</w:t>
            </w:r>
            <w:r w:rsidRPr="0067705A">
              <w:rPr>
                <w:lang w:val="fr-FR"/>
              </w:rPr>
              <w:t xml:space="preserve"> Sancto, qui ex summa cæli arce descéndens, proturbátis fráudibus tuis, divíno fonte purgátum pectus, sanctificátum Deo templum et habitáculum perfíciat</w:t>
            </w:r>
            <w:r w:rsidR="000D045E">
              <w:rPr>
                <w:lang w:val="fr-FR"/>
              </w:rPr>
              <w:t> </w:t>
            </w:r>
            <w:r w:rsidR="000D045E" w:rsidRPr="0067705A">
              <w:rPr>
                <w:lang w:val="fr-FR"/>
              </w:rPr>
              <w:t>:</w:t>
            </w:r>
            <w:r w:rsidRPr="0067705A">
              <w:rPr>
                <w:lang w:val="fr-FR"/>
              </w:rPr>
              <w:t xml:space="preserve"> ut, ab ómnibus pénitus nóxiis præteritórum críminum liberátus, servus Dei grátias perénni Deo réferat semper, et benedícat nomen sanctum ejus in sǽcula sæculórum. </w:t>
            </w:r>
            <w:r w:rsidR="00546F29" w:rsidRPr="00B815B2">
              <w:rPr>
                <w:rStyle w:val="cvr"/>
              </w:rPr>
              <w:t>℟.</w:t>
            </w:r>
            <w:r w:rsidRPr="003F391D">
              <w:t xml:space="preserve"> Amen. </w:t>
            </w:r>
          </w:p>
        </w:tc>
        <w:tc>
          <w:tcPr>
            <w:tcW w:w="2658" w:type="pct"/>
            <w:tcBorders>
              <w:left w:val="single" w:sz="4" w:space="0" w:color="auto"/>
            </w:tcBorders>
            <w:shd w:val="clear" w:color="auto" w:fill="auto"/>
          </w:tcPr>
          <w:p w:rsidR="00A16E22" w:rsidRPr="0018590E" w:rsidRDefault="00193034" w:rsidP="00193034">
            <w:pPr>
              <w:rPr>
                <w:szCs w:val="25"/>
                <w:lang w:eastAsia="fr-FR"/>
              </w:rPr>
            </w:pPr>
            <w:r>
              <w:rPr>
                <w:szCs w:val="25"/>
                <w:lang w:eastAsia="fr-FR"/>
              </w:rPr>
              <w:lastRenderedPageBreak/>
              <w:t>É</w:t>
            </w:r>
            <w:r w:rsidRPr="00C73C45">
              <w:rPr>
                <w:szCs w:val="25"/>
                <w:lang w:eastAsia="fr-FR"/>
              </w:rPr>
              <w:t>coute, démon maudit, adjuré par le nom du Dieu éternel et de N. S. J.-C., son Fils, retire-toi vaincu avec ta jalousie et tremblant</w:t>
            </w:r>
            <w:r w:rsidR="000D045E">
              <w:rPr>
                <w:szCs w:val="25"/>
                <w:lang w:eastAsia="fr-FR"/>
              </w:rPr>
              <w:t> ;</w:t>
            </w:r>
            <w:r w:rsidRPr="00C73C45">
              <w:rPr>
                <w:szCs w:val="25"/>
                <w:lang w:eastAsia="fr-FR"/>
              </w:rPr>
              <w:t xml:space="preserve"> n</w:t>
            </w:r>
            <w:r w:rsidR="002A469E">
              <w:rPr>
                <w:szCs w:val="25"/>
                <w:lang w:eastAsia="fr-FR"/>
              </w:rPr>
              <w:t>’</w:t>
            </w:r>
            <w:r w:rsidRPr="00C73C45">
              <w:rPr>
                <w:szCs w:val="25"/>
                <w:lang w:eastAsia="fr-FR"/>
              </w:rPr>
              <w:t xml:space="preserve">aie rien de commun avec le serviteur de Dieu </w:t>
            </w:r>
            <w:r w:rsidRPr="00E6531F">
              <w:rPr>
                <w:rStyle w:val="italicus"/>
              </w:rPr>
              <w:t>N.</w:t>
            </w:r>
            <w:r w:rsidRPr="00C73C45">
              <w:rPr>
                <w:szCs w:val="25"/>
                <w:lang w:eastAsia="fr-FR"/>
              </w:rPr>
              <w:t>,</w:t>
            </w:r>
            <w:r>
              <w:rPr>
                <w:szCs w:val="25"/>
                <w:lang w:eastAsia="fr-FR"/>
              </w:rPr>
              <w:t xml:space="preserve"> qui ne pense plus qu</w:t>
            </w:r>
            <w:r w:rsidR="002A469E">
              <w:rPr>
                <w:szCs w:val="25"/>
                <w:lang w:eastAsia="fr-FR"/>
              </w:rPr>
              <w:t>’</w:t>
            </w:r>
            <w:r>
              <w:rPr>
                <w:szCs w:val="25"/>
                <w:lang w:eastAsia="fr-FR"/>
              </w:rPr>
              <w:t>aux choses</w:t>
            </w:r>
            <w:r w:rsidRPr="00C73C45">
              <w:rPr>
                <w:szCs w:val="25"/>
                <w:lang w:eastAsia="fr-FR"/>
              </w:rPr>
              <w:t xml:space="preserve"> du ciel, et doit renoncer à toi et au monde qui est sous tes lois, pour ne plus vivre que pour la bienheureuse immortalité. Rends donc hommage </w:t>
            </w:r>
            <w:r w:rsidRPr="00C73C45">
              <w:rPr>
                <w:szCs w:val="25"/>
                <w:lang w:eastAsia="fr-FR"/>
              </w:rPr>
              <w:lastRenderedPageBreak/>
              <w:t>à l</w:t>
            </w:r>
            <w:r w:rsidR="002A469E">
              <w:rPr>
                <w:szCs w:val="25"/>
                <w:lang w:eastAsia="fr-FR"/>
              </w:rPr>
              <w:t>’</w:t>
            </w:r>
            <w:r w:rsidRPr="00C73C45">
              <w:rPr>
                <w:szCs w:val="25"/>
                <w:lang w:eastAsia="fr-FR"/>
              </w:rPr>
              <w:t>arrivé</w:t>
            </w:r>
            <w:r>
              <w:rPr>
                <w:szCs w:val="25"/>
                <w:lang w:eastAsia="fr-FR"/>
              </w:rPr>
              <w:t>e de l</w:t>
            </w:r>
            <w:r w:rsidR="002A469E">
              <w:rPr>
                <w:szCs w:val="25"/>
                <w:lang w:eastAsia="fr-FR"/>
              </w:rPr>
              <w:t>’</w:t>
            </w:r>
            <w:r>
              <w:rPr>
                <w:szCs w:val="25"/>
                <w:lang w:eastAsia="fr-FR"/>
              </w:rPr>
              <w:t>Esprit-</w:t>
            </w:r>
            <w:r w:rsidRPr="00C73C45">
              <w:rPr>
                <w:szCs w:val="25"/>
                <w:lang w:eastAsia="fr-FR"/>
              </w:rPr>
              <w:t xml:space="preserve">Saint qui, descendant des hauteurs du ciel, triomphant de tes fraudes et chassant les ténèbres de ce cœur purifié par les eaux divines, fait à Dieu un temple saint et un sanctuaire, afin que le serviteur de Dieu, délivré entièrement de tous les effets pernicieux de ses crimes passés, rende au </w:t>
            </w:r>
            <w:r>
              <w:rPr>
                <w:szCs w:val="25"/>
                <w:lang w:eastAsia="fr-FR"/>
              </w:rPr>
              <w:t>Dieu éternel d</w:t>
            </w:r>
            <w:r w:rsidR="002A469E">
              <w:rPr>
                <w:szCs w:val="25"/>
                <w:lang w:eastAsia="fr-FR"/>
              </w:rPr>
              <w:t>’</w:t>
            </w:r>
            <w:r w:rsidRPr="00C73C45">
              <w:rPr>
                <w:szCs w:val="25"/>
                <w:lang w:eastAsia="fr-FR"/>
              </w:rPr>
              <w:t xml:space="preserve">éternelles actions de grâces, et bénisse son saint nom dans les siècles des siècles. </w:t>
            </w:r>
            <w:r w:rsidR="00546F29" w:rsidRPr="00B815B2">
              <w:rPr>
                <w:rStyle w:val="cvr"/>
              </w:rPr>
              <w:t>℟.</w:t>
            </w:r>
            <w:r>
              <w:rPr>
                <w:szCs w:val="25"/>
                <w:lang w:eastAsia="fr-FR"/>
              </w:rPr>
              <w:t xml:space="preserve"> </w:t>
            </w:r>
            <w:r w:rsidRPr="00C73C45">
              <w:rPr>
                <w:szCs w:val="25"/>
                <w:lang w:eastAsia="fr-FR"/>
              </w:rPr>
              <w:t xml:space="preserve">Ainsi soit-il. </w:t>
            </w:r>
          </w:p>
        </w:tc>
      </w:tr>
    </w:tbl>
    <w:p w:rsidR="00E4218D" w:rsidRPr="00C73C45" w:rsidRDefault="00506F6C" w:rsidP="00506F6C">
      <w:pPr>
        <w:pStyle w:val="rub"/>
        <w:rPr>
          <w:lang w:eastAsia="fr-FR"/>
        </w:rPr>
      </w:pPr>
      <w:r>
        <w:rPr>
          <w:lang w:eastAsia="fr-FR"/>
        </w:rPr>
        <w:lastRenderedPageBreak/>
        <w:t>L</w:t>
      </w:r>
      <w:r w:rsidR="00E4218D" w:rsidRPr="00C73C45">
        <w:rPr>
          <w:lang w:eastAsia="fr-FR"/>
        </w:rPr>
        <w:t>e Pontife s</w:t>
      </w:r>
      <w:r w:rsidR="002A469E">
        <w:rPr>
          <w:lang w:eastAsia="fr-FR"/>
        </w:rPr>
        <w:t>’</w:t>
      </w:r>
      <w:r w:rsidR="00E4218D" w:rsidRPr="00C73C45">
        <w:rPr>
          <w:lang w:eastAsia="fr-FR"/>
        </w:rPr>
        <w:t>assied en gardant la mitre, et dit une troisième fois à l</w:t>
      </w:r>
      <w:r w:rsidR="002A469E">
        <w:rPr>
          <w:lang w:eastAsia="fr-FR"/>
        </w:rPr>
        <w:t>’</w:t>
      </w:r>
      <w:r w:rsidR="00E4218D" w:rsidRPr="00C73C45">
        <w:rPr>
          <w:lang w:eastAsia="fr-FR"/>
        </w:rPr>
        <w:t>élu (au pluriel pour plusieurs hommes)</w:t>
      </w:r>
      <w:r w:rsidR="000D045E">
        <w:rPr>
          <w:lang w:eastAsia="fr-FR"/>
        </w:rPr>
        <w:t> </w:t>
      </w:r>
      <w:r w:rsidR="000D045E" w:rsidRPr="00C73C45">
        <w:rPr>
          <w:lang w:eastAsia="fr-FR"/>
        </w:rPr>
        <w:t>:</w:t>
      </w:r>
      <w:r w:rsidR="00E4218D" w:rsidRPr="00C73C45">
        <w:rPr>
          <w:lang w:eastAsia="fr-FR"/>
        </w:rPr>
        <w:t xml:space="preserve"> </w:t>
      </w:r>
    </w:p>
    <w:tbl>
      <w:tblPr>
        <w:tblW w:w="5000" w:type="pct"/>
        <w:tblCellMar>
          <w:left w:w="113" w:type="dxa"/>
          <w:right w:w="113" w:type="dxa"/>
        </w:tblCellMar>
        <w:tblLook w:val="04A0"/>
      </w:tblPr>
      <w:tblGrid>
        <w:gridCol w:w="3060"/>
        <w:gridCol w:w="3727"/>
      </w:tblGrid>
      <w:tr w:rsidR="00A16E22" w:rsidTr="005B7D26">
        <w:trPr>
          <w:cantSplit/>
          <w:trHeight w:val="23"/>
        </w:trPr>
        <w:tc>
          <w:tcPr>
            <w:tcW w:w="2254" w:type="pct"/>
            <w:tcBorders>
              <w:right w:val="single" w:sz="4" w:space="0" w:color="auto"/>
            </w:tcBorders>
            <w:shd w:val="clear" w:color="auto" w:fill="auto"/>
          </w:tcPr>
          <w:p w:rsidR="00A16E22" w:rsidRPr="0067705A" w:rsidRDefault="00A16E22" w:rsidP="00B81F4E">
            <w:pPr>
              <w:pStyle w:val="fl"/>
              <w:rPr>
                <w:lang w:val="fr-FR"/>
              </w:rPr>
            </w:pPr>
            <w:r w:rsidRPr="0067705A">
              <w:rPr>
                <w:lang w:val="fr-FR"/>
              </w:rPr>
              <w:t>Ora, Elécte, flecte génua, et dic</w:t>
            </w:r>
            <w:r w:rsidR="000D045E">
              <w:rPr>
                <w:lang w:val="fr-FR"/>
              </w:rPr>
              <w:t> </w:t>
            </w:r>
            <w:r w:rsidR="000D045E" w:rsidRPr="0067705A">
              <w:rPr>
                <w:lang w:val="fr-FR"/>
              </w:rPr>
              <w:t>:</w:t>
            </w:r>
            <w:r w:rsidRPr="0067705A">
              <w:rPr>
                <w:lang w:val="fr-FR"/>
              </w:rPr>
              <w:t xml:space="preserve"> Pater noster. </w:t>
            </w:r>
          </w:p>
        </w:tc>
        <w:tc>
          <w:tcPr>
            <w:tcW w:w="2746" w:type="pct"/>
            <w:tcBorders>
              <w:left w:val="single" w:sz="4" w:space="0" w:color="auto"/>
            </w:tcBorders>
            <w:shd w:val="clear" w:color="auto" w:fill="auto"/>
          </w:tcPr>
          <w:p w:rsidR="00A16E22" w:rsidRPr="0018590E" w:rsidRDefault="00A16E22" w:rsidP="00837F72">
            <w:pPr>
              <w:rPr>
                <w:szCs w:val="25"/>
                <w:lang w:eastAsia="fr-FR"/>
              </w:rPr>
            </w:pPr>
            <w:r w:rsidRPr="00C73C45">
              <w:rPr>
                <w:szCs w:val="25"/>
                <w:lang w:eastAsia="fr-FR"/>
              </w:rPr>
              <w:t xml:space="preserve">Priez, élu, fléchissez les genoux, et dites le Notre Père. </w:t>
            </w:r>
          </w:p>
        </w:tc>
      </w:tr>
    </w:tbl>
    <w:p w:rsidR="00A16E22" w:rsidRPr="00C73C45" w:rsidRDefault="00A16E22" w:rsidP="00A16E22">
      <w:pPr>
        <w:pStyle w:val="rub"/>
        <w:rPr>
          <w:lang w:eastAsia="fr-FR"/>
        </w:rPr>
      </w:pPr>
      <w:r>
        <w:rPr>
          <w:lang w:eastAsia="fr-FR"/>
        </w:rPr>
        <w:t>E</w:t>
      </w:r>
      <w:r w:rsidRPr="00C73C45">
        <w:rPr>
          <w:lang w:eastAsia="fr-FR"/>
        </w:rPr>
        <w:t>t l</w:t>
      </w:r>
      <w:r w:rsidR="002A469E">
        <w:rPr>
          <w:lang w:eastAsia="fr-FR"/>
        </w:rPr>
        <w:t>’</w:t>
      </w:r>
      <w:r w:rsidRPr="00C73C45">
        <w:rPr>
          <w:lang w:eastAsia="fr-FR"/>
        </w:rPr>
        <w:t>élu, fléchissant les genoux, prie et dit</w:t>
      </w:r>
      <w:r w:rsidR="000D045E">
        <w:rPr>
          <w:lang w:eastAsia="fr-FR"/>
        </w:rPr>
        <w:t> </w:t>
      </w:r>
      <w:r w:rsidR="000D045E" w:rsidRPr="00C73C45">
        <w:rPr>
          <w:lang w:eastAsia="fr-FR"/>
        </w:rPr>
        <w:t>:</w:t>
      </w:r>
      <w:r w:rsidRPr="00E6531F">
        <w:rPr>
          <w:rStyle w:val="italicus"/>
        </w:rPr>
        <w:t xml:space="preserve"> Notre Père, etc.,</w:t>
      </w:r>
      <w:r w:rsidRPr="00C73C45">
        <w:rPr>
          <w:lang w:eastAsia="fr-FR"/>
        </w:rPr>
        <w:t xml:space="preserve"> et lorsqu</w:t>
      </w:r>
      <w:r w:rsidR="002A469E">
        <w:rPr>
          <w:lang w:eastAsia="fr-FR"/>
        </w:rPr>
        <w:t>’</w:t>
      </w:r>
      <w:r w:rsidRPr="00C73C45">
        <w:rPr>
          <w:lang w:eastAsia="fr-FR"/>
        </w:rPr>
        <w:t>il a récité jusqu</w:t>
      </w:r>
      <w:r w:rsidR="002A469E">
        <w:rPr>
          <w:lang w:eastAsia="fr-FR"/>
        </w:rPr>
        <w:t>’</w:t>
      </w:r>
      <w:r w:rsidRPr="00C73C45">
        <w:rPr>
          <w:lang w:eastAsia="fr-FR"/>
        </w:rPr>
        <w:t>à</w:t>
      </w:r>
      <w:r w:rsidRPr="00E6531F">
        <w:rPr>
          <w:rStyle w:val="italicus"/>
        </w:rPr>
        <w:t xml:space="preserve"> Mais délivrez-nous du mal</w:t>
      </w:r>
      <w:r>
        <w:rPr>
          <w:lang w:eastAsia="fr-FR"/>
        </w:rPr>
        <w:t xml:space="preserve"> inclusivement, l</w:t>
      </w:r>
      <w:r w:rsidRPr="00C73C45">
        <w:rPr>
          <w:lang w:eastAsia="fr-FR"/>
        </w:rPr>
        <w:t>e Pontife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155"/>
        <w:gridCol w:w="3632"/>
      </w:tblGrid>
      <w:tr w:rsidR="00A16E22" w:rsidTr="005B7D26">
        <w:trPr>
          <w:cantSplit/>
          <w:trHeight w:val="23"/>
        </w:trPr>
        <w:tc>
          <w:tcPr>
            <w:tcW w:w="2324" w:type="pct"/>
            <w:tcBorders>
              <w:right w:val="single" w:sz="4" w:space="0" w:color="auto"/>
            </w:tcBorders>
            <w:shd w:val="clear" w:color="auto" w:fill="auto"/>
          </w:tcPr>
          <w:p w:rsidR="00A16E22" w:rsidRPr="0018590E" w:rsidRDefault="00A16E22" w:rsidP="00B81F4E">
            <w:pPr>
              <w:pStyle w:val="fl"/>
            </w:pPr>
            <w:r w:rsidRPr="003F391D">
              <w:t>Leva, comple oratiónem tuam et dic</w:t>
            </w:r>
            <w:r w:rsidR="000D045E">
              <w:t> </w:t>
            </w:r>
            <w:r w:rsidR="000D045E" w:rsidRPr="003F391D">
              <w:t>:</w:t>
            </w:r>
            <w:r w:rsidRPr="003F391D">
              <w:t xml:space="preserve"> Amen.</w:t>
            </w:r>
            <w:r>
              <w:t xml:space="preserve"> </w:t>
            </w:r>
          </w:p>
        </w:tc>
        <w:tc>
          <w:tcPr>
            <w:tcW w:w="2676" w:type="pct"/>
            <w:tcBorders>
              <w:left w:val="single" w:sz="4" w:space="0" w:color="auto"/>
            </w:tcBorders>
            <w:shd w:val="clear" w:color="auto" w:fill="auto"/>
          </w:tcPr>
          <w:p w:rsidR="00A16E22" w:rsidRPr="0018590E" w:rsidRDefault="00A16E22" w:rsidP="00837F72">
            <w:pPr>
              <w:rPr>
                <w:szCs w:val="25"/>
                <w:lang w:eastAsia="fr-FR"/>
              </w:rPr>
            </w:pPr>
            <w:r>
              <w:rPr>
                <w:szCs w:val="25"/>
                <w:lang w:eastAsia="fr-FR"/>
              </w:rPr>
              <w:t>Levez-vous, achevez vot</w:t>
            </w:r>
            <w:r w:rsidRPr="00C73C45">
              <w:rPr>
                <w:szCs w:val="25"/>
                <w:lang w:eastAsia="fr-FR"/>
              </w:rPr>
              <w:t xml:space="preserve">re prière et dites Ainsi soit-il. </w:t>
            </w:r>
          </w:p>
        </w:tc>
      </w:tr>
    </w:tbl>
    <w:p w:rsidR="00A16E22" w:rsidRDefault="00A16E22" w:rsidP="00A16E22">
      <w:pPr>
        <w:pStyle w:val="rub"/>
        <w:rPr>
          <w:lang w:eastAsia="fr-FR"/>
        </w:rPr>
      </w:pPr>
      <w:r w:rsidRPr="00C73C45">
        <w:rPr>
          <w:lang w:eastAsia="fr-FR"/>
        </w:rPr>
        <w:t>L</w:t>
      </w:r>
      <w:r w:rsidR="002A469E">
        <w:rPr>
          <w:lang w:eastAsia="fr-FR"/>
        </w:rPr>
        <w:t>’</w:t>
      </w:r>
      <w:r w:rsidRPr="00C73C45">
        <w:rPr>
          <w:lang w:eastAsia="fr-FR"/>
        </w:rPr>
        <w:t>élu se levant répond</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570"/>
        <w:gridCol w:w="4217"/>
      </w:tblGrid>
      <w:tr w:rsidR="00A16E22" w:rsidTr="005B7D26">
        <w:trPr>
          <w:trHeight w:val="23"/>
        </w:trPr>
        <w:tc>
          <w:tcPr>
            <w:tcW w:w="1893" w:type="pct"/>
            <w:tcBorders>
              <w:right w:val="single" w:sz="4" w:space="0" w:color="auto"/>
            </w:tcBorders>
            <w:shd w:val="clear" w:color="auto" w:fill="auto"/>
          </w:tcPr>
          <w:p w:rsidR="00A16E22" w:rsidRPr="0018590E" w:rsidRDefault="00A16E22" w:rsidP="00B81F4E">
            <w:pPr>
              <w:pStyle w:val="fl"/>
            </w:pPr>
            <w:r w:rsidRPr="003F391D">
              <w:t>Amen.</w:t>
            </w:r>
          </w:p>
        </w:tc>
        <w:tc>
          <w:tcPr>
            <w:tcW w:w="3107" w:type="pct"/>
            <w:tcBorders>
              <w:left w:val="single" w:sz="4" w:space="0" w:color="auto"/>
            </w:tcBorders>
            <w:shd w:val="clear" w:color="auto" w:fill="auto"/>
          </w:tcPr>
          <w:p w:rsidR="00A16E22" w:rsidRPr="0018590E" w:rsidRDefault="00A16E22" w:rsidP="00837F72">
            <w:pPr>
              <w:rPr>
                <w:szCs w:val="25"/>
                <w:lang w:eastAsia="fr-FR"/>
              </w:rPr>
            </w:pPr>
            <w:r w:rsidRPr="00C73C45">
              <w:rPr>
                <w:szCs w:val="25"/>
                <w:lang w:eastAsia="fr-FR"/>
              </w:rPr>
              <w:t>Ainsi soit-il.</w:t>
            </w:r>
            <w:r>
              <w:rPr>
                <w:szCs w:val="25"/>
                <w:lang w:eastAsia="fr-FR"/>
              </w:rPr>
              <w:t xml:space="preserve"> </w:t>
            </w:r>
          </w:p>
        </w:tc>
      </w:tr>
    </w:tbl>
    <w:p w:rsidR="00A16E22" w:rsidRDefault="00A16E22" w:rsidP="00A16E22">
      <w:pPr>
        <w:pStyle w:val="rub"/>
        <w:rPr>
          <w:lang w:eastAsia="fr-FR"/>
        </w:rPr>
      </w:pPr>
      <w:r w:rsidRPr="00C73C45">
        <w:rPr>
          <w:lang w:eastAsia="fr-FR"/>
        </w:rPr>
        <w:t>Le Pontife dit au parrain</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1857"/>
        <w:gridCol w:w="4930"/>
      </w:tblGrid>
      <w:tr w:rsidR="00A16E22" w:rsidTr="005B7D26">
        <w:trPr>
          <w:trHeight w:val="23"/>
        </w:trPr>
        <w:tc>
          <w:tcPr>
            <w:tcW w:w="1368" w:type="pct"/>
            <w:tcBorders>
              <w:right w:val="single" w:sz="4" w:space="0" w:color="auto"/>
            </w:tcBorders>
            <w:shd w:val="clear" w:color="auto" w:fill="auto"/>
          </w:tcPr>
          <w:p w:rsidR="00A16E22" w:rsidRPr="0018590E" w:rsidRDefault="00A16E22" w:rsidP="00B81F4E">
            <w:pPr>
              <w:pStyle w:val="fl"/>
            </w:pPr>
            <w:r w:rsidRPr="003F391D">
              <w:t>Signa eum.</w:t>
            </w:r>
          </w:p>
        </w:tc>
        <w:tc>
          <w:tcPr>
            <w:tcW w:w="3632" w:type="pct"/>
            <w:tcBorders>
              <w:left w:val="single" w:sz="4" w:space="0" w:color="auto"/>
            </w:tcBorders>
            <w:shd w:val="clear" w:color="auto" w:fill="auto"/>
          </w:tcPr>
          <w:p w:rsidR="00A16E22" w:rsidRPr="0018590E" w:rsidRDefault="00A16E22" w:rsidP="00837F72">
            <w:pPr>
              <w:rPr>
                <w:szCs w:val="25"/>
                <w:lang w:eastAsia="fr-FR"/>
              </w:rPr>
            </w:pPr>
            <w:r w:rsidRPr="00C73C45">
              <w:rPr>
                <w:lang w:eastAsia="fr-FR"/>
              </w:rPr>
              <w:t xml:space="preserve">Faites sur lui le signe de la </w:t>
            </w:r>
            <w:r>
              <w:rPr>
                <w:lang w:eastAsia="fr-FR"/>
              </w:rPr>
              <w:t xml:space="preserve">Croix. </w:t>
            </w:r>
          </w:p>
        </w:tc>
      </w:tr>
    </w:tbl>
    <w:p w:rsidR="00A16E22" w:rsidRPr="00C73C45" w:rsidRDefault="00A16E22" w:rsidP="00A16E22">
      <w:pPr>
        <w:pStyle w:val="rub"/>
        <w:rPr>
          <w:lang w:eastAsia="fr-FR"/>
        </w:rPr>
      </w:pPr>
      <w:r w:rsidRPr="00C73C45">
        <w:rPr>
          <w:lang w:eastAsia="fr-FR"/>
        </w:rPr>
        <w:t>Ensuite à l</w:t>
      </w:r>
      <w:r w:rsidR="002A469E">
        <w:rPr>
          <w:lang w:eastAsia="fr-FR"/>
        </w:rPr>
        <w:t>’</w:t>
      </w:r>
      <w:r w:rsidRPr="00C73C45">
        <w:rPr>
          <w:lang w:eastAsia="fr-FR"/>
        </w:rPr>
        <w:t>élu</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365"/>
        <w:gridCol w:w="4422"/>
      </w:tblGrid>
      <w:tr w:rsidR="00A16E22" w:rsidTr="005B7D26">
        <w:trPr>
          <w:trHeight w:val="23"/>
        </w:trPr>
        <w:tc>
          <w:tcPr>
            <w:tcW w:w="1742" w:type="pct"/>
            <w:tcBorders>
              <w:right w:val="single" w:sz="4" w:space="0" w:color="auto"/>
            </w:tcBorders>
            <w:shd w:val="clear" w:color="auto" w:fill="auto"/>
          </w:tcPr>
          <w:p w:rsidR="00A16E22" w:rsidRPr="0018590E" w:rsidRDefault="00A16E22" w:rsidP="00B81F4E">
            <w:pPr>
              <w:pStyle w:val="fl"/>
            </w:pPr>
            <w:r w:rsidRPr="003F391D">
              <w:t>Accéde.</w:t>
            </w:r>
          </w:p>
        </w:tc>
        <w:tc>
          <w:tcPr>
            <w:tcW w:w="3258" w:type="pct"/>
            <w:tcBorders>
              <w:left w:val="single" w:sz="4" w:space="0" w:color="auto"/>
            </w:tcBorders>
            <w:shd w:val="clear" w:color="auto" w:fill="auto"/>
          </w:tcPr>
          <w:p w:rsidR="00A16E22" w:rsidRPr="0018590E" w:rsidRDefault="00A16E22" w:rsidP="00837F72">
            <w:pPr>
              <w:rPr>
                <w:szCs w:val="25"/>
                <w:lang w:eastAsia="fr-FR"/>
              </w:rPr>
            </w:pPr>
            <w:r w:rsidRPr="00C73C45">
              <w:rPr>
                <w:szCs w:val="25"/>
                <w:lang w:eastAsia="fr-FR"/>
              </w:rPr>
              <w:t>Approchez-vous.</w:t>
            </w:r>
            <w:r>
              <w:rPr>
                <w:szCs w:val="25"/>
                <w:lang w:eastAsia="fr-FR"/>
              </w:rPr>
              <w:t xml:space="preserve"> </w:t>
            </w:r>
          </w:p>
        </w:tc>
      </w:tr>
    </w:tbl>
    <w:p w:rsidR="00A16E22" w:rsidRDefault="00A16E22" w:rsidP="00A16E22">
      <w:pPr>
        <w:pStyle w:val="rub"/>
        <w:rPr>
          <w:lang w:eastAsia="fr-FR"/>
        </w:rPr>
      </w:pPr>
      <w:r w:rsidRPr="00C73C45">
        <w:rPr>
          <w:lang w:eastAsia="fr-FR"/>
        </w:rPr>
        <w:t>Le Parrain avec le pouce signe l</w:t>
      </w:r>
      <w:r w:rsidR="002A469E">
        <w:rPr>
          <w:lang w:eastAsia="fr-FR"/>
        </w:rPr>
        <w:t>’</w:t>
      </w:r>
      <w:r w:rsidRPr="00C73C45">
        <w:rPr>
          <w:lang w:eastAsia="fr-FR"/>
        </w:rPr>
        <w:t>élu sur le front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317"/>
        <w:gridCol w:w="3470"/>
      </w:tblGrid>
      <w:tr w:rsidR="00A16E22" w:rsidTr="005B7D26">
        <w:trPr>
          <w:trHeight w:val="23"/>
        </w:trPr>
        <w:tc>
          <w:tcPr>
            <w:tcW w:w="2444" w:type="pct"/>
            <w:tcBorders>
              <w:right w:val="single" w:sz="4" w:space="0" w:color="auto"/>
            </w:tcBorders>
            <w:shd w:val="clear" w:color="auto" w:fill="auto"/>
          </w:tcPr>
          <w:p w:rsidR="00A16E22" w:rsidRPr="0067705A" w:rsidRDefault="00A16E22" w:rsidP="00B81F4E">
            <w:pPr>
              <w:pStyle w:val="fl"/>
              <w:rPr>
                <w:lang w:val="fr-FR"/>
              </w:rPr>
            </w:pPr>
            <w:r w:rsidRPr="0067705A">
              <w:rPr>
                <w:lang w:val="fr-FR"/>
              </w:rPr>
              <w:t xml:space="preserve">In nómine Patris, et Fílii, et Spíritus Sancti. </w:t>
            </w:r>
          </w:p>
        </w:tc>
        <w:tc>
          <w:tcPr>
            <w:tcW w:w="2556" w:type="pct"/>
            <w:tcBorders>
              <w:left w:val="single" w:sz="4" w:space="0" w:color="auto"/>
            </w:tcBorders>
            <w:shd w:val="clear" w:color="auto" w:fill="auto"/>
          </w:tcPr>
          <w:p w:rsidR="00A16E22" w:rsidRPr="0018590E" w:rsidRDefault="00A16E22" w:rsidP="00837F72">
            <w:pPr>
              <w:rPr>
                <w:szCs w:val="25"/>
                <w:lang w:eastAsia="fr-FR"/>
              </w:rPr>
            </w:pPr>
            <w:r w:rsidRPr="00C73C45">
              <w:rPr>
                <w:szCs w:val="25"/>
                <w:lang w:eastAsia="fr-FR"/>
              </w:rPr>
              <w:t xml:space="preserve">Au nom du Père, et du Fils, et du Saint-Esprit. </w:t>
            </w:r>
          </w:p>
        </w:tc>
      </w:tr>
    </w:tbl>
    <w:p w:rsidR="00A16E22" w:rsidRPr="00C73C45" w:rsidRDefault="00A16E22" w:rsidP="00A16E22">
      <w:pPr>
        <w:pStyle w:val="rub"/>
        <w:rPr>
          <w:lang w:eastAsia="fr-FR"/>
        </w:rPr>
      </w:pPr>
      <w:r w:rsidRPr="00C73C45">
        <w:rPr>
          <w:lang w:eastAsia="fr-FR"/>
        </w:rPr>
        <w:lastRenderedPageBreak/>
        <w:t>Le Pontife fait de même le signe de la Croix sur le front du Catéchumène,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317"/>
        <w:gridCol w:w="3470"/>
      </w:tblGrid>
      <w:tr w:rsidR="00A16E22" w:rsidTr="005B7D26">
        <w:trPr>
          <w:trHeight w:val="23"/>
        </w:trPr>
        <w:tc>
          <w:tcPr>
            <w:tcW w:w="2444" w:type="pct"/>
            <w:tcBorders>
              <w:right w:val="single" w:sz="4" w:space="0" w:color="auto"/>
            </w:tcBorders>
            <w:shd w:val="clear" w:color="auto" w:fill="auto"/>
          </w:tcPr>
          <w:p w:rsidR="00A16E22" w:rsidRPr="0067705A" w:rsidRDefault="00A16E22" w:rsidP="00B81F4E">
            <w:pPr>
              <w:pStyle w:val="fl"/>
              <w:rPr>
                <w:lang w:val="fr-FR"/>
              </w:rPr>
            </w:pPr>
            <w:r w:rsidRPr="0067705A">
              <w:rPr>
                <w:lang w:val="fr-FR"/>
              </w:rPr>
              <w:t xml:space="preserve">In nómine Patris, et Fílii, et Spíritus Sancti. </w:t>
            </w:r>
          </w:p>
        </w:tc>
        <w:tc>
          <w:tcPr>
            <w:tcW w:w="2556" w:type="pct"/>
            <w:tcBorders>
              <w:left w:val="single" w:sz="4" w:space="0" w:color="auto"/>
            </w:tcBorders>
            <w:shd w:val="clear" w:color="auto" w:fill="auto"/>
          </w:tcPr>
          <w:p w:rsidR="00A16E22" w:rsidRPr="0018590E" w:rsidRDefault="00A16E22" w:rsidP="00837F72">
            <w:pPr>
              <w:rPr>
                <w:szCs w:val="25"/>
                <w:lang w:eastAsia="fr-FR"/>
              </w:rPr>
            </w:pPr>
            <w:r w:rsidRPr="00C73C45">
              <w:rPr>
                <w:szCs w:val="25"/>
                <w:lang w:eastAsia="fr-FR"/>
              </w:rPr>
              <w:t xml:space="preserve">Au nom du Père, et du Fils, et du Saint-Esprit. </w:t>
            </w:r>
          </w:p>
        </w:tc>
      </w:tr>
    </w:tbl>
    <w:p w:rsidR="000D045E" w:rsidRDefault="00E4218D" w:rsidP="00506F6C">
      <w:pPr>
        <w:pStyle w:val="rub"/>
        <w:rPr>
          <w:lang w:eastAsia="fr-FR"/>
        </w:rPr>
      </w:pPr>
      <w:r w:rsidRPr="00C73C45">
        <w:rPr>
          <w:lang w:eastAsia="fr-FR"/>
        </w:rPr>
        <w:t>Ensuite se levant sans quitter la mitre, il impose la main sur l</w:t>
      </w:r>
      <w:r w:rsidR="002A469E">
        <w:rPr>
          <w:lang w:eastAsia="fr-FR"/>
        </w:rPr>
        <w:t>’</w:t>
      </w:r>
      <w:r w:rsidRPr="00C73C45">
        <w:rPr>
          <w:lang w:eastAsia="fr-FR"/>
        </w:rPr>
        <w:t>élu en disant (au pluriel pour plusieurs)</w:t>
      </w:r>
      <w:r w:rsidR="000D045E">
        <w:rPr>
          <w:lang w:eastAsia="fr-FR"/>
        </w:rPr>
        <w:t> </w:t>
      </w:r>
      <w:r w:rsidR="000D045E" w:rsidRPr="00C73C45">
        <w:rPr>
          <w:lang w:eastAsia="fr-FR"/>
        </w:rPr>
        <w:t>:</w:t>
      </w:r>
      <w:r w:rsidR="000D045E">
        <w:rPr>
          <w:lang w:eastAsia="fr-FR"/>
        </w:rPr>
        <w:t xml:space="preserve"> </w:t>
      </w:r>
    </w:p>
    <w:p w:rsidR="00E4218D" w:rsidRPr="00C73C45" w:rsidRDefault="00E4218D" w:rsidP="00506F6C">
      <w:pPr>
        <w:pStyle w:val="zt001"/>
        <w:rPr>
          <w:lang w:eastAsia="fr-FR"/>
        </w:rPr>
      </w:pPr>
      <w:r w:rsidRPr="00C73C45">
        <w:rPr>
          <w:lang w:eastAsia="fr-FR"/>
        </w:rPr>
        <w:t xml:space="preserve">EXORCISME. </w:t>
      </w:r>
    </w:p>
    <w:tbl>
      <w:tblPr>
        <w:tblW w:w="5000" w:type="pct"/>
        <w:tblCellMar>
          <w:left w:w="113" w:type="dxa"/>
          <w:right w:w="113" w:type="dxa"/>
        </w:tblCellMar>
        <w:tblLook w:val="04A0"/>
      </w:tblPr>
      <w:tblGrid>
        <w:gridCol w:w="3427"/>
        <w:gridCol w:w="3360"/>
      </w:tblGrid>
      <w:tr w:rsidR="00193034" w:rsidTr="005B7D26">
        <w:trPr>
          <w:trHeight w:val="23"/>
        </w:trPr>
        <w:tc>
          <w:tcPr>
            <w:tcW w:w="2525" w:type="pct"/>
            <w:tcBorders>
              <w:right w:val="single" w:sz="4" w:space="0" w:color="auto"/>
            </w:tcBorders>
            <w:shd w:val="clear" w:color="auto" w:fill="auto"/>
          </w:tcPr>
          <w:p w:rsidR="00193034" w:rsidRPr="0067705A" w:rsidRDefault="00193034" w:rsidP="00B81F4E">
            <w:pPr>
              <w:pStyle w:val="fl"/>
              <w:rPr>
                <w:lang w:val="fr-FR"/>
              </w:rPr>
            </w:pPr>
            <w:r w:rsidRPr="0067705A">
              <w:rPr>
                <w:lang w:val="fr-FR"/>
              </w:rPr>
              <w:t xml:space="preserve">Exorcízo te, immúnde spíritus, in nómine Patris, et Fílii, et </w:t>
            </w:r>
            <w:r w:rsidR="00103D94" w:rsidRPr="0067705A">
              <w:rPr>
                <w:lang w:val="fr-FR"/>
              </w:rPr>
              <w:t>Spíritus Sancti</w:t>
            </w:r>
            <w:r w:rsidRPr="0067705A">
              <w:rPr>
                <w:lang w:val="fr-FR"/>
              </w:rPr>
              <w:t xml:space="preserve">, ut éxeas, et recédas ab hoc fámulo Dei </w:t>
            </w:r>
            <w:r w:rsidRPr="00CA5704">
              <w:rPr>
                <w:rStyle w:val="cr"/>
                <w:lang w:val="fr-FR"/>
              </w:rPr>
              <w:t>N.</w:t>
            </w:r>
            <w:r w:rsidRPr="0067705A">
              <w:rPr>
                <w:lang w:val="fr-FR"/>
              </w:rPr>
              <w:t xml:space="preserve"> Ipse enim tibi ímperat, maledícte damnáte, qui pédibus super mare ambulávit, et Petro mergénti déxteram porréxit. </w:t>
            </w:r>
          </w:p>
        </w:tc>
        <w:tc>
          <w:tcPr>
            <w:tcW w:w="2475" w:type="pct"/>
            <w:tcBorders>
              <w:left w:val="single" w:sz="4" w:space="0" w:color="auto"/>
            </w:tcBorders>
            <w:shd w:val="clear" w:color="auto" w:fill="auto"/>
          </w:tcPr>
          <w:p w:rsidR="00193034" w:rsidRPr="00193034" w:rsidRDefault="00193034" w:rsidP="00193034">
            <w:pPr>
              <w:rPr>
                <w:szCs w:val="25"/>
                <w:lang w:eastAsia="fr-FR"/>
              </w:rPr>
            </w:pPr>
            <w:r w:rsidRPr="00193034">
              <w:rPr>
                <w:szCs w:val="25"/>
                <w:lang w:eastAsia="fr-FR"/>
              </w:rPr>
              <w:t>Je t</w:t>
            </w:r>
            <w:r w:rsidR="002A469E">
              <w:rPr>
                <w:szCs w:val="25"/>
                <w:lang w:eastAsia="fr-FR"/>
              </w:rPr>
              <w:t>’</w:t>
            </w:r>
            <w:r w:rsidRPr="00193034">
              <w:rPr>
                <w:szCs w:val="25"/>
                <w:lang w:eastAsia="fr-FR"/>
              </w:rPr>
              <w:t>exorcise, esprit immonde, au nom du Père †, et du Fils †, et du Saint-Esprit †, afin que tu sortes et que tu te retires de ce serviteur de Dieu</w:t>
            </w:r>
            <w:r w:rsidRPr="00E6531F">
              <w:rPr>
                <w:rStyle w:val="italicus"/>
              </w:rPr>
              <w:t xml:space="preserve"> N.,</w:t>
            </w:r>
            <w:r w:rsidRPr="00193034">
              <w:rPr>
                <w:szCs w:val="25"/>
                <w:lang w:eastAsia="fr-FR"/>
              </w:rPr>
              <w:t xml:space="preserve"> car celui qui te le commande, maudit damné, est celui qui a marché de ses pieds sur la mer, et a tendu la main à Pierre qui s</w:t>
            </w:r>
            <w:r w:rsidR="002A469E">
              <w:rPr>
                <w:szCs w:val="25"/>
                <w:lang w:eastAsia="fr-FR"/>
              </w:rPr>
              <w:t>’</w:t>
            </w:r>
            <w:r w:rsidRPr="00193034">
              <w:rPr>
                <w:szCs w:val="25"/>
                <w:lang w:eastAsia="fr-FR"/>
              </w:rPr>
              <w:t xml:space="preserve">enfonçait dans les eaux. </w:t>
            </w:r>
          </w:p>
        </w:tc>
      </w:tr>
      <w:tr w:rsidR="00193034" w:rsidTr="005B7D26">
        <w:trPr>
          <w:trHeight w:val="23"/>
        </w:trPr>
        <w:tc>
          <w:tcPr>
            <w:tcW w:w="2525" w:type="pct"/>
            <w:tcBorders>
              <w:right w:val="single" w:sz="4" w:space="0" w:color="auto"/>
            </w:tcBorders>
            <w:shd w:val="clear" w:color="auto" w:fill="auto"/>
          </w:tcPr>
          <w:p w:rsidR="00193034" w:rsidRPr="0067705A" w:rsidRDefault="00193034" w:rsidP="00B81F4E">
            <w:pPr>
              <w:pStyle w:val="fl"/>
              <w:rPr>
                <w:lang w:val="fr-FR"/>
              </w:rPr>
            </w:pPr>
            <w:r w:rsidRPr="0067705A">
              <w:rPr>
                <w:lang w:val="fr-FR"/>
              </w:rPr>
              <w:t xml:space="preserve">Ergo, maledícte diábole, recognósce senténtiam tuam, et da honórem Deo vivo et vero, da honórem Jesu Christo Fílio ejus, et Spirítui Sancto, et recéde ab hoc fámulo Dei </w:t>
            </w:r>
            <w:r w:rsidRPr="00CA5704">
              <w:rPr>
                <w:rStyle w:val="cr"/>
                <w:lang w:val="fr-FR"/>
              </w:rPr>
              <w:t>N.</w:t>
            </w:r>
            <w:r w:rsidRPr="0067705A">
              <w:rPr>
                <w:lang w:val="fr-FR"/>
              </w:rPr>
              <w:t>, quia istum sibi Deus et Dóminus noster Jesus Christus ad suam sanctam grátiam, fontémque Baptísmatis vocáre dign</w:t>
            </w:r>
            <w:r w:rsidR="00527A2E" w:rsidRPr="0067705A">
              <w:rPr>
                <w:lang w:val="fr-FR"/>
              </w:rPr>
              <w:t>átus est</w:t>
            </w:r>
            <w:r w:rsidR="000D045E">
              <w:rPr>
                <w:lang w:val="fr-FR"/>
              </w:rPr>
              <w:t> </w:t>
            </w:r>
            <w:r w:rsidR="000D045E" w:rsidRPr="0067705A">
              <w:rPr>
                <w:lang w:val="fr-FR"/>
              </w:rPr>
              <w:t>:</w:t>
            </w:r>
            <w:r w:rsidR="00527A2E" w:rsidRPr="0067705A">
              <w:rPr>
                <w:lang w:val="fr-FR"/>
              </w:rPr>
              <w:t xml:space="preserve"> et hoc signum sanctæ C</w:t>
            </w:r>
            <w:r w:rsidRPr="0067705A">
              <w:rPr>
                <w:lang w:val="fr-FR"/>
              </w:rPr>
              <w:t xml:space="preserve">rucis, </w:t>
            </w:r>
          </w:p>
        </w:tc>
        <w:tc>
          <w:tcPr>
            <w:tcW w:w="2475" w:type="pct"/>
            <w:tcBorders>
              <w:left w:val="single" w:sz="4" w:space="0" w:color="auto"/>
            </w:tcBorders>
            <w:shd w:val="clear" w:color="auto" w:fill="auto"/>
          </w:tcPr>
          <w:p w:rsidR="00193034" w:rsidRPr="00193034" w:rsidRDefault="00193034" w:rsidP="00193034">
            <w:pPr>
              <w:rPr>
                <w:szCs w:val="25"/>
                <w:lang w:eastAsia="fr-FR"/>
              </w:rPr>
            </w:pPr>
            <w:r w:rsidRPr="00193034">
              <w:rPr>
                <w:szCs w:val="25"/>
                <w:lang w:eastAsia="fr-FR"/>
              </w:rPr>
              <w:t>Donc, démon maudit, reconnais ta sentence, et rends honne</w:t>
            </w:r>
            <w:r w:rsidR="00527A2E">
              <w:rPr>
                <w:szCs w:val="25"/>
                <w:lang w:eastAsia="fr-FR"/>
              </w:rPr>
              <w:t>ur au Dieu vivant et véritable,</w:t>
            </w:r>
            <w:r w:rsidRPr="00193034">
              <w:rPr>
                <w:szCs w:val="25"/>
                <w:lang w:eastAsia="fr-FR"/>
              </w:rPr>
              <w:t xml:space="preserve"> rends honneur à J.-C., son Fils, et au Saint-Esprit</w:t>
            </w:r>
            <w:r w:rsidR="000D045E">
              <w:rPr>
                <w:szCs w:val="25"/>
                <w:lang w:eastAsia="fr-FR"/>
              </w:rPr>
              <w:t> </w:t>
            </w:r>
            <w:r w:rsidR="000D045E" w:rsidRPr="00193034">
              <w:rPr>
                <w:szCs w:val="25"/>
                <w:lang w:eastAsia="fr-FR"/>
              </w:rPr>
              <w:t>:</w:t>
            </w:r>
            <w:r w:rsidRPr="00193034">
              <w:rPr>
                <w:szCs w:val="25"/>
                <w:lang w:eastAsia="fr-FR"/>
              </w:rPr>
              <w:t xml:space="preserve"> retire-toi de ce serviteur de Dieu</w:t>
            </w:r>
            <w:r w:rsidRPr="00E6531F">
              <w:rPr>
                <w:rStyle w:val="italicus"/>
              </w:rPr>
              <w:t xml:space="preserve"> N.</w:t>
            </w:r>
            <w:r w:rsidRPr="00193034">
              <w:t>,</w:t>
            </w:r>
            <w:r w:rsidRPr="00193034">
              <w:rPr>
                <w:szCs w:val="25"/>
                <w:lang w:eastAsia="fr-FR"/>
              </w:rPr>
              <w:t xml:space="preserve"> parce qu</w:t>
            </w:r>
            <w:r w:rsidR="00467395">
              <w:rPr>
                <w:szCs w:val="25"/>
                <w:lang w:eastAsia="fr-FR"/>
              </w:rPr>
              <w:t>e notre Dieu et Seigneur Jésus-</w:t>
            </w:r>
            <w:r w:rsidRPr="00193034">
              <w:rPr>
                <w:szCs w:val="25"/>
                <w:lang w:eastAsia="fr-FR"/>
              </w:rPr>
              <w:t>Christ a daigné l</w:t>
            </w:r>
            <w:r w:rsidR="002A469E">
              <w:rPr>
                <w:szCs w:val="25"/>
                <w:lang w:eastAsia="fr-FR"/>
              </w:rPr>
              <w:t>’</w:t>
            </w:r>
            <w:r w:rsidRPr="00193034">
              <w:rPr>
                <w:szCs w:val="25"/>
                <w:lang w:eastAsia="fr-FR"/>
              </w:rPr>
              <w:t xml:space="preserve">appeler à sa </w:t>
            </w:r>
            <w:r w:rsidR="00495809">
              <w:rPr>
                <w:szCs w:val="25"/>
                <w:lang w:eastAsia="fr-FR"/>
              </w:rPr>
              <w:t xml:space="preserve">sainte </w:t>
            </w:r>
            <w:r w:rsidRPr="00193034">
              <w:rPr>
                <w:szCs w:val="25"/>
                <w:lang w:eastAsia="fr-FR"/>
              </w:rPr>
              <w:t>grâce et à l</w:t>
            </w:r>
            <w:r w:rsidR="002A469E">
              <w:rPr>
                <w:szCs w:val="25"/>
                <w:lang w:eastAsia="fr-FR"/>
              </w:rPr>
              <w:t>’</w:t>
            </w:r>
            <w:r w:rsidRPr="00193034">
              <w:rPr>
                <w:szCs w:val="25"/>
                <w:lang w:eastAsia="fr-FR"/>
              </w:rPr>
              <w:t>eau du Baptême</w:t>
            </w:r>
            <w:r w:rsidR="000D045E">
              <w:rPr>
                <w:szCs w:val="25"/>
                <w:lang w:eastAsia="fr-FR"/>
              </w:rPr>
              <w:t> </w:t>
            </w:r>
            <w:r w:rsidR="000D045E" w:rsidRPr="00193034">
              <w:rPr>
                <w:szCs w:val="25"/>
                <w:lang w:eastAsia="fr-FR"/>
              </w:rPr>
              <w:t>:</w:t>
            </w:r>
            <w:r w:rsidRPr="00193034">
              <w:rPr>
                <w:szCs w:val="25"/>
                <w:lang w:eastAsia="fr-FR"/>
              </w:rPr>
              <w:t xml:space="preserve"> et ce signe de la sainte Croix</w:t>
            </w:r>
            <w:r w:rsidRPr="00A74AF3">
              <w:t xml:space="preserve"> † </w:t>
            </w:r>
          </w:p>
        </w:tc>
      </w:tr>
    </w:tbl>
    <w:p w:rsidR="00506F6C" w:rsidRPr="00C73C45" w:rsidRDefault="00193034" w:rsidP="00506F6C">
      <w:pPr>
        <w:pStyle w:val="rub"/>
        <w:rPr>
          <w:lang w:eastAsia="fr-FR"/>
        </w:rPr>
      </w:pPr>
      <w:r>
        <w:rPr>
          <w:lang w:eastAsia="fr-FR"/>
        </w:rPr>
        <w:t>Il s</w:t>
      </w:r>
      <w:r w:rsidR="00506F6C" w:rsidRPr="00C73C45">
        <w:rPr>
          <w:lang w:eastAsia="fr-FR"/>
        </w:rPr>
        <w:t>igne chacun des Catéchumènes</w:t>
      </w:r>
      <w:r w:rsidR="000D045E">
        <w:rPr>
          <w:lang w:eastAsia="fr-FR"/>
        </w:rPr>
        <w:t> </w:t>
      </w:r>
      <w:r w:rsidR="000D045E" w:rsidRPr="00C73C45">
        <w:rPr>
          <w:lang w:eastAsia="fr-FR"/>
        </w:rPr>
        <w:t>:</w:t>
      </w:r>
      <w:r w:rsidR="00506F6C" w:rsidRPr="00C73C45">
        <w:rPr>
          <w:lang w:eastAsia="fr-FR"/>
        </w:rPr>
        <w:t xml:space="preserve"> </w:t>
      </w:r>
    </w:p>
    <w:tbl>
      <w:tblPr>
        <w:tblW w:w="5000" w:type="pct"/>
        <w:tblCellMar>
          <w:left w:w="113" w:type="dxa"/>
          <w:right w:w="113" w:type="dxa"/>
        </w:tblCellMar>
        <w:tblLook w:val="04A0"/>
      </w:tblPr>
      <w:tblGrid>
        <w:gridCol w:w="3628"/>
        <w:gridCol w:w="3159"/>
      </w:tblGrid>
      <w:tr w:rsidR="00A16E22" w:rsidTr="005B7D26">
        <w:trPr>
          <w:trHeight w:val="23"/>
        </w:trPr>
        <w:tc>
          <w:tcPr>
            <w:tcW w:w="2673" w:type="pct"/>
            <w:tcBorders>
              <w:right w:val="single" w:sz="4" w:space="0" w:color="auto"/>
            </w:tcBorders>
            <w:shd w:val="clear" w:color="auto" w:fill="auto"/>
          </w:tcPr>
          <w:p w:rsidR="00A16E22" w:rsidRPr="0018590E" w:rsidRDefault="00193034" w:rsidP="00B81F4E">
            <w:pPr>
              <w:pStyle w:val="fl"/>
            </w:pPr>
            <w:r w:rsidRPr="0067705A">
              <w:rPr>
                <w:lang w:val="fr-FR"/>
              </w:rPr>
              <w:t xml:space="preserve">Quod nos fronti ejus damus, tu, maledícte diábole, numquam áudeas violáre. Per eúmdem Christum Dóminum nostrum, qui ventúrus est judicáre vivos et </w:t>
            </w:r>
            <w:r w:rsidRPr="0067705A">
              <w:rPr>
                <w:lang w:val="fr-FR"/>
              </w:rPr>
              <w:lastRenderedPageBreak/>
              <w:t xml:space="preserve">mórtuos, et sǽculum per ignem. </w:t>
            </w:r>
            <w:r w:rsidR="00546F29" w:rsidRPr="00B815B2">
              <w:rPr>
                <w:rStyle w:val="cvr"/>
              </w:rPr>
              <w:t>℟.</w:t>
            </w:r>
            <w:r w:rsidRPr="003F391D">
              <w:t xml:space="preserve"> Amen.</w:t>
            </w:r>
          </w:p>
        </w:tc>
        <w:tc>
          <w:tcPr>
            <w:tcW w:w="2327" w:type="pct"/>
            <w:tcBorders>
              <w:left w:val="single" w:sz="4" w:space="0" w:color="auto"/>
            </w:tcBorders>
            <w:shd w:val="clear" w:color="auto" w:fill="auto"/>
          </w:tcPr>
          <w:p w:rsidR="00A16E22" w:rsidRPr="0018590E" w:rsidRDefault="00193034" w:rsidP="00193034">
            <w:pPr>
              <w:rPr>
                <w:szCs w:val="25"/>
                <w:lang w:eastAsia="fr-FR"/>
              </w:rPr>
            </w:pPr>
            <w:r w:rsidRPr="00C73C45">
              <w:rPr>
                <w:szCs w:val="25"/>
                <w:lang w:eastAsia="fr-FR"/>
              </w:rPr>
              <w:lastRenderedPageBreak/>
              <w:t>Que nous traçons sur son front, toi, démon maudit, n</w:t>
            </w:r>
            <w:r w:rsidR="002A469E">
              <w:rPr>
                <w:szCs w:val="25"/>
                <w:lang w:eastAsia="fr-FR"/>
              </w:rPr>
              <w:t>’</w:t>
            </w:r>
            <w:r>
              <w:rPr>
                <w:szCs w:val="25"/>
                <w:lang w:eastAsia="fr-FR"/>
              </w:rPr>
              <w:t>ose jamais le violer. Par le mê</w:t>
            </w:r>
            <w:r w:rsidRPr="00C73C45">
              <w:rPr>
                <w:szCs w:val="25"/>
                <w:lang w:eastAsia="fr-FR"/>
              </w:rPr>
              <w:t xml:space="preserve">me J.-C. N. S., </w:t>
            </w:r>
            <w:r>
              <w:rPr>
                <w:szCs w:val="25"/>
                <w:lang w:eastAsia="fr-FR"/>
              </w:rPr>
              <w:t>qui doit venir j</w:t>
            </w:r>
            <w:r w:rsidRPr="00C73C45">
              <w:rPr>
                <w:szCs w:val="25"/>
                <w:lang w:eastAsia="fr-FR"/>
              </w:rPr>
              <w:t xml:space="preserve">uger les vivants et les </w:t>
            </w:r>
            <w:r w:rsidRPr="00C73C45">
              <w:rPr>
                <w:szCs w:val="25"/>
                <w:lang w:eastAsia="fr-FR"/>
              </w:rPr>
              <w:lastRenderedPageBreak/>
              <w:t>morts, et le siècle par le feu.</w:t>
            </w:r>
            <w:r>
              <w:rPr>
                <w:szCs w:val="25"/>
                <w:lang w:eastAsia="fr-FR"/>
              </w:rPr>
              <w:t xml:space="preserve"> </w:t>
            </w:r>
            <w:r w:rsidR="00C32876" w:rsidRPr="00B815B2">
              <w:rPr>
                <w:rStyle w:val="cvr"/>
              </w:rPr>
              <w:t>℟.</w:t>
            </w:r>
            <w:r w:rsidR="00C32876" w:rsidRPr="003F391D">
              <w:t xml:space="preserve"> </w:t>
            </w:r>
            <w:r w:rsidRPr="00C73C45">
              <w:rPr>
                <w:szCs w:val="25"/>
                <w:lang w:eastAsia="fr-FR"/>
              </w:rPr>
              <w:t xml:space="preserve">Ainsi soit-il. </w:t>
            </w:r>
          </w:p>
        </w:tc>
      </w:tr>
    </w:tbl>
    <w:p w:rsidR="00E4218D" w:rsidRPr="00C73C45" w:rsidRDefault="00193034" w:rsidP="00506F6C">
      <w:pPr>
        <w:pStyle w:val="rub"/>
        <w:rPr>
          <w:lang w:eastAsia="fr-FR"/>
        </w:rPr>
      </w:pPr>
      <w:r>
        <w:rPr>
          <w:lang w:eastAsia="fr-FR"/>
        </w:rPr>
        <w:lastRenderedPageBreak/>
        <w:t>Si, c</w:t>
      </w:r>
      <w:r w:rsidR="00E4218D" w:rsidRPr="00C73C45">
        <w:rPr>
          <w:lang w:eastAsia="fr-FR"/>
        </w:rPr>
        <w:t>omme nous l</w:t>
      </w:r>
      <w:r w:rsidR="002A469E">
        <w:rPr>
          <w:lang w:eastAsia="fr-FR"/>
        </w:rPr>
        <w:t>’</w:t>
      </w:r>
      <w:r w:rsidR="00E4218D" w:rsidRPr="00C73C45">
        <w:rPr>
          <w:lang w:eastAsia="fr-FR"/>
        </w:rPr>
        <w:t>avons dit plus haut</w:t>
      </w:r>
      <w:r w:rsidR="00630029">
        <w:rPr>
          <w:lang w:eastAsia="fr-FR"/>
        </w:rPr>
        <w:t>, il se trouve des femmes, les h</w:t>
      </w:r>
      <w:r w:rsidR="00E4218D" w:rsidRPr="00C73C45">
        <w:rPr>
          <w:lang w:eastAsia="fr-FR"/>
        </w:rPr>
        <w:t>ommes s</w:t>
      </w:r>
      <w:r w:rsidR="002A469E">
        <w:rPr>
          <w:lang w:eastAsia="fr-FR"/>
        </w:rPr>
        <w:t>’</w:t>
      </w:r>
      <w:r w:rsidR="00506F6C">
        <w:rPr>
          <w:lang w:eastAsia="fr-FR"/>
        </w:rPr>
        <w:t>écartent un peu, et les femmes s</w:t>
      </w:r>
      <w:r w:rsidR="002A469E">
        <w:rPr>
          <w:lang w:eastAsia="fr-FR"/>
        </w:rPr>
        <w:t>’</w:t>
      </w:r>
      <w:r w:rsidR="00E4218D" w:rsidRPr="00C73C45">
        <w:rPr>
          <w:lang w:eastAsia="fr-FR"/>
        </w:rPr>
        <w:t>approchant du Pontife, se tiennent debout devant lui. Le Pontife donc, se tenant assis avec sa mitre, dit à la Catéchumène (au pluriel pour plusieurs)</w:t>
      </w:r>
      <w:r w:rsidR="000D045E">
        <w:rPr>
          <w:lang w:eastAsia="fr-FR"/>
        </w:rPr>
        <w:t> </w:t>
      </w:r>
      <w:r w:rsidR="000D045E" w:rsidRPr="00C73C45">
        <w:rPr>
          <w:lang w:eastAsia="fr-FR"/>
        </w:rPr>
        <w:t>:</w:t>
      </w:r>
      <w:r w:rsidR="00E4218D" w:rsidRPr="00C73C45">
        <w:rPr>
          <w:lang w:eastAsia="fr-FR"/>
        </w:rPr>
        <w:t xml:space="preserve"> </w:t>
      </w:r>
    </w:p>
    <w:tbl>
      <w:tblPr>
        <w:tblW w:w="5000" w:type="pct"/>
        <w:tblCellMar>
          <w:left w:w="113" w:type="dxa"/>
          <w:right w:w="113" w:type="dxa"/>
        </w:tblCellMar>
        <w:tblLook w:val="04A0"/>
      </w:tblPr>
      <w:tblGrid>
        <w:gridCol w:w="3032"/>
        <w:gridCol w:w="3755"/>
      </w:tblGrid>
      <w:tr w:rsidR="00193034" w:rsidTr="005B7D26">
        <w:trPr>
          <w:cantSplit/>
          <w:trHeight w:val="23"/>
        </w:trPr>
        <w:tc>
          <w:tcPr>
            <w:tcW w:w="2234" w:type="pct"/>
            <w:tcBorders>
              <w:right w:val="single" w:sz="4" w:space="0" w:color="auto"/>
            </w:tcBorders>
            <w:shd w:val="clear" w:color="auto" w:fill="auto"/>
          </w:tcPr>
          <w:p w:rsidR="00193034" w:rsidRPr="0067705A" w:rsidRDefault="00193034" w:rsidP="00B81F4E">
            <w:pPr>
              <w:pStyle w:val="fl"/>
              <w:rPr>
                <w:lang w:val="fr-FR"/>
              </w:rPr>
            </w:pPr>
            <w:r w:rsidRPr="0067705A">
              <w:rPr>
                <w:lang w:val="fr-FR"/>
              </w:rPr>
              <w:t>Ora, Elécta, flecte génua, et dic</w:t>
            </w:r>
            <w:r w:rsidR="000D045E">
              <w:rPr>
                <w:lang w:val="fr-FR"/>
              </w:rPr>
              <w:t> </w:t>
            </w:r>
            <w:r w:rsidR="000D045E" w:rsidRPr="0067705A">
              <w:rPr>
                <w:lang w:val="fr-FR"/>
              </w:rPr>
              <w:t>:</w:t>
            </w:r>
            <w:r w:rsidRPr="0067705A">
              <w:rPr>
                <w:lang w:val="fr-FR"/>
              </w:rPr>
              <w:t xml:space="preserve"> Pater noster. </w:t>
            </w:r>
          </w:p>
        </w:tc>
        <w:tc>
          <w:tcPr>
            <w:tcW w:w="2766" w:type="pct"/>
            <w:tcBorders>
              <w:left w:val="single" w:sz="4" w:space="0" w:color="auto"/>
            </w:tcBorders>
            <w:shd w:val="clear" w:color="auto" w:fill="auto"/>
          </w:tcPr>
          <w:p w:rsidR="00193034" w:rsidRPr="0018590E" w:rsidRDefault="00193034" w:rsidP="00837F72">
            <w:pPr>
              <w:rPr>
                <w:szCs w:val="25"/>
                <w:lang w:eastAsia="fr-FR"/>
              </w:rPr>
            </w:pPr>
            <w:r w:rsidRPr="00C73C45">
              <w:rPr>
                <w:szCs w:val="25"/>
                <w:lang w:eastAsia="fr-FR"/>
              </w:rPr>
              <w:t>Priez, élu</w:t>
            </w:r>
            <w:r>
              <w:rPr>
                <w:szCs w:val="25"/>
                <w:lang w:eastAsia="fr-FR"/>
              </w:rPr>
              <w:t>e</w:t>
            </w:r>
            <w:r w:rsidRPr="00C73C45">
              <w:rPr>
                <w:szCs w:val="25"/>
                <w:lang w:eastAsia="fr-FR"/>
              </w:rPr>
              <w:t xml:space="preserve">, fléchissez les genoux, et dites le Notre Père. </w:t>
            </w:r>
          </w:p>
        </w:tc>
      </w:tr>
    </w:tbl>
    <w:p w:rsidR="00193034" w:rsidRPr="00C73C45" w:rsidRDefault="00193034" w:rsidP="005308FC">
      <w:pPr>
        <w:pStyle w:val="rub"/>
        <w:rPr>
          <w:lang w:eastAsia="fr-FR"/>
        </w:rPr>
      </w:pPr>
      <w:r>
        <w:rPr>
          <w:lang w:eastAsia="fr-FR"/>
        </w:rPr>
        <w:t>E</w:t>
      </w:r>
      <w:r w:rsidRPr="00C73C45">
        <w:rPr>
          <w:lang w:eastAsia="fr-FR"/>
        </w:rPr>
        <w:t>t l</w:t>
      </w:r>
      <w:r w:rsidR="002A469E">
        <w:rPr>
          <w:lang w:eastAsia="fr-FR"/>
        </w:rPr>
        <w:t>’</w:t>
      </w:r>
      <w:r w:rsidRPr="00C73C45">
        <w:rPr>
          <w:lang w:eastAsia="fr-FR"/>
        </w:rPr>
        <w:t>élu</w:t>
      </w:r>
      <w:r w:rsidR="005308FC">
        <w:rPr>
          <w:lang w:eastAsia="fr-FR"/>
        </w:rPr>
        <w:t>e</w:t>
      </w:r>
      <w:r w:rsidRPr="00C73C45">
        <w:rPr>
          <w:lang w:eastAsia="fr-FR"/>
        </w:rPr>
        <w:t>, fléchissant les genoux, prie et dit</w:t>
      </w:r>
      <w:r w:rsidR="000D045E">
        <w:rPr>
          <w:lang w:eastAsia="fr-FR"/>
        </w:rPr>
        <w:t> </w:t>
      </w:r>
      <w:r w:rsidR="000D045E" w:rsidRPr="00C73C45">
        <w:rPr>
          <w:lang w:eastAsia="fr-FR"/>
        </w:rPr>
        <w:t>:</w:t>
      </w:r>
      <w:r w:rsidRPr="00E6531F">
        <w:rPr>
          <w:rStyle w:val="italicus"/>
        </w:rPr>
        <w:t xml:space="preserve"> Notre Père, etc.,</w:t>
      </w:r>
      <w:r w:rsidRPr="00C73C45">
        <w:rPr>
          <w:lang w:eastAsia="fr-FR"/>
        </w:rPr>
        <w:t xml:space="preserve"> et lorsqu</w:t>
      </w:r>
      <w:r w:rsidR="002A469E">
        <w:rPr>
          <w:lang w:eastAsia="fr-FR"/>
        </w:rPr>
        <w:t>’</w:t>
      </w:r>
      <w:r w:rsidR="005308FC">
        <w:rPr>
          <w:lang w:eastAsia="fr-FR"/>
        </w:rPr>
        <w:t>elle</w:t>
      </w:r>
      <w:r w:rsidRPr="00C73C45">
        <w:rPr>
          <w:lang w:eastAsia="fr-FR"/>
        </w:rPr>
        <w:t xml:space="preserve"> a récité jusqu</w:t>
      </w:r>
      <w:r w:rsidR="002A469E">
        <w:rPr>
          <w:lang w:eastAsia="fr-FR"/>
        </w:rPr>
        <w:t>’</w:t>
      </w:r>
      <w:r w:rsidRPr="00C73C45">
        <w:rPr>
          <w:lang w:eastAsia="fr-FR"/>
        </w:rPr>
        <w:t>à</w:t>
      </w:r>
      <w:r w:rsidRPr="00E6531F">
        <w:rPr>
          <w:rStyle w:val="italicus"/>
        </w:rPr>
        <w:t xml:space="preserve"> Mais délivrez-nous du mal</w:t>
      </w:r>
      <w:r>
        <w:rPr>
          <w:lang w:eastAsia="fr-FR"/>
        </w:rPr>
        <w:t xml:space="preserve"> inclusivement, l</w:t>
      </w:r>
      <w:r w:rsidRPr="00C73C45">
        <w:rPr>
          <w:lang w:eastAsia="fr-FR"/>
        </w:rPr>
        <w:t>e Pontife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155"/>
        <w:gridCol w:w="3632"/>
      </w:tblGrid>
      <w:tr w:rsidR="00193034" w:rsidTr="005B7D26">
        <w:trPr>
          <w:cantSplit/>
          <w:trHeight w:val="23"/>
        </w:trPr>
        <w:tc>
          <w:tcPr>
            <w:tcW w:w="2324" w:type="pct"/>
            <w:tcBorders>
              <w:right w:val="single" w:sz="4" w:space="0" w:color="auto"/>
            </w:tcBorders>
            <w:shd w:val="clear" w:color="auto" w:fill="auto"/>
          </w:tcPr>
          <w:p w:rsidR="00193034" w:rsidRPr="0018590E" w:rsidRDefault="00193034" w:rsidP="00B81F4E">
            <w:pPr>
              <w:pStyle w:val="fl"/>
            </w:pPr>
            <w:r w:rsidRPr="003F391D">
              <w:t>Leva, comple oratiónem tuam et dic</w:t>
            </w:r>
            <w:r w:rsidR="000D045E">
              <w:t> </w:t>
            </w:r>
            <w:r w:rsidR="000D045E" w:rsidRPr="003F391D">
              <w:t>:</w:t>
            </w:r>
            <w:r w:rsidRPr="003F391D">
              <w:t xml:space="preserve"> Amen.</w:t>
            </w:r>
            <w:r>
              <w:t xml:space="preserve"> </w:t>
            </w:r>
          </w:p>
        </w:tc>
        <w:tc>
          <w:tcPr>
            <w:tcW w:w="2676" w:type="pct"/>
            <w:tcBorders>
              <w:left w:val="single" w:sz="4" w:space="0" w:color="auto"/>
            </w:tcBorders>
            <w:shd w:val="clear" w:color="auto" w:fill="auto"/>
          </w:tcPr>
          <w:p w:rsidR="00193034" w:rsidRPr="0018590E" w:rsidRDefault="00193034" w:rsidP="00837F72">
            <w:pPr>
              <w:rPr>
                <w:szCs w:val="25"/>
                <w:lang w:eastAsia="fr-FR"/>
              </w:rPr>
            </w:pPr>
            <w:r>
              <w:rPr>
                <w:szCs w:val="25"/>
                <w:lang w:eastAsia="fr-FR"/>
              </w:rPr>
              <w:t>Levez-vous, achevez vot</w:t>
            </w:r>
            <w:r w:rsidRPr="00C73C45">
              <w:rPr>
                <w:szCs w:val="25"/>
                <w:lang w:eastAsia="fr-FR"/>
              </w:rPr>
              <w:t xml:space="preserve">re prière et dites Ainsi soit-il. </w:t>
            </w:r>
          </w:p>
        </w:tc>
      </w:tr>
    </w:tbl>
    <w:p w:rsidR="00193034" w:rsidRDefault="00193034" w:rsidP="00193034">
      <w:pPr>
        <w:pStyle w:val="rub"/>
        <w:rPr>
          <w:lang w:eastAsia="fr-FR"/>
        </w:rPr>
      </w:pPr>
      <w:r w:rsidRPr="00C73C45">
        <w:rPr>
          <w:lang w:eastAsia="fr-FR"/>
        </w:rPr>
        <w:t>L</w:t>
      </w:r>
      <w:r w:rsidR="002A469E">
        <w:rPr>
          <w:lang w:eastAsia="fr-FR"/>
        </w:rPr>
        <w:t>’</w:t>
      </w:r>
      <w:r w:rsidRPr="00C73C45">
        <w:rPr>
          <w:lang w:eastAsia="fr-FR"/>
        </w:rPr>
        <w:t>élu</w:t>
      </w:r>
      <w:r w:rsidR="005308FC">
        <w:rPr>
          <w:lang w:eastAsia="fr-FR"/>
        </w:rPr>
        <w:t>e</w:t>
      </w:r>
      <w:r w:rsidRPr="00C73C45">
        <w:rPr>
          <w:lang w:eastAsia="fr-FR"/>
        </w:rPr>
        <w:t xml:space="preserve"> se levant répond</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570"/>
        <w:gridCol w:w="4217"/>
      </w:tblGrid>
      <w:tr w:rsidR="00193034" w:rsidTr="005B7D26">
        <w:trPr>
          <w:trHeight w:val="23"/>
        </w:trPr>
        <w:tc>
          <w:tcPr>
            <w:tcW w:w="1893" w:type="pct"/>
            <w:tcBorders>
              <w:right w:val="single" w:sz="4" w:space="0" w:color="auto"/>
            </w:tcBorders>
            <w:shd w:val="clear" w:color="auto" w:fill="auto"/>
          </w:tcPr>
          <w:p w:rsidR="00193034" w:rsidRPr="0018590E" w:rsidRDefault="00193034" w:rsidP="00B81F4E">
            <w:pPr>
              <w:pStyle w:val="fl"/>
            </w:pPr>
            <w:r w:rsidRPr="003F391D">
              <w:t>Amen.</w:t>
            </w:r>
          </w:p>
        </w:tc>
        <w:tc>
          <w:tcPr>
            <w:tcW w:w="3107" w:type="pct"/>
            <w:tcBorders>
              <w:left w:val="single" w:sz="4" w:space="0" w:color="auto"/>
            </w:tcBorders>
            <w:shd w:val="clear" w:color="auto" w:fill="auto"/>
          </w:tcPr>
          <w:p w:rsidR="00193034" w:rsidRPr="0018590E" w:rsidRDefault="00193034" w:rsidP="00837F72">
            <w:pPr>
              <w:rPr>
                <w:szCs w:val="25"/>
                <w:lang w:eastAsia="fr-FR"/>
              </w:rPr>
            </w:pPr>
            <w:r w:rsidRPr="00C73C45">
              <w:rPr>
                <w:szCs w:val="25"/>
                <w:lang w:eastAsia="fr-FR"/>
              </w:rPr>
              <w:t>Ainsi soit-il.</w:t>
            </w:r>
            <w:r>
              <w:rPr>
                <w:szCs w:val="25"/>
                <w:lang w:eastAsia="fr-FR"/>
              </w:rPr>
              <w:t xml:space="preserve"> </w:t>
            </w:r>
          </w:p>
        </w:tc>
      </w:tr>
    </w:tbl>
    <w:p w:rsidR="00193034" w:rsidRDefault="00193034" w:rsidP="00193034">
      <w:pPr>
        <w:pStyle w:val="rub"/>
        <w:rPr>
          <w:lang w:eastAsia="fr-FR"/>
        </w:rPr>
      </w:pPr>
      <w:r w:rsidRPr="00C73C45">
        <w:rPr>
          <w:lang w:eastAsia="fr-FR"/>
        </w:rPr>
        <w:t>Le Pontife dit au parrain</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1843"/>
        <w:gridCol w:w="4944"/>
      </w:tblGrid>
      <w:tr w:rsidR="00193034" w:rsidTr="005B7D26">
        <w:trPr>
          <w:trHeight w:val="23"/>
        </w:trPr>
        <w:tc>
          <w:tcPr>
            <w:tcW w:w="1358" w:type="pct"/>
            <w:tcBorders>
              <w:right w:val="single" w:sz="4" w:space="0" w:color="auto"/>
            </w:tcBorders>
            <w:shd w:val="clear" w:color="auto" w:fill="auto"/>
          </w:tcPr>
          <w:p w:rsidR="00193034" w:rsidRPr="0018590E" w:rsidRDefault="00193034" w:rsidP="00B81F4E">
            <w:pPr>
              <w:pStyle w:val="fl"/>
            </w:pPr>
            <w:r>
              <w:t>Signa ea</w:t>
            </w:r>
            <w:r w:rsidRPr="003F391D">
              <w:t>m.</w:t>
            </w:r>
          </w:p>
        </w:tc>
        <w:tc>
          <w:tcPr>
            <w:tcW w:w="3642" w:type="pct"/>
            <w:tcBorders>
              <w:left w:val="single" w:sz="4" w:space="0" w:color="auto"/>
            </w:tcBorders>
            <w:shd w:val="clear" w:color="auto" w:fill="auto"/>
          </w:tcPr>
          <w:p w:rsidR="00193034" w:rsidRPr="0018590E" w:rsidRDefault="00193034" w:rsidP="00C32876">
            <w:pPr>
              <w:rPr>
                <w:szCs w:val="25"/>
                <w:lang w:eastAsia="fr-FR"/>
              </w:rPr>
            </w:pPr>
            <w:r w:rsidRPr="00C73C45">
              <w:rPr>
                <w:lang w:eastAsia="fr-FR"/>
              </w:rPr>
              <w:t xml:space="preserve">Faites sur </w:t>
            </w:r>
            <w:r w:rsidR="00C32876">
              <w:rPr>
                <w:lang w:eastAsia="fr-FR"/>
              </w:rPr>
              <w:t>elle</w:t>
            </w:r>
            <w:r w:rsidRPr="00C73C45">
              <w:rPr>
                <w:lang w:eastAsia="fr-FR"/>
              </w:rPr>
              <w:t xml:space="preserve"> le signe de la </w:t>
            </w:r>
            <w:r>
              <w:rPr>
                <w:lang w:eastAsia="fr-FR"/>
              </w:rPr>
              <w:t xml:space="preserve">Croix. </w:t>
            </w:r>
          </w:p>
        </w:tc>
      </w:tr>
    </w:tbl>
    <w:p w:rsidR="00193034" w:rsidRPr="00C73C45" w:rsidRDefault="00193034" w:rsidP="00193034">
      <w:pPr>
        <w:pStyle w:val="rub"/>
        <w:rPr>
          <w:lang w:eastAsia="fr-FR"/>
        </w:rPr>
      </w:pPr>
      <w:r w:rsidRPr="00C73C45">
        <w:rPr>
          <w:lang w:eastAsia="fr-FR"/>
        </w:rPr>
        <w:t>Ensuite à l</w:t>
      </w:r>
      <w:r w:rsidR="002A469E">
        <w:rPr>
          <w:lang w:eastAsia="fr-FR"/>
        </w:rPr>
        <w:t>’</w:t>
      </w:r>
      <w:r w:rsidRPr="00C73C45">
        <w:rPr>
          <w:lang w:eastAsia="fr-FR"/>
        </w:rPr>
        <w:t>élu</w:t>
      </w:r>
      <w:r w:rsidR="009651C1">
        <w:rPr>
          <w:lang w:eastAsia="fr-FR"/>
        </w:rPr>
        <w:t>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365"/>
        <w:gridCol w:w="4422"/>
      </w:tblGrid>
      <w:tr w:rsidR="00193034" w:rsidTr="005B7D26">
        <w:trPr>
          <w:trHeight w:val="23"/>
        </w:trPr>
        <w:tc>
          <w:tcPr>
            <w:tcW w:w="1742" w:type="pct"/>
            <w:tcBorders>
              <w:right w:val="single" w:sz="4" w:space="0" w:color="auto"/>
            </w:tcBorders>
            <w:shd w:val="clear" w:color="auto" w:fill="auto"/>
          </w:tcPr>
          <w:p w:rsidR="00193034" w:rsidRPr="0018590E" w:rsidRDefault="00193034" w:rsidP="00B81F4E">
            <w:pPr>
              <w:pStyle w:val="fl"/>
            </w:pPr>
            <w:r w:rsidRPr="003F391D">
              <w:t>Accéde.</w:t>
            </w:r>
          </w:p>
        </w:tc>
        <w:tc>
          <w:tcPr>
            <w:tcW w:w="3258" w:type="pct"/>
            <w:tcBorders>
              <w:left w:val="single" w:sz="4" w:space="0" w:color="auto"/>
            </w:tcBorders>
            <w:shd w:val="clear" w:color="auto" w:fill="auto"/>
          </w:tcPr>
          <w:p w:rsidR="00193034" w:rsidRPr="0018590E" w:rsidRDefault="00193034" w:rsidP="00837F72">
            <w:pPr>
              <w:rPr>
                <w:szCs w:val="25"/>
                <w:lang w:eastAsia="fr-FR"/>
              </w:rPr>
            </w:pPr>
            <w:r w:rsidRPr="00C73C45">
              <w:rPr>
                <w:szCs w:val="25"/>
                <w:lang w:eastAsia="fr-FR"/>
              </w:rPr>
              <w:t>Approchez-vous.</w:t>
            </w:r>
            <w:r>
              <w:rPr>
                <w:szCs w:val="25"/>
                <w:lang w:eastAsia="fr-FR"/>
              </w:rPr>
              <w:t xml:space="preserve"> </w:t>
            </w:r>
          </w:p>
        </w:tc>
      </w:tr>
    </w:tbl>
    <w:p w:rsidR="00193034" w:rsidRDefault="009651C1" w:rsidP="009651C1">
      <w:pPr>
        <w:pStyle w:val="rub"/>
        <w:rPr>
          <w:lang w:eastAsia="fr-FR"/>
        </w:rPr>
      </w:pPr>
      <w:r>
        <w:rPr>
          <w:lang w:eastAsia="fr-FR"/>
        </w:rPr>
        <w:t>Et l</w:t>
      </w:r>
      <w:r w:rsidR="00193034" w:rsidRPr="00C73C45">
        <w:rPr>
          <w:lang w:eastAsia="fr-FR"/>
        </w:rPr>
        <w:t>e Parrain avec le pouce signe l</w:t>
      </w:r>
      <w:r w:rsidR="002A469E">
        <w:rPr>
          <w:lang w:eastAsia="fr-FR"/>
        </w:rPr>
        <w:t>’</w:t>
      </w:r>
      <w:r w:rsidR="00193034" w:rsidRPr="00C73C45">
        <w:rPr>
          <w:lang w:eastAsia="fr-FR"/>
        </w:rPr>
        <w:t>élu</w:t>
      </w:r>
      <w:r>
        <w:rPr>
          <w:lang w:eastAsia="fr-FR"/>
        </w:rPr>
        <w:t>e</w:t>
      </w:r>
      <w:r w:rsidR="00193034" w:rsidRPr="00C73C45">
        <w:rPr>
          <w:lang w:eastAsia="fr-FR"/>
        </w:rPr>
        <w:t xml:space="preserve"> sur le front en disant</w:t>
      </w:r>
      <w:r w:rsidR="000D045E">
        <w:rPr>
          <w:lang w:eastAsia="fr-FR"/>
        </w:rPr>
        <w:t> </w:t>
      </w:r>
      <w:r w:rsidR="000D045E" w:rsidRPr="00C73C45">
        <w:rPr>
          <w:lang w:eastAsia="fr-FR"/>
        </w:rPr>
        <w:t>:</w:t>
      </w:r>
      <w:r w:rsidR="00193034" w:rsidRPr="00C73C45">
        <w:rPr>
          <w:lang w:eastAsia="fr-FR"/>
        </w:rPr>
        <w:t xml:space="preserve"> </w:t>
      </w:r>
    </w:p>
    <w:tbl>
      <w:tblPr>
        <w:tblW w:w="5000" w:type="pct"/>
        <w:tblCellMar>
          <w:left w:w="113" w:type="dxa"/>
          <w:right w:w="113" w:type="dxa"/>
        </w:tblCellMar>
        <w:tblLook w:val="04A0"/>
      </w:tblPr>
      <w:tblGrid>
        <w:gridCol w:w="3317"/>
        <w:gridCol w:w="3470"/>
      </w:tblGrid>
      <w:tr w:rsidR="00193034" w:rsidTr="005B7D26">
        <w:trPr>
          <w:trHeight w:val="23"/>
        </w:trPr>
        <w:tc>
          <w:tcPr>
            <w:tcW w:w="2444" w:type="pct"/>
            <w:tcBorders>
              <w:right w:val="single" w:sz="4" w:space="0" w:color="auto"/>
            </w:tcBorders>
            <w:shd w:val="clear" w:color="auto" w:fill="auto"/>
          </w:tcPr>
          <w:p w:rsidR="00193034" w:rsidRPr="0067705A" w:rsidRDefault="00193034" w:rsidP="00B81F4E">
            <w:pPr>
              <w:pStyle w:val="fl"/>
              <w:rPr>
                <w:lang w:val="fr-FR"/>
              </w:rPr>
            </w:pPr>
            <w:r w:rsidRPr="0067705A">
              <w:rPr>
                <w:lang w:val="fr-FR"/>
              </w:rPr>
              <w:t xml:space="preserve">In nómine Patris, et Fílii, et Spíritus Sancti. </w:t>
            </w:r>
          </w:p>
        </w:tc>
        <w:tc>
          <w:tcPr>
            <w:tcW w:w="2556" w:type="pct"/>
            <w:tcBorders>
              <w:left w:val="single" w:sz="4" w:space="0" w:color="auto"/>
            </w:tcBorders>
            <w:shd w:val="clear" w:color="auto" w:fill="auto"/>
          </w:tcPr>
          <w:p w:rsidR="00193034" w:rsidRPr="0018590E" w:rsidRDefault="00193034" w:rsidP="00837F72">
            <w:pPr>
              <w:rPr>
                <w:szCs w:val="25"/>
                <w:lang w:eastAsia="fr-FR"/>
              </w:rPr>
            </w:pPr>
            <w:r w:rsidRPr="00C73C45">
              <w:rPr>
                <w:szCs w:val="25"/>
                <w:lang w:eastAsia="fr-FR"/>
              </w:rPr>
              <w:t xml:space="preserve">Au nom du Père, et du Fils, et du Saint-Esprit. </w:t>
            </w:r>
          </w:p>
        </w:tc>
      </w:tr>
    </w:tbl>
    <w:p w:rsidR="00193034" w:rsidRPr="00C73C45" w:rsidRDefault="00193034" w:rsidP="009651C1">
      <w:pPr>
        <w:pStyle w:val="rub"/>
        <w:rPr>
          <w:lang w:eastAsia="fr-FR"/>
        </w:rPr>
      </w:pPr>
      <w:r w:rsidRPr="00C73C45">
        <w:rPr>
          <w:lang w:eastAsia="fr-FR"/>
        </w:rPr>
        <w:t xml:space="preserve">Le Pontife fait de même le signe de la Croix sur le front </w:t>
      </w:r>
      <w:r w:rsidR="009651C1">
        <w:rPr>
          <w:lang w:eastAsia="fr-FR"/>
        </w:rPr>
        <w:t>de l</w:t>
      </w:r>
      <w:r w:rsidR="002A469E">
        <w:rPr>
          <w:lang w:eastAsia="fr-FR"/>
        </w:rPr>
        <w:t>’</w:t>
      </w:r>
      <w:r w:rsidR="009651C1">
        <w:rPr>
          <w:lang w:eastAsia="fr-FR"/>
        </w:rPr>
        <w:t>élue</w:t>
      </w:r>
      <w:r w:rsidRPr="00C73C45">
        <w:rPr>
          <w:lang w:eastAsia="fr-FR"/>
        </w:rPr>
        <w:t>,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317"/>
        <w:gridCol w:w="3470"/>
      </w:tblGrid>
      <w:tr w:rsidR="00193034" w:rsidTr="005B7D26">
        <w:trPr>
          <w:trHeight w:val="23"/>
        </w:trPr>
        <w:tc>
          <w:tcPr>
            <w:tcW w:w="2444" w:type="pct"/>
            <w:tcBorders>
              <w:right w:val="single" w:sz="4" w:space="0" w:color="auto"/>
            </w:tcBorders>
            <w:shd w:val="clear" w:color="auto" w:fill="auto"/>
          </w:tcPr>
          <w:p w:rsidR="00193034" w:rsidRPr="0067705A" w:rsidRDefault="00193034" w:rsidP="00B81F4E">
            <w:pPr>
              <w:pStyle w:val="fl"/>
              <w:rPr>
                <w:lang w:val="fr-FR"/>
              </w:rPr>
            </w:pPr>
            <w:r w:rsidRPr="0067705A">
              <w:rPr>
                <w:lang w:val="fr-FR"/>
              </w:rPr>
              <w:t xml:space="preserve">In nómine Patris, et Fílii, et Spíritus Sancti. </w:t>
            </w:r>
          </w:p>
        </w:tc>
        <w:tc>
          <w:tcPr>
            <w:tcW w:w="2556" w:type="pct"/>
            <w:tcBorders>
              <w:left w:val="single" w:sz="4" w:space="0" w:color="auto"/>
            </w:tcBorders>
            <w:shd w:val="clear" w:color="auto" w:fill="auto"/>
          </w:tcPr>
          <w:p w:rsidR="00193034" w:rsidRPr="0018590E" w:rsidRDefault="00193034" w:rsidP="00837F72">
            <w:pPr>
              <w:rPr>
                <w:szCs w:val="25"/>
                <w:lang w:eastAsia="fr-FR"/>
              </w:rPr>
            </w:pPr>
            <w:r w:rsidRPr="00C73C45">
              <w:rPr>
                <w:szCs w:val="25"/>
                <w:lang w:eastAsia="fr-FR"/>
              </w:rPr>
              <w:t xml:space="preserve">Au nom du Père, et du Fils, et du Saint-Esprit. </w:t>
            </w:r>
          </w:p>
        </w:tc>
      </w:tr>
    </w:tbl>
    <w:p w:rsidR="00506F6C" w:rsidRPr="00C73C45" w:rsidRDefault="00506F6C" w:rsidP="00506F6C">
      <w:pPr>
        <w:pStyle w:val="rub"/>
        <w:rPr>
          <w:lang w:eastAsia="fr-FR"/>
        </w:rPr>
      </w:pPr>
      <w:r>
        <w:rPr>
          <w:lang w:eastAsia="fr-FR"/>
        </w:rPr>
        <w:t>À</w:t>
      </w:r>
      <w:r w:rsidRPr="00C73C45">
        <w:rPr>
          <w:lang w:eastAsia="fr-FR"/>
        </w:rPr>
        <w:t xml:space="preserve"> chacune, </w:t>
      </w:r>
      <w:r w:rsidR="005E6813">
        <w:rPr>
          <w:lang w:eastAsia="fr-FR"/>
        </w:rPr>
        <w:t>si elles sont plusieurs. Le Pont</w:t>
      </w:r>
      <w:r w:rsidRPr="00C73C45">
        <w:rPr>
          <w:lang w:eastAsia="fr-FR"/>
        </w:rPr>
        <w:t>ife se lève ensuite, et se tenant debout sans mi</w:t>
      </w:r>
      <w:r>
        <w:rPr>
          <w:lang w:eastAsia="fr-FR"/>
        </w:rPr>
        <w:t>tre, il impose la main sur la tê</w:t>
      </w:r>
      <w:r w:rsidRPr="00C73C45">
        <w:rPr>
          <w:lang w:eastAsia="fr-FR"/>
        </w:rPr>
        <w:t>te de l</w:t>
      </w:r>
      <w:r w:rsidR="002A469E">
        <w:rPr>
          <w:lang w:eastAsia="fr-FR"/>
        </w:rPr>
        <w:t>’</w:t>
      </w:r>
      <w:r w:rsidRPr="00C73C45">
        <w:rPr>
          <w:lang w:eastAsia="fr-FR"/>
        </w:rPr>
        <w:t xml:space="preserve">élue, et dit </w:t>
      </w:r>
      <w:r>
        <w:rPr>
          <w:lang w:eastAsia="fr-FR"/>
        </w:rPr>
        <w:t>(</w:t>
      </w:r>
      <w:r w:rsidRPr="00C73C45">
        <w:rPr>
          <w:lang w:eastAsia="fr-FR"/>
        </w:rPr>
        <w:t>au pluriel pour plusieurs</w:t>
      </w:r>
      <w:r>
        <w:rPr>
          <w:lang w:eastAsia="fr-FR"/>
        </w:rPr>
        <w: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319"/>
        <w:gridCol w:w="3468"/>
      </w:tblGrid>
      <w:tr w:rsidR="00A16E22" w:rsidTr="001B3D02">
        <w:trPr>
          <w:trHeight w:val="23"/>
        </w:trPr>
        <w:tc>
          <w:tcPr>
            <w:tcW w:w="2445" w:type="pct"/>
            <w:tcBorders>
              <w:right w:val="single" w:sz="4" w:space="0" w:color="auto"/>
            </w:tcBorders>
            <w:shd w:val="clear" w:color="auto" w:fill="auto"/>
          </w:tcPr>
          <w:p w:rsidR="00A16E22" w:rsidRPr="0018590E" w:rsidRDefault="00193034" w:rsidP="00B81F4E">
            <w:pPr>
              <w:pStyle w:val="fl"/>
            </w:pPr>
            <w:r w:rsidRPr="00FD462A">
              <w:rPr>
                <w:rStyle w:val="italicus"/>
                <w:lang w:val="fr-FR"/>
              </w:rPr>
              <w:t>Orémus.</w:t>
            </w:r>
            <w:r w:rsidRPr="0067705A">
              <w:rPr>
                <w:lang w:val="fr-FR"/>
              </w:rPr>
              <w:t xml:space="preserve"> Deus cæli, Deus </w:t>
            </w:r>
            <w:r w:rsidRPr="0067705A">
              <w:rPr>
                <w:lang w:val="fr-FR"/>
              </w:rPr>
              <w:lastRenderedPageBreak/>
              <w:t>terræ, Deus Angelórum, Deus Archangelórum, Deus Patriarchárum, Deus Prophetárum, Deus Apostolórum, Deus Mártyrum, Deus Confessórum, Deus Vírginum, Deus ómnium bene vivéntium, Deus, cui omnis lingua confitétur, et omne genu fléctitur, cæléstium, terréstrium, et infernórum</w:t>
            </w:r>
            <w:r w:rsidR="000D045E">
              <w:rPr>
                <w:lang w:val="fr-FR"/>
              </w:rPr>
              <w:t> </w:t>
            </w:r>
            <w:r w:rsidR="000D045E" w:rsidRPr="0067705A">
              <w:rPr>
                <w:lang w:val="fr-FR"/>
              </w:rPr>
              <w:t>:</w:t>
            </w:r>
            <w:r w:rsidRPr="0067705A">
              <w:rPr>
                <w:lang w:val="fr-FR"/>
              </w:rPr>
              <w:t xml:space="preserve"> te ínvoco, Dómine, super hanc fámulam tuam </w:t>
            </w:r>
            <w:r w:rsidRPr="00CA5704">
              <w:rPr>
                <w:rStyle w:val="cr"/>
                <w:lang w:val="fr-FR"/>
              </w:rPr>
              <w:t>N.</w:t>
            </w:r>
            <w:r w:rsidRPr="0067705A">
              <w:rPr>
                <w:lang w:val="fr-FR"/>
              </w:rPr>
              <w:t xml:space="preserve">, ut eam custodíre, et perdúcere dignéris ad grátiam Baptísmi tui. </w:t>
            </w:r>
            <w:r w:rsidRPr="003F391D">
              <w:t xml:space="preserve">Per Christum Dóminum nostrum. </w:t>
            </w:r>
            <w:r w:rsidR="00546F29" w:rsidRPr="00B815B2">
              <w:rPr>
                <w:rStyle w:val="cvr"/>
              </w:rPr>
              <w:t>℟.</w:t>
            </w:r>
            <w:r w:rsidRPr="003F391D">
              <w:t xml:space="preserve"> Amen. </w:t>
            </w:r>
          </w:p>
        </w:tc>
        <w:tc>
          <w:tcPr>
            <w:tcW w:w="2555" w:type="pct"/>
            <w:tcBorders>
              <w:left w:val="single" w:sz="4" w:space="0" w:color="auto"/>
            </w:tcBorders>
            <w:shd w:val="clear" w:color="auto" w:fill="auto"/>
          </w:tcPr>
          <w:p w:rsidR="00A16E22" w:rsidRPr="0018590E" w:rsidRDefault="00193034" w:rsidP="00193034">
            <w:pPr>
              <w:rPr>
                <w:szCs w:val="25"/>
                <w:lang w:eastAsia="fr-FR"/>
              </w:rPr>
            </w:pPr>
            <w:r w:rsidRPr="00E6531F">
              <w:rPr>
                <w:rStyle w:val="italicus"/>
              </w:rPr>
              <w:lastRenderedPageBreak/>
              <w:t>Prions.</w:t>
            </w:r>
            <w:r w:rsidRPr="00C73C45">
              <w:rPr>
                <w:szCs w:val="25"/>
                <w:lang w:eastAsia="fr-FR"/>
              </w:rPr>
              <w:t xml:space="preserve"> Dieu du ciel, Dieu de </w:t>
            </w:r>
            <w:r w:rsidRPr="00C73C45">
              <w:rPr>
                <w:szCs w:val="25"/>
                <w:lang w:eastAsia="fr-FR"/>
              </w:rPr>
              <w:lastRenderedPageBreak/>
              <w:t>la terre, Dieu des Anges, Dieu des Archanges, Dieu des Patriarches</w:t>
            </w:r>
            <w:r>
              <w:rPr>
                <w:szCs w:val="25"/>
                <w:lang w:eastAsia="fr-FR"/>
              </w:rPr>
              <w:t>,</w:t>
            </w:r>
            <w:r w:rsidRPr="00C73C45">
              <w:rPr>
                <w:szCs w:val="25"/>
                <w:lang w:eastAsia="fr-FR"/>
              </w:rPr>
              <w:t xml:space="preserve"> Dieu des Pro</w:t>
            </w:r>
            <w:r>
              <w:rPr>
                <w:szCs w:val="25"/>
                <w:lang w:eastAsia="fr-FR"/>
              </w:rPr>
              <w:t>phètes, Dieu des Apôtres, Dieu d</w:t>
            </w:r>
            <w:r w:rsidRPr="00C73C45">
              <w:rPr>
                <w:szCs w:val="25"/>
                <w:lang w:eastAsia="fr-FR"/>
              </w:rPr>
              <w:t xml:space="preserve">es Martyrs, Dieu des Confesseurs, Dieu des </w:t>
            </w:r>
            <w:r>
              <w:rPr>
                <w:szCs w:val="25"/>
                <w:lang w:eastAsia="fr-FR"/>
              </w:rPr>
              <w:t>Vierges</w:t>
            </w:r>
            <w:r w:rsidRPr="00C73C45">
              <w:rPr>
                <w:szCs w:val="25"/>
                <w:lang w:eastAsia="fr-FR"/>
              </w:rPr>
              <w:t>, Dieu de tous ceux qui vivent saintement</w:t>
            </w:r>
            <w:r w:rsidR="000D045E">
              <w:rPr>
                <w:szCs w:val="25"/>
                <w:lang w:eastAsia="fr-FR"/>
              </w:rPr>
              <w:t> ;</w:t>
            </w:r>
            <w:r w:rsidRPr="00C73C45">
              <w:rPr>
                <w:szCs w:val="25"/>
                <w:lang w:eastAsia="fr-FR"/>
              </w:rPr>
              <w:t xml:space="preserve"> Dieu que toute langue loue, et devant qui tout genou fléchit au ciel, sur la terre et dans les enfers</w:t>
            </w:r>
            <w:r w:rsidR="000D045E">
              <w:rPr>
                <w:szCs w:val="25"/>
                <w:lang w:eastAsia="fr-FR"/>
              </w:rPr>
              <w:t> </w:t>
            </w:r>
            <w:r w:rsidR="000D045E" w:rsidRPr="00C73C45">
              <w:rPr>
                <w:szCs w:val="25"/>
                <w:lang w:eastAsia="fr-FR"/>
              </w:rPr>
              <w:t>:</w:t>
            </w:r>
            <w:r w:rsidRPr="00C73C45">
              <w:rPr>
                <w:szCs w:val="25"/>
                <w:lang w:eastAsia="fr-FR"/>
              </w:rPr>
              <w:t xml:space="preserve"> je vous invoque, Seigneur, sur votre nou</w:t>
            </w:r>
            <w:r>
              <w:rPr>
                <w:szCs w:val="25"/>
                <w:lang w:eastAsia="fr-FR"/>
              </w:rPr>
              <w:t xml:space="preserve">velle </w:t>
            </w:r>
            <w:r w:rsidRPr="00C73C45">
              <w:rPr>
                <w:szCs w:val="25"/>
                <w:lang w:eastAsia="fr-FR"/>
              </w:rPr>
              <w:t xml:space="preserve">servante </w:t>
            </w:r>
            <w:r w:rsidRPr="00E6531F">
              <w:rPr>
                <w:rStyle w:val="italicus"/>
              </w:rPr>
              <w:t>N.</w:t>
            </w:r>
            <w:r w:rsidRPr="00C73C45">
              <w:rPr>
                <w:szCs w:val="25"/>
                <w:lang w:eastAsia="fr-FR"/>
              </w:rPr>
              <w:t>, afin que vous daigniez la garder et l</w:t>
            </w:r>
            <w:r w:rsidR="002A469E">
              <w:rPr>
                <w:szCs w:val="25"/>
                <w:lang w:eastAsia="fr-FR"/>
              </w:rPr>
              <w:t>’</w:t>
            </w:r>
            <w:r w:rsidRPr="00C73C45">
              <w:rPr>
                <w:szCs w:val="25"/>
                <w:lang w:eastAsia="fr-FR"/>
              </w:rPr>
              <w:t>amener à la grâce de votre Baptême. Par J.-C. N. S</w:t>
            </w:r>
            <w:r>
              <w:rPr>
                <w:szCs w:val="25"/>
                <w:lang w:eastAsia="fr-FR"/>
              </w:rPr>
              <w:t>.</w:t>
            </w:r>
            <w:r w:rsidRPr="00C73C45">
              <w:rPr>
                <w:szCs w:val="25"/>
                <w:lang w:eastAsia="fr-FR"/>
              </w:rPr>
              <w:t xml:space="preserve"> </w:t>
            </w:r>
            <w:r w:rsidR="00546F29" w:rsidRPr="00B815B2">
              <w:rPr>
                <w:rStyle w:val="cvr"/>
              </w:rPr>
              <w:t>℟.</w:t>
            </w:r>
            <w:r>
              <w:rPr>
                <w:szCs w:val="25"/>
                <w:lang w:eastAsia="fr-FR"/>
              </w:rPr>
              <w:t xml:space="preserve"> </w:t>
            </w:r>
            <w:r w:rsidRPr="00C73C45">
              <w:rPr>
                <w:szCs w:val="25"/>
                <w:lang w:eastAsia="fr-FR"/>
              </w:rPr>
              <w:t xml:space="preserve">Ainsi soit-il. </w:t>
            </w:r>
          </w:p>
        </w:tc>
      </w:tr>
    </w:tbl>
    <w:p w:rsidR="000D045E" w:rsidRDefault="00E4218D" w:rsidP="00506F6C">
      <w:pPr>
        <w:pStyle w:val="rub"/>
        <w:rPr>
          <w:lang w:eastAsia="fr-FR"/>
        </w:rPr>
      </w:pPr>
      <w:r w:rsidRPr="00C73C45">
        <w:rPr>
          <w:lang w:eastAsia="fr-FR"/>
        </w:rPr>
        <w:lastRenderedPageBreak/>
        <w:t xml:space="preserve">Ensuite avec la mitre, et se </w:t>
      </w:r>
      <w:r w:rsidR="00506F6C">
        <w:rPr>
          <w:lang w:eastAsia="fr-FR"/>
        </w:rPr>
        <w:t>tenant encore debout, il dit (au</w:t>
      </w:r>
      <w:r w:rsidRPr="00C73C45">
        <w:rPr>
          <w:lang w:eastAsia="fr-FR"/>
        </w:rPr>
        <w:t xml:space="preserve"> pluriel pour plusieurs)</w:t>
      </w:r>
      <w:r w:rsidR="000D045E">
        <w:rPr>
          <w:lang w:eastAsia="fr-FR"/>
        </w:rPr>
        <w:t> </w:t>
      </w:r>
      <w:r w:rsidR="000D045E" w:rsidRPr="00C73C45">
        <w:rPr>
          <w:lang w:eastAsia="fr-FR"/>
        </w:rPr>
        <w:t>:</w:t>
      </w:r>
      <w:r w:rsidR="000D045E">
        <w:rPr>
          <w:lang w:eastAsia="fr-FR"/>
        </w:rPr>
        <w:t xml:space="preserve"> </w:t>
      </w:r>
    </w:p>
    <w:p w:rsidR="00506F6C" w:rsidRDefault="00E4218D" w:rsidP="00506F6C">
      <w:pPr>
        <w:pStyle w:val="zt001"/>
        <w:rPr>
          <w:lang w:eastAsia="fr-FR"/>
        </w:rPr>
      </w:pPr>
      <w:r w:rsidRPr="00C73C45">
        <w:rPr>
          <w:lang w:eastAsia="fr-FR"/>
        </w:rPr>
        <w:t>EXORCISME.</w:t>
      </w:r>
      <w:r w:rsidR="00506F6C">
        <w:rPr>
          <w:lang w:eastAsia="fr-FR"/>
        </w:rPr>
        <w:t xml:space="preserve"> </w:t>
      </w:r>
    </w:p>
    <w:tbl>
      <w:tblPr>
        <w:tblW w:w="5000" w:type="pct"/>
        <w:tblCellMar>
          <w:left w:w="113" w:type="dxa"/>
          <w:right w:w="113" w:type="dxa"/>
        </w:tblCellMar>
        <w:tblLook w:val="04A0"/>
      </w:tblPr>
      <w:tblGrid>
        <w:gridCol w:w="3513"/>
        <w:gridCol w:w="3274"/>
      </w:tblGrid>
      <w:tr w:rsidR="00A16E22" w:rsidTr="005B7D26">
        <w:trPr>
          <w:trHeight w:val="23"/>
        </w:trPr>
        <w:tc>
          <w:tcPr>
            <w:tcW w:w="2588" w:type="pct"/>
            <w:tcBorders>
              <w:right w:val="single" w:sz="4" w:space="0" w:color="auto"/>
            </w:tcBorders>
            <w:shd w:val="clear" w:color="auto" w:fill="auto"/>
          </w:tcPr>
          <w:p w:rsidR="00A16E22" w:rsidRPr="0067705A" w:rsidRDefault="00193034" w:rsidP="00B81F4E">
            <w:pPr>
              <w:pStyle w:val="fl"/>
              <w:rPr>
                <w:lang w:val="fr-FR"/>
              </w:rPr>
            </w:pPr>
            <w:r w:rsidRPr="0067705A">
              <w:rPr>
                <w:lang w:val="fr-FR"/>
              </w:rPr>
              <w:t xml:space="preserve">Ergo, maledícte diábole, recognósce senténtiam tuam, et da honórem Deo vivo et vero, da honórem Jesu Christo Fílio ejus, et </w:t>
            </w:r>
            <w:r w:rsidR="00557214" w:rsidRPr="0067705A">
              <w:rPr>
                <w:lang w:val="fr-FR"/>
              </w:rPr>
              <w:t>Spirítui</w:t>
            </w:r>
            <w:r w:rsidRPr="0067705A">
              <w:rPr>
                <w:lang w:val="fr-FR"/>
              </w:rPr>
              <w:t xml:space="preserve"> Sancto, et recéde ab hac fámula Dei </w:t>
            </w:r>
            <w:r w:rsidRPr="00CA5704">
              <w:rPr>
                <w:rStyle w:val="cr"/>
                <w:lang w:val="fr-FR"/>
              </w:rPr>
              <w:t>N.</w:t>
            </w:r>
            <w:r w:rsidRPr="0067705A">
              <w:rPr>
                <w:lang w:val="fr-FR"/>
              </w:rPr>
              <w:t>, quia istam sibi Deus et Dóminus noster Jesus Christus ad suam sanctam grátiam, fontémque Baptísmatis vocáre dignátus est</w:t>
            </w:r>
            <w:r w:rsidR="000D045E">
              <w:rPr>
                <w:lang w:val="fr-FR"/>
              </w:rPr>
              <w:t> </w:t>
            </w:r>
            <w:r w:rsidR="000D045E" w:rsidRPr="0067705A">
              <w:rPr>
                <w:lang w:val="fr-FR"/>
              </w:rPr>
              <w:t>:</w:t>
            </w:r>
            <w:r w:rsidRPr="0067705A">
              <w:rPr>
                <w:lang w:val="fr-FR"/>
              </w:rPr>
              <w:t xml:space="preserve"> et hoc signum </w:t>
            </w:r>
            <w:r w:rsidR="000C63EC" w:rsidRPr="0067705A">
              <w:rPr>
                <w:lang w:val="fr-FR"/>
              </w:rPr>
              <w:t>sanctæ Cru</w:t>
            </w:r>
            <w:r w:rsidRPr="0067705A">
              <w:rPr>
                <w:lang w:val="fr-FR"/>
              </w:rPr>
              <w:t xml:space="preserve">cis, </w:t>
            </w:r>
          </w:p>
        </w:tc>
        <w:tc>
          <w:tcPr>
            <w:tcW w:w="2412" w:type="pct"/>
            <w:tcBorders>
              <w:left w:val="single" w:sz="4" w:space="0" w:color="auto"/>
            </w:tcBorders>
            <w:shd w:val="clear" w:color="auto" w:fill="auto"/>
          </w:tcPr>
          <w:p w:rsidR="00A16E22" w:rsidRPr="0018590E" w:rsidRDefault="00193034" w:rsidP="00193034">
            <w:pPr>
              <w:rPr>
                <w:szCs w:val="25"/>
                <w:lang w:eastAsia="fr-FR"/>
              </w:rPr>
            </w:pPr>
            <w:r w:rsidRPr="00C73C45">
              <w:rPr>
                <w:szCs w:val="25"/>
                <w:lang w:eastAsia="fr-FR"/>
              </w:rPr>
              <w:t>Donc, démon</w:t>
            </w:r>
            <w:r>
              <w:rPr>
                <w:szCs w:val="25"/>
                <w:lang w:eastAsia="fr-FR"/>
              </w:rPr>
              <w:t xml:space="preserve"> maudit, reconnais</w:t>
            </w:r>
            <w:r w:rsidRPr="00C73C45">
              <w:rPr>
                <w:szCs w:val="25"/>
                <w:lang w:eastAsia="fr-FR"/>
              </w:rPr>
              <w:t xml:space="preserve"> ta sentence, et rends honneur au Dieu vivant et véritable, rends honneur</w:t>
            </w:r>
            <w:r w:rsidR="000C63EC">
              <w:rPr>
                <w:szCs w:val="25"/>
                <w:lang w:eastAsia="fr-FR"/>
              </w:rPr>
              <w:t xml:space="preserve"> à J.-C.</w:t>
            </w:r>
            <w:r>
              <w:rPr>
                <w:szCs w:val="25"/>
                <w:lang w:eastAsia="fr-FR"/>
              </w:rPr>
              <w:t>, son Fils, et au Saint</w:t>
            </w:r>
            <w:r w:rsidRPr="00C73C45">
              <w:rPr>
                <w:szCs w:val="25"/>
                <w:lang w:eastAsia="fr-FR"/>
              </w:rPr>
              <w:t>-Esprit</w:t>
            </w:r>
            <w:r w:rsidR="000D045E">
              <w:rPr>
                <w:szCs w:val="25"/>
                <w:lang w:eastAsia="fr-FR"/>
              </w:rPr>
              <w:t> </w:t>
            </w:r>
            <w:r w:rsidR="000D045E" w:rsidRPr="00C73C45">
              <w:rPr>
                <w:szCs w:val="25"/>
                <w:lang w:eastAsia="fr-FR"/>
              </w:rPr>
              <w:t>:</w:t>
            </w:r>
            <w:r w:rsidRPr="00C73C45">
              <w:rPr>
                <w:szCs w:val="25"/>
                <w:lang w:eastAsia="fr-FR"/>
              </w:rPr>
              <w:t xml:space="preserve"> retire-toi de cette servante de Dieu</w:t>
            </w:r>
            <w:r w:rsidRPr="00E6531F">
              <w:rPr>
                <w:rStyle w:val="italicus"/>
              </w:rPr>
              <w:t xml:space="preserve"> N.,</w:t>
            </w:r>
            <w:r w:rsidRPr="00C73C45">
              <w:rPr>
                <w:szCs w:val="25"/>
                <w:lang w:eastAsia="fr-FR"/>
              </w:rPr>
              <w:t xml:space="preserve"> parce que notre Dieu et Seigneur J. C. a daigné l</w:t>
            </w:r>
            <w:r w:rsidR="002A469E">
              <w:rPr>
                <w:szCs w:val="25"/>
                <w:lang w:eastAsia="fr-FR"/>
              </w:rPr>
              <w:t>’</w:t>
            </w:r>
            <w:r w:rsidRPr="00C73C45">
              <w:rPr>
                <w:szCs w:val="25"/>
                <w:lang w:eastAsia="fr-FR"/>
              </w:rPr>
              <w:t xml:space="preserve">appeler à sa </w:t>
            </w:r>
            <w:r w:rsidR="00495809">
              <w:rPr>
                <w:szCs w:val="25"/>
                <w:lang w:eastAsia="fr-FR"/>
              </w:rPr>
              <w:t xml:space="preserve">sainte </w:t>
            </w:r>
            <w:r w:rsidRPr="00C73C45">
              <w:rPr>
                <w:szCs w:val="25"/>
                <w:lang w:eastAsia="fr-FR"/>
              </w:rPr>
              <w:t>grâce et à l</w:t>
            </w:r>
            <w:r w:rsidR="002A469E">
              <w:rPr>
                <w:szCs w:val="25"/>
                <w:lang w:eastAsia="fr-FR"/>
              </w:rPr>
              <w:t>’</w:t>
            </w:r>
            <w:r w:rsidRPr="00C73C45">
              <w:rPr>
                <w:szCs w:val="25"/>
                <w:lang w:eastAsia="fr-FR"/>
              </w:rPr>
              <w:t>eau du Baptême</w:t>
            </w:r>
            <w:r w:rsidR="000D045E">
              <w:rPr>
                <w:szCs w:val="25"/>
                <w:lang w:eastAsia="fr-FR"/>
              </w:rPr>
              <w:t> </w:t>
            </w:r>
            <w:r w:rsidR="000D045E" w:rsidRPr="00C73C45">
              <w:rPr>
                <w:szCs w:val="25"/>
                <w:lang w:eastAsia="fr-FR"/>
              </w:rPr>
              <w:t>:</w:t>
            </w:r>
            <w:r w:rsidRPr="00C73C45">
              <w:rPr>
                <w:szCs w:val="25"/>
                <w:lang w:eastAsia="fr-FR"/>
              </w:rPr>
              <w:t xml:space="preserve"> et ce signe de la sainte Croix</w:t>
            </w:r>
            <w:r w:rsidRPr="00A74AF3">
              <w:t xml:space="preserve"> † </w:t>
            </w:r>
          </w:p>
        </w:tc>
      </w:tr>
    </w:tbl>
    <w:p w:rsidR="00E4218D" w:rsidRPr="00C73C45" w:rsidRDefault="00E4218D" w:rsidP="00822700">
      <w:pPr>
        <w:pStyle w:val="rub"/>
        <w:rPr>
          <w:lang w:eastAsia="fr-FR"/>
        </w:rPr>
      </w:pPr>
      <w:r w:rsidRPr="00C73C45">
        <w:rPr>
          <w:lang w:eastAsia="fr-FR"/>
        </w:rPr>
        <w:t>Il signe chacune des Catéchumènes</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611"/>
        <w:gridCol w:w="3176"/>
      </w:tblGrid>
      <w:tr w:rsidR="00A16E22" w:rsidTr="005B7D26">
        <w:trPr>
          <w:trHeight w:val="23"/>
        </w:trPr>
        <w:tc>
          <w:tcPr>
            <w:tcW w:w="2660" w:type="pct"/>
            <w:tcBorders>
              <w:right w:val="single" w:sz="4" w:space="0" w:color="auto"/>
            </w:tcBorders>
            <w:shd w:val="clear" w:color="auto" w:fill="auto"/>
          </w:tcPr>
          <w:p w:rsidR="00A16E22" w:rsidRPr="0018590E" w:rsidRDefault="00193034" w:rsidP="00B81F4E">
            <w:pPr>
              <w:pStyle w:val="fl"/>
            </w:pPr>
            <w:r w:rsidRPr="0067705A">
              <w:rPr>
                <w:lang w:val="fr-FR"/>
              </w:rPr>
              <w:t xml:space="preserve">Quod nos fronti ejus damus, tu, maledícte diábole, numquam áudeas violáre. Per eúmdem Christum Dóminum nostrum, qui </w:t>
            </w:r>
            <w:r w:rsidRPr="0067705A">
              <w:rPr>
                <w:lang w:val="fr-FR"/>
              </w:rPr>
              <w:lastRenderedPageBreak/>
              <w:t xml:space="preserve">ventúrus est judicáre vivos et mórtuos, et sǽculum per ignem. </w:t>
            </w:r>
            <w:r w:rsidR="00546F29" w:rsidRPr="00B815B2">
              <w:rPr>
                <w:rStyle w:val="cvr"/>
              </w:rPr>
              <w:t>℟.</w:t>
            </w:r>
            <w:r w:rsidRPr="003F391D">
              <w:t xml:space="preserve"> Amen.</w:t>
            </w:r>
          </w:p>
        </w:tc>
        <w:tc>
          <w:tcPr>
            <w:tcW w:w="2340" w:type="pct"/>
            <w:tcBorders>
              <w:left w:val="single" w:sz="4" w:space="0" w:color="auto"/>
            </w:tcBorders>
            <w:shd w:val="clear" w:color="auto" w:fill="auto"/>
          </w:tcPr>
          <w:p w:rsidR="00A16E22" w:rsidRPr="0018590E" w:rsidRDefault="00193034" w:rsidP="00193034">
            <w:pPr>
              <w:rPr>
                <w:szCs w:val="25"/>
                <w:lang w:eastAsia="fr-FR"/>
              </w:rPr>
            </w:pPr>
            <w:r>
              <w:rPr>
                <w:szCs w:val="25"/>
                <w:lang w:eastAsia="fr-FR"/>
              </w:rPr>
              <w:lastRenderedPageBreak/>
              <w:t>Que nous traçons sur s</w:t>
            </w:r>
            <w:r w:rsidRPr="00C73C45">
              <w:rPr>
                <w:szCs w:val="25"/>
                <w:lang w:eastAsia="fr-FR"/>
              </w:rPr>
              <w:t>on front, toi, démon maudit</w:t>
            </w:r>
            <w:r>
              <w:rPr>
                <w:szCs w:val="25"/>
                <w:lang w:eastAsia="fr-FR"/>
              </w:rPr>
              <w:t>, n</w:t>
            </w:r>
            <w:r w:rsidR="002A469E">
              <w:rPr>
                <w:szCs w:val="25"/>
                <w:lang w:eastAsia="fr-FR"/>
              </w:rPr>
              <w:t>’</w:t>
            </w:r>
            <w:r>
              <w:rPr>
                <w:szCs w:val="25"/>
                <w:lang w:eastAsia="fr-FR"/>
              </w:rPr>
              <w:t>ose jamais le violer. Par le</w:t>
            </w:r>
            <w:r w:rsidRPr="00C73C45">
              <w:rPr>
                <w:szCs w:val="25"/>
                <w:lang w:eastAsia="fr-FR"/>
              </w:rPr>
              <w:t xml:space="preserve"> même J.-C. N. S., qui doit </w:t>
            </w:r>
            <w:r w:rsidRPr="00C73C45">
              <w:rPr>
                <w:szCs w:val="25"/>
                <w:lang w:eastAsia="fr-FR"/>
              </w:rPr>
              <w:lastRenderedPageBreak/>
              <w:t xml:space="preserve">venir juger les vivants et les morts, et le siècle par le feu. </w:t>
            </w:r>
            <w:r w:rsidR="00546F29" w:rsidRPr="00B815B2">
              <w:rPr>
                <w:rStyle w:val="cvr"/>
              </w:rPr>
              <w:t>℟.</w:t>
            </w:r>
            <w:r>
              <w:rPr>
                <w:szCs w:val="25"/>
                <w:lang w:eastAsia="fr-FR"/>
              </w:rPr>
              <w:t xml:space="preserve"> </w:t>
            </w:r>
            <w:r w:rsidRPr="00E6531F">
              <w:rPr>
                <w:rStyle w:val="italicus"/>
              </w:rPr>
              <w:t>Ainsi</w:t>
            </w:r>
            <w:r w:rsidRPr="00C73C45">
              <w:rPr>
                <w:szCs w:val="25"/>
                <w:lang w:eastAsia="fr-FR"/>
              </w:rPr>
              <w:t xml:space="preserve"> soit-il. </w:t>
            </w:r>
          </w:p>
        </w:tc>
      </w:tr>
    </w:tbl>
    <w:p w:rsidR="00E4218D" w:rsidRPr="00C73C45" w:rsidRDefault="00E4218D" w:rsidP="00822700">
      <w:pPr>
        <w:pStyle w:val="rub"/>
        <w:rPr>
          <w:lang w:eastAsia="fr-FR"/>
        </w:rPr>
      </w:pPr>
      <w:r w:rsidRPr="00C73C45">
        <w:rPr>
          <w:lang w:eastAsia="fr-FR"/>
        </w:rPr>
        <w:lastRenderedPageBreak/>
        <w:t>Ensuite le Pontife s</w:t>
      </w:r>
      <w:r w:rsidR="002A469E">
        <w:rPr>
          <w:lang w:eastAsia="fr-FR"/>
        </w:rPr>
        <w:t>’</w:t>
      </w:r>
      <w:r w:rsidRPr="00C73C45">
        <w:rPr>
          <w:lang w:eastAsia="fr-FR"/>
        </w:rPr>
        <w:t>asseyant avec la mitre, dit de nouveau à l</w:t>
      </w:r>
      <w:r w:rsidR="002A469E">
        <w:rPr>
          <w:lang w:eastAsia="fr-FR"/>
        </w:rPr>
        <w:t>’</w:t>
      </w:r>
      <w:r w:rsidRPr="00C73C45">
        <w:rPr>
          <w:lang w:eastAsia="fr-FR"/>
        </w:rPr>
        <w:t>élue (au pluriel pour plusieurs)</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032"/>
        <w:gridCol w:w="3755"/>
      </w:tblGrid>
      <w:tr w:rsidR="00193034" w:rsidTr="005B7D26">
        <w:trPr>
          <w:cantSplit/>
          <w:trHeight w:val="23"/>
        </w:trPr>
        <w:tc>
          <w:tcPr>
            <w:tcW w:w="2234" w:type="pct"/>
            <w:tcBorders>
              <w:right w:val="single" w:sz="4" w:space="0" w:color="auto"/>
            </w:tcBorders>
            <w:shd w:val="clear" w:color="auto" w:fill="auto"/>
          </w:tcPr>
          <w:p w:rsidR="00193034" w:rsidRPr="0067705A" w:rsidRDefault="00193034" w:rsidP="00B81F4E">
            <w:pPr>
              <w:pStyle w:val="fl"/>
              <w:rPr>
                <w:lang w:val="fr-FR"/>
              </w:rPr>
            </w:pPr>
            <w:r w:rsidRPr="0067705A">
              <w:rPr>
                <w:lang w:val="fr-FR"/>
              </w:rPr>
              <w:t>Ora, Elécta, flecte génua, et dic</w:t>
            </w:r>
            <w:r w:rsidR="000D045E">
              <w:rPr>
                <w:lang w:val="fr-FR"/>
              </w:rPr>
              <w:t> </w:t>
            </w:r>
            <w:r w:rsidR="000D045E" w:rsidRPr="0067705A">
              <w:rPr>
                <w:lang w:val="fr-FR"/>
              </w:rPr>
              <w:t>:</w:t>
            </w:r>
            <w:r w:rsidRPr="0067705A">
              <w:rPr>
                <w:lang w:val="fr-FR"/>
              </w:rPr>
              <w:t xml:space="preserve"> Pater noster. </w:t>
            </w:r>
          </w:p>
        </w:tc>
        <w:tc>
          <w:tcPr>
            <w:tcW w:w="2766" w:type="pct"/>
            <w:tcBorders>
              <w:left w:val="single" w:sz="4" w:space="0" w:color="auto"/>
            </w:tcBorders>
            <w:shd w:val="clear" w:color="auto" w:fill="auto"/>
          </w:tcPr>
          <w:p w:rsidR="00193034" w:rsidRPr="0018590E" w:rsidRDefault="00193034" w:rsidP="00837F72">
            <w:pPr>
              <w:rPr>
                <w:szCs w:val="25"/>
                <w:lang w:eastAsia="fr-FR"/>
              </w:rPr>
            </w:pPr>
            <w:r w:rsidRPr="00C73C45">
              <w:rPr>
                <w:szCs w:val="25"/>
                <w:lang w:eastAsia="fr-FR"/>
              </w:rPr>
              <w:t>Priez, élu</w:t>
            </w:r>
            <w:r>
              <w:rPr>
                <w:szCs w:val="25"/>
                <w:lang w:eastAsia="fr-FR"/>
              </w:rPr>
              <w:t>e</w:t>
            </w:r>
            <w:r w:rsidRPr="00C73C45">
              <w:rPr>
                <w:szCs w:val="25"/>
                <w:lang w:eastAsia="fr-FR"/>
              </w:rPr>
              <w:t xml:space="preserve">, fléchissez les genoux, et dites le Notre Père. </w:t>
            </w:r>
          </w:p>
        </w:tc>
      </w:tr>
    </w:tbl>
    <w:p w:rsidR="00193034" w:rsidRPr="00C73C45" w:rsidRDefault="00193034" w:rsidP="00193034">
      <w:pPr>
        <w:pStyle w:val="rub"/>
        <w:rPr>
          <w:lang w:eastAsia="fr-FR"/>
        </w:rPr>
      </w:pPr>
      <w:r>
        <w:rPr>
          <w:lang w:eastAsia="fr-FR"/>
        </w:rPr>
        <w:t>E</w:t>
      </w:r>
      <w:r w:rsidRPr="00C73C45">
        <w:rPr>
          <w:lang w:eastAsia="fr-FR"/>
        </w:rPr>
        <w:t>t l</w:t>
      </w:r>
      <w:r w:rsidR="002A469E">
        <w:rPr>
          <w:lang w:eastAsia="fr-FR"/>
        </w:rPr>
        <w:t>’</w:t>
      </w:r>
      <w:r w:rsidRPr="00C73C45">
        <w:rPr>
          <w:lang w:eastAsia="fr-FR"/>
        </w:rPr>
        <w:t>élu</w:t>
      </w:r>
      <w:r w:rsidR="005308FC">
        <w:rPr>
          <w:lang w:eastAsia="fr-FR"/>
        </w:rPr>
        <w:t>e</w:t>
      </w:r>
      <w:r w:rsidRPr="00C73C45">
        <w:rPr>
          <w:lang w:eastAsia="fr-FR"/>
        </w:rPr>
        <w:t>, fléchissant les genoux, prie et dit</w:t>
      </w:r>
      <w:r w:rsidR="000D045E">
        <w:rPr>
          <w:lang w:eastAsia="fr-FR"/>
        </w:rPr>
        <w:t> </w:t>
      </w:r>
      <w:r w:rsidR="000D045E" w:rsidRPr="00C73C45">
        <w:rPr>
          <w:lang w:eastAsia="fr-FR"/>
        </w:rPr>
        <w:t>:</w:t>
      </w:r>
      <w:r w:rsidRPr="00E6531F">
        <w:rPr>
          <w:rStyle w:val="italicus"/>
        </w:rPr>
        <w:t xml:space="preserve"> Notre Père, etc.,</w:t>
      </w:r>
      <w:r w:rsidR="005308FC">
        <w:rPr>
          <w:lang w:eastAsia="fr-FR"/>
        </w:rPr>
        <w:t xml:space="preserve"> et lorsqu</w:t>
      </w:r>
      <w:r w:rsidR="002A469E">
        <w:rPr>
          <w:lang w:eastAsia="fr-FR"/>
        </w:rPr>
        <w:t>’</w:t>
      </w:r>
      <w:r w:rsidR="005308FC">
        <w:rPr>
          <w:lang w:eastAsia="fr-FR"/>
        </w:rPr>
        <w:t>elle</w:t>
      </w:r>
      <w:r w:rsidRPr="00C73C45">
        <w:rPr>
          <w:lang w:eastAsia="fr-FR"/>
        </w:rPr>
        <w:t xml:space="preserve"> a récité jusqu</w:t>
      </w:r>
      <w:r w:rsidR="002A469E">
        <w:rPr>
          <w:lang w:eastAsia="fr-FR"/>
        </w:rPr>
        <w:t>’</w:t>
      </w:r>
      <w:r w:rsidRPr="00C73C45">
        <w:rPr>
          <w:lang w:eastAsia="fr-FR"/>
        </w:rPr>
        <w:t>à</w:t>
      </w:r>
      <w:r w:rsidRPr="00E6531F">
        <w:rPr>
          <w:rStyle w:val="italicus"/>
        </w:rPr>
        <w:t xml:space="preserve"> Mais délivrez-nous du mal</w:t>
      </w:r>
      <w:r>
        <w:rPr>
          <w:lang w:eastAsia="fr-FR"/>
        </w:rPr>
        <w:t xml:space="preserve"> inclusivement, l</w:t>
      </w:r>
      <w:r w:rsidRPr="00C73C45">
        <w:rPr>
          <w:lang w:eastAsia="fr-FR"/>
        </w:rPr>
        <w:t>e Pontife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155"/>
        <w:gridCol w:w="3632"/>
      </w:tblGrid>
      <w:tr w:rsidR="00193034" w:rsidTr="005B7D26">
        <w:trPr>
          <w:cantSplit/>
          <w:trHeight w:val="23"/>
        </w:trPr>
        <w:tc>
          <w:tcPr>
            <w:tcW w:w="2324" w:type="pct"/>
            <w:tcBorders>
              <w:right w:val="single" w:sz="4" w:space="0" w:color="auto"/>
            </w:tcBorders>
            <w:shd w:val="clear" w:color="auto" w:fill="auto"/>
          </w:tcPr>
          <w:p w:rsidR="00193034" w:rsidRPr="0018590E" w:rsidRDefault="00193034" w:rsidP="00B81F4E">
            <w:pPr>
              <w:pStyle w:val="fl"/>
            </w:pPr>
            <w:r w:rsidRPr="003F391D">
              <w:t>Leva, comple oratiónem tuam et dic</w:t>
            </w:r>
            <w:r w:rsidR="000D045E">
              <w:t> </w:t>
            </w:r>
            <w:r w:rsidR="000D045E" w:rsidRPr="003F391D">
              <w:t>:</w:t>
            </w:r>
            <w:r w:rsidRPr="003F391D">
              <w:t xml:space="preserve"> Amen.</w:t>
            </w:r>
            <w:r>
              <w:t xml:space="preserve"> </w:t>
            </w:r>
          </w:p>
        </w:tc>
        <w:tc>
          <w:tcPr>
            <w:tcW w:w="2676" w:type="pct"/>
            <w:tcBorders>
              <w:left w:val="single" w:sz="4" w:space="0" w:color="auto"/>
            </w:tcBorders>
            <w:shd w:val="clear" w:color="auto" w:fill="auto"/>
          </w:tcPr>
          <w:p w:rsidR="00193034" w:rsidRPr="0018590E" w:rsidRDefault="00193034" w:rsidP="00837F72">
            <w:pPr>
              <w:rPr>
                <w:szCs w:val="25"/>
                <w:lang w:eastAsia="fr-FR"/>
              </w:rPr>
            </w:pPr>
            <w:r>
              <w:rPr>
                <w:szCs w:val="25"/>
                <w:lang w:eastAsia="fr-FR"/>
              </w:rPr>
              <w:t>Levez-vous, achevez vot</w:t>
            </w:r>
            <w:r w:rsidRPr="00C73C45">
              <w:rPr>
                <w:szCs w:val="25"/>
                <w:lang w:eastAsia="fr-FR"/>
              </w:rPr>
              <w:t xml:space="preserve">re prière et dites Ainsi soit-il. </w:t>
            </w:r>
          </w:p>
        </w:tc>
      </w:tr>
    </w:tbl>
    <w:p w:rsidR="00193034" w:rsidRDefault="00193034" w:rsidP="00193034">
      <w:pPr>
        <w:pStyle w:val="rub"/>
        <w:rPr>
          <w:lang w:eastAsia="fr-FR"/>
        </w:rPr>
      </w:pPr>
      <w:r w:rsidRPr="00C73C45">
        <w:rPr>
          <w:lang w:eastAsia="fr-FR"/>
        </w:rPr>
        <w:t>L</w:t>
      </w:r>
      <w:r w:rsidR="002A469E">
        <w:rPr>
          <w:lang w:eastAsia="fr-FR"/>
        </w:rPr>
        <w:t>’</w:t>
      </w:r>
      <w:r w:rsidRPr="00C73C45">
        <w:rPr>
          <w:lang w:eastAsia="fr-FR"/>
        </w:rPr>
        <w:t>élu</w:t>
      </w:r>
      <w:r w:rsidR="005308FC">
        <w:rPr>
          <w:lang w:eastAsia="fr-FR"/>
        </w:rPr>
        <w:t>e</w:t>
      </w:r>
      <w:r w:rsidRPr="00C73C45">
        <w:rPr>
          <w:lang w:eastAsia="fr-FR"/>
        </w:rPr>
        <w:t xml:space="preserve"> se levant répond</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570"/>
        <w:gridCol w:w="4217"/>
      </w:tblGrid>
      <w:tr w:rsidR="00193034" w:rsidTr="005B7D26">
        <w:trPr>
          <w:trHeight w:val="23"/>
        </w:trPr>
        <w:tc>
          <w:tcPr>
            <w:tcW w:w="1893" w:type="pct"/>
            <w:tcBorders>
              <w:right w:val="single" w:sz="4" w:space="0" w:color="auto"/>
            </w:tcBorders>
            <w:shd w:val="clear" w:color="auto" w:fill="auto"/>
          </w:tcPr>
          <w:p w:rsidR="00193034" w:rsidRPr="0018590E" w:rsidRDefault="00193034" w:rsidP="00B81F4E">
            <w:pPr>
              <w:pStyle w:val="fl"/>
            </w:pPr>
            <w:r w:rsidRPr="003F391D">
              <w:t>Amen.</w:t>
            </w:r>
          </w:p>
        </w:tc>
        <w:tc>
          <w:tcPr>
            <w:tcW w:w="3107" w:type="pct"/>
            <w:tcBorders>
              <w:left w:val="single" w:sz="4" w:space="0" w:color="auto"/>
            </w:tcBorders>
            <w:shd w:val="clear" w:color="auto" w:fill="auto"/>
          </w:tcPr>
          <w:p w:rsidR="00193034" w:rsidRPr="0018590E" w:rsidRDefault="00193034" w:rsidP="00837F72">
            <w:pPr>
              <w:rPr>
                <w:szCs w:val="25"/>
                <w:lang w:eastAsia="fr-FR"/>
              </w:rPr>
            </w:pPr>
            <w:r w:rsidRPr="00C73C45">
              <w:rPr>
                <w:szCs w:val="25"/>
                <w:lang w:eastAsia="fr-FR"/>
              </w:rPr>
              <w:t>Ainsi soit-il.</w:t>
            </w:r>
            <w:r>
              <w:rPr>
                <w:szCs w:val="25"/>
                <w:lang w:eastAsia="fr-FR"/>
              </w:rPr>
              <w:t xml:space="preserve"> </w:t>
            </w:r>
          </w:p>
        </w:tc>
      </w:tr>
    </w:tbl>
    <w:p w:rsidR="00193034" w:rsidRDefault="00193034" w:rsidP="00193034">
      <w:pPr>
        <w:pStyle w:val="rub"/>
        <w:rPr>
          <w:lang w:eastAsia="fr-FR"/>
        </w:rPr>
      </w:pPr>
      <w:r w:rsidRPr="00C73C45">
        <w:rPr>
          <w:lang w:eastAsia="fr-FR"/>
        </w:rPr>
        <w:t>Le Pontife dit au parrain</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1843"/>
        <w:gridCol w:w="4944"/>
      </w:tblGrid>
      <w:tr w:rsidR="00193034" w:rsidTr="005B7D26">
        <w:trPr>
          <w:trHeight w:val="23"/>
        </w:trPr>
        <w:tc>
          <w:tcPr>
            <w:tcW w:w="1358" w:type="pct"/>
            <w:tcBorders>
              <w:right w:val="single" w:sz="4" w:space="0" w:color="auto"/>
            </w:tcBorders>
            <w:shd w:val="clear" w:color="auto" w:fill="auto"/>
          </w:tcPr>
          <w:p w:rsidR="00193034" w:rsidRPr="0018590E" w:rsidRDefault="00193034" w:rsidP="00B81F4E">
            <w:pPr>
              <w:pStyle w:val="fl"/>
            </w:pPr>
            <w:r>
              <w:t>Signa ea</w:t>
            </w:r>
            <w:r w:rsidRPr="003F391D">
              <w:t>m.</w:t>
            </w:r>
          </w:p>
        </w:tc>
        <w:tc>
          <w:tcPr>
            <w:tcW w:w="3642" w:type="pct"/>
            <w:tcBorders>
              <w:left w:val="single" w:sz="4" w:space="0" w:color="auto"/>
            </w:tcBorders>
            <w:shd w:val="clear" w:color="auto" w:fill="auto"/>
          </w:tcPr>
          <w:p w:rsidR="00193034" w:rsidRPr="0018590E" w:rsidRDefault="00C32876" w:rsidP="00837F72">
            <w:pPr>
              <w:rPr>
                <w:szCs w:val="25"/>
                <w:lang w:eastAsia="fr-FR"/>
              </w:rPr>
            </w:pPr>
            <w:r>
              <w:rPr>
                <w:lang w:eastAsia="fr-FR"/>
              </w:rPr>
              <w:t>Faites sur elle</w:t>
            </w:r>
            <w:r w:rsidR="00193034" w:rsidRPr="00C73C45">
              <w:rPr>
                <w:lang w:eastAsia="fr-FR"/>
              </w:rPr>
              <w:t xml:space="preserve"> le signe de la </w:t>
            </w:r>
            <w:r w:rsidR="00193034">
              <w:rPr>
                <w:lang w:eastAsia="fr-FR"/>
              </w:rPr>
              <w:t xml:space="preserve">Croix. </w:t>
            </w:r>
          </w:p>
        </w:tc>
      </w:tr>
    </w:tbl>
    <w:p w:rsidR="00193034" w:rsidRPr="00C73C45" w:rsidRDefault="00193034" w:rsidP="00193034">
      <w:pPr>
        <w:pStyle w:val="rub"/>
        <w:rPr>
          <w:lang w:eastAsia="fr-FR"/>
        </w:rPr>
      </w:pPr>
      <w:r w:rsidRPr="00C73C45">
        <w:rPr>
          <w:lang w:eastAsia="fr-FR"/>
        </w:rPr>
        <w:t>Ensuite à l</w:t>
      </w:r>
      <w:r w:rsidR="002A469E">
        <w:rPr>
          <w:lang w:eastAsia="fr-FR"/>
        </w:rPr>
        <w:t>’</w:t>
      </w:r>
      <w:r w:rsidRPr="00C73C45">
        <w:rPr>
          <w:lang w:eastAsia="fr-FR"/>
        </w:rPr>
        <w:t>élu</w:t>
      </w:r>
      <w:r w:rsidR="009651C1">
        <w:rPr>
          <w:lang w:eastAsia="fr-FR"/>
        </w:rPr>
        <w:t>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365"/>
        <w:gridCol w:w="4422"/>
      </w:tblGrid>
      <w:tr w:rsidR="00193034" w:rsidTr="005B7D26">
        <w:trPr>
          <w:trHeight w:val="23"/>
        </w:trPr>
        <w:tc>
          <w:tcPr>
            <w:tcW w:w="1742" w:type="pct"/>
            <w:tcBorders>
              <w:right w:val="single" w:sz="4" w:space="0" w:color="auto"/>
            </w:tcBorders>
            <w:shd w:val="clear" w:color="auto" w:fill="auto"/>
          </w:tcPr>
          <w:p w:rsidR="00193034" w:rsidRPr="0018590E" w:rsidRDefault="00193034" w:rsidP="00C32876">
            <w:pPr>
              <w:pStyle w:val="fl"/>
            </w:pPr>
            <w:r w:rsidRPr="003F391D">
              <w:t>Accéde.</w:t>
            </w:r>
          </w:p>
        </w:tc>
        <w:tc>
          <w:tcPr>
            <w:tcW w:w="3258" w:type="pct"/>
            <w:tcBorders>
              <w:left w:val="single" w:sz="4" w:space="0" w:color="auto"/>
            </w:tcBorders>
            <w:shd w:val="clear" w:color="auto" w:fill="auto"/>
          </w:tcPr>
          <w:p w:rsidR="00193034" w:rsidRPr="0018590E" w:rsidRDefault="00193034" w:rsidP="00837F72">
            <w:pPr>
              <w:rPr>
                <w:szCs w:val="25"/>
                <w:lang w:eastAsia="fr-FR"/>
              </w:rPr>
            </w:pPr>
            <w:r w:rsidRPr="00C73C45">
              <w:rPr>
                <w:szCs w:val="25"/>
                <w:lang w:eastAsia="fr-FR"/>
              </w:rPr>
              <w:t>Approchez-vous.</w:t>
            </w:r>
            <w:r>
              <w:rPr>
                <w:szCs w:val="25"/>
                <w:lang w:eastAsia="fr-FR"/>
              </w:rPr>
              <w:t xml:space="preserve"> </w:t>
            </w:r>
          </w:p>
        </w:tc>
      </w:tr>
    </w:tbl>
    <w:p w:rsidR="00193034" w:rsidRDefault="00193034" w:rsidP="00193034">
      <w:pPr>
        <w:pStyle w:val="rub"/>
        <w:rPr>
          <w:lang w:eastAsia="fr-FR"/>
        </w:rPr>
      </w:pPr>
      <w:r w:rsidRPr="00C73C45">
        <w:rPr>
          <w:lang w:eastAsia="fr-FR"/>
        </w:rPr>
        <w:t>Le Parrain avec le pouce signe l</w:t>
      </w:r>
      <w:r w:rsidR="002A469E">
        <w:rPr>
          <w:lang w:eastAsia="fr-FR"/>
        </w:rPr>
        <w:t>’</w:t>
      </w:r>
      <w:r w:rsidRPr="00C73C45">
        <w:rPr>
          <w:lang w:eastAsia="fr-FR"/>
        </w:rPr>
        <w:t>élu</w:t>
      </w:r>
      <w:r w:rsidR="009651C1">
        <w:rPr>
          <w:lang w:eastAsia="fr-FR"/>
        </w:rPr>
        <w:t>e</w:t>
      </w:r>
      <w:r w:rsidRPr="00C73C45">
        <w:rPr>
          <w:lang w:eastAsia="fr-FR"/>
        </w:rPr>
        <w:t xml:space="preserve"> sur le front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317"/>
        <w:gridCol w:w="3470"/>
      </w:tblGrid>
      <w:tr w:rsidR="00193034" w:rsidTr="005B7D26">
        <w:trPr>
          <w:trHeight w:val="23"/>
        </w:trPr>
        <w:tc>
          <w:tcPr>
            <w:tcW w:w="2444" w:type="pct"/>
            <w:tcBorders>
              <w:right w:val="single" w:sz="4" w:space="0" w:color="auto"/>
            </w:tcBorders>
            <w:shd w:val="clear" w:color="auto" w:fill="auto"/>
          </w:tcPr>
          <w:p w:rsidR="00193034" w:rsidRPr="0067705A" w:rsidRDefault="00193034" w:rsidP="00B81F4E">
            <w:pPr>
              <w:pStyle w:val="fl"/>
              <w:rPr>
                <w:lang w:val="fr-FR"/>
              </w:rPr>
            </w:pPr>
            <w:r w:rsidRPr="0067705A">
              <w:rPr>
                <w:lang w:val="fr-FR"/>
              </w:rPr>
              <w:t xml:space="preserve">In nómine Patris, et Fílii, et Spíritus Sancti. </w:t>
            </w:r>
          </w:p>
        </w:tc>
        <w:tc>
          <w:tcPr>
            <w:tcW w:w="2556" w:type="pct"/>
            <w:tcBorders>
              <w:left w:val="single" w:sz="4" w:space="0" w:color="auto"/>
            </w:tcBorders>
            <w:shd w:val="clear" w:color="auto" w:fill="auto"/>
          </w:tcPr>
          <w:p w:rsidR="00193034" w:rsidRPr="0018590E" w:rsidRDefault="00193034" w:rsidP="00837F72">
            <w:pPr>
              <w:rPr>
                <w:szCs w:val="25"/>
                <w:lang w:eastAsia="fr-FR"/>
              </w:rPr>
            </w:pPr>
            <w:r w:rsidRPr="00C73C45">
              <w:rPr>
                <w:szCs w:val="25"/>
                <w:lang w:eastAsia="fr-FR"/>
              </w:rPr>
              <w:t xml:space="preserve">Au nom du Père, et du Fils, et du Saint-Esprit. </w:t>
            </w:r>
          </w:p>
        </w:tc>
      </w:tr>
    </w:tbl>
    <w:p w:rsidR="00193034" w:rsidRPr="00C73C45" w:rsidRDefault="00193034" w:rsidP="009651C1">
      <w:pPr>
        <w:pStyle w:val="rub"/>
        <w:rPr>
          <w:lang w:eastAsia="fr-FR"/>
        </w:rPr>
      </w:pPr>
      <w:r w:rsidRPr="00C73C45">
        <w:rPr>
          <w:lang w:eastAsia="fr-FR"/>
        </w:rPr>
        <w:t xml:space="preserve">Le Pontife fait de même le signe de la Croix sur le front </w:t>
      </w:r>
      <w:r w:rsidR="009651C1">
        <w:rPr>
          <w:lang w:eastAsia="fr-FR"/>
        </w:rPr>
        <w:t>de l</w:t>
      </w:r>
      <w:r w:rsidR="002A469E">
        <w:rPr>
          <w:lang w:eastAsia="fr-FR"/>
        </w:rPr>
        <w:t>’</w:t>
      </w:r>
      <w:r w:rsidR="009651C1">
        <w:rPr>
          <w:lang w:eastAsia="fr-FR"/>
        </w:rPr>
        <w:t>élue</w:t>
      </w:r>
      <w:r w:rsidRPr="00C73C45">
        <w:rPr>
          <w:lang w:eastAsia="fr-FR"/>
        </w:rPr>
        <w:t>,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317"/>
        <w:gridCol w:w="3470"/>
      </w:tblGrid>
      <w:tr w:rsidR="00193034" w:rsidTr="005B7D26">
        <w:trPr>
          <w:trHeight w:val="23"/>
        </w:trPr>
        <w:tc>
          <w:tcPr>
            <w:tcW w:w="2444" w:type="pct"/>
            <w:tcBorders>
              <w:right w:val="single" w:sz="4" w:space="0" w:color="auto"/>
            </w:tcBorders>
            <w:shd w:val="clear" w:color="auto" w:fill="auto"/>
          </w:tcPr>
          <w:p w:rsidR="00193034" w:rsidRPr="0067705A" w:rsidRDefault="00193034" w:rsidP="00B81F4E">
            <w:pPr>
              <w:pStyle w:val="fl"/>
              <w:rPr>
                <w:lang w:val="fr-FR"/>
              </w:rPr>
            </w:pPr>
            <w:r w:rsidRPr="0067705A">
              <w:rPr>
                <w:lang w:val="fr-FR"/>
              </w:rPr>
              <w:t xml:space="preserve">In nómine Patris, et Fílii, et Spíritus Sancti. </w:t>
            </w:r>
          </w:p>
        </w:tc>
        <w:tc>
          <w:tcPr>
            <w:tcW w:w="2556" w:type="pct"/>
            <w:tcBorders>
              <w:left w:val="single" w:sz="4" w:space="0" w:color="auto"/>
            </w:tcBorders>
            <w:shd w:val="clear" w:color="auto" w:fill="auto"/>
          </w:tcPr>
          <w:p w:rsidR="00193034" w:rsidRPr="0018590E" w:rsidRDefault="00193034" w:rsidP="00837F72">
            <w:pPr>
              <w:rPr>
                <w:szCs w:val="25"/>
                <w:lang w:eastAsia="fr-FR"/>
              </w:rPr>
            </w:pPr>
            <w:r w:rsidRPr="00C73C45">
              <w:rPr>
                <w:szCs w:val="25"/>
                <w:lang w:eastAsia="fr-FR"/>
              </w:rPr>
              <w:t xml:space="preserve">Au nom du Père, et du Fils, et du Saint-Esprit. </w:t>
            </w:r>
          </w:p>
        </w:tc>
      </w:tr>
    </w:tbl>
    <w:p w:rsidR="00822700" w:rsidRDefault="00800FAB" w:rsidP="00822700">
      <w:pPr>
        <w:pStyle w:val="rub"/>
        <w:rPr>
          <w:lang w:eastAsia="fr-FR"/>
        </w:rPr>
      </w:pPr>
      <w:r>
        <w:rPr>
          <w:lang w:eastAsia="fr-FR"/>
        </w:rPr>
        <w:t>(</w:t>
      </w:r>
      <w:r w:rsidR="00822700">
        <w:rPr>
          <w:lang w:eastAsia="fr-FR"/>
        </w:rPr>
        <w:t>À</w:t>
      </w:r>
      <w:r w:rsidR="00E4218D" w:rsidRPr="00C73C45">
        <w:rPr>
          <w:lang w:eastAsia="fr-FR"/>
        </w:rPr>
        <w:t xml:space="preserve"> chacune si elles sont plusieurs</w:t>
      </w:r>
      <w:r>
        <w:rPr>
          <w:lang w:eastAsia="fr-FR"/>
        </w:rPr>
        <w:t>)</w:t>
      </w:r>
      <w:r w:rsidR="000D045E">
        <w:rPr>
          <w:lang w:eastAsia="fr-FR"/>
        </w:rPr>
        <w:t> </w:t>
      </w:r>
      <w:r w:rsidR="000D045E" w:rsidRPr="00C73C45">
        <w:rPr>
          <w:lang w:eastAsia="fr-FR"/>
        </w:rPr>
        <w:t>:</w:t>
      </w:r>
      <w:r w:rsidR="00822700">
        <w:rPr>
          <w:lang w:eastAsia="fr-FR"/>
        </w:rPr>
        <w:t xml:space="preserve"> </w:t>
      </w:r>
    </w:p>
    <w:tbl>
      <w:tblPr>
        <w:tblW w:w="5000" w:type="pct"/>
        <w:tblCellMar>
          <w:left w:w="113" w:type="dxa"/>
          <w:right w:w="113" w:type="dxa"/>
        </w:tblCellMar>
        <w:tblLook w:val="04A0"/>
      </w:tblPr>
      <w:tblGrid>
        <w:gridCol w:w="3305"/>
        <w:gridCol w:w="3482"/>
      </w:tblGrid>
      <w:tr w:rsidR="00A16E22" w:rsidTr="005B7D26">
        <w:trPr>
          <w:trHeight w:val="23"/>
        </w:trPr>
        <w:tc>
          <w:tcPr>
            <w:tcW w:w="2435" w:type="pct"/>
            <w:tcBorders>
              <w:right w:val="single" w:sz="4" w:space="0" w:color="auto"/>
            </w:tcBorders>
            <w:shd w:val="clear" w:color="auto" w:fill="auto"/>
          </w:tcPr>
          <w:p w:rsidR="00A16E22" w:rsidRPr="0018590E" w:rsidRDefault="00193034" w:rsidP="00B81F4E">
            <w:pPr>
              <w:pStyle w:val="fl"/>
            </w:pPr>
            <w:r w:rsidRPr="00FD462A">
              <w:rPr>
                <w:rStyle w:val="italicus"/>
                <w:lang w:val="fr-FR"/>
              </w:rPr>
              <w:t>Orémus.</w:t>
            </w:r>
            <w:r w:rsidRPr="0067705A">
              <w:rPr>
                <w:lang w:val="fr-FR"/>
              </w:rPr>
              <w:t xml:space="preserve"> Deus Abraham, Deus Isaac, Deus Jacob, Deus, qui Móysi fámulo tuo in monte in Sínai apparuísti, et fílios </w:t>
            </w:r>
            <w:r w:rsidRPr="0067705A">
              <w:rPr>
                <w:lang w:val="fr-FR"/>
              </w:rPr>
              <w:lastRenderedPageBreak/>
              <w:t>Israël de terra Ægýpti eduxísti, députans eis Angelum pietátis tuæ, qui custodíret eos die ac nocte</w:t>
            </w:r>
            <w:r w:rsidR="000D045E">
              <w:rPr>
                <w:lang w:val="fr-FR"/>
              </w:rPr>
              <w:t> </w:t>
            </w:r>
            <w:r w:rsidR="000D045E" w:rsidRPr="0067705A">
              <w:rPr>
                <w:lang w:val="fr-FR"/>
              </w:rPr>
              <w:t>:</w:t>
            </w:r>
            <w:r w:rsidRPr="0067705A">
              <w:rPr>
                <w:lang w:val="fr-FR"/>
              </w:rPr>
              <w:t xml:space="preserve"> te quǽsumus Dómine</w:t>
            </w:r>
            <w:r w:rsidR="000D045E">
              <w:rPr>
                <w:lang w:val="fr-FR"/>
              </w:rPr>
              <w:t> </w:t>
            </w:r>
            <w:r w:rsidR="000D045E" w:rsidRPr="0067705A">
              <w:rPr>
                <w:lang w:val="fr-FR"/>
              </w:rPr>
              <w:t>:</w:t>
            </w:r>
            <w:r w:rsidRPr="0067705A">
              <w:rPr>
                <w:lang w:val="fr-FR"/>
              </w:rPr>
              <w:t xml:space="preserve"> ut míttere dignéris sanctum Angelum tuum de cælis, qui simíliter custódiat et hanc fámulum tuum </w:t>
            </w:r>
            <w:r w:rsidRPr="00CA5704">
              <w:rPr>
                <w:rStyle w:val="cr"/>
                <w:lang w:val="fr-FR"/>
              </w:rPr>
              <w:t>N.</w:t>
            </w:r>
            <w:r w:rsidRPr="0067705A">
              <w:rPr>
                <w:lang w:val="fr-FR"/>
              </w:rPr>
              <w:t xml:space="preserve">, et perdúcat eam ad grátiam Baptísmi tui. </w:t>
            </w:r>
            <w:r w:rsidRPr="003F391D">
              <w:t xml:space="preserve">Per Christum Dóminum nostrum. </w:t>
            </w:r>
            <w:r w:rsidR="00546F29" w:rsidRPr="00B815B2">
              <w:rPr>
                <w:rStyle w:val="cvr"/>
              </w:rPr>
              <w:t>℟.</w:t>
            </w:r>
            <w:r w:rsidRPr="003F391D">
              <w:t xml:space="preserve"> Amen. </w:t>
            </w:r>
          </w:p>
        </w:tc>
        <w:tc>
          <w:tcPr>
            <w:tcW w:w="2565" w:type="pct"/>
            <w:tcBorders>
              <w:left w:val="single" w:sz="4" w:space="0" w:color="auto"/>
            </w:tcBorders>
            <w:shd w:val="clear" w:color="auto" w:fill="auto"/>
          </w:tcPr>
          <w:p w:rsidR="00A16E22" w:rsidRPr="0018590E" w:rsidRDefault="00193034" w:rsidP="00193034">
            <w:pPr>
              <w:rPr>
                <w:szCs w:val="25"/>
                <w:lang w:eastAsia="fr-FR"/>
              </w:rPr>
            </w:pPr>
            <w:r w:rsidRPr="00E6531F">
              <w:rPr>
                <w:rStyle w:val="italicus"/>
              </w:rPr>
              <w:lastRenderedPageBreak/>
              <w:t>Prions.</w:t>
            </w:r>
            <w:r>
              <w:rPr>
                <w:szCs w:val="25"/>
                <w:lang w:eastAsia="fr-FR"/>
              </w:rPr>
              <w:t xml:space="preserve"> Dieu d</w:t>
            </w:r>
            <w:r w:rsidR="002A469E">
              <w:rPr>
                <w:szCs w:val="25"/>
                <w:lang w:eastAsia="fr-FR"/>
              </w:rPr>
              <w:t>’</w:t>
            </w:r>
            <w:r>
              <w:rPr>
                <w:szCs w:val="25"/>
                <w:lang w:eastAsia="fr-FR"/>
              </w:rPr>
              <w:t>Abraham, Dieu d</w:t>
            </w:r>
            <w:r w:rsidR="002A469E">
              <w:rPr>
                <w:szCs w:val="25"/>
                <w:lang w:eastAsia="fr-FR"/>
              </w:rPr>
              <w:t>’</w:t>
            </w:r>
            <w:r>
              <w:rPr>
                <w:szCs w:val="25"/>
                <w:lang w:eastAsia="fr-FR"/>
              </w:rPr>
              <w:t>I</w:t>
            </w:r>
            <w:r w:rsidRPr="00C73C45">
              <w:rPr>
                <w:szCs w:val="25"/>
                <w:lang w:eastAsia="fr-FR"/>
              </w:rPr>
              <w:t xml:space="preserve">saac, Dieu de Jacob, Dieu qui avez apparu à Moïse votre serviteur sur le mont Sinaï, et </w:t>
            </w:r>
            <w:r w:rsidRPr="00C73C45">
              <w:rPr>
                <w:szCs w:val="25"/>
                <w:lang w:eastAsia="fr-FR"/>
              </w:rPr>
              <w:lastRenderedPageBreak/>
              <w:t>avez fait sortir de la terre d</w:t>
            </w:r>
            <w:r w:rsidR="002A469E">
              <w:rPr>
                <w:szCs w:val="25"/>
                <w:lang w:eastAsia="fr-FR"/>
              </w:rPr>
              <w:t>’</w:t>
            </w:r>
            <w:r w:rsidRPr="00C73C45">
              <w:rPr>
                <w:szCs w:val="25"/>
                <w:lang w:eastAsia="fr-FR"/>
              </w:rPr>
              <w:t>Égypte les enfants d</w:t>
            </w:r>
            <w:r w:rsidR="002A469E">
              <w:rPr>
                <w:szCs w:val="25"/>
                <w:lang w:eastAsia="fr-FR"/>
              </w:rPr>
              <w:t>’</w:t>
            </w:r>
            <w:r w:rsidRPr="00C73C45">
              <w:rPr>
                <w:szCs w:val="25"/>
                <w:lang w:eastAsia="fr-FR"/>
              </w:rPr>
              <w:t>Israël, leur envoyant l</w:t>
            </w:r>
            <w:r w:rsidR="002A469E">
              <w:rPr>
                <w:szCs w:val="25"/>
                <w:lang w:eastAsia="fr-FR"/>
              </w:rPr>
              <w:t>’</w:t>
            </w:r>
            <w:r w:rsidRPr="00C73C45">
              <w:rPr>
                <w:szCs w:val="25"/>
                <w:lang w:eastAsia="fr-FR"/>
              </w:rPr>
              <w:t>Ange de votre bonté pour les garder nuit et jour</w:t>
            </w:r>
            <w:r w:rsidR="000D045E">
              <w:rPr>
                <w:szCs w:val="25"/>
                <w:lang w:eastAsia="fr-FR"/>
              </w:rPr>
              <w:t> </w:t>
            </w:r>
            <w:r w:rsidR="000D045E" w:rsidRPr="00C73C45">
              <w:rPr>
                <w:szCs w:val="25"/>
                <w:lang w:eastAsia="fr-FR"/>
              </w:rPr>
              <w:t>:</w:t>
            </w:r>
            <w:r>
              <w:rPr>
                <w:szCs w:val="25"/>
                <w:lang w:eastAsia="fr-FR"/>
              </w:rPr>
              <w:t xml:space="preserve"> daignez </w:t>
            </w:r>
            <w:r w:rsidRPr="00C73C45">
              <w:rPr>
                <w:szCs w:val="25"/>
                <w:lang w:eastAsia="fr-FR"/>
              </w:rPr>
              <w:t>envoyer du ciel, nous vous en supplions, Seigneur, votre saint Ange, afin qu</w:t>
            </w:r>
            <w:r w:rsidR="002A469E">
              <w:rPr>
                <w:szCs w:val="25"/>
                <w:lang w:eastAsia="fr-FR"/>
              </w:rPr>
              <w:t>’</w:t>
            </w:r>
            <w:r w:rsidRPr="00C73C45">
              <w:rPr>
                <w:szCs w:val="25"/>
                <w:lang w:eastAsia="fr-FR"/>
              </w:rPr>
              <w:t>il garde pareillement votre nouvelle servante</w:t>
            </w:r>
            <w:r w:rsidRPr="00E6531F">
              <w:rPr>
                <w:rStyle w:val="italicus"/>
              </w:rPr>
              <w:t xml:space="preserve"> N.,</w:t>
            </w:r>
            <w:r w:rsidRPr="00C73C45">
              <w:rPr>
                <w:szCs w:val="25"/>
                <w:lang w:eastAsia="fr-FR"/>
              </w:rPr>
              <w:t xml:space="preserve"> et l</w:t>
            </w:r>
            <w:r w:rsidR="002A469E">
              <w:rPr>
                <w:szCs w:val="25"/>
                <w:lang w:eastAsia="fr-FR"/>
              </w:rPr>
              <w:t>’</w:t>
            </w:r>
            <w:r w:rsidRPr="00C73C45">
              <w:rPr>
                <w:szCs w:val="25"/>
                <w:lang w:eastAsia="fr-FR"/>
              </w:rPr>
              <w:t xml:space="preserve">amène à la grâce de votre Baptême. Par J.-C. N. S. </w:t>
            </w:r>
            <w:r w:rsidR="00546F29" w:rsidRPr="00B815B2">
              <w:rPr>
                <w:rStyle w:val="cvr"/>
              </w:rPr>
              <w:t>℟.</w:t>
            </w:r>
            <w:r>
              <w:rPr>
                <w:szCs w:val="25"/>
                <w:lang w:eastAsia="fr-FR"/>
              </w:rPr>
              <w:t xml:space="preserve"> </w:t>
            </w:r>
            <w:r w:rsidRPr="00C73C45">
              <w:rPr>
                <w:szCs w:val="25"/>
                <w:lang w:eastAsia="fr-FR"/>
              </w:rPr>
              <w:t>Ainsi soit-il.</w:t>
            </w:r>
            <w:r>
              <w:rPr>
                <w:szCs w:val="25"/>
                <w:lang w:eastAsia="fr-FR"/>
              </w:rPr>
              <w:t xml:space="preserve"> </w:t>
            </w:r>
          </w:p>
        </w:tc>
      </w:tr>
    </w:tbl>
    <w:p w:rsidR="000D045E" w:rsidRDefault="00F07BC4" w:rsidP="00F07BC4">
      <w:pPr>
        <w:pStyle w:val="rub"/>
        <w:rPr>
          <w:lang w:eastAsia="fr-FR"/>
        </w:rPr>
      </w:pPr>
      <w:r w:rsidRPr="00C73C45">
        <w:rPr>
          <w:lang w:eastAsia="fr-FR"/>
        </w:rPr>
        <w:lastRenderedPageBreak/>
        <w:t xml:space="preserve">Ensuite avec la mitre, et se </w:t>
      </w:r>
      <w:r>
        <w:rPr>
          <w:lang w:eastAsia="fr-FR"/>
        </w:rPr>
        <w:t>tenant encore debout, il dit (au</w:t>
      </w:r>
      <w:r w:rsidRPr="00C73C45">
        <w:rPr>
          <w:lang w:eastAsia="fr-FR"/>
        </w:rPr>
        <w:t xml:space="preserve"> pluriel pour plusieurs)</w:t>
      </w:r>
      <w:r w:rsidRPr="000D4287">
        <w:rPr>
          <w:rStyle w:val="Appelnotedebasdep"/>
        </w:rPr>
        <w:footnoteReference w:id="14"/>
      </w:r>
      <w:r w:rsidR="000D045E">
        <w:rPr>
          <w:lang w:eastAsia="fr-FR"/>
        </w:rPr>
        <w:t> </w:t>
      </w:r>
      <w:r w:rsidR="000D045E" w:rsidRPr="00C73C45">
        <w:rPr>
          <w:lang w:eastAsia="fr-FR"/>
        </w:rPr>
        <w:t>:</w:t>
      </w:r>
      <w:r w:rsidR="000D045E">
        <w:rPr>
          <w:lang w:eastAsia="fr-FR"/>
        </w:rPr>
        <w:t xml:space="preserve"> </w:t>
      </w:r>
    </w:p>
    <w:p w:rsidR="00F07BC4" w:rsidRDefault="00F07BC4" w:rsidP="00F07BC4">
      <w:pPr>
        <w:pStyle w:val="zt001"/>
        <w:rPr>
          <w:lang w:eastAsia="fr-FR"/>
        </w:rPr>
      </w:pPr>
      <w:r w:rsidRPr="00C73C45">
        <w:rPr>
          <w:lang w:eastAsia="fr-FR"/>
        </w:rPr>
        <w:t>EXORCISME.</w:t>
      </w:r>
      <w:r>
        <w:rPr>
          <w:lang w:eastAsia="fr-FR"/>
        </w:rPr>
        <w:t xml:space="preserve"> </w:t>
      </w:r>
    </w:p>
    <w:tbl>
      <w:tblPr>
        <w:tblW w:w="5000" w:type="pct"/>
        <w:tblCellMar>
          <w:left w:w="113" w:type="dxa"/>
          <w:right w:w="113" w:type="dxa"/>
        </w:tblCellMar>
        <w:tblLook w:val="04A0"/>
      </w:tblPr>
      <w:tblGrid>
        <w:gridCol w:w="3513"/>
        <w:gridCol w:w="3274"/>
      </w:tblGrid>
      <w:tr w:rsidR="00F07BC4" w:rsidTr="005B7D26">
        <w:trPr>
          <w:trHeight w:val="23"/>
        </w:trPr>
        <w:tc>
          <w:tcPr>
            <w:tcW w:w="2588" w:type="pct"/>
            <w:tcBorders>
              <w:right w:val="single" w:sz="4" w:space="0" w:color="auto"/>
            </w:tcBorders>
            <w:shd w:val="clear" w:color="auto" w:fill="auto"/>
          </w:tcPr>
          <w:p w:rsidR="00F07BC4" w:rsidRPr="0067705A" w:rsidRDefault="00F07BC4" w:rsidP="00B81F4E">
            <w:pPr>
              <w:pStyle w:val="fl"/>
              <w:rPr>
                <w:lang w:val="fr-FR"/>
              </w:rPr>
            </w:pPr>
            <w:r w:rsidRPr="0067705A">
              <w:rPr>
                <w:lang w:val="fr-FR"/>
              </w:rPr>
              <w:t xml:space="preserve">Ergo, maledícte diábole, recognósce senténtiam tuam, et da honórem Deo vivo et vero, da honórem Jesu Christo Fílio ejus, et </w:t>
            </w:r>
            <w:r w:rsidR="00557214" w:rsidRPr="0067705A">
              <w:rPr>
                <w:lang w:val="fr-FR"/>
              </w:rPr>
              <w:t>Spirítui</w:t>
            </w:r>
            <w:r w:rsidRPr="0067705A">
              <w:rPr>
                <w:lang w:val="fr-FR"/>
              </w:rPr>
              <w:t xml:space="preserve"> Sancto, et recéde ab hac fámula Dei </w:t>
            </w:r>
            <w:r w:rsidRPr="00CA5704">
              <w:rPr>
                <w:rStyle w:val="cr"/>
                <w:lang w:val="fr-FR"/>
              </w:rPr>
              <w:t>N.</w:t>
            </w:r>
            <w:r w:rsidRPr="0067705A">
              <w:rPr>
                <w:lang w:val="fr-FR"/>
              </w:rPr>
              <w:t>, quia istam sibi Deus et Dóminus noster Jesus Christus ad suam sanctam grátiam, fontémque Baptísmatis vocáre dignátus est</w:t>
            </w:r>
            <w:r w:rsidR="000D045E">
              <w:rPr>
                <w:lang w:val="fr-FR"/>
              </w:rPr>
              <w:t> </w:t>
            </w:r>
            <w:r w:rsidR="000D045E" w:rsidRPr="0067705A">
              <w:rPr>
                <w:lang w:val="fr-FR"/>
              </w:rPr>
              <w:t>:</w:t>
            </w:r>
            <w:r w:rsidRPr="0067705A">
              <w:rPr>
                <w:lang w:val="fr-FR"/>
              </w:rPr>
              <w:t xml:space="preserve"> et hoc signum </w:t>
            </w:r>
            <w:r w:rsidR="000C63EC" w:rsidRPr="0067705A">
              <w:rPr>
                <w:lang w:val="fr-FR"/>
              </w:rPr>
              <w:t>sanctæ Cru</w:t>
            </w:r>
            <w:r w:rsidRPr="0067705A">
              <w:rPr>
                <w:lang w:val="fr-FR"/>
              </w:rPr>
              <w:t xml:space="preserve">cis, </w:t>
            </w:r>
          </w:p>
        </w:tc>
        <w:tc>
          <w:tcPr>
            <w:tcW w:w="2412" w:type="pct"/>
            <w:tcBorders>
              <w:left w:val="single" w:sz="4" w:space="0" w:color="auto"/>
            </w:tcBorders>
            <w:shd w:val="clear" w:color="auto" w:fill="auto"/>
          </w:tcPr>
          <w:p w:rsidR="00F07BC4" w:rsidRPr="0018590E" w:rsidRDefault="00F07BC4" w:rsidP="00F81082">
            <w:pPr>
              <w:rPr>
                <w:szCs w:val="25"/>
                <w:lang w:eastAsia="fr-FR"/>
              </w:rPr>
            </w:pPr>
            <w:r w:rsidRPr="00C73C45">
              <w:rPr>
                <w:szCs w:val="25"/>
                <w:lang w:eastAsia="fr-FR"/>
              </w:rPr>
              <w:t>Donc, démon</w:t>
            </w:r>
            <w:r>
              <w:rPr>
                <w:szCs w:val="25"/>
                <w:lang w:eastAsia="fr-FR"/>
              </w:rPr>
              <w:t xml:space="preserve"> maudit, reconnais</w:t>
            </w:r>
            <w:r w:rsidRPr="00C73C45">
              <w:rPr>
                <w:szCs w:val="25"/>
                <w:lang w:eastAsia="fr-FR"/>
              </w:rPr>
              <w:t xml:space="preserve"> ta sentence, et rends honneur au Dieu vivant et véritable, rends honneur</w:t>
            </w:r>
            <w:r w:rsidR="000C63EC">
              <w:rPr>
                <w:szCs w:val="25"/>
                <w:lang w:eastAsia="fr-FR"/>
              </w:rPr>
              <w:t xml:space="preserve"> à J.-C.</w:t>
            </w:r>
            <w:r>
              <w:rPr>
                <w:szCs w:val="25"/>
                <w:lang w:eastAsia="fr-FR"/>
              </w:rPr>
              <w:t>, son Fils, et au Saint</w:t>
            </w:r>
            <w:r w:rsidRPr="00C73C45">
              <w:rPr>
                <w:szCs w:val="25"/>
                <w:lang w:eastAsia="fr-FR"/>
              </w:rPr>
              <w:t>-Esprit</w:t>
            </w:r>
            <w:r w:rsidR="000D045E">
              <w:rPr>
                <w:szCs w:val="25"/>
                <w:lang w:eastAsia="fr-FR"/>
              </w:rPr>
              <w:t> </w:t>
            </w:r>
            <w:r w:rsidR="000D045E" w:rsidRPr="00C73C45">
              <w:rPr>
                <w:szCs w:val="25"/>
                <w:lang w:eastAsia="fr-FR"/>
              </w:rPr>
              <w:t>:</w:t>
            </w:r>
            <w:r w:rsidRPr="00C73C45">
              <w:rPr>
                <w:szCs w:val="25"/>
                <w:lang w:eastAsia="fr-FR"/>
              </w:rPr>
              <w:t xml:space="preserve"> retire-toi de cette servante de Dieu</w:t>
            </w:r>
            <w:r w:rsidRPr="00E6531F">
              <w:rPr>
                <w:rStyle w:val="italicus"/>
              </w:rPr>
              <w:t xml:space="preserve"> N.,</w:t>
            </w:r>
            <w:r w:rsidRPr="00C73C45">
              <w:rPr>
                <w:szCs w:val="25"/>
                <w:lang w:eastAsia="fr-FR"/>
              </w:rPr>
              <w:t xml:space="preserve"> parce que notre Dieu et Seigneur J. C. a daigné l</w:t>
            </w:r>
            <w:r w:rsidR="002A469E">
              <w:rPr>
                <w:szCs w:val="25"/>
                <w:lang w:eastAsia="fr-FR"/>
              </w:rPr>
              <w:t>’</w:t>
            </w:r>
            <w:r w:rsidRPr="00C73C45">
              <w:rPr>
                <w:szCs w:val="25"/>
                <w:lang w:eastAsia="fr-FR"/>
              </w:rPr>
              <w:t xml:space="preserve">appeler à sa </w:t>
            </w:r>
            <w:r w:rsidR="00495809">
              <w:rPr>
                <w:szCs w:val="25"/>
                <w:lang w:eastAsia="fr-FR"/>
              </w:rPr>
              <w:t xml:space="preserve">sainte </w:t>
            </w:r>
            <w:r w:rsidRPr="00C73C45">
              <w:rPr>
                <w:szCs w:val="25"/>
                <w:lang w:eastAsia="fr-FR"/>
              </w:rPr>
              <w:t>grâce et à l</w:t>
            </w:r>
            <w:r w:rsidR="002A469E">
              <w:rPr>
                <w:szCs w:val="25"/>
                <w:lang w:eastAsia="fr-FR"/>
              </w:rPr>
              <w:t>’</w:t>
            </w:r>
            <w:r w:rsidRPr="00C73C45">
              <w:rPr>
                <w:szCs w:val="25"/>
                <w:lang w:eastAsia="fr-FR"/>
              </w:rPr>
              <w:t>eau du Baptême</w:t>
            </w:r>
            <w:r w:rsidR="000D045E">
              <w:rPr>
                <w:szCs w:val="25"/>
                <w:lang w:eastAsia="fr-FR"/>
              </w:rPr>
              <w:t> </w:t>
            </w:r>
            <w:r w:rsidR="000D045E" w:rsidRPr="00C73C45">
              <w:rPr>
                <w:szCs w:val="25"/>
                <w:lang w:eastAsia="fr-FR"/>
              </w:rPr>
              <w:t>:</w:t>
            </w:r>
            <w:r w:rsidRPr="00C73C45">
              <w:rPr>
                <w:szCs w:val="25"/>
                <w:lang w:eastAsia="fr-FR"/>
              </w:rPr>
              <w:t xml:space="preserve"> et ce signe de la sainte Croix</w:t>
            </w:r>
            <w:r w:rsidRPr="00A74AF3">
              <w:t xml:space="preserve"> † </w:t>
            </w:r>
          </w:p>
        </w:tc>
      </w:tr>
    </w:tbl>
    <w:p w:rsidR="00F07BC4" w:rsidRPr="00C73C45" w:rsidRDefault="00F07BC4" w:rsidP="00F07BC4">
      <w:pPr>
        <w:pStyle w:val="rub"/>
        <w:rPr>
          <w:lang w:eastAsia="fr-FR"/>
        </w:rPr>
      </w:pPr>
      <w:r w:rsidRPr="00C73C45">
        <w:rPr>
          <w:lang w:eastAsia="fr-FR"/>
        </w:rPr>
        <w:t>Il signe chacune des Catéchumènes</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611"/>
        <w:gridCol w:w="3176"/>
      </w:tblGrid>
      <w:tr w:rsidR="00F07BC4" w:rsidTr="005B7D26">
        <w:trPr>
          <w:trHeight w:val="23"/>
        </w:trPr>
        <w:tc>
          <w:tcPr>
            <w:tcW w:w="2660" w:type="pct"/>
            <w:tcBorders>
              <w:right w:val="single" w:sz="4" w:space="0" w:color="auto"/>
            </w:tcBorders>
            <w:shd w:val="clear" w:color="auto" w:fill="auto"/>
          </w:tcPr>
          <w:p w:rsidR="00F07BC4" w:rsidRPr="0018590E" w:rsidRDefault="00F07BC4" w:rsidP="00B81F4E">
            <w:pPr>
              <w:pStyle w:val="fl"/>
            </w:pPr>
            <w:r w:rsidRPr="0067705A">
              <w:rPr>
                <w:lang w:val="fr-FR"/>
              </w:rPr>
              <w:t xml:space="preserve">Quod nos fronti ejus damus, tu, maledícte diábole, numquam áudeas violáre. Per eúmdem Christum Dóminum nostrum, qui ventúrus est judicáre vivos et mórtuos, et sǽculum per ignem. </w:t>
            </w:r>
            <w:r w:rsidR="00546F29" w:rsidRPr="00B815B2">
              <w:rPr>
                <w:rStyle w:val="cvr"/>
              </w:rPr>
              <w:t>℟.</w:t>
            </w:r>
            <w:r w:rsidRPr="003F391D">
              <w:t xml:space="preserve"> </w:t>
            </w:r>
            <w:r w:rsidRPr="003F391D">
              <w:lastRenderedPageBreak/>
              <w:t>Amen.</w:t>
            </w:r>
          </w:p>
        </w:tc>
        <w:tc>
          <w:tcPr>
            <w:tcW w:w="2340" w:type="pct"/>
            <w:tcBorders>
              <w:left w:val="single" w:sz="4" w:space="0" w:color="auto"/>
            </w:tcBorders>
            <w:shd w:val="clear" w:color="auto" w:fill="auto"/>
          </w:tcPr>
          <w:p w:rsidR="00F07BC4" w:rsidRPr="0018590E" w:rsidRDefault="00F07BC4" w:rsidP="00F81082">
            <w:pPr>
              <w:rPr>
                <w:szCs w:val="25"/>
                <w:lang w:eastAsia="fr-FR"/>
              </w:rPr>
            </w:pPr>
            <w:r>
              <w:rPr>
                <w:szCs w:val="25"/>
                <w:lang w:eastAsia="fr-FR"/>
              </w:rPr>
              <w:lastRenderedPageBreak/>
              <w:t>Que nous traçons sur s</w:t>
            </w:r>
            <w:r w:rsidRPr="00C73C45">
              <w:rPr>
                <w:szCs w:val="25"/>
                <w:lang w:eastAsia="fr-FR"/>
              </w:rPr>
              <w:t>on front, toi, démon maudit</w:t>
            </w:r>
            <w:r>
              <w:rPr>
                <w:szCs w:val="25"/>
                <w:lang w:eastAsia="fr-FR"/>
              </w:rPr>
              <w:t>, n</w:t>
            </w:r>
            <w:r w:rsidR="002A469E">
              <w:rPr>
                <w:szCs w:val="25"/>
                <w:lang w:eastAsia="fr-FR"/>
              </w:rPr>
              <w:t>’</w:t>
            </w:r>
            <w:r>
              <w:rPr>
                <w:szCs w:val="25"/>
                <w:lang w:eastAsia="fr-FR"/>
              </w:rPr>
              <w:t>ose jamais le violer. Par le</w:t>
            </w:r>
            <w:r w:rsidRPr="00C73C45">
              <w:rPr>
                <w:szCs w:val="25"/>
                <w:lang w:eastAsia="fr-FR"/>
              </w:rPr>
              <w:t xml:space="preserve"> même J.-C. N. S., qui doit venir juger les vivants et les morts, et le siècle par le feu. </w:t>
            </w:r>
            <w:r w:rsidR="00546F29" w:rsidRPr="00B815B2">
              <w:rPr>
                <w:rStyle w:val="cvr"/>
              </w:rPr>
              <w:lastRenderedPageBreak/>
              <w:t>℟.</w:t>
            </w:r>
            <w:r>
              <w:rPr>
                <w:szCs w:val="25"/>
                <w:lang w:eastAsia="fr-FR"/>
              </w:rPr>
              <w:t xml:space="preserve"> </w:t>
            </w:r>
            <w:r w:rsidRPr="00E6531F">
              <w:rPr>
                <w:rStyle w:val="italicus"/>
              </w:rPr>
              <w:t>Ainsi</w:t>
            </w:r>
            <w:r w:rsidRPr="00C73C45">
              <w:rPr>
                <w:szCs w:val="25"/>
                <w:lang w:eastAsia="fr-FR"/>
              </w:rPr>
              <w:t xml:space="preserve"> soit-il. </w:t>
            </w:r>
          </w:p>
        </w:tc>
      </w:tr>
    </w:tbl>
    <w:p w:rsidR="00E4218D" w:rsidRPr="00C73C45" w:rsidRDefault="00E4218D" w:rsidP="00822700">
      <w:pPr>
        <w:pStyle w:val="rub"/>
        <w:rPr>
          <w:lang w:eastAsia="fr-FR"/>
        </w:rPr>
      </w:pPr>
      <w:r w:rsidRPr="00C73C45">
        <w:rPr>
          <w:lang w:eastAsia="fr-FR"/>
        </w:rPr>
        <w:lastRenderedPageBreak/>
        <w:t>Ensuite il s</w:t>
      </w:r>
      <w:r w:rsidR="002A469E">
        <w:rPr>
          <w:lang w:eastAsia="fr-FR"/>
        </w:rPr>
        <w:t>’</w:t>
      </w:r>
      <w:r w:rsidRPr="00C73C45">
        <w:rPr>
          <w:lang w:eastAsia="fr-FR"/>
        </w:rPr>
        <w:t>assied, après avoir reçu la mitre, et dit une troisième fois à l</w:t>
      </w:r>
      <w:r w:rsidR="002A469E">
        <w:rPr>
          <w:lang w:eastAsia="fr-FR"/>
        </w:rPr>
        <w:t>’</w:t>
      </w:r>
      <w:r w:rsidRPr="00C73C45">
        <w:rPr>
          <w:lang w:eastAsia="fr-FR"/>
        </w:rPr>
        <w:t>élue (au pluriel si elles sont plusieurs)</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032"/>
        <w:gridCol w:w="3755"/>
      </w:tblGrid>
      <w:tr w:rsidR="00193034" w:rsidTr="005B7D26">
        <w:trPr>
          <w:cantSplit/>
          <w:trHeight w:val="23"/>
        </w:trPr>
        <w:tc>
          <w:tcPr>
            <w:tcW w:w="2234" w:type="pct"/>
            <w:tcBorders>
              <w:right w:val="single" w:sz="4" w:space="0" w:color="auto"/>
            </w:tcBorders>
            <w:shd w:val="clear" w:color="auto" w:fill="auto"/>
          </w:tcPr>
          <w:p w:rsidR="00193034" w:rsidRPr="0067705A" w:rsidRDefault="00193034" w:rsidP="00B81F4E">
            <w:pPr>
              <w:pStyle w:val="fl"/>
              <w:rPr>
                <w:lang w:val="fr-FR"/>
              </w:rPr>
            </w:pPr>
            <w:r w:rsidRPr="0067705A">
              <w:rPr>
                <w:lang w:val="fr-FR"/>
              </w:rPr>
              <w:t>Ora, Elécta, flecte génua, et dic</w:t>
            </w:r>
            <w:r w:rsidR="000D045E">
              <w:rPr>
                <w:lang w:val="fr-FR"/>
              </w:rPr>
              <w:t> </w:t>
            </w:r>
            <w:r w:rsidR="000D045E" w:rsidRPr="0067705A">
              <w:rPr>
                <w:lang w:val="fr-FR"/>
              </w:rPr>
              <w:t>:</w:t>
            </w:r>
            <w:r w:rsidRPr="0067705A">
              <w:rPr>
                <w:lang w:val="fr-FR"/>
              </w:rPr>
              <w:t xml:space="preserve"> Pater noster. </w:t>
            </w:r>
          </w:p>
        </w:tc>
        <w:tc>
          <w:tcPr>
            <w:tcW w:w="2766" w:type="pct"/>
            <w:tcBorders>
              <w:left w:val="single" w:sz="4" w:space="0" w:color="auto"/>
            </w:tcBorders>
            <w:shd w:val="clear" w:color="auto" w:fill="auto"/>
          </w:tcPr>
          <w:p w:rsidR="00193034" w:rsidRPr="0018590E" w:rsidRDefault="00193034" w:rsidP="00837F72">
            <w:pPr>
              <w:rPr>
                <w:szCs w:val="25"/>
                <w:lang w:eastAsia="fr-FR"/>
              </w:rPr>
            </w:pPr>
            <w:r w:rsidRPr="00C73C45">
              <w:rPr>
                <w:szCs w:val="25"/>
                <w:lang w:eastAsia="fr-FR"/>
              </w:rPr>
              <w:t>Priez, élu</w:t>
            </w:r>
            <w:r>
              <w:rPr>
                <w:szCs w:val="25"/>
                <w:lang w:eastAsia="fr-FR"/>
              </w:rPr>
              <w:t>e</w:t>
            </w:r>
            <w:r w:rsidRPr="00C73C45">
              <w:rPr>
                <w:szCs w:val="25"/>
                <w:lang w:eastAsia="fr-FR"/>
              </w:rPr>
              <w:t xml:space="preserve">, fléchissez les genoux, et dites le Notre Père. </w:t>
            </w:r>
          </w:p>
        </w:tc>
      </w:tr>
    </w:tbl>
    <w:p w:rsidR="00193034" w:rsidRPr="00C73C45" w:rsidRDefault="00193034" w:rsidP="00193034">
      <w:pPr>
        <w:pStyle w:val="rub"/>
        <w:rPr>
          <w:lang w:eastAsia="fr-FR"/>
        </w:rPr>
      </w:pPr>
      <w:r>
        <w:rPr>
          <w:lang w:eastAsia="fr-FR"/>
        </w:rPr>
        <w:t>E</w:t>
      </w:r>
      <w:r w:rsidRPr="00C73C45">
        <w:rPr>
          <w:lang w:eastAsia="fr-FR"/>
        </w:rPr>
        <w:t>t l</w:t>
      </w:r>
      <w:r w:rsidR="002A469E">
        <w:rPr>
          <w:lang w:eastAsia="fr-FR"/>
        </w:rPr>
        <w:t>’</w:t>
      </w:r>
      <w:r w:rsidRPr="00C73C45">
        <w:rPr>
          <w:lang w:eastAsia="fr-FR"/>
        </w:rPr>
        <w:t>élu</w:t>
      </w:r>
      <w:r w:rsidR="00F07BC4">
        <w:rPr>
          <w:lang w:eastAsia="fr-FR"/>
        </w:rPr>
        <w:t>e</w:t>
      </w:r>
      <w:r w:rsidRPr="00C73C45">
        <w:rPr>
          <w:lang w:eastAsia="fr-FR"/>
        </w:rPr>
        <w:t>, fléchissant les genoux, prie et dit</w:t>
      </w:r>
      <w:r w:rsidR="000D045E">
        <w:rPr>
          <w:lang w:eastAsia="fr-FR"/>
        </w:rPr>
        <w:t> </w:t>
      </w:r>
      <w:r w:rsidR="000D045E" w:rsidRPr="00C73C45">
        <w:rPr>
          <w:lang w:eastAsia="fr-FR"/>
        </w:rPr>
        <w:t>:</w:t>
      </w:r>
      <w:r w:rsidRPr="00E6531F">
        <w:rPr>
          <w:rStyle w:val="italicus"/>
        </w:rPr>
        <w:t xml:space="preserve"> Notre Père, etc.,</w:t>
      </w:r>
      <w:r w:rsidR="005308FC">
        <w:rPr>
          <w:lang w:eastAsia="fr-FR"/>
        </w:rPr>
        <w:t xml:space="preserve"> et lorsqu</w:t>
      </w:r>
      <w:r w:rsidR="002A469E">
        <w:rPr>
          <w:lang w:eastAsia="fr-FR"/>
        </w:rPr>
        <w:t>’</w:t>
      </w:r>
      <w:r w:rsidR="005308FC">
        <w:rPr>
          <w:lang w:eastAsia="fr-FR"/>
        </w:rPr>
        <w:t>elle</w:t>
      </w:r>
      <w:r w:rsidRPr="00C73C45">
        <w:rPr>
          <w:lang w:eastAsia="fr-FR"/>
        </w:rPr>
        <w:t xml:space="preserve"> a récité jusqu</w:t>
      </w:r>
      <w:r w:rsidR="002A469E">
        <w:rPr>
          <w:lang w:eastAsia="fr-FR"/>
        </w:rPr>
        <w:t>’</w:t>
      </w:r>
      <w:r w:rsidRPr="00C73C45">
        <w:rPr>
          <w:lang w:eastAsia="fr-FR"/>
        </w:rPr>
        <w:t>à</w:t>
      </w:r>
      <w:r w:rsidRPr="00E6531F">
        <w:rPr>
          <w:rStyle w:val="italicus"/>
        </w:rPr>
        <w:t xml:space="preserve"> Mais délivrez-nous du mal</w:t>
      </w:r>
      <w:r>
        <w:rPr>
          <w:lang w:eastAsia="fr-FR"/>
        </w:rPr>
        <w:t xml:space="preserve"> inclusivement, l</w:t>
      </w:r>
      <w:r w:rsidRPr="00C73C45">
        <w:rPr>
          <w:lang w:eastAsia="fr-FR"/>
        </w:rPr>
        <w:t>e Pontife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155"/>
        <w:gridCol w:w="3632"/>
      </w:tblGrid>
      <w:tr w:rsidR="00193034" w:rsidTr="005B7D26">
        <w:trPr>
          <w:cantSplit/>
          <w:trHeight w:val="23"/>
        </w:trPr>
        <w:tc>
          <w:tcPr>
            <w:tcW w:w="2324" w:type="pct"/>
            <w:tcBorders>
              <w:right w:val="single" w:sz="4" w:space="0" w:color="auto"/>
            </w:tcBorders>
            <w:shd w:val="clear" w:color="auto" w:fill="auto"/>
          </w:tcPr>
          <w:p w:rsidR="00193034" w:rsidRPr="0018590E" w:rsidRDefault="00193034" w:rsidP="00B81F4E">
            <w:pPr>
              <w:pStyle w:val="fl"/>
            </w:pPr>
            <w:r w:rsidRPr="003F391D">
              <w:t>Leva, comple oratiónem tuam et dic</w:t>
            </w:r>
            <w:r w:rsidR="000D045E">
              <w:t> </w:t>
            </w:r>
            <w:r w:rsidR="000D045E" w:rsidRPr="003F391D">
              <w:t>:</w:t>
            </w:r>
            <w:r w:rsidRPr="003F391D">
              <w:t xml:space="preserve"> Amen.</w:t>
            </w:r>
            <w:r>
              <w:t xml:space="preserve"> </w:t>
            </w:r>
          </w:p>
        </w:tc>
        <w:tc>
          <w:tcPr>
            <w:tcW w:w="2676" w:type="pct"/>
            <w:tcBorders>
              <w:left w:val="single" w:sz="4" w:space="0" w:color="auto"/>
            </w:tcBorders>
            <w:shd w:val="clear" w:color="auto" w:fill="auto"/>
          </w:tcPr>
          <w:p w:rsidR="00193034" w:rsidRPr="0018590E" w:rsidRDefault="00193034" w:rsidP="00837F72">
            <w:pPr>
              <w:rPr>
                <w:szCs w:val="25"/>
                <w:lang w:eastAsia="fr-FR"/>
              </w:rPr>
            </w:pPr>
            <w:r>
              <w:rPr>
                <w:szCs w:val="25"/>
                <w:lang w:eastAsia="fr-FR"/>
              </w:rPr>
              <w:t>Levez-vous, achevez vot</w:t>
            </w:r>
            <w:r w:rsidRPr="00C73C45">
              <w:rPr>
                <w:szCs w:val="25"/>
                <w:lang w:eastAsia="fr-FR"/>
              </w:rPr>
              <w:t xml:space="preserve">re prière et dites Ainsi soit-il. </w:t>
            </w:r>
          </w:p>
        </w:tc>
      </w:tr>
    </w:tbl>
    <w:p w:rsidR="00193034" w:rsidRDefault="00193034" w:rsidP="00193034">
      <w:pPr>
        <w:pStyle w:val="rub"/>
        <w:rPr>
          <w:lang w:eastAsia="fr-FR"/>
        </w:rPr>
      </w:pPr>
      <w:r w:rsidRPr="00C73C45">
        <w:rPr>
          <w:lang w:eastAsia="fr-FR"/>
        </w:rPr>
        <w:t>L</w:t>
      </w:r>
      <w:r w:rsidR="002A469E">
        <w:rPr>
          <w:lang w:eastAsia="fr-FR"/>
        </w:rPr>
        <w:t>’</w:t>
      </w:r>
      <w:r w:rsidRPr="00C73C45">
        <w:rPr>
          <w:lang w:eastAsia="fr-FR"/>
        </w:rPr>
        <w:t>élu</w:t>
      </w:r>
      <w:r w:rsidR="00F07BC4">
        <w:rPr>
          <w:lang w:eastAsia="fr-FR"/>
        </w:rPr>
        <w:t>e</w:t>
      </w:r>
      <w:r w:rsidRPr="00C73C45">
        <w:rPr>
          <w:lang w:eastAsia="fr-FR"/>
        </w:rPr>
        <w:t xml:space="preserve"> se levant répond</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570"/>
        <w:gridCol w:w="4217"/>
      </w:tblGrid>
      <w:tr w:rsidR="00193034" w:rsidTr="005B7D26">
        <w:trPr>
          <w:trHeight w:val="23"/>
        </w:trPr>
        <w:tc>
          <w:tcPr>
            <w:tcW w:w="1893" w:type="pct"/>
            <w:tcBorders>
              <w:right w:val="single" w:sz="4" w:space="0" w:color="auto"/>
            </w:tcBorders>
            <w:shd w:val="clear" w:color="auto" w:fill="auto"/>
          </w:tcPr>
          <w:p w:rsidR="00193034" w:rsidRPr="0018590E" w:rsidRDefault="00193034" w:rsidP="00B81F4E">
            <w:pPr>
              <w:pStyle w:val="fl"/>
            </w:pPr>
            <w:r w:rsidRPr="003F391D">
              <w:t>Amen.</w:t>
            </w:r>
          </w:p>
        </w:tc>
        <w:tc>
          <w:tcPr>
            <w:tcW w:w="3107" w:type="pct"/>
            <w:tcBorders>
              <w:left w:val="single" w:sz="4" w:space="0" w:color="auto"/>
            </w:tcBorders>
            <w:shd w:val="clear" w:color="auto" w:fill="auto"/>
          </w:tcPr>
          <w:p w:rsidR="00193034" w:rsidRPr="0018590E" w:rsidRDefault="00193034" w:rsidP="00837F72">
            <w:pPr>
              <w:rPr>
                <w:szCs w:val="25"/>
                <w:lang w:eastAsia="fr-FR"/>
              </w:rPr>
            </w:pPr>
            <w:r w:rsidRPr="00C73C45">
              <w:rPr>
                <w:szCs w:val="25"/>
                <w:lang w:eastAsia="fr-FR"/>
              </w:rPr>
              <w:t>Ainsi soit-il.</w:t>
            </w:r>
            <w:r>
              <w:rPr>
                <w:szCs w:val="25"/>
                <w:lang w:eastAsia="fr-FR"/>
              </w:rPr>
              <w:t xml:space="preserve"> </w:t>
            </w:r>
          </w:p>
        </w:tc>
      </w:tr>
    </w:tbl>
    <w:p w:rsidR="00193034" w:rsidRDefault="00193034" w:rsidP="00193034">
      <w:pPr>
        <w:pStyle w:val="rub"/>
        <w:rPr>
          <w:lang w:eastAsia="fr-FR"/>
        </w:rPr>
      </w:pPr>
      <w:r w:rsidRPr="00C73C45">
        <w:rPr>
          <w:lang w:eastAsia="fr-FR"/>
        </w:rPr>
        <w:t>Le Pontife dit au parrain</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1843"/>
        <w:gridCol w:w="4944"/>
      </w:tblGrid>
      <w:tr w:rsidR="00193034" w:rsidTr="005B7D26">
        <w:trPr>
          <w:trHeight w:val="23"/>
        </w:trPr>
        <w:tc>
          <w:tcPr>
            <w:tcW w:w="1358" w:type="pct"/>
            <w:tcBorders>
              <w:right w:val="single" w:sz="4" w:space="0" w:color="auto"/>
            </w:tcBorders>
            <w:shd w:val="clear" w:color="auto" w:fill="auto"/>
          </w:tcPr>
          <w:p w:rsidR="00193034" w:rsidRPr="0018590E" w:rsidRDefault="00193034" w:rsidP="00B81F4E">
            <w:pPr>
              <w:pStyle w:val="fl"/>
            </w:pPr>
            <w:r>
              <w:t>Signa ea</w:t>
            </w:r>
            <w:r w:rsidRPr="003F391D">
              <w:t>m.</w:t>
            </w:r>
          </w:p>
        </w:tc>
        <w:tc>
          <w:tcPr>
            <w:tcW w:w="3642" w:type="pct"/>
            <w:tcBorders>
              <w:left w:val="single" w:sz="4" w:space="0" w:color="auto"/>
            </w:tcBorders>
            <w:shd w:val="clear" w:color="auto" w:fill="auto"/>
          </w:tcPr>
          <w:p w:rsidR="00193034" w:rsidRPr="0018590E" w:rsidRDefault="00193034" w:rsidP="00C32876">
            <w:pPr>
              <w:rPr>
                <w:szCs w:val="25"/>
                <w:lang w:eastAsia="fr-FR"/>
              </w:rPr>
            </w:pPr>
            <w:r w:rsidRPr="00C73C45">
              <w:rPr>
                <w:lang w:eastAsia="fr-FR"/>
              </w:rPr>
              <w:t xml:space="preserve">Faites sur </w:t>
            </w:r>
            <w:r w:rsidR="00C32876">
              <w:rPr>
                <w:lang w:eastAsia="fr-FR"/>
              </w:rPr>
              <w:t>elle</w:t>
            </w:r>
            <w:r w:rsidRPr="00C73C45">
              <w:rPr>
                <w:lang w:eastAsia="fr-FR"/>
              </w:rPr>
              <w:t xml:space="preserve"> le signe de la </w:t>
            </w:r>
            <w:r>
              <w:rPr>
                <w:lang w:eastAsia="fr-FR"/>
              </w:rPr>
              <w:t xml:space="preserve">Croix. </w:t>
            </w:r>
          </w:p>
        </w:tc>
      </w:tr>
    </w:tbl>
    <w:p w:rsidR="00193034" w:rsidRPr="00C73C45" w:rsidRDefault="00193034" w:rsidP="00193034">
      <w:pPr>
        <w:pStyle w:val="rub"/>
        <w:rPr>
          <w:lang w:eastAsia="fr-FR"/>
        </w:rPr>
      </w:pPr>
      <w:r w:rsidRPr="00C73C45">
        <w:rPr>
          <w:lang w:eastAsia="fr-FR"/>
        </w:rPr>
        <w:t>Ensuite à l</w:t>
      </w:r>
      <w:r w:rsidR="002A469E">
        <w:rPr>
          <w:lang w:eastAsia="fr-FR"/>
        </w:rPr>
        <w:t>’</w:t>
      </w:r>
      <w:r w:rsidRPr="00C73C45">
        <w:rPr>
          <w:lang w:eastAsia="fr-FR"/>
        </w:rPr>
        <w:t>élu</w:t>
      </w:r>
      <w:r w:rsidR="00F07BC4">
        <w:rPr>
          <w:lang w:eastAsia="fr-FR"/>
        </w:rPr>
        <w:t>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365"/>
        <w:gridCol w:w="4422"/>
      </w:tblGrid>
      <w:tr w:rsidR="00193034" w:rsidTr="005B7D26">
        <w:trPr>
          <w:trHeight w:val="23"/>
        </w:trPr>
        <w:tc>
          <w:tcPr>
            <w:tcW w:w="1742" w:type="pct"/>
            <w:tcBorders>
              <w:right w:val="single" w:sz="4" w:space="0" w:color="auto"/>
            </w:tcBorders>
            <w:shd w:val="clear" w:color="auto" w:fill="auto"/>
          </w:tcPr>
          <w:p w:rsidR="00193034" w:rsidRPr="0018590E" w:rsidRDefault="00193034" w:rsidP="00B81F4E">
            <w:pPr>
              <w:pStyle w:val="fl"/>
            </w:pPr>
            <w:r w:rsidRPr="003F391D">
              <w:t>Accéde.</w:t>
            </w:r>
          </w:p>
        </w:tc>
        <w:tc>
          <w:tcPr>
            <w:tcW w:w="3258" w:type="pct"/>
            <w:tcBorders>
              <w:left w:val="single" w:sz="4" w:space="0" w:color="auto"/>
            </w:tcBorders>
            <w:shd w:val="clear" w:color="auto" w:fill="auto"/>
          </w:tcPr>
          <w:p w:rsidR="00193034" w:rsidRPr="0018590E" w:rsidRDefault="00193034" w:rsidP="00837F72">
            <w:pPr>
              <w:rPr>
                <w:szCs w:val="25"/>
                <w:lang w:eastAsia="fr-FR"/>
              </w:rPr>
            </w:pPr>
            <w:r w:rsidRPr="00C73C45">
              <w:rPr>
                <w:szCs w:val="25"/>
                <w:lang w:eastAsia="fr-FR"/>
              </w:rPr>
              <w:t>Approchez-vous.</w:t>
            </w:r>
            <w:r>
              <w:rPr>
                <w:szCs w:val="25"/>
                <w:lang w:eastAsia="fr-FR"/>
              </w:rPr>
              <w:t xml:space="preserve"> </w:t>
            </w:r>
          </w:p>
        </w:tc>
      </w:tr>
    </w:tbl>
    <w:p w:rsidR="00193034" w:rsidRDefault="00193034" w:rsidP="005308FC">
      <w:pPr>
        <w:pStyle w:val="rub"/>
        <w:rPr>
          <w:lang w:eastAsia="fr-FR"/>
        </w:rPr>
      </w:pPr>
      <w:r w:rsidRPr="00C73C45">
        <w:rPr>
          <w:lang w:eastAsia="fr-FR"/>
        </w:rPr>
        <w:t xml:space="preserve">Le Parrain </w:t>
      </w:r>
      <w:r w:rsidR="005308FC">
        <w:rPr>
          <w:lang w:eastAsia="fr-FR"/>
        </w:rPr>
        <w:t xml:space="preserve">forme </w:t>
      </w:r>
      <w:r w:rsidRPr="00C73C45">
        <w:rPr>
          <w:lang w:eastAsia="fr-FR"/>
        </w:rPr>
        <w:t xml:space="preserve">avec le pouce </w:t>
      </w:r>
      <w:r w:rsidR="005308FC">
        <w:rPr>
          <w:lang w:eastAsia="fr-FR"/>
        </w:rPr>
        <w:t xml:space="preserve">le </w:t>
      </w:r>
      <w:r w:rsidRPr="00C73C45">
        <w:rPr>
          <w:lang w:eastAsia="fr-FR"/>
        </w:rPr>
        <w:t xml:space="preserve">signe </w:t>
      </w:r>
      <w:r w:rsidR="005308FC">
        <w:rPr>
          <w:lang w:eastAsia="fr-FR"/>
        </w:rPr>
        <w:t xml:space="preserve">de la croix sur le front de </w:t>
      </w:r>
      <w:r w:rsidRPr="00C73C45">
        <w:rPr>
          <w:lang w:eastAsia="fr-FR"/>
        </w:rPr>
        <w:t>l</w:t>
      </w:r>
      <w:r w:rsidR="002A469E">
        <w:rPr>
          <w:lang w:eastAsia="fr-FR"/>
        </w:rPr>
        <w:t>’</w:t>
      </w:r>
      <w:r w:rsidRPr="00C73C45">
        <w:rPr>
          <w:lang w:eastAsia="fr-FR"/>
        </w:rPr>
        <w:t>élu</w:t>
      </w:r>
      <w:r w:rsidR="00F07BC4">
        <w:rPr>
          <w:lang w:eastAsia="fr-FR"/>
        </w:rPr>
        <w:t>e</w:t>
      </w:r>
      <w:r w:rsidRPr="00C73C45">
        <w:rPr>
          <w:lang w:eastAsia="fr-FR"/>
        </w:rPr>
        <w:t xml:space="preserve">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317"/>
        <w:gridCol w:w="3470"/>
      </w:tblGrid>
      <w:tr w:rsidR="00193034" w:rsidTr="005B7D26">
        <w:trPr>
          <w:trHeight w:val="23"/>
        </w:trPr>
        <w:tc>
          <w:tcPr>
            <w:tcW w:w="2444" w:type="pct"/>
            <w:tcBorders>
              <w:right w:val="single" w:sz="4" w:space="0" w:color="auto"/>
            </w:tcBorders>
            <w:shd w:val="clear" w:color="auto" w:fill="auto"/>
          </w:tcPr>
          <w:p w:rsidR="00193034" w:rsidRPr="0067705A" w:rsidRDefault="00193034" w:rsidP="00B81F4E">
            <w:pPr>
              <w:pStyle w:val="fl"/>
              <w:rPr>
                <w:lang w:val="fr-FR"/>
              </w:rPr>
            </w:pPr>
            <w:r w:rsidRPr="0067705A">
              <w:rPr>
                <w:lang w:val="fr-FR"/>
              </w:rPr>
              <w:t xml:space="preserve">In nómine Patris, et Fílii, et Spíritus Sancti. </w:t>
            </w:r>
          </w:p>
        </w:tc>
        <w:tc>
          <w:tcPr>
            <w:tcW w:w="2556" w:type="pct"/>
            <w:tcBorders>
              <w:left w:val="single" w:sz="4" w:space="0" w:color="auto"/>
            </w:tcBorders>
            <w:shd w:val="clear" w:color="auto" w:fill="auto"/>
          </w:tcPr>
          <w:p w:rsidR="00193034" w:rsidRPr="0018590E" w:rsidRDefault="00193034" w:rsidP="00837F72">
            <w:pPr>
              <w:rPr>
                <w:szCs w:val="25"/>
                <w:lang w:eastAsia="fr-FR"/>
              </w:rPr>
            </w:pPr>
            <w:r w:rsidRPr="00C73C45">
              <w:rPr>
                <w:szCs w:val="25"/>
                <w:lang w:eastAsia="fr-FR"/>
              </w:rPr>
              <w:t xml:space="preserve">Au nom du Père, et du Fils, et du Saint-Esprit. </w:t>
            </w:r>
          </w:p>
        </w:tc>
      </w:tr>
    </w:tbl>
    <w:p w:rsidR="00193034" w:rsidRPr="00C73C45" w:rsidRDefault="00193034" w:rsidP="009651C1">
      <w:pPr>
        <w:pStyle w:val="rub"/>
        <w:rPr>
          <w:lang w:eastAsia="fr-FR"/>
        </w:rPr>
      </w:pPr>
      <w:r w:rsidRPr="00C73C45">
        <w:rPr>
          <w:lang w:eastAsia="fr-FR"/>
        </w:rPr>
        <w:t xml:space="preserve">Le Pontife fait de même le signe de la Croix sur le front </w:t>
      </w:r>
      <w:r w:rsidR="009651C1">
        <w:rPr>
          <w:lang w:eastAsia="fr-FR"/>
        </w:rPr>
        <w:t>de l</w:t>
      </w:r>
      <w:r w:rsidR="002A469E">
        <w:rPr>
          <w:lang w:eastAsia="fr-FR"/>
        </w:rPr>
        <w:t>’</w:t>
      </w:r>
      <w:r w:rsidR="009651C1">
        <w:rPr>
          <w:lang w:eastAsia="fr-FR"/>
        </w:rPr>
        <w:t>élue</w:t>
      </w:r>
      <w:r w:rsidRPr="00C73C45">
        <w:rPr>
          <w:lang w:eastAsia="fr-FR"/>
        </w:rPr>
        <w:t>,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317"/>
        <w:gridCol w:w="3470"/>
      </w:tblGrid>
      <w:tr w:rsidR="00193034" w:rsidTr="005B7D26">
        <w:trPr>
          <w:trHeight w:val="23"/>
        </w:trPr>
        <w:tc>
          <w:tcPr>
            <w:tcW w:w="2444" w:type="pct"/>
            <w:tcBorders>
              <w:right w:val="single" w:sz="4" w:space="0" w:color="auto"/>
            </w:tcBorders>
            <w:shd w:val="clear" w:color="auto" w:fill="auto"/>
          </w:tcPr>
          <w:p w:rsidR="00193034" w:rsidRPr="0067705A" w:rsidRDefault="00193034" w:rsidP="00B81F4E">
            <w:pPr>
              <w:pStyle w:val="fl"/>
              <w:rPr>
                <w:lang w:val="fr-FR"/>
              </w:rPr>
            </w:pPr>
            <w:r w:rsidRPr="0067705A">
              <w:rPr>
                <w:lang w:val="fr-FR"/>
              </w:rPr>
              <w:t xml:space="preserve">In nómine Patris, et Fílii, et Spíritus Sancti. </w:t>
            </w:r>
          </w:p>
        </w:tc>
        <w:tc>
          <w:tcPr>
            <w:tcW w:w="2556" w:type="pct"/>
            <w:tcBorders>
              <w:left w:val="single" w:sz="4" w:space="0" w:color="auto"/>
            </w:tcBorders>
            <w:shd w:val="clear" w:color="auto" w:fill="auto"/>
          </w:tcPr>
          <w:p w:rsidR="00193034" w:rsidRPr="0018590E" w:rsidRDefault="00193034" w:rsidP="00837F72">
            <w:pPr>
              <w:rPr>
                <w:szCs w:val="25"/>
                <w:lang w:eastAsia="fr-FR"/>
              </w:rPr>
            </w:pPr>
            <w:r w:rsidRPr="00C73C45">
              <w:rPr>
                <w:szCs w:val="25"/>
                <w:lang w:eastAsia="fr-FR"/>
              </w:rPr>
              <w:t xml:space="preserve">Au nom du Père, et du Fils, et du Saint-Esprit. </w:t>
            </w:r>
          </w:p>
        </w:tc>
      </w:tr>
    </w:tbl>
    <w:p w:rsidR="000D045E" w:rsidRDefault="00800FAB" w:rsidP="00822700">
      <w:pPr>
        <w:pStyle w:val="rub"/>
        <w:rPr>
          <w:lang w:eastAsia="fr-FR"/>
        </w:rPr>
      </w:pPr>
      <w:r>
        <w:rPr>
          <w:lang w:eastAsia="fr-FR"/>
        </w:rPr>
        <w:t>(</w:t>
      </w:r>
      <w:r w:rsidR="00822700">
        <w:rPr>
          <w:lang w:eastAsia="fr-FR"/>
        </w:rPr>
        <w:t>À</w:t>
      </w:r>
      <w:r w:rsidR="00E4218D" w:rsidRPr="00C73C45">
        <w:rPr>
          <w:lang w:eastAsia="fr-FR"/>
        </w:rPr>
        <w:t xml:space="preserve"> chacune, si elles sont plusieurs</w:t>
      </w:r>
      <w:r w:rsidR="000D045E">
        <w:rPr>
          <w:lang w:eastAsia="fr-FR"/>
        </w:rPr>
        <w:t> </w:t>
      </w:r>
      <w:r w:rsidR="000D045E" w:rsidRPr="00C73C45">
        <w:rPr>
          <w:lang w:eastAsia="fr-FR"/>
        </w:rPr>
        <w:t>:</w:t>
      </w:r>
      <w:r>
        <w:rPr>
          <w:lang w:eastAsia="fr-FR"/>
        </w:rPr>
        <w:t>)</w:t>
      </w:r>
      <w:r w:rsidR="000D045E">
        <w:rPr>
          <w:lang w:eastAsia="fr-FR"/>
        </w:rPr>
        <w:t xml:space="preserve"> </w:t>
      </w:r>
    </w:p>
    <w:p w:rsidR="00E4218D" w:rsidRPr="00C73C45" w:rsidRDefault="00E4218D" w:rsidP="00822700">
      <w:pPr>
        <w:pStyle w:val="zt001"/>
        <w:rPr>
          <w:lang w:eastAsia="fr-FR"/>
        </w:rPr>
      </w:pPr>
      <w:r w:rsidRPr="00C73C45">
        <w:rPr>
          <w:lang w:eastAsia="fr-FR"/>
        </w:rPr>
        <w:t xml:space="preserve">EXORCISME. </w:t>
      </w:r>
    </w:p>
    <w:tbl>
      <w:tblPr>
        <w:tblW w:w="5000" w:type="pct"/>
        <w:tblCellMar>
          <w:left w:w="113" w:type="dxa"/>
          <w:right w:w="113" w:type="dxa"/>
        </w:tblCellMar>
        <w:tblLook w:val="04A0"/>
      </w:tblPr>
      <w:tblGrid>
        <w:gridCol w:w="3525"/>
        <w:gridCol w:w="3262"/>
      </w:tblGrid>
      <w:tr w:rsidR="00193034" w:rsidTr="005B7D26">
        <w:trPr>
          <w:trHeight w:val="23"/>
        </w:trPr>
        <w:tc>
          <w:tcPr>
            <w:tcW w:w="2597" w:type="pct"/>
            <w:tcBorders>
              <w:right w:val="single" w:sz="4" w:space="0" w:color="auto"/>
            </w:tcBorders>
            <w:shd w:val="clear" w:color="auto" w:fill="auto"/>
          </w:tcPr>
          <w:p w:rsidR="00193034" w:rsidRPr="0067705A" w:rsidRDefault="00193034" w:rsidP="00B81F4E">
            <w:pPr>
              <w:pStyle w:val="fl"/>
              <w:rPr>
                <w:lang w:val="fr-FR"/>
              </w:rPr>
            </w:pPr>
            <w:r w:rsidRPr="0067705A">
              <w:rPr>
                <w:lang w:val="fr-FR"/>
              </w:rPr>
              <w:t xml:space="preserve">Exorcízo te, immúnde spíritus, per Patrem, et Fílium, et </w:t>
            </w:r>
            <w:r w:rsidR="00557214" w:rsidRPr="0067705A">
              <w:rPr>
                <w:lang w:val="fr-FR"/>
              </w:rPr>
              <w:t>Spíritum Sanctum</w:t>
            </w:r>
            <w:r w:rsidRPr="0067705A">
              <w:rPr>
                <w:lang w:val="fr-FR"/>
              </w:rPr>
              <w:t xml:space="preserve">, ut éxeas, et recédas ab hac fámula Dei </w:t>
            </w:r>
            <w:r w:rsidRPr="00CA5704">
              <w:rPr>
                <w:rStyle w:val="cr"/>
                <w:lang w:val="fr-FR"/>
              </w:rPr>
              <w:t>N.</w:t>
            </w:r>
            <w:r w:rsidRPr="0067705A">
              <w:rPr>
                <w:lang w:val="fr-FR"/>
              </w:rPr>
              <w:t xml:space="preserve"> Ipse enim tibi </w:t>
            </w:r>
            <w:r w:rsidRPr="0067705A">
              <w:rPr>
                <w:lang w:val="fr-FR"/>
              </w:rPr>
              <w:lastRenderedPageBreak/>
              <w:t xml:space="preserve">ímperat, maledícte damnáte, qui cæco nato óculos apéruit, et quatriduánum </w:t>
            </w:r>
            <w:r w:rsidR="00557214" w:rsidRPr="0067705A">
              <w:rPr>
                <w:lang w:val="fr-FR"/>
              </w:rPr>
              <w:t>Lazárum</w:t>
            </w:r>
            <w:r w:rsidRPr="0067705A">
              <w:rPr>
                <w:lang w:val="fr-FR"/>
              </w:rPr>
              <w:t xml:space="preserve"> de monuménto suscitávit. </w:t>
            </w:r>
          </w:p>
        </w:tc>
        <w:tc>
          <w:tcPr>
            <w:tcW w:w="2403" w:type="pct"/>
            <w:tcBorders>
              <w:left w:val="single" w:sz="4" w:space="0" w:color="auto"/>
            </w:tcBorders>
            <w:shd w:val="clear" w:color="auto" w:fill="auto"/>
          </w:tcPr>
          <w:p w:rsidR="00193034" w:rsidRPr="00193034" w:rsidRDefault="00193034" w:rsidP="00405536">
            <w:pPr>
              <w:rPr>
                <w:szCs w:val="25"/>
                <w:lang w:eastAsia="fr-FR"/>
              </w:rPr>
            </w:pPr>
            <w:r w:rsidRPr="00193034">
              <w:rPr>
                <w:szCs w:val="25"/>
                <w:lang w:eastAsia="fr-FR"/>
              </w:rPr>
              <w:lastRenderedPageBreak/>
              <w:t>Je t</w:t>
            </w:r>
            <w:r w:rsidR="002A469E">
              <w:rPr>
                <w:szCs w:val="25"/>
                <w:lang w:eastAsia="fr-FR"/>
              </w:rPr>
              <w:t>’</w:t>
            </w:r>
            <w:r w:rsidRPr="00193034">
              <w:rPr>
                <w:szCs w:val="25"/>
                <w:lang w:eastAsia="fr-FR"/>
              </w:rPr>
              <w:t xml:space="preserve">exorcise, esprit immonde, par le Père †, et le Fils †, et le Saint-Esprit †, afin que tu sortes et te retires de </w:t>
            </w:r>
            <w:r w:rsidRPr="00193034">
              <w:rPr>
                <w:szCs w:val="25"/>
                <w:lang w:eastAsia="fr-FR"/>
              </w:rPr>
              <w:lastRenderedPageBreak/>
              <w:t xml:space="preserve">cette servante de Dieu </w:t>
            </w:r>
            <w:r w:rsidRPr="00E6531F">
              <w:rPr>
                <w:rStyle w:val="italicus"/>
              </w:rPr>
              <w:t>N.</w:t>
            </w:r>
            <w:r w:rsidRPr="00193034">
              <w:rPr>
                <w:szCs w:val="25"/>
                <w:lang w:eastAsia="fr-FR"/>
              </w:rPr>
              <w:t>, car, maudit damné, il te le commande, celui qui a ouvert les yeux à l</w:t>
            </w:r>
            <w:r w:rsidR="002A469E">
              <w:rPr>
                <w:szCs w:val="25"/>
                <w:lang w:eastAsia="fr-FR"/>
              </w:rPr>
              <w:t>’</w:t>
            </w:r>
            <w:r w:rsidRPr="00193034">
              <w:rPr>
                <w:szCs w:val="25"/>
                <w:lang w:eastAsia="fr-FR"/>
              </w:rPr>
              <w:t xml:space="preserve">aveugle-né, et a ressuscité du tombeau Lazare enseveli depuis quatre jours. </w:t>
            </w:r>
          </w:p>
        </w:tc>
      </w:tr>
      <w:tr w:rsidR="00193034" w:rsidTr="005B7D26">
        <w:trPr>
          <w:trHeight w:val="23"/>
        </w:trPr>
        <w:tc>
          <w:tcPr>
            <w:tcW w:w="2597" w:type="pct"/>
            <w:tcBorders>
              <w:right w:val="single" w:sz="4" w:space="0" w:color="auto"/>
            </w:tcBorders>
            <w:shd w:val="clear" w:color="auto" w:fill="auto"/>
          </w:tcPr>
          <w:p w:rsidR="00193034" w:rsidRPr="0067705A" w:rsidRDefault="00193034" w:rsidP="00B81F4E">
            <w:pPr>
              <w:pStyle w:val="fl"/>
              <w:rPr>
                <w:lang w:val="fr-FR"/>
              </w:rPr>
            </w:pPr>
            <w:r w:rsidRPr="0067705A">
              <w:rPr>
                <w:lang w:val="fr-FR"/>
              </w:rPr>
              <w:lastRenderedPageBreak/>
              <w:t xml:space="preserve">Ergo, maledícte diábole, recognósce senténtiam tuam, et da honórem Deo vivo et vero, da honórem Jesu Christo Fílio ejus, et </w:t>
            </w:r>
            <w:r w:rsidR="00557214" w:rsidRPr="0067705A">
              <w:rPr>
                <w:lang w:val="fr-FR"/>
              </w:rPr>
              <w:t>Spirítui</w:t>
            </w:r>
            <w:r w:rsidRPr="0067705A">
              <w:rPr>
                <w:lang w:val="fr-FR"/>
              </w:rPr>
              <w:t xml:space="preserve"> Sancto, et recéde ab hac fámula Dei </w:t>
            </w:r>
            <w:r w:rsidRPr="00CA5704">
              <w:rPr>
                <w:rStyle w:val="cr"/>
                <w:lang w:val="fr-FR"/>
              </w:rPr>
              <w:t>N.</w:t>
            </w:r>
            <w:r w:rsidRPr="0067705A">
              <w:rPr>
                <w:lang w:val="fr-FR"/>
              </w:rPr>
              <w:t>, quia istam sibi Deus et Dóminus noster Jesus Christus ad suam sanctam grátiam, fontémque Baptísmatis vocáre dign</w:t>
            </w:r>
            <w:r w:rsidR="00527A2E" w:rsidRPr="0067705A">
              <w:rPr>
                <w:lang w:val="fr-FR"/>
              </w:rPr>
              <w:t>átus est</w:t>
            </w:r>
            <w:r w:rsidR="000D045E">
              <w:rPr>
                <w:lang w:val="fr-FR"/>
              </w:rPr>
              <w:t> </w:t>
            </w:r>
            <w:r w:rsidR="000D045E" w:rsidRPr="0067705A">
              <w:rPr>
                <w:lang w:val="fr-FR"/>
              </w:rPr>
              <w:t>:</w:t>
            </w:r>
            <w:r w:rsidR="00527A2E" w:rsidRPr="0067705A">
              <w:rPr>
                <w:lang w:val="fr-FR"/>
              </w:rPr>
              <w:t xml:space="preserve"> et hoc signum sanctæ C</w:t>
            </w:r>
            <w:r w:rsidRPr="0067705A">
              <w:rPr>
                <w:lang w:val="fr-FR"/>
              </w:rPr>
              <w:t xml:space="preserve">rucis, </w:t>
            </w:r>
          </w:p>
        </w:tc>
        <w:tc>
          <w:tcPr>
            <w:tcW w:w="2403" w:type="pct"/>
            <w:tcBorders>
              <w:left w:val="single" w:sz="4" w:space="0" w:color="auto"/>
            </w:tcBorders>
            <w:shd w:val="clear" w:color="auto" w:fill="auto"/>
          </w:tcPr>
          <w:p w:rsidR="00193034" w:rsidRPr="00193034" w:rsidRDefault="00193034" w:rsidP="00193034">
            <w:pPr>
              <w:rPr>
                <w:szCs w:val="25"/>
                <w:lang w:eastAsia="fr-FR"/>
              </w:rPr>
            </w:pPr>
            <w:r w:rsidRPr="00193034">
              <w:rPr>
                <w:szCs w:val="25"/>
                <w:lang w:eastAsia="fr-FR"/>
              </w:rPr>
              <w:t>Donc, maudit démon, reconnais ta sentence, et rends honneur au Dieu vivant et véritable</w:t>
            </w:r>
            <w:r w:rsidR="000D045E">
              <w:rPr>
                <w:szCs w:val="25"/>
                <w:lang w:eastAsia="fr-FR"/>
              </w:rPr>
              <w:t> </w:t>
            </w:r>
            <w:r w:rsidR="000D045E" w:rsidRPr="00193034">
              <w:rPr>
                <w:szCs w:val="25"/>
                <w:lang w:eastAsia="fr-FR"/>
              </w:rPr>
              <w:t>:</w:t>
            </w:r>
            <w:r w:rsidRPr="00193034">
              <w:rPr>
                <w:szCs w:val="25"/>
                <w:lang w:eastAsia="fr-FR"/>
              </w:rPr>
              <w:t xml:space="preserve"> rends honneur à J.-C., son Fils, et au Saint-Esprit</w:t>
            </w:r>
            <w:r w:rsidR="000D045E">
              <w:rPr>
                <w:szCs w:val="25"/>
                <w:lang w:eastAsia="fr-FR"/>
              </w:rPr>
              <w:t> </w:t>
            </w:r>
            <w:r w:rsidR="000D045E" w:rsidRPr="00193034">
              <w:rPr>
                <w:szCs w:val="25"/>
                <w:lang w:eastAsia="fr-FR"/>
              </w:rPr>
              <w:t>:</w:t>
            </w:r>
            <w:r w:rsidRPr="00193034">
              <w:rPr>
                <w:szCs w:val="25"/>
                <w:lang w:eastAsia="fr-FR"/>
              </w:rPr>
              <w:t xml:space="preserve"> retire-toi de cette servante du Seigneur</w:t>
            </w:r>
            <w:r w:rsidRPr="00E6531F">
              <w:rPr>
                <w:rStyle w:val="italicus"/>
              </w:rPr>
              <w:t xml:space="preserve"> N., </w:t>
            </w:r>
            <w:r w:rsidRPr="00193034">
              <w:rPr>
                <w:szCs w:val="25"/>
                <w:lang w:eastAsia="fr-FR"/>
              </w:rPr>
              <w:t>car notre Dieu et Sei</w:t>
            </w:r>
            <w:r w:rsidR="005308FC">
              <w:rPr>
                <w:szCs w:val="25"/>
                <w:lang w:eastAsia="fr-FR"/>
              </w:rPr>
              <w:t>gneur J.-C. a daigné l</w:t>
            </w:r>
            <w:r w:rsidR="002A469E">
              <w:rPr>
                <w:szCs w:val="25"/>
                <w:lang w:eastAsia="fr-FR"/>
              </w:rPr>
              <w:t>’</w:t>
            </w:r>
            <w:r w:rsidR="005308FC">
              <w:rPr>
                <w:szCs w:val="25"/>
                <w:lang w:eastAsia="fr-FR"/>
              </w:rPr>
              <w:t>appeler à</w:t>
            </w:r>
            <w:r w:rsidRPr="00193034">
              <w:rPr>
                <w:szCs w:val="25"/>
                <w:lang w:eastAsia="fr-FR"/>
              </w:rPr>
              <w:t xml:space="preserve"> sa sainte grâce et à l</w:t>
            </w:r>
            <w:r w:rsidR="002A469E">
              <w:rPr>
                <w:szCs w:val="25"/>
                <w:lang w:eastAsia="fr-FR"/>
              </w:rPr>
              <w:t>’</w:t>
            </w:r>
            <w:r w:rsidRPr="00193034">
              <w:rPr>
                <w:szCs w:val="25"/>
                <w:lang w:eastAsia="fr-FR"/>
              </w:rPr>
              <w:t>eau du Baptême</w:t>
            </w:r>
            <w:r w:rsidR="000D045E">
              <w:rPr>
                <w:szCs w:val="25"/>
                <w:lang w:eastAsia="fr-FR"/>
              </w:rPr>
              <w:t> </w:t>
            </w:r>
            <w:r w:rsidR="000D045E" w:rsidRPr="00193034">
              <w:rPr>
                <w:szCs w:val="25"/>
                <w:lang w:eastAsia="fr-FR"/>
              </w:rPr>
              <w:t>;</w:t>
            </w:r>
            <w:r w:rsidRPr="00193034">
              <w:rPr>
                <w:szCs w:val="25"/>
                <w:lang w:eastAsia="fr-FR"/>
              </w:rPr>
              <w:t xml:space="preserve"> et ce signe de la sainte Croix</w:t>
            </w:r>
            <w:r w:rsidRPr="00A74AF3">
              <w:t xml:space="preserve"> † </w:t>
            </w:r>
          </w:p>
        </w:tc>
      </w:tr>
    </w:tbl>
    <w:p w:rsidR="00822700" w:rsidRPr="00C73C45" w:rsidRDefault="00822700" w:rsidP="00F83029">
      <w:pPr>
        <w:pStyle w:val="rub"/>
        <w:rPr>
          <w:lang w:eastAsia="fr-FR"/>
        </w:rPr>
      </w:pPr>
      <w:r w:rsidRPr="00C73C45">
        <w:rPr>
          <w:lang w:eastAsia="fr-FR"/>
        </w:rPr>
        <w:t>Il signe chacune d</w:t>
      </w:r>
      <w:r w:rsidR="002A469E">
        <w:rPr>
          <w:lang w:eastAsia="fr-FR"/>
        </w:rPr>
        <w:t>’</w:t>
      </w:r>
      <w:r w:rsidRPr="00C73C45">
        <w:rPr>
          <w:lang w:eastAsia="fr-FR"/>
        </w:rPr>
        <w:t>elles, si elles sont plusieurs</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616"/>
        <w:gridCol w:w="3171"/>
      </w:tblGrid>
      <w:tr w:rsidR="00A16E22" w:rsidTr="005B7D26">
        <w:trPr>
          <w:trHeight w:val="23"/>
        </w:trPr>
        <w:tc>
          <w:tcPr>
            <w:tcW w:w="2664" w:type="pct"/>
            <w:tcBorders>
              <w:right w:val="single" w:sz="4" w:space="0" w:color="auto"/>
            </w:tcBorders>
            <w:shd w:val="clear" w:color="auto" w:fill="auto"/>
          </w:tcPr>
          <w:p w:rsidR="00A16E22" w:rsidRPr="0018590E" w:rsidRDefault="00193034" w:rsidP="00B81F4E">
            <w:pPr>
              <w:pStyle w:val="fl"/>
            </w:pPr>
            <w:r w:rsidRPr="0067705A">
              <w:rPr>
                <w:lang w:val="fr-FR"/>
              </w:rPr>
              <w:t xml:space="preserve">Quod nos fronti ejus damus, tu, maledícte diábole, numquam áudeas violáre. Per eúmdem Christum Dóminum nostrum, qui ventúrus est judicáre vivos et mórtuos, et sǽculum per ignem. </w:t>
            </w:r>
            <w:r w:rsidR="00546F29" w:rsidRPr="00B815B2">
              <w:rPr>
                <w:rStyle w:val="cvr"/>
              </w:rPr>
              <w:t>℟.</w:t>
            </w:r>
            <w:r w:rsidRPr="003F391D">
              <w:t xml:space="preserve"> Amen.</w:t>
            </w:r>
          </w:p>
        </w:tc>
        <w:tc>
          <w:tcPr>
            <w:tcW w:w="2336" w:type="pct"/>
            <w:tcBorders>
              <w:left w:val="single" w:sz="4" w:space="0" w:color="auto"/>
            </w:tcBorders>
            <w:shd w:val="clear" w:color="auto" w:fill="auto"/>
          </w:tcPr>
          <w:p w:rsidR="00A16E22" w:rsidRPr="0018590E" w:rsidRDefault="00193034" w:rsidP="00193034">
            <w:pPr>
              <w:rPr>
                <w:szCs w:val="25"/>
                <w:lang w:eastAsia="fr-FR"/>
              </w:rPr>
            </w:pPr>
            <w:r w:rsidRPr="00C73C45">
              <w:rPr>
                <w:szCs w:val="25"/>
                <w:lang w:eastAsia="fr-FR"/>
              </w:rPr>
              <w:t>Que nous traçons sur son front, toi, maudit démon, n</w:t>
            </w:r>
            <w:r w:rsidR="002A469E">
              <w:rPr>
                <w:szCs w:val="25"/>
                <w:lang w:eastAsia="fr-FR"/>
              </w:rPr>
              <w:t>’</w:t>
            </w:r>
            <w:r w:rsidRPr="00C73C45">
              <w:rPr>
                <w:szCs w:val="25"/>
                <w:lang w:eastAsia="fr-FR"/>
              </w:rPr>
              <w:t xml:space="preserve">ose jamais le violer. Par le même </w:t>
            </w:r>
            <w:r>
              <w:rPr>
                <w:szCs w:val="25"/>
                <w:lang w:eastAsia="fr-FR"/>
              </w:rPr>
              <w:t>J.-C. N. S., qui doit venir juge</w:t>
            </w:r>
            <w:r w:rsidRPr="00C73C45">
              <w:rPr>
                <w:szCs w:val="25"/>
                <w:lang w:eastAsia="fr-FR"/>
              </w:rPr>
              <w:t>r les vivants et les mort</w:t>
            </w:r>
            <w:r>
              <w:rPr>
                <w:szCs w:val="25"/>
                <w:lang w:eastAsia="fr-FR"/>
              </w:rPr>
              <w:t xml:space="preserve">s, et le siècle par le feu. </w:t>
            </w:r>
            <w:r w:rsidR="00546F29" w:rsidRPr="00B815B2">
              <w:rPr>
                <w:rStyle w:val="cvr"/>
              </w:rPr>
              <w:t>℟.</w:t>
            </w:r>
            <w:r>
              <w:rPr>
                <w:szCs w:val="25"/>
                <w:lang w:eastAsia="fr-FR"/>
              </w:rPr>
              <w:t xml:space="preserve"> </w:t>
            </w:r>
            <w:r w:rsidRPr="00C73C45">
              <w:rPr>
                <w:szCs w:val="25"/>
                <w:lang w:eastAsia="fr-FR"/>
              </w:rPr>
              <w:t xml:space="preserve">Ainsi soit-il. </w:t>
            </w:r>
          </w:p>
        </w:tc>
      </w:tr>
    </w:tbl>
    <w:p w:rsidR="00E4218D" w:rsidRPr="00C73C45" w:rsidRDefault="00E4218D" w:rsidP="00822700">
      <w:pPr>
        <w:pStyle w:val="rub"/>
        <w:rPr>
          <w:szCs w:val="25"/>
          <w:lang w:eastAsia="fr-FR"/>
        </w:rPr>
      </w:pPr>
      <w:r w:rsidRPr="00C73C45">
        <w:rPr>
          <w:lang w:eastAsia="fr-FR"/>
        </w:rPr>
        <w:t>Après cela, les hommes qui s</w:t>
      </w:r>
      <w:r w:rsidR="002A469E">
        <w:rPr>
          <w:lang w:eastAsia="fr-FR"/>
        </w:rPr>
        <w:t>’</w:t>
      </w:r>
      <w:r w:rsidRPr="00C73C45">
        <w:rPr>
          <w:lang w:eastAsia="fr-FR"/>
        </w:rPr>
        <w:t>étaient écartés un peu, s</w:t>
      </w:r>
      <w:r w:rsidR="002A469E">
        <w:rPr>
          <w:lang w:eastAsia="fr-FR"/>
        </w:rPr>
        <w:t>’</w:t>
      </w:r>
      <w:r w:rsidRPr="00C73C45">
        <w:rPr>
          <w:lang w:eastAsia="fr-FR"/>
        </w:rPr>
        <w:t>approchent de nouveau, et se placent, les hommes à droite et les fem</w:t>
      </w:r>
      <w:r w:rsidR="00822700">
        <w:rPr>
          <w:lang w:eastAsia="fr-FR"/>
        </w:rPr>
        <w:t>mes à gauche du Pontife, comme a</w:t>
      </w:r>
      <w:r w:rsidRPr="00C73C45">
        <w:rPr>
          <w:lang w:eastAsia="fr-FR"/>
        </w:rPr>
        <w:t>u commencement. Le Pontife alors déposant la mitre, se lève, et impo</w:t>
      </w:r>
      <w:r w:rsidR="00822700">
        <w:rPr>
          <w:lang w:eastAsia="fr-FR"/>
        </w:rPr>
        <w:t>sant la main sur l</w:t>
      </w:r>
      <w:r w:rsidR="002A469E">
        <w:rPr>
          <w:lang w:eastAsia="fr-FR"/>
        </w:rPr>
        <w:t>’</w:t>
      </w:r>
      <w:r w:rsidR="00822700">
        <w:rPr>
          <w:lang w:eastAsia="fr-FR"/>
        </w:rPr>
        <w:t>élu, ou s</w:t>
      </w:r>
      <w:r w:rsidR="002A469E">
        <w:rPr>
          <w:lang w:eastAsia="fr-FR"/>
        </w:rPr>
        <w:t>’</w:t>
      </w:r>
      <w:r w:rsidR="00822700">
        <w:rPr>
          <w:lang w:eastAsia="fr-FR"/>
        </w:rPr>
        <w:t>ils</w:t>
      </w:r>
      <w:r w:rsidRPr="00C73C45">
        <w:rPr>
          <w:lang w:eastAsia="fr-FR"/>
        </w:rPr>
        <w:t xml:space="preserve"> sont plusieurs, sur chacun d</w:t>
      </w:r>
      <w:r w:rsidR="002A469E">
        <w:rPr>
          <w:lang w:eastAsia="fr-FR"/>
        </w:rPr>
        <w:t>’</w:t>
      </w:r>
      <w:r w:rsidRPr="00C73C45">
        <w:rPr>
          <w:lang w:eastAsia="fr-FR"/>
        </w:rPr>
        <w:t xml:space="preserve">eux, tant hommes </w:t>
      </w:r>
      <w:r w:rsidR="00822700">
        <w:rPr>
          <w:lang w:eastAsia="fr-FR"/>
        </w:rPr>
        <w:t xml:space="preserve">que </w:t>
      </w:r>
      <w:r w:rsidRPr="00C73C45">
        <w:rPr>
          <w:szCs w:val="25"/>
          <w:lang w:eastAsia="fr-FR"/>
        </w:rPr>
        <w:t xml:space="preserve">femmes, il dit </w:t>
      </w:r>
      <w:r w:rsidR="00800FAB">
        <w:rPr>
          <w:szCs w:val="25"/>
          <w:lang w:eastAsia="fr-FR"/>
        </w:rPr>
        <w:t>(</w:t>
      </w:r>
      <w:r w:rsidRPr="00C73C45">
        <w:rPr>
          <w:szCs w:val="25"/>
          <w:lang w:eastAsia="fr-FR"/>
        </w:rPr>
        <w:t>au pluriel p</w:t>
      </w:r>
      <w:r w:rsidR="00822700">
        <w:rPr>
          <w:szCs w:val="25"/>
          <w:lang w:eastAsia="fr-FR"/>
        </w:rPr>
        <w:t>our plusieurs tant hommes que femmes)</w:t>
      </w:r>
      <w:r w:rsidR="000D045E">
        <w:rPr>
          <w:szCs w:val="25"/>
          <w:lang w:eastAsia="fr-FR"/>
        </w:rPr>
        <w:t> :</w:t>
      </w:r>
      <w:r w:rsidRPr="00C73C45">
        <w:rPr>
          <w:szCs w:val="25"/>
          <w:lang w:eastAsia="fr-FR"/>
        </w:rPr>
        <w:t xml:space="preserve"> </w:t>
      </w:r>
    </w:p>
    <w:tbl>
      <w:tblPr>
        <w:tblW w:w="5000" w:type="pct"/>
        <w:tblCellMar>
          <w:left w:w="113" w:type="dxa"/>
          <w:right w:w="113" w:type="dxa"/>
        </w:tblCellMar>
        <w:tblLook w:val="04A0"/>
      </w:tblPr>
      <w:tblGrid>
        <w:gridCol w:w="3377"/>
        <w:gridCol w:w="3410"/>
      </w:tblGrid>
      <w:tr w:rsidR="00A16E22" w:rsidTr="005B7D26">
        <w:trPr>
          <w:trHeight w:val="23"/>
        </w:trPr>
        <w:tc>
          <w:tcPr>
            <w:tcW w:w="2488" w:type="pct"/>
            <w:tcBorders>
              <w:right w:val="single" w:sz="4" w:space="0" w:color="auto"/>
            </w:tcBorders>
            <w:shd w:val="clear" w:color="auto" w:fill="auto"/>
          </w:tcPr>
          <w:p w:rsidR="00A16E22" w:rsidRPr="0018590E" w:rsidRDefault="004253E7" w:rsidP="00B81F4E">
            <w:pPr>
              <w:pStyle w:val="fl"/>
            </w:pPr>
            <w:r w:rsidRPr="00FD462A">
              <w:rPr>
                <w:rStyle w:val="italicus"/>
                <w:lang w:val="fr-FR"/>
              </w:rPr>
              <w:t>Orémus.</w:t>
            </w:r>
            <w:r w:rsidRPr="0067705A">
              <w:rPr>
                <w:lang w:val="fr-FR"/>
              </w:rPr>
              <w:t xml:space="preserve"> Ætérnam ac justíssimam pietátem tuam déprecor, Dómine sancte, Pater omnípotens, ætérne Deus, auctor lúminis et veritátis, super </w:t>
            </w:r>
            <w:r w:rsidRPr="0067705A">
              <w:rPr>
                <w:lang w:val="fr-FR"/>
              </w:rPr>
              <w:lastRenderedPageBreak/>
              <w:t xml:space="preserve">hunc fámulum tuum </w:t>
            </w:r>
            <w:r w:rsidRPr="00CA5704">
              <w:rPr>
                <w:rStyle w:val="cr"/>
                <w:lang w:val="fr-FR"/>
              </w:rPr>
              <w:t>N.</w:t>
            </w:r>
            <w:r w:rsidRPr="0067705A">
              <w:rPr>
                <w:lang w:val="fr-FR"/>
              </w:rPr>
              <w:t xml:space="preserve"> </w:t>
            </w:r>
            <w:r w:rsidRPr="00CA5704">
              <w:rPr>
                <w:rStyle w:val="cr"/>
                <w:lang w:val="fr-FR"/>
              </w:rPr>
              <w:t>(</w:t>
            </w:r>
            <w:r w:rsidRPr="0067705A">
              <w:rPr>
                <w:lang w:val="fr-FR"/>
              </w:rPr>
              <w:t xml:space="preserve">hanc fámulam tuam </w:t>
            </w:r>
            <w:r w:rsidRPr="00CA5704">
              <w:rPr>
                <w:rStyle w:val="cr"/>
                <w:lang w:val="fr-FR"/>
              </w:rPr>
              <w:t>N.)</w:t>
            </w:r>
            <w:r w:rsidRPr="0067705A">
              <w:rPr>
                <w:lang w:val="fr-FR"/>
              </w:rPr>
              <w:t xml:space="preserve">, ut dignéris eum </w:t>
            </w:r>
            <w:r w:rsidRPr="00CA5704">
              <w:rPr>
                <w:rStyle w:val="cr"/>
                <w:lang w:val="fr-FR"/>
              </w:rPr>
              <w:t>(</w:t>
            </w:r>
            <w:r w:rsidRPr="0067705A">
              <w:rPr>
                <w:lang w:val="fr-FR"/>
              </w:rPr>
              <w:t>eam</w:t>
            </w:r>
            <w:r w:rsidRPr="00CA5704">
              <w:rPr>
                <w:rStyle w:val="cr"/>
                <w:lang w:val="fr-FR"/>
              </w:rPr>
              <w:t>)</w:t>
            </w:r>
            <w:r w:rsidRPr="0067705A">
              <w:rPr>
                <w:lang w:val="fr-FR"/>
              </w:rPr>
              <w:t xml:space="preserve"> illumináre lúmine intelligéntiæ tuæ</w:t>
            </w:r>
            <w:r w:rsidR="000D045E">
              <w:rPr>
                <w:lang w:val="fr-FR"/>
              </w:rPr>
              <w:t> </w:t>
            </w:r>
            <w:r w:rsidR="000D045E" w:rsidRPr="0067705A">
              <w:rPr>
                <w:lang w:val="fr-FR"/>
              </w:rPr>
              <w:t>:</w:t>
            </w:r>
            <w:r w:rsidRPr="0067705A">
              <w:rPr>
                <w:lang w:val="fr-FR"/>
              </w:rPr>
              <w:t xml:space="preserve"> munda eum </w:t>
            </w:r>
            <w:r w:rsidRPr="00CA5704">
              <w:rPr>
                <w:rStyle w:val="cr"/>
                <w:lang w:val="fr-FR"/>
              </w:rPr>
              <w:t>(</w:t>
            </w:r>
            <w:r w:rsidRPr="0067705A">
              <w:rPr>
                <w:lang w:val="fr-FR"/>
              </w:rPr>
              <w:t>eam</w:t>
            </w:r>
            <w:r w:rsidRPr="00CA5704">
              <w:rPr>
                <w:rStyle w:val="cr"/>
                <w:lang w:val="fr-FR"/>
              </w:rPr>
              <w:t>)</w:t>
            </w:r>
            <w:r w:rsidRPr="0067705A">
              <w:rPr>
                <w:lang w:val="fr-FR"/>
              </w:rPr>
              <w:t>, et sanctífica</w:t>
            </w:r>
            <w:r w:rsidR="000D045E">
              <w:rPr>
                <w:lang w:val="fr-FR"/>
              </w:rPr>
              <w:t> </w:t>
            </w:r>
            <w:r w:rsidR="000D045E" w:rsidRPr="0067705A">
              <w:rPr>
                <w:lang w:val="fr-FR"/>
              </w:rPr>
              <w:t>:</w:t>
            </w:r>
            <w:r w:rsidRPr="0067705A">
              <w:rPr>
                <w:lang w:val="fr-FR"/>
              </w:rPr>
              <w:t xml:space="preserve"> da ei sciéntiam veram, ut dignus </w:t>
            </w:r>
            <w:r w:rsidRPr="00CA5704">
              <w:rPr>
                <w:rStyle w:val="cr"/>
                <w:lang w:val="fr-FR"/>
              </w:rPr>
              <w:t>(</w:t>
            </w:r>
            <w:r w:rsidRPr="0067705A">
              <w:rPr>
                <w:lang w:val="fr-FR"/>
              </w:rPr>
              <w:t>-a</w:t>
            </w:r>
            <w:r w:rsidRPr="00CA5704">
              <w:rPr>
                <w:rStyle w:val="cr"/>
                <w:lang w:val="fr-FR"/>
              </w:rPr>
              <w:t>)</w:t>
            </w:r>
            <w:r w:rsidRPr="0067705A">
              <w:rPr>
                <w:lang w:val="fr-FR"/>
              </w:rPr>
              <w:t xml:space="preserve"> efficiátur accédere ad grátiam Baptísmi tui, téneat firmam spem, consílium rectum, doctrínam sanctam, ut aptus </w:t>
            </w:r>
            <w:r w:rsidRPr="00CA5704">
              <w:rPr>
                <w:rStyle w:val="cr"/>
                <w:lang w:val="fr-FR"/>
              </w:rPr>
              <w:t>(</w:t>
            </w:r>
            <w:r w:rsidRPr="0067705A">
              <w:rPr>
                <w:lang w:val="fr-FR"/>
              </w:rPr>
              <w:t>-a</w:t>
            </w:r>
            <w:r w:rsidRPr="00CA5704">
              <w:rPr>
                <w:rStyle w:val="cr"/>
                <w:lang w:val="fr-FR"/>
              </w:rPr>
              <w:t>)</w:t>
            </w:r>
            <w:r w:rsidRPr="0067705A">
              <w:rPr>
                <w:lang w:val="fr-FR"/>
              </w:rPr>
              <w:t xml:space="preserve"> sit ad percipiéndam grátiam tuam. </w:t>
            </w:r>
            <w:r w:rsidRPr="003F391D">
              <w:t xml:space="preserve">Per Christum Dóminum nostrum. </w:t>
            </w:r>
            <w:r w:rsidR="00546F29" w:rsidRPr="00B815B2">
              <w:rPr>
                <w:rStyle w:val="cvr"/>
              </w:rPr>
              <w:t>℟.</w:t>
            </w:r>
            <w:r w:rsidRPr="003F391D">
              <w:t xml:space="preserve"> Amen. </w:t>
            </w:r>
          </w:p>
        </w:tc>
        <w:tc>
          <w:tcPr>
            <w:tcW w:w="2512" w:type="pct"/>
            <w:tcBorders>
              <w:left w:val="single" w:sz="4" w:space="0" w:color="auto"/>
            </w:tcBorders>
            <w:shd w:val="clear" w:color="auto" w:fill="auto"/>
          </w:tcPr>
          <w:p w:rsidR="00A16E22" w:rsidRPr="0018590E" w:rsidRDefault="004253E7" w:rsidP="004253E7">
            <w:pPr>
              <w:rPr>
                <w:szCs w:val="25"/>
                <w:lang w:eastAsia="fr-FR"/>
              </w:rPr>
            </w:pPr>
            <w:r w:rsidRPr="00E6531F">
              <w:rPr>
                <w:rStyle w:val="italicus"/>
              </w:rPr>
              <w:lastRenderedPageBreak/>
              <w:t>Prions.</w:t>
            </w:r>
            <w:r>
              <w:rPr>
                <w:szCs w:val="25"/>
                <w:lang w:eastAsia="fr-FR"/>
              </w:rPr>
              <w:t xml:space="preserve"> Seigneur saint,</w:t>
            </w:r>
            <w:r w:rsidRPr="00C73C45">
              <w:rPr>
                <w:szCs w:val="25"/>
                <w:lang w:eastAsia="fr-FR"/>
              </w:rPr>
              <w:t xml:space="preserve"> Père tout-puissant, auteur de la lumière et de la vérité, j</w:t>
            </w:r>
            <w:r w:rsidR="002A469E">
              <w:rPr>
                <w:szCs w:val="25"/>
                <w:lang w:eastAsia="fr-FR"/>
              </w:rPr>
              <w:t>’</w:t>
            </w:r>
            <w:r w:rsidRPr="00C73C45">
              <w:rPr>
                <w:szCs w:val="25"/>
                <w:lang w:eastAsia="fr-FR"/>
              </w:rPr>
              <w:t>implore v</w:t>
            </w:r>
            <w:r>
              <w:rPr>
                <w:szCs w:val="25"/>
                <w:lang w:eastAsia="fr-FR"/>
              </w:rPr>
              <w:t xml:space="preserve">otre éternelle et </w:t>
            </w:r>
            <w:r w:rsidR="00F706F9">
              <w:rPr>
                <w:szCs w:val="25"/>
                <w:lang w:eastAsia="fr-FR"/>
              </w:rPr>
              <w:t xml:space="preserve">très </w:t>
            </w:r>
            <w:r>
              <w:rPr>
                <w:szCs w:val="25"/>
                <w:lang w:eastAsia="fr-FR"/>
              </w:rPr>
              <w:t>juste bon</w:t>
            </w:r>
            <w:r w:rsidRPr="00C73C45">
              <w:rPr>
                <w:szCs w:val="25"/>
                <w:lang w:eastAsia="fr-FR"/>
              </w:rPr>
              <w:t>té sur votre nouveau serviteur</w:t>
            </w:r>
            <w:r w:rsidRPr="00E6531F">
              <w:rPr>
                <w:rStyle w:val="italicus"/>
              </w:rPr>
              <w:t xml:space="preserve"> N., </w:t>
            </w:r>
            <w:r w:rsidRPr="00C73C45">
              <w:rPr>
                <w:szCs w:val="25"/>
                <w:lang w:eastAsia="fr-FR"/>
              </w:rPr>
              <w:lastRenderedPageBreak/>
              <w:t>daignez l</w:t>
            </w:r>
            <w:r w:rsidR="002A469E">
              <w:rPr>
                <w:szCs w:val="25"/>
                <w:lang w:eastAsia="fr-FR"/>
              </w:rPr>
              <w:t>’</w:t>
            </w:r>
            <w:r w:rsidRPr="00C73C45">
              <w:rPr>
                <w:szCs w:val="25"/>
                <w:lang w:eastAsia="fr-FR"/>
              </w:rPr>
              <w:t>éclairer de la lumière de votre intelligence, purifiez-le et le sanctifiez</w:t>
            </w:r>
            <w:r w:rsidR="000D045E">
              <w:rPr>
                <w:szCs w:val="25"/>
                <w:lang w:eastAsia="fr-FR"/>
              </w:rPr>
              <w:t> </w:t>
            </w:r>
            <w:r w:rsidR="000D045E" w:rsidRPr="00C73C45">
              <w:rPr>
                <w:szCs w:val="25"/>
                <w:lang w:eastAsia="fr-FR"/>
              </w:rPr>
              <w:t>:</w:t>
            </w:r>
            <w:r w:rsidRPr="00C73C45">
              <w:rPr>
                <w:szCs w:val="25"/>
                <w:lang w:eastAsia="fr-FR"/>
              </w:rPr>
              <w:t xml:space="preserve"> donnez-lu</w:t>
            </w:r>
            <w:r>
              <w:rPr>
                <w:szCs w:val="25"/>
                <w:lang w:eastAsia="fr-FR"/>
              </w:rPr>
              <w:t>i la véritable science, afin qu</w:t>
            </w:r>
            <w:r w:rsidR="002A469E">
              <w:rPr>
                <w:szCs w:val="25"/>
                <w:lang w:eastAsia="fr-FR"/>
              </w:rPr>
              <w:t>’</w:t>
            </w:r>
            <w:r w:rsidRPr="00C73C45">
              <w:rPr>
                <w:szCs w:val="25"/>
                <w:lang w:eastAsia="fr-FR"/>
              </w:rPr>
              <w:t>il devienne digne d</w:t>
            </w:r>
            <w:r w:rsidR="002A469E">
              <w:rPr>
                <w:szCs w:val="25"/>
                <w:lang w:eastAsia="fr-FR"/>
              </w:rPr>
              <w:t>’</w:t>
            </w:r>
            <w:r w:rsidRPr="00C73C45">
              <w:rPr>
                <w:szCs w:val="25"/>
                <w:lang w:eastAsia="fr-FR"/>
              </w:rPr>
              <w:t>être admis à la grâce de votre baptême</w:t>
            </w:r>
            <w:r w:rsidR="000D045E">
              <w:rPr>
                <w:szCs w:val="25"/>
                <w:lang w:eastAsia="fr-FR"/>
              </w:rPr>
              <w:t> ;</w:t>
            </w:r>
            <w:r w:rsidRPr="00C73C45">
              <w:rPr>
                <w:szCs w:val="25"/>
                <w:lang w:eastAsia="fr-FR"/>
              </w:rPr>
              <w:t xml:space="preserve"> qu</w:t>
            </w:r>
            <w:r w:rsidR="002A469E">
              <w:rPr>
                <w:szCs w:val="25"/>
                <w:lang w:eastAsia="fr-FR"/>
              </w:rPr>
              <w:t>’</w:t>
            </w:r>
            <w:r w:rsidRPr="00C73C45">
              <w:rPr>
                <w:szCs w:val="25"/>
                <w:lang w:eastAsia="fr-FR"/>
              </w:rPr>
              <w:t>il conserve une ferme espérance, un jugement droit, une doctrine irréproch</w:t>
            </w:r>
            <w:r w:rsidR="00170678">
              <w:rPr>
                <w:szCs w:val="25"/>
                <w:lang w:eastAsia="fr-FR"/>
              </w:rPr>
              <w:t>able, et qu</w:t>
            </w:r>
            <w:r w:rsidR="002A469E">
              <w:rPr>
                <w:szCs w:val="25"/>
                <w:lang w:eastAsia="fr-FR"/>
              </w:rPr>
              <w:t>’</w:t>
            </w:r>
            <w:r w:rsidR="00170678">
              <w:rPr>
                <w:szCs w:val="25"/>
                <w:lang w:eastAsia="fr-FR"/>
              </w:rPr>
              <w:t>il soit ainsi apte à</w:t>
            </w:r>
            <w:r w:rsidRPr="00C73C45">
              <w:rPr>
                <w:szCs w:val="25"/>
                <w:lang w:eastAsia="fr-FR"/>
              </w:rPr>
              <w:t xml:space="preserve"> recevoir le don de votre grâce. Par J.-C. N. S. </w:t>
            </w:r>
            <w:r w:rsidR="00546F29" w:rsidRPr="00B815B2">
              <w:rPr>
                <w:rStyle w:val="cvr"/>
              </w:rPr>
              <w:t>℟.</w:t>
            </w:r>
            <w:r>
              <w:rPr>
                <w:szCs w:val="25"/>
                <w:lang w:eastAsia="fr-FR"/>
              </w:rPr>
              <w:t xml:space="preserve"> </w:t>
            </w:r>
            <w:r w:rsidRPr="00C73C45">
              <w:rPr>
                <w:szCs w:val="25"/>
                <w:lang w:eastAsia="fr-FR"/>
              </w:rPr>
              <w:t xml:space="preserve">Ainsi soit-il. </w:t>
            </w:r>
          </w:p>
        </w:tc>
      </w:tr>
    </w:tbl>
    <w:p w:rsidR="000D045E" w:rsidRDefault="00E4218D" w:rsidP="00F83029">
      <w:pPr>
        <w:pStyle w:val="rub"/>
        <w:rPr>
          <w:lang w:eastAsia="fr-FR"/>
        </w:rPr>
      </w:pPr>
      <w:r w:rsidRPr="00C73C45">
        <w:rPr>
          <w:lang w:eastAsia="fr-FR"/>
        </w:rPr>
        <w:lastRenderedPageBreak/>
        <w:t>Pontife s</w:t>
      </w:r>
      <w:r w:rsidR="002A469E">
        <w:rPr>
          <w:lang w:eastAsia="fr-FR"/>
        </w:rPr>
        <w:t>’</w:t>
      </w:r>
      <w:r w:rsidRPr="00C73C45">
        <w:rPr>
          <w:lang w:eastAsia="fr-FR"/>
        </w:rPr>
        <w:t>assied et reçoit la mitre. Pendant ce temps-là, le clerc, qui se tenait debout près du Pontife, entre dans l</w:t>
      </w:r>
      <w:r w:rsidR="002A469E">
        <w:rPr>
          <w:lang w:eastAsia="fr-FR"/>
        </w:rPr>
        <w:t>’</w:t>
      </w:r>
      <w:r w:rsidRPr="00C73C45">
        <w:rPr>
          <w:lang w:eastAsia="fr-FR"/>
        </w:rPr>
        <w:t>église, et se rend au baptistère où il se place hors de la grille.</w:t>
      </w:r>
      <w:r w:rsidR="000D045E">
        <w:rPr>
          <w:lang w:eastAsia="fr-FR"/>
        </w:rPr>
        <w:t xml:space="preserve"> </w:t>
      </w:r>
    </w:p>
    <w:p w:rsidR="000D045E" w:rsidRDefault="00E4218D" w:rsidP="00822700">
      <w:pPr>
        <w:pStyle w:val="rub"/>
        <w:rPr>
          <w:lang w:eastAsia="fr-FR"/>
        </w:rPr>
      </w:pPr>
      <w:r w:rsidRPr="00C73C45">
        <w:rPr>
          <w:lang w:eastAsia="fr-FR"/>
        </w:rPr>
        <w:t>Ensuite le Pontife, se levant avec la mitre, pren</w:t>
      </w:r>
      <w:r w:rsidR="00C82649">
        <w:rPr>
          <w:lang w:eastAsia="fr-FR"/>
        </w:rPr>
        <w:t>d</w:t>
      </w:r>
      <w:r w:rsidRPr="00C73C45">
        <w:rPr>
          <w:lang w:eastAsia="fr-FR"/>
        </w:rPr>
        <w:t xml:space="preserve"> de la main gauche la droite de l</w:t>
      </w:r>
      <w:r w:rsidR="002A469E">
        <w:rPr>
          <w:lang w:eastAsia="fr-FR"/>
        </w:rPr>
        <w:t>’</w:t>
      </w:r>
      <w:r w:rsidRPr="00C73C45">
        <w:rPr>
          <w:lang w:eastAsia="fr-FR"/>
        </w:rPr>
        <w:t>élu près</w:t>
      </w:r>
      <w:r w:rsidR="00170678">
        <w:rPr>
          <w:lang w:eastAsia="fr-FR"/>
        </w:rPr>
        <w:t xml:space="preserve"> du bras, ou bien lui présente</w:t>
      </w:r>
      <w:r w:rsidRPr="00C73C45">
        <w:rPr>
          <w:lang w:eastAsia="fr-FR"/>
        </w:rPr>
        <w:t xml:space="preserve"> l</w:t>
      </w:r>
      <w:r w:rsidR="002A469E">
        <w:rPr>
          <w:lang w:eastAsia="fr-FR"/>
        </w:rPr>
        <w:t>’</w:t>
      </w:r>
      <w:r w:rsidRPr="00C73C45">
        <w:rPr>
          <w:lang w:eastAsia="fr-FR"/>
        </w:rPr>
        <w:t>extrémité de</w:t>
      </w:r>
      <w:r w:rsidR="00822700">
        <w:rPr>
          <w:lang w:eastAsia="fr-FR"/>
        </w:rPr>
        <w:t xml:space="preserve"> </w:t>
      </w:r>
      <w:r w:rsidRPr="00C73C45">
        <w:rPr>
          <w:lang w:eastAsia="fr-FR"/>
        </w:rPr>
        <w:t>l</w:t>
      </w:r>
      <w:r w:rsidR="002A469E">
        <w:rPr>
          <w:lang w:eastAsia="fr-FR"/>
        </w:rPr>
        <w:t>’</w:t>
      </w:r>
      <w:r w:rsidRPr="00C73C45">
        <w:rPr>
          <w:lang w:eastAsia="fr-FR"/>
        </w:rPr>
        <w:t>étole qui pend à l</w:t>
      </w:r>
      <w:r w:rsidR="002A469E">
        <w:rPr>
          <w:lang w:eastAsia="fr-FR"/>
        </w:rPr>
        <w:t>’</w:t>
      </w:r>
      <w:r w:rsidRPr="00C73C45">
        <w:rPr>
          <w:lang w:eastAsia="fr-FR"/>
        </w:rPr>
        <w:t xml:space="preserve">épaule gauche, </w:t>
      </w:r>
      <w:r w:rsidR="00170678">
        <w:rPr>
          <w:lang w:eastAsia="fr-FR"/>
        </w:rPr>
        <w:t xml:space="preserve">et </w:t>
      </w:r>
      <w:r w:rsidRPr="00C73C45">
        <w:rPr>
          <w:lang w:eastAsia="fr-FR"/>
        </w:rPr>
        <w:t>l</w:t>
      </w:r>
      <w:r w:rsidR="002A469E">
        <w:rPr>
          <w:lang w:eastAsia="fr-FR"/>
        </w:rPr>
        <w:t>’</w:t>
      </w:r>
      <w:r w:rsidRPr="00C73C45">
        <w:rPr>
          <w:lang w:eastAsia="fr-FR"/>
        </w:rPr>
        <w:t>introduit dans l</w:t>
      </w:r>
      <w:r w:rsidR="002A469E">
        <w:rPr>
          <w:lang w:eastAsia="fr-FR"/>
        </w:rPr>
        <w:t>’</w:t>
      </w:r>
      <w:r w:rsidRPr="00C73C45">
        <w:rPr>
          <w:lang w:eastAsia="fr-FR"/>
        </w:rPr>
        <w:t>église.</w:t>
      </w:r>
      <w:r w:rsidR="000D045E">
        <w:rPr>
          <w:lang w:eastAsia="fr-FR"/>
        </w:rPr>
        <w:t xml:space="preserve"> </w:t>
      </w:r>
    </w:p>
    <w:p w:rsidR="00E4218D" w:rsidRPr="00C73C45" w:rsidRDefault="00E4218D" w:rsidP="00822700">
      <w:pPr>
        <w:pStyle w:val="rub"/>
        <w:rPr>
          <w:lang w:eastAsia="fr-FR"/>
        </w:rPr>
      </w:pPr>
      <w:r w:rsidRPr="00C73C45">
        <w:rPr>
          <w:lang w:eastAsia="fr-FR"/>
        </w:rPr>
        <w:t>S</w:t>
      </w:r>
      <w:r w:rsidR="002A469E">
        <w:rPr>
          <w:lang w:eastAsia="fr-FR"/>
        </w:rPr>
        <w:t>’</w:t>
      </w:r>
      <w:r w:rsidRPr="00C73C45">
        <w:rPr>
          <w:lang w:eastAsia="fr-FR"/>
        </w:rPr>
        <w:t xml:space="preserve">il y a plusieurs Catéchumènes, le Pontife présente </w:t>
      </w:r>
      <w:r w:rsidR="00822700">
        <w:rPr>
          <w:lang w:eastAsia="fr-FR"/>
        </w:rPr>
        <w:t>à</w:t>
      </w:r>
      <w:r w:rsidRPr="00C73C45">
        <w:rPr>
          <w:lang w:eastAsia="fr-FR"/>
        </w:rPr>
        <w:t xml:space="preserve"> chacun l</w:t>
      </w:r>
      <w:r w:rsidR="002A469E">
        <w:rPr>
          <w:lang w:eastAsia="fr-FR"/>
        </w:rPr>
        <w:t>’</w:t>
      </w:r>
      <w:r w:rsidRPr="00C73C45">
        <w:rPr>
          <w:lang w:eastAsia="fr-FR"/>
        </w:rPr>
        <w:t>extrémité intérieure de l</w:t>
      </w:r>
      <w:r w:rsidR="002A469E">
        <w:rPr>
          <w:lang w:eastAsia="fr-FR"/>
        </w:rPr>
        <w:t>’</w:t>
      </w:r>
      <w:r w:rsidRPr="00C73C45">
        <w:rPr>
          <w:lang w:eastAsia="fr-FR"/>
        </w:rPr>
        <w:t xml:space="preserve">étole, ou bien conduit le </w:t>
      </w:r>
      <w:r w:rsidR="00D21037">
        <w:rPr>
          <w:lang w:eastAsia="fr-FR"/>
        </w:rPr>
        <w:t>Catéch</w:t>
      </w:r>
      <w:r w:rsidRPr="00C73C45">
        <w:rPr>
          <w:lang w:eastAsia="fr-FR"/>
        </w:rPr>
        <w:t>umène qu</w:t>
      </w:r>
      <w:r w:rsidR="002A469E">
        <w:rPr>
          <w:lang w:eastAsia="fr-FR"/>
        </w:rPr>
        <w:t>’</w:t>
      </w:r>
      <w:r w:rsidRPr="00C73C45">
        <w:rPr>
          <w:lang w:eastAsia="fr-FR"/>
        </w:rPr>
        <w:t>il tient par la main, pendant que celui-ci donne aussi la main au second, le second au troisième, ainsi de suite. Pendant que le Pontife introduit le Catéchumène, il dit (au pluriel pour plusieurs)</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427"/>
        <w:gridCol w:w="3360"/>
      </w:tblGrid>
      <w:tr w:rsidR="00A16E22" w:rsidTr="005B7D26">
        <w:trPr>
          <w:trHeight w:val="23"/>
        </w:trPr>
        <w:tc>
          <w:tcPr>
            <w:tcW w:w="2525" w:type="pct"/>
            <w:tcBorders>
              <w:right w:val="single" w:sz="4" w:space="0" w:color="auto"/>
            </w:tcBorders>
            <w:shd w:val="clear" w:color="auto" w:fill="auto"/>
          </w:tcPr>
          <w:p w:rsidR="00A16E22" w:rsidRPr="0018590E" w:rsidRDefault="004253E7" w:rsidP="00B81F4E">
            <w:pPr>
              <w:pStyle w:val="fl"/>
            </w:pPr>
            <w:r w:rsidRPr="00CA5704">
              <w:rPr>
                <w:rStyle w:val="cr"/>
                <w:lang w:val="fr-FR"/>
              </w:rPr>
              <w:t>N.</w:t>
            </w:r>
            <w:r w:rsidRPr="0067705A">
              <w:rPr>
                <w:lang w:val="fr-FR"/>
              </w:rPr>
              <w:t xml:space="preserve"> Ingrédere in sanctam ecclésiam Dei, ut accípias benedictiónem cæléstem a Dómino Jesu Christo, et hábeas partem cum illo et Sanctis ejus. </w:t>
            </w:r>
            <w:r w:rsidR="00546F29" w:rsidRPr="00B815B2">
              <w:rPr>
                <w:rStyle w:val="cvr"/>
              </w:rPr>
              <w:t>℟.</w:t>
            </w:r>
            <w:r w:rsidRPr="003F391D">
              <w:t xml:space="preserve"> Amen. </w:t>
            </w:r>
          </w:p>
        </w:tc>
        <w:tc>
          <w:tcPr>
            <w:tcW w:w="2475" w:type="pct"/>
            <w:tcBorders>
              <w:left w:val="single" w:sz="4" w:space="0" w:color="auto"/>
            </w:tcBorders>
            <w:shd w:val="clear" w:color="auto" w:fill="auto"/>
          </w:tcPr>
          <w:p w:rsidR="00A16E22" w:rsidRPr="0018590E" w:rsidRDefault="004253E7" w:rsidP="004253E7">
            <w:pPr>
              <w:rPr>
                <w:szCs w:val="25"/>
                <w:lang w:eastAsia="fr-FR"/>
              </w:rPr>
            </w:pPr>
            <w:r w:rsidRPr="00E6531F">
              <w:rPr>
                <w:rStyle w:val="italicus"/>
              </w:rPr>
              <w:t>N.,</w:t>
            </w:r>
            <w:r w:rsidRPr="00C73C45">
              <w:rPr>
                <w:szCs w:val="25"/>
                <w:lang w:eastAsia="fr-FR"/>
              </w:rPr>
              <w:t xml:space="preserve"> entrez dans la sainte Église de Dieu, </w:t>
            </w:r>
            <w:r>
              <w:rPr>
                <w:szCs w:val="25"/>
                <w:lang w:eastAsia="fr-FR"/>
              </w:rPr>
              <w:t>af</w:t>
            </w:r>
            <w:r w:rsidRPr="00C73C45">
              <w:rPr>
                <w:szCs w:val="25"/>
                <w:lang w:eastAsia="fr-FR"/>
              </w:rPr>
              <w:t xml:space="preserve">in que vous receviez la bénédiction </w:t>
            </w:r>
            <w:r>
              <w:rPr>
                <w:szCs w:val="25"/>
                <w:lang w:eastAsia="fr-FR"/>
              </w:rPr>
              <w:t>céleste de la main de N. S. J.-C</w:t>
            </w:r>
            <w:r w:rsidRPr="00C73C45">
              <w:rPr>
                <w:szCs w:val="25"/>
                <w:lang w:eastAsia="fr-FR"/>
              </w:rPr>
              <w:t xml:space="preserve">., et que vous ayez </w:t>
            </w:r>
            <w:r>
              <w:rPr>
                <w:szCs w:val="25"/>
                <w:lang w:eastAsia="fr-FR"/>
              </w:rPr>
              <w:t xml:space="preserve">part avec lui et ses saints. </w:t>
            </w:r>
            <w:r w:rsidRPr="00C73C45">
              <w:rPr>
                <w:szCs w:val="25"/>
                <w:lang w:eastAsia="fr-FR"/>
              </w:rPr>
              <w:t xml:space="preserve">Ainsi soit-il. </w:t>
            </w:r>
          </w:p>
        </w:tc>
      </w:tr>
    </w:tbl>
    <w:p w:rsidR="000D045E" w:rsidRDefault="00822700" w:rsidP="004253E7">
      <w:pPr>
        <w:pStyle w:val="rub"/>
        <w:rPr>
          <w:lang w:eastAsia="fr-FR"/>
        </w:rPr>
      </w:pPr>
      <w:r>
        <w:rPr>
          <w:lang w:eastAsia="fr-FR"/>
        </w:rPr>
        <w:t>S</w:t>
      </w:r>
      <w:r w:rsidR="002A469E">
        <w:rPr>
          <w:lang w:eastAsia="fr-FR"/>
        </w:rPr>
        <w:t>’</w:t>
      </w:r>
      <w:r>
        <w:rPr>
          <w:lang w:eastAsia="fr-FR"/>
        </w:rPr>
        <w:t>ils sont plusieurs, tous à</w:t>
      </w:r>
      <w:r w:rsidR="00E4218D" w:rsidRPr="00C73C45">
        <w:rPr>
          <w:lang w:eastAsia="fr-FR"/>
        </w:rPr>
        <w:t xml:space="preserve"> la fois.</w:t>
      </w:r>
      <w:r w:rsidR="000D045E">
        <w:rPr>
          <w:lang w:eastAsia="fr-FR"/>
        </w:rPr>
        <w:t xml:space="preserve"> </w:t>
      </w:r>
    </w:p>
    <w:p w:rsidR="000D045E" w:rsidRDefault="00E4218D" w:rsidP="00822700">
      <w:pPr>
        <w:pStyle w:val="rub"/>
        <w:rPr>
          <w:lang w:eastAsia="fr-FR"/>
        </w:rPr>
      </w:pPr>
      <w:r w:rsidRPr="00C73C45">
        <w:rPr>
          <w:lang w:eastAsia="fr-FR"/>
        </w:rPr>
        <w:t>L</w:t>
      </w:r>
      <w:r w:rsidR="002A469E">
        <w:rPr>
          <w:lang w:eastAsia="fr-FR"/>
        </w:rPr>
        <w:t>’</w:t>
      </w:r>
      <w:r w:rsidRPr="00C73C45">
        <w:rPr>
          <w:lang w:eastAsia="fr-FR"/>
        </w:rPr>
        <w:t xml:space="preserve">élu, étant entré dans </w:t>
      </w:r>
      <w:r w:rsidR="00822700">
        <w:rPr>
          <w:lang w:eastAsia="fr-FR"/>
        </w:rPr>
        <w:t>l</w:t>
      </w:r>
      <w:r w:rsidR="002A469E">
        <w:rPr>
          <w:lang w:eastAsia="fr-FR"/>
        </w:rPr>
        <w:t>’</w:t>
      </w:r>
      <w:r w:rsidR="00822700">
        <w:rPr>
          <w:lang w:eastAsia="fr-FR"/>
        </w:rPr>
        <w:t>église, tombe à terre, c</w:t>
      </w:r>
      <w:r w:rsidR="002A469E">
        <w:rPr>
          <w:lang w:eastAsia="fr-FR"/>
        </w:rPr>
        <w:t>’</w:t>
      </w:r>
      <w:r w:rsidR="00822700">
        <w:rPr>
          <w:lang w:eastAsia="fr-FR"/>
        </w:rPr>
        <w:t>est-à-</w:t>
      </w:r>
      <w:r w:rsidRPr="00C73C45">
        <w:rPr>
          <w:lang w:eastAsia="fr-FR"/>
        </w:rPr>
        <w:t>dire, se prosterne sur le pavé du temple, et adore</w:t>
      </w:r>
      <w:r w:rsidR="000D045E">
        <w:rPr>
          <w:lang w:eastAsia="fr-FR"/>
        </w:rPr>
        <w:t> ;</w:t>
      </w:r>
      <w:r w:rsidRPr="00C73C45">
        <w:rPr>
          <w:lang w:eastAsia="fr-FR"/>
        </w:rPr>
        <w:t xml:space="preserve"> ensuite il se lève.</w:t>
      </w:r>
      <w:r w:rsidR="000D045E">
        <w:rPr>
          <w:lang w:eastAsia="fr-FR"/>
        </w:rPr>
        <w:t xml:space="preserve"> </w:t>
      </w:r>
    </w:p>
    <w:p w:rsidR="00E4218D" w:rsidRPr="00C73C45" w:rsidRDefault="00E4218D" w:rsidP="00822700">
      <w:pPr>
        <w:pStyle w:val="rub"/>
        <w:rPr>
          <w:lang w:eastAsia="fr-FR"/>
        </w:rPr>
      </w:pPr>
      <w:r w:rsidRPr="00C73C45">
        <w:rPr>
          <w:lang w:eastAsia="fr-FR"/>
        </w:rPr>
        <w:t xml:space="preserve">Alors le Pontife, ayant déposé la mitre, et se tenant toujours debout, </w:t>
      </w:r>
      <w:r w:rsidR="00822700">
        <w:rPr>
          <w:lang w:eastAsia="fr-FR"/>
        </w:rPr>
        <w:t>pose la main sur la tê</w:t>
      </w:r>
      <w:r w:rsidRPr="00C73C45">
        <w:rPr>
          <w:lang w:eastAsia="fr-FR"/>
        </w:rPr>
        <w:t>te de l</w:t>
      </w:r>
      <w:r w:rsidR="002A469E">
        <w:rPr>
          <w:lang w:eastAsia="fr-FR"/>
        </w:rPr>
        <w:t>’</w:t>
      </w:r>
      <w:r w:rsidRPr="00C73C45">
        <w:rPr>
          <w:lang w:eastAsia="fr-FR"/>
        </w:rPr>
        <w:t xml:space="preserve">élu, et récite en même temps que </w:t>
      </w:r>
      <w:r w:rsidR="00822700">
        <w:rPr>
          <w:lang w:eastAsia="fr-FR"/>
        </w:rPr>
        <w:t>l</w:t>
      </w:r>
      <w:r w:rsidRPr="00C73C45">
        <w:rPr>
          <w:lang w:eastAsia="fr-FR"/>
        </w:rPr>
        <w:t>ui le Symbole des Apôtres et l</w:t>
      </w:r>
      <w:r w:rsidR="002A469E">
        <w:rPr>
          <w:lang w:eastAsia="fr-FR"/>
        </w:rPr>
        <w:t>’</w:t>
      </w:r>
      <w:r w:rsidRPr="00C73C45">
        <w:rPr>
          <w:lang w:eastAsia="fr-FR"/>
        </w:rPr>
        <w:t>Oraison Dominicale. (S</w:t>
      </w:r>
      <w:r w:rsidR="002A469E">
        <w:rPr>
          <w:lang w:eastAsia="fr-FR"/>
        </w:rPr>
        <w:t>’</w:t>
      </w:r>
      <w:r w:rsidRPr="00C73C45">
        <w:rPr>
          <w:lang w:eastAsia="fr-FR"/>
        </w:rPr>
        <w:t xml:space="preserve">ils sont plusieurs, ils récitent ensemble.) </w:t>
      </w:r>
    </w:p>
    <w:tbl>
      <w:tblPr>
        <w:tblW w:w="5000" w:type="pct"/>
        <w:tblCellMar>
          <w:left w:w="113" w:type="dxa"/>
          <w:right w:w="113" w:type="dxa"/>
        </w:tblCellMar>
        <w:tblLook w:val="04A0"/>
      </w:tblPr>
      <w:tblGrid>
        <w:gridCol w:w="3232"/>
        <w:gridCol w:w="3555"/>
      </w:tblGrid>
      <w:tr w:rsidR="004253E7" w:rsidTr="000537D3">
        <w:trPr>
          <w:trHeight w:val="23"/>
        </w:trPr>
        <w:tc>
          <w:tcPr>
            <w:tcW w:w="2381" w:type="pct"/>
            <w:tcBorders>
              <w:right w:val="single" w:sz="4" w:space="0" w:color="auto"/>
            </w:tcBorders>
            <w:shd w:val="clear" w:color="auto" w:fill="auto"/>
          </w:tcPr>
          <w:p w:rsidR="004253E7" w:rsidRPr="004253E7" w:rsidRDefault="004253E7" w:rsidP="00B81F4E">
            <w:pPr>
              <w:pStyle w:val="fl"/>
            </w:pPr>
            <w:r w:rsidRPr="0067705A">
              <w:rPr>
                <w:lang w:val="fr-FR"/>
              </w:rPr>
              <w:lastRenderedPageBreak/>
              <w:t>Credo in Deum, Patrem omnipoténtem, Creatórem cæli et terræ. Et in Jesum Christum, Fílium ejus únicum, Dóminum nostrum</w:t>
            </w:r>
            <w:r w:rsidR="000D045E">
              <w:rPr>
                <w:lang w:val="fr-FR"/>
              </w:rPr>
              <w:t> </w:t>
            </w:r>
            <w:r w:rsidR="000D045E" w:rsidRPr="0067705A">
              <w:rPr>
                <w:lang w:val="fr-FR"/>
              </w:rPr>
              <w:t>:</w:t>
            </w:r>
            <w:r w:rsidRPr="0067705A">
              <w:rPr>
                <w:lang w:val="fr-FR"/>
              </w:rPr>
              <w:t xml:space="preserve"> qui concéptus est de Spíritu Sancto, natus ex María Vírgine, passus sub Póntio Piláto, crucifíxus, mórtuus, et sepúltus</w:t>
            </w:r>
            <w:r w:rsidR="000D045E">
              <w:rPr>
                <w:lang w:val="fr-FR"/>
              </w:rPr>
              <w:t> </w:t>
            </w:r>
            <w:r w:rsidR="000D045E" w:rsidRPr="0067705A">
              <w:rPr>
                <w:lang w:val="fr-FR"/>
              </w:rPr>
              <w:t>:</w:t>
            </w:r>
            <w:r w:rsidRPr="0067705A">
              <w:rPr>
                <w:lang w:val="fr-FR"/>
              </w:rPr>
              <w:t xml:space="preserve"> descéndit ad ínferos</w:t>
            </w:r>
            <w:r w:rsidR="000D045E">
              <w:rPr>
                <w:lang w:val="fr-FR"/>
              </w:rPr>
              <w:t> </w:t>
            </w:r>
            <w:r w:rsidR="000D045E" w:rsidRPr="0067705A">
              <w:rPr>
                <w:lang w:val="fr-FR"/>
              </w:rPr>
              <w:t>;</w:t>
            </w:r>
            <w:r w:rsidRPr="0067705A">
              <w:rPr>
                <w:lang w:val="fr-FR"/>
              </w:rPr>
              <w:t xml:space="preserve"> tértia die resurréxit a mórtuis</w:t>
            </w:r>
            <w:r w:rsidR="000D045E">
              <w:rPr>
                <w:lang w:val="fr-FR"/>
              </w:rPr>
              <w:t> </w:t>
            </w:r>
            <w:r w:rsidR="000D045E" w:rsidRPr="0067705A">
              <w:rPr>
                <w:lang w:val="fr-FR"/>
              </w:rPr>
              <w:t>;</w:t>
            </w:r>
            <w:r w:rsidRPr="0067705A">
              <w:rPr>
                <w:lang w:val="fr-FR"/>
              </w:rPr>
              <w:t xml:space="preserve"> ascéndit ad cælos</w:t>
            </w:r>
            <w:r w:rsidR="000D045E">
              <w:rPr>
                <w:lang w:val="fr-FR"/>
              </w:rPr>
              <w:t> </w:t>
            </w:r>
            <w:r w:rsidR="000D045E" w:rsidRPr="0067705A">
              <w:rPr>
                <w:lang w:val="fr-FR"/>
              </w:rPr>
              <w:t>;</w:t>
            </w:r>
            <w:r w:rsidRPr="0067705A">
              <w:rPr>
                <w:lang w:val="fr-FR"/>
              </w:rPr>
              <w:t xml:space="preserve"> sedet ad déxteram Dei Patris omnipoténtis</w:t>
            </w:r>
            <w:r w:rsidR="000D045E">
              <w:rPr>
                <w:lang w:val="fr-FR"/>
              </w:rPr>
              <w:t> </w:t>
            </w:r>
            <w:r w:rsidR="000D045E" w:rsidRPr="0067705A">
              <w:rPr>
                <w:lang w:val="fr-FR"/>
              </w:rPr>
              <w:t>:</w:t>
            </w:r>
            <w:r w:rsidRPr="0067705A">
              <w:rPr>
                <w:lang w:val="fr-FR"/>
              </w:rPr>
              <w:t xml:space="preserve"> inde ventúrus est judicáre vivos et mórtuos. Credo in Spíritum Sanctum, sanctam Ecclésiam cathólicam, Sanctórum communiónem, remissiónem peccatórum, carnis resurrectiónem, vitam ætérnam. </w:t>
            </w:r>
            <w:r w:rsidRPr="004253E7">
              <w:t xml:space="preserve">Amen. </w:t>
            </w:r>
          </w:p>
        </w:tc>
        <w:tc>
          <w:tcPr>
            <w:tcW w:w="2619" w:type="pct"/>
            <w:tcBorders>
              <w:left w:val="single" w:sz="4" w:space="0" w:color="auto"/>
            </w:tcBorders>
            <w:shd w:val="clear" w:color="auto" w:fill="auto"/>
          </w:tcPr>
          <w:p w:rsidR="004253E7" w:rsidRPr="004253E7" w:rsidRDefault="004253E7" w:rsidP="004253E7">
            <w:pPr>
              <w:rPr>
                <w:szCs w:val="25"/>
                <w:lang w:eastAsia="fr-FR"/>
              </w:rPr>
            </w:pPr>
            <w:r w:rsidRPr="004253E7">
              <w:rPr>
                <w:szCs w:val="25"/>
                <w:lang w:eastAsia="fr-FR"/>
              </w:rPr>
              <w:t>Je crois en Dieu, le Père tout</w:t>
            </w:r>
            <w:r w:rsidR="00E312AB">
              <w:rPr>
                <w:szCs w:val="25"/>
                <w:lang w:eastAsia="fr-FR"/>
              </w:rPr>
              <w:t>-puissant</w:t>
            </w:r>
            <w:r w:rsidRPr="004253E7">
              <w:rPr>
                <w:szCs w:val="25"/>
                <w:lang w:eastAsia="fr-FR"/>
              </w:rPr>
              <w:t>, Créateur du ciel et de la terre</w:t>
            </w:r>
            <w:r w:rsidR="000D045E">
              <w:rPr>
                <w:szCs w:val="25"/>
                <w:lang w:eastAsia="fr-FR"/>
              </w:rPr>
              <w:t> </w:t>
            </w:r>
            <w:r w:rsidR="000D045E" w:rsidRPr="004253E7">
              <w:rPr>
                <w:szCs w:val="25"/>
                <w:lang w:eastAsia="fr-FR"/>
              </w:rPr>
              <w:t>;</w:t>
            </w:r>
            <w:r w:rsidRPr="004253E7">
              <w:rPr>
                <w:szCs w:val="25"/>
                <w:lang w:eastAsia="fr-FR"/>
              </w:rPr>
              <w:t xml:space="preserve"> et en J.-C., son Fils unique, notre Seigneur, qui a été conçu du Saint-Esprit, est né de la Vierge Marie, a souffert sous Ponce-Pilate, a été crucifié, est mort, a été enseveli, est descendu aux enfers, le troisième jour est ressuscité d</w:t>
            </w:r>
            <w:r w:rsidR="002A469E">
              <w:rPr>
                <w:szCs w:val="25"/>
                <w:lang w:eastAsia="fr-FR"/>
              </w:rPr>
              <w:t>’</w:t>
            </w:r>
            <w:r w:rsidRPr="004253E7">
              <w:rPr>
                <w:szCs w:val="25"/>
                <w:lang w:eastAsia="fr-FR"/>
              </w:rPr>
              <w:t>entre les morts, est monté aux cieux, est assis à droite de Dieu le Père tout-puissant, d</w:t>
            </w:r>
            <w:r w:rsidR="002A469E">
              <w:rPr>
                <w:szCs w:val="25"/>
                <w:lang w:eastAsia="fr-FR"/>
              </w:rPr>
              <w:t>’</w:t>
            </w:r>
            <w:r w:rsidRPr="004253E7">
              <w:rPr>
                <w:szCs w:val="25"/>
                <w:lang w:eastAsia="fr-FR"/>
              </w:rPr>
              <w:t xml:space="preserve">où il viendra juger les vivants et les morts. Je crois au Saint-Esprit, la sainte Église catholique, la communion des Saints, la rémission des péchés, la résurrection de la chair, la vie éternelle. Ainsi soit-il. </w:t>
            </w:r>
          </w:p>
        </w:tc>
      </w:tr>
      <w:tr w:rsidR="004253E7" w:rsidTr="000537D3">
        <w:trPr>
          <w:trHeight w:val="23"/>
        </w:trPr>
        <w:tc>
          <w:tcPr>
            <w:tcW w:w="2381" w:type="pct"/>
            <w:tcBorders>
              <w:right w:val="single" w:sz="4" w:space="0" w:color="auto"/>
            </w:tcBorders>
            <w:shd w:val="clear" w:color="auto" w:fill="auto"/>
          </w:tcPr>
          <w:p w:rsidR="004253E7" w:rsidRPr="004253E7" w:rsidRDefault="004253E7" w:rsidP="00B81F4E">
            <w:pPr>
              <w:pStyle w:val="fl"/>
            </w:pPr>
            <w:r w:rsidRPr="0067705A">
              <w:rPr>
                <w:lang w:val="fr-FR"/>
              </w:rPr>
              <w:t>Pater noster, qui es in cælis, sanctificétur nomen tuum. Advéniat regnum tuum. Fiat volúntas tua, sicut in cælo, et in terra. Panem nostrum quotidiánum da nobis hódie. Et dimítte nobis débita nostra, sicut et nos dimíttimus debitóribus nostris. Et ne nos indúcas in tentatiónem</w:t>
            </w:r>
            <w:r w:rsidR="000D045E">
              <w:rPr>
                <w:lang w:val="fr-FR"/>
              </w:rPr>
              <w:t> </w:t>
            </w:r>
            <w:r w:rsidR="000D045E" w:rsidRPr="0067705A">
              <w:rPr>
                <w:lang w:val="fr-FR"/>
              </w:rPr>
              <w:t>:</w:t>
            </w:r>
            <w:r w:rsidRPr="0067705A">
              <w:rPr>
                <w:lang w:val="fr-FR"/>
              </w:rPr>
              <w:t xml:space="preserve"> sed líbera nos a malo. </w:t>
            </w:r>
            <w:r w:rsidRPr="004253E7">
              <w:t xml:space="preserve">Amen. </w:t>
            </w:r>
          </w:p>
        </w:tc>
        <w:tc>
          <w:tcPr>
            <w:tcW w:w="2619" w:type="pct"/>
            <w:tcBorders>
              <w:left w:val="single" w:sz="4" w:space="0" w:color="auto"/>
            </w:tcBorders>
            <w:shd w:val="clear" w:color="auto" w:fill="auto"/>
          </w:tcPr>
          <w:p w:rsidR="004253E7" w:rsidRPr="004253E7" w:rsidRDefault="004253E7" w:rsidP="004253E7">
            <w:pPr>
              <w:rPr>
                <w:szCs w:val="25"/>
                <w:lang w:eastAsia="fr-FR"/>
              </w:rPr>
            </w:pPr>
            <w:r w:rsidRPr="004253E7">
              <w:rPr>
                <w:szCs w:val="25"/>
                <w:lang w:eastAsia="fr-FR"/>
              </w:rPr>
              <w:t>Notre Père, qui êtes aux cieux, que votre nom soit sanctifié, que votre, règne arrive</w:t>
            </w:r>
            <w:r w:rsidR="000D045E">
              <w:rPr>
                <w:szCs w:val="25"/>
                <w:lang w:eastAsia="fr-FR"/>
              </w:rPr>
              <w:t> </w:t>
            </w:r>
            <w:r w:rsidR="000D045E" w:rsidRPr="004253E7">
              <w:rPr>
                <w:szCs w:val="25"/>
                <w:lang w:eastAsia="fr-FR"/>
              </w:rPr>
              <w:t>;</w:t>
            </w:r>
            <w:r w:rsidRPr="004253E7">
              <w:rPr>
                <w:szCs w:val="25"/>
                <w:lang w:eastAsia="fr-FR"/>
              </w:rPr>
              <w:t xml:space="preserve"> que votre volonté soit faite sur la terre comme au ciel</w:t>
            </w:r>
            <w:r w:rsidR="000D045E">
              <w:rPr>
                <w:szCs w:val="25"/>
                <w:lang w:eastAsia="fr-FR"/>
              </w:rPr>
              <w:t> </w:t>
            </w:r>
            <w:r w:rsidR="000D045E" w:rsidRPr="004253E7">
              <w:rPr>
                <w:szCs w:val="25"/>
                <w:lang w:eastAsia="fr-FR"/>
              </w:rPr>
              <w:t>;</w:t>
            </w:r>
            <w:r w:rsidRPr="004253E7">
              <w:rPr>
                <w:szCs w:val="25"/>
                <w:lang w:eastAsia="fr-FR"/>
              </w:rPr>
              <w:t xml:space="preserve"> donnez-nous aujourd</w:t>
            </w:r>
            <w:r w:rsidR="002A469E">
              <w:rPr>
                <w:szCs w:val="25"/>
                <w:lang w:eastAsia="fr-FR"/>
              </w:rPr>
              <w:t>’</w:t>
            </w:r>
            <w:r w:rsidRPr="004253E7">
              <w:rPr>
                <w:szCs w:val="25"/>
                <w:lang w:eastAsia="fr-FR"/>
              </w:rPr>
              <w:t>hui notre pain de chaque jour</w:t>
            </w:r>
            <w:r w:rsidR="000D045E">
              <w:rPr>
                <w:szCs w:val="25"/>
                <w:lang w:eastAsia="fr-FR"/>
              </w:rPr>
              <w:t> </w:t>
            </w:r>
            <w:r w:rsidR="000D045E" w:rsidRPr="004253E7">
              <w:rPr>
                <w:szCs w:val="25"/>
                <w:lang w:eastAsia="fr-FR"/>
              </w:rPr>
              <w:t>;</w:t>
            </w:r>
            <w:r w:rsidRPr="004253E7">
              <w:rPr>
                <w:szCs w:val="25"/>
                <w:lang w:eastAsia="fr-FR"/>
              </w:rPr>
              <w:t xml:space="preserve"> et pardonnez-nous nos offenses, comme nous pardonnons à ceux qui nous ont offensés</w:t>
            </w:r>
            <w:r w:rsidR="000D045E">
              <w:rPr>
                <w:szCs w:val="25"/>
                <w:lang w:eastAsia="fr-FR"/>
              </w:rPr>
              <w:t> </w:t>
            </w:r>
            <w:r w:rsidR="000D045E" w:rsidRPr="004253E7">
              <w:rPr>
                <w:szCs w:val="25"/>
                <w:lang w:eastAsia="fr-FR"/>
              </w:rPr>
              <w:t>;</w:t>
            </w:r>
            <w:r w:rsidRPr="004253E7">
              <w:rPr>
                <w:szCs w:val="25"/>
                <w:lang w:eastAsia="fr-FR"/>
              </w:rPr>
              <w:t xml:space="preserve"> et ne nous laissez pas succomber à la tentation</w:t>
            </w:r>
            <w:r w:rsidR="000D045E">
              <w:rPr>
                <w:szCs w:val="25"/>
                <w:lang w:eastAsia="fr-FR"/>
              </w:rPr>
              <w:t> </w:t>
            </w:r>
            <w:r w:rsidR="000D045E" w:rsidRPr="004253E7">
              <w:rPr>
                <w:szCs w:val="25"/>
                <w:lang w:eastAsia="fr-FR"/>
              </w:rPr>
              <w:t>;</w:t>
            </w:r>
            <w:r w:rsidRPr="004253E7">
              <w:rPr>
                <w:szCs w:val="25"/>
                <w:lang w:eastAsia="fr-FR"/>
              </w:rPr>
              <w:t xml:space="preserve"> mais délivrez-nous du mal. Ainsi soit-il. </w:t>
            </w:r>
          </w:p>
        </w:tc>
      </w:tr>
    </w:tbl>
    <w:p w:rsidR="000D045E" w:rsidRDefault="00E4218D" w:rsidP="00822700">
      <w:pPr>
        <w:pStyle w:val="rub"/>
        <w:rPr>
          <w:lang w:eastAsia="fr-FR"/>
        </w:rPr>
      </w:pPr>
      <w:r w:rsidRPr="00C73C45">
        <w:rPr>
          <w:lang w:eastAsia="fr-FR"/>
        </w:rPr>
        <w:t>Pendant ce temps-là, le Pontife s</w:t>
      </w:r>
      <w:r w:rsidR="002A469E">
        <w:rPr>
          <w:lang w:eastAsia="fr-FR"/>
        </w:rPr>
        <w:t>’</w:t>
      </w:r>
      <w:r w:rsidRPr="00C73C45">
        <w:rPr>
          <w:lang w:eastAsia="fr-FR"/>
        </w:rPr>
        <w:t>appro</w:t>
      </w:r>
      <w:r w:rsidR="00822700">
        <w:rPr>
          <w:lang w:eastAsia="fr-FR"/>
        </w:rPr>
        <w:t>che du fauteuil, hors du bap</w:t>
      </w:r>
      <w:r w:rsidRPr="00C73C45">
        <w:rPr>
          <w:lang w:eastAsia="fr-FR"/>
        </w:rPr>
        <w:t>tis</w:t>
      </w:r>
      <w:r w:rsidR="00822700">
        <w:rPr>
          <w:lang w:eastAsia="fr-FR"/>
        </w:rPr>
        <w:t>tère, et le dos tourné à l</w:t>
      </w:r>
      <w:r w:rsidR="002A469E">
        <w:rPr>
          <w:lang w:eastAsia="fr-FR"/>
        </w:rPr>
        <w:t>’</w:t>
      </w:r>
      <w:r w:rsidR="00822700">
        <w:rPr>
          <w:lang w:eastAsia="fr-FR"/>
        </w:rPr>
        <w:t>entré</w:t>
      </w:r>
      <w:r w:rsidRPr="00C73C45">
        <w:rPr>
          <w:lang w:eastAsia="fr-FR"/>
        </w:rPr>
        <w:t>e de la grille, couvert de la mitre et debout. (Au pluriel,</w:t>
      </w:r>
      <w:r w:rsidRPr="00C73C45">
        <w:rPr>
          <w:bCs/>
          <w:lang w:eastAsia="fr-FR"/>
        </w:rPr>
        <w:t xml:space="preserve"> s</w:t>
      </w:r>
      <w:r w:rsidR="002A469E">
        <w:rPr>
          <w:lang w:eastAsia="fr-FR"/>
        </w:rPr>
        <w:t>’</w:t>
      </w:r>
      <w:r w:rsidRPr="00C73C45">
        <w:rPr>
          <w:lang w:eastAsia="fr-FR"/>
        </w:rPr>
        <w:t>ils sont plusieurs.)</w:t>
      </w:r>
      <w:r w:rsidR="000D045E">
        <w:rPr>
          <w:lang w:eastAsia="fr-FR"/>
        </w:rPr>
        <w:t xml:space="preserve"> </w:t>
      </w:r>
    </w:p>
    <w:p w:rsidR="00822700" w:rsidRDefault="00E4218D" w:rsidP="00822700">
      <w:pPr>
        <w:pStyle w:val="zt001"/>
        <w:rPr>
          <w:lang w:eastAsia="fr-FR"/>
        </w:rPr>
      </w:pPr>
      <w:r w:rsidRPr="00C73C45">
        <w:rPr>
          <w:lang w:eastAsia="fr-FR"/>
        </w:rPr>
        <w:lastRenderedPageBreak/>
        <w:t>EXORCISME.</w:t>
      </w:r>
      <w:r w:rsidR="00822700">
        <w:rPr>
          <w:lang w:eastAsia="fr-FR"/>
        </w:rPr>
        <w:t xml:space="preserve"> </w:t>
      </w:r>
    </w:p>
    <w:tbl>
      <w:tblPr>
        <w:tblW w:w="5000" w:type="pct"/>
        <w:tblCellMar>
          <w:left w:w="113" w:type="dxa"/>
          <w:right w:w="113" w:type="dxa"/>
        </w:tblCellMar>
        <w:tblLook w:val="04A0"/>
      </w:tblPr>
      <w:tblGrid>
        <w:gridCol w:w="3410"/>
        <w:gridCol w:w="3377"/>
      </w:tblGrid>
      <w:tr w:rsidR="00A16E22" w:rsidTr="005B7D26">
        <w:trPr>
          <w:trHeight w:val="23"/>
        </w:trPr>
        <w:tc>
          <w:tcPr>
            <w:tcW w:w="2512" w:type="pct"/>
            <w:tcBorders>
              <w:right w:val="single" w:sz="4" w:space="0" w:color="auto"/>
            </w:tcBorders>
            <w:shd w:val="clear" w:color="auto" w:fill="auto"/>
          </w:tcPr>
          <w:p w:rsidR="00A16E22" w:rsidRPr="0018590E" w:rsidRDefault="004253E7" w:rsidP="00B81F4E">
            <w:pPr>
              <w:pStyle w:val="fl"/>
            </w:pPr>
            <w:r w:rsidRPr="0067705A">
              <w:rPr>
                <w:lang w:val="fr-FR"/>
              </w:rPr>
              <w:t>Nec te latet, sátana, imminére tibi pœnas, imminére tibi torménta</w:t>
            </w:r>
            <w:r w:rsidR="00527A2E" w:rsidRPr="0067705A">
              <w:rPr>
                <w:lang w:val="fr-FR"/>
              </w:rPr>
              <w:t>, imminére</w:t>
            </w:r>
            <w:r w:rsidRPr="0067705A">
              <w:rPr>
                <w:lang w:val="fr-FR"/>
              </w:rPr>
              <w:t xml:space="preserve"> tibi diem judícii, diem supplícii sempitérni</w:t>
            </w:r>
            <w:r w:rsidR="000D045E">
              <w:rPr>
                <w:lang w:val="fr-FR"/>
              </w:rPr>
              <w:t> </w:t>
            </w:r>
            <w:r w:rsidR="000D045E" w:rsidRPr="0067705A">
              <w:rPr>
                <w:lang w:val="fr-FR"/>
              </w:rPr>
              <w:t>;</w:t>
            </w:r>
            <w:r w:rsidRPr="0067705A">
              <w:rPr>
                <w:lang w:val="fr-FR"/>
              </w:rPr>
              <w:t xml:space="preserve"> diem, qui ventúrus est velut clíbanus ardens, in quo tibi, atque univérsis ángelis tuis præparátus sempitérnus erit intéritus. Proínde damnáte, atque damnánde, da honórem Deo vivo et vero, da honórem Jesu Christo Fílio ejus, da honórem </w:t>
            </w:r>
            <w:r w:rsidR="00557214" w:rsidRPr="0067705A">
              <w:rPr>
                <w:lang w:val="fr-FR"/>
              </w:rPr>
              <w:t>Spirítui</w:t>
            </w:r>
            <w:r w:rsidRPr="0067705A">
              <w:rPr>
                <w:lang w:val="fr-FR"/>
              </w:rPr>
              <w:t xml:space="preserve"> Sancto Paráclito, in cujus nómine atque virtúte præcípio tibi, quicúmque es, spíritus immúnde, ut éxeas, et recédas ab hoc fámulo Dei </w:t>
            </w:r>
            <w:r w:rsidRPr="00CA5704">
              <w:rPr>
                <w:rStyle w:val="cr"/>
                <w:lang w:val="fr-FR"/>
              </w:rPr>
              <w:t>N.</w:t>
            </w:r>
            <w:r w:rsidRPr="0067705A">
              <w:rPr>
                <w:lang w:val="fr-FR"/>
              </w:rPr>
              <w:t xml:space="preserve">, quem </w:t>
            </w:r>
            <w:r w:rsidRPr="00CA5704">
              <w:rPr>
                <w:rStyle w:val="cr"/>
                <w:lang w:val="fr-FR"/>
              </w:rPr>
              <w:t>(</w:t>
            </w:r>
            <w:r w:rsidRPr="0067705A">
              <w:rPr>
                <w:lang w:val="fr-FR"/>
              </w:rPr>
              <w:t xml:space="preserve">hac fámula Dei </w:t>
            </w:r>
            <w:r w:rsidRPr="00CA5704">
              <w:rPr>
                <w:rStyle w:val="cr"/>
                <w:lang w:val="fr-FR"/>
              </w:rPr>
              <w:t>N.</w:t>
            </w:r>
            <w:r w:rsidRPr="0067705A">
              <w:rPr>
                <w:lang w:val="fr-FR"/>
              </w:rPr>
              <w:t>, quam</w:t>
            </w:r>
            <w:r w:rsidRPr="00CA5704">
              <w:rPr>
                <w:rStyle w:val="cr"/>
                <w:lang w:val="fr-FR"/>
              </w:rPr>
              <w:t>)</w:t>
            </w:r>
            <w:r w:rsidRPr="0067705A">
              <w:rPr>
                <w:lang w:val="fr-FR"/>
              </w:rPr>
              <w:t xml:space="preserve"> hódie idem Deus et Dóminus noster Jesus Christus ad suam sanctam grátiam et benedictiónem, fontémque Baptísmatis dono vocáre dignátus est</w:t>
            </w:r>
            <w:r w:rsidR="000D045E">
              <w:rPr>
                <w:lang w:val="fr-FR"/>
              </w:rPr>
              <w:t> </w:t>
            </w:r>
            <w:r w:rsidR="000D045E" w:rsidRPr="0067705A">
              <w:rPr>
                <w:lang w:val="fr-FR"/>
              </w:rPr>
              <w:t>:</w:t>
            </w:r>
            <w:r w:rsidRPr="0067705A">
              <w:rPr>
                <w:lang w:val="fr-FR"/>
              </w:rPr>
              <w:t xml:space="preserve"> ut fiat ejus templum per aquam regeneratiónis in remissiónem ómnium peccatórum. In nómine ejúsdem Dómini nostri Jesu Christi, qui ventúrus est judicáre vivos et mórtuos, et sǽculum per ignem. </w:t>
            </w:r>
            <w:r w:rsidR="00546F29" w:rsidRPr="00B815B2">
              <w:rPr>
                <w:rStyle w:val="cvr"/>
              </w:rPr>
              <w:t>℟.</w:t>
            </w:r>
            <w:r w:rsidRPr="003F391D">
              <w:t xml:space="preserve"> Amen. </w:t>
            </w:r>
          </w:p>
        </w:tc>
        <w:tc>
          <w:tcPr>
            <w:tcW w:w="2488" w:type="pct"/>
            <w:tcBorders>
              <w:left w:val="single" w:sz="4" w:space="0" w:color="auto"/>
            </w:tcBorders>
            <w:shd w:val="clear" w:color="auto" w:fill="auto"/>
          </w:tcPr>
          <w:p w:rsidR="00A16E22" w:rsidRPr="0018590E" w:rsidRDefault="004253E7" w:rsidP="004253E7">
            <w:pPr>
              <w:rPr>
                <w:szCs w:val="25"/>
                <w:lang w:eastAsia="fr-FR"/>
              </w:rPr>
            </w:pPr>
            <w:r>
              <w:rPr>
                <w:szCs w:val="25"/>
                <w:lang w:eastAsia="fr-FR"/>
              </w:rPr>
              <w:t>Tu n</w:t>
            </w:r>
            <w:r w:rsidR="002A469E">
              <w:rPr>
                <w:szCs w:val="25"/>
                <w:lang w:eastAsia="fr-FR"/>
              </w:rPr>
              <w:t>’</w:t>
            </w:r>
            <w:r>
              <w:rPr>
                <w:szCs w:val="25"/>
                <w:lang w:eastAsia="fr-FR"/>
              </w:rPr>
              <w:t>ignores pas, s</w:t>
            </w:r>
            <w:r w:rsidRPr="00C73C45">
              <w:rPr>
                <w:szCs w:val="25"/>
                <w:lang w:eastAsia="fr-FR"/>
              </w:rPr>
              <w:t>atan, que des châtiments menacent ta tête, que des tourments te sont réservés</w:t>
            </w:r>
            <w:r>
              <w:rPr>
                <w:szCs w:val="25"/>
                <w:lang w:eastAsia="fr-FR"/>
              </w:rPr>
              <w:t xml:space="preserve">, que le jour du </w:t>
            </w:r>
            <w:r w:rsidRPr="00C73C45">
              <w:rPr>
                <w:szCs w:val="25"/>
                <w:lang w:eastAsia="fr-FR"/>
              </w:rPr>
              <w:t>jugement t</w:t>
            </w:r>
            <w:r w:rsidR="002A469E">
              <w:rPr>
                <w:szCs w:val="25"/>
                <w:lang w:eastAsia="fr-FR"/>
              </w:rPr>
              <w:t>’</w:t>
            </w:r>
            <w:r w:rsidRPr="00C73C45">
              <w:rPr>
                <w:szCs w:val="25"/>
                <w:lang w:eastAsia="fr-FR"/>
              </w:rPr>
              <w:t>attend, le jour de l</w:t>
            </w:r>
            <w:r w:rsidR="002A469E">
              <w:rPr>
                <w:szCs w:val="25"/>
                <w:lang w:eastAsia="fr-FR"/>
              </w:rPr>
              <w:t>’</w:t>
            </w:r>
            <w:r w:rsidRPr="00C73C45">
              <w:rPr>
                <w:szCs w:val="25"/>
                <w:lang w:eastAsia="fr-FR"/>
              </w:rPr>
              <w:t>éternel supplice, ce jour qui doit venir comme un foyer ardent, où se trouvera la perte éternelle qui t</w:t>
            </w:r>
            <w:r w:rsidR="002A469E">
              <w:rPr>
                <w:szCs w:val="25"/>
                <w:lang w:eastAsia="fr-FR"/>
              </w:rPr>
              <w:t>’</w:t>
            </w:r>
            <w:r w:rsidR="00C00B3B">
              <w:rPr>
                <w:szCs w:val="25"/>
                <w:lang w:eastAsia="fr-FR"/>
              </w:rPr>
              <w:t>est préparée, à toi et à tous t</w:t>
            </w:r>
            <w:r w:rsidRPr="00C73C45">
              <w:rPr>
                <w:szCs w:val="25"/>
                <w:lang w:eastAsia="fr-FR"/>
              </w:rPr>
              <w:t>es anges. Par conséquent, damné et digne de damnation, rends honneur au Dieu, vivant et véritable, rends honneur à J.-C., son Fils, rends</w:t>
            </w:r>
            <w:r>
              <w:rPr>
                <w:szCs w:val="25"/>
                <w:lang w:eastAsia="fr-FR"/>
              </w:rPr>
              <w:t xml:space="preserve"> </w:t>
            </w:r>
            <w:r w:rsidRPr="00C73C45">
              <w:rPr>
                <w:szCs w:val="25"/>
                <w:lang w:eastAsia="fr-FR"/>
              </w:rPr>
              <w:t>honneur à l</w:t>
            </w:r>
            <w:r w:rsidR="002A469E">
              <w:rPr>
                <w:szCs w:val="25"/>
                <w:lang w:eastAsia="fr-FR"/>
              </w:rPr>
              <w:t>’</w:t>
            </w:r>
            <w:r w:rsidRPr="00C73C45">
              <w:rPr>
                <w:szCs w:val="25"/>
                <w:lang w:eastAsia="fr-FR"/>
              </w:rPr>
              <w:t>Esprit-Saint, le Consolateur, au nom et par la vertu duquel je t</w:t>
            </w:r>
            <w:r w:rsidR="002A469E">
              <w:rPr>
                <w:szCs w:val="25"/>
                <w:lang w:eastAsia="fr-FR"/>
              </w:rPr>
              <w:t>’</w:t>
            </w:r>
            <w:r w:rsidRPr="00C73C45">
              <w:rPr>
                <w:szCs w:val="25"/>
                <w:lang w:eastAsia="fr-FR"/>
              </w:rPr>
              <w:t>ordonne, qui que tu sois, e</w:t>
            </w:r>
            <w:r w:rsidR="00C00B3B">
              <w:rPr>
                <w:szCs w:val="25"/>
                <w:lang w:eastAsia="fr-FR"/>
              </w:rPr>
              <w:t>sprit immonde, de sortir et de t</w:t>
            </w:r>
            <w:r w:rsidRPr="00C73C45">
              <w:rPr>
                <w:szCs w:val="25"/>
                <w:lang w:eastAsia="fr-FR"/>
              </w:rPr>
              <w:t xml:space="preserve">e </w:t>
            </w:r>
            <w:r>
              <w:rPr>
                <w:szCs w:val="25"/>
                <w:lang w:eastAsia="fr-FR"/>
              </w:rPr>
              <w:t>retirer de ce serviteur de Dieu</w:t>
            </w:r>
            <w:r w:rsidRPr="00C73C45">
              <w:rPr>
                <w:szCs w:val="25"/>
                <w:lang w:eastAsia="fr-FR"/>
              </w:rPr>
              <w:t xml:space="preserve"> </w:t>
            </w:r>
            <w:r w:rsidRPr="00E6531F">
              <w:rPr>
                <w:rStyle w:val="italicus"/>
              </w:rPr>
              <w:t>N.</w:t>
            </w:r>
            <w:r w:rsidRPr="00C73C45">
              <w:rPr>
                <w:szCs w:val="25"/>
                <w:lang w:eastAsia="fr-FR"/>
              </w:rPr>
              <w:t>, qu</w:t>
            </w:r>
            <w:r w:rsidR="002A469E">
              <w:rPr>
                <w:szCs w:val="25"/>
                <w:lang w:eastAsia="fr-FR"/>
              </w:rPr>
              <w:t>’</w:t>
            </w:r>
            <w:r w:rsidRPr="00C73C45">
              <w:rPr>
                <w:szCs w:val="25"/>
                <w:lang w:eastAsia="fr-FR"/>
              </w:rPr>
              <w:t>aujourd</w:t>
            </w:r>
            <w:r w:rsidR="002A469E">
              <w:rPr>
                <w:szCs w:val="25"/>
                <w:lang w:eastAsia="fr-FR"/>
              </w:rPr>
              <w:t>’</w:t>
            </w:r>
            <w:r w:rsidRPr="00C73C45">
              <w:rPr>
                <w:szCs w:val="25"/>
                <w:lang w:eastAsia="fr-FR"/>
              </w:rPr>
              <w:t>hui le mê</w:t>
            </w:r>
            <w:r>
              <w:rPr>
                <w:szCs w:val="25"/>
                <w:lang w:eastAsia="fr-FR"/>
              </w:rPr>
              <w:t>me Dieu et Seigneur J.-C. a daig</w:t>
            </w:r>
            <w:r w:rsidRPr="00C73C45">
              <w:rPr>
                <w:szCs w:val="25"/>
                <w:lang w:eastAsia="fr-FR"/>
              </w:rPr>
              <w:t>né appeler gratuitement à s</w:t>
            </w:r>
            <w:r>
              <w:rPr>
                <w:szCs w:val="25"/>
                <w:lang w:eastAsia="fr-FR"/>
              </w:rPr>
              <w:t>a sainte grâce, à sa Bénédiction et à l</w:t>
            </w:r>
            <w:r w:rsidR="002A469E">
              <w:rPr>
                <w:szCs w:val="25"/>
                <w:lang w:eastAsia="fr-FR"/>
              </w:rPr>
              <w:t>’</w:t>
            </w:r>
            <w:r>
              <w:rPr>
                <w:szCs w:val="25"/>
                <w:lang w:eastAsia="fr-FR"/>
              </w:rPr>
              <w:t>eau sac</w:t>
            </w:r>
            <w:r w:rsidRPr="00C73C45">
              <w:rPr>
                <w:szCs w:val="25"/>
                <w:lang w:eastAsia="fr-FR"/>
              </w:rPr>
              <w:t>rée du Baptême, afin qu</w:t>
            </w:r>
            <w:r w:rsidR="002A469E">
              <w:rPr>
                <w:szCs w:val="25"/>
                <w:lang w:eastAsia="fr-FR"/>
              </w:rPr>
              <w:t>’</w:t>
            </w:r>
            <w:r w:rsidRPr="00C73C45">
              <w:rPr>
                <w:szCs w:val="25"/>
                <w:lang w:eastAsia="fr-FR"/>
              </w:rPr>
              <w:t>il devienne son temple par l</w:t>
            </w:r>
            <w:r w:rsidR="002A469E">
              <w:rPr>
                <w:szCs w:val="25"/>
                <w:lang w:eastAsia="fr-FR"/>
              </w:rPr>
              <w:t>’</w:t>
            </w:r>
            <w:r w:rsidRPr="00C73C45">
              <w:rPr>
                <w:szCs w:val="25"/>
                <w:lang w:eastAsia="fr-FR"/>
              </w:rPr>
              <w:t>eau de la régénération, pour la rémission de tous ses péchés. Au nom du même J.-C. N. S</w:t>
            </w:r>
            <w:r>
              <w:rPr>
                <w:szCs w:val="25"/>
                <w:lang w:eastAsia="fr-FR"/>
              </w:rPr>
              <w:t>, qui doit venir j</w:t>
            </w:r>
            <w:r w:rsidRPr="00C73C45">
              <w:rPr>
                <w:szCs w:val="25"/>
                <w:lang w:eastAsia="fr-FR"/>
              </w:rPr>
              <w:t xml:space="preserve">uger les vivants et les morts, et le siècle par le feu. </w:t>
            </w:r>
            <w:r w:rsidR="00546F29" w:rsidRPr="00B815B2">
              <w:rPr>
                <w:rStyle w:val="cvr"/>
              </w:rPr>
              <w:t>℟.</w:t>
            </w:r>
            <w:r>
              <w:rPr>
                <w:szCs w:val="25"/>
                <w:lang w:eastAsia="fr-FR"/>
              </w:rPr>
              <w:t xml:space="preserve"> </w:t>
            </w:r>
            <w:r w:rsidRPr="00C73C45">
              <w:rPr>
                <w:szCs w:val="25"/>
                <w:lang w:eastAsia="fr-FR"/>
              </w:rPr>
              <w:t xml:space="preserve">Ainsi soit-il. </w:t>
            </w:r>
          </w:p>
        </w:tc>
      </w:tr>
    </w:tbl>
    <w:p w:rsidR="000D045E" w:rsidRDefault="00E4218D" w:rsidP="00822700">
      <w:pPr>
        <w:pStyle w:val="rub"/>
        <w:rPr>
          <w:lang w:eastAsia="fr-FR"/>
        </w:rPr>
      </w:pPr>
      <w:r w:rsidRPr="00C73C45">
        <w:rPr>
          <w:lang w:eastAsia="fr-FR"/>
        </w:rPr>
        <w:t>Le Pontife, demeurant encore là debout avec la mitre, prend avec le pouce un peu de salive de sa bouche, et touche les oreilles et les narines de l</w:t>
      </w:r>
      <w:r w:rsidR="002A469E">
        <w:rPr>
          <w:lang w:eastAsia="fr-FR"/>
        </w:rPr>
        <w:t>’</w:t>
      </w:r>
      <w:r w:rsidRPr="00C73C45">
        <w:rPr>
          <w:lang w:eastAsia="fr-FR"/>
        </w:rPr>
        <w:t>élu. (De chacun des élus, s</w:t>
      </w:r>
      <w:r w:rsidR="002A469E">
        <w:rPr>
          <w:lang w:eastAsia="fr-FR"/>
        </w:rPr>
        <w:t>’</w:t>
      </w:r>
      <w:r w:rsidRPr="00C73C45">
        <w:rPr>
          <w:lang w:eastAsia="fr-FR"/>
        </w:rPr>
        <w:t>ils sont plusieurs.)</w:t>
      </w:r>
      <w:r w:rsidR="000D045E">
        <w:rPr>
          <w:lang w:eastAsia="fr-FR"/>
        </w:rPr>
        <w:t xml:space="preserve"> </w:t>
      </w:r>
    </w:p>
    <w:p w:rsidR="00822700" w:rsidRDefault="00E4218D" w:rsidP="00822700">
      <w:pPr>
        <w:pStyle w:val="rub"/>
        <w:rPr>
          <w:lang w:eastAsia="fr-FR"/>
        </w:rPr>
      </w:pPr>
      <w:r w:rsidRPr="00C73C45">
        <w:rPr>
          <w:lang w:eastAsia="fr-FR"/>
        </w:rPr>
        <w:t>En touchant l</w:t>
      </w:r>
      <w:r w:rsidR="002A469E">
        <w:rPr>
          <w:lang w:eastAsia="fr-FR"/>
        </w:rPr>
        <w:t>’</w:t>
      </w:r>
      <w:r w:rsidRPr="00C73C45">
        <w:rPr>
          <w:lang w:eastAsia="fr-FR"/>
        </w:rPr>
        <w:t>oreille droite et l</w:t>
      </w:r>
      <w:r w:rsidR="002A469E">
        <w:rPr>
          <w:lang w:eastAsia="fr-FR"/>
        </w:rPr>
        <w:t>’</w:t>
      </w:r>
      <w:r w:rsidRPr="00C73C45">
        <w:rPr>
          <w:lang w:eastAsia="fr-FR"/>
        </w:rPr>
        <w:t>oreille gauche, il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095"/>
        <w:gridCol w:w="3692"/>
      </w:tblGrid>
      <w:tr w:rsidR="00A16E22" w:rsidTr="005B7D26">
        <w:trPr>
          <w:trHeight w:val="23"/>
        </w:trPr>
        <w:tc>
          <w:tcPr>
            <w:tcW w:w="2280" w:type="pct"/>
            <w:tcBorders>
              <w:right w:val="single" w:sz="4" w:space="0" w:color="auto"/>
            </w:tcBorders>
            <w:shd w:val="clear" w:color="auto" w:fill="auto"/>
          </w:tcPr>
          <w:p w:rsidR="00A16E22" w:rsidRPr="0018590E" w:rsidRDefault="004253E7" w:rsidP="00B81F4E">
            <w:pPr>
              <w:pStyle w:val="fl"/>
            </w:pPr>
            <w:r>
              <w:lastRenderedPageBreak/>
              <w:t>Ephpheta, quod est, Adaperíre.</w:t>
            </w:r>
            <w:r w:rsidRPr="003F391D">
              <w:t xml:space="preserve"> </w:t>
            </w:r>
          </w:p>
        </w:tc>
        <w:tc>
          <w:tcPr>
            <w:tcW w:w="2720" w:type="pct"/>
            <w:tcBorders>
              <w:left w:val="single" w:sz="4" w:space="0" w:color="auto"/>
            </w:tcBorders>
            <w:shd w:val="clear" w:color="auto" w:fill="auto"/>
          </w:tcPr>
          <w:p w:rsidR="00A16E22" w:rsidRPr="0018590E" w:rsidRDefault="00450190" w:rsidP="004253E7">
            <w:pPr>
              <w:rPr>
                <w:szCs w:val="25"/>
                <w:lang w:eastAsia="fr-FR"/>
              </w:rPr>
            </w:pPr>
            <w:r w:rsidRPr="00C73C45">
              <w:rPr>
                <w:szCs w:val="25"/>
                <w:lang w:eastAsia="fr-FR"/>
              </w:rPr>
              <w:t>Ephphetha</w:t>
            </w:r>
            <w:r w:rsidR="004253E7" w:rsidRPr="00C73C45">
              <w:rPr>
                <w:szCs w:val="25"/>
                <w:lang w:eastAsia="fr-FR"/>
              </w:rPr>
              <w:t>, c</w:t>
            </w:r>
            <w:r w:rsidR="002A469E">
              <w:rPr>
                <w:szCs w:val="25"/>
                <w:lang w:eastAsia="fr-FR"/>
              </w:rPr>
              <w:t>’</w:t>
            </w:r>
            <w:r w:rsidR="004253E7" w:rsidRPr="00C73C45">
              <w:rPr>
                <w:szCs w:val="25"/>
                <w:lang w:eastAsia="fr-FR"/>
              </w:rPr>
              <w:t>est-à-dire, ouvrez-vous.</w:t>
            </w:r>
            <w:r w:rsidR="004253E7">
              <w:rPr>
                <w:szCs w:val="25"/>
                <w:lang w:eastAsia="fr-FR"/>
              </w:rPr>
              <w:t xml:space="preserve"> </w:t>
            </w:r>
          </w:p>
        </w:tc>
      </w:tr>
    </w:tbl>
    <w:p w:rsidR="00822700" w:rsidRDefault="00E4218D" w:rsidP="00822700">
      <w:pPr>
        <w:pStyle w:val="rub"/>
        <w:rPr>
          <w:lang w:eastAsia="fr-FR"/>
        </w:rPr>
      </w:pPr>
      <w:r w:rsidRPr="00C73C45">
        <w:rPr>
          <w:lang w:eastAsia="fr-FR"/>
        </w:rPr>
        <w:t>Ensuite touchant les narines, il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440"/>
        <w:gridCol w:w="3347"/>
      </w:tblGrid>
      <w:tr w:rsidR="004253E7" w:rsidTr="005B7D26">
        <w:trPr>
          <w:trHeight w:val="23"/>
        </w:trPr>
        <w:tc>
          <w:tcPr>
            <w:tcW w:w="2534" w:type="pct"/>
            <w:tcBorders>
              <w:right w:val="single" w:sz="4" w:space="0" w:color="auto"/>
            </w:tcBorders>
            <w:shd w:val="clear" w:color="auto" w:fill="auto"/>
          </w:tcPr>
          <w:p w:rsidR="004253E7" w:rsidRPr="0018590E" w:rsidRDefault="00D21037" w:rsidP="00B81F4E">
            <w:pPr>
              <w:pStyle w:val="fl"/>
            </w:pPr>
            <w:r w:rsidRPr="003F391D">
              <w:t>In odórem suavitátis.</w:t>
            </w:r>
          </w:p>
        </w:tc>
        <w:tc>
          <w:tcPr>
            <w:tcW w:w="2466" w:type="pct"/>
            <w:tcBorders>
              <w:left w:val="single" w:sz="4" w:space="0" w:color="auto"/>
            </w:tcBorders>
            <w:shd w:val="clear" w:color="auto" w:fill="auto"/>
          </w:tcPr>
          <w:p w:rsidR="004253E7" w:rsidRPr="0018590E" w:rsidRDefault="00D21037" w:rsidP="00D21037">
            <w:pPr>
              <w:rPr>
                <w:szCs w:val="25"/>
                <w:lang w:eastAsia="fr-FR"/>
              </w:rPr>
            </w:pPr>
            <w:r w:rsidRPr="00C73C45">
              <w:rPr>
                <w:szCs w:val="25"/>
                <w:lang w:eastAsia="fr-FR"/>
              </w:rPr>
              <w:t xml:space="preserve">En odeur de suavité. </w:t>
            </w:r>
          </w:p>
        </w:tc>
      </w:tr>
    </w:tbl>
    <w:p w:rsidR="00822700" w:rsidRDefault="00E4218D" w:rsidP="00822700">
      <w:pPr>
        <w:pStyle w:val="rub"/>
        <w:rPr>
          <w:lang w:eastAsia="fr-FR"/>
        </w:rPr>
      </w:pPr>
      <w:r w:rsidRPr="00C73C45">
        <w:rPr>
          <w:lang w:eastAsia="fr-FR"/>
        </w:rPr>
        <w:t>Et il ajoute</w:t>
      </w:r>
      <w:r w:rsidR="000D045E">
        <w:rPr>
          <w:lang w:eastAsia="fr-FR"/>
        </w:rPr>
        <w:t> </w:t>
      </w:r>
      <w:r w:rsidR="000D045E" w:rsidRPr="00C73C45">
        <w:rPr>
          <w:lang w:eastAsia="fr-FR"/>
        </w:rPr>
        <w:t>:</w:t>
      </w:r>
      <w:r w:rsidR="00822700">
        <w:rPr>
          <w:lang w:eastAsia="fr-FR"/>
        </w:rPr>
        <w:t xml:space="preserve"> </w:t>
      </w:r>
    </w:p>
    <w:tbl>
      <w:tblPr>
        <w:tblW w:w="5000" w:type="pct"/>
        <w:tblCellMar>
          <w:left w:w="113" w:type="dxa"/>
          <w:right w:w="113" w:type="dxa"/>
        </w:tblCellMar>
        <w:tblLook w:val="04A0"/>
      </w:tblPr>
      <w:tblGrid>
        <w:gridCol w:w="3441"/>
        <w:gridCol w:w="3346"/>
      </w:tblGrid>
      <w:tr w:rsidR="004253E7" w:rsidTr="005B7D26">
        <w:trPr>
          <w:trHeight w:val="23"/>
        </w:trPr>
        <w:tc>
          <w:tcPr>
            <w:tcW w:w="2535" w:type="pct"/>
            <w:tcBorders>
              <w:right w:val="single" w:sz="4" w:space="0" w:color="auto"/>
            </w:tcBorders>
            <w:shd w:val="clear" w:color="auto" w:fill="auto"/>
          </w:tcPr>
          <w:p w:rsidR="004253E7" w:rsidRPr="0067705A" w:rsidRDefault="00D21037" w:rsidP="00B81F4E">
            <w:pPr>
              <w:pStyle w:val="fl"/>
              <w:rPr>
                <w:lang w:val="fr-FR"/>
              </w:rPr>
            </w:pPr>
            <w:r w:rsidRPr="0067705A">
              <w:rPr>
                <w:lang w:val="fr-FR"/>
              </w:rPr>
              <w:t>Tu autem effugáre, diábole</w:t>
            </w:r>
            <w:r w:rsidR="000D045E">
              <w:rPr>
                <w:lang w:val="fr-FR"/>
              </w:rPr>
              <w:t> </w:t>
            </w:r>
            <w:r w:rsidR="000D045E" w:rsidRPr="0067705A">
              <w:rPr>
                <w:lang w:val="fr-FR"/>
              </w:rPr>
              <w:t>;</w:t>
            </w:r>
            <w:r w:rsidRPr="0067705A">
              <w:rPr>
                <w:lang w:val="fr-FR"/>
              </w:rPr>
              <w:t xml:space="preserve"> appropinquábit enim judícium Dei. </w:t>
            </w:r>
          </w:p>
        </w:tc>
        <w:tc>
          <w:tcPr>
            <w:tcW w:w="2465" w:type="pct"/>
            <w:tcBorders>
              <w:left w:val="single" w:sz="4" w:space="0" w:color="auto"/>
            </w:tcBorders>
            <w:shd w:val="clear" w:color="auto" w:fill="auto"/>
          </w:tcPr>
          <w:p w:rsidR="004253E7" w:rsidRPr="0018590E" w:rsidRDefault="00D21037" w:rsidP="00D21037">
            <w:pPr>
              <w:rPr>
                <w:szCs w:val="25"/>
                <w:lang w:eastAsia="fr-FR"/>
              </w:rPr>
            </w:pPr>
            <w:r>
              <w:rPr>
                <w:szCs w:val="25"/>
                <w:lang w:eastAsia="fr-FR"/>
              </w:rPr>
              <w:t xml:space="preserve">Quant </w:t>
            </w:r>
            <w:r w:rsidRPr="00C73C45">
              <w:rPr>
                <w:szCs w:val="25"/>
                <w:lang w:eastAsia="fr-FR"/>
              </w:rPr>
              <w:t xml:space="preserve">à toi, démon, prends la fuite, car le jugement de Dieu approche. </w:t>
            </w:r>
          </w:p>
        </w:tc>
      </w:tr>
    </w:tbl>
    <w:p w:rsidR="00822700" w:rsidRDefault="00822700" w:rsidP="00822700">
      <w:pPr>
        <w:pStyle w:val="rub"/>
        <w:rPr>
          <w:lang w:eastAsia="fr-FR"/>
        </w:rPr>
      </w:pPr>
      <w:r>
        <w:rPr>
          <w:lang w:eastAsia="fr-FR"/>
        </w:rPr>
        <w:t>Après cela, le Pontife, s</w:t>
      </w:r>
      <w:r w:rsidR="002A469E">
        <w:rPr>
          <w:lang w:eastAsia="fr-FR"/>
        </w:rPr>
        <w:t>’</w:t>
      </w:r>
      <w:r>
        <w:rPr>
          <w:lang w:eastAsia="fr-FR"/>
        </w:rPr>
        <w:t>asseyan</w:t>
      </w:r>
      <w:r w:rsidR="00E4218D" w:rsidRPr="00C73C45">
        <w:rPr>
          <w:lang w:eastAsia="fr-FR"/>
        </w:rPr>
        <w:t>t avec la mitre, interroge l</w:t>
      </w:r>
      <w:r w:rsidR="002A469E">
        <w:rPr>
          <w:lang w:eastAsia="fr-FR"/>
        </w:rPr>
        <w:t>’</w:t>
      </w:r>
      <w:r w:rsidR="00E4218D" w:rsidRPr="00C73C45">
        <w:rPr>
          <w:lang w:eastAsia="fr-FR"/>
        </w:rPr>
        <w:t>élu (l</w:t>
      </w:r>
      <w:r w:rsidR="002A469E">
        <w:rPr>
          <w:lang w:eastAsia="fr-FR"/>
        </w:rPr>
        <w:t>’</w:t>
      </w:r>
      <w:r w:rsidR="00E4218D" w:rsidRPr="00C73C45">
        <w:rPr>
          <w:lang w:eastAsia="fr-FR"/>
        </w:rPr>
        <w:t>un après l</w:t>
      </w:r>
      <w:r w:rsidR="002A469E">
        <w:rPr>
          <w:lang w:eastAsia="fr-FR"/>
        </w:rPr>
        <w:t>’</w:t>
      </w:r>
      <w:r w:rsidR="00E4218D" w:rsidRPr="00C73C45">
        <w:rPr>
          <w:lang w:eastAsia="fr-FR"/>
        </w:rPr>
        <w:t>aut</w:t>
      </w:r>
      <w:r>
        <w:rPr>
          <w:lang w:eastAsia="fr-FR"/>
        </w:rPr>
        <w:t>re, s</w:t>
      </w:r>
      <w:r w:rsidR="002A469E">
        <w:rPr>
          <w:lang w:eastAsia="fr-FR"/>
        </w:rPr>
        <w:t>’</w:t>
      </w:r>
      <w:r>
        <w:rPr>
          <w:lang w:eastAsia="fr-FR"/>
        </w:rPr>
        <w:t>ils</w:t>
      </w:r>
      <w:r w:rsidR="00E4218D" w:rsidRPr="00C73C45">
        <w:rPr>
          <w:lang w:eastAsia="fr-FR"/>
        </w:rPr>
        <w:t xml:space="preserve"> sont </w:t>
      </w:r>
      <w:r w:rsidR="00E220CF" w:rsidRPr="00C73C45">
        <w:rPr>
          <w:lang w:eastAsia="fr-FR"/>
        </w:rPr>
        <w:t>plusieurs</w:t>
      </w:r>
      <w:r w:rsidR="00E4218D" w:rsidRPr="00C73C45">
        <w:rPr>
          <w:lang w:eastAsia="fr-FR"/>
        </w:rPr>
        <w:t>) en disant</w:t>
      </w:r>
      <w:r w:rsidR="000D045E">
        <w:rPr>
          <w:lang w:eastAsia="fr-FR"/>
        </w:rPr>
        <w:t> </w:t>
      </w:r>
      <w:r w:rsidR="000D045E" w:rsidRPr="00C73C45">
        <w:rPr>
          <w:lang w:eastAsia="fr-FR"/>
        </w:rPr>
        <w:t>:</w:t>
      </w:r>
      <w:r>
        <w:rPr>
          <w:lang w:eastAsia="fr-FR"/>
        </w:rPr>
        <w:t xml:space="preserve"> </w:t>
      </w:r>
    </w:p>
    <w:tbl>
      <w:tblPr>
        <w:tblW w:w="5000" w:type="pct"/>
        <w:tblCellMar>
          <w:left w:w="113" w:type="dxa"/>
          <w:right w:w="113" w:type="dxa"/>
        </w:tblCellMar>
        <w:tblLook w:val="04A0"/>
      </w:tblPr>
      <w:tblGrid>
        <w:gridCol w:w="3167"/>
        <w:gridCol w:w="3620"/>
      </w:tblGrid>
      <w:tr w:rsidR="00D21037" w:rsidTr="005B7D26">
        <w:trPr>
          <w:trHeight w:val="23"/>
        </w:trPr>
        <w:tc>
          <w:tcPr>
            <w:tcW w:w="2333" w:type="pct"/>
            <w:tcBorders>
              <w:right w:val="single" w:sz="4" w:space="0" w:color="auto"/>
            </w:tcBorders>
            <w:shd w:val="clear" w:color="auto" w:fill="auto"/>
          </w:tcPr>
          <w:p w:rsidR="00D21037" w:rsidRPr="00C54C58" w:rsidRDefault="00557214" w:rsidP="00B81F4E">
            <w:pPr>
              <w:pStyle w:val="fl"/>
            </w:pPr>
            <w:r w:rsidRPr="00C35F9E">
              <w:rPr>
                <w:rStyle w:val="cr"/>
              </w:rPr>
              <w:t>Póntifex</w:t>
            </w:r>
            <w:r w:rsidR="000D045E">
              <w:rPr>
                <w:rStyle w:val="cr"/>
              </w:rPr>
              <w:t> </w:t>
            </w:r>
            <w:r w:rsidR="000D045E" w:rsidRPr="00C35F9E">
              <w:rPr>
                <w:rStyle w:val="cr"/>
              </w:rPr>
              <w:t>:</w:t>
            </w:r>
            <w:r w:rsidR="00D21037">
              <w:t xml:space="preserve"> </w:t>
            </w:r>
            <w:r w:rsidR="00D21037" w:rsidRPr="00C54C58">
              <w:t>Quis vocáris</w:t>
            </w:r>
            <w:r w:rsidR="000D045E">
              <w:t> </w:t>
            </w:r>
            <w:r w:rsidR="000D045E" w:rsidRPr="00C54C58">
              <w:t>?</w:t>
            </w:r>
            <w:r w:rsidR="00D21037" w:rsidRPr="00C54C58">
              <w:t xml:space="preserve"> </w:t>
            </w:r>
          </w:p>
        </w:tc>
        <w:tc>
          <w:tcPr>
            <w:tcW w:w="2667" w:type="pct"/>
            <w:tcBorders>
              <w:left w:val="single" w:sz="4" w:space="0" w:color="auto"/>
            </w:tcBorders>
            <w:shd w:val="clear" w:color="auto" w:fill="auto"/>
          </w:tcPr>
          <w:p w:rsidR="00D21037" w:rsidRPr="00D21037" w:rsidRDefault="00D21037" w:rsidP="00405536">
            <w:pPr>
              <w:rPr>
                <w:lang w:eastAsia="fr-FR"/>
              </w:rPr>
            </w:pPr>
            <w:r w:rsidRPr="00E6531F">
              <w:rPr>
                <w:rStyle w:val="italicus"/>
              </w:rPr>
              <w:t>Le Pontife</w:t>
            </w:r>
            <w:r w:rsidR="000D045E">
              <w:rPr>
                <w:lang w:eastAsia="fr-FR"/>
              </w:rPr>
              <w:t> </w:t>
            </w:r>
            <w:r w:rsidR="000D045E" w:rsidRPr="00D21037">
              <w:rPr>
                <w:lang w:eastAsia="fr-FR"/>
              </w:rPr>
              <w:t>:</w:t>
            </w:r>
            <w:r w:rsidRPr="00D21037">
              <w:rPr>
                <w:lang w:eastAsia="fr-FR"/>
              </w:rPr>
              <w:t xml:space="preserve"> Comment vous appelez-vous</w:t>
            </w:r>
            <w:r w:rsidR="000D045E">
              <w:rPr>
                <w:lang w:eastAsia="fr-FR"/>
              </w:rPr>
              <w:t> </w:t>
            </w:r>
            <w:r w:rsidR="000D045E" w:rsidRPr="00D21037">
              <w:rPr>
                <w:lang w:eastAsia="fr-FR"/>
              </w:rPr>
              <w:t>?</w:t>
            </w:r>
            <w:r w:rsidRPr="00D21037">
              <w:rPr>
                <w:lang w:eastAsia="fr-FR"/>
              </w:rPr>
              <w:t xml:space="preserve"> </w:t>
            </w:r>
          </w:p>
        </w:tc>
      </w:tr>
      <w:tr w:rsidR="00D21037" w:rsidTr="005B7D26">
        <w:trPr>
          <w:trHeight w:val="23"/>
        </w:trPr>
        <w:tc>
          <w:tcPr>
            <w:tcW w:w="2333" w:type="pct"/>
            <w:tcBorders>
              <w:right w:val="single" w:sz="4" w:space="0" w:color="auto"/>
            </w:tcBorders>
            <w:shd w:val="clear" w:color="auto" w:fill="auto"/>
          </w:tcPr>
          <w:p w:rsidR="00D21037" w:rsidRPr="00C54C58" w:rsidRDefault="00557214" w:rsidP="00B81F4E">
            <w:pPr>
              <w:pStyle w:val="fl"/>
            </w:pPr>
            <w:r w:rsidRPr="00C35F9E">
              <w:rPr>
                <w:rStyle w:val="cr"/>
              </w:rPr>
              <w:t>Eléctus</w:t>
            </w:r>
            <w:r w:rsidR="00D21037" w:rsidRPr="00C35F9E">
              <w:rPr>
                <w:rStyle w:val="cr"/>
              </w:rPr>
              <w:t xml:space="preserve"> </w:t>
            </w:r>
            <w:r w:rsidRPr="00C35F9E">
              <w:rPr>
                <w:rStyle w:val="cr"/>
              </w:rPr>
              <w:t>respóndet</w:t>
            </w:r>
            <w:r w:rsidR="000D045E">
              <w:rPr>
                <w:rStyle w:val="cr"/>
              </w:rPr>
              <w:t> </w:t>
            </w:r>
            <w:r w:rsidR="000D045E" w:rsidRPr="00C35F9E">
              <w:rPr>
                <w:rStyle w:val="cr"/>
              </w:rPr>
              <w:t>:</w:t>
            </w:r>
            <w:r w:rsidR="00D21037" w:rsidRPr="00C54C58">
              <w:t xml:space="preserve"> N. </w:t>
            </w:r>
          </w:p>
        </w:tc>
        <w:tc>
          <w:tcPr>
            <w:tcW w:w="2667" w:type="pct"/>
            <w:tcBorders>
              <w:left w:val="single" w:sz="4" w:space="0" w:color="auto"/>
            </w:tcBorders>
            <w:shd w:val="clear" w:color="auto" w:fill="auto"/>
          </w:tcPr>
          <w:p w:rsidR="00D21037" w:rsidRPr="00E6531F" w:rsidRDefault="00D21037" w:rsidP="00405536">
            <w:pPr>
              <w:rPr>
                <w:rStyle w:val="italicus"/>
              </w:rPr>
            </w:pPr>
            <w:r w:rsidRPr="00E6531F">
              <w:rPr>
                <w:rStyle w:val="italicus"/>
              </w:rPr>
              <w:t>L</w:t>
            </w:r>
            <w:r w:rsidR="002A469E">
              <w:rPr>
                <w:rStyle w:val="italicus"/>
              </w:rPr>
              <w:t>’</w:t>
            </w:r>
            <w:r w:rsidRPr="00E6531F">
              <w:rPr>
                <w:rStyle w:val="italicus"/>
              </w:rPr>
              <w:t>Élu répondra</w:t>
            </w:r>
            <w:r w:rsidR="000D045E">
              <w:rPr>
                <w:rStyle w:val="italicus"/>
              </w:rPr>
              <w:t> </w:t>
            </w:r>
            <w:r w:rsidR="000D045E" w:rsidRPr="00E6531F">
              <w:rPr>
                <w:rStyle w:val="italicus"/>
              </w:rPr>
              <w:t>:</w:t>
            </w:r>
            <w:r w:rsidRPr="00E6531F">
              <w:rPr>
                <w:rStyle w:val="italicus"/>
              </w:rPr>
              <w:t xml:space="preserve"> N. </w:t>
            </w:r>
          </w:p>
        </w:tc>
      </w:tr>
      <w:tr w:rsidR="00D21037" w:rsidTr="005B7D26">
        <w:trPr>
          <w:trHeight w:val="23"/>
        </w:trPr>
        <w:tc>
          <w:tcPr>
            <w:tcW w:w="2333" w:type="pct"/>
            <w:tcBorders>
              <w:right w:val="single" w:sz="4" w:space="0" w:color="auto"/>
            </w:tcBorders>
            <w:shd w:val="clear" w:color="auto" w:fill="auto"/>
          </w:tcPr>
          <w:p w:rsidR="00D21037" w:rsidRPr="00C54C58" w:rsidRDefault="00557214" w:rsidP="00B81F4E">
            <w:pPr>
              <w:pStyle w:val="fl"/>
            </w:pPr>
            <w:r w:rsidRPr="00C35F9E">
              <w:rPr>
                <w:rStyle w:val="cr"/>
              </w:rPr>
              <w:t>Póntifex</w:t>
            </w:r>
            <w:r w:rsidR="000D045E">
              <w:rPr>
                <w:rStyle w:val="cr"/>
              </w:rPr>
              <w:t> </w:t>
            </w:r>
            <w:r w:rsidR="000D045E" w:rsidRPr="00C35F9E">
              <w:rPr>
                <w:rStyle w:val="cr"/>
              </w:rPr>
              <w:t>:</w:t>
            </w:r>
            <w:r w:rsidR="00D21037" w:rsidRPr="00C54C58">
              <w:t xml:space="preserve"> Abrenúntias sátanæ</w:t>
            </w:r>
            <w:r w:rsidR="000D045E">
              <w:t> </w:t>
            </w:r>
            <w:r w:rsidR="000D045E" w:rsidRPr="00C54C58">
              <w:t>?</w:t>
            </w:r>
            <w:r w:rsidR="00D21037" w:rsidRPr="00C54C58">
              <w:t xml:space="preserve"> </w:t>
            </w:r>
          </w:p>
        </w:tc>
        <w:tc>
          <w:tcPr>
            <w:tcW w:w="2667" w:type="pct"/>
            <w:tcBorders>
              <w:left w:val="single" w:sz="4" w:space="0" w:color="auto"/>
            </w:tcBorders>
            <w:shd w:val="clear" w:color="auto" w:fill="auto"/>
          </w:tcPr>
          <w:p w:rsidR="00D21037" w:rsidRPr="00D21037" w:rsidRDefault="00D21037" w:rsidP="00405536">
            <w:pPr>
              <w:rPr>
                <w:lang w:eastAsia="fr-FR"/>
              </w:rPr>
            </w:pPr>
            <w:r w:rsidRPr="00E6531F">
              <w:rPr>
                <w:rStyle w:val="italicus"/>
              </w:rPr>
              <w:t>Le Pontife</w:t>
            </w:r>
            <w:r w:rsidR="000D045E">
              <w:rPr>
                <w:lang w:eastAsia="fr-FR"/>
              </w:rPr>
              <w:t> </w:t>
            </w:r>
            <w:r w:rsidR="000D045E" w:rsidRPr="00D21037">
              <w:rPr>
                <w:lang w:eastAsia="fr-FR"/>
              </w:rPr>
              <w:t>:</w:t>
            </w:r>
            <w:r w:rsidRPr="00D21037">
              <w:rPr>
                <w:lang w:eastAsia="fr-FR"/>
              </w:rPr>
              <w:t xml:space="preserve"> Renoncez-vous à satan</w:t>
            </w:r>
            <w:r w:rsidR="000D045E">
              <w:rPr>
                <w:lang w:eastAsia="fr-FR"/>
              </w:rPr>
              <w:t> </w:t>
            </w:r>
            <w:r w:rsidR="000D045E" w:rsidRPr="00D21037">
              <w:rPr>
                <w:lang w:eastAsia="fr-FR"/>
              </w:rPr>
              <w:t>?</w:t>
            </w:r>
            <w:r w:rsidRPr="00D21037">
              <w:rPr>
                <w:lang w:eastAsia="fr-FR"/>
              </w:rPr>
              <w:t xml:space="preserve"> </w:t>
            </w:r>
          </w:p>
        </w:tc>
      </w:tr>
      <w:tr w:rsidR="00D21037" w:rsidTr="005B7D26">
        <w:trPr>
          <w:trHeight w:val="23"/>
        </w:trPr>
        <w:tc>
          <w:tcPr>
            <w:tcW w:w="2333" w:type="pct"/>
            <w:tcBorders>
              <w:right w:val="single" w:sz="4" w:space="0" w:color="auto"/>
            </w:tcBorders>
            <w:shd w:val="clear" w:color="auto" w:fill="auto"/>
          </w:tcPr>
          <w:p w:rsidR="00D21037" w:rsidRPr="00C54C58" w:rsidRDefault="00557214" w:rsidP="00B81F4E">
            <w:pPr>
              <w:pStyle w:val="fl"/>
            </w:pPr>
            <w:r w:rsidRPr="00C35F9E">
              <w:rPr>
                <w:rStyle w:val="cr"/>
              </w:rPr>
              <w:t>Eléctus</w:t>
            </w:r>
            <w:r w:rsidR="000D045E">
              <w:rPr>
                <w:rStyle w:val="cr"/>
              </w:rPr>
              <w:t> </w:t>
            </w:r>
            <w:r w:rsidR="000D045E" w:rsidRPr="00C35F9E">
              <w:rPr>
                <w:rStyle w:val="cr"/>
              </w:rPr>
              <w:t>:</w:t>
            </w:r>
            <w:r w:rsidR="00D21037" w:rsidRPr="00C54C58">
              <w:t xml:space="preserve"> Abrenúntio. </w:t>
            </w:r>
          </w:p>
        </w:tc>
        <w:tc>
          <w:tcPr>
            <w:tcW w:w="2667" w:type="pct"/>
            <w:tcBorders>
              <w:left w:val="single" w:sz="4" w:space="0" w:color="auto"/>
            </w:tcBorders>
            <w:shd w:val="clear" w:color="auto" w:fill="auto"/>
          </w:tcPr>
          <w:p w:rsidR="00D21037" w:rsidRPr="00D21037" w:rsidRDefault="00D21037" w:rsidP="00405536">
            <w:pPr>
              <w:rPr>
                <w:szCs w:val="25"/>
                <w:lang w:eastAsia="fr-FR"/>
              </w:rPr>
            </w:pPr>
            <w:r w:rsidRPr="00E6531F">
              <w:rPr>
                <w:rStyle w:val="italicus"/>
              </w:rPr>
              <w:t>L</w:t>
            </w:r>
            <w:r w:rsidR="002A469E">
              <w:rPr>
                <w:rStyle w:val="italicus"/>
              </w:rPr>
              <w:t>’</w:t>
            </w:r>
            <w:r w:rsidRPr="00E6531F">
              <w:rPr>
                <w:rStyle w:val="italicus"/>
              </w:rPr>
              <w:t>Élu</w:t>
            </w:r>
            <w:r w:rsidR="000D045E">
              <w:rPr>
                <w:rStyle w:val="italicus"/>
              </w:rPr>
              <w:t> </w:t>
            </w:r>
            <w:r w:rsidR="000D045E" w:rsidRPr="00E6531F">
              <w:rPr>
                <w:rStyle w:val="italicus"/>
              </w:rPr>
              <w:t>:</w:t>
            </w:r>
            <w:r w:rsidRPr="00D21037">
              <w:rPr>
                <w:szCs w:val="25"/>
                <w:lang w:eastAsia="fr-FR"/>
              </w:rPr>
              <w:t xml:space="preserve"> J</w:t>
            </w:r>
            <w:r w:rsidR="002A469E">
              <w:rPr>
                <w:szCs w:val="25"/>
                <w:lang w:eastAsia="fr-FR"/>
              </w:rPr>
              <w:t>’</w:t>
            </w:r>
            <w:r w:rsidRPr="00D21037">
              <w:rPr>
                <w:szCs w:val="25"/>
                <w:lang w:eastAsia="fr-FR"/>
              </w:rPr>
              <w:t xml:space="preserve">y renonce. </w:t>
            </w:r>
          </w:p>
        </w:tc>
      </w:tr>
      <w:tr w:rsidR="00D21037" w:rsidTr="005B7D26">
        <w:trPr>
          <w:trHeight w:val="23"/>
        </w:trPr>
        <w:tc>
          <w:tcPr>
            <w:tcW w:w="2333" w:type="pct"/>
            <w:tcBorders>
              <w:right w:val="single" w:sz="4" w:space="0" w:color="auto"/>
            </w:tcBorders>
            <w:shd w:val="clear" w:color="auto" w:fill="auto"/>
          </w:tcPr>
          <w:p w:rsidR="00D21037" w:rsidRPr="00CA5704" w:rsidRDefault="00557214" w:rsidP="00B81F4E">
            <w:pPr>
              <w:pStyle w:val="fl"/>
              <w:rPr>
                <w:lang w:val="fr-FR"/>
              </w:rPr>
            </w:pPr>
            <w:r w:rsidRPr="00CA5704">
              <w:rPr>
                <w:rStyle w:val="cr"/>
                <w:lang w:val="fr-FR"/>
              </w:rPr>
              <w:t>Póntifex</w:t>
            </w:r>
            <w:r w:rsidR="000D045E">
              <w:rPr>
                <w:rStyle w:val="cr"/>
                <w:lang w:val="fr-FR"/>
              </w:rPr>
              <w:t> </w:t>
            </w:r>
            <w:r w:rsidR="000D045E" w:rsidRPr="00CA5704">
              <w:rPr>
                <w:rStyle w:val="cr"/>
                <w:lang w:val="fr-FR"/>
              </w:rPr>
              <w:t>:</w:t>
            </w:r>
            <w:r w:rsidR="00D21037" w:rsidRPr="00CA5704">
              <w:rPr>
                <w:lang w:val="fr-FR"/>
              </w:rPr>
              <w:t xml:space="preserve"> Et ómnibus opéribus ejus</w:t>
            </w:r>
            <w:r w:rsidR="000D045E">
              <w:rPr>
                <w:lang w:val="fr-FR"/>
              </w:rPr>
              <w:t> </w:t>
            </w:r>
            <w:r w:rsidR="000D045E" w:rsidRPr="00CA5704">
              <w:rPr>
                <w:lang w:val="fr-FR"/>
              </w:rPr>
              <w:t>?</w:t>
            </w:r>
            <w:r w:rsidR="00D21037" w:rsidRPr="00CA5704">
              <w:rPr>
                <w:lang w:val="fr-FR"/>
              </w:rPr>
              <w:t xml:space="preserve"> </w:t>
            </w:r>
          </w:p>
        </w:tc>
        <w:tc>
          <w:tcPr>
            <w:tcW w:w="2667" w:type="pct"/>
            <w:tcBorders>
              <w:left w:val="single" w:sz="4" w:space="0" w:color="auto"/>
            </w:tcBorders>
            <w:shd w:val="clear" w:color="auto" w:fill="auto"/>
          </w:tcPr>
          <w:p w:rsidR="00D21037" w:rsidRPr="00D21037" w:rsidRDefault="00D21037" w:rsidP="00405536">
            <w:pPr>
              <w:rPr>
                <w:szCs w:val="25"/>
                <w:lang w:eastAsia="fr-FR"/>
              </w:rPr>
            </w:pPr>
            <w:r w:rsidRPr="00E6531F">
              <w:rPr>
                <w:rStyle w:val="italicus"/>
              </w:rPr>
              <w:t>Le Pontife</w:t>
            </w:r>
            <w:r w:rsidR="000D045E">
              <w:rPr>
                <w:rStyle w:val="italicus"/>
              </w:rPr>
              <w:t> </w:t>
            </w:r>
            <w:r w:rsidR="000D045E" w:rsidRPr="00E6531F">
              <w:rPr>
                <w:rStyle w:val="italicus"/>
              </w:rPr>
              <w:t>:</w:t>
            </w:r>
            <w:r w:rsidRPr="00D21037">
              <w:rPr>
                <w:szCs w:val="25"/>
                <w:lang w:eastAsia="fr-FR"/>
              </w:rPr>
              <w:t xml:space="preserve"> Et à toutes ses œuvres</w:t>
            </w:r>
            <w:r w:rsidR="000D045E">
              <w:rPr>
                <w:szCs w:val="25"/>
                <w:lang w:eastAsia="fr-FR"/>
              </w:rPr>
              <w:t> </w:t>
            </w:r>
            <w:r w:rsidR="000D045E" w:rsidRPr="00D21037">
              <w:rPr>
                <w:szCs w:val="25"/>
                <w:lang w:eastAsia="fr-FR"/>
              </w:rPr>
              <w:t>?</w:t>
            </w:r>
            <w:r w:rsidRPr="00D21037">
              <w:rPr>
                <w:szCs w:val="25"/>
                <w:lang w:eastAsia="fr-FR"/>
              </w:rPr>
              <w:t xml:space="preserve"> </w:t>
            </w:r>
          </w:p>
        </w:tc>
      </w:tr>
      <w:tr w:rsidR="00D21037" w:rsidTr="005B7D26">
        <w:trPr>
          <w:trHeight w:val="23"/>
        </w:trPr>
        <w:tc>
          <w:tcPr>
            <w:tcW w:w="2333" w:type="pct"/>
            <w:tcBorders>
              <w:right w:val="single" w:sz="4" w:space="0" w:color="auto"/>
            </w:tcBorders>
            <w:shd w:val="clear" w:color="auto" w:fill="auto"/>
          </w:tcPr>
          <w:p w:rsidR="00D21037" w:rsidRPr="00C54C58" w:rsidRDefault="00557214" w:rsidP="00B81F4E">
            <w:pPr>
              <w:pStyle w:val="fl"/>
            </w:pPr>
            <w:r w:rsidRPr="00C35F9E">
              <w:rPr>
                <w:rStyle w:val="cr"/>
              </w:rPr>
              <w:t>Eléctus</w:t>
            </w:r>
            <w:r w:rsidR="000D045E">
              <w:rPr>
                <w:rStyle w:val="cr"/>
              </w:rPr>
              <w:t> </w:t>
            </w:r>
            <w:r w:rsidR="000D045E" w:rsidRPr="00C35F9E">
              <w:rPr>
                <w:rStyle w:val="cr"/>
              </w:rPr>
              <w:t>:</w:t>
            </w:r>
            <w:r w:rsidR="00D21037" w:rsidRPr="00C54C58">
              <w:t xml:space="preserve"> Abrenúntio. </w:t>
            </w:r>
          </w:p>
        </w:tc>
        <w:tc>
          <w:tcPr>
            <w:tcW w:w="2667" w:type="pct"/>
            <w:tcBorders>
              <w:left w:val="single" w:sz="4" w:space="0" w:color="auto"/>
            </w:tcBorders>
            <w:shd w:val="clear" w:color="auto" w:fill="auto"/>
          </w:tcPr>
          <w:p w:rsidR="00D21037" w:rsidRPr="00D21037" w:rsidRDefault="00D21037" w:rsidP="00405536">
            <w:pPr>
              <w:rPr>
                <w:szCs w:val="25"/>
                <w:lang w:eastAsia="fr-FR"/>
              </w:rPr>
            </w:pPr>
            <w:r w:rsidRPr="00E6531F">
              <w:rPr>
                <w:rStyle w:val="italicus"/>
              </w:rPr>
              <w:t>L</w:t>
            </w:r>
            <w:r w:rsidR="002A469E">
              <w:rPr>
                <w:rStyle w:val="italicus"/>
              </w:rPr>
              <w:t>’</w:t>
            </w:r>
            <w:r w:rsidRPr="00E6531F">
              <w:rPr>
                <w:rStyle w:val="italicus"/>
              </w:rPr>
              <w:t>Élu</w:t>
            </w:r>
            <w:r w:rsidR="000D045E">
              <w:rPr>
                <w:rStyle w:val="italicus"/>
              </w:rPr>
              <w:t> </w:t>
            </w:r>
            <w:r w:rsidR="000D045E" w:rsidRPr="00E6531F">
              <w:rPr>
                <w:rStyle w:val="italicus"/>
              </w:rPr>
              <w:t>:</w:t>
            </w:r>
            <w:r w:rsidRPr="00D21037">
              <w:rPr>
                <w:szCs w:val="25"/>
                <w:lang w:eastAsia="fr-FR"/>
              </w:rPr>
              <w:t xml:space="preserve"> J</w:t>
            </w:r>
            <w:r w:rsidR="002A469E">
              <w:rPr>
                <w:szCs w:val="25"/>
                <w:lang w:eastAsia="fr-FR"/>
              </w:rPr>
              <w:t>’</w:t>
            </w:r>
            <w:r w:rsidRPr="00D21037">
              <w:rPr>
                <w:szCs w:val="25"/>
                <w:lang w:eastAsia="fr-FR"/>
              </w:rPr>
              <w:t xml:space="preserve">y renonce. </w:t>
            </w:r>
          </w:p>
        </w:tc>
      </w:tr>
      <w:tr w:rsidR="00D21037" w:rsidTr="005B7D26">
        <w:trPr>
          <w:trHeight w:val="23"/>
        </w:trPr>
        <w:tc>
          <w:tcPr>
            <w:tcW w:w="2333" w:type="pct"/>
            <w:tcBorders>
              <w:right w:val="single" w:sz="4" w:space="0" w:color="auto"/>
            </w:tcBorders>
            <w:shd w:val="clear" w:color="auto" w:fill="auto"/>
          </w:tcPr>
          <w:p w:rsidR="00D21037" w:rsidRPr="00CA5704" w:rsidRDefault="00557214" w:rsidP="00B81F4E">
            <w:pPr>
              <w:pStyle w:val="fl"/>
              <w:rPr>
                <w:lang w:val="fr-FR"/>
              </w:rPr>
            </w:pPr>
            <w:r w:rsidRPr="00CA5704">
              <w:rPr>
                <w:rStyle w:val="cr"/>
                <w:lang w:val="fr-FR"/>
              </w:rPr>
              <w:t>Póntifex</w:t>
            </w:r>
            <w:r w:rsidR="000D045E">
              <w:rPr>
                <w:rStyle w:val="cr"/>
                <w:lang w:val="fr-FR"/>
              </w:rPr>
              <w:t> </w:t>
            </w:r>
            <w:r w:rsidR="000D045E" w:rsidRPr="00CA5704">
              <w:rPr>
                <w:rStyle w:val="cr"/>
                <w:lang w:val="fr-FR"/>
              </w:rPr>
              <w:t>:</w:t>
            </w:r>
            <w:r w:rsidR="00D21037" w:rsidRPr="00CA5704">
              <w:rPr>
                <w:lang w:val="fr-FR"/>
              </w:rPr>
              <w:t xml:space="preserve"> Et ómnibus pompis ejus</w:t>
            </w:r>
            <w:r w:rsidR="000D045E">
              <w:rPr>
                <w:lang w:val="fr-FR"/>
              </w:rPr>
              <w:t> </w:t>
            </w:r>
            <w:r w:rsidR="000D045E" w:rsidRPr="00CA5704">
              <w:rPr>
                <w:lang w:val="fr-FR"/>
              </w:rPr>
              <w:t>?</w:t>
            </w:r>
            <w:r w:rsidR="00D21037" w:rsidRPr="00CA5704">
              <w:rPr>
                <w:lang w:val="fr-FR"/>
              </w:rPr>
              <w:t xml:space="preserve"> </w:t>
            </w:r>
          </w:p>
        </w:tc>
        <w:tc>
          <w:tcPr>
            <w:tcW w:w="2667" w:type="pct"/>
            <w:tcBorders>
              <w:left w:val="single" w:sz="4" w:space="0" w:color="auto"/>
            </w:tcBorders>
            <w:shd w:val="clear" w:color="auto" w:fill="auto"/>
          </w:tcPr>
          <w:p w:rsidR="00D21037" w:rsidRPr="00D21037" w:rsidRDefault="00D21037" w:rsidP="00405536">
            <w:pPr>
              <w:rPr>
                <w:szCs w:val="25"/>
                <w:lang w:eastAsia="fr-FR"/>
              </w:rPr>
            </w:pPr>
            <w:r w:rsidRPr="00E6531F">
              <w:rPr>
                <w:rStyle w:val="italicus"/>
              </w:rPr>
              <w:t>Le Pontife</w:t>
            </w:r>
            <w:r w:rsidR="000D045E">
              <w:rPr>
                <w:szCs w:val="25"/>
                <w:lang w:eastAsia="fr-FR"/>
              </w:rPr>
              <w:t> </w:t>
            </w:r>
            <w:r w:rsidR="000D045E" w:rsidRPr="00D21037">
              <w:rPr>
                <w:szCs w:val="25"/>
                <w:lang w:eastAsia="fr-FR"/>
              </w:rPr>
              <w:t>:</w:t>
            </w:r>
            <w:r w:rsidRPr="00D21037">
              <w:rPr>
                <w:szCs w:val="25"/>
                <w:lang w:eastAsia="fr-FR"/>
              </w:rPr>
              <w:t xml:space="preserve"> Et à toutes ses pompes</w:t>
            </w:r>
            <w:r w:rsidR="000D045E">
              <w:rPr>
                <w:szCs w:val="25"/>
                <w:lang w:eastAsia="fr-FR"/>
              </w:rPr>
              <w:t> </w:t>
            </w:r>
            <w:r w:rsidR="000D045E" w:rsidRPr="00D21037">
              <w:rPr>
                <w:szCs w:val="25"/>
                <w:lang w:eastAsia="fr-FR"/>
              </w:rPr>
              <w:t>?</w:t>
            </w:r>
            <w:r w:rsidRPr="00D21037">
              <w:rPr>
                <w:szCs w:val="25"/>
                <w:lang w:eastAsia="fr-FR"/>
              </w:rPr>
              <w:t xml:space="preserve"> </w:t>
            </w:r>
          </w:p>
        </w:tc>
      </w:tr>
      <w:tr w:rsidR="00D21037" w:rsidTr="005B7D26">
        <w:trPr>
          <w:trHeight w:val="23"/>
        </w:trPr>
        <w:tc>
          <w:tcPr>
            <w:tcW w:w="2333" w:type="pct"/>
            <w:tcBorders>
              <w:right w:val="single" w:sz="4" w:space="0" w:color="auto"/>
            </w:tcBorders>
            <w:shd w:val="clear" w:color="auto" w:fill="auto"/>
          </w:tcPr>
          <w:p w:rsidR="00D21037" w:rsidRPr="00C54C58" w:rsidRDefault="00557214" w:rsidP="00B81F4E">
            <w:pPr>
              <w:pStyle w:val="fl"/>
            </w:pPr>
            <w:r w:rsidRPr="00C35F9E">
              <w:rPr>
                <w:rStyle w:val="cr"/>
              </w:rPr>
              <w:t>Eléctus</w:t>
            </w:r>
            <w:r w:rsidR="000D045E">
              <w:rPr>
                <w:rStyle w:val="cr"/>
              </w:rPr>
              <w:t> </w:t>
            </w:r>
            <w:r w:rsidR="000D045E" w:rsidRPr="00C35F9E">
              <w:rPr>
                <w:rStyle w:val="cr"/>
              </w:rPr>
              <w:t>:</w:t>
            </w:r>
            <w:r w:rsidR="00D21037" w:rsidRPr="00C54C58">
              <w:t xml:space="preserve"> Abrenúntio. </w:t>
            </w:r>
          </w:p>
        </w:tc>
        <w:tc>
          <w:tcPr>
            <w:tcW w:w="2667" w:type="pct"/>
            <w:tcBorders>
              <w:left w:val="single" w:sz="4" w:space="0" w:color="auto"/>
            </w:tcBorders>
            <w:shd w:val="clear" w:color="auto" w:fill="auto"/>
          </w:tcPr>
          <w:p w:rsidR="00D21037" w:rsidRPr="00D21037" w:rsidRDefault="00D21037" w:rsidP="00405536">
            <w:pPr>
              <w:rPr>
                <w:szCs w:val="25"/>
                <w:lang w:eastAsia="fr-FR"/>
              </w:rPr>
            </w:pPr>
            <w:r w:rsidRPr="00E6531F">
              <w:rPr>
                <w:rStyle w:val="italicus"/>
              </w:rPr>
              <w:t>L</w:t>
            </w:r>
            <w:r w:rsidR="002A469E">
              <w:rPr>
                <w:rStyle w:val="italicus"/>
              </w:rPr>
              <w:t>’</w:t>
            </w:r>
            <w:r w:rsidRPr="00E6531F">
              <w:rPr>
                <w:rStyle w:val="italicus"/>
              </w:rPr>
              <w:t>Élu</w:t>
            </w:r>
            <w:r w:rsidR="000D045E">
              <w:rPr>
                <w:rStyle w:val="italicus"/>
              </w:rPr>
              <w:t> </w:t>
            </w:r>
            <w:r w:rsidR="000D045E" w:rsidRPr="00E6531F">
              <w:rPr>
                <w:rStyle w:val="italicus"/>
              </w:rPr>
              <w:t>:</w:t>
            </w:r>
            <w:r w:rsidRPr="00D21037">
              <w:rPr>
                <w:szCs w:val="25"/>
                <w:lang w:eastAsia="fr-FR"/>
              </w:rPr>
              <w:t xml:space="preserve"> J</w:t>
            </w:r>
            <w:r w:rsidR="002A469E">
              <w:rPr>
                <w:szCs w:val="25"/>
                <w:lang w:eastAsia="fr-FR"/>
              </w:rPr>
              <w:t>’</w:t>
            </w:r>
            <w:r w:rsidRPr="00D21037">
              <w:rPr>
                <w:szCs w:val="25"/>
                <w:lang w:eastAsia="fr-FR"/>
              </w:rPr>
              <w:t xml:space="preserve">y renonce. </w:t>
            </w:r>
          </w:p>
        </w:tc>
      </w:tr>
    </w:tbl>
    <w:p w:rsidR="00E4218D" w:rsidRPr="00C73C45" w:rsidRDefault="00E4218D" w:rsidP="00771EE5">
      <w:pPr>
        <w:pStyle w:val="rub"/>
        <w:rPr>
          <w:lang w:eastAsia="fr-FR"/>
        </w:rPr>
      </w:pPr>
      <w:r w:rsidRPr="00C73C45">
        <w:rPr>
          <w:lang w:eastAsia="fr-FR"/>
        </w:rPr>
        <w:t>Alors le Pontife, demeurant assis avec</w:t>
      </w:r>
      <w:r w:rsidR="00822700">
        <w:rPr>
          <w:lang w:eastAsia="fr-FR"/>
        </w:rPr>
        <w:t xml:space="preserve"> sa mitre, trempe le pouce de la </w:t>
      </w:r>
      <w:r w:rsidRPr="00C73C45">
        <w:rPr>
          <w:lang w:eastAsia="fr-FR"/>
        </w:rPr>
        <w:t>main droite dans l</w:t>
      </w:r>
      <w:r w:rsidR="002A469E">
        <w:rPr>
          <w:lang w:eastAsia="fr-FR"/>
        </w:rPr>
        <w:t>’</w:t>
      </w:r>
      <w:r w:rsidRPr="00C73C45">
        <w:rPr>
          <w:lang w:eastAsia="fr-FR"/>
        </w:rPr>
        <w:t xml:space="preserve">huile sainte des </w:t>
      </w:r>
      <w:r w:rsidR="00D21037">
        <w:rPr>
          <w:lang w:eastAsia="fr-FR"/>
        </w:rPr>
        <w:t>Catéch</w:t>
      </w:r>
      <w:r w:rsidRPr="00C73C45">
        <w:rPr>
          <w:lang w:eastAsia="fr-FR"/>
        </w:rPr>
        <w:t>umènes, et fait l</w:t>
      </w:r>
      <w:r w:rsidR="002A469E">
        <w:rPr>
          <w:lang w:eastAsia="fr-FR"/>
        </w:rPr>
        <w:t>’</w:t>
      </w:r>
      <w:r w:rsidRPr="00C73C45">
        <w:rPr>
          <w:lang w:eastAsia="fr-FR"/>
        </w:rPr>
        <w:t>onction en forme de croix d</w:t>
      </w:r>
      <w:r w:rsidR="002A469E">
        <w:rPr>
          <w:lang w:eastAsia="fr-FR"/>
        </w:rPr>
        <w:t>’</w:t>
      </w:r>
      <w:r w:rsidRPr="00C73C45">
        <w:rPr>
          <w:lang w:eastAsia="fr-FR"/>
        </w:rPr>
        <w:t>abord sur la poitrine, ensuite sur le</w:t>
      </w:r>
      <w:r w:rsidR="00771EE5">
        <w:rPr>
          <w:lang w:eastAsia="fr-FR"/>
        </w:rPr>
        <w:t>s épaules de l</w:t>
      </w:r>
      <w:r w:rsidR="002A469E">
        <w:rPr>
          <w:lang w:eastAsia="fr-FR"/>
        </w:rPr>
        <w:t>’</w:t>
      </w:r>
      <w:r w:rsidR="00771EE5">
        <w:rPr>
          <w:lang w:eastAsia="fr-FR"/>
        </w:rPr>
        <w:t>élu, en disant (à</w:t>
      </w:r>
      <w:r w:rsidRPr="00C73C45">
        <w:rPr>
          <w:lang w:eastAsia="fr-FR"/>
        </w:rPr>
        <w:t xml:space="preserve"> chacun d</w:t>
      </w:r>
      <w:r w:rsidR="002A469E">
        <w:rPr>
          <w:lang w:eastAsia="fr-FR"/>
        </w:rPr>
        <w:t>’</w:t>
      </w:r>
      <w:r w:rsidRPr="00C73C45">
        <w:rPr>
          <w:lang w:eastAsia="fr-FR"/>
        </w:rPr>
        <w:t>eux, s</w:t>
      </w:r>
      <w:r w:rsidR="002A469E">
        <w:rPr>
          <w:lang w:eastAsia="fr-FR"/>
        </w:rPr>
        <w:t>’</w:t>
      </w:r>
      <w:r w:rsidRPr="00C73C45">
        <w:rPr>
          <w:lang w:eastAsia="fr-FR"/>
        </w:rPr>
        <w:t>ils sont plusieurs)</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338"/>
        <w:gridCol w:w="3449"/>
      </w:tblGrid>
      <w:tr w:rsidR="004253E7" w:rsidTr="005B7D26">
        <w:trPr>
          <w:trHeight w:val="23"/>
        </w:trPr>
        <w:tc>
          <w:tcPr>
            <w:tcW w:w="2459" w:type="pct"/>
            <w:tcBorders>
              <w:right w:val="single" w:sz="4" w:space="0" w:color="auto"/>
            </w:tcBorders>
            <w:shd w:val="clear" w:color="auto" w:fill="auto"/>
          </w:tcPr>
          <w:p w:rsidR="004253E7" w:rsidRPr="00CA5704" w:rsidRDefault="00D21037" w:rsidP="00B81F4E">
            <w:pPr>
              <w:pStyle w:val="fl"/>
              <w:rPr>
                <w:lang w:val="fr-FR"/>
              </w:rPr>
            </w:pPr>
            <w:r w:rsidRPr="00FC71CA">
              <w:rPr>
                <w:lang w:val="es-ES_tradnl"/>
              </w:rPr>
              <w:t xml:space="preserve">Ego te </w:t>
            </w:r>
            <w:r w:rsidR="00557214" w:rsidRPr="00FC71CA">
              <w:rPr>
                <w:lang w:val="es-ES_tradnl"/>
              </w:rPr>
              <w:t>línio óleo</w:t>
            </w:r>
            <w:r w:rsidRPr="00FC71CA">
              <w:rPr>
                <w:lang w:val="es-ES_tradnl"/>
              </w:rPr>
              <w:t xml:space="preserve"> salútis in Christo Jesu Dómino nostro, ut hábeas vitam ætérnam. </w:t>
            </w:r>
            <w:r w:rsidR="00546F29" w:rsidRPr="00B815B2">
              <w:rPr>
                <w:rStyle w:val="cvr"/>
              </w:rPr>
              <w:t>℟.</w:t>
            </w:r>
            <w:r w:rsidRPr="00CA5704">
              <w:rPr>
                <w:lang w:val="fr-FR"/>
              </w:rPr>
              <w:t xml:space="preserve"> Amen. </w:t>
            </w:r>
            <w:r w:rsidR="00546F29" w:rsidRPr="00B815B2">
              <w:rPr>
                <w:rStyle w:val="cvr"/>
              </w:rPr>
              <w:t>℣.</w:t>
            </w:r>
            <w:r w:rsidRPr="00CA5704">
              <w:rPr>
                <w:lang w:val="fr-FR"/>
              </w:rPr>
              <w:t xml:space="preserve"> Pax tibi. </w:t>
            </w:r>
            <w:r w:rsidR="00546F29" w:rsidRPr="00B815B2">
              <w:rPr>
                <w:rStyle w:val="cvr"/>
              </w:rPr>
              <w:t>℟.</w:t>
            </w:r>
            <w:r w:rsidRPr="00CA5704">
              <w:rPr>
                <w:lang w:val="fr-FR"/>
              </w:rPr>
              <w:t xml:space="preserve"> Et cum spíritu tuo. </w:t>
            </w:r>
          </w:p>
        </w:tc>
        <w:tc>
          <w:tcPr>
            <w:tcW w:w="2541" w:type="pct"/>
            <w:tcBorders>
              <w:left w:val="single" w:sz="4" w:space="0" w:color="auto"/>
            </w:tcBorders>
            <w:shd w:val="clear" w:color="auto" w:fill="auto"/>
          </w:tcPr>
          <w:p w:rsidR="004253E7" w:rsidRPr="0018590E" w:rsidRDefault="00D21037" w:rsidP="00D21037">
            <w:pPr>
              <w:rPr>
                <w:szCs w:val="25"/>
                <w:lang w:eastAsia="fr-FR"/>
              </w:rPr>
            </w:pPr>
            <w:r w:rsidRPr="00C73C45">
              <w:rPr>
                <w:szCs w:val="25"/>
                <w:lang w:eastAsia="fr-FR"/>
              </w:rPr>
              <w:t>Je vous oins de l</w:t>
            </w:r>
            <w:r w:rsidR="002A469E">
              <w:rPr>
                <w:szCs w:val="25"/>
                <w:lang w:eastAsia="fr-FR"/>
              </w:rPr>
              <w:t>’</w:t>
            </w:r>
            <w:r w:rsidRPr="00C73C45">
              <w:rPr>
                <w:szCs w:val="25"/>
                <w:lang w:eastAsia="fr-FR"/>
              </w:rPr>
              <w:t>huile du salut</w:t>
            </w:r>
            <w:r w:rsidRPr="00A74AF3">
              <w:t xml:space="preserve"> † </w:t>
            </w:r>
            <w:r w:rsidRPr="00C73C45">
              <w:rPr>
                <w:szCs w:val="25"/>
                <w:lang w:eastAsia="fr-FR"/>
              </w:rPr>
              <w:t xml:space="preserve">en J.-C. N. S., pour la vie éternelle. </w:t>
            </w:r>
            <w:r w:rsidR="00546F29" w:rsidRPr="00B815B2">
              <w:rPr>
                <w:rStyle w:val="cvr"/>
              </w:rPr>
              <w:t>℟.</w:t>
            </w:r>
            <w:r>
              <w:rPr>
                <w:szCs w:val="25"/>
                <w:lang w:eastAsia="fr-FR"/>
              </w:rPr>
              <w:t xml:space="preserve"> </w:t>
            </w:r>
            <w:r w:rsidRPr="00C73C45">
              <w:rPr>
                <w:szCs w:val="25"/>
                <w:lang w:eastAsia="fr-FR"/>
              </w:rPr>
              <w:t xml:space="preserve">Ainsi soit-il. La paix soit avec vous. </w:t>
            </w:r>
            <w:r w:rsidR="00546F29" w:rsidRPr="00B815B2">
              <w:rPr>
                <w:rStyle w:val="cvr"/>
              </w:rPr>
              <w:t>℟.</w:t>
            </w:r>
            <w:r>
              <w:rPr>
                <w:szCs w:val="25"/>
                <w:lang w:eastAsia="fr-FR"/>
              </w:rPr>
              <w:t xml:space="preserve"> </w:t>
            </w:r>
            <w:r w:rsidRPr="00C73C45">
              <w:rPr>
                <w:szCs w:val="25"/>
                <w:lang w:eastAsia="fr-FR"/>
              </w:rPr>
              <w:t xml:space="preserve">Et avec votre esprit. </w:t>
            </w:r>
          </w:p>
        </w:tc>
      </w:tr>
    </w:tbl>
    <w:p w:rsidR="00822700" w:rsidRDefault="00822700" w:rsidP="00D21037">
      <w:pPr>
        <w:pStyle w:val="rub"/>
        <w:rPr>
          <w:lang w:eastAsia="fr-FR"/>
        </w:rPr>
      </w:pPr>
      <w:r w:rsidRPr="00822700">
        <w:t>P</w:t>
      </w:r>
      <w:r w:rsidR="00E4218D" w:rsidRPr="00C73C45">
        <w:rPr>
          <w:lang w:eastAsia="fr-FR"/>
        </w:rPr>
        <w:t>uis le Pontife s</w:t>
      </w:r>
      <w:r w:rsidR="002A469E">
        <w:rPr>
          <w:lang w:eastAsia="fr-FR"/>
        </w:rPr>
        <w:t>’</w:t>
      </w:r>
      <w:r w:rsidR="00E4218D" w:rsidRPr="00C73C45">
        <w:rPr>
          <w:lang w:eastAsia="fr-FR"/>
        </w:rPr>
        <w:t>essuie le pouce avec du coton ou autre chose semblable</w:t>
      </w:r>
      <w:r w:rsidR="000D045E">
        <w:rPr>
          <w:lang w:eastAsia="fr-FR"/>
        </w:rPr>
        <w:t> ;</w:t>
      </w:r>
      <w:r>
        <w:rPr>
          <w:lang w:eastAsia="fr-FR"/>
        </w:rPr>
        <w:t xml:space="preserve"> et a</w:t>
      </w:r>
      <w:r w:rsidR="00E4218D" w:rsidRPr="00C73C45">
        <w:rPr>
          <w:lang w:eastAsia="fr-FR"/>
        </w:rPr>
        <w:t>près avoir essuyé pareillement les endroits sur lesquels il a fait l</w:t>
      </w:r>
      <w:r w:rsidR="002A469E">
        <w:rPr>
          <w:lang w:eastAsia="fr-FR"/>
        </w:rPr>
        <w:t>’</w:t>
      </w:r>
      <w:r w:rsidR="00E4218D" w:rsidRPr="00C73C45">
        <w:rPr>
          <w:lang w:eastAsia="fr-FR"/>
        </w:rPr>
        <w:t>onction, il ajoute ces paroles</w:t>
      </w:r>
      <w:r w:rsidR="000D045E">
        <w:rPr>
          <w:lang w:eastAsia="fr-FR"/>
        </w:rPr>
        <w:t> </w:t>
      </w:r>
      <w:r w:rsidR="000D045E" w:rsidRPr="00C73C45">
        <w:rPr>
          <w:lang w:eastAsia="fr-FR"/>
        </w:rPr>
        <w:t>:</w:t>
      </w:r>
      <w:r>
        <w:rPr>
          <w:lang w:eastAsia="fr-FR"/>
        </w:rPr>
        <w:t xml:space="preserve"> </w:t>
      </w:r>
    </w:p>
    <w:tbl>
      <w:tblPr>
        <w:tblW w:w="5000" w:type="pct"/>
        <w:tblCellMar>
          <w:left w:w="113" w:type="dxa"/>
          <w:right w:w="113" w:type="dxa"/>
        </w:tblCellMar>
        <w:tblLook w:val="04A0"/>
      </w:tblPr>
      <w:tblGrid>
        <w:gridCol w:w="3171"/>
        <w:gridCol w:w="3616"/>
      </w:tblGrid>
      <w:tr w:rsidR="00D21037" w:rsidTr="005B7D26">
        <w:trPr>
          <w:trHeight w:val="23"/>
        </w:trPr>
        <w:tc>
          <w:tcPr>
            <w:tcW w:w="2336" w:type="pct"/>
            <w:tcBorders>
              <w:right w:val="single" w:sz="4" w:space="0" w:color="auto"/>
            </w:tcBorders>
            <w:shd w:val="clear" w:color="auto" w:fill="auto"/>
          </w:tcPr>
          <w:p w:rsidR="00D21037" w:rsidRPr="0018590E" w:rsidRDefault="00D21037" w:rsidP="00B81F4E">
            <w:pPr>
              <w:pStyle w:val="fl"/>
            </w:pPr>
            <w:r w:rsidRPr="0067705A">
              <w:rPr>
                <w:lang w:val="fr-FR"/>
              </w:rPr>
              <w:lastRenderedPageBreak/>
              <w:t xml:space="preserve">Exi, immúnde spíritus, et da honórem Deo vivo et vero. Fuge, immúnde spíritus, et da loco Jesu Christo Fílio ejus. </w:t>
            </w:r>
            <w:r w:rsidRPr="003F391D">
              <w:t xml:space="preserve">Recéde immúnde spíritus, et da locum </w:t>
            </w:r>
            <w:r w:rsidR="00557214" w:rsidRPr="003F391D">
              <w:t>Spirítui</w:t>
            </w:r>
            <w:r w:rsidRPr="003F391D">
              <w:t xml:space="preserve"> Sancto Paráclito. </w:t>
            </w:r>
          </w:p>
        </w:tc>
        <w:tc>
          <w:tcPr>
            <w:tcW w:w="2664" w:type="pct"/>
            <w:tcBorders>
              <w:left w:val="single" w:sz="4" w:space="0" w:color="auto"/>
            </w:tcBorders>
            <w:shd w:val="clear" w:color="auto" w:fill="auto"/>
          </w:tcPr>
          <w:p w:rsidR="00D21037" w:rsidRPr="0018590E" w:rsidRDefault="00D21037" w:rsidP="00D21037">
            <w:pPr>
              <w:rPr>
                <w:szCs w:val="25"/>
                <w:lang w:eastAsia="fr-FR"/>
              </w:rPr>
            </w:pPr>
            <w:r w:rsidRPr="00C73C45">
              <w:rPr>
                <w:szCs w:val="25"/>
                <w:lang w:eastAsia="fr-FR"/>
              </w:rPr>
              <w:t xml:space="preserve">Sors, esprit immonde, et rends honneur au Dieu vivant et véritable. Fuis, esprit </w:t>
            </w:r>
            <w:r>
              <w:rPr>
                <w:szCs w:val="25"/>
                <w:lang w:eastAsia="fr-FR"/>
              </w:rPr>
              <w:t>immonde, et cède la place à J-C</w:t>
            </w:r>
            <w:r w:rsidRPr="00C73C45">
              <w:rPr>
                <w:szCs w:val="25"/>
                <w:lang w:eastAsia="fr-FR"/>
              </w:rPr>
              <w:t>., son Fils. Retire-toi, esprit immonde, et fais place à l</w:t>
            </w:r>
            <w:r w:rsidR="002A469E">
              <w:rPr>
                <w:szCs w:val="25"/>
                <w:lang w:eastAsia="fr-FR"/>
              </w:rPr>
              <w:t>’</w:t>
            </w:r>
            <w:r w:rsidRPr="00C73C45">
              <w:rPr>
                <w:szCs w:val="25"/>
                <w:lang w:eastAsia="fr-FR"/>
              </w:rPr>
              <w:t>Esprit-Saint le Consolateur.</w:t>
            </w:r>
            <w:r>
              <w:rPr>
                <w:szCs w:val="25"/>
                <w:lang w:eastAsia="fr-FR"/>
              </w:rPr>
              <w:t xml:space="preserve"> </w:t>
            </w:r>
          </w:p>
        </w:tc>
      </w:tr>
    </w:tbl>
    <w:p w:rsidR="000D045E" w:rsidRDefault="00E4218D" w:rsidP="00822700">
      <w:pPr>
        <w:pStyle w:val="rub"/>
        <w:rPr>
          <w:lang w:eastAsia="fr-FR"/>
        </w:rPr>
      </w:pPr>
      <w:r w:rsidRPr="00C73C45">
        <w:rPr>
          <w:lang w:eastAsia="fr-FR"/>
        </w:rPr>
        <w:t>Le Pontife, déposant la mitre, le pectoral, le pluvial et l</w:t>
      </w:r>
      <w:r w:rsidR="002A469E">
        <w:rPr>
          <w:lang w:eastAsia="fr-FR"/>
        </w:rPr>
        <w:t>’</w:t>
      </w:r>
      <w:r w:rsidRPr="00C73C45">
        <w:rPr>
          <w:lang w:eastAsia="fr-FR"/>
        </w:rPr>
        <w:t>étole de couleur violette, reçoit l</w:t>
      </w:r>
      <w:r w:rsidR="002A469E">
        <w:rPr>
          <w:lang w:eastAsia="fr-FR"/>
        </w:rPr>
        <w:t>’</w:t>
      </w:r>
      <w:r w:rsidRPr="00C73C45">
        <w:rPr>
          <w:lang w:eastAsia="fr-FR"/>
        </w:rPr>
        <w:t>étole et l</w:t>
      </w:r>
      <w:r w:rsidR="00822700">
        <w:rPr>
          <w:lang w:eastAsia="fr-FR"/>
        </w:rPr>
        <w:t>e pluvial blancs, remet le pector</w:t>
      </w:r>
      <w:r w:rsidRPr="00C73C45">
        <w:rPr>
          <w:lang w:eastAsia="fr-FR"/>
        </w:rPr>
        <w:t>a</w:t>
      </w:r>
      <w:r w:rsidR="00822700">
        <w:rPr>
          <w:lang w:eastAsia="fr-FR"/>
        </w:rPr>
        <w:t>l, et reçoit la mitre brodée d</w:t>
      </w:r>
      <w:r w:rsidR="002A469E">
        <w:rPr>
          <w:lang w:eastAsia="fr-FR"/>
        </w:rPr>
        <w:t>’</w:t>
      </w:r>
      <w:r w:rsidR="00822700">
        <w:rPr>
          <w:lang w:eastAsia="fr-FR"/>
        </w:rPr>
        <w:t>o</w:t>
      </w:r>
      <w:r w:rsidRPr="00C73C45">
        <w:rPr>
          <w:lang w:eastAsia="fr-FR"/>
        </w:rPr>
        <w:t>r</w:t>
      </w:r>
      <w:r w:rsidR="000D045E">
        <w:rPr>
          <w:lang w:eastAsia="fr-FR"/>
        </w:rPr>
        <w:t> </w:t>
      </w:r>
      <w:r w:rsidR="000D045E" w:rsidRPr="00C73C45">
        <w:rPr>
          <w:lang w:eastAsia="fr-FR"/>
        </w:rPr>
        <w:t>:</w:t>
      </w:r>
      <w:r w:rsidRPr="00C73C45">
        <w:rPr>
          <w:lang w:eastAsia="fr-FR"/>
        </w:rPr>
        <w:t xml:space="preserve"> alors il entre avec ses officiers dans le baptistère, conduisant avec lui l</w:t>
      </w:r>
      <w:r w:rsidR="002A469E">
        <w:rPr>
          <w:lang w:eastAsia="fr-FR"/>
        </w:rPr>
        <w:t>’</w:t>
      </w:r>
      <w:r w:rsidRPr="00C73C45">
        <w:rPr>
          <w:lang w:eastAsia="fr-FR"/>
        </w:rPr>
        <w:t>élu ou les élus.</w:t>
      </w:r>
      <w:r w:rsidR="000D045E">
        <w:rPr>
          <w:lang w:eastAsia="fr-FR"/>
        </w:rPr>
        <w:t xml:space="preserve"> </w:t>
      </w:r>
    </w:p>
    <w:p w:rsidR="00822700" w:rsidRDefault="00822700" w:rsidP="00822700">
      <w:pPr>
        <w:pStyle w:val="rub"/>
        <w:rPr>
          <w:lang w:eastAsia="fr-FR"/>
        </w:rPr>
      </w:pPr>
      <w:r>
        <w:rPr>
          <w:lang w:eastAsia="fr-FR"/>
        </w:rPr>
        <w:t>Ensuite s</w:t>
      </w:r>
      <w:r w:rsidR="002A469E">
        <w:rPr>
          <w:lang w:eastAsia="fr-FR"/>
        </w:rPr>
        <w:t>’</w:t>
      </w:r>
      <w:r>
        <w:rPr>
          <w:lang w:eastAsia="fr-FR"/>
        </w:rPr>
        <w:t>asseyant là-mê</w:t>
      </w:r>
      <w:r w:rsidR="00E4218D" w:rsidRPr="00C73C45">
        <w:rPr>
          <w:lang w:eastAsia="fr-FR"/>
        </w:rPr>
        <w:t>me avec la mitre devant l</w:t>
      </w:r>
      <w:r w:rsidR="002A469E">
        <w:rPr>
          <w:lang w:eastAsia="fr-FR"/>
        </w:rPr>
        <w:t>’</w:t>
      </w:r>
      <w:r w:rsidR="00E4218D" w:rsidRPr="00C73C45">
        <w:rPr>
          <w:lang w:eastAsia="fr-FR"/>
        </w:rPr>
        <w:t>entrée des fonts, il interroge l</w:t>
      </w:r>
      <w:r w:rsidR="002A469E">
        <w:rPr>
          <w:lang w:eastAsia="fr-FR"/>
        </w:rPr>
        <w:t>’</w:t>
      </w:r>
      <w:r w:rsidR="00E4218D" w:rsidRPr="00C73C45">
        <w:rPr>
          <w:lang w:eastAsia="fr-FR"/>
        </w:rPr>
        <w:t>élu. (Chacun d</w:t>
      </w:r>
      <w:r w:rsidR="002A469E">
        <w:rPr>
          <w:lang w:eastAsia="fr-FR"/>
        </w:rPr>
        <w:t>’</w:t>
      </w:r>
      <w:r w:rsidR="00E4218D" w:rsidRPr="00C73C45">
        <w:rPr>
          <w:lang w:eastAsia="fr-FR"/>
        </w:rPr>
        <w:t>eux, s</w:t>
      </w:r>
      <w:r w:rsidR="002A469E">
        <w:rPr>
          <w:lang w:eastAsia="fr-FR"/>
        </w:rPr>
        <w:t>’</w:t>
      </w:r>
      <w:r w:rsidR="00E4218D" w:rsidRPr="00C73C45">
        <w:rPr>
          <w:lang w:eastAsia="fr-FR"/>
        </w:rPr>
        <w:t>ils sont plusieurs.)</w:t>
      </w:r>
      <w:r>
        <w:rPr>
          <w:lang w:eastAsia="fr-FR"/>
        </w:rPr>
        <w:t xml:space="preserve"> </w:t>
      </w:r>
    </w:p>
    <w:tbl>
      <w:tblPr>
        <w:tblW w:w="5000" w:type="pct"/>
        <w:tblCellMar>
          <w:left w:w="113" w:type="dxa"/>
          <w:right w:w="113" w:type="dxa"/>
        </w:tblCellMar>
        <w:tblLook w:val="04A0"/>
      </w:tblPr>
      <w:tblGrid>
        <w:gridCol w:w="3513"/>
        <w:gridCol w:w="3274"/>
      </w:tblGrid>
      <w:tr w:rsidR="00D21037" w:rsidTr="005B7D26">
        <w:trPr>
          <w:trHeight w:val="23"/>
        </w:trPr>
        <w:tc>
          <w:tcPr>
            <w:tcW w:w="2588" w:type="pct"/>
            <w:tcBorders>
              <w:right w:val="single" w:sz="4" w:space="0" w:color="auto"/>
            </w:tcBorders>
            <w:shd w:val="clear" w:color="auto" w:fill="auto"/>
          </w:tcPr>
          <w:p w:rsidR="00D21037" w:rsidRPr="00C54C58" w:rsidRDefault="00557214" w:rsidP="00B81F4E">
            <w:pPr>
              <w:pStyle w:val="fl"/>
            </w:pPr>
            <w:r w:rsidRPr="00C35F9E">
              <w:rPr>
                <w:rStyle w:val="cr"/>
              </w:rPr>
              <w:t>Póntifex</w:t>
            </w:r>
            <w:r w:rsidR="000D045E">
              <w:rPr>
                <w:rStyle w:val="cr"/>
              </w:rPr>
              <w:t> </w:t>
            </w:r>
            <w:r w:rsidR="000D045E" w:rsidRPr="00C35F9E">
              <w:rPr>
                <w:rStyle w:val="cr"/>
              </w:rPr>
              <w:t>:</w:t>
            </w:r>
            <w:r w:rsidR="00D21037">
              <w:t xml:space="preserve"> </w:t>
            </w:r>
            <w:r w:rsidR="00D21037" w:rsidRPr="00C54C58">
              <w:t>Quis vocáris</w:t>
            </w:r>
            <w:r w:rsidR="000D045E">
              <w:t> </w:t>
            </w:r>
            <w:r w:rsidR="000D045E" w:rsidRPr="00C54C58">
              <w:t>?</w:t>
            </w:r>
            <w:r w:rsidR="00D21037" w:rsidRPr="00C54C58">
              <w:t xml:space="preserve"> </w:t>
            </w:r>
          </w:p>
        </w:tc>
        <w:tc>
          <w:tcPr>
            <w:tcW w:w="2412" w:type="pct"/>
            <w:tcBorders>
              <w:left w:val="single" w:sz="4" w:space="0" w:color="auto"/>
            </w:tcBorders>
            <w:shd w:val="clear" w:color="auto" w:fill="auto"/>
          </w:tcPr>
          <w:p w:rsidR="00D21037" w:rsidRPr="00D21037" w:rsidRDefault="00D21037" w:rsidP="00D21037">
            <w:pPr>
              <w:rPr>
                <w:szCs w:val="25"/>
                <w:lang w:eastAsia="fr-FR"/>
              </w:rPr>
            </w:pPr>
            <w:r w:rsidRPr="00E6531F">
              <w:rPr>
                <w:rStyle w:val="italicus"/>
              </w:rPr>
              <w:t>Le Pontife</w:t>
            </w:r>
            <w:r w:rsidR="000D045E">
              <w:rPr>
                <w:rStyle w:val="italicus"/>
              </w:rPr>
              <w:t> </w:t>
            </w:r>
            <w:r w:rsidR="000D045E" w:rsidRPr="00E6531F">
              <w:rPr>
                <w:rStyle w:val="italicus"/>
              </w:rPr>
              <w:t>:</w:t>
            </w:r>
            <w:r w:rsidRPr="00D21037">
              <w:rPr>
                <w:szCs w:val="25"/>
                <w:lang w:eastAsia="fr-FR"/>
              </w:rPr>
              <w:t xml:space="preserve"> Quel est votre nom</w:t>
            </w:r>
            <w:r w:rsidR="000D045E">
              <w:rPr>
                <w:szCs w:val="25"/>
                <w:lang w:eastAsia="fr-FR"/>
              </w:rPr>
              <w:t> </w:t>
            </w:r>
            <w:r w:rsidR="000D045E" w:rsidRPr="00D21037">
              <w:rPr>
                <w:szCs w:val="25"/>
                <w:lang w:eastAsia="fr-FR"/>
              </w:rPr>
              <w:t>?</w:t>
            </w:r>
            <w:r w:rsidRPr="00D21037">
              <w:rPr>
                <w:szCs w:val="25"/>
                <w:lang w:eastAsia="fr-FR"/>
              </w:rPr>
              <w:t xml:space="preserve"> </w:t>
            </w:r>
          </w:p>
        </w:tc>
      </w:tr>
      <w:tr w:rsidR="00D21037" w:rsidTr="005B7D26">
        <w:trPr>
          <w:trHeight w:val="23"/>
        </w:trPr>
        <w:tc>
          <w:tcPr>
            <w:tcW w:w="2588" w:type="pct"/>
            <w:tcBorders>
              <w:right w:val="single" w:sz="4" w:space="0" w:color="auto"/>
            </w:tcBorders>
            <w:shd w:val="clear" w:color="auto" w:fill="auto"/>
          </w:tcPr>
          <w:p w:rsidR="00D21037" w:rsidRPr="00C54C58" w:rsidRDefault="00557214" w:rsidP="00B81F4E">
            <w:pPr>
              <w:pStyle w:val="fl"/>
            </w:pPr>
            <w:r w:rsidRPr="00C35F9E">
              <w:rPr>
                <w:rStyle w:val="cr"/>
              </w:rPr>
              <w:t>Eléctus</w:t>
            </w:r>
            <w:r w:rsidR="00D21037" w:rsidRPr="00C35F9E">
              <w:rPr>
                <w:rStyle w:val="cr"/>
              </w:rPr>
              <w:t xml:space="preserve"> </w:t>
            </w:r>
            <w:r w:rsidRPr="00C35F9E">
              <w:rPr>
                <w:rStyle w:val="cr"/>
              </w:rPr>
              <w:t>respóndet</w:t>
            </w:r>
            <w:r w:rsidR="000D045E">
              <w:rPr>
                <w:rStyle w:val="cr"/>
              </w:rPr>
              <w:t> </w:t>
            </w:r>
            <w:r w:rsidR="000D045E" w:rsidRPr="00C35F9E">
              <w:rPr>
                <w:rStyle w:val="cr"/>
              </w:rPr>
              <w:t>:</w:t>
            </w:r>
            <w:r w:rsidR="00D21037" w:rsidRPr="00C54C58">
              <w:t xml:space="preserve"> N. </w:t>
            </w:r>
          </w:p>
        </w:tc>
        <w:tc>
          <w:tcPr>
            <w:tcW w:w="2412" w:type="pct"/>
            <w:tcBorders>
              <w:left w:val="single" w:sz="4" w:space="0" w:color="auto"/>
            </w:tcBorders>
            <w:shd w:val="clear" w:color="auto" w:fill="auto"/>
          </w:tcPr>
          <w:p w:rsidR="00D21037" w:rsidRPr="00E6531F" w:rsidRDefault="00D21037" w:rsidP="00D21037">
            <w:pPr>
              <w:rPr>
                <w:rStyle w:val="italicus"/>
              </w:rPr>
            </w:pPr>
            <w:r w:rsidRPr="00E6531F">
              <w:rPr>
                <w:rStyle w:val="italicus"/>
              </w:rPr>
              <w:t>L</w:t>
            </w:r>
            <w:r w:rsidR="002A469E">
              <w:rPr>
                <w:rStyle w:val="italicus"/>
              </w:rPr>
              <w:t>’</w:t>
            </w:r>
            <w:r w:rsidRPr="00E6531F">
              <w:rPr>
                <w:rStyle w:val="italicus"/>
              </w:rPr>
              <w:t>Élu répondra</w:t>
            </w:r>
            <w:r w:rsidR="000D045E">
              <w:rPr>
                <w:rStyle w:val="italicus"/>
              </w:rPr>
              <w:t> </w:t>
            </w:r>
            <w:r w:rsidR="000D045E" w:rsidRPr="00E6531F">
              <w:rPr>
                <w:rStyle w:val="italicus"/>
              </w:rPr>
              <w:t>:</w:t>
            </w:r>
            <w:r w:rsidRPr="00E6531F">
              <w:rPr>
                <w:rStyle w:val="italicus"/>
              </w:rPr>
              <w:t xml:space="preserve"> N. </w:t>
            </w:r>
          </w:p>
        </w:tc>
      </w:tr>
      <w:tr w:rsidR="00D21037" w:rsidTr="005B7D26">
        <w:trPr>
          <w:trHeight w:val="23"/>
        </w:trPr>
        <w:tc>
          <w:tcPr>
            <w:tcW w:w="2588" w:type="pct"/>
            <w:tcBorders>
              <w:right w:val="single" w:sz="4" w:space="0" w:color="auto"/>
            </w:tcBorders>
            <w:shd w:val="clear" w:color="auto" w:fill="auto"/>
          </w:tcPr>
          <w:p w:rsidR="00D21037" w:rsidRPr="00C54C58" w:rsidRDefault="00D21037" w:rsidP="00B81F4E">
            <w:pPr>
              <w:pStyle w:val="fl"/>
            </w:pPr>
            <w:r w:rsidRPr="00C54C58">
              <w:t>Credis in Deum Patrem omnipoténtem, Creatórem cæli et terræ</w:t>
            </w:r>
            <w:r w:rsidR="000D045E">
              <w:t> </w:t>
            </w:r>
            <w:r w:rsidR="000D045E" w:rsidRPr="00C54C58">
              <w:t>?</w:t>
            </w:r>
            <w:r w:rsidRPr="00C54C58">
              <w:t xml:space="preserve"> </w:t>
            </w:r>
          </w:p>
        </w:tc>
        <w:tc>
          <w:tcPr>
            <w:tcW w:w="2412" w:type="pct"/>
            <w:tcBorders>
              <w:left w:val="single" w:sz="4" w:space="0" w:color="auto"/>
            </w:tcBorders>
            <w:shd w:val="clear" w:color="auto" w:fill="auto"/>
          </w:tcPr>
          <w:p w:rsidR="00D21037" w:rsidRPr="00D21037" w:rsidRDefault="00D21037" w:rsidP="00D21037">
            <w:pPr>
              <w:rPr>
                <w:szCs w:val="25"/>
                <w:lang w:eastAsia="fr-FR"/>
              </w:rPr>
            </w:pPr>
            <w:r w:rsidRPr="00E6531F">
              <w:rPr>
                <w:rStyle w:val="italicus"/>
              </w:rPr>
              <w:t>Le Pontife</w:t>
            </w:r>
            <w:r w:rsidR="000D045E">
              <w:rPr>
                <w:rStyle w:val="italicus"/>
              </w:rPr>
              <w:t> </w:t>
            </w:r>
            <w:r w:rsidR="000D045E" w:rsidRPr="00E6531F">
              <w:rPr>
                <w:rStyle w:val="italicus"/>
              </w:rPr>
              <w:t>:</w:t>
            </w:r>
            <w:r w:rsidRPr="00D21037">
              <w:rPr>
                <w:szCs w:val="25"/>
                <w:lang w:eastAsia="fr-FR"/>
              </w:rPr>
              <w:t xml:space="preserve"> Croyez-vous en Dieu, le Père tout-puissant, Créateur du ciel et de la terre</w:t>
            </w:r>
            <w:r w:rsidR="000D045E">
              <w:rPr>
                <w:szCs w:val="25"/>
                <w:lang w:eastAsia="fr-FR"/>
              </w:rPr>
              <w:t> </w:t>
            </w:r>
            <w:r w:rsidR="000D045E" w:rsidRPr="00D21037">
              <w:rPr>
                <w:szCs w:val="25"/>
                <w:lang w:eastAsia="fr-FR"/>
              </w:rPr>
              <w:t>?</w:t>
            </w:r>
            <w:r w:rsidRPr="00D21037">
              <w:rPr>
                <w:szCs w:val="25"/>
                <w:lang w:eastAsia="fr-FR"/>
              </w:rPr>
              <w:t xml:space="preserve"> </w:t>
            </w:r>
          </w:p>
        </w:tc>
      </w:tr>
      <w:tr w:rsidR="00D21037" w:rsidTr="005B7D26">
        <w:trPr>
          <w:trHeight w:val="23"/>
        </w:trPr>
        <w:tc>
          <w:tcPr>
            <w:tcW w:w="2588" w:type="pct"/>
            <w:tcBorders>
              <w:right w:val="single" w:sz="4" w:space="0" w:color="auto"/>
            </w:tcBorders>
            <w:shd w:val="clear" w:color="auto" w:fill="auto"/>
          </w:tcPr>
          <w:p w:rsidR="00D21037" w:rsidRPr="00C54C58" w:rsidRDefault="00557214" w:rsidP="00B81F4E">
            <w:pPr>
              <w:pStyle w:val="fl"/>
            </w:pPr>
            <w:r w:rsidRPr="00C35F9E">
              <w:rPr>
                <w:rStyle w:val="cr"/>
              </w:rPr>
              <w:t>Eléctus</w:t>
            </w:r>
            <w:r w:rsidR="000D045E">
              <w:rPr>
                <w:rStyle w:val="cr"/>
              </w:rPr>
              <w:t> </w:t>
            </w:r>
            <w:r w:rsidR="000D045E" w:rsidRPr="00C35F9E">
              <w:rPr>
                <w:rStyle w:val="cr"/>
              </w:rPr>
              <w:t>:</w:t>
            </w:r>
            <w:r w:rsidR="00D21037" w:rsidRPr="00C54C58">
              <w:t xml:space="preserve"> Credo. </w:t>
            </w:r>
          </w:p>
        </w:tc>
        <w:tc>
          <w:tcPr>
            <w:tcW w:w="2412" w:type="pct"/>
            <w:tcBorders>
              <w:left w:val="single" w:sz="4" w:space="0" w:color="auto"/>
            </w:tcBorders>
            <w:shd w:val="clear" w:color="auto" w:fill="auto"/>
          </w:tcPr>
          <w:p w:rsidR="00D21037" w:rsidRPr="00D21037" w:rsidRDefault="00D21037" w:rsidP="00D21037">
            <w:pPr>
              <w:rPr>
                <w:szCs w:val="25"/>
                <w:lang w:eastAsia="fr-FR"/>
              </w:rPr>
            </w:pPr>
            <w:r w:rsidRPr="00E6531F">
              <w:rPr>
                <w:rStyle w:val="italicus"/>
              </w:rPr>
              <w:t>L</w:t>
            </w:r>
            <w:r w:rsidR="002A469E">
              <w:rPr>
                <w:rStyle w:val="italicus"/>
              </w:rPr>
              <w:t>’</w:t>
            </w:r>
            <w:r w:rsidRPr="00E6531F">
              <w:rPr>
                <w:rStyle w:val="italicus"/>
              </w:rPr>
              <w:t>Élu</w:t>
            </w:r>
            <w:r w:rsidR="000D045E">
              <w:rPr>
                <w:rStyle w:val="italicus"/>
              </w:rPr>
              <w:t> </w:t>
            </w:r>
            <w:r w:rsidR="000D045E" w:rsidRPr="00E6531F">
              <w:rPr>
                <w:rStyle w:val="italicus"/>
              </w:rPr>
              <w:t>:</w:t>
            </w:r>
            <w:r w:rsidRPr="00D21037">
              <w:rPr>
                <w:szCs w:val="25"/>
                <w:lang w:eastAsia="fr-FR"/>
              </w:rPr>
              <w:t xml:space="preserve"> J</w:t>
            </w:r>
            <w:r w:rsidR="002A469E">
              <w:rPr>
                <w:szCs w:val="25"/>
                <w:lang w:eastAsia="fr-FR"/>
              </w:rPr>
              <w:t>’</w:t>
            </w:r>
            <w:r w:rsidRPr="00D21037">
              <w:rPr>
                <w:szCs w:val="25"/>
                <w:lang w:eastAsia="fr-FR"/>
              </w:rPr>
              <w:t xml:space="preserve">y crois. </w:t>
            </w:r>
          </w:p>
        </w:tc>
      </w:tr>
      <w:tr w:rsidR="00D21037" w:rsidTr="005B7D26">
        <w:trPr>
          <w:trHeight w:val="23"/>
        </w:trPr>
        <w:tc>
          <w:tcPr>
            <w:tcW w:w="2588" w:type="pct"/>
            <w:tcBorders>
              <w:right w:val="single" w:sz="4" w:space="0" w:color="auto"/>
            </w:tcBorders>
            <w:shd w:val="clear" w:color="auto" w:fill="auto"/>
          </w:tcPr>
          <w:p w:rsidR="00D21037" w:rsidRPr="00C54C58" w:rsidRDefault="00557214" w:rsidP="00B81F4E">
            <w:pPr>
              <w:pStyle w:val="fl"/>
            </w:pPr>
            <w:r w:rsidRPr="00C35F9E">
              <w:rPr>
                <w:rStyle w:val="cr"/>
              </w:rPr>
              <w:t>Póntifex</w:t>
            </w:r>
            <w:r w:rsidR="000D045E">
              <w:rPr>
                <w:rStyle w:val="cr"/>
              </w:rPr>
              <w:t> </w:t>
            </w:r>
            <w:r w:rsidR="000D045E" w:rsidRPr="00C35F9E">
              <w:rPr>
                <w:rStyle w:val="cr"/>
              </w:rPr>
              <w:t>:</w:t>
            </w:r>
            <w:r w:rsidR="00D21037" w:rsidRPr="00C54C58">
              <w:t xml:space="preserve"> Credis in Jesum Christum, Fílium ejus únicum, Dóminum nostrum, natum, et passum</w:t>
            </w:r>
            <w:r w:rsidR="000D045E">
              <w:t> </w:t>
            </w:r>
            <w:r w:rsidR="000D045E" w:rsidRPr="00C54C58">
              <w:t>?</w:t>
            </w:r>
            <w:r w:rsidR="00D21037" w:rsidRPr="00C54C58">
              <w:t xml:space="preserve"> </w:t>
            </w:r>
          </w:p>
        </w:tc>
        <w:tc>
          <w:tcPr>
            <w:tcW w:w="2412" w:type="pct"/>
            <w:tcBorders>
              <w:left w:val="single" w:sz="4" w:space="0" w:color="auto"/>
            </w:tcBorders>
            <w:shd w:val="clear" w:color="auto" w:fill="auto"/>
          </w:tcPr>
          <w:p w:rsidR="00D21037" w:rsidRPr="00D21037" w:rsidRDefault="00D21037" w:rsidP="00D21037">
            <w:pPr>
              <w:rPr>
                <w:szCs w:val="25"/>
                <w:lang w:eastAsia="fr-FR"/>
              </w:rPr>
            </w:pPr>
            <w:r w:rsidRPr="00E6531F">
              <w:rPr>
                <w:rStyle w:val="italicus"/>
              </w:rPr>
              <w:t>Le Pontife</w:t>
            </w:r>
            <w:r w:rsidR="000D045E">
              <w:rPr>
                <w:rStyle w:val="italicus"/>
              </w:rPr>
              <w:t> </w:t>
            </w:r>
            <w:r w:rsidR="000D045E" w:rsidRPr="00E6531F">
              <w:rPr>
                <w:rStyle w:val="italicus"/>
              </w:rPr>
              <w:t>:</w:t>
            </w:r>
            <w:r w:rsidRPr="00D21037">
              <w:rPr>
                <w:szCs w:val="25"/>
                <w:lang w:eastAsia="fr-FR"/>
              </w:rPr>
              <w:t xml:space="preserve"> Croyez-vous aussi en J.-C., son Fils unique, Notre Seigneur, qui est né et qui a souffert</w:t>
            </w:r>
            <w:r w:rsidR="000D045E">
              <w:rPr>
                <w:szCs w:val="25"/>
                <w:lang w:eastAsia="fr-FR"/>
              </w:rPr>
              <w:t> </w:t>
            </w:r>
            <w:r w:rsidR="000D045E" w:rsidRPr="00D21037">
              <w:rPr>
                <w:szCs w:val="25"/>
                <w:lang w:eastAsia="fr-FR"/>
              </w:rPr>
              <w:t>?</w:t>
            </w:r>
            <w:r w:rsidRPr="00D21037">
              <w:rPr>
                <w:szCs w:val="25"/>
                <w:lang w:eastAsia="fr-FR"/>
              </w:rPr>
              <w:t xml:space="preserve"> </w:t>
            </w:r>
          </w:p>
        </w:tc>
      </w:tr>
      <w:tr w:rsidR="00D21037" w:rsidTr="005B7D26">
        <w:trPr>
          <w:trHeight w:val="23"/>
        </w:trPr>
        <w:tc>
          <w:tcPr>
            <w:tcW w:w="2588" w:type="pct"/>
            <w:tcBorders>
              <w:right w:val="single" w:sz="4" w:space="0" w:color="auto"/>
            </w:tcBorders>
            <w:shd w:val="clear" w:color="auto" w:fill="auto"/>
          </w:tcPr>
          <w:p w:rsidR="00D21037" w:rsidRPr="00C54C58" w:rsidRDefault="00557214" w:rsidP="00B81F4E">
            <w:pPr>
              <w:pStyle w:val="fl"/>
            </w:pPr>
            <w:r w:rsidRPr="00C35F9E">
              <w:rPr>
                <w:rStyle w:val="cr"/>
              </w:rPr>
              <w:t>Eléctus</w:t>
            </w:r>
            <w:r w:rsidR="000D045E">
              <w:rPr>
                <w:rStyle w:val="cr"/>
              </w:rPr>
              <w:t> </w:t>
            </w:r>
            <w:r w:rsidR="000D045E" w:rsidRPr="00C35F9E">
              <w:rPr>
                <w:rStyle w:val="cr"/>
              </w:rPr>
              <w:t>:</w:t>
            </w:r>
            <w:r w:rsidR="00D21037" w:rsidRPr="00C54C58">
              <w:t xml:space="preserve"> Credo. </w:t>
            </w:r>
          </w:p>
        </w:tc>
        <w:tc>
          <w:tcPr>
            <w:tcW w:w="2412" w:type="pct"/>
            <w:tcBorders>
              <w:left w:val="single" w:sz="4" w:space="0" w:color="auto"/>
            </w:tcBorders>
            <w:shd w:val="clear" w:color="auto" w:fill="auto"/>
          </w:tcPr>
          <w:p w:rsidR="00D21037" w:rsidRPr="00D21037" w:rsidRDefault="00D21037" w:rsidP="00D21037">
            <w:pPr>
              <w:rPr>
                <w:szCs w:val="25"/>
                <w:lang w:eastAsia="fr-FR"/>
              </w:rPr>
            </w:pPr>
            <w:r w:rsidRPr="00E6531F">
              <w:rPr>
                <w:rStyle w:val="italicus"/>
              </w:rPr>
              <w:t>L</w:t>
            </w:r>
            <w:r w:rsidR="002A469E">
              <w:rPr>
                <w:rStyle w:val="italicus"/>
              </w:rPr>
              <w:t>’</w:t>
            </w:r>
            <w:r w:rsidRPr="00E6531F">
              <w:rPr>
                <w:rStyle w:val="italicus"/>
              </w:rPr>
              <w:t>Élu</w:t>
            </w:r>
            <w:r w:rsidR="000D045E">
              <w:rPr>
                <w:rStyle w:val="italicus"/>
              </w:rPr>
              <w:t> </w:t>
            </w:r>
            <w:r w:rsidR="000D045E" w:rsidRPr="00E6531F">
              <w:rPr>
                <w:rStyle w:val="italicus"/>
              </w:rPr>
              <w:t>:</w:t>
            </w:r>
            <w:r w:rsidRPr="00D21037">
              <w:rPr>
                <w:szCs w:val="25"/>
                <w:lang w:eastAsia="fr-FR"/>
              </w:rPr>
              <w:t xml:space="preserve"> J</w:t>
            </w:r>
            <w:r w:rsidR="002A469E">
              <w:rPr>
                <w:szCs w:val="25"/>
                <w:lang w:eastAsia="fr-FR"/>
              </w:rPr>
              <w:t>’</w:t>
            </w:r>
            <w:r w:rsidRPr="00D21037">
              <w:rPr>
                <w:szCs w:val="25"/>
                <w:lang w:eastAsia="fr-FR"/>
              </w:rPr>
              <w:t xml:space="preserve">y crois. </w:t>
            </w:r>
          </w:p>
        </w:tc>
      </w:tr>
      <w:tr w:rsidR="00D21037" w:rsidTr="005B7D26">
        <w:trPr>
          <w:trHeight w:val="23"/>
        </w:trPr>
        <w:tc>
          <w:tcPr>
            <w:tcW w:w="2588" w:type="pct"/>
            <w:tcBorders>
              <w:right w:val="single" w:sz="4" w:space="0" w:color="auto"/>
            </w:tcBorders>
            <w:shd w:val="clear" w:color="auto" w:fill="auto"/>
          </w:tcPr>
          <w:p w:rsidR="00D21037" w:rsidRPr="00CA5704" w:rsidRDefault="00557214" w:rsidP="00B81F4E">
            <w:pPr>
              <w:pStyle w:val="fl"/>
              <w:rPr>
                <w:lang w:val="fr-FR"/>
              </w:rPr>
            </w:pPr>
            <w:r w:rsidRPr="00CA5704">
              <w:rPr>
                <w:rStyle w:val="cr"/>
                <w:lang w:val="fr-FR"/>
              </w:rPr>
              <w:t>Póntifex</w:t>
            </w:r>
            <w:r w:rsidR="000D045E">
              <w:rPr>
                <w:rStyle w:val="cr"/>
                <w:lang w:val="fr-FR"/>
              </w:rPr>
              <w:t> </w:t>
            </w:r>
            <w:r w:rsidR="000D045E" w:rsidRPr="00CA5704">
              <w:rPr>
                <w:rStyle w:val="cr"/>
                <w:lang w:val="fr-FR"/>
              </w:rPr>
              <w:t>:</w:t>
            </w:r>
            <w:r w:rsidR="00D21037" w:rsidRPr="00CA5704">
              <w:rPr>
                <w:lang w:val="fr-FR"/>
              </w:rPr>
              <w:t xml:space="preserve"> Credis </w:t>
            </w:r>
            <w:r w:rsidR="00527A2E" w:rsidRPr="00CA5704">
              <w:rPr>
                <w:lang w:val="fr-FR"/>
              </w:rPr>
              <w:t>et in Spíritum, sanctam Ecclésiam C</w:t>
            </w:r>
            <w:r w:rsidR="00D21037" w:rsidRPr="00CA5704">
              <w:rPr>
                <w:lang w:val="fr-FR"/>
              </w:rPr>
              <w:t>athólicam, Sanctórum communiónem, remissiónem peccatórum, carnis resurrectiónem, et vitam ætérnam</w:t>
            </w:r>
            <w:r w:rsidR="000D045E">
              <w:rPr>
                <w:lang w:val="fr-FR"/>
              </w:rPr>
              <w:t> </w:t>
            </w:r>
            <w:r w:rsidR="000D045E" w:rsidRPr="00CA5704">
              <w:rPr>
                <w:lang w:val="fr-FR"/>
              </w:rPr>
              <w:t>?</w:t>
            </w:r>
            <w:r w:rsidR="00D21037" w:rsidRPr="00CA5704">
              <w:rPr>
                <w:lang w:val="fr-FR"/>
              </w:rPr>
              <w:t xml:space="preserve"> </w:t>
            </w:r>
          </w:p>
        </w:tc>
        <w:tc>
          <w:tcPr>
            <w:tcW w:w="2412" w:type="pct"/>
            <w:tcBorders>
              <w:left w:val="single" w:sz="4" w:space="0" w:color="auto"/>
            </w:tcBorders>
            <w:shd w:val="clear" w:color="auto" w:fill="auto"/>
          </w:tcPr>
          <w:p w:rsidR="00D21037" w:rsidRPr="00D21037" w:rsidRDefault="00D21037" w:rsidP="00D21037">
            <w:pPr>
              <w:rPr>
                <w:szCs w:val="25"/>
                <w:lang w:eastAsia="fr-FR"/>
              </w:rPr>
            </w:pPr>
            <w:r w:rsidRPr="00E6531F">
              <w:rPr>
                <w:rStyle w:val="italicus"/>
              </w:rPr>
              <w:t>Le Pontife</w:t>
            </w:r>
            <w:r w:rsidR="000D045E">
              <w:rPr>
                <w:rStyle w:val="italicus"/>
              </w:rPr>
              <w:t> </w:t>
            </w:r>
            <w:r w:rsidR="000D045E" w:rsidRPr="00E6531F">
              <w:rPr>
                <w:rStyle w:val="italicus"/>
              </w:rPr>
              <w:t>:</w:t>
            </w:r>
            <w:r w:rsidRPr="00D21037">
              <w:rPr>
                <w:szCs w:val="25"/>
                <w:lang w:eastAsia="fr-FR"/>
              </w:rPr>
              <w:t xml:space="preserve"> Croyez-vous au Saint-Esprit, la sainte Église catholique, la communion des Saints, la rémission des péchés, la résurrection de la chair, et la vie éternelle</w:t>
            </w:r>
            <w:r w:rsidR="000D045E">
              <w:rPr>
                <w:szCs w:val="25"/>
                <w:lang w:eastAsia="fr-FR"/>
              </w:rPr>
              <w:t> </w:t>
            </w:r>
            <w:r w:rsidR="000D045E" w:rsidRPr="00D21037">
              <w:rPr>
                <w:szCs w:val="25"/>
                <w:lang w:eastAsia="fr-FR"/>
              </w:rPr>
              <w:t>?</w:t>
            </w:r>
            <w:r w:rsidRPr="00D21037">
              <w:rPr>
                <w:szCs w:val="25"/>
                <w:lang w:eastAsia="fr-FR"/>
              </w:rPr>
              <w:t xml:space="preserve"> </w:t>
            </w:r>
          </w:p>
        </w:tc>
      </w:tr>
      <w:tr w:rsidR="00D21037" w:rsidTr="005B7D26">
        <w:trPr>
          <w:trHeight w:val="23"/>
        </w:trPr>
        <w:tc>
          <w:tcPr>
            <w:tcW w:w="2588" w:type="pct"/>
            <w:tcBorders>
              <w:right w:val="single" w:sz="4" w:space="0" w:color="auto"/>
            </w:tcBorders>
            <w:shd w:val="clear" w:color="auto" w:fill="auto"/>
          </w:tcPr>
          <w:p w:rsidR="00D21037" w:rsidRPr="00C54C58" w:rsidRDefault="00557214" w:rsidP="00B81F4E">
            <w:pPr>
              <w:pStyle w:val="fl"/>
            </w:pPr>
            <w:r w:rsidRPr="00C35F9E">
              <w:rPr>
                <w:rStyle w:val="cr"/>
              </w:rPr>
              <w:t>Eléctus</w:t>
            </w:r>
            <w:r w:rsidR="000D045E">
              <w:rPr>
                <w:rStyle w:val="cr"/>
              </w:rPr>
              <w:t> </w:t>
            </w:r>
            <w:r w:rsidR="000D045E" w:rsidRPr="00C35F9E">
              <w:rPr>
                <w:rStyle w:val="cr"/>
              </w:rPr>
              <w:t>:</w:t>
            </w:r>
            <w:r w:rsidR="00D21037" w:rsidRPr="00C54C58">
              <w:t xml:space="preserve"> Credo. </w:t>
            </w:r>
          </w:p>
        </w:tc>
        <w:tc>
          <w:tcPr>
            <w:tcW w:w="2412" w:type="pct"/>
            <w:tcBorders>
              <w:left w:val="single" w:sz="4" w:space="0" w:color="auto"/>
            </w:tcBorders>
            <w:shd w:val="clear" w:color="auto" w:fill="auto"/>
          </w:tcPr>
          <w:p w:rsidR="00D21037" w:rsidRPr="00D21037" w:rsidRDefault="00D21037" w:rsidP="00D21037">
            <w:pPr>
              <w:rPr>
                <w:szCs w:val="25"/>
                <w:lang w:eastAsia="fr-FR"/>
              </w:rPr>
            </w:pPr>
            <w:r w:rsidRPr="00E6531F">
              <w:rPr>
                <w:rStyle w:val="italicus"/>
              </w:rPr>
              <w:t>L</w:t>
            </w:r>
            <w:r w:rsidR="002A469E">
              <w:rPr>
                <w:rStyle w:val="italicus"/>
              </w:rPr>
              <w:t>’</w:t>
            </w:r>
            <w:r w:rsidRPr="00E6531F">
              <w:rPr>
                <w:rStyle w:val="italicus"/>
              </w:rPr>
              <w:t>Élu</w:t>
            </w:r>
            <w:r w:rsidR="000D045E">
              <w:rPr>
                <w:szCs w:val="25"/>
                <w:lang w:eastAsia="fr-FR"/>
              </w:rPr>
              <w:t> </w:t>
            </w:r>
            <w:r w:rsidR="000D045E" w:rsidRPr="00D21037">
              <w:rPr>
                <w:szCs w:val="25"/>
                <w:lang w:eastAsia="fr-FR"/>
              </w:rPr>
              <w:t>:</w:t>
            </w:r>
            <w:r w:rsidRPr="00D21037">
              <w:rPr>
                <w:szCs w:val="25"/>
                <w:lang w:eastAsia="fr-FR"/>
              </w:rPr>
              <w:t xml:space="preserve"> J</w:t>
            </w:r>
            <w:r w:rsidR="002A469E">
              <w:rPr>
                <w:szCs w:val="25"/>
                <w:lang w:eastAsia="fr-FR"/>
              </w:rPr>
              <w:t>’</w:t>
            </w:r>
            <w:r w:rsidRPr="00D21037">
              <w:rPr>
                <w:szCs w:val="25"/>
                <w:lang w:eastAsia="fr-FR"/>
              </w:rPr>
              <w:t xml:space="preserve">y crois. </w:t>
            </w:r>
          </w:p>
        </w:tc>
      </w:tr>
    </w:tbl>
    <w:p w:rsidR="00E4218D" w:rsidRPr="00C73C45" w:rsidRDefault="00E4218D" w:rsidP="00822700">
      <w:pPr>
        <w:pStyle w:val="rub"/>
        <w:rPr>
          <w:lang w:eastAsia="fr-FR"/>
        </w:rPr>
      </w:pPr>
      <w:r w:rsidRPr="00C73C45">
        <w:rPr>
          <w:lang w:eastAsia="fr-FR"/>
        </w:rPr>
        <w:t>Le Pontife l</w:t>
      </w:r>
      <w:r w:rsidR="002A469E">
        <w:rPr>
          <w:lang w:eastAsia="fr-FR"/>
        </w:rPr>
        <w:t>’</w:t>
      </w:r>
      <w:r w:rsidRPr="00C73C45">
        <w:rPr>
          <w:lang w:eastAsia="fr-FR"/>
        </w:rPr>
        <w:t>interroge de nouveau</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062"/>
        <w:gridCol w:w="3725"/>
      </w:tblGrid>
      <w:tr w:rsidR="00D21037" w:rsidTr="005B7D26">
        <w:trPr>
          <w:trHeight w:val="23"/>
        </w:trPr>
        <w:tc>
          <w:tcPr>
            <w:tcW w:w="2256" w:type="pct"/>
            <w:tcBorders>
              <w:right w:val="single" w:sz="4" w:space="0" w:color="auto"/>
            </w:tcBorders>
            <w:shd w:val="clear" w:color="auto" w:fill="auto"/>
          </w:tcPr>
          <w:p w:rsidR="00D21037" w:rsidRPr="00C54C58" w:rsidRDefault="00557214" w:rsidP="00B81F4E">
            <w:pPr>
              <w:pStyle w:val="fl"/>
            </w:pPr>
            <w:r w:rsidRPr="00C35F9E">
              <w:rPr>
                <w:rStyle w:val="cr"/>
              </w:rPr>
              <w:t>Póntifex</w:t>
            </w:r>
            <w:r w:rsidR="000D045E">
              <w:rPr>
                <w:rStyle w:val="cr"/>
              </w:rPr>
              <w:t> </w:t>
            </w:r>
            <w:r w:rsidR="000D045E" w:rsidRPr="00C35F9E">
              <w:rPr>
                <w:rStyle w:val="cr"/>
              </w:rPr>
              <w:t>:</w:t>
            </w:r>
            <w:r w:rsidR="00D21037" w:rsidRPr="00C54C58">
              <w:t xml:space="preserve"> </w:t>
            </w:r>
            <w:r w:rsidR="00D21037" w:rsidRPr="00C35F9E">
              <w:rPr>
                <w:rStyle w:val="cr"/>
              </w:rPr>
              <w:t>N.</w:t>
            </w:r>
            <w:r w:rsidR="00D21037" w:rsidRPr="00C54C58">
              <w:t xml:space="preserve"> Quid petis</w:t>
            </w:r>
            <w:r w:rsidR="000D045E">
              <w:t> </w:t>
            </w:r>
            <w:r w:rsidR="000D045E" w:rsidRPr="00C54C58">
              <w:t>?</w:t>
            </w:r>
            <w:r w:rsidR="00D21037" w:rsidRPr="00C54C58">
              <w:t xml:space="preserve"> </w:t>
            </w:r>
          </w:p>
        </w:tc>
        <w:tc>
          <w:tcPr>
            <w:tcW w:w="2744" w:type="pct"/>
            <w:tcBorders>
              <w:left w:val="single" w:sz="4" w:space="0" w:color="auto"/>
            </w:tcBorders>
            <w:shd w:val="clear" w:color="auto" w:fill="auto"/>
          </w:tcPr>
          <w:p w:rsidR="00D21037" w:rsidRPr="00D21037" w:rsidRDefault="00D21037" w:rsidP="00D21037">
            <w:pPr>
              <w:rPr>
                <w:szCs w:val="25"/>
                <w:lang w:eastAsia="fr-FR"/>
              </w:rPr>
            </w:pPr>
            <w:r w:rsidRPr="00D21037">
              <w:rPr>
                <w:szCs w:val="25"/>
                <w:lang w:eastAsia="fr-FR"/>
              </w:rPr>
              <w:t>Que demandez-vous</w:t>
            </w:r>
            <w:r w:rsidR="000D045E">
              <w:rPr>
                <w:szCs w:val="25"/>
                <w:lang w:eastAsia="fr-FR"/>
              </w:rPr>
              <w:t> </w:t>
            </w:r>
            <w:r w:rsidR="000D045E" w:rsidRPr="00D21037">
              <w:rPr>
                <w:szCs w:val="25"/>
                <w:lang w:eastAsia="fr-FR"/>
              </w:rPr>
              <w:t>?</w:t>
            </w:r>
            <w:r w:rsidRPr="00D21037">
              <w:rPr>
                <w:szCs w:val="25"/>
                <w:lang w:eastAsia="fr-FR"/>
              </w:rPr>
              <w:t xml:space="preserve"> </w:t>
            </w:r>
          </w:p>
        </w:tc>
      </w:tr>
      <w:tr w:rsidR="00D21037" w:rsidTr="005B7D26">
        <w:trPr>
          <w:trHeight w:val="23"/>
        </w:trPr>
        <w:tc>
          <w:tcPr>
            <w:tcW w:w="2256" w:type="pct"/>
            <w:tcBorders>
              <w:right w:val="single" w:sz="4" w:space="0" w:color="auto"/>
            </w:tcBorders>
            <w:shd w:val="clear" w:color="auto" w:fill="auto"/>
          </w:tcPr>
          <w:p w:rsidR="00D21037" w:rsidRPr="00C54C58" w:rsidRDefault="00557214" w:rsidP="00B81F4E">
            <w:pPr>
              <w:pStyle w:val="fl"/>
            </w:pPr>
            <w:r w:rsidRPr="00C35F9E">
              <w:rPr>
                <w:rStyle w:val="cr"/>
              </w:rPr>
              <w:t>Eléctus</w:t>
            </w:r>
            <w:r w:rsidR="00D21037" w:rsidRPr="00C35F9E">
              <w:rPr>
                <w:rStyle w:val="cr"/>
              </w:rPr>
              <w:t xml:space="preserve"> </w:t>
            </w:r>
            <w:r w:rsidRPr="00C35F9E">
              <w:rPr>
                <w:rStyle w:val="cr"/>
              </w:rPr>
              <w:t>respóndet</w:t>
            </w:r>
            <w:r w:rsidR="000D045E">
              <w:rPr>
                <w:rStyle w:val="cr"/>
              </w:rPr>
              <w:t> </w:t>
            </w:r>
            <w:r w:rsidR="000D045E" w:rsidRPr="00C35F9E">
              <w:rPr>
                <w:rStyle w:val="cr"/>
              </w:rPr>
              <w:t>:</w:t>
            </w:r>
            <w:r w:rsidR="00D21037" w:rsidRPr="00C54C58">
              <w:t xml:space="preserve"> </w:t>
            </w:r>
            <w:r w:rsidR="00D21037" w:rsidRPr="00C54C58">
              <w:lastRenderedPageBreak/>
              <w:t xml:space="preserve">Baptísmum. </w:t>
            </w:r>
          </w:p>
        </w:tc>
        <w:tc>
          <w:tcPr>
            <w:tcW w:w="2744" w:type="pct"/>
            <w:tcBorders>
              <w:left w:val="single" w:sz="4" w:space="0" w:color="auto"/>
            </w:tcBorders>
            <w:shd w:val="clear" w:color="auto" w:fill="auto"/>
          </w:tcPr>
          <w:p w:rsidR="00D21037" w:rsidRPr="00D21037" w:rsidRDefault="00D21037" w:rsidP="00D21037">
            <w:pPr>
              <w:rPr>
                <w:szCs w:val="25"/>
                <w:lang w:eastAsia="fr-FR"/>
              </w:rPr>
            </w:pPr>
            <w:r w:rsidRPr="00E6531F">
              <w:rPr>
                <w:rStyle w:val="italicus"/>
              </w:rPr>
              <w:lastRenderedPageBreak/>
              <w:t>L</w:t>
            </w:r>
            <w:r w:rsidR="002A469E">
              <w:rPr>
                <w:rStyle w:val="italicus"/>
              </w:rPr>
              <w:t>’</w:t>
            </w:r>
            <w:r w:rsidRPr="00E6531F">
              <w:rPr>
                <w:rStyle w:val="italicus"/>
              </w:rPr>
              <w:t>Élu répond</w:t>
            </w:r>
            <w:r w:rsidR="000D045E">
              <w:rPr>
                <w:rStyle w:val="italicus"/>
              </w:rPr>
              <w:t> </w:t>
            </w:r>
            <w:r w:rsidR="000D045E" w:rsidRPr="00E6531F">
              <w:rPr>
                <w:rStyle w:val="italicus"/>
              </w:rPr>
              <w:t>:</w:t>
            </w:r>
            <w:r w:rsidRPr="00D21037">
              <w:rPr>
                <w:szCs w:val="25"/>
                <w:lang w:eastAsia="fr-FR"/>
              </w:rPr>
              <w:t xml:space="preserve"> Le Baptême. </w:t>
            </w:r>
          </w:p>
        </w:tc>
      </w:tr>
      <w:tr w:rsidR="00D21037" w:rsidTr="005B7D26">
        <w:trPr>
          <w:trHeight w:val="23"/>
        </w:trPr>
        <w:tc>
          <w:tcPr>
            <w:tcW w:w="2256" w:type="pct"/>
            <w:tcBorders>
              <w:right w:val="single" w:sz="4" w:space="0" w:color="auto"/>
            </w:tcBorders>
            <w:shd w:val="clear" w:color="auto" w:fill="auto"/>
          </w:tcPr>
          <w:p w:rsidR="00D21037" w:rsidRPr="00C54C58" w:rsidRDefault="00557214" w:rsidP="00B81F4E">
            <w:pPr>
              <w:pStyle w:val="fl"/>
            </w:pPr>
            <w:r w:rsidRPr="00C35F9E">
              <w:rPr>
                <w:rStyle w:val="cr"/>
              </w:rPr>
              <w:lastRenderedPageBreak/>
              <w:t>Póntifex</w:t>
            </w:r>
            <w:r w:rsidR="000D045E">
              <w:rPr>
                <w:rStyle w:val="cr"/>
              </w:rPr>
              <w:t> </w:t>
            </w:r>
            <w:r w:rsidR="000D045E" w:rsidRPr="00C35F9E">
              <w:rPr>
                <w:rStyle w:val="cr"/>
              </w:rPr>
              <w:t>:</w:t>
            </w:r>
            <w:r w:rsidR="00D21037" w:rsidRPr="00C54C58">
              <w:t xml:space="preserve"> Vis </w:t>
            </w:r>
            <w:r w:rsidRPr="00C54C58">
              <w:t>baptizári</w:t>
            </w:r>
            <w:r w:rsidR="000D045E">
              <w:t> </w:t>
            </w:r>
            <w:r w:rsidR="000D045E" w:rsidRPr="00C54C58">
              <w:t>?</w:t>
            </w:r>
            <w:r w:rsidR="00D21037" w:rsidRPr="00C54C58">
              <w:t xml:space="preserve"> </w:t>
            </w:r>
          </w:p>
        </w:tc>
        <w:tc>
          <w:tcPr>
            <w:tcW w:w="2744" w:type="pct"/>
            <w:tcBorders>
              <w:left w:val="single" w:sz="4" w:space="0" w:color="auto"/>
            </w:tcBorders>
            <w:shd w:val="clear" w:color="auto" w:fill="auto"/>
          </w:tcPr>
          <w:p w:rsidR="00D21037" w:rsidRPr="00D21037" w:rsidRDefault="00D21037" w:rsidP="00D21037">
            <w:pPr>
              <w:rPr>
                <w:szCs w:val="25"/>
                <w:lang w:eastAsia="fr-FR"/>
              </w:rPr>
            </w:pPr>
            <w:r w:rsidRPr="00E6531F">
              <w:rPr>
                <w:rStyle w:val="italicus"/>
              </w:rPr>
              <w:t>Le Pontife</w:t>
            </w:r>
            <w:r w:rsidR="000D045E">
              <w:rPr>
                <w:rStyle w:val="italicus"/>
              </w:rPr>
              <w:t> </w:t>
            </w:r>
            <w:r w:rsidR="000D045E" w:rsidRPr="00E6531F">
              <w:rPr>
                <w:rStyle w:val="italicus"/>
              </w:rPr>
              <w:t>:</w:t>
            </w:r>
            <w:r w:rsidRPr="00D21037">
              <w:rPr>
                <w:szCs w:val="25"/>
                <w:lang w:eastAsia="fr-FR"/>
              </w:rPr>
              <w:t xml:space="preserve"> Voulez-vous être baptisé</w:t>
            </w:r>
            <w:r w:rsidR="000D045E">
              <w:rPr>
                <w:szCs w:val="25"/>
                <w:lang w:eastAsia="fr-FR"/>
              </w:rPr>
              <w:t> </w:t>
            </w:r>
            <w:r w:rsidR="000D045E" w:rsidRPr="00D21037">
              <w:rPr>
                <w:szCs w:val="25"/>
                <w:lang w:eastAsia="fr-FR"/>
              </w:rPr>
              <w:t>?</w:t>
            </w:r>
            <w:r w:rsidRPr="00D21037">
              <w:rPr>
                <w:szCs w:val="25"/>
                <w:lang w:eastAsia="fr-FR"/>
              </w:rPr>
              <w:t xml:space="preserve"> </w:t>
            </w:r>
          </w:p>
        </w:tc>
      </w:tr>
      <w:tr w:rsidR="00D21037" w:rsidTr="005B7D26">
        <w:trPr>
          <w:trHeight w:val="23"/>
        </w:trPr>
        <w:tc>
          <w:tcPr>
            <w:tcW w:w="2256" w:type="pct"/>
            <w:tcBorders>
              <w:right w:val="single" w:sz="4" w:space="0" w:color="auto"/>
            </w:tcBorders>
            <w:shd w:val="clear" w:color="auto" w:fill="auto"/>
          </w:tcPr>
          <w:p w:rsidR="00D21037" w:rsidRPr="00C54C58" w:rsidRDefault="00557214" w:rsidP="00B81F4E">
            <w:pPr>
              <w:pStyle w:val="fl"/>
            </w:pPr>
            <w:r w:rsidRPr="00C35F9E">
              <w:rPr>
                <w:rStyle w:val="cr"/>
              </w:rPr>
              <w:t>Eléctus</w:t>
            </w:r>
            <w:r w:rsidR="000D045E">
              <w:rPr>
                <w:rStyle w:val="cr"/>
              </w:rPr>
              <w:t> </w:t>
            </w:r>
            <w:r w:rsidR="000D045E" w:rsidRPr="00C35F9E">
              <w:rPr>
                <w:rStyle w:val="cr"/>
              </w:rPr>
              <w:t>:</w:t>
            </w:r>
            <w:r w:rsidR="00D21037" w:rsidRPr="00C54C58">
              <w:t xml:space="preserve"> Volo. </w:t>
            </w:r>
          </w:p>
        </w:tc>
        <w:tc>
          <w:tcPr>
            <w:tcW w:w="2744" w:type="pct"/>
            <w:tcBorders>
              <w:left w:val="single" w:sz="4" w:space="0" w:color="auto"/>
            </w:tcBorders>
            <w:shd w:val="clear" w:color="auto" w:fill="auto"/>
          </w:tcPr>
          <w:p w:rsidR="00D21037" w:rsidRPr="00D21037" w:rsidRDefault="00D21037" w:rsidP="00D21037">
            <w:pPr>
              <w:rPr>
                <w:szCs w:val="25"/>
                <w:lang w:eastAsia="fr-FR"/>
              </w:rPr>
            </w:pPr>
            <w:r w:rsidRPr="00E6531F">
              <w:rPr>
                <w:rStyle w:val="italicus"/>
              </w:rPr>
              <w:t>L</w:t>
            </w:r>
            <w:r w:rsidR="002A469E">
              <w:rPr>
                <w:rStyle w:val="italicus"/>
              </w:rPr>
              <w:t>’</w:t>
            </w:r>
            <w:r w:rsidRPr="00E6531F">
              <w:rPr>
                <w:rStyle w:val="italicus"/>
              </w:rPr>
              <w:t>Élu</w:t>
            </w:r>
            <w:r w:rsidR="000D045E">
              <w:rPr>
                <w:rStyle w:val="italicus"/>
              </w:rPr>
              <w:t> </w:t>
            </w:r>
            <w:r w:rsidR="000D045E" w:rsidRPr="00E6531F">
              <w:rPr>
                <w:rStyle w:val="italicus"/>
              </w:rPr>
              <w:t>:</w:t>
            </w:r>
            <w:r w:rsidRPr="00D21037">
              <w:rPr>
                <w:szCs w:val="25"/>
                <w:lang w:eastAsia="fr-FR"/>
              </w:rPr>
              <w:t xml:space="preserve"> Je le veux. </w:t>
            </w:r>
          </w:p>
        </w:tc>
      </w:tr>
    </w:tbl>
    <w:p w:rsidR="0071364F" w:rsidRPr="00C73C45" w:rsidRDefault="0071364F" w:rsidP="0071364F">
      <w:pPr>
        <w:pStyle w:val="rub"/>
        <w:rPr>
          <w:lang w:eastAsia="fr-FR"/>
        </w:rPr>
      </w:pPr>
      <w:r w:rsidRPr="00C73C45">
        <w:rPr>
          <w:lang w:eastAsia="fr-FR"/>
        </w:rPr>
        <w:t>Alors si le Baptême doit se faire par immers</w:t>
      </w:r>
      <w:r>
        <w:rPr>
          <w:lang w:eastAsia="fr-FR"/>
        </w:rPr>
        <w:t>ion (comme il se pratique dans l</w:t>
      </w:r>
      <w:r w:rsidRPr="00C73C45">
        <w:rPr>
          <w:lang w:eastAsia="fr-FR"/>
        </w:rPr>
        <w:t>a sainte Église</w:t>
      </w:r>
      <w:r>
        <w:rPr>
          <w:lang w:eastAsia="fr-FR"/>
        </w:rPr>
        <w:t xml:space="preserve"> métropolitaine de Bénévent, et pres</w:t>
      </w:r>
      <w:r w:rsidR="00771EE5">
        <w:rPr>
          <w:lang w:eastAsia="fr-FR"/>
        </w:rPr>
        <w:t>que dans ses 142</w:t>
      </w:r>
      <w:r w:rsidRPr="00C73C45">
        <w:rPr>
          <w:lang w:eastAsia="fr-FR"/>
        </w:rPr>
        <w:t xml:space="preserve"> églises paroissiales, d</w:t>
      </w:r>
      <w:r w:rsidR="002A469E">
        <w:rPr>
          <w:lang w:eastAsia="fr-FR"/>
        </w:rPr>
        <w:t>’</w:t>
      </w:r>
      <w:r w:rsidRPr="00C73C45">
        <w:rPr>
          <w:lang w:eastAsia="fr-FR"/>
        </w:rPr>
        <w:t>après le décret du premier concile provincial de Bénévent de l</w:t>
      </w:r>
      <w:r w:rsidR="002A469E">
        <w:rPr>
          <w:lang w:eastAsia="fr-FR"/>
        </w:rPr>
        <w:t>’</w:t>
      </w:r>
      <w:r w:rsidRPr="00C73C45">
        <w:rPr>
          <w:lang w:eastAsia="fr-FR"/>
        </w:rPr>
        <w:t xml:space="preserve">an </w:t>
      </w:r>
      <w:r>
        <w:rPr>
          <w:lang w:eastAsia="fr-FR"/>
        </w:rPr>
        <w:t>MDCXCIII</w:t>
      </w:r>
      <w:r w:rsidRPr="00C73C45">
        <w:rPr>
          <w:lang w:eastAsia="fr-FR"/>
        </w:rPr>
        <w:t>, sous l</w:t>
      </w:r>
      <w:r w:rsidR="002A469E">
        <w:rPr>
          <w:lang w:eastAsia="fr-FR"/>
        </w:rPr>
        <w:t>’</w:t>
      </w:r>
      <w:r w:rsidRPr="00C73C45">
        <w:rPr>
          <w:lang w:eastAsia="fr-FR"/>
        </w:rPr>
        <w:t>archevêque cardinal Ursin)</w:t>
      </w:r>
      <w:r w:rsidR="000D045E">
        <w:rPr>
          <w:lang w:eastAsia="fr-FR"/>
        </w:rPr>
        <w:t> ;</w:t>
      </w:r>
      <w:r>
        <w:rPr>
          <w:lang w:eastAsia="fr-FR"/>
        </w:rPr>
        <w:t xml:space="preserve"> alors, dis-je, comme dans les</w:t>
      </w:r>
      <w:r w:rsidRPr="00C73C45">
        <w:rPr>
          <w:lang w:eastAsia="fr-FR"/>
        </w:rPr>
        <w:t xml:space="preserve"> baptistères de c</w:t>
      </w:r>
      <w:r>
        <w:rPr>
          <w:lang w:eastAsia="fr-FR"/>
        </w:rPr>
        <w:t>es églises il ne se trouve qu</w:t>
      </w:r>
      <w:r w:rsidR="002A469E">
        <w:rPr>
          <w:lang w:eastAsia="fr-FR"/>
        </w:rPr>
        <w:t>’</w:t>
      </w:r>
      <w:r>
        <w:rPr>
          <w:lang w:eastAsia="fr-FR"/>
        </w:rPr>
        <w:t>un</w:t>
      </w:r>
      <w:r w:rsidRPr="00C73C45">
        <w:rPr>
          <w:lang w:eastAsia="fr-FR"/>
        </w:rPr>
        <w:t xml:space="preserve"> vase d</w:t>
      </w:r>
      <w:r w:rsidR="002A469E">
        <w:rPr>
          <w:lang w:eastAsia="fr-FR"/>
        </w:rPr>
        <w:t>’</w:t>
      </w:r>
      <w:r w:rsidRPr="00C73C45">
        <w:rPr>
          <w:lang w:eastAsia="fr-FR"/>
        </w:rPr>
        <w:t>eau baptismale, le Pontife se tenant debout avec la mitre, pr</w:t>
      </w:r>
      <w:r>
        <w:rPr>
          <w:lang w:eastAsia="fr-FR"/>
        </w:rPr>
        <w:t>end l</w:t>
      </w:r>
      <w:r w:rsidR="002A469E">
        <w:rPr>
          <w:lang w:eastAsia="fr-FR"/>
        </w:rPr>
        <w:t>’</w:t>
      </w:r>
      <w:r>
        <w:rPr>
          <w:lang w:eastAsia="fr-FR"/>
        </w:rPr>
        <w:t>élu par les bras, près des</w:t>
      </w:r>
      <w:r w:rsidRPr="00C73C45">
        <w:rPr>
          <w:lang w:eastAsia="fr-FR"/>
        </w:rPr>
        <w:t xml:space="preserve"> épaules, et la partie supérieure du corps étant découverte, mais le reste du corps modestement couvert, le Pontife lui trempant la tête d</w:t>
      </w:r>
      <w:r>
        <w:rPr>
          <w:lang w:eastAsia="fr-FR"/>
        </w:rPr>
        <w:t>ans l</w:t>
      </w:r>
      <w:r w:rsidR="002A469E">
        <w:rPr>
          <w:lang w:eastAsia="fr-FR"/>
        </w:rPr>
        <w:t>’</w:t>
      </w:r>
      <w:r>
        <w:rPr>
          <w:lang w:eastAsia="fr-FR"/>
        </w:rPr>
        <w:t>eau à trois reprises diffé</w:t>
      </w:r>
      <w:r w:rsidRPr="00C73C45">
        <w:rPr>
          <w:lang w:eastAsia="fr-FR"/>
        </w:rPr>
        <w:t>rentes, et la retirant c</w:t>
      </w:r>
      <w:r>
        <w:rPr>
          <w:lang w:eastAsia="fr-FR"/>
        </w:rPr>
        <w:t>haq</w:t>
      </w:r>
      <w:r w:rsidRPr="00C73C45">
        <w:rPr>
          <w:lang w:eastAsia="fr-FR"/>
        </w:rPr>
        <w:t>ue fois, le baptise sous une t</w:t>
      </w:r>
      <w:r>
        <w:rPr>
          <w:lang w:eastAsia="fr-FR"/>
        </w:rPr>
        <w:t>riple immersion, invoquant une fois</w:t>
      </w:r>
      <w:r w:rsidRPr="00C73C45">
        <w:rPr>
          <w:lang w:eastAsia="fr-FR"/>
        </w:rPr>
        <w:t xml:space="preserve"> seulement la sainte Trinité, en disant distinctement et attentivement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567"/>
        <w:gridCol w:w="4220"/>
      </w:tblGrid>
      <w:tr w:rsidR="00D21037" w:rsidRPr="0018590E" w:rsidTr="005B7D26">
        <w:trPr>
          <w:trHeight w:val="23"/>
        </w:trPr>
        <w:tc>
          <w:tcPr>
            <w:tcW w:w="1891" w:type="pct"/>
            <w:tcBorders>
              <w:right w:val="single" w:sz="4" w:space="0" w:color="auto"/>
            </w:tcBorders>
            <w:shd w:val="clear" w:color="auto" w:fill="auto"/>
          </w:tcPr>
          <w:p w:rsidR="00D21037" w:rsidRPr="0067705A" w:rsidRDefault="00D21037" w:rsidP="00B81F4E">
            <w:pPr>
              <w:pStyle w:val="fl"/>
              <w:rPr>
                <w:lang w:val="fr-FR"/>
              </w:rPr>
            </w:pPr>
            <w:r w:rsidRPr="00CA5704">
              <w:rPr>
                <w:rStyle w:val="cr"/>
                <w:lang w:val="fr-FR"/>
              </w:rPr>
              <w:t>N.</w:t>
            </w:r>
            <w:r w:rsidRPr="0067705A">
              <w:rPr>
                <w:lang w:val="fr-FR"/>
              </w:rPr>
              <w:t xml:space="preserve"> Ego te baptízo in nómine Patris </w:t>
            </w:r>
            <w:r w:rsidRPr="00CA5704">
              <w:rPr>
                <w:rStyle w:val="cr"/>
                <w:lang w:val="fr-FR"/>
              </w:rPr>
              <w:t>(mergat semel)</w:t>
            </w:r>
            <w:r w:rsidRPr="0067705A">
              <w:rPr>
                <w:lang w:val="fr-FR"/>
              </w:rPr>
              <w:t xml:space="preserve">, et Fílii </w:t>
            </w:r>
            <w:r w:rsidRPr="00CA5704">
              <w:rPr>
                <w:rStyle w:val="cr"/>
                <w:lang w:val="fr-FR"/>
              </w:rPr>
              <w:t xml:space="preserve">(mergat </w:t>
            </w:r>
            <w:r w:rsidR="00557214" w:rsidRPr="00CA5704">
              <w:rPr>
                <w:rStyle w:val="cr"/>
                <w:lang w:val="fr-FR"/>
              </w:rPr>
              <w:t>íterum</w:t>
            </w:r>
            <w:r w:rsidRPr="00CA5704">
              <w:rPr>
                <w:rStyle w:val="cr"/>
                <w:lang w:val="fr-FR"/>
              </w:rPr>
              <w:t>)</w:t>
            </w:r>
            <w:r w:rsidRPr="0067705A">
              <w:rPr>
                <w:lang w:val="fr-FR"/>
              </w:rPr>
              <w:t xml:space="preserve">, et </w:t>
            </w:r>
            <w:r w:rsidR="00103D94" w:rsidRPr="0067705A">
              <w:rPr>
                <w:lang w:val="fr-FR"/>
              </w:rPr>
              <w:t>Spíritus Sancti</w:t>
            </w:r>
            <w:r w:rsidRPr="0067705A">
              <w:rPr>
                <w:lang w:val="fr-FR"/>
              </w:rPr>
              <w:t xml:space="preserve"> </w:t>
            </w:r>
            <w:r w:rsidRPr="00CA5704">
              <w:rPr>
                <w:rStyle w:val="cr"/>
                <w:lang w:val="fr-FR"/>
              </w:rPr>
              <w:t xml:space="preserve">(mergat </w:t>
            </w:r>
            <w:r w:rsidR="00557214" w:rsidRPr="00CA5704">
              <w:rPr>
                <w:rStyle w:val="cr"/>
                <w:lang w:val="fr-FR"/>
              </w:rPr>
              <w:t>tértio</w:t>
            </w:r>
            <w:r w:rsidRPr="00CA5704">
              <w:rPr>
                <w:rStyle w:val="cr"/>
                <w:lang w:val="fr-FR"/>
              </w:rPr>
              <w:t>)</w:t>
            </w:r>
            <w:r w:rsidRPr="0067705A">
              <w:rPr>
                <w:lang w:val="fr-FR"/>
              </w:rPr>
              <w:t xml:space="preserve">. </w:t>
            </w:r>
          </w:p>
        </w:tc>
        <w:tc>
          <w:tcPr>
            <w:tcW w:w="3109" w:type="pct"/>
            <w:tcBorders>
              <w:left w:val="single" w:sz="4" w:space="0" w:color="auto"/>
            </w:tcBorders>
            <w:shd w:val="clear" w:color="auto" w:fill="auto"/>
          </w:tcPr>
          <w:p w:rsidR="00D21037" w:rsidRPr="00E6531F" w:rsidRDefault="00D21037" w:rsidP="00D21037">
            <w:pPr>
              <w:rPr>
                <w:rStyle w:val="italicus"/>
              </w:rPr>
            </w:pPr>
            <w:r w:rsidRPr="00E6531F">
              <w:rPr>
                <w:rStyle w:val="italicus"/>
              </w:rPr>
              <w:t>N.,</w:t>
            </w:r>
            <w:r w:rsidRPr="00C73C45">
              <w:rPr>
                <w:szCs w:val="25"/>
                <w:lang w:eastAsia="fr-FR"/>
              </w:rPr>
              <w:t xml:space="preserve"> je vous baptise au nom du Père</w:t>
            </w:r>
            <w:r w:rsidRPr="00A74AF3">
              <w:t xml:space="preserve"> † </w:t>
            </w:r>
            <w:r w:rsidRPr="00771EE5">
              <w:rPr>
                <w:rStyle w:val="italicus"/>
              </w:rPr>
              <w:t>(il trempe une fois la tête du Catéchumène)</w:t>
            </w:r>
            <w:r w:rsidRPr="00C73C45">
              <w:rPr>
                <w:szCs w:val="25"/>
                <w:lang w:eastAsia="fr-FR"/>
              </w:rPr>
              <w:t>, et du Fils</w:t>
            </w:r>
            <w:r w:rsidRPr="00A74AF3">
              <w:t xml:space="preserve"> † </w:t>
            </w:r>
            <w:r w:rsidRPr="00E6531F">
              <w:rPr>
                <w:rStyle w:val="italicus"/>
              </w:rPr>
              <w:t>(il la trempe une seconde fois),</w:t>
            </w:r>
            <w:r>
              <w:rPr>
                <w:szCs w:val="25"/>
                <w:lang w:eastAsia="fr-FR"/>
              </w:rPr>
              <w:t xml:space="preserve"> et du Saint-Esprit</w:t>
            </w:r>
            <w:r w:rsidRPr="00A74AF3">
              <w:t xml:space="preserve"> † </w:t>
            </w:r>
            <w:r w:rsidRPr="00E6531F">
              <w:rPr>
                <w:rStyle w:val="italicus"/>
              </w:rPr>
              <w:t xml:space="preserve">(il la trempe une troisième fois). </w:t>
            </w:r>
          </w:p>
        </w:tc>
      </w:tr>
    </w:tbl>
    <w:p w:rsidR="000D045E" w:rsidRDefault="00E4218D" w:rsidP="00822700">
      <w:pPr>
        <w:pStyle w:val="rub"/>
        <w:rPr>
          <w:lang w:eastAsia="fr-FR"/>
        </w:rPr>
      </w:pPr>
      <w:r w:rsidRPr="00C73C45">
        <w:rPr>
          <w:lang w:eastAsia="fr-FR"/>
        </w:rPr>
        <w:t>Le parrain ou la marraine, ou les deux ensemble, tiennent ou touchent l</w:t>
      </w:r>
      <w:r w:rsidR="002A469E">
        <w:rPr>
          <w:lang w:eastAsia="fr-FR"/>
        </w:rPr>
        <w:t>’</w:t>
      </w:r>
      <w:r w:rsidRPr="00C73C45">
        <w:rPr>
          <w:lang w:eastAsia="fr-FR"/>
        </w:rPr>
        <w:t>élu pendant ce temps-là.</w:t>
      </w:r>
      <w:r w:rsidR="000D045E">
        <w:rPr>
          <w:lang w:eastAsia="fr-FR"/>
        </w:rPr>
        <w:t xml:space="preserve"> </w:t>
      </w:r>
    </w:p>
    <w:p w:rsidR="000D045E" w:rsidRDefault="00E4218D" w:rsidP="00822700">
      <w:pPr>
        <w:pStyle w:val="rub"/>
        <w:rPr>
          <w:lang w:eastAsia="fr-FR"/>
        </w:rPr>
      </w:pPr>
      <w:r w:rsidRPr="00C73C45">
        <w:rPr>
          <w:lang w:eastAsia="fr-FR"/>
        </w:rPr>
        <w:t>Et lorsque l</w:t>
      </w:r>
      <w:r w:rsidR="002A469E">
        <w:rPr>
          <w:lang w:eastAsia="fr-FR"/>
        </w:rPr>
        <w:t>’</w:t>
      </w:r>
      <w:r w:rsidRPr="00C73C45">
        <w:rPr>
          <w:lang w:eastAsia="fr-FR"/>
        </w:rPr>
        <w:t>élu s</w:t>
      </w:r>
      <w:r w:rsidR="002A469E">
        <w:rPr>
          <w:lang w:eastAsia="fr-FR"/>
        </w:rPr>
        <w:t>’</w:t>
      </w:r>
      <w:r w:rsidRPr="00C73C45">
        <w:rPr>
          <w:lang w:eastAsia="fr-FR"/>
        </w:rPr>
        <w:t>est relevé des fonts, le parrain ou la marraine, avec un linge dans les mains, l</w:t>
      </w:r>
      <w:r w:rsidR="00822700">
        <w:rPr>
          <w:lang w:eastAsia="fr-FR"/>
        </w:rPr>
        <w:t>e reçoit de la main du Pontife e</w:t>
      </w:r>
      <w:r w:rsidRPr="00C73C45">
        <w:rPr>
          <w:lang w:eastAsia="fr-FR"/>
        </w:rPr>
        <w:t>t l</w:t>
      </w:r>
      <w:r w:rsidR="002A469E">
        <w:rPr>
          <w:lang w:eastAsia="fr-FR"/>
        </w:rPr>
        <w:t>’</w:t>
      </w:r>
      <w:r w:rsidRPr="00C73C45">
        <w:rPr>
          <w:lang w:eastAsia="fr-FR"/>
        </w:rPr>
        <w:t>essuie.</w:t>
      </w:r>
      <w:r w:rsidR="000D045E">
        <w:rPr>
          <w:lang w:eastAsia="fr-FR"/>
        </w:rPr>
        <w:t xml:space="preserve"> </w:t>
      </w:r>
    </w:p>
    <w:p w:rsidR="000D045E" w:rsidRDefault="00E4218D" w:rsidP="0071364F">
      <w:pPr>
        <w:pStyle w:val="rub"/>
        <w:rPr>
          <w:lang w:eastAsia="fr-FR"/>
        </w:rPr>
      </w:pPr>
      <w:r w:rsidRPr="00C73C45">
        <w:rPr>
          <w:lang w:eastAsia="fr-FR"/>
        </w:rPr>
        <w:t>Lorsqu</w:t>
      </w:r>
      <w:r w:rsidR="002A469E">
        <w:rPr>
          <w:lang w:eastAsia="fr-FR"/>
        </w:rPr>
        <w:t>’</w:t>
      </w:r>
      <w:r w:rsidRPr="00C73C45">
        <w:rPr>
          <w:lang w:eastAsia="fr-FR"/>
        </w:rPr>
        <w:t>il</w:t>
      </w:r>
      <w:r w:rsidRPr="00C73C45">
        <w:rPr>
          <w:bCs/>
          <w:lang w:eastAsia="fr-FR"/>
        </w:rPr>
        <w:t xml:space="preserve"> y a</w:t>
      </w:r>
      <w:r w:rsidRPr="00C73C45">
        <w:rPr>
          <w:lang w:eastAsia="fr-FR"/>
        </w:rPr>
        <w:t xml:space="preserve"> plusieurs élus, ils sont cha</w:t>
      </w:r>
      <w:r w:rsidR="0071364F">
        <w:rPr>
          <w:lang w:eastAsia="fr-FR"/>
        </w:rPr>
        <w:t>cun en particulier, comme nous l</w:t>
      </w:r>
      <w:r w:rsidR="002A469E">
        <w:rPr>
          <w:lang w:eastAsia="fr-FR"/>
        </w:rPr>
        <w:t>’</w:t>
      </w:r>
      <w:r w:rsidRPr="00C73C45">
        <w:rPr>
          <w:lang w:eastAsia="fr-FR"/>
        </w:rPr>
        <w:t xml:space="preserve">avons dit </w:t>
      </w:r>
      <w:r w:rsidR="00C00B3B">
        <w:rPr>
          <w:lang w:eastAsia="fr-FR"/>
        </w:rPr>
        <w:t>plus haut, interrogés et baptisé</w:t>
      </w:r>
      <w:r w:rsidRPr="00C73C45">
        <w:rPr>
          <w:lang w:eastAsia="fr-FR"/>
        </w:rPr>
        <w:t>s. S</w:t>
      </w:r>
      <w:r w:rsidR="002A469E">
        <w:rPr>
          <w:lang w:eastAsia="fr-FR"/>
        </w:rPr>
        <w:t>’</w:t>
      </w:r>
      <w:r w:rsidRPr="00C73C45">
        <w:rPr>
          <w:lang w:eastAsia="fr-FR"/>
        </w:rPr>
        <w:t>il y a des hommes et des femmes, les hommes le sont d</w:t>
      </w:r>
      <w:r w:rsidR="002A469E">
        <w:rPr>
          <w:lang w:eastAsia="fr-FR"/>
        </w:rPr>
        <w:t>’</w:t>
      </w:r>
      <w:r w:rsidRPr="00C73C45">
        <w:rPr>
          <w:lang w:eastAsia="fr-FR"/>
        </w:rPr>
        <w:t>abord et les femmes ensuite.</w:t>
      </w:r>
      <w:r w:rsidR="000D045E">
        <w:rPr>
          <w:lang w:eastAsia="fr-FR"/>
        </w:rPr>
        <w:t xml:space="preserve"> </w:t>
      </w:r>
    </w:p>
    <w:p w:rsidR="00E4218D" w:rsidRPr="00C73C45" w:rsidRDefault="00E4218D" w:rsidP="0071364F">
      <w:pPr>
        <w:pStyle w:val="rub"/>
        <w:rPr>
          <w:lang w:eastAsia="fr-FR"/>
        </w:rPr>
      </w:pPr>
      <w:r w:rsidRPr="00C73C45">
        <w:rPr>
          <w:lang w:eastAsia="fr-FR"/>
        </w:rPr>
        <w:t>Mais si le Baptême se fait par infusion</w:t>
      </w:r>
      <w:r w:rsidR="00771EE5">
        <w:rPr>
          <w:rStyle w:val="Appelnotedebasdep"/>
          <w:lang w:eastAsia="fr-FR"/>
        </w:rPr>
        <w:footnoteReference w:id="15"/>
      </w:r>
      <w:r w:rsidRPr="00C73C45">
        <w:rPr>
          <w:lang w:eastAsia="fr-FR"/>
        </w:rPr>
        <w:t xml:space="preserve"> </w:t>
      </w:r>
      <w:r w:rsidR="00800FAB">
        <w:rPr>
          <w:lang w:eastAsia="fr-FR"/>
        </w:rPr>
        <w:t>(</w:t>
      </w:r>
      <w:r w:rsidR="0071364F">
        <w:rPr>
          <w:lang w:eastAsia="fr-FR"/>
        </w:rPr>
        <w:t>comme dans les églises où</w:t>
      </w:r>
      <w:r w:rsidRPr="00C73C45">
        <w:rPr>
          <w:lang w:eastAsia="fr-FR"/>
        </w:rPr>
        <w:t xml:space="preserve"> se trouve, outre le vase de l</w:t>
      </w:r>
      <w:r w:rsidR="002A469E">
        <w:rPr>
          <w:lang w:eastAsia="fr-FR"/>
        </w:rPr>
        <w:t>’</w:t>
      </w:r>
      <w:r w:rsidRPr="00C73C45">
        <w:rPr>
          <w:lang w:eastAsia="fr-FR"/>
        </w:rPr>
        <w:t>eau ba</w:t>
      </w:r>
      <w:r w:rsidR="0071364F">
        <w:rPr>
          <w:lang w:eastAsia="fr-FR"/>
        </w:rPr>
        <w:t>ptismale, un autre vase dans leq</w:t>
      </w:r>
      <w:r w:rsidRPr="00C73C45">
        <w:rPr>
          <w:lang w:eastAsia="fr-FR"/>
        </w:rPr>
        <w:t>uel on fait découler l</w:t>
      </w:r>
      <w:r w:rsidR="002A469E">
        <w:rPr>
          <w:lang w:eastAsia="fr-FR"/>
        </w:rPr>
        <w:t>’</w:t>
      </w:r>
      <w:r w:rsidRPr="00C73C45">
        <w:rPr>
          <w:lang w:eastAsia="fr-FR"/>
        </w:rPr>
        <w:t xml:space="preserve">eau de </w:t>
      </w:r>
      <w:r w:rsidR="0071364F">
        <w:rPr>
          <w:lang w:eastAsia="fr-FR"/>
        </w:rPr>
        <w:t>la tê</w:t>
      </w:r>
      <w:r w:rsidRPr="00C73C45">
        <w:rPr>
          <w:lang w:eastAsia="fr-FR"/>
        </w:rPr>
        <w:t>te du baptisé</w:t>
      </w:r>
      <w:r w:rsidR="00800FAB">
        <w:rPr>
          <w:lang w:eastAsia="fr-FR"/>
        </w:rPr>
        <w:t>)</w:t>
      </w:r>
      <w:r w:rsidRPr="00C73C45">
        <w:rPr>
          <w:lang w:eastAsia="fr-FR"/>
        </w:rPr>
        <w:t>, alors le parrain ou la marraine, ou les deux à la fois, s</w:t>
      </w:r>
      <w:r w:rsidR="002A469E">
        <w:rPr>
          <w:lang w:eastAsia="fr-FR"/>
        </w:rPr>
        <w:t>’</w:t>
      </w:r>
      <w:r w:rsidRPr="00C73C45">
        <w:rPr>
          <w:lang w:eastAsia="fr-FR"/>
        </w:rPr>
        <w:t>ils sont admis, approchent la main et tiennent ou touchent l</w:t>
      </w:r>
      <w:r w:rsidR="002A469E">
        <w:rPr>
          <w:lang w:eastAsia="fr-FR"/>
        </w:rPr>
        <w:t>’</w:t>
      </w:r>
      <w:r w:rsidRPr="00C73C45">
        <w:rPr>
          <w:lang w:eastAsia="fr-FR"/>
        </w:rPr>
        <w:t>élu ou l</w:t>
      </w:r>
      <w:r w:rsidR="002A469E">
        <w:rPr>
          <w:lang w:eastAsia="fr-FR"/>
        </w:rPr>
        <w:t>’</w:t>
      </w:r>
      <w:r w:rsidRPr="00C73C45">
        <w:rPr>
          <w:lang w:eastAsia="fr-FR"/>
        </w:rPr>
        <w:t>élue qui, la tête et le cou découverts, se met à genoux et s</w:t>
      </w:r>
      <w:r w:rsidR="002A469E">
        <w:rPr>
          <w:lang w:eastAsia="fr-FR"/>
        </w:rPr>
        <w:t>’</w:t>
      </w:r>
      <w:r w:rsidRPr="00C73C45">
        <w:rPr>
          <w:lang w:eastAsia="fr-FR"/>
        </w:rPr>
        <w:t xml:space="preserve">incline devant le Pontife. Le Pontife, se tenant assis </w:t>
      </w:r>
      <w:r w:rsidRPr="00C73C45">
        <w:rPr>
          <w:lang w:eastAsia="fr-FR"/>
        </w:rPr>
        <w:lastRenderedPageBreak/>
        <w:t>et couvert, avec l</w:t>
      </w:r>
      <w:r w:rsidR="002A469E">
        <w:rPr>
          <w:lang w:eastAsia="fr-FR"/>
        </w:rPr>
        <w:t>’</w:t>
      </w:r>
      <w:r w:rsidRPr="00C73C45">
        <w:rPr>
          <w:lang w:eastAsia="fr-FR"/>
        </w:rPr>
        <w:t>eau puisée à l</w:t>
      </w:r>
      <w:r w:rsidR="002A469E">
        <w:rPr>
          <w:lang w:eastAsia="fr-FR"/>
        </w:rPr>
        <w:t>’</w:t>
      </w:r>
      <w:r w:rsidRPr="00C73C45">
        <w:rPr>
          <w:lang w:eastAsia="fr-FR"/>
        </w:rPr>
        <w:t>aide d</w:t>
      </w:r>
      <w:r w:rsidR="002A469E">
        <w:rPr>
          <w:lang w:eastAsia="fr-FR"/>
        </w:rPr>
        <w:t>’</w:t>
      </w:r>
      <w:r w:rsidRPr="00C73C45">
        <w:rPr>
          <w:lang w:eastAsia="fr-FR"/>
        </w:rPr>
        <w:t>un petit vase ou pot à l</w:t>
      </w:r>
      <w:r w:rsidR="002A469E">
        <w:rPr>
          <w:lang w:eastAsia="fr-FR"/>
        </w:rPr>
        <w:t>’</w:t>
      </w:r>
      <w:r w:rsidRPr="00C73C45">
        <w:rPr>
          <w:lang w:eastAsia="fr-FR"/>
        </w:rPr>
        <w:t>eau dans les fonts baptismaux, par trois infusions faites en forme de Croix sur la tête, il baptise l</w:t>
      </w:r>
      <w:r w:rsidR="002A469E">
        <w:rPr>
          <w:lang w:eastAsia="fr-FR"/>
        </w:rPr>
        <w:t>’</w:t>
      </w:r>
      <w:r w:rsidRPr="00C73C45">
        <w:rPr>
          <w:lang w:eastAsia="fr-FR"/>
        </w:rPr>
        <w:t xml:space="preserve">élu ou </w:t>
      </w:r>
      <w:r w:rsidR="0071364F">
        <w:rPr>
          <w:lang w:eastAsia="fr-FR"/>
        </w:rPr>
        <w:t>l</w:t>
      </w:r>
      <w:r w:rsidR="002A469E">
        <w:rPr>
          <w:lang w:eastAsia="fr-FR"/>
        </w:rPr>
        <w:t>’</w:t>
      </w:r>
      <w:r w:rsidR="0071364F">
        <w:rPr>
          <w:lang w:eastAsia="fr-FR"/>
        </w:rPr>
        <w:t>élue au nom de la sainte Trinit</w:t>
      </w:r>
      <w:r w:rsidRPr="00C73C45">
        <w:rPr>
          <w:lang w:eastAsia="fr-FR"/>
        </w:rPr>
        <w:t>é,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988"/>
        <w:gridCol w:w="3799"/>
      </w:tblGrid>
      <w:tr w:rsidR="004253E7" w:rsidTr="005B7D26">
        <w:trPr>
          <w:trHeight w:val="23"/>
        </w:trPr>
        <w:tc>
          <w:tcPr>
            <w:tcW w:w="2201" w:type="pct"/>
            <w:tcBorders>
              <w:right w:val="single" w:sz="4" w:space="0" w:color="auto"/>
            </w:tcBorders>
            <w:shd w:val="clear" w:color="auto" w:fill="auto"/>
          </w:tcPr>
          <w:p w:rsidR="004253E7" w:rsidRPr="0067705A" w:rsidRDefault="00D21037" w:rsidP="00B81F4E">
            <w:pPr>
              <w:pStyle w:val="fl"/>
              <w:rPr>
                <w:lang w:val="fr-FR"/>
              </w:rPr>
            </w:pPr>
            <w:r w:rsidRPr="00CA5704">
              <w:rPr>
                <w:rStyle w:val="cr"/>
                <w:lang w:val="fr-FR"/>
              </w:rPr>
              <w:t>N.</w:t>
            </w:r>
            <w:r w:rsidRPr="0067705A">
              <w:rPr>
                <w:lang w:val="fr-FR"/>
              </w:rPr>
              <w:t xml:space="preserve"> Ego te baptízo in nómine Patris </w:t>
            </w:r>
            <w:r w:rsidRPr="00CA5704">
              <w:rPr>
                <w:rStyle w:val="cr"/>
                <w:lang w:val="fr-FR"/>
              </w:rPr>
              <w:t>(fundit primo)</w:t>
            </w:r>
            <w:r w:rsidRPr="0067705A">
              <w:rPr>
                <w:lang w:val="fr-FR"/>
              </w:rPr>
              <w:t xml:space="preserve">, et Fílii </w:t>
            </w:r>
            <w:r w:rsidRPr="00CA5704">
              <w:rPr>
                <w:rStyle w:val="cr"/>
                <w:lang w:val="fr-FR"/>
              </w:rPr>
              <w:t xml:space="preserve">(fundit </w:t>
            </w:r>
            <w:r w:rsidR="00557214" w:rsidRPr="00CA5704">
              <w:rPr>
                <w:rStyle w:val="cr"/>
                <w:lang w:val="fr-FR"/>
              </w:rPr>
              <w:t>secúndo</w:t>
            </w:r>
            <w:r w:rsidRPr="00CA5704">
              <w:rPr>
                <w:rStyle w:val="cr"/>
                <w:lang w:val="fr-FR"/>
              </w:rPr>
              <w:t>)</w:t>
            </w:r>
            <w:r w:rsidRPr="0067705A">
              <w:rPr>
                <w:lang w:val="fr-FR"/>
              </w:rPr>
              <w:t xml:space="preserve">, et </w:t>
            </w:r>
            <w:r w:rsidR="00103D94" w:rsidRPr="0067705A">
              <w:rPr>
                <w:lang w:val="fr-FR"/>
              </w:rPr>
              <w:t>Spíritus Sancti</w:t>
            </w:r>
            <w:r w:rsidRPr="0067705A">
              <w:rPr>
                <w:lang w:val="fr-FR"/>
              </w:rPr>
              <w:t xml:space="preserve"> </w:t>
            </w:r>
            <w:r w:rsidRPr="00CA5704">
              <w:rPr>
                <w:rStyle w:val="cr"/>
                <w:lang w:val="fr-FR"/>
              </w:rPr>
              <w:t xml:space="preserve">(fundit </w:t>
            </w:r>
            <w:r w:rsidR="00557214" w:rsidRPr="00CA5704">
              <w:rPr>
                <w:rStyle w:val="cr"/>
                <w:lang w:val="fr-FR"/>
              </w:rPr>
              <w:t>tértio</w:t>
            </w:r>
            <w:r w:rsidRPr="00CA5704">
              <w:rPr>
                <w:rStyle w:val="cr"/>
                <w:lang w:val="fr-FR"/>
              </w:rPr>
              <w:t>)</w:t>
            </w:r>
            <w:r w:rsidRPr="0067705A">
              <w:rPr>
                <w:lang w:val="fr-FR"/>
              </w:rPr>
              <w:t xml:space="preserve">. </w:t>
            </w:r>
          </w:p>
        </w:tc>
        <w:tc>
          <w:tcPr>
            <w:tcW w:w="2799" w:type="pct"/>
            <w:tcBorders>
              <w:left w:val="single" w:sz="4" w:space="0" w:color="auto"/>
            </w:tcBorders>
            <w:shd w:val="clear" w:color="auto" w:fill="auto"/>
          </w:tcPr>
          <w:p w:rsidR="004253E7" w:rsidRPr="0018590E" w:rsidRDefault="00D21037" w:rsidP="00D21037">
            <w:pPr>
              <w:rPr>
                <w:szCs w:val="25"/>
                <w:lang w:eastAsia="fr-FR"/>
              </w:rPr>
            </w:pPr>
            <w:r w:rsidRPr="00E6531F">
              <w:rPr>
                <w:rStyle w:val="italicus"/>
              </w:rPr>
              <w:t>N.,</w:t>
            </w:r>
            <w:r w:rsidRPr="00C73C45">
              <w:rPr>
                <w:szCs w:val="25"/>
                <w:lang w:eastAsia="fr-FR"/>
              </w:rPr>
              <w:t xml:space="preserve"> je vous baptise au nom du Père</w:t>
            </w:r>
            <w:r w:rsidRPr="00A74AF3">
              <w:t xml:space="preserve"> † </w:t>
            </w:r>
            <w:r w:rsidRPr="00703FAD">
              <w:rPr>
                <w:rStyle w:val="italicus"/>
              </w:rPr>
              <w:t xml:space="preserve">(il verse une première fois), </w:t>
            </w:r>
            <w:r w:rsidRPr="00C73C45">
              <w:rPr>
                <w:szCs w:val="25"/>
                <w:lang w:eastAsia="fr-FR"/>
              </w:rPr>
              <w:t>et du Fils</w:t>
            </w:r>
            <w:r w:rsidRPr="00A74AF3">
              <w:t xml:space="preserve"> † </w:t>
            </w:r>
            <w:r w:rsidRPr="00E6531F">
              <w:rPr>
                <w:rStyle w:val="italicus"/>
              </w:rPr>
              <w:t>(il verse une seconde fois),</w:t>
            </w:r>
            <w:r w:rsidRPr="00C73C45">
              <w:rPr>
                <w:szCs w:val="25"/>
                <w:lang w:eastAsia="fr-FR"/>
              </w:rPr>
              <w:t xml:space="preserve"> et du Saint-Esprit</w:t>
            </w:r>
            <w:r w:rsidRPr="00A74AF3">
              <w:t xml:space="preserve"> † </w:t>
            </w:r>
            <w:r w:rsidRPr="00E6531F">
              <w:rPr>
                <w:rStyle w:val="italicus"/>
              </w:rPr>
              <w:t xml:space="preserve">(il verse une troisième fois). </w:t>
            </w:r>
          </w:p>
        </w:tc>
      </w:tr>
    </w:tbl>
    <w:p w:rsidR="000D045E" w:rsidRDefault="0071364F" w:rsidP="0071364F">
      <w:pPr>
        <w:pStyle w:val="rub"/>
        <w:rPr>
          <w:lang w:eastAsia="fr-FR"/>
        </w:rPr>
      </w:pPr>
      <w:r>
        <w:rPr>
          <w:lang w:eastAsia="fr-FR"/>
        </w:rPr>
        <w:t>Si l</w:t>
      </w:r>
      <w:r w:rsidR="002A469E">
        <w:rPr>
          <w:lang w:eastAsia="fr-FR"/>
        </w:rPr>
        <w:t>’</w:t>
      </w:r>
      <w:r>
        <w:rPr>
          <w:lang w:eastAsia="fr-FR"/>
        </w:rPr>
        <w:t>eau, qui découle de la tê</w:t>
      </w:r>
      <w:r w:rsidR="00E4218D" w:rsidRPr="00C73C45">
        <w:rPr>
          <w:lang w:eastAsia="fr-FR"/>
        </w:rPr>
        <w:t>te du baptisé, ne tombe point dans le</w:t>
      </w:r>
      <w:r>
        <w:rPr>
          <w:lang w:eastAsia="fr-FR"/>
        </w:rPr>
        <w:t xml:space="preserve"> vase du baptistère, elle doit être reçue d</w:t>
      </w:r>
      <w:r w:rsidR="00E4218D" w:rsidRPr="00C73C45">
        <w:rPr>
          <w:lang w:eastAsia="fr-FR"/>
        </w:rPr>
        <w:t xml:space="preserve">ans un </w:t>
      </w:r>
      <w:r>
        <w:rPr>
          <w:lang w:eastAsia="fr-FR"/>
        </w:rPr>
        <w:t>petit plateau soutenu par un des</w:t>
      </w:r>
      <w:r w:rsidR="00E4218D" w:rsidRPr="00C73C45">
        <w:rPr>
          <w:lang w:eastAsia="fr-FR"/>
        </w:rPr>
        <w:t xml:space="preserve"> officiers de l</w:t>
      </w:r>
      <w:r w:rsidR="002A469E">
        <w:rPr>
          <w:lang w:eastAsia="fr-FR"/>
        </w:rPr>
        <w:t>’</w:t>
      </w:r>
      <w:r w:rsidR="001A21CD" w:rsidRPr="00C73C45">
        <w:rPr>
          <w:lang w:eastAsia="fr-FR"/>
        </w:rPr>
        <w:t>Évêque</w:t>
      </w:r>
      <w:r w:rsidR="00E4218D" w:rsidRPr="00C73C45">
        <w:rPr>
          <w:lang w:eastAsia="fr-FR"/>
        </w:rPr>
        <w:t xml:space="preserve">, et remise ensuite dans le </w:t>
      </w:r>
      <w:r>
        <w:rPr>
          <w:lang w:eastAsia="fr-FR"/>
        </w:rPr>
        <w:t>v</w:t>
      </w:r>
      <w:r w:rsidR="00E4218D" w:rsidRPr="00C73C45">
        <w:rPr>
          <w:lang w:eastAsia="fr-FR"/>
        </w:rPr>
        <w:t>ase indiqué.</w:t>
      </w:r>
      <w:r w:rsidR="000D045E">
        <w:rPr>
          <w:lang w:eastAsia="fr-FR"/>
        </w:rPr>
        <w:t xml:space="preserve"> </w:t>
      </w:r>
    </w:p>
    <w:p w:rsidR="0071364F" w:rsidRDefault="00E4218D" w:rsidP="0071364F">
      <w:pPr>
        <w:pStyle w:val="rub"/>
        <w:rPr>
          <w:lang w:eastAsia="fr-FR"/>
        </w:rPr>
      </w:pPr>
      <w:r w:rsidRPr="00C73C45">
        <w:rPr>
          <w:lang w:eastAsia="fr-FR"/>
        </w:rPr>
        <w:t>Mais si l</w:t>
      </w:r>
      <w:r w:rsidR="002A469E">
        <w:rPr>
          <w:lang w:eastAsia="fr-FR"/>
        </w:rPr>
        <w:t>’</w:t>
      </w:r>
      <w:r w:rsidRPr="00C73C45">
        <w:rPr>
          <w:lang w:eastAsia="fr-FR"/>
        </w:rPr>
        <w:t>on doute avec probabilité que l</w:t>
      </w:r>
      <w:r w:rsidR="002A469E">
        <w:rPr>
          <w:lang w:eastAsia="fr-FR"/>
        </w:rPr>
        <w:t>’</w:t>
      </w:r>
      <w:r w:rsidRPr="00C73C45">
        <w:rPr>
          <w:lang w:eastAsia="fr-FR"/>
        </w:rPr>
        <w:t>élu ait été baptisé, le Pontife, avec la forme ci-dessus indiquée, dit</w:t>
      </w:r>
      <w:r w:rsidR="000D045E">
        <w:rPr>
          <w:lang w:eastAsia="fr-FR"/>
        </w:rPr>
        <w:t> </w:t>
      </w:r>
      <w:r w:rsidR="000D045E" w:rsidRPr="00C73C45">
        <w:rPr>
          <w:lang w:eastAsia="fr-FR"/>
        </w:rPr>
        <w:t>:</w:t>
      </w:r>
      <w:r w:rsidR="0071364F">
        <w:rPr>
          <w:lang w:eastAsia="fr-FR"/>
        </w:rPr>
        <w:t xml:space="preserve"> </w:t>
      </w:r>
    </w:p>
    <w:tbl>
      <w:tblPr>
        <w:tblW w:w="5000" w:type="pct"/>
        <w:tblCellMar>
          <w:left w:w="113" w:type="dxa"/>
          <w:right w:w="113" w:type="dxa"/>
        </w:tblCellMar>
        <w:tblLook w:val="04A0"/>
      </w:tblPr>
      <w:tblGrid>
        <w:gridCol w:w="3335"/>
        <w:gridCol w:w="3452"/>
      </w:tblGrid>
      <w:tr w:rsidR="004253E7" w:rsidTr="005B7D26">
        <w:trPr>
          <w:trHeight w:val="23"/>
        </w:trPr>
        <w:tc>
          <w:tcPr>
            <w:tcW w:w="2457" w:type="pct"/>
            <w:tcBorders>
              <w:right w:val="single" w:sz="4" w:space="0" w:color="auto"/>
            </w:tcBorders>
            <w:shd w:val="clear" w:color="auto" w:fill="auto"/>
          </w:tcPr>
          <w:p w:rsidR="004253E7" w:rsidRPr="0067705A" w:rsidRDefault="00D21037" w:rsidP="00B81F4E">
            <w:pPr>
              <w:pStyle w:val="fl"/>
              <w:rPr>
                <w:lang w:val="fr-FR"/>
              </w:rPr>
            </w:pPr>
            <w:r w:rsidRPr="00CA5704">
              <w:rPr>
                <w:rStyle w:val="cr"/>
                <w:lang w:val="fr-FR"/>
              </w:rPr>
              <w:t>N.</w:t>
            </w:r>
            <w:r w:rsidRPr="0067705A">
              <w:rPr>
                <w:lang w:val="fr-FR"/>
              </w:rPr>
              <w:t xml:space="preserve"> Si non es baptizátus </w:t>
            </w:r>
            <w:r w:rsidRPr="00CA5704">
              <w:rPr>
                <w:rStyle w:val="cr"/>
                <w:lang w:val="fr-FR"/>
              </w:rPr>
              <w:t>(</w:t>
            </w:r>
            <w:r w:rsidRPr="0067705A">
              <w:rPr>
                <w:lang w:val="fr-FR"/>
              </w:rPr>
              <w:t>-a</w:t>
            </w:r>
            <w:r w:rsidRPr="00CA5704">
              <w:rPr>
                <w:rStyle w:val="cr"/>
                <w:lang w:val="fr-FR"/>
              </w:rPr>
              <w:t>)</w:t>
            </w:r>
            <w:r w:rsidRPr="0067705A">
              <w:rPr>
                <w:lang w:val="fr-FR"/>
              </w:rPr>
              <w:t xml:space="preserve">, ego te baptízo in nómine Patris, et Fílii, et </w:t>
            </w:r>
            <w:r w:rsidR="00103D94" w:rsidRPr="0067705A">
              <w:rPr>
                <w:lang w:val="fr-FR"/>
              </w:rPr>
              <w:t>Spíritus Sancti</w:t>
            </w:r>
            <w:r w:rsidRPr="0067705A">
              <w:rPr>
                <w:lang w:val="fr-FR"/>
              </w:rPr>
              <w:t xml:space="preserve">. </w:t>
            </w:r>
          </w:p>
        </w:tc>
        <w:tc>
          <w:tcPr>
            <w:tcW w:w="2543" w:type="pct"/>
            <w:tcBorders>
              <w:left w:val="single" w:sz="4" w:space="0" w:color="auto"/>
            </w:tcBorders>
            <w:shd w:val="clear" w:color="auto" w:fill="auto"/>
          </w:tcPr>
          <w:p w:rsidR="004253E7" w:rsidRPr="0018590E" w:rsidRDefault="00D21037" w:rsidP="001735F3">
            <w:pPr>
              <w:rPr>
                <w:szCs w:val="25"/>
                <w:lang w:eastAsia="fr-FR"/>
              </w:rPr>
            </w:pPr>
            <w:r w:rsidRPr="00E6531F">
              <w:rPr>
                <w:rStyle w:val="italicus"/>
              </w:rPr>
              <w:t>N.,</w:t>
            </w:r>
            <w:r w:rsidRPr="00C73C45">
              <w:rPr>
                <w:szCs w:val="25"/>
                <w:lang w:eastAsia="fr-FR"/>
              </w:rPr>
              <w:t xml:space="preserve"> si vous n</w:t>
            </w:r>
            <w:r w:rsidR="002A469E">
              <w:rPr>
                <w:szCs w:val="25"/>
                <w:lang w:eastAsia="fr-FR"/>
              </w:rPr>
              <w:t>’</w:t>
            </w:r>
            <w:r w:rsidRPr="00C73C45">
              <w:rPr>
                <w:szCs w:val="25"/>
                <w:lang w:eastAsia="fr-FR"/>
              </w:rPr>
              <w:t xml:space="preserve">êtes pas baptisé, </w:t>
            </w:r>
            <w:r>
              <w:rPr>
                <w:szCs w:val="25"/>
                <w:lang w:eastAsia="fr-FR"/>
              </w:rPr>
              <w:t>je vous baptise au nom du Père †</w:t>
            </w:r>
            <w:r w:rsidRPr="00C73C45">
              <w:rPr>
                <w:szCs w:val="25"/>
                <w:lang w:eastAsia="fr-FR"/>
              </w:rPr>
              <w:t>, et du Fils †,</w:t>
            </w:r>
            <w:r>
              <w:rPr>
                <w:szCs w:val="25"/>
                <w:lang w:eastAsia="fr-FR"/>
              </w:rPr>
              <w:t xml:space="preserve"> et du </w:t>
            </w:r>
            <w:r w:rsidRPr="001735F3">
              <w:t xml:space="preserve">Saint-Esprit </w:t>
            </w:r>
            <w:r w:rsidR="001735F3" w:rsidRPr="001735F3">
              <w:t>†</w:t>
            </w:r>
            <w:r w:rsidR="00254529" w:rsidRPr="001735F3">
              <w:t>.</w:t>
            </w:r>
            <w:r>
              <w:rPr>
                <w:szCs w:val="25"/>
                <w:lang w:eastAsia="fr-FR"/>
              </w:rPr>
              <w:t xml:space="preserve"> </w:t>
            </w:r>
          </w:p>
        </w:tc>
      </w:tr>
    </w:tbl>
    <w:p w:rsidR="0071364F" w:rsidRDefault="00E4218D" w:rsidP="0071364F">
      <w:pPr>
        <w:pStyle w:val="rub"/>
        <w:rPr>
          <w:lang w:eastAsia="fr-FR"/>
        </w:rPr>
      </w:pPr>
      <w:r w:rsidRPr="00C73C45">
        <w:rPr>
          <w:lang w:eastAsia="fr-FR"/>
        </w:rPr>
        <w:t>Ensuite le Pontife, assis avec</w:t>
      </w:r>
      <w:r w:rsidR="0071364F">
        <w:rPr>
          <w:lang w:eastAsia="fr-FR"/>
        </w:rPr>
        <w:t xml:space="preserve"> s</w:t>
      </w:r>
      <w:r w:rsidRPr="00C73C45">
        <w:rPr>
          <w:lang w:eastAsia="fr-FR"/>
        </w:rPr>
        <w:t>a mitre, trempe le pouce droit dans le Saint-Chrême, et fait l</w:t>
      </w:r>
      <w:r w:rsidR="002A469E">
        <w:rPr>
          <w:lang w:eastAsia="fr-FR"/>
        </w:rPr>
        <w:t>’</w:t>
      </w:r>
      <w:r w:rsidRPr="00C73C45">
        <w:rPr>
          <w:lang w:eastAsia="fr-FR"/>
        </w:rPr>
        <w:t xml:space="preserve">onction au sommet de la tête </w:t>
      </w:r>
      <w:r w:rsidR="00800FAB">
        <w:rPr>
          <w:lang w:eastAsia="fr-FR"/>
        </w:rPr>
        <w:t>(</w:t>
      </w:r>
      <w:r w:rsidRPr="00C73C45">
        <w:rPr>
          <w:lang w:eastAsia="fr-FR"/>
        </w:rPr>
        <w:t>à chacun séparément, s</w:t>
      </w:r>
      <w:r w:rsidR="002A469E">
        <w:rPr>
          <w:lang w:eastAsia="fr-FR"/>
        </w:rPr>
        <w:t>’</w:t>
      </w:r>
      <w:r w:rsidRPr="00C73C45">
        <w:rPr>
          <w:lang w:eastAsia="fr-FR"/>
        </w:rPr>
        <w:t>ils sont plusieurs) en forme de Croix, en disant</w:t>
      </w:r>
      <w:r w:rsidR="000D045E">
        <w:rPr>
          <w:lang w:eastAsia="fr-FR"/>
        </w:rPr>
        <w:t> </w:t>
      </w:r>
      <w:r w:rsidR="000D045E" w:rsidRPr="00C73C45">
        <w:rPr>
          <w:lang w:eastAsia="fr-FR"/>
        </w:rPr>
        <w:t>:</w:t>
      </w:r>
      <w:r w:rsidR="0071364F">
        <w:rPr>
          <w:lang w:eastAsia="fr-FR"/>
        </w:rPr>
        <w:t xml:space="preserve"> </w:t>
      </w:r>
    </w:p>
    <w:tbl>
      <w:tblPr>
        <w:tblW w:w="5000" w:type="pct"/>
        <w:tblCellMar>
          <w:left w:w="113" w:type="dxa"/>
          <w:right w:w="113" w:type="dxa"/>
        </w:tblCellMar>
        <w:tblLook w:val="04A0"/>
      </w:tblPr>
      <w:tblGrid>
        <w:gridCol w:w="3480"/>
        <w:gridCol w:w="3307"/>
      </w:tblGrid>
      <w:tr w:rsidR="004253E7" w:rsidTr="005B7D26">
        <w:trPr>
          <w:trHeight w:val="23"/>
        </w:trPr>
        <w:tc>
          <w:tcPr>
            <w:tcW w:w="2564" w:type="pct"/>
            <w:tcBorders>
              <w:right w:val="single" w:sz="4" w:space="0" w:color="auto"/>
            </w:tcBorders>
            <w:shd w:val="clear" w:color="auto" w:fill="auto"/>
          </w:tcPr>
          <w:p w:rsidR="004253E7" w:rsidRPr="0018590E" w:rsidRDefault="00D21037" w:rsidP="00B81F4E">
            <w:pPr>
              <w:pStyle w:val="fl"/>
            </w:pPr>
            <w:r w:rsidRPr="0067705A">
              <w:rPr>
                <w:lang w:val="fr-FR"/>
              </w:rPr>
              <w:t xml:space="preserve">Deus omnípotens, Pater Dómini nostri Jesu Christi, qui te regenerávit ex aqua et Spíritu Sancto, quique dedit tibi remissiónem ómnia peccatórum, ipse te </w:t>
            </w:r>
            <w:r w:rsidR="00557214" w:rsidRPr="0067705A">
              <w:rPr>
                <w:lang w:val="fr-FR"/>
              </w:rPr>
              <w:t>líniat Chrismáte</w:t>
            </w:r>
            <w:r w:rsidRPr="0067705A">
              <w:rPr>
                <w:lang w:val="fr-FR"/>
              </w:rPr>
              <w:t xml:space="preserve"> salútis in eódem Christo Jesu Dómino nostro in vitam ætérnam. </w:t>
            </w:r>
            <w:r w:rsidR="00546F29" w:rsidRPr="00B815B2">
              <w:rPr>
                <w:rStyle w:val="cvr"/>
              </w:rPr>
              <w:t>℟.</w:t>
            </w:r>
            <w:r w:rsidRPr="003F391D">
              <w:t xml:space="preserve"> Amen. </w:t>
            </w:r>
          </w:p>
        </w:tc>
        <w:tc>
          <w:tcPr>
            <w:tcW w:w="2436" w:type="pct"/>
            <w:tcBorders>
              <w:left w:val="single" w:sz="4" w:space="0" w:color="auto"/>
            </w:tcBorders>
            <w:shd w:val="clear" w:color="auto" w:fill="auto"/>
          </w:tcPr>
          <w:p w:rsidR="004253E7" w:rsidRPr="0018590E" w:rsidRDefault="00D21037" w:rsidP="00D21037">
            <w:pPr>
              <w:rPr>
                <w:szCs w:val="25"/>
                <w:lang w:eastAsia="fr-FR"/>
              </w:rPr>
            </w:pPr>
            <w:r w:rsidRPr="00C73C45">
              <w:rPr>
                <w:szCs w:val="25"/>
                <w:lang w:eastAsia="fr-FR"/>
              </w:rPr>
              <w:t xml:space="preserve">Que le </w:t>
            </w:r>
            <w:r>
              <w:rPr>
                <w:szCs w:val="25"/>
                <w:lang w:eastAsia="fr-FR"/>
              </w:rPr>
              <w:t>Dieu tout-puissant, Père de N. C</w:t>
            </w:r>
            <w:r w:rsidRPr="00C73C45">
              <w:rPr>
                <w:szCs w:val="25"/>
                <w:lang w:eastAsia="fr-FR"/>
              </w:rPr>
              <w:t>. J.-C., qui vous a régénéré par l</w:t>
            </w:r>
            <w:r w:rsidR="002A469E">
              <w:rPr>
                <w:szCs w:val="25"/>
                <w:lang w:eastAsia="fr-FR"/>
              </w:rPr>
              <w:t>’</w:t>
            </w:r>
            <w:r w:rsidRPr="00C73C45">
              <w:rPr>
                <w:szCs w:val="25"/>
                <w:lang w:eastAsia="fr-FR"/>
              </w:rPr>
              <w:t>e</w:t>
            </w:r>
            <w:r>
              <w:rPr>
                <w:szCs w:val="25"/>
                <w:lang w:eastAsia="fr-FR"/>
              </w:rPr>
              <w:t>au et le Saint-</w:t>
            </w:r>
            <w:r w:rsidRPr="00C73C45">
              <w:rPr>
                <w:szCs w:val="25"/>
                <w:lang w:eastAsia="fr-FR"/>
              </w:rPr>
              <w:t>Esprit, et qui vous a accordé la rémission de tous vos péchés</w:t>
            </w:r>
            <w:r>
              <w:rPr>
                <w:szCs w:val="25"/>
                <w:lang w:eastAsia="fr-FR"/>
              </w:rPr>
              <w:t>,</w:t>
            </w:r>
            <w:r w:rsidRPr="00C73C45">
              <w:rPr>
                <w:szCs w:val="25"/>
                <w:lang w:eastAsia="fr-FR"/>
              </w:rPr>
              <w:t xml:space="preserve"> vous oigne lui-même du Chrême du salut †, dans le même J.-C. N.</w:t>
            </w:r>
            <w:r>
              <w:rPr>
                <w:szCs w:val="25"/>
                <w:lang w:eastAsia="fr-FR"/>
              </w:rPr>
              <w:t xml:space="preserve"> S., pour la vie éternelle. </w:t>
            </w:r>
            <w:r w:rsidR="00546F29" w:rsidRPr="00B815B2">
              <w:rPr>
                <w:rStyle w:val="cvr"/>
              </w:rPr>
              <w:t>℟.</w:t>
            </w:r>
            <w:r>
              <w:rPr>
                <w:szCs w:val="25"/>
                <w:lang w:eastAsia="fr-FR"/>
              </w:rPr>
              <w:t xml:space="preserve"> </w:t>
            </w:r>
            <w:r w:rsidRPr="00C73C45">
              <w:rPr>
                <w:szCs w:val="25"/>
                <w:lang w:eastAsia="fr-FR"/>
              </w:rPr>
              <w:t xml:space="preserve">Ainsi soit-il. </w:t>
            </w:r>
          </w:p>
        </w:tc>
      </w:tr>
      <w:tr w:rsidR="00D21037" w:rsidTr="005B7D26">
        <w:trPr>
          <w:trHeight w:val="23"/>
        </w:trPr>
        <w:tc>
          <w:tcPr>
            <w:tcW w:w="2564" w:type="pct"/>
            <w:tcBorders>
              <w:right w:val="single" w:sz="4" w:space="0" w:color="auto"/>
            </w:tcBorders>
            <w:shd w:val="clear" w:color="auto" w:fill="auto"/>
          </w:tcPr>
          <w:p w:rsidR="00D21037" w:rsidRPr="0067705A" w:rsidRDefault="00546F29" w:rsidP="00B81F4E">
            <w:pPr>
              <w:pStyle w:val="fl"/>
              <w:rPr>
                <w:lang w:val="fr-FR"/>
              </w:rPr>
            </w:pPr>
            <w:r w:rsidRPr="00DC5CC8">
              <w:rPr>
                <w:rStyle w:val="cvr"/>
                <w:lang w:val="fr-FR"/>
              </w:rPr>
              <w:t>℣.</w:t>
            </w:r>
            <w:r w:rsidR="00D21037" w:rsidRPr="0067705A">
              <w:rPr>
                <w:lang w:val="fr-FR"/>
              </w:rPr>
              <w:t xml:space="preserve"> Pax tecum. </w:t>
            </w:r>
            <w:r w:rsidRPr="00DC5CC8">
              <w:rPr>
                <w:rStyle w:val="cvr"/>
                <w:lang w:val="fr-FR"/>
              </w:rPr>
              <w:t>℟.</w:t>
            </w:r>
            <w:r w:rsidR="00D21037" w:rsidRPr="0067705A">
              <w:rPr>
                <w:lang w:val="fr-FR"/>
              </w:rPr>
              <w:t xml:space="preserve"> Et cum spíritu tuo. </w:t>
            </w:r>
          </w:p>
        </w:tc>
        <w:tc>
          <w:tcPr>
            <w:tcW w:w="2436" w:type="pct"/>
            <w:tcBorders>
              <w:left w:val="single" w:sz="4" w:space="0" w:color="auto"/>
            </w:tcBorders>
            <w:shd w:val="clear" w:color="auto" w:fill="auto"/>
          </w:tcPr>
          <w:p w:rsidR="00D21037" w:rsidRPr="00C73C45" w:rsidRDefault="00D21037" w:rsidP="00D21037">
            <w:pPr>
              <w:rPr>
                <w:szCs w:val="25"/>
                <w:lang w:eastAsia="fr-FR"/>
              </w:rPr>
            </w:pPr>
            <w:r w:rsidRPr="00C73C45">
              <w:rPr>
                <w:szCs w:val="25"/>
                <w:lang w:eastAsia="fr-FR"/>
              </w:rPr>
              <w:t xml:space="preserve">La paix soit avec vous. </w:t>
            </w:r>
            <w:r w:rsidR="00546F29" w:rsidRPr="00B815B2">
              <w:rPr>
                <w:rStyle w:val="cvr"/>
              </w:rPr>
              <w:t>℟.</w:t>
            </w:r>
            <w:r>
              <w:rPr>
                <w:szCs w:val="25"/>
                <w:lang w:eastAsia="fr-FR"/>
              </w:rPr>
              <w:t xml:space="preserve"> </w:t>
            </w:r>
            <w:r w:rsidRPr="00C73C45">
              <w:rPr>
                <w:szCs w:val="25"/>
                <w:lang w:eastAsia="fr-FR"/>
              </w:rPr>
              <w:t>Et avec votre esprit.</w:t>
            </w:r>
            <w:r>
              <w:rPr>
                <w:szCs w:val="25"/>
                <w:lang w:eastAsia="fr-FR"/>
              </w:rPr>
              <w:t xml:space="preserve"> </w:t>
            </w:r>
          </w:p>
        </w:tc>
      </w:tr>
    </w:tbl>
    <w:p w:rsidR="0071364F" w:rsidRDefault="00E4218D" w:rsidP="0071364F">
      <w:pPr>
        <w:pStyle w:val="rub"/>
        <w:rPr>
          <w:lang w:eastAsia="fr-FR"/>
        </w:rPr>
      </w:pPr>
      <w:r w:rsidRPr="00703FAD">
        <w:lastRenderedPageBreak/>
        <w:t>Alors</w:t>
      </w:r>
      <w:r w:rsidR="0071364F" w:rsidRPr="00703FAD">
        <w:t xml:space="preserve"> le Pontife, s</w:t>
      </w:r>
      <w:r w:rsidR="002A469E">
        <w:t>’</w:t>
      </w:r>
      <w:r w:rsidR="0071364F" w:rsidRPr="00703FAD">
        <w:t>essuyant le pouce av</w:t>
      </w:r>
      <w:r w:rsidRPr="00703FAD">
        <w:t>ec du</w:t>
      </w:r>
      <w:r w:rsidR="0071364F" w:rsidRPr="00703FAD">
        <w:t xml:space="preserve"> c</w:t>
      </w:r>
      <w:r w:rsidR="00703FAD" w:rsidRPr="00703FAD">
        <w:t>oton ou</w:t>
      </w:r>
      <w:r w:rsidRPr="00703FAD">
        <w:t xml:space="preserve"> </w:t>
      </w:r>
      <w:r w:rsidRPr="00C73C45">
        <w:rPr>
          <w:bCs/>
          <w:lang w:eastAsia="fr-FR"/>
        </w:rPr>
        <w:t xml:space="preserve">autre chose </w:t>
      </w:r>
      <w:r w:rsidRPr="00C73C45">
        <w:rPr>
          <w:lang w:eastAsia="fr-FR"/>
        </w:rPr>
        <w:t>semblable, met sur la</w:t>
      </w:r>
      <w:r w:rsidR="0071364F">
        <w:rPr>
          <w:lang w:eastAsia="fr-FR"/>
        </w:rPr>
        <w:t xml:space="preserve"> tê</w:t>
      </w:r>
      <w:r w:rsidRPr="00C73C45">
        <w:rPr>
          <w:lang w:eastAsia="fr-FR"/>
        </w:rPr>
        <w:t>te de l</w:t>
      </w:r>
      <w:r w:rsidR="002A469E">
        <w:rPr>
          <w:lang w:eastAsia="fr-FR"/>
        </w:rPr>
        <w:t>’</w:t>
      </w:r>
      <w:r w:rsidRPr="00C73C45">
        <w:rPr>
          <w:lang w:eastAsia="fr-FR"/>
        </w:rPr>
        <w:t>élu le petit linge blanc, et lui</w:t>
      </w:r>
      <w:r w:rsidRPr="00C73C45">
        <w:rPr>
          <w:bCs/>
          <w:lang w:eastAsia="fr-FR"/>
        </w:rPr>
        <w:t xml:space="preserve"> donne </w:t>
      </w:r>
      <w:r w:rsidR="0071364F">
        <w:rPr>
          <w:lang w:eastAsia="fr-FR"/>
        </w:rPr>
        <w:t>l</w:t>
      </w:r>
      <w:r w:rsidR="002A469E">
        <w:rPr>
          <w:lang w:eastAsia="fr-FR"/>
        </w:rPr>
        <w:t>’</w:t>
      </w:r>
      <w:r w:rsidR="0071364F">
        <w:rPr>
          <w:lang w:eastAsia="fr-FR"/>
        </w:rPr>
        <w:t>habit blan</w:t>
      </w:r>
      <w:r w:rsidR="00703FAD">
        <w:rPr>
          <w:lang w:eastAsia="fr-FR"/>
        </w:rPr>
        <w:t>c en disant (à chacun d</w:t>
      </w:r>
      <w:r w:rsidR="002A469E">
        <w:rPr>
          <w:lang w:eastAsia="fr-FR"/>
        </w:rPr>
        <w:t>’</w:t>
      </w:r>
      <w:r w:rsidR="00703FAD">
        <w:rPr>
          <w:lang w:eastAsia="fr-FR"/>
        </w:rPr>
        <w:t>eux, s</w:t>
      </w:r>
      <w:r w:rsidR="002A469E">
        <w:rPr>
          <w:lang w:eastAsia="fr-FR"/>
        </w:rPr>
        <w:t>’</w:t>
      </w:r>
      <w:r w:rsidRPr="00C73C45">
        <w:rPr>
          <w:lang w:eastAsia="fr-FR"/>
        </w:rPr>
        <w:t>ils sont plusieurs</w:t>
      </w:r>
      <w:r w:rsidR="00800FAB">
        <w:rPr>
          <w:lang w:eastAsia="fr-FR"/>
        </w:rPr>
        <w:t>)</w:t>
      </w:r>
      <w:r w:rsidR="000D045E">
        <w:rPr>
          <w:lang w:eastAsia="fr-FR"/>
        </w:rPr>
        <w:t> </w:t>
      </w:r>
      <w:r w:rsidR="000D045E" w:rsidRPr="00C73C45">
        <w:rPr>
          <w:lang w:eastAsia="fr-FR"/>
        </w:rPr>
        <w:t>:</w:t>
      </w:r>
      <w:r w:rsidR="0071364F">
        <w:rPr>
          <w:lang w:eastAsia="fr-FR"/>
        </w:rPr>
        <w:t xml:space="preserve"> </w:t>
      </w:r>
    </w:p>
    <w:tbl>
      <w:tblPr>
        <w:tblW w:w="5000" w:type="pct"/>
        <w:tblCellMar>
          <w:left w:w="113" w:type="dxa"/>
          <w:right w:w="113" w:type="dxa"/>
        </w:tblCellMar>
        <w:tblLook w:val="04A0"/>
      </w:tblPr>
      <w:tblGrid>
        <w:gridCol w:w="3429"/>
        <w:gridCol w:w="3358"/>
      </w:tblGrid>
      <w:tr w:rsidR="004253E7" w:rsidTr="005B7D26">
        <w:trPr>
          <w:trHeight w:val="23"/>
        </w:trPr>
        <w:tc>
          <w:tcPr>
            <w:tcW w:w="2526" w:type="pct"/>
            <w:tcBorders>
              <w:right w:val="single" w:sz="4" w:space="0" w:color="auto"/>
            </w:tcBorders>
            <w:shd w:val="clear" w:color="auto" w:fill="auto"/>
          </w:tcPr>
          <w:p w:rsidR="004253E7" w:rsidRPr="0018590E" w:rsidRDefault="00D21037" w:rsidP="00B81F4E">
            <w:pPr>
              <w:pStyle w:val="fl"/>
            </w:pPr>
            <w:r w:rsidRPr="0067705A">
              <w:rPr>
                <w:lang w:val="fr-FR"/>
              </w:rPr>
              <w:t xml:space="preserve">Accipe vestem cándidam, quam pérferas immaculátam ante tribúnal Dómini nostri Jesu Christi, ut hábeas vitam ætérnam. </w:t>
            </w:r>
            <w:r w:rsidR="00546F29" w:rsidRPr="00B815B2">
              <w:rPr>
                <w:rStyle w:val="cvr"/>
              </w:rPr>
              <w:t>℟.</w:t>
            </w:r>
            <w:r w:rsidRPr="003F391D">
              <w:t xml:space="preserve"> Amen. </w:t>
            </w:r>
          </w:p>
        </w:tc>
        <w:tc>
          <w:tcPr>
            <w:tcW w:w="2474" w:type="pct"/>
            <w:tcBorders>
              <w:left w:val="single" w:sz="4" w:space="0" w:color="auto"/>
            </w:tcBorders>
            <w:shd w:val="clear" w:color="auto" w:fill="auto"/>
          </w:tcPr>
          <w:p w:rsidR="004253E7" w:rsidRPr="0018590E" w:rsidRDefault="00D21037" w:rsidP="00D21037">
            <w:pPr>
              <w:rPr>
                <w:szCs w:val="25"/>
                <w:lang w:eastAsia="fr-FR"/>
              </w:rPr>
            </w:pPr>
            <w:r w:rsidRPr="00C73C45">
              <w:rPr>
                <w:szCs w:val="25"/>
                <w:lang w:eastAsia="fr-FR"/>
              </w:rPr>
              <w:t xml:space="preserve">Recevez cet habit blanc, afin </w:t>
            </w:r>
            <w:r>
              <w:rPr>
                <w:szCs w:val="25"/>
                <w:lang w:eastAsia="fr-FR"/>
              </w:rPr>
              <w:t>q</w:t>
            </w:r>
            <w:r w:rsidRPr="00C73C45">
              <w:rPr>
                <w:szCs w:val="25"/>
                <w:lang w:eastAsia="fr-FR"/>
              </w:rPr>
              <w:t xml:space="preserve">ue vous le portiez sans tache </w:t>
            </w:r>
            <w:r>
              <w:rPr>
                <w:szCs w:val="25"/>
                <w:lang w:eastAsia="fr-FR"/>
              </w:rPr>
              <w:t>d</w:t>
            </w:r>
            <w:r w:rsidRPr="00C73C45">
              <w:rPr>
                <w:szCs w:val="25"/>
                <w:lang w:eastAsia="fr-FR"/>
              </w:rPr>
              <w:t>evant le tribunal de N. S. J.-C., et que vous obten</w:t>
            </w:r>
            <w:r>
              <w:rPr>
                <w:szCs w:val="25"/>
                <w:lang w:eastAsia="fr-FR"/>
              </w:rPr>
              <w:t xml:space="preserve">iez ainsi la vie éternelle. </w:t>
            </w:r>
            <w:r w:rsidR="00546F29" w:rsidRPr="00B815B2">
              <w:rPr>
                <w:rStyle w:val="cvr"/>
              </w:rPr>
              <w:t>℟.</w:t>
            </w:r>
            <w:r>
              <w:rPr>
                <w:szCs w:val="25"/>
                <w:lang w:eastAsia="fr-FR"/>
              </w:rPr>
              <w:t xml:space="preserve"> </w:t>
            </w:r>
            <w:r w:rsidRPr="00C73C45">
              <w:rPr>
                <w:szCs w:val="25"/>
                <w:lang w:eastAsia="fr-FR"/>
              </w:rPr>
              <w:t xml:space="preserve">Ainsi soit-il. </w:t>
            </w:r>
          </w:p>
        </w:tc>
      </w:tr>
    </w:tbl>
    <w:p w:rsidR="000D045E" w:rsidRDefault="00E4218D" w:rsidP="0071364F">
      <w:pPr>
        <w:pStyle w:val="rub"/>
        <w:rPr>
          <w:lang w:eastAsia="fr-FR"/>
        </w:rPr>
      </w:pPr>
      <w:r w:rsidRPr="00C73C45">
        <w:rPr>
          <w:lang w:eastAsia="fr-FR"/>
        </w:rPr>
        <w:t>L</w:t>
      </w:r>
      <w:r w:rsidR="002A469E">
        <w:rPr>
          <w:lang w:eastAsia="fr-FR"/>
        </w:rPr>
        <w:t>’</w:t>
      </w:r>
      <w:r w:rsidRPr="00C73C45">
        <w:rPr>
          <w:lang w:eastAsia="fr-FR"/>
        </w:rPr>
        <w:t>élu s</w:t>
      </w:r>
      <w:r w:rsidR="002A469E">
        <w:rPr>
          <w:lang w:eastAsia="fr-FR"/>
        </w:rPr>
        <w:t>’</w:t>
      </w:r>
      <w:r w:rsidRPr="00C73C45">
        <w:rPr>
          <w:lang w:eastAsia="fr-FR"/>
        </w:rPr>
        <w:t>essuie avec le linge susdit, et dans un lieu retiré dépose ses premiers habits et en revêt de nouveaux de couleur blanche, du moins à l</w:t>
      </w:r>
      <w:r w:rsidR="002A469E">
        <w:rPr>
          <w:lang w:eastAsia="fr-FR"/>
        </w:rPr>
        <w:t>’</w:t>
      </w:r>
      <w:r w:rsidRPr="00C73C45">
        <w:rPr>
          <w:lang w:eastAsia="fr-FR"/>
        </w:rPr>
        <w:t>extérieur, qu</w:t>
      </w:r>
      <w:r w:rsidR="002A469E">
        <w:rPr>
          <w:lang w:eastAsia="fr-FR"/>
        </w:rPr>
        <w:t>’</w:t>
      </w:r>
      <w:r w:rsidRPr="00C73C45">
        <w:rPr>
          <w:lang w:eastAsia="fr-FR"/>
        </w:rPr>
        <w:t>il a reçus du Pontife, et revient se placer devant lui.</w:t>
      </w:r>
      <w:r w:rsidR="000D045E">
        <w:rPr>
          <w:lang w:eastAsia="fr-FR"/>
        </w:rPr>
        <w:t xml:space="preserve"> </w:t>
      </w:r>
    </w:p>
    <w:p w:rsidR="00E4218D" w:rsidRPr="00C73C45" w:rsidRDefault="00E4218D" w:rsidP="00750985">
      <w:pPr>
        <w:pStyle w:val="rub"/>
        <w:rPr>
          <w:lang w:eastAsia="fr-FR"/>
        </w:rPr>
      </w:pPr>
      <w:r w:rsidRPr="00C73C45">
        <w:rPr>
          <w:lang w:eastAsia="fr-FR"/>
        </w:rPr>
        <w:t>Le Pontife assis, comme nous l</w:t>
      </w:r>
      <w:r w:rsidR="002A469E">
        <w:rPr>
          <w:lang w:eastAsia="fr-FR"/>
        </w:rPr>
        <w:t>’</w:t>
      </w:r>
      <w:r w:rsidRPr="00C73C45">
        <w:rPr>
          <w:lang w:eastAsia="fr-FR"/>
        </w:rPr>
        <w:t>avons dit plus haut, avec la mitre, lui donne un cierge allumé qu</w:t>
      </w:r>
      <w:r w:rsidR="002A469E">
        <w:rPr>
          <w:lang w:eastAsia="fr-FR"/>
        </w:rPr>
        <w:t>’</w:t>
      </w:r>
      <w:r w:rsidRPr="00C73C45">
        <w:rPr>
          <w:lang w:eastAsia="fr-FR"/>
        </w:rPr>
        <w:t>il prend à la main droite, et lui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275"/>
        <w:gridCol w:w="3512"/>
      </w:tblGrid>
      <w:tr w:rsidR="004253E7" w:rsidTr="005B7D26">
        <w:trPr>
          <w:trHeight w:val="23"/>
        </w:trPr>
        <w:tc>
          <w:tcPr>
            <w:tcW w:w="2413" w:type="pct"/>
            <w:tcBorders>
              <w:right w:val="single" w:sz="4" w:space="0" w:color="auto"/>
            </w:tcBorders>
            <w:shd w:val="clear" w:color="auto" w:fill="auto"/>
          </w:tcPr>
          <w:p w:rsidR="004253E7" w:rsidRPr="0018590E" w:rsidRDefault="00D21037" w:rsidP="00B81F4E">
            <w:pPr>
              <w:pStyle w:val="fl"/>
            </w:pPr>
            <w:r w:rsidRPr="0067705A">
              <w:rPr>
                <w:lang w:val="fr-FR"/>
              </w:rPr>
              <w:t>Accipe lámpadem ardéntem, et irreprehensíbilis custódi Baptísmum tuum</w:t>
            </w:r>
            <w:r w:rsidR="000D045E">
              <w:rPr>
                <w:lang w:val="fr-FR"/>
              </w:rPr>
              <w:t> </w:t>
            </w:r>
            <w:r w:rsidR="000D045E" w:rsidRPr="0067705A">
              <w:rPr>
                <w:lang w:val="fr-FR"/>
              </w:rPr>
              <w:t>:</w:t>
            </w:r>
            <w:r w:rsidRPr="0067705A">
              <w:rPr>
                <w:lang w:val="fr-FR"/>
              </w:rPr>
              <w:t xml:space="preserve"> serva Dei mandáta, ut, cum Dóminus vénerit ad núptias, possis occúrrere ei una cum ómnibus Sanctis in aula cælésti et vivas in sǽcula sæculórum. </w:t>
            </w:r>
            <w:r w:rsidR="00546F29" w:rsidRPr="00B815B2">
              <w:rPr>
                <w:rStyle w:val="cvr"/>
              </w:rPr>
              <w:t>℟.</w:t>
            </w:r>
            <w:r w:rsidRPr="003F391D">
              <w:t xml:space="preserve"> Amen. </w:t>
            </w:r>
          </w:p>
        </w:tc>
        <w:tc>
          <w:tcPr>
            <w:tcW w:w="2587" w:type="pct"/>
            <w:tcBorders>
              <w:left w:val="single" w:sz="4" w:space="0" w:color="auto"/>
            </w:tcBorders>
            <w:shd w:val="clear" w:color="auto" w:fill="auto"/>
          </w:tcPr>
          <w:p w:rsidR="004253E7" w:rsidRPr="0018590E" w:rsidRDefault="00D21037" w:rsidP="00D21037">
            <w:pPr>
              <w:rPr>
                <w:szCs w:val="25"/>
                <w:lang w:eastAsia="fr-FR"/>
              </w:rPr>
            </w:pPr>
            <w:r w:rsidRPr="00C73C45">
              <w:rPr>
                <w:szCs w:val="25"/>
                <w:lang w:eastAsia="fr-FR"/>
              </w:rPr>
              <w:t>Recevez le flambeau ardent, et conservez sans reproche votre Baptême</w:t>
            </w:r>
            <w:r w:rsidR="000D045E">
              <w:rPr>
                <w:szCs w:val="25"/>
                <w:lang w:eastAsia="fr-FR"/>
              </w:rPr>
              <w:t> </w:t>
            </w:r>
            <w:r w:rsidR="000D045E" w:rsidRPr="00C73C45">
              <w:rPr>
                <w:szCs w:val="25"/>
                <w:lang w:eastAsia="fr-FR"/>
              </w:rPr>
              <w:t>:</w:t>
            </w:r>
            <w:r w:rsidRPr="00C73C45">
              <w:rPr>
                <w:szCs w:val="25"/>
                <w:lang w:eastAsia="fr-FR"/>
              </w:rPr>
              <w:t xml:space="preserve"> observez les commandements de Dieu, afin que lorsque le Seigneur arrivera pour les noces, vous puissiez aller au-devant de lui dans la cour cé</w:t>
            </w:r>
            <w:r>
              <w:rPr>
                <w:szCs w:val="25"/>
                <w:lang w:eastAsia="fr-FR"/>
              </w:rPr>
              <w:t>leste, pour la vie éternelle.</w:t>
            </w:r>
            <w:r w:rsidRPr="00C73C45">
              <w:rPr>
                <w:szCs w:val="25"/>
                <w:lang w:eastAsia="fr-FR"/>
              </w:rPr>
              <w:t xml:space="preserve"> </w:t>
            </w:r>
            <w:r w:rsidR="00546F29" w:rsidRPr="00B815B2">
              <w:rPr>
                <w:rStyle w:val="cvr"/>
              </w:rPr>
              <w:t>℟.</w:t>
            </w:r>
            <w:r>
              <w:rPr>
                <w:szCs w:val="25"/>
                <w:lang w:eastAsia="fr-FR"/>
              </w:rPr>
              <w:t xml:space="preserve"> </w:t>
            </w:r>
            <w:r w:rsidRPr="00C73C45">
              <w:rPr>
                <w:szCs w:val="25"/>
                <w:lang w:eastAsia="fr-FR"/>
              </w:rPr>
              <w:t>Ainsi soit-il</w:t>
            </w:r>
            <w:r>
              <w:rPr>
                <w:szCs w:val="25"/>
                <w:lang w:eastAsia="fr-FR"/>
              </w:rPr>
              <w:t>.</w:t>
            </w:r>
            <w:r w:rsidRPr="00C73C45">
              <w:rPr>
                <w:szCs w:val="25"/>
                <w:lang w:eastAsia="fr-FR"/>
              </w:rPr>
              <w:t xml:space="preserve"> </w:t>
            </w:r>
          </w:p>
        </w:tc>
      </w:tr>
    </w:tbl>
    <w:p w:rsidR="0071364F" w:rsidRDefault="00E4218D" w:rsidP="0071364F">
      <w:pPr>
        <w:pStyle w:val="rub"/>
        <w:rPr>
          <w:lang w:eastAsia="fr-FR"/>
        </w:rPr>
      </w:pPr>
      <w:r w:rsidRPr="00C73C45">
        <w:rPr>
          <w:lang w:eastAsia="fr-FR"/>
        </w:rPr>
        <w:t>En finissant, le Pontife, demeurant encore assis avec sa mitre,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083"/>
        <w:gridCol w:w="3704"/>
      </w:tblGrid>
      <w:tr w:rsidR="004253E7" w:rsidTr="005B7D26">
        <w:trPr>
          <w:trHeight w:val="23"/>
        </w:trPr>
        <w:tc>
          <w:tcPr>
            <w:tcW w:w="2271" w:type="pct"/>
            <w:tcBorders>
              <w:right w:val="single" w:sz="4" w:space="0" w:color="auto"/>
            </w:tcBorders>
            <w:shd w:val="clear" w:color="auto" w:fill="auto"/>
          </w:tcPr>
          <w:p w:rsidR="004253E7" w:rsidRPr="0018590E" w:rsidRDefault="00D21037" w:rsidP="00B81F4E">
            <w:pPr>
              <w:pStyle w:val="fl"/>
            </w:pPr>
            <w:r w:rsidRPr="00CA5704">
              <w:rPr>
                <w:rStyle w:val="cr"/>
                <w:lang w:val="fr-FR"/>
              </w:rPr>
              <w:t>N.</w:t>
            </w:r>
            <w:r w:rsidRPr="0067705A">
              <w:rPr>
                <w:lang w:val="fr-FR"/>
              </w:rPr>
              <w:t xml:space="preserve"> Vade in pace, et Dóminus sit tecum. </w:t>
            </w:r>
            <w:r w:rsidR="00546F29" w:rsidRPr="00B815B2">
              <w:rPr>
                <w:rStyle w:val="cvr"/>
              </w:rPr>
              <w:t>℟.</w:t>
            </w:r>
            <w:r w:rsidRPr="003F391D">
              <w:t xml:space="preserve"> Amen. </w:t>
            </w:r>
          </w:p>
        </w:tc>
        <w:tc>
          <w:tcPr>
            <w:tcW w:w="2729" w:type="pct"/>
            <w:tcBorders>
              <w:left w:val="single" w:sz="4" w:space="0" w:color="auto"/>
            </w:tcBorders>
            <w:shd w:val="clear" w:color="auto" w:fill="auto"/>
          </w:tcPr>
          <w:p w:rsidR="004253E7" w:rsidRPr="0018590E" w:rsidRDefault="00D21037" w:rsidP="00D21037">
            <w:pPr>
              <w:rPr>
                <w:szCs w:val="25"/>
                <w:lang w:eastAsia="fr-FR"/>
              </w:rPr>
            </w:pPr>
            <w:r w:rsidRPr="00E6531F">
              <w:rPr>
                <w:rStyle w:val="italicus"/>
              </w:rPr>
              <w:t>N.,</w:t>
            </w:r>
            <w:r w:rsidRPr="00C73C45">
              <w:rPr>
                <w:szCs w:val="25"/>
                <w:lang w:eastAsia="fr-FR"/>
              </w:rPr>
              <w:t xml:space="preserve"> allez en paix, et le Seigneur soit avec vous. </w:t>
            </w:r>
            <w:r w:rsidR="00546F29" w:rsidRPr="00B815B2">
              <w:rPr>
                <w:rStyle w:val="cvr"/>
              </w:rPr>
              <w:t>℟.</w:t>
            </w:r>
            <w:r>
              <w:rPr>
                <w:szCs w:val="25"/>
                <w:lang w:eastAsia="fr-FR"/>
              </w:rPr>
              <w:t xml:space="preserve"> </w:t>
            </w:r>
            <w:r w:rsidRPr="00C73C45">
              <w:rPr>
                <w:szCs w:val="25"/>
                <w:lang w:eastAsia="fr-FR"/>
              </w:rPr>
              <w:t xml:space="preserve">Ainsi </w:t>
            </w:r>
            <w:r>
              <w:rPr>
                <w:szCs w:val="25"/>
                <w:lang w:eastAsia="fr-FR"/>
              </w:rPr>
              <w:t xml:space="preserve">soit-il. </w:t>
            </w:r>
          </w:p>
        </w:tc>
      </w:tr>
    </w:tbl>
    <w:p w:rsidR="000D045E" w:rsidRDefault="00E4218D" w:rsidP="0071364F">
      <w:pPr>
        <w:pStyle w:val="rub"/>
        <w:rPr>
          <w:lang w:eastAsia="fr-FR"/>
        </w:rPr>
      </w:pPr>
      <w:r w:rsidRPr="00C73C45">
        <w:rPr>
          <w:lang w:eastAsia="fr-FR"/>
        </w:rPr>
        <w:t>Enfin</w:t>
      </w:r>
      <w:r w:rsidR="0071364F">
        <w:rPr>
          <w:lang w:eastAsia="fr-FR"/>
        </w:rPr>
        <w:t xml:space="preserve"> le Pontife, assis comme ci-dess</w:t>
      </w:r>
      <w:r w:rsidRPr="00C73C45">
        <w:rPr>
          <w:lang w:eastAsia="fr-FR"/>
        </w:rPr>
        <w:t>us, exhorte le néophyte à conserver la grâce du Baptême, et avertit le parrain et la marraine de la parenté spirituelle qu</w:t>
      </w:r>
      <w:r w:rsidR="002A469E">
        <w:rPr>
          <w:lang w:eastAsia="fr-FR"/>
        </w:rPr>
        <w:t>’</w:t>
      </w:r>
      <w:r w:rsidRPr="00C73C45">
        <w:rPr>
          <w:lang w:eastAsia="fr-FR"/>
        </w:rPr>
        <w:t>ils ont contractée avec le baptisé, et le père et la mère du baptisé</w:t>
      </w:r>
      <w:r w:rsidR="000D045E">
        <w:rPr>
          <w:lang w:eastAsia="fr-FR"/>
        </w:rPr>
        <w:t> </w:t>
      </w:r>
      <w:r w:rsidR="000D045E" w:rsidRPr="00C73C45">
        <w:rPr>
          <w:lang w:eastAsia="fr-FR"/>
        </w:rPr>
        <w:t>:</w:t>
      </w:r>
      <w:r w:rsidRPr="00C73C45">
        <w:rPr>
          <w:lang w:eastAsia="fr-FR"/>
        </w:rPr>
        <w:t xml:space="preserve"> laquelle parenté empêche de contracter le mariage, ou le dissout s</w:t>
      </w:r>
      <w:r w:rsidR="002A469E">
        <w:rPr>
          <w:lang w:eastAsia="fr-FR"/>
        </w:rPr>
        <w:t>’</w:t>
      </w:r>
      <w:r w:rsidRPr="00C73C45">
        <w:rPr>
          <w:lang w:eastAsia="fr-FR"/>
        </w:rPr>
        <w:t>il est contracté</w:t>
      </w:r>
      <w:r w:rsidR="0071364F">
        <w:rPr>
          <w:lang w:eastAsia="fr-FR"/>
        </w:rPr>
        <w:t>.</w:t>
      </w:r>
      <w:r w:rsidR="000D045E">
        <w:rPr>
          <w:lang w:eastAsia="fr-FR"/>
        </w:rPr>
        <w:t xml:space="preserve"> </w:t>
      </w:r>
    </w:p>
    <w:p w:rsidR="000D045E" w:rsidRDefault="00E4218D" w:rsidP="0071364F">
      <w:pPr>
        <w:pStyle w:val="rub"/>
        <w:rPr>
          <w:lang w:eastAsia="fr-FR"/>
        </w:rPr>
      </w:pPr>
      <w:r w:rsidRPr="00C73C45">
        <w:rPr>
          <w:bCs/>
          <w:lang w:eastAsia="fr-FR"/>
        </w:rPr>
        <w:t>Le</w:t>
      </w:r>
      <w:r w:rsidRPr="00C73C45">
        <w:rPr>
          <w:lang w:eastAsia="fr-FR"/>
        </w:rPr>
        <w:t xml:space="preserve"> Baptême étant achevé, le Pontife demeur</w:t>
      </w:r>
      <w:r w:rsidR="0071364F">
        <w:rPr>
          <w:lang w:eastAsia="fr-FR"/>
        </w:rPr>
        <w:t>ant encore assis avec la mitre, s</w:t>
      </w:r>
      <w:r w:rsidRPr="00C73C45">
        <w:rPr>
          <w:lang w:eastAsia="fr-FR"/>
        </w:rPr>
        <w:t>e lave les mains comme de coutume, et ensuite retourne dans l</w:t>
      </w:r>
      <w:r w:rsidR="002A469E">
        <w:rPr>
          <w:lang w:eastAsia="fr-FR"/>
        </w:rPr>
        <w:t>’</w:t>
      </w:r>
      <w:r w:rsidRPr="00C73C45">
        <w:rPr>
          <w:lang w:eastAsia="fr-FR"/>
        </w:rPr>
        <w:t>ordre de procession à la sacristie, ou marche vers l</w:t>
      </w:r>
      <w:r w:rsidR="002A469E">
        <w:rPr>
          <w:lang w:eastAsia="fr-FR"/>
        </w:rPr>
        <w:t>’</w:t>
      </w:r>
      <w:r w:rsidRPr="00C73C45">
        <w:rPr>
          <w:lang w:eastAsia="fr-FR"/>
        </w:rPr>
        <w:t>autel.</w:t>
      </w:r>
      <w:r w:rsidR="000D045E">
        <w:rPr>
          <w:lang w:eastAsia="fr-FR"/>
        </w:rPr>
        <w:t xml:space="preserve"> </w:t>
      </w:r>
    </w:p>
    <w:p w:rsidR="000D045E" w:rsidRDefault="0071364F" w:rsidP="00750985">
      <w:pPr>
        <w:pStyle w:val="rub"/>
        <w:rPr>
          <w:lang w:eastAsia="fr-FR"/>
        </w:rPr>
      </w:pPr>
      <w:r>
        <w:rPr>
          <w:lang w:eastAsia="fr-FR"/>
        </w:rPr>
        <w:lastRenderedPageBreak/>
        <w:t>Là,</w:t>
      </w:r>
      <w:r w:rsidR="00E4218D" w:rsidRPr="00C73C45">
        <w:rPr>
          <w:lang w:eastAsia="fr-FR"/>
        </w:rPr>
        <w:t xml:space="preserve"> les néophytes sont initiés au sacrement de Confirmation, comme il se trouve dans le</w:t>
      </w:r>
      <w:r w:rsidR="00E4218D" w:rsidRPr="00E6531F">
        <w:rPr>
          <w:rStyle w:val="italicus"/>
        </w:rPr>
        <w:t xml:space="preserve"> Pontifical</w:t>
      </w:r>
      <w:r w:rsidR="000D045E">
        <w:rPr>
          <w:rStyle w:val="italicus"/>
        </w:rPr>
        <w:t> </w:t>
      </w:r>
      <w:r w:rsidR="000D045E" w:rsidRPr="00E6531F">
        <w:rPr>
          <w:rStyle w:val="italicus"/>
        </w:rPr>
        <w:t>:</w:t>
      </w:r>
      <w:r w:rsidR="00E4218D" w:rsidRPr="00C73C45">
        <w:rPr>
          <w:lang w:eastAsia="fr-FR"/>
        </w:rPr>
        <w:t xml:space="preserve"> et à la Messe qui est célébrée par le Pontife ou par un autre, et à laquelle ils assistent, ils reçoivent successivement la </w:t>
      </w:r>
      <w:r w:rsidR="00F706F9">
        <w:rPr>
          <w:lang w:eastAsia="fr-FR"/>
        </w:rPr>
        <w:t xml:space="preserve">très </w:t>
      </w:r>
      <w:r w:rsidR="00E4218D" w:rsidRPr="00C73C45">
        <w:rPr>
          <w:lang w:eastAsia="fr-FR"/>
        </w:rPr>
        <w:t>sainte communion avec dévotion.</w:t>
      </w:r>
      <w:r w:rsidR="000D045E">
        <w:rPr>
          <w:lang w:eastAsia="fr-FR"/>
        </w:rPr>
        <w:t xml:space="preserve"> </w:t>
      </w:r>
    </w:p>
    <w:p w:rsidR="00134D5E" w:rsidRDefault="00134D5E" w:rsidP="00134D5E">
      <w:pPr>
        <w:rPr>
          <w:bCs/>
          <w:szCs w:val="25"/>
          <w:lang w:eastAsia="fr-FR"/>
        </w:rPr>
        <w:sectPr w:rsidR="00134D5E" w:rsidSect="000537D3">
          <w:headerReference w:type="default" r:id="rId14"/>
          <w:pgSz w:w="7921" w:h="12242" w:code="6"/>
          <w:pgMar w:top="1021" w:right="680" w:bottom="680" w:left="680" w:header="454" w:footer="0" w:gutter="0"/>
          <w:cols w:space="720"/>
          <w:noEndnote/>
          <w:titlePg/>
          <w:docGrid w:linePitch="340"/>
        </w:sectPr>
      </w:pPr>
    </w:p>
    <w:p w:rsidR="000D045E" w:rsidRDefault="00212AD9" w:rsidP="00203D6D">
      <w:pPr>
        <w:pStyle w:val="Titre1"/>
        <w:rPr>
          <w:lang w:eastAsia="fr-FR"/>
        </w:rPr>
      </w:pPr>
      <w:bookmarkStart w:id="48" w:name="_Toc48657617"/>
      <w:r>
        <w:rPr>
          <w:lang w:eastAsia="fr-FR"/>
        </w:rPr>
        <w:lastRenderedPageBreak/>
        <w:t>Chapitre III.</w:t>
      </w:r>
      <w:r w:rsidR="0071364F">
        <w:rPr>
          <w:lang w:eastAsia="fr-FR"/>
        </w:rPr>
        <w:br/>
      </w:r>
      <w:r w:rsidR="00203D6D" w:rsidRPr="00C73C45">
        <w:rPr>
          <w:lang w:eastAsia="fr-FR"/>
        </w:rPr>
        <w:t>De la Confirmation.</w:t>
      </w:r>
      <w:bookmarkStart w:id="49" w:name="c03"/>
      <w:bookmarkEnd w:id="48"/>
      <w:bookmarkEnd w:id="49"/>
      <w:r w:rsidR="000D045E">
        <w:rPr>
          <w:lang w:eastAsia="fr-FR"/>
        </w:rPr>
        <w:t xml:space="preserve"> </w:t>
      </w:r>
    </w:p>
    <w:p w:rsidR="000D045E" w:rsidRDefault="0071364F" w:rsidP="00F22CFB">
      <w:pPr>
        <w:pStyle w:val="st01"/>
      </w:pPr>
      <w:r>
        <w:t>(EXTR</w:t>
      </w:r>
      <w:r w:rsidR="00E4218D" w:rsidRPr="00C73C45">
        <w:t>AIT DU PONTIFICAL.)</w:t>
      </w:r>
      <w:r w:rsidR="000D045E">
        <w:t xml:space="preserve"> </w:t>
      </w:r>
    </w:p>
    <w:p w:rsidR="00E4218D" w:rsidRDefault="00E4218D" w:rsidP="00507985">
      <w:pPr>
        <w:pStyle w:val="rub"/>
        <w:rPr>
          <w:lang w:eastAsia="fr-FR"/>
        </w:rPr>
      </w:pPr>
      <w:r w:rsidRPr="00C73C45">
        <w:rPr>
          <w:lang w:eastAsia="fr-FR"/>
        </w:rPr>
        <w:t>Dès que ceux qu</w:t>
      </w:r>
      <w:r w:rsidR="00E220CF">
        <w:rPr>
          <w:lang w:eastAsia="fr-FR"/>
        </w:rPr>
        <w:t>i doivent être confirmés sont pl</w:t>
      </w:r>
      <w:r w:rsidRPr="00C73C45">
        <w:rPr>
          <w:lang w:eastAsia="fr-FR"/>
        </w:rPr>
        <w:t>acés avec ordre deva</w:t>
      </w:r>
      <w:r w:rsidR="004E639A">
        <w:rPr>
          <w:lang w:eastAsia="fr-FR"/>
        </w:rPr>
        <w:t xml:space="preserve">nt le Pontife, </w:t>
      </w:r>
      <w:r w:rsidR="00DA1826">
        <w:rPr>
          <w:lang w:eastAsia="fr-FR"/>
        </w:rPr>
        <w:t>celui-ci</w:t>
      </w:r>
      <w:r w:rsidR="004E639A">
        <w:rPr>
          <w:lang w:eastAsia="fr-FR"/>
        </w:rPr>
        <w:t xml:space="preserve"> leur ad</w:t>
      </w:r>
      <w:r w:rsidRPr="00C73C45">
        <w:rPr>
          <w:lang w:eastAsia="fr-FR"/>
        </w:rPr>
        <w:t>resse une courte allocution</w:t>
      </w:r>
      <w:r w:rsidR="000D045E">
        <w:rPr>
          <w:lang w:eastAsia="fr-FR"/>
        </w:rPr>
        <w:t> ;</w:t>
      </w:r>
      <w:r w:rsidRPr="00C73C45">
        <w:rPr>
          <w:lang w:eastAsia="fr-FR"/>
        </w:rPr>
        <w:t xml:space="preserve"> il se lave ensuite les </w:t>
      </w:r>
      <w:r w:rsidR="004E639A">
        <w:rPr>
          <w:lang w:eastAsia="fr-FR"/>
        </w:rPr>
        <w:t>ma</w:t>
      </w:r>
      <w:r w:rsidRPr="00C73C45">
        <w:rPr>
          <w:lang w:eastAsia="fr-FR"/>
        </w:rPr>
        <w:t xml:space="preserve">ins étant assis, se lève, et dit ce qui suit les mains jointes devant la poitrine et la face tournée vers les </w:t>
      </w:r>
      <w:r w:rsidR="004E639A">
        <w:rPr>
          <w:lang w:eastAsia="fr-FR"/>
        </w:rPr>
        <w:t>confirmands qui sont à</w:t>
      </w:r>
      <w:r w:rsidRPr="00C73C45">
        <w:rPr>
          <w:lang w:eastAsia="fr-FR"/>
        </w:rPr>
        <w:t xml:space="preserve"> genoux et tiennent les mains jointes devant la poitrine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160"/>
        <w:gridCol w:w="3627"/>
      </w:tblGrid>
      <w:tr w:rsidR="004E639A" w:rsidRPr="0018590E" w:rsidTr="005B7D26">
        <w:trPr>
          <w:trHeight w:val="23"/>
        </w:trPr>
        <w:tc>
          <w:tcPr>
            <w:tcW w:w="2328" w:type="pct"/>
            <w:tcBorders>
              <w:right w:val="single" w:sz="4" w:space="0" w:color="auto"/>
            </w:tcBorders>
            <w:shd w:val="clear" w:color="auto" w:fill="auto"/>
          </w:tcPr>
          <w:p w:rsidR="004E639A" w:rsidRPr="0018590E" w:rsidRDefault="00211BD0" w:rsidP="00B81F4E">
            <w:pPr>
              <w:pStyle w:val="fl"/>
            </w:pPr>
            <w:r w:rsidRPr="0067705A">
              <w:rPr>
                <w:lang w:val="fr-FR"/>
              </w:rPr>
              <w:t>Spíritus</w:t>
            </w:r>
            <w:r w:rsidR="00DA1826" w:rsidRPr="0067705A">
              <w:rPr>
                <w:lang w:val="fr-FR"/>
              </w:rPr>
              <w:t xml:space="preserve"> Sanctus supervéniat in te, et virtus Altíssimi custódiat te a peccátis.</w:t>
            </w:r>
            <w:r w:rsidR="00DA1826" w:rsidRPr="0067705A">
              <w:rPr>
                <w:rStyle w:val="cvr"/>
                <w:lang w:val="fr-FR"/>
              </w:rPr>
              <w:t xml:space="preserve"> </w:t>
            </w:r>
            <w:r w:rsidR="00546F29" w:rsidRPr="00B815B2">
              <w:rPr>
                <w:rStyle w:val="cvr"/>
              </w:rPr>
              <w:t>℟.</w:t>
            </w:r>
            <w:r w:rsidR="00DA1826" w:rsidRPr="00471413">
              <w:rPr>
                <w:rStyle w:val="cvr"/>
              </w:rPr>
              <w:t xml:space="preserve"> </w:t>
            </w:r>
            <w:r w:rsidR="00DA1826" w:rsidRPr="008245E4">
              <w:t>Amen.</w:t>
            </w:r>
          </w:p>
        </w:tc>
        <w:tc>
          <w:tcPr>
            <w:tcW w:w="2672" w:type="pct"/>
            <w:tcBorders>
              <w:left w:val="single" w:sz="4" w:space="0" w:color="auto"/>
            </w:tcBorders>
            <w:shd w:val="clear" w:color="auto" w:fill="auto"/>
          </w:tcPr>
          <w:p w:rsidR="004E639A" w:rsidRPr="0018590E" w:rsidRDefault="00421665" w:rsidP="00750985">
            <w:pPr>
              <w:rPr>
                <w:szCs w:val="25"/>
                <w:lang w:eastAsia="fr-FR"/>
              </w:rPr>
            </w:pPr>
            <w:r w:rsidRPr="00C73C45">
              <w:rPr>
                <w:szCs w:val="25"/>
                <w:lang w:eastAsia="fr-FR"/>
              </w:rPr>
              <w:t>Que l</w:t>
            </w:r>
            <w:r w:rsidR="002A469E">
              <w:rPr>
                <w:szCs w:val="25"/>
                <w:lang w:eastAsia="fr-FR"/>
              </w:rPr>
              <w:t>’</w:t>
            </w:r>
            <w:r w:rsidRPr="00C73C45">
              <w:rPr>
                <w:szCs w:val="25"/>
                <w:lang w:eastAsia="fr-FR"/>
              </w:rPr>
              <w:t>Esprit-Saint survienne</w:t>
            </w:r>
            <w:r>
              <w:rPr>
                <w:szCs w:val="25"/>
                <w:lang w:eastAsia="fr-FR"/>
              </w:rPr>
              <w:t xml:space="preserve"> </w:t>
            </w:r>
            <w:r w:rsidRPr="00C73C45">
              <w:rPr>
                <w:szCs w:val="25"/>
                <w:lang w:eastAsia="fr-FR"/>
              </w:rPr>
              <w:t>en vou</w:t>
            </w:r>
            <w:r>
              <w:rPr>
                <w:szCs w:val="25"/>
                <w:lang w:eastAsia="fr-FR"/>
              </w:rPr>
              <w:t>s, et que la vertu du Très-</w:t>
            </w:r>
            <w:r w:rsidRPr="00C73C45">
              <w:rPr>
                <w:szCs w:val="25"/>
                <w:lang w:eastAsia="fr-FR"/>
              </w:rPr>
              <w:t>Haut vous garde de tous péchés</w:t>
            </w:r>
            <w:r>
              <w:rPr>
                <w:szCs w:val="25"/>
                <w:lang w:eastAsia="fr-FR"/>
              </w:rPr>
              <w:t xml:space="preserve">. </w:t>
            </w:r>
            <w:r w:rsidR="00750985" w:rsidRPr="00750985">
              <w:rPr>
                <w:rStyle w:val="cvr"/>
              </w:rPr>
              <w:t>℟.</w:t>
            </w:r>
            <w:r w:rsidRPr="00C73C45">
              <w:rPr>
                <w:szCs w:val="25"/>
                <w:lang w:eastAsia="fr-FR"/>
              </w:rPr>
              <w:t xml:space="preserve"> Ainsi soit-il. </w:t>
            </w:r>
          </w:p>
        </w:tc>
      </w:tr>
    </w:tbl>
    <w:p w:rsidR="004E639A" w:rsidRDefault="004E639A" w:rsidP="00750985">
      <w:pPr>
        <w:pStyle w:val="rub"/>
        <w:rPr>
          <w:lang w:eastAsia="fr-FR"/>
        </w:rPr>
      </w:pPr>
      <w:r w:rsidRPr="00C73C45">
        <w:rPr>
          <w:lang w:eastAsia="fr-FR"/>
        </w:rPr>
        <w:t>Puis faisant le signe de l</w:t>
      </w:r>
      <w:r>
        <w:rPr>
          <w:lang w:eastAsia="fr-FR"/>
        </w:rPr>
        <w:t>a Croix sur lui même, du front à la poitrine,</w:t>
      </w:r>
      <w:r w:rsidRPr="00C73C45">
        <w:rPr>
          <w:lang w:eastAsia="fr-FR"/>
        </w:rPr>
        <w:t xml:space="preserve"> il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334"/>
        <w:gridCol w:w="3453"/>
      </w:tblGrid>
      <w:tr w:rsidR="004E639A" w:rsidRPr="00321A88" w:rsidTr="005B7D26">
        <w:trPr>
          <w:trHeight w:val="23"/>
        </w:trPr>
        <w:tc>
          <w:tcPr>
            <w:tcW w:w="2456" w:type="pct"/>
            <w:tcBorders>
              <w:right w:val="single" w:sz="4" w:space="0" w:color="auto"/>
            </w:tcBorders>
            <w:shd w:val="clear" w:color="auto" w:fill="auto"/>
          </w:tcPr>
          <w:p w:rsidR="004E639A" w:rsidRPr="00CA5704" w:rsidRDefault="00546F29" w:rsidP="00B81F4E">
            <w:pPr>
              <w:pStyle w:val="fl"/>
              <w:rPr>
                <w:rStyle w:val="italicus"/>
                <w:lang w:val="en-US"/>
              </w:rPr>
            </w:pPr>
            <w:r w:rsidRPr="00DC5CC8">
              <w:rPr>
                <w:rStyle w:val="cvr"/>
                <w:lang w:val="en-US"/>
              </w:rPr>
              <w:t>℣.</w:t>
            </w:r>
            <w:r w:rsidR="00507985" w:rsidRPr="003A4DBF">
              <w:t xml:space="preserve"> Adjutórium nostrum in nómine Dómini.</w:t>
            </w:r>
          </w:p>
        </w:tc>
        <w:tc>
          <w:tcPr>
            <w:tcW w:w="2544" w:type="pct"/>
            <w:tcBorders>
              <w:left w:val="single" w:sz="4" w:space="0" w:color="auto"/>
            </w:tcBorders>
            <w:shd w:val="clear" w:color="auto" w:fill="auto"/>
          </w:tcPr>
          <w:p w:rsidR="004E639A" w:rsidRPr="00E6531F" w:rsidRDefault="00546F29" w:rsidP="00750985">
            <w:pPr>
              <w:rPr>
                <w:rStyle w:val="italicus"/>
              </w:rPr>
            </w:pPr>
            <w:r w:rsidRPr="00B815B2">
              <w:rPr>
                <w:rStyle w:val="cvr"/>
              </w:rPr>
              <w:t>℣.</w:t>
            </w:r>
            <w:r w:rsidR="00507985">
              <w:rPr>
                <w:lang w:eastAsia="fr-FR"/>
              </w:rPr>
              <w:t xml:space="preserve"> </w:t>
            </w:r>
            <w:r w:rsidR="00507985" w:rsidRPr="00C73C45">
              <w:rPr>
                <w:lang w:eastAsia="fr-FR"/>
              </w:rPr>
              <w:t>Notre secours est dans le nom du Seigneur.</w:t>
            </w:r>
          </w:p>
        </w:tc>
      </w:tr>
      <w:tr w:rsidR="004E639A" w:rsidRPr="00321A88" w:rsidTr="005B7D26">
        <w:trPr>
          <w:trHeight w:val="23"/>
        </w:trPr>
        <w:tc>
          <w:tcPr>
            <w:tcW w:w="2456" w:type="pct"/>
            <w:tcBorders>
              <w:right w:val="single" w:sz="4" w:space="0" w:color="auto"/>
            </w:tcBorders>
            <w:shd w:val="clear" w:color="auto" w:fill="auto"/>
          </w:tcPr>
          <w:p w:rsidR="004E639A" w:rsidRPr="0067705A" w:rsidRDefault="00546F29" w:rsidP="00B81F4E">
            <w:pPr>
              <w:pStyle w:val="fl"/>
              <w:rPr>
                <w:rStyle w:val="italicus"/>
                <w:lang w:val="fr-FR"/>
              </w:rPr>
            </w:pPr>
            <w:r w:rsidRPr="0067705A">
              <w:rPr>
                <w:rStyle w:val="cvr"/>
                <w:lang w:val="fr-FR"/>
              </w:rPr>
              <w:t>℟.</w:t>
            </w:r>
            <w:r w:rsidR="00507985" w:rsidRPr="0067705A">
              <w:rPr>
                <w:rStyle w:val="cvr"/>
                <w:lang w:val="fr-FR"/>
              </w:rPr>
              <w:t xml:space="preserve"> </w:t>
            </w:r>
            <w:r w:rsidR="00507985" w:rsidRPr="0067705A">
              <w:rPr>
                <w:lang w:val="fr-FR"/>
              </w:rPr>
              <w:t>Qui fecit cælum et terram.</w:t>
            </w:r>
          </w:p>
        </w:tc>
        <w:tc>
          <w:tcPr>
            <w:tcW w:w="2544" w:type="pct"/>
            <w:tcBorders>
              <w:left w:val="single" w:sz="4" w:space="0" w:color="auto"/>
            </w:tcBorders>
            <w:shd w:val="clear" w:color="auto" w:fill="auto"/>
          </w:tcPr>
          <w:p w:rsidR="004E639A" w:rsidRPr="00E6531F" w:rsidRDefault="00750985" w:rsidP="00750985">
            <w:pPr>
              <w:rPr>
                <w:rStyle w:val="italicus"/>
              </w:rPr>
            </w:pPr>
            <w:r w:rsidRPr="00B815B2">
              <w:rPr>
                <w:rStyle w:val="cvr"/>
              </w:rPr>
              <w:t>℟.</w:t>
            </w:r>
            <w:r>
              <w:rPr>
                <w:lang w:eastAsia="fr-FR"/>
              </w:rPr>
              <w:t xml:space="preserve"> </w:t>
            </w:r>
            <w:r w:rsidR="00507985" w:rsidRPr="00C73C45">
              <w:rPr>
                <w:lang w:eastAsia="fr-FR"/>
              </w:rPr>
              <w:t xml:space="preserve">Qui a fait le ciel et la terre. </w:t>
            </w:r>
          </w:p>
        </w:tc>
      </w:tr>
      <w:tr w:rsidR="004E639A" w:rsidRPr="00321A88" w:rsidTr="005B7D26">
        <w:trPr>
          <w:trHeight w:val="23"/>
        </w:trPr>
        <w:tc>
          <w:tcPr>
            <w:tcW w:w="2456" w:type="pct"/>
            <w:tcBorders>
              <w:right w:val="single" w:sz="4" w:space="0" w:color="auto"/>
            </w:tcBorders>
            <w:shd w:val="clear" w:color="auto" w:fill="auto"/>
          </w:tcPr>
          <w:p w:rsidR="004E639A" w:rsidRPr="00CA5704" w:rsidRDefault="00546F29" w:rsidP="00B81F4E">
            <w:pPr>
              <w:pStyle w:val="fl"/>
              <w:rPr>
                <w:rStyle w:val="italicus"/>
                <w:lang w:val="en-US"/>
              </w:rPr>
            </w:pPr>
            <w:r w:rsidRPr="00B815B2">
              <w:rPr>
                <w:rStyle w:val="cvr"/>
              </w:rPr>
              <w:t>℣.</w:t>
            </w:r>
            <w:r w:rsidR="00507985" w:rsidRPr="00E33F48">
              <w:t xml:space="preserve"> Dómine, exáudi oratiónem meam.</w:t>
            </w:r>
          </w:p>
        </w:tc>
        <w:tc>
          <w:tcPr>
            <w:tcW w:w="2544" w:type="pct"/>
            <w:tcBorders>
              <w:left w:val="single" w:sz="4" w:space="0" w:color="auto"/>
            </w:tcBorders>
            <w:shd w:val="clear" w:color="auto" w:fill="auto"/>
          </w:tcPr>
          <w:p w:rsidR="004E639A" w:rsidRPr="00E6531F" w:rsidRDefault="00546F29" w:rsidP="00750985">
            <w:pPr>
              <w:rPr>
                <w:rStyle w:val="italicus"/>
              </w:rPr>
            </w:pPr>
            <w:r w:rsidRPr="00B815B2">
              <w:rPr>
                <w:rStyle w:val="cvr"/>
              </w:rPr>
              <w:t>℣.</w:t>
            </w:r>
            <w:r w:rsidR="00507985">
              <w:rPr>
                <w:lang w:eastAsia="fr-FR"/>
              </w:rPr>
              <w:t xml:space="preserve"> </w:t>
            </w:r>
            <w:r w:rsidR="00507985" w:rsidRPr="00C73C45">
              <w:rPr>
                <w:lang w:eastAsia="fr-FR"/>
              </w:rPr>
              <w:t xml:space="preserve">Seigneur, écoutez ma prière. </w:t>
            </w:r>
          </w:p>
        </w:tc>
      </w:tr>
      <w:tr w:rsidR="004E639A" w:rsidRPr="00321A88" w:rsidTr="005B7D26">
        <w:trPr>
          <w:trHeight w:val="23"/>
        </w:trPr>
        <w:tc>
          <w:tcPr>
            <w:tcW w:w="2456" w:type="pct"/>
            <w:tcBorders>
              <w:right w:val="single" w:sz="4" w:space="0" w:color="auto"/>
            </w:tcBorders>
            <w:shd w:val="clear" w:color="auto" w:fill="auto"/>
          </w:tcPr>
          <w:p w:rsidR="004E639A" w:rsidRPr="0067705A" w:rsidRDefault="00546F29" w:rsidP="00B81F4E">
            <w:pPr>
              <w:pStyle w:val="fl"/>
              <w:rPr>
                <w:rStyle w:val="italicus"/>
                <w:lang w:val="fr-FR"/>
              </w:rPr>
            </w:pPr>
            <w:r w:rsidRPr="0067705A">
              <w:rPr>
                <w:rStyle w:val="cvr"/>
                <w:lang w:val="fr-FR"/>
              </w:rPr>
              <w:t>℟.</w:t>
            </w:r>
            <w:r w:rsidR="00507985" w:rsidRPr="0067705A">
              <w:rPr>
                <w:rStyle w:val="cvr"/>
                <w:lang w:val="fr-FR"/>
              </w:rPr>
              <w:t xml:space="preserve"> </w:t>
            </w:r>
            <w:r w:rsidR="00507985" w:rsidRPr="0067705A">
              <w:rPr>
                <w:lang w:val="fr-FR"/>
              </w:rPr>
              <w:t xml:space="preserve">Et clamor meus ad te </w:t>
            </w:r>
            <w:r w:rsidR="00861DE5" w:rsidRPr="0067705A">
              <w:rPr>
                <w:lang w:val="fr-FR"/>
              </w:rPr>
              <w:t>véniat</w:t>
            </w:r>
            <w:r w:rsidR="00507985" w:rsidRPr="0067705A">
              <w:rPr>
                <w:lang w:val="fr-FR"/>
              </w:rPr>
              <w:t>.</w:t>
            </w:r>
          </w:p>
        </w:tc>
        <w:tc>
          <w:tcPr>
            <w:tcW w:w="2544" w:type="pct"/>
            <w:tcBorders>
              <w:left w:val="single" w:sz="4" w:space="0" w:color="auto"/>
            </w:tcBorders>
            <w:shd w:val="clear" w:color="auto" w:fill="auto"/>
          </w:tcPr>
          <w:p w:rsidR="004E639A" w:rsidRPr="00E6531F" w:rsidRDefault="00546F29" w:rsidP="00750985">
            <w:pPr>
              <w:rPr>
                <w:rStyle w:val="italicus"/>
              </w:rPr>
            </w:pPr>
            <w:r w:rsidRPr="00B815B2">
              <w:rPr>
                <w:rStyle w:val="cvr"/>
              </w:rPr>
              <w:t>℟.</w:t>
            </w:r>
            <w:r w:rsidR="00507985">
              <w:rPr>
                <w:lang w:eastAsia="fr-FR"/>
              </w:rPr>
              <w:t xml:space="preserve"> </w:t>
            </w:r>
            <w:r w:rsidR="00507985" w:rsidRPr="00C73C45">
              <w:rPr>
                <w:lang w:eastAsia="fr-FR"/>
              </w:rPr>
              <w:t>Et que ma voix s</w:t>
            </w:r>
            <w:r w:rsidR="002A469E">
              <w:rPr>
                <w:lang w:eastAsia="fr-FR"/>
              </w:rPr>
              <w:t>’</w:t>
            </w:r>
            <w:r w:rsidR="00507985" w:rsidRPr="00C73C45">
              <w:rPr>
                <w:lang w:eastAsia="fr-FR"/>
              </w:rPr>
              <w:t>élève jusqu</w:t>
            </w:r>
            <w:r w:rsidR="002A469E">
              <w:rPr>
                <w:lang w:eastAsia="fr-FR"/>
              </w:rPr>
              <w:t>’</w:t>
            </w:r>
            <w:r w:rsidR="00507985" w:rsidRPr="00C73C45">
              <w:rPr>
                <w:lang w:eastAsia="fr-FR"/>
              </w:rPr>
              <w:t>à vous.</w:t>
            </w:r>
          </w:p>
        </w:tc>
      </w:tr>
      <w:tr w:rsidR="004E639A" w:rsidRPr="00321A88" w:rsidTr="005B7D26">
        <w:trPr>
          <w:trHeight w:val="23"/>
        </w:trPr>
        <w:tc>
          <w:tcPr>
            <w:tcW w:w="2456" w:type="pct"/>
            <w:tcBorders>
              <w:right w:val="single" w:sz="4" w:space="0" w:color="auto"/>
            </w:tcBorders>
            <w:shd w:val="clear" w:color="auto" w:fill="auto"/>
          </w:tcPr>
          <w:p w:rsidR="004E639A" w:rsidRPr="00E6531F" w:rsidRDefault="00546F29" w:rsidP="00B81F4E">
            <w:pPr>
              <w:pStyle w:val="fl"/>
              <w:rPr>
                <w:rStyle w:val="italicus"/>
              </w:rPr>
            </w:pPr>
            <w:r w:rsidRPr="00B815B2">
              <w:rPr>
                <w:rStyle w:val="cvr"/>
              </w:rPr>
              <w:t>℣.</w:t>
            </w:r>
            <w:r w:rsidR="00507985">
              <w:t xml:space="preserve"> </w:t>
            </w:r>
            <w:r w:rsidR="00507985" w:rsidRPr="00507985">
              <w:t>Dóminus vobíscum.</w:t>
            </w:r>
          </w:p>
        </w:tc>
        <w:tc>
          <w:tcPr>
            <w:tcW w:w="2544" w:type="pct"/>
            <w:tcBorders>
              <w:left w:val="single" w:sz="4" w:space="0" w:color="auto"/>
            </w:tcBorders>
            <w:shd w:val="clear" w:color="auto" w:fill="auto"/>
          </w:tcPr>
          <w:p w:rsidR="004E639A" w:rsidRPr="00E6531F" w:rsidRDefault="00546F29" w:rsidP="00750985">
            <w:pPr>
              <w:rPr>
                <w:rStyle w:val="italicus"/>
              </w:rPr>
            </w:pPr>
            <w:r w:rsidRPr="00B815B2">
              <w:rPr>
                <w:rStyle w:val="cvr"/>
              </w:rPr>
              <w:t>℣.</w:t>
            </w:r>
            <w:r w:rsidR="00507985">
              <w:rPr>
                <w:lang w:eastAsia="fr-FR"/>
              </w:rPr>
              <w:t xml:space="preserve"> </w:t>
            </w:r>
            <w:r w:rsidR="00507985" w:rsidRPr="00C73C45">
              <w:rPr>
                <w:lang w:eastAsia="fr-FR"/>
              </w:rPr>
              <w:t>Le Seigneur soit avec vous.</w:t>
            </w:r>
          </w:p>
        </w:tc>
      </w:tr>
      <w:tr w:rsidR="004E639A" w:rsidRPr="00321A88" w:rsidTr="005B7D26">
        <w:trPr>
          <w:trHeight w:val="23"/>
        </w:trPr>
        <w:tc>
          <w:tcPr>
            <w:tcW w:w="2456" w:type="pct"/>
            <w:tcBorders>
              <w:right w:val="single" w:sz="4" w:space="0" w:color="auto"/>
            </w:tcBorders>
            <w:shd w:val="clear" w:color="auto" w:fill="auto"/>
          </w:tcPr>
          <w:p w:rsidR="004E639A" w:rsidRPr="00E6531F" w:rsidRDefault="00546F29" w:rsidP="00B81F4E">
            <w:pPr>
              <w:pStyle w:val="fl"/>
              <w:rPr>
                <w:rStyle w:val="italicus"/>
              </w:rPr>
            </w:pPr>
            <w:r w:rsidRPr="00B815B2">
              <w:rPr>
                <w:rStyle w:val="cvr"/>
              </w:rPr>
              <w:t>℟.</w:t>
            </w:r>
            <w:r w:rsidR="00507985" w:rsidRPr="00471413">
              <w:rPr>
                <w:rStyle w:val="cvr"/>
              </w:rPr>
              <w:t xml:space="preserve"> </w:t>
            </w:r>
            <w:r w:rsidR="00507985" w:rsidRPr="00507985">
              <w:t>Et cum spíritu tuo</w:t>
            </w:r>
          </w:p>
        </w:tc>
        <w:tc>
          <w:tcPr>
            <w:tcW w:w="2544" w:type="pct"/>
            <w:tcBorders>
              <w:left w:val="single" w:sz="4" w:space="0" w:color="auto"/>
            </w:tcBorders>
            <w:shd w:val="clear" w:color="auto" w:fill="auto"/>
          </w:tcPr>
          <w:p w:rsidR="004E639A" w:rsidRPr="00E6531F" w:rsidRDefault="00546F29" w:rsidP="00750985">
            <w:pPr>
              <w:rPr>
                <w:rStyle w:val="italicus"/>
              </w:rPr>
            </w:pPr>
            <w:r w:rsidRPr="00B815B2">
              <w:rPr>
                <w:rStyle w:val="cvr"/>
              </w:rPr>
              <w:t>℟.</w:t>
            </w:r>
            <w:r w:rsidR="00507985">
              <w:rPr>
                <w:lang w:eastAsia="fr-FR"/>
              </w:rPr>
              <w:t xml:space="preserve"> </w:t>
            </w:r>
            <w:r w:rsidR="00507985" w:rsidRPr="00C73C45">
              <w:rPr>
                <w:lang w:eastAsia="fr-FR"/>
              </w:rPr>
              <w:t>Et avec votre esprit.</w:t>
            </w:r>
          </w:p>
        </w:tc>
      </w:tr>
    </w:tbl>
    <w:p w:rsidR="008C0F57" w:rsidRDefault="00E4218D" w:rsidP="00B27A06">
      <w:pPr>
        <w:pStyle w:val="rub"/>
        <w:rPr>
          <w:lang w:eastAsia="fr-FR"/>
        </w:rPr>
      </w:pPr>
      <w:r w:rsidRPr="00C73C45">
        <w:rPr>
          <w:lang w:eastAsia="fr-FR"/>
        </w:rPr>
        <w:t>Ici le Pontife élève les mains horizontalement vers ceux qui doivent être confirmés, et dit</w:t>
      </w:r>
      <w:r w:rsidR="000D045E">
        <w:rPr>
          <w:lang w:eastAsia="fr-FR"/>
        </w:rPr>
        <w:t> </w:t>
      </w:r>
      <w:r w:rsidR="000D045E" w:rsidRPr="00C73C45">
        <w:rPr>
          <w:lang w:eastAsia="fr-FR"/>
        </w:rPr>
        <w:t>:</w:t>
      </w:r>
      <w:r w:rsidR="004E639A">
        <w:rPr>
          <w:lang w:eastAsia="fr-FR"/>
        </w:rPr>
        <w:t xml:space="preserve"> </w:t>
      </w:r>
    </w:p>
    <w:tbl>
      <w:tblPr>
        <w:tblW w:w="5000" w:type="pct"/>
        <w:tblCellMar>
          <w:left w:w="113" w:type="dxa"/>
          <w:right w:w="113" w:type="dxa"/>
        </w:tblCellMar>
        <w:tblLook w:val="04A0"/>
      </w:tblPr>
      <w:tblGrid>
        <w:gridCol w:w="3350"/>
        <w:gridCol w:w="3437"/>
      </w:tblGrid>
      <w:tr w:rsidR="008C0F57" w:rsidRPr="0018590E" w:rsidTr="005B7D26">
        <w:trPr>
          <w:trHeight w:val="23"/>
        </w:trPr>
        <w:tc>
          <w:tcPr>
            <w:tcW w:w="2468" w:type="pct"/>
            <w:tcBorders>
              <w:right w:val="single" w:sz="4" w:space="0" w:color="auto"/>
            </w:tcBorders>
            <w:shd w:val="clear" w:color="auto" w:fill="auto"/>
          </w:tcPr>
          <w:p w:rsidR="008C0F57" w:rsidRPr="0018590E" w:rsidRDefault="008C0F57" w:rsidP="00B81F4E">
            <w:pPr>
              <w:pStyle w:val="fl"/>
            </w:pPr>
            <w:r w:rsidRPr="0067705A">
              <w:rPr>
                <w:rStyle w:val="italicus"/>
                <w:lang w:val="fr-FR"/>
              </w:rPr>
              <w:t>Orémus.</w:t>
            </w:r>
            <w:r w:rsidRPr="0067705A">
              <w:rPr>
                <w:lang w:val="fr-FR"/>
              </w:rPr>
              <w:t xml:space="preserve"> Omnípotens sempitérne Deus, qui regeneráre dignátus es hos fámulos tuos ex aqua, et Spíritu Sancto</w:t>
            </w:r>
            <w:r w:rsidR="000D045E">
              <w:rPr>
                <w:lang w:val="fr-FR"/>
              </w:rPr>
              <w:t> </w:t>
            </w:r>
            <w:r w:rsidR="000D045E" w:rsidRPr="0067705A">
              <w:rPr>
                <w:lang w:val="fr-FR"/>
              </w:rPr>
              <w:t>;</w:t>
            </w:r>
            <w:r w:rsidRPr="0067705A">
              <w:rPr>
                <w:lang w:val="fr-FR"/>
              </w:rPr>
              <w:t xml:space="preserve"> quique dedísti eis remissiónem ómnium peccatórum</w:t>
            </w:r>
            <w:r w:rsidR="000D045E">
              <w:rPr>
                <w:lang w:val="fr-FR"/>
              </w:rPr>
              <w:t> </w:t>
            </w:r>
            <w:r w:rsidR="000D045E" w:rsidRPr="0067705A">
              <w:rPr>
                <w:lang w:val="fr-FR"/>
              </w:rPr>
              <w:t>;</w:t>
            </w:r>
            <w:r w:rsidRPr="0067705A">
              <w:rPr>
                <w:lang w:val="fr-FR"/>
              </w:rPr>
              <w:t xml:space="preserve"> emítte in eos septifórmem Spíritum tuum </w:t>
            </w:r>
            <w:r w:rsidRPr="0067705A">
              <w:rPr>
                <w:lang w:val="fr-FR"/>
              </w:rPr>
              <w:lastRenderedPageBreak/>
              <w:t>Sanctum Paráclitum de cœlis.</w:t>
            </w:r>
            <w:r w:rsidRPr="0067705A">
              <w:rPr>
                <w:rStyle w:val="cvr"/>
                <w:lang w:val="fr-FR"/>
              </w:rPr>
              <w:t xml:space="preserve"> </w:t>
            </w:r>
            <w:r w:rsidR="00546F29" w:rsidRPr="00B815B2">
              <w:rPr>
                <w:rStyle w:val="cvr"/>
              </w:rPr>
              <w:t>℟.</w:t>
            </w:r>
            <w:r w:rsidRPr="00471413">
              <w:rPr>
                <w:rStyle w:val="cvr"/>
              </w:rPr>
              <w:t xml:space="preserve"> </w:t>
            </w:r>
            <w:r w:rsidRPr="008245E4">
              <w:t>Amen.</w:t>
            </w:r>
          </w:p>
        </w:tc>
        <w:tc>
          <w:tcPr>
            <w:tcW w:w="2532" w:type="pct"/>
            <w:tcBorders>
              <w:left w:val="single" w:sz="4" w:space="0" w:color="auto"/>
            </w:tcBorders>
            <w:shd w:val="clear" w:color="auto" w:fill="auto"/>
          </w:tcPr>
          <w:p w:rsidR="008C0F57" w:rsidRPr="008C0F57" w:rsidRDefault="008C0F57" w:rsidP="008C0F57">
            <w:r w:rsidRPr="00E6531F">
              <w:rPr>
                <w:rStyle w:val="italicus"/>
              </w:rPr>
              <w:lastRenderedPageBreak/>
              <w:t>Prions.</w:t>
            </w:r>
            <w:r w:rsidRPr="00C73C45">
              <w:rPr>
                <w:szCs w:val="25"/>
                <w:lang w:eastAsia="fr-FR"/>
              </w:rPr>
              <w:t xml:space="preserve"> Dieu tout-puissant et éternel, qui avez daigné régénérer ces serviteurs ici présents par l</w:t>
            </w:r>
            <w:r w:rsidR="002A469E">
              <w:rPr>
                <w:szCs w:val="25"/>
                <w:lang w:eastAsia="fr-FR"/>
              </w:rPr>
              <w:t>’</w:t>
            </w:r>
            <w:r w:rsidRPr="00C73C45">
              <w:rPr>
                <w:szCs w:val="25"/>
                <w:lang w:eastAsia="fr-FR"/>
              </w:rPr>
              <w:t>eau et l</w:t>
            </w:r>
            <w:r w:rsidR="002A469E">
              <w:rPr>
                <w:szCs w:val="25"/>
                <w:lang w:eastAsia="fr-FR"/>
              </w:rPr>
              <w:t>’</w:t>
            </w:r>
            <w:r w:rsidRPr="00C73C45">
              <w:rPr>
                <w:szCs w:val="25"/>
                <w:lang w:eastAsia="fr-FR"/>
              </w:rPr>
              <w:t>Esprit-Saint, et leur avez accordé la rémission de tous péchés, envoyez-leur du ciel votre Saint-</w:t>
            </w:r>
            <w:r w:rsidRPr="00C73C45">
              <w:rPr>
                <w:szCs w:val="25"/>
                <w:lang w:eastAsia="fr-FR"/>
              </w:rPr>
              <w:lastRenderedPageBreak/>
              <w:t xml:space="preserve">Esprit consolateur avec ses sept dons. </w:t>
            </w:r>
            <w:r w:rsidR="00546F29" w:rsidRPr="00B815B2">
              <w:rPr>
                <w:rStyle w:val="cvr"/>
              </w:rPr>
              <w:t>℟.</w:t>
            </w:r>
            <w:r>
              <w:rPr>
                <w:szCs w:val="25"/>
                <w:lang w:eastAsia="fr-FR"/>
              </w:rPr>
              <w:t xml:space="preserve"> </w:t>
            </w:r>
            <w:r w:rsidRPr="00C73C45">
              <w:rPr>
                <w:szCs w:val="25"/>
                <w:lang w:eastAsia="fr-FR"/>
              </w:rPr>
              <w:t>Ainsi soit-il.</w:t>
            </w:r>
            <w:r w:rsidRPr="00E6531F">
              <w:rPr>
                <w:rStyle w:val="italicus"/>
              </w:rPr>
              <w:t xml:space="preserve"> </w:t>
            </w:r>
          </w:p>
        </w:tc>
      </w:tr>
      <w:tr w:rsidR="008C0F57" w:rsidRPr="0018590E" w:rsidTr="005B7D26">
        <w:trPr>
          <w:trHeight w:val="23"/>
        </w:trPr>
        <w:tc>
          <w:tcPr>
            <w:tcW w:w="2468" w:type="pct"/>
            <w:tcBorders>
              <w:right w:val="single" w:sz="4" w:space="0" w:color="auto"/>
            </w:tcBorders>
            <w:shd w:val="clear" w:color="auto" w:fill="auto"/>
          </w:tcPr>
          <w:p w:rsidR="008C0F57" w:rsidRPr="0067705A" w:rsidRDefault="008C0F57" w:rsidP="00B81F4E">
            <w:pPr>
              <w:pStyle w:val="fl"/>
              <w:rPr>
                <w:lang w:val="fr-FR"/>
              </w:rPr>
            </w:pPr>
            <w:r w:rsidRPr="0067705A">
              <w:rPr>
                <w:lang w:val="fr-FR"/>
              </w:rPr>
              <w:lastRenderedPageBreak/>
              <w:t>Spíritum sapiéntiæ, et intelléctus.</w:t>
            </w:r>
            <w:r w:rsidRPr="0067705A">
              <w:rPr>
                <w:rStyle w:val="cvr"/>
                <w:lang w:val="fr-FR"/>
              </w:rPr>
              <w:t xml:space="preserve"> </w:t>
            </w:r>
            <w:r w:rsidR="00546F29" w:rsidRPr="0067705A">
              <w:rPr>
                <w:rStyle w:val="cvr"/>
                <w:lang w:val="fr-FR"/>
              </w:rPr>
              <w:t>℟.</w:t>
            </w:r>
            <w:r w:rsidRPr="0067705A">
              <w:rPr>
                <w:rStyle w:val="cvr"/>
                <w:lang w:val="fr-FR"/>
              </w:rPr>
              <w:t xml:space="preserve"> </w:t>
            </w:r>
            <w:r w:rsidRPr="0067705A">
              <w:rPr>
                <w:lang w:val="fr-FR"/>
              </w:rPr>
              <w:t xml:space="preserve">Amen. </w:t>
            </w:r>
          </w:p>
        </w:tc>
        <w:tc>
          <w:tcPr>
            <w:tcW w:w="2532" w:type="pct"/>
            <w:tcBorders>
              <w:left w:val="single" w:sz="4" w:space="0" w:color="auto"/>
            </w:tcBorders>
            <w:shd w:val="clear" w:color="auto" w:fill="auto"/>
          </w:tcPr>
          <w:p w:rsidR="008C0F57" w:rsidRPr="00E6531F" w:rsidRDefault="008C0F57" w:rsidP="008C0F57">
            <w:pPr>
              <w:rPr>
                <w:rStyle w:val="italicus"/>
              </w:rPr>
            </w:pPr>
            <w:r w:rsidRPr="00C73C45">
              <w:rPr>
                <w:szCs w:val="25"/>
                <w:lang w:eastAsia="fr-FR"/>
              </w:rPr>
              <w:t>L</w:t>
            </w:r>
            <w:r w:rsidR="002A469E">
              <w:rPr>
                <w:szCs w:val="25"/>
                <w:lang w:eastAsia="fr-FR"/>
              </w:rPr>
              <w:t>’</w:t>
            </w:r>
            <w:r w:rsidRPr="00C73C45">
              <w:rPr>
                <w:szCs w:val="25"/>
                <w:lang w:eastAsia="fr-FR"/>
              </w:rPr>
              <w:t>Esprit de sagesse et d</w:t>
            </w:r>
            <w:r w:rsidR="002A469E">
              <w:rPr>
                <w:szCs w:val="25"/>
                <w:lang w:eastAsia="fr-FR"/>
              </w:rPr>
              <w:t>’</w:t>
            </w:r>
            <w:r w:rsidRPr="00C73C45">
              <w:rPr>
                <w:szCs w:val="25"/>
                <w:lang w:eastAsia="fr-FR"/>
              </w:rPr>
              <w:t xml:space="preserve">intelligence. </w:t>
            </w:r>
            <w:r w:rsidR="00750985" w:rsidRPr="00B815B2">
              <w:rPr>
                <w:rStyle w:val="cvr"/>
              </w:rPr>
              <w:t>℟.</w:t>
            </w:r>
            <w:r w:rsidR="00750985" w:rsidRPr="00471413">
              <w:rPr>
                <w:rStyle w:val="cvr"/>
              </w:rPr>
              <w:t xml:space="preserve"> </w:t>
            </w:r>
            <w:r w:rsidRPr="00C73C45">
              <w:rPr>
                <w:szCs w:val="25"/>
                <w:lang w:eastAsia="fr-FR"/>
              </w:rPr>
              <w:t xml:space="preserve">Ainsi soit-il. </w:t>
            </w:r>
          </w:p>
        </w:tc>
      </w:tr>
      <w:tr w:rsidR="008C0F57" w:rsidRPr="0018590E" w:rsidTr="005B7D26">
        <w:trPr>
          <w:trHeight w:val="23"/>
        </w:trPr>
        <w:tc>
          <w:tcPr>
            <w:tcW w:w="2468" w:type="pct"/>
            <w:tcBorders>
              <w:right w:val="single" w:sz="4" w:space="0" w:color="auto"/>
            </w:tcBorders>
            <w:shd w:val="clear" w:color="auto" w:fill="auto"/>
          </w:tcPr>
          <w:p w:rsidR="008C0F57" w:rsidRPr="0067705A" w:rsidRDefault="008C0F57" w:rsidP="00B81F4E">
            <w:pPr>
              <w:pStyle w:val="fl"/>
              <w:rPr>
                <w:lang w:val="fr-FR"/>
              </w:rPr>
            </w:pPr>
            <w:r w:rsidRPr="0067705A">
              <w:rPr>
                <w:lang w:val="fr-FR"/>
              </w:rPr>
              <w:t>Spíritum consílii, et fortitúdinis.</w:t>
            </w:r>
            <w:r w:rsidRPr="0067705A">
              <w:rPr>
                <w:rStyle w:val="cvr"/>
                <w:lang w:val="fr-FR"/>
              </w:rPr>
              <w:t xml:space="preserve"> </w:t>
            </w:r>
            <w:r w:rsidR="00546F29" w:rsidRPr="0067705A">
              <w:rPr>
                <w:rStyle w:val="cvr"/>
                <w:lang w:val="fr-FR"/>
              </w:rPr>
              <w:t>℟.</w:t>
            </w:r>
            <w:r w:rsidRPr="0067705A">
              <w:rPr>
                <w:rStyle w:val="cvr"/>
                <w:lang w:val="fr-FR"/>
              </w:rPr>
              <w:t xml:space="preserve"> </w:t>
            </w:r>
            <w:r w:rsidRPr="0067705A">
              <w:rPr>
                <w:lang w:val="fr-FR"/>
              </w:rPr>
              <w:t xml:space="preserve">Amen. </w:t>
            </w:r>
          </w:p>
        </w:tc>
        <w:tc>
          <w:tcPr>
            <w:tcW w:w="2532" w:type="pct"/>
            <w:tcBorders>
              <w:left w:val="single" w:sz="4" w:space="0" w:color="auto"/>
            </w:tcBorders>
            <w:shd w:val="clear" w:color="auto" w:fill="auto"/>
          </w:tcPr>
          <w:p w:rsidR="008C0F57" w:rsidRPr="00E6531F" w:rsidRDefault="008C0F57" w:rsidP="008C0F57">
            <w:pPr>
              <w:rPr>
                <w:rStyle w:val="italicus"/>
              </w:rPr>
            </w:pPr>
            <w:r w:rsidRPr="00C73C45">
              <w:rPr>
                <w:szCs w:val="25"/>
                <w:lang w:eastAsia="fr-FR"/>
              </w:rPr>
              <w:t>L</w:t>
            </w:r>
            <w:r w:rsidR="002A469E">
              <w:rPr>
                <w:szCs w:val="25"/>
                <w:lang w:eastAsia="fr-FR"/>
              </w:rPr>
              <w:t>’</w:t>
            </w:r>
            <w:r w:rsidRPr="00C73C45">
              <w:rPr>
                <w:szCs w:val="25"/>
                <w:lang w:eastAsia="fr-FR"/>
              </w:rPr>
              <w:t xml:space="preserve">Esprit de conseil et de force, </w:t>
            </w:r>
            <w:r w:rsidR="00546F29" w:rsidRPr="00B815B2">
              <w:rPr>
                <w:rStyle w:val="cvr"/>
              </w:rPr>
              <w:t>℟.</w:t>
            </w:r>
            <w:r>
              <w:rPr>
                <w:szCs w:val="25"/>
                <w:lang w:eastAsia="fr-FR"/>
              </w:rPr>
              <w:t xml:space="preserve"> </w:t>
            </w:r>
            <w:r w:rsidRPr="00C73C45">
              <w:rPr>
                <w:szCs w:val="25"/>
                <w:lang w:eastAsia="fr-FR"/>
              </w:rPr>
              <w:t xml:space="preserve">Ainsi soit-il. </w:t>
            </w:r>
          </w:p>
        </w:tc>
      </w:tr>
      <w:tr w:rsidR="008C0F57" w:rsidRPr="0018590E" w:rsidTr="005B7D26">
        <w:trPr>
          <w:trHeight w:val="23"/>
        </w:trPr>
        <w:tc>
          <w:tcPr>
            <w:tcW w:w="2468" w:type="pct"/>
            <w:tcBorders>
              <w:right w:val="single" w:sz="4" w:space="0" w:color="auto"/>
            </w:tcBorders>
            <w:shd w:val="clear" w:color="auto" w:fill="auto"/>
          </w:tcPr>
          <w:p w:rsidR="008C0F57" w:rsidRPr="0067705A" w:rsidRDefault="008C0F57" w:rsidP="00B81F4E">
            <w:pPr>
              <w:pStyle w:val="fl"/>
              <w:rPr>
                <w:lang w:val="fr-FR"/>
              </w:rPr>
            </w:pPr>
            <w:r w:rsidRPr="0067705A">
              <w:rPr>
                <w:lang w:val="fr-FR"/>
              </w:rPr>
              <w:t>Spíritum sciéntiæ, et pietátis.</w:t>
            </w:r>
            <w:r w:rsidRPr="0067705A">
              <w:rPr>
                <w:rStyle w:val="cvr"/>
                <w:lang w:val="fr-FR"/>
              </w:rPr>
              <w:t xml:space="preserve"> </w:t>
            </w:r>
            <w:r w:rsidR="00546F29" w:rsidRPr="0067705A">
              <w:rPr>
                <w:rStyle w:val="cvr"/>
                <w:lang w:val="fr-FR"/>
              </w:rPr>
              <w:t>℟.</w:t>
            </w:r>
            <w:r w:rsidRPr="0067705A">
              <w:rPr>
                <w:rStyle w:val="cvr"/>
                <w:lang w:val="fr-FR"/>
              </w:rPr>
              <w:t xml:space="preserve"> </w:t>
            </w:r>
            <w:r w:rsidRPr="0067705A">
              <w:rPr>
                <w:lang w:val="fr-FR"/>
              </w:rPr>
              <w:t xml:space="preserve">Amen. </w:t>
            </w:r>
          </w:p>
        </w:tc>
        <w:tc>
          <w:tcPr>
            <w:tcW w:w="2532" w:type="pct"/>
            <w:tcBorders>
              <w:left w:val="single" w:sz="4" w:space="0" w:color="auto"/>
            </w:tcBorders>
            <w:shd w:val="clear" w:color="auto" w:fill="auto"/>
          </w:tcPr>
          <w:p w:rsidR="008C0F57" w:rsidRPr="00E6531F" w:rsidRDefault="008C0F57" w:rsidP="008C0F57">
            <w:pPr>
              <w:rPr>
                <w:rStyle w:val="italicus"/>
              </w:rPr>
            </w:pPr>
            <w:r w:rsidRPr="00C73C45">
              <w:rPr>
                <w:szCs w:val="25"/>
                <w:lang w:eastAsia="fr-FR"/>
              </w:rPr>
              <w:t>L</w:t>
            </w:r>
            <w:r w:rsidR="002A469E">
              <w:rPr>
                <w:szCs w:val="25"/>
                <w:lang w:eastAsia="fr-FR"/>
              </w:rPr>
              <w:t>’</w:t>
            </w:r>
            <w:r w:rsidRPr="00C73C45">
              <w:rPr>
                <w:szCs w:val="25"/>
                <w:lang w:eastAsia="fr-FR"/>
              </w:rPr>
              <w:t xml:space="preserve">Esprit de science et de piété. </w:t>
            </w:r>
            <w:r w:rsidR="00546F29" w:rsidRPr="00B815B2">
              <w:rPr>
                <w:rStyle w:val="cvr"/>
              </w:rPr>
              <w:t>℟.</w:t>
            </w:r>
            <w:r w:rsidRPr="00C73C45">
              <w:rPr>
                <w:szCs w:val="25"/>
                <w:lang w:eastAsia="fr-FR"/>
              </w:rPr>
              <w:t xml:space="preserve"> Ainsi soit-il. </w:t>
            </w:r>
          </w:p>
        </w:tc>
      </w:tr>
      <w:tr w:rsidR="008C0F57" w:rsidRPr="0018590E" w:rsidTr="005B7D26">
        <w:trPr>
          <w:trHeight w:val="23"/>
        </w:trPr>
        <w:tc>
          <w:tcPr>
            <w:tcW w:w="2468" w:type="pct"/>
            <w:tcBorders>
              <w:right w:val="single" w:sz="4" w:space="0" w:color="auto"/>
            </w:tcBorders>
            <w:shd w:val="clear" w:color="auto" w:fill="auto"/>
          </w:tcPr>
          <w:p w:rsidR="008C0F57" w:rsidRDefault="008C0F57" w:rsidP="00B81F4E">
            <w:pPr>
              <w:pStyle w:val="fl"/>
            </w:pPr>
            <w:r w:rsidRPr="0067705A">
              <w:rPr>
                <w:lang w:val="fr-FR"/>
              </w:rPr>
              <w:t xml:space="preserve">Adímple eos Spíritu timóris tui, et consígna eos signo Crucis Christi, in vitam propitiátus ætérnam. Per eúmdem Dóminum nostrum Jesum Christum Fílium tuum, qui tecum vivit, et regnat in unitáte ejúsdem </w:t>
            </w:r>
            <w:r w:rsidR="00211BD0" w:rsidRPr="0067705A">
              <w:rPr>
                <w:lang w:val="fr-FR"/>
              </w:rPr>
              <w:t>Spíritus</w:t>
            </w:r>
            <w:r w:rsidRPr="0067705A">
              <w:rPr>
                <w:lang w:val="fr-FR"/>
              </w:rPr>
              <w:t xml:space="preserve"> Sancti Deus, per ómnia sǽcula sæculórum.</w:t>
            </w:r>
            <w:r w:rsidRPr="0067705A">
              <w:rPr>
                <w:rStyle w:val="cvr"/>
                <w:lang w:val="fr-FR"/>
              </w:rPr>
              <w:t xml:space="preserve"> </w:t>
            </w:r>
            <w:r w:rsidR="00546F29" w:rsidRPr="00B815B2">
              <w:rPr>
                <w:rStyle w:val="cvr"/>
              </w:rPr>
              <w:t>℟.</w:t>
            </w:r>
            <w:r w:rsidRPr="00471413">
              <w:rPr>
                <w:rStyle w:val="cvr"/>
              </w:rPr>
              <w:t xml:space="preserve"> </w:t>
            </w:r>
            <w:r w:rsidRPr="008245E4">
              <w:t xml:space="preserve">Amen. </w:t>
            </w:r>
          </w:p>
        </w:tc>
        <w:tc>
          <w:tcPr>
            <w:tcW w:w="2532" w:type="pct"/>
            <w:tcBorders>
              <w:left w:val="single" w:sz="4" w:space="0" w:color="auto"/>
            </w:tcBorders>
            <w:shd w:val="clear" w:color="auto" w:fill="auto"/>
          </w:tcPr>
          <w:p w:rsidR="008C0F57" w:rsidRPr="00E6531F" w:rsidRDefault="008C0F57" w:rsidP="008C0F57">
            <w:pPr>
              <w:rPr>
                <w:rStyle w:val="italicus"/>
              </w:rPr>
            </w:pPr>
            <w:r w:rsidRPr="00C73C45">
              <w:rPr>
                <w:szCs w:val="25"/>
                <w:lang w:eastAsia="fr-FR"/>
              </w:rPr>
              <w:t>Remplissez-les de l</w:t>
            </w:r>
            <w:r w:rsidR="002A469E">
              <w:rPr>
                <w:szCs w:val="25"/>
                <w:lang w:eastAsia="fr-FR"/>
              </w:rPr>
              <w:t>’</w:t>
            </w:r>
            <w:r w:rsidRPr="00C73C45">
              <w:rPr>
                <w:szCs w:val="25"/>
                <w:lang w:eastAsia="fr-FR"/>
              </w:rPr>
              <w:t>Esprit de votre crainte, et marquez-les du signe de la Croix</w:t>
            </w:r>
            <w:r w:rsidRPr="00A74AF3">
              <w:t xml:space="preserve"> † </w:t>
            </w:r>
            <w:r w:rsidRPr="00C73C45">
              <w:rPr>
                <w:szCs w:val="25"/>
                <w:lang w:eastAsia="fr-FR"/>
              </w:rPr>
              <w:t>de J.-C., pour les conduire à la vie éternelle</w:t>
            </w:r>
            <w:r>
              <w:rPr>
                <w:szCs w:val="25"/>
                <w:lang w:eastAsia="fr-FR"/>
              </w:rPr>
              <w:t>,</w:t>
            </w:r>
            <w:r w:rsidRPr="00C73C45">
              <w:rPr>
                <w:szCs w:val="25"/>
                <w:lang w:eastAsia="fr-FR"/>
              </w:rPr>
              <w:t xml:space="preserve"> par le même J.-C. N. S. votre Fils, qu</w:t>
            </w:r>
            <w:r>
              <w:rPr>
                <w:szCs w:val="25"/>
                <w:lang w:eastAsia="fr-FR"/>
              </w:rPr>
              <w:t>i vit et règne avec vous dans l</w:t>
            </w:r>
            <w:r w:rsidR="002A469E">
              <w:rPr>
                <w:szCs w:val="25"/>
                <w:lang w:eastAsia="fr-FR"/>
              </w:rPr>
              <w:t>’</w:t>
            </w:r>
            <w:r w:rsidRPr="00C73C45">
              <w:rPr>
                <w:szCs w:val="25"/>
                <w:lang w:eastAsia="fr-FR"/>
              </w:rPr>
              <w:t xml:space="preserve">unité du Saint-Esprit, dans tous les siècles des siècles. </w:t>
            </w:r>
            <w:r w:rsidR="00750985" w:rsidRPr="00B815B2">
              <w:rPr>
                <w:rStyle w:val="cvr"/>
              </w:rPr>
              <w:t>℟.</w:t>
            </w:r>
            <w:r w:rsidR="00750985" w:rsidRPr="00471413">
              <w:rPr>
                <w:rStyle w:val="cvr"/>
              </w:rPr>
              <w:t xml:space="preserve"> </w:t>
            </w:r>
            <w:r w:rsidRPr="00C73C45">
              <w:rPr>
                <w:szCs w:val="25"/>
                <w:lang w:eastAsia="fr-FR"/>
              </w:rPr>
              <w:t xml:space="preserve">Ainsi soit-il. </w:t>
            </w:r>
          </w:p>
        </w:tc>
      </w:tr>
    </w:tbl>
    <w:p w:rsidR="003C0D7F" w:rsidRDefault="008C0F57" w:rsidP="00750985">
      <w:pPr>
        <w:pStyle w:val="rub"/>
        <w:rPr>
          <w:lang w:eastAsia="fr-FR"/>
        </w:rPr>
      </w:pPr>
      <w:r>
        <w:rPr>
          <w:lang w:eastAsia="fr-FR"/>
        </w:rPr>
        <w:t>Le Pontife assis comme on l</w:t>
      </w:r>
      <w:r w:rsidR="002A469E">
        <w:rPr>
          <w:lang w:eastAsia="fr-FR"/>
        </w:rPr>
        <w:t>’</w:t>
      </w:r>
      <w:r w:rsidR="00E4218D" w:rsidRPr="00C73C45">
        <w:rPr>
          <w:lang w:eastAsia="fr-FR"/>
        </w:rPr>
        <w:t>a dit précédemment, o</w:t>
      </w:r>
      <w:r w:rsidR="00750985">
        <w:rPr>
          <w:lang w:eastAsia="fr-FR"/>
        </w:rPr>
        <w:t>u</w:t>
      </w:r>
      <w:r w:rsidR="00E4218D" w:rsidRPr="00C73C45">
        <w:rPr>
          <w:lang w:eastAsia="fr-FR"/>
        </w:rPr>
        <w:t xml:space="preserve"> bien debout Si le nombre des perso</w:t>
      </w:r>
      <w:r>
        <w:rPr>
          <w:lang w:eastAsia="fr-FR"/>
        </w:rPr>
        <w:t>nnes l</w:t>
      </w:r>
      <w:r w:rsidR="002A469E">
        <w:rPr>
          <w:lang w:eastAsia="fr-FR"/>
        </w:rPr>
        <w:t>’</w:t>
      </w:r>
      <w:r>
        <w:rPr>
          <w:lang w:eastAsia="fr-FR"/>
        </w:rPr>
        <w:t>exige, ayant mitre en têt</w:t>
      </w:r>
      <w:r w:rsidR="00E4218D" w:rsidRPr="00C73C45">
        <w:rPr>
          <w:lang w:eastAsia="fr-FR"/>
        </w:rPr>
        <w:t>e, confirme les divers rangs qui se succèdent sur les marches du sanctuaire ou ailleurs, un rang se mettan</w:t>
      </w:r>
      <w:r>
        <w:rPr>
          <w:lang w:eastAsia="fr-FR"/>
        </w:rPr>
        <w:t>t à genoux, puis faisant place à</w:t>
      </w:r>
      <w:r w:rsidR="00E4218D" w:rsidRPr="00C73C45">
        <w:rPr>
          <w:lang w:eastAsia="fr-FR"/>
        </w:rPr>
        <w:t xml:space="preserve"> un autre rang, et ainsi jusqu</w:t>
      </w:r>
      <w:r w:rsidR="002A469E">
        <w:rPr>
          <w:lang w:eastAsia="fr-FR"/>
        </w:rPr>
        <w:t>’</w:t>
      </w:r>
      <w:r w:rsidR="00E4218D" w:rsidRPr="00C73C45">
        <w:rPr>
          <w:lang w:eastAsia="fr-FR"/>
        </w:rPr>
        <w:t>à la f</w:t>
      </w:r>
      <w:r>
        <w:rPr>
          <w:lang w:eastAsia="fr-FR"/>
        </w:rPr>
        <w:t>in. Le Pontife demande le nom de</w:t>
      </w:r>
      <w:r w:rsidR="00E4218D" w:rsidRPr="00C73C45">
        <w:rPr>
          <w:lang w:eastAsia="fr-FR"/>
        </w:rPr>
        <w:t xml:space="preserve"> chacun q</w:t>
      </w:r>
      <w:r>
        <w:rPr>
          <w:lang w:eastAsia="fr-FR"/>
        </w:rPr>
        <w:t>uand ils se présentent à lui</w:t>
      </w:r>
      <w:r w:rsidRPr="000D4287">
        <w:rPr>
          <w:rStyle w:val="Appelnotedebasdep"/>
        </w:rPr>
        <w:footnoteReference w:id="16"/>
      </w:r>
      <w:r w:rsidR="00E4218D" w:rsidRPr="00C73C45">
        <w:rPr>
          <w:lang w:eastAsia="fr-FR"/>
        </w:rPr>
        <w:t>. Ayant trempé l</w:t>
      </w:r>
      <w:r w:rsidR="002A469E">
        <w:rPr>
          <w:lang w:eastAsia="fr-FR"/>
        </w:rPr>
        <w:t>’</w:t>
      </w:r>
      <w:r w:rsidR="00E4218D" w:rsidRPr="00C73C45">
        <w:rPr>
          <w:lang w:eastAsia="fr-FR"/>
        </w:rPr>
        <w:t>extrémité du pouce droit dans le saint Chrême, il dit</w:t>
      </w:r>
      <w:r w:rsidR="000D045E">
        <w:rPr>
          <w:lang w:eastAsia="fr-FR"/>
        </w:rPr>
        <w:t> </w:t>
      </w:r>
      <w:r w:rsidR="000D045E" w:rsidRPr="00C73C45">
        <w:rPr>
          <w:lang w:eastAsia="fr-FR"/>
        </w:rPr>
        <w:t>:</w:t>
      </w:r>
      <w:r w:rsidR="00E4218D" w:rsidRPr="00C73C45">
        <w:rPr>
          <w:lang w:eastAsia="fr-FR"/>
        </w:rPr>
        <w:t xml:space="preserve"> </w:t>
      </w:r>
    </w:p>
    <w:tbl>
      <w:tblPr>
        <w:tblW w:w="5000" w:type="pct"/>
        <w:tblCellMar>
          <w:left w:w="113" w:type="dxa"/>
          <w:right w:w="113" w:type="dxa"/>
        </w:tblCellMar>
        <w:tblLook w:val="04A0"/>
      </w:tblPr>
      <w:tblGrid>
        <w:gridCol w:w="3104"/>
        <w:gridCol w:w="3683"/>
      </w:tblGrid>
      <w:tr w:rsidR="003C0D7F" w:rsidRPr="0018590E" w:rsidTr="005B7D26">
        <w:trPr>
          <w:trHeight w:val="23"/>
        </w:trPr>
        <w:tc>
          <w:tcPr>
            <w:tcW w:w="2287" w:type="pct"/>
            <w:tcBorders>
              <w:right w:val="single" w:sz="4" w:space="0" w:color="auto"/>
            </w:tcBorders>
            <w:shd w:val="clear" w:color="auto" w:fill="auto"/>
          </w:tcPr>
          <w:p w:rsidR="003C0D7F" w:rsidRPr="00FC71CA" w:rsidRDefault="003C0D7F" w:rsidP="00B81F4E">
            <w:pPr>
              <w:pStyle w:val="fl"/>
              <w:rPr>
                <w:lang w:val="es-ES_tradnl"/>
              </w:rPr>
            </w:pPr>
            <w:r w:rsidRPr="00FC71CA">
              <w:rPr>
                <w:rStyle w:val="italicus"/>
                <w:lang w:val="es-ES_tradnl"/>
              </w:rPr>
              <w:t>N.</w:t>
            </w:r>
            <w:r w:rsidRPr="00FC71CA">
              <w:rPr>
                <w:lang w:val="es-ES_tradnl"/>
              </w:rPr>
              <w:t>, signo te signo Crucis †</w:t>
            </w:r>
            <w:r w:rsidR="00057523" w:rsidRPr="00FC71CA">
              <w:rPr>
                <w:lang w:val="es-ES_tradnl"/>
              </w:rPr>
              <w:t>.</w:t>
            </w:r>
          </w:p>
        </w:tc>
        <w:tc>
          <w:tcPr>
            <w:tcW w:w="2713" w:type="pct"/>
            <w:tcBorders>
              <w:left w:val="single" w:sz="4" w:space="0" w:color="auto"/>
            </w:tcBorders>
            <w:shd w:val="clear" w:color="auto" w:fill="auto"/>
          </w:tcPr>
          <w:p w:rsidR="003C0D7F" w:rsidRPr="0018590E" w:rsidRDefault="003C0D7F" w:rsidP="00471413">
            <w:pPr>
              <w:rPr>
                <w:szCs w:val="25"/>
                <w:lang w:eastAsia="fr-FR"/>
              </w:rPr>
            </w:pPr>
            <w:r w:rsidRPr="00C73C45">
              <w:rPr>
                <w:szCs w:val="25"/>
                <w:lang w:eastAsia="fr-FR"/>
              </w:rPr>
              <w:t>Je te signe du signe de la Croix</w:t>
            </w:r>
            <w:r w:rsidR="00750985">
              <w:rPr>
                <w:szCs w:val="25"/>
                <w:lang w:eastAsia="fr-FR"/>
              </w:rPr>
              <w:t xml:space="preserve"> </w:t>
            </w:r>
            <w:r w:rsidR="00750985" w:rsidRPr="003A4DBF">
              <w:t>†</w:t>
            </w:r>
            <w:r w:rsidRPr="00C73C45">
              <w:rPr>
                <w:szCs w:val="25"/>
                <w:lang w:eastAsia="fr-FR"/>
              </w:rPr>
              <w:t>.</w:t>
            </w:r>
          </w:p>
        </w:tc>
      </w:tr>
    </w:tbl>
    <w:p w:rsidR="003C0D7F" w:rsidRDefault="00E4218D" w:rsidP="00B27A06">
      <w:pPr>
        <w:pStyle w:val="rub"/>
        <w:rPr>
          <w:lang w:eastAsia="fr-FR"/>
        </w:rPr>
      </w:pPr>
      <w:r w:rsidRPr="00C73C45">
        <w:rPr>
          <w:lang w:eastAsia="fr-FR"/>
        </w:rPr>
        <w:t>Faisant avec le pouce un signe de Croix sur son front, il ajoute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305"/>
        <w:gridCol w:w="3482"/>
      </w:tblGrid>
      <w:tr w:rsidR="003C0D7F" w:rsidRPr="0018590E" w:rsidTr="005B7D26">
        <w:trPr>
          <w:trHeight w:val="23"/>
        </w:trPr>
        <w:tc>
          <w:tcPr>
            <w:tcW w:w="2435" w:type="pct"/>
            <w:tcBorders>
              <w:right w:val="single" w:sz="4" w:space="0" w:color="auto"/>
            </w:tcBorders>
            <w:shd w:val="clear" w:color="auto" w:fill="auto"/>
          </w:tcPr>
          <w:p w:rsidR="003C0D7F" w:rsidRPr="0018590E" w:rsidRDefault="003C0D7F" w:rsidP="00B81F4E">
            <w:pPr>
              <w:pStyle w:val="fl"/>
            </w:pPr>
            <w:r w:rsidRPr="0067705A">
              <w:rPr>
                <w:lang w:val="fr-FR"/>
              </w:rPr>
              <w:t>Et confírmo te Chrísmate salútis</w:t>
            </w:r>
            <w:r w:rsidR="000D045E">
              <w:rPr>
                <w:lang w:val="fr-FR"/>
              </w:rPr>
              <w:t> </w:t>
            </w:r>
            <w:r w:rsidR="000D045E" w:rsidRPr="0067705A">
              <w:rPr>
                <w:lang w:val="fr-FR"/>
              </w:rPr>
              <w:t>:</w:t>
            </w:r>
            <w:r w:rsidRPr="0067705A">
              <w:rPr>
                <w:lang w:val="fr-FR"/>
              </w:rPr>
              <w:t xml:space="preserve"> In nómine Patris, et </w:t>
            </w:r>
            <w:r w:rsidRPr="0067705A">
              <w:rPr>
                <w:lang w:val="fr-FR"/>
              </w:rPr>
              <w:lastRenderedPageBreak/>
              <w:t xml:space="preserve">Fílii, et </w:t>
            </w:r>
            <w:r w:rsidR="00103D94" w:rsidRPr="0067705A">
              <w:rPr>
                <w:lang w:val="fr-FR"/>
              </w:rPr>
              <w:t>Spíritus Sancti</w:t>
            </w:r>
            <w:r w:rsidRPr="0067705A">
              <w:rPr>
                <w:lang w:val="fr-FR"/>
              </w:rPr>
              <w:t>.</w:t>
            </w:r>
            <w:r w:rsidRPr="0067705A">
              <w:rPr>
                <w:rStyle w:val="cvr"/>
                <w:lang w:val="fr-FR"/>
              </w:rPr>
              <w:t xml:space="preserve"> </w:t>
            </w:r>
            <w:r w:rsidR="00546F29" w:rsidRPr="00B815B2">
              <w:rPr>
                <w:rStyle w:val="cvr"/>
              </w:rPr>
              <w:t>℟.</w:t>
            </w:r>
            <w:r w:rsidRPr="00471413">
              <w:rPr>
                <w:rStyle w:val="cvr"/>
              </w:rPr>
              <w:t xml:space="preserve"> </w:t>
            </w:r>
            <w:r w:rsidRPr="008245E4">
              <w:t>Amen.</w:t>
            </w:r>
          </w:p>
        </w:tc>
        <w:tc>
          <w:tcPr>
            <w:tcW w:w="2565" w:type="pct"/>
            <w:tcBorders>
              <w:left w:val="single" w:sz="4" w:space="0" w:color="auto"/>
            </w:tcBorders>
            <w:shd w:val="clear" w:color="auto" w:fill="auto"/>
          </w:tcPr>
          <w:p w:rsidR="003C0D7F" w:rsidRPr="0018590E" w:rsidRDefault="003C0D7F" w:rsidP="00471413">
            <w:pPr>
              <w:rPr>
                <w:szCs w:val="25"/>
                <w:lang w:eastAsia="fr-FR"/>
              </w:rPr>
            </w:pPr>
            <w:r w:rsidRPr="00C73C45">
              <w:rPr>
                <w:szCs w:val="25"/>
                <w:lang w:eastAsia="fr-FR"/>
              </w:rPr>
              <w:lastRenderedPageBreak/>
              <w:t>Je te confirme du Chrême du salut, au nom du Père, et du</w:t>
            </w:r>
            <w:r w:rsidRPr="00C73C45">
              <w:rPr>
                <w:bCs/>
                <w:szCs w:val="25"/>
                <w:lang w:eastAsia="fr-FR"/>
              </w:rPr>
              <w:t xml:space="preserve"> </w:t>
            </w:r>
            <w:r w:rsidRPr="00C73C45">
              <w:rPr>
                <w:szCs w:val="25"/>
                <w:lang w:eastAsia="fr-FR"/>
              </w:rPr>
              <w:t xml:space="preserve">Fils, </w:t>
            </w:r>
            <w:r w:rsidRPr="00C73C45">
              <w:rPr>
                <w:szCs w:val="25"/>
                <w:lang w:eastAsia="fr-FR"/>
              </w:rPr>
              <w:lastRenderedPageBreak/>
              <w:t xml:space="preserve">et du Saint-Esprit. </w:t>
            </w:r>
            <w:r w:rsidR="00546F29" w:rsidRPr="00B815B2">
              <w:rPr>
                <w:rStyle w:val="cvr"/>
              </w:rPr>
              <w:t>℟.</w:t>
            </w:r>
            <w:r>
              <w:rPr>
                <w:szCs w:val="25"/>
                <w:lang w:eastAsia="fr-FR"/>
              </w:rPr>
              <w:t xml:space="preserve"> </w:t>
            </w:r>
            <w:r w:rsidRPr="00C73C45">
              <w:rPr>
                <w:szCs w:val="25"/>
                <w:lang w:eastAsia="fr-FR"/>
              </w:rPr>
              <w:t>Ainsi soit-il.</w:t>
            </w:r>
          </w:p>
        </w:tc>
      </w:tr>
    </w:tbl>
    <w:p w:rsidR="003C0D7F" w:rsidRDefault="00E4218D" w:rsidP="00B27A06">
      <w:pPr>
        <w:pStyle w:val="rub"/>
        <w:rPr>
          <w:lang w:eastAsia="fr-FR"/>
        </w:rPr>
      </w:pPr>
      <w:r w:rsidRPr="00C73C45">
        <w:rPr>
          <w:lang w:eastAsia="fr-FR"/>
        </w:rPr>
        <w:lastRenderedPageBreak/>
        <w:t>E</w:t>
      </w:r>
      <w:r w:rsidR="003C0D7F">
        <w:rPr>
          <w:lang w:eastAsia="fr-FR"/>
        </w:rPr>
        <w:t xml:space="preserve">nsuite il le frappe légèrement </w:t>
      </w:r>
      <w:r w:rsidR="00FE72E6">
        <w:rPr>
          <w:lang w:eastAsia="fr-FR"/>
        </w:rPr>
        <w:t>à</w:t>
      </w:r>
      <w:r w:rsidRPr="00C73C45">
        <w:rPr>
          <w:lang w:eastAsia="fr-FR"/>
        </w:rPr>
        <w:t xml:space="preserve"> la joue en disant</w:t>
      </w:r>
      <w:r w:rsidR="000D045E">
        <w:rPr>
          <w:lang w:eastAsia="fr-FR"/>
        </w:rPr>
        <w:t> :</w:t>
      </w:r>
      <w:r w:rsidR="003C0D7F">
        <w:rPr>
          <w:lang w:eastAsia="fr-FR"/>
        </w:rPr>
        <w:t xml:space="preserve"> </w:t>
      </w:r>
    </w:p>
    <w:tbl>
      <w:tblPr>
        <w:tblW w:w="5000" w:type="pct"/>
        <w:tblCellMar>
          <w:left w:w="113" w:type="dxa"/>
          <w:right w:w="113" w:type="dxa"/>
        </w:tblCellMar>
        <w:tblLook w:val="04A0"/>
      </w:tblPr>
      <w:tblGrid>
        <w:gridCol w:w="2241"/>
        <w:gridCol w:w="4546"/>
      </w:tblGrid>
      <w:tr w:rsidR="003C0D7F" w:rsidRPr="0018590E" w:rsidTr="005B7D26">
        <w:trPr>
          <w:trHeight w:val="23"/>
        </w:trPr>
        <w:tc>
          <w:tcPr>
            <w:tcW w:w="1651" w:type="pct"/>
            <w:tcBorders>
              <w:right w:val="single" w:sz="4" w:space="0" w:color="auto"/>
            </w:tcBorders>
            <w:shd w:val="clear" w:color="auto" w:fill="auto"/>
          </w:tcPr>
          <w:p w:rsidR="003C0D7F" w:rsidRPr="0018590E" w:rsidRDefault="003C0D7F" w:rsidP="00B81F4E">
            <w:pPr>
              <w:pStyle w:val="fl"/>
            </w:pPr>
            <w:r w:rsidRPr="00C73C45">
              <w:t>Pax tecum.</w:t>
            </w:r>
          </w:p>
        </w:tc>
        <w:tc>
          <w:tcPr>
            <w:tcW w:w="3349" w:type="pct"/>
            <w:tcBorders>
              <w:left w:val="single" w:sz="4" w:space="0" w:color="auto"/>
            </w:tcBorders>
            <w:shd w:val="clear" w:color="auto" w:fill="auto"/>
          </w:tcPr>
          <w:p w:rsidR="003C0D7F" w:rsidRPr="0018590E" w:rsidRDefault="003C0D7F" w:rsidP="00471413">
            <w:pPr>
              <w:rPr>
                <w:szCs w:val="25"/>
                <w:lang w:eastAsia="fr-FR"/>
              </w:rPr>
            </w:pPr>
            <w:r w:rsidRPr="00C73C45">
              <w:rPr>
                <w:szCs w:val="25"/>
                <w:lang w:eastAsia="fr-FR"/>
              </w:rPr>
              <w:t>Que la paix soit avec toi.</w:t>
            </w:r>
          </w:p>
        </w:tc>
      </w:tr>
    </w:tbl>
    <w:p w:rsidR="003C0D7F" w:rsidRPr="00C73C45" w:rsidRDefault="00E4218D" w:rsidP="00B27A06">
      <w:pPr>
        <w:pStyle w:val="rub"/>
        <w:rPr>
          <w:lang w:eastAsia="fr-FR"/>
        </w:rPr>
      </w:pPr>
      <w:r w:rsidRPr="00C73C45">
        <w:rPr>
          <w:lang w:eastAsia="fr-FR"/>
        </w:rPr>
        <w:t>La Confirmation terminé</w:t>
      </w:r>
      <w:r w:rsidR="003C0D7F">
        <w:rPr>
          <w:lang w:eastAsia="fr-FR"/>
        </w:rPr>
        <w:t>e, le Pontife essuie son pouce a</w:t>
      </w:r>
      <w:r w:rsidRPr="00C73C45">
        <w:rPr>
          <w:lang w:eastAsia="fr-FR"/>
        </w:rPr>
        <w:t>vec de la mie de p</w:t>
      </w:r>
      <w:r w:rsidR="003C0D7F">
        <w:rPr>
          <w:lang w:eastAsia="fr-FR"/>
        </w:rPr>
        <w:t>ain, et lave ses mains sur un ba</w:t>
      </w:r>
      <w:r w:rsidRPr="00C73C45">
        <w:rPr>
          <w:lang w:eastAsia="fr-FR"/>
        </w:rPr>
        <w:t>ssin</w:t>
      </w:r>
      <w:r w:rsidR="000D045E">
        <w:rPr>
          <w:lang w:eastAsia="fr-FR"/>
        </w:rPr>
        <w:t> ;</w:t>
      </w:r>
      <w:r w:rsidRPr="00C73C45">
        <w:rPr>
          <w:lang w:eastAsia="fr-FR"/>
        </w:rPr>
        <w:t xml:space="preserve"> on met ensuite l</w:t>
      </w:r>
      <w:r w:rsidR="002A469E">
        <w:rPr>
          <w:lang w:eastAsia="fr-FR"/>
        </w:rPr>
        <w:t>’</w:t>
      </w:r>
      <w:r w:rsidRPr="00C73C45">
        <w:rPr>
          <w:lang w:eastAsia="fr-FR"/>
        </w:rPr>
        <w:t>eau et le pain dans la piscine de la sacristie. Pendant qu</w:t>
      </w:r>
      <w:r w:rsidR="002A469E">
        <w:rPr>
          <w:lang w:eastAsia="fr-FR"/>
        </w:rPr>
        <w:t>’</w:t>
      </w:r>
      <w:r w:rsidRPr="00C73C45">
        <w:rPr>
          <w:lang w:eastAsia="fr-FR"/>
        </w:rPr>
        <w:t>il se lave les mains, les assistants récitent l</w:t>
      </w:r>
      <w:r w:rsidR="002A469E">
        <w:rPr>
          <w:lang w:eastAsia="fr-FR"/>
        </w:rPr>
        <w:t>’</w:t>
      </w:r>
      <w:r w:rsidRPr="00C73C45">
        <w:rPr>
          <w:lang w:eastAsia="fr-FR"/>
        </w:rPr>
        <w:t>Antienne suivante</w:t>
      </w:r>
      <w:r w:rsidR="000D045E">
        <w:rPr>
          <w:lang w:eastAsia="fr-FR"/>
        </w:rPr>
        <w:t> </w:t>
      </w:r>
      <w:r w:rsidR="000D045E" w:rsidRPr="00C73C45">
        <w:rPr>
          <w:lang w:eastAsia="fr-FR"/>
        </w:rPr>
        <w:t>:</w:t>
      </w:r>
      <w:r w:rsidRPr="00C73C45">
        <w:rPr>
          <w:lang w:eastAsia="fr-FR"/>
        </w:rPr>
        <w:t xml:space="preserve"> ce qu</w:t>
      </w:r>
      <w:r w:rsidR="002A469E">
        <w:rPr>
          <w:lang w:eastAsia="fr-FR"/>
        </w:rPr>
        <w:t>’</w:t>
      </w:r>
      <w:r w:rsidRPr="00C73C45">
        <w:rPr>
          <w:lang w:eastAsia="fr-FR"/>
        </w:rPr>
        <w:t xml:space="preserve">on observe toujours dans des cas semblables. </w:t>
      </w:r>
    </w:p>
    <w:tbl>
      <w:tblPr>
        <w:tblW w:w="5000" w:type="pct"/>
        <w:tblCellMar>
          <w:left w:w="113" w:type="dxa"/>
          <w:right w:w="113" w:type="dxa"/>
        </w:tblCellMar>
        <w:tblLook w:val="04A0"/>
      </w:tblPr>
      <w:tblGrid>
        <w:gridCol w:w="3235"/>
        <w:gridCol w:w="3552"/>
      </w:tblGrid>
      <w:tr w:rsidR="003C0D7F" w:rsidRPr="0018590E" w:rsidTr="005B7D26">
        <w:trPr>
          <w:trHeight w:val="23"/>
        </w:trPr>
        <w:tc>
          <w:tcPr>
            <w:tcW w:w="2383" w:type="pct"/>
            <w:tcBorders>
              <w:right w:val="single" w:sz="4" w:space="0" w:color="auto"/>
            </w:tcBorders>
            <w:shd w:val="clear" w:color="auto" w:fill="auto"/>
          </w:tcPr>
          <w:p w:rsidR="003C0D7F" w:rsidRPr="0018590E" w:rsidRDefault="003C0D7F" w:rsidP="00B81F4E">
            <w:pPr>
              <w:pStyle w:val="fl"/>
            </w:pPr>
            <w:r w:rsidRPr="00FC71CA">
              <w:rPr>
                <w:lang w:val="fr-FR"/>
              </w:rPr>
              <w:t xml:space="preserve">Confírma hoc, Deus, quod operátus es in nobis, a templo sancto tuo, quod est in Jerúsalem. </w:t>
            </w:r>
            <w:r w:rsidR="00546F29" w:rsidRPr="0067705A">
              <w:rPr>
                <w:rStyle w:val="cvr"/>
                <w:lang w:val="fr-FR"/>
              </w:rPr>
              <w:t>℣.</w:t>
            </w:r>
            <w:r w:rsidRPr="0067705A">
              <w:rPr>
                <w:rStyle w:val="cvr"/>
                <w:lang w:val="fr-FR"/>
              </w:rPr>
              <w:t xml:space="preserve"> </w:t>
            </w:r>
            <w:r w:rsidRPr="0067705A">
              <w:rPr>
                <w:lang w:val="fr-FR"/>
              </w:rPr>
              <w:t xml:space="preserve">Glória Patri et Fílio et Spirítui Sancto. </w:t>
            </w:r>
            <w:r w:rsidR="00546F29" w:rsidRPr="0067705A">
              <w:rPr>
                <w:rStyle w:val="cvr"/>
                <w:lang w:val="fr-FR"/>
              </w:rPr>
              <w:t>℟.</w:t>
            </w:r>
            <w:r w:rsidRPr="0067705A">
              <w:rPr>
                <w:rStyle w:val="cvr"/>
                <w:lang w:val="fr-FR"/>
              </w:rPr>
              <w:t xml:space="preserve"> </w:t>
            </w:r>
            <w:r w:rsidRPr="0067705A">
              <w:rPr>
                <w:lang w:val="fr-FR"/>
              </w:rPr>
              <w:t xml:space="preserve">Sicut erat in princípio, et nunc, et semper, et in sǽcula sæculórum. </w:t>
            </w:r>
            <w:r w:rsidRPr="008245E4">
              <w:t>Amen.</w:t>
            </w:r>
          </w:p>
        </w:tc>
        <w:tc>
          <w:tcPr>
            <w:tcW w:w="2617" w:type="pct"/>
            <w:tcBorders>
              <w:left w:val="single" w:sz="4" w:space="0" w:color="auto"/>
            </w:tcBorders>
            <w:shd w:val="clear" w:color="auto" w:fill="auto"/>
          </w:tcPr>
          <w:p w:rsidR="003C0D7F" w:rsidRPr="0018590E" w:rsidRDefault="003C0D7F" w:rsidP="00471413">
            <w:pPr>
              <w:rPr>
                <w:szCs w:val="25"/>
                <w:lang w:eastAsia="fr-FR"/>
              </w:rPr>
            </w:pPr>
            <w:r w:rsidRPr="00C73C45">
              <w:rPr>
                <w:szCs w:val="25"/>
                <w:lang w:eastAsia="fr-FR"/>
              </w:rPr>
              <w:t xml:space="preserve">Confirmez, Seigneur, ce que vous avez accompli en nous dans votre saint temple qui est à Jérusalem. </w:t>
            </w:r>
            <w:r w:rsidR="00546F29" w:rsidRPr="00B815B2">
              <w:rPr>
                <w:rStyle w:val="cvr"/>
              </w:rPr>
              <w:t>℣.</w:t>
            </w:r>
            <w:r w:rsidRPr="00C73C45">
              <w:rPr>
                <w:szCs w:val="25"/>
                <w:lang w:eastAsia="fr-FR"/>
              </w:rPr>
              <w:t xml:space="preserve"> Gloire soit au Père, et au Fils, et au Saint-Esprit. </w:t>
            </w:r>
            <w:r w:rsidR="00546F29" w:rsidRPr="00B815B2">
              <w:rPr>
                <w:rStyle w:val="cvr"/>
              </w:rPr>
              <w:t>℟.</w:t>
            </w:r>
            <w:r w:rsidRPr="00C73C45">
              <w:rPr>
                <w:szCs w:val="25"/>
                <w:lang w:eastAsia="fr-FR"/>
              </w:rPr>
              <w:t xml:space="preserve"> Comme elle était au commencement, etc.</w:t>
            </w:r>
          </w:p>
        </w:tc>
      </w:tr>
    </w:tbl>
    <w:p w:rsidR="003C0D7F" w:rsidRDefault="003C0D7F" w:rsidP="00B27A06">
      <w:pPr>
        <w:pStyle w:val="rub"/>
        <w:rPr>
          <w:lang w:eastAsia="fr-FR"/>
        </w:rPr>
      </w:pPr>
      <w:r>
        <w:rPr>
          <w:lang w:eastAsia="fr-FR"/>
        </w:rPr>
        <w:t>On répète l</w:t>
      </w:r>
      <w:r w:rsidR="002A469E">
        <w:rPr>
          <w:lang w:eastAsia="fr-FR"/>
        </w:rPr>
        <w:t>’</w:t>
      </w:r>
      <w:r w:rsidR="00E4218D" w:rsidRPr="00C73C45">
        <w:rPr>
          <w:lang w:eastAsia="fr-FR"/>
        </w:rPr>
        <w:t>Antienne jusqu</w:t>
      </w:r>
      <w:r w:rsidR="002A469E">
        <w:rPr>
          <w:lang w:eastAsia="fr-FR"/>
        </w:rPr>
        <w:t>’</w:t>
      </w:r>
      <w:r w:rsidR="00E4218D" w:rsidRPr="00C73C45">
        <w:rPr>
          <w:lang w:eastAsia="fr-FR"/>
        </w:rPr>
        <w:t>à</w:t>
      </w:r>
      <w:r w:rsidR="00E4218D" w:rsidRPr="00E6531F">
        <w:rPr>
          <w:rStyle w:val="italicus"/>
        </w:rPr>
        <w:t xml:space="preserve"> </w:t>
      </w:r>
      <w:r w:rsidR="002A437F" w:rsidRPr="00E6531F">
        <w:rPr>
          <w:rStyle w:val="italicus"/>
        </w:rPr>
        <w:t>Glória</w:t>
      </w:r>
      <w:r w:rsidR="00E4218D" w:rsidRPr="00E6531F">
        <w:rPr>
          <w:rStyle w:val="italicus"/>
        </w:rPr>
        <w:t xml:space="preserve"> Patri.</w:t>
      </w:r>
      <w:r w:rsidR="00E4218D" w:rsidRPr="00C73C45">
        <w:rPr>
          <w:lang w:eastAsia="fr-FR"/>
        </w:rPr>
        <w:t xml:space="preserve"> Quand on l</w:t>
      </w:r>
      <w:r w:rsidR="002A469E">
        <w:rPr>
          <w:lang w:eastAsia="fr-FR"/>
        </w:rPr>
        <w:t>’</w:t>
      </w:r>
      <w:r w:rsidR="00E4218D" w:rsidRPr="00C73C45">
        <w:rPr>
          <w:lang w:eastAsia="fr-FR"/>
        </w:rPr>
        <w:t>a répétée, le Pontife quitte sa mitre, se lève, et se tenant debout tourné vers l</w:t>
      </w:r>
      <w:r w:rsidR="002A469E">
        <w:rPr>
          <w:lang w:eastAsia="fr-FR"/>
        </w:rPr>
        <w:t>’</w:t>
      </w:r>
      <w:r w:rsidR="00E4218D" w:rsidRPr="00C73C45">
        <w:rPr>
          <w:lang w:eastAsia="fr-FR"/>
        </w:rPr>
        <w:t>autel, les mains jointes, il dit</w:t>
      </w:r>
      <w:r w:rsidR="000D045E">
        <w:rPr>
          <w:lang w:eastAsia="fr-FR"/>
        </w:rPr>
        <w:t> </w:t>
      </w:r>
      <w:r w:rsidR="000D045E" w:rsidRPr="00C73C45">
        <w:rPr>
          <w:lang w:eastAsia="fr-FR"/>
        </w:rPr>
        <w:t>:</w:t>
      </w:r>
    </w:p>
    <w:tbl>
      <w:tblPr>
        <w:tblW w:w="5000" w:type="pct"/>
        <w:tblCellMar>
          <w:left w:w="113" w:type="dxa"/>
          <w:right w:w="113" w:type="dxa"/>
        </w:tblCellMar>
        <w:tblLook w:val="04A0"/>
      </w:tblPr>
      <w:tblGrid>
        <w:gridCol w:w="3393"/>
        <w:gridCol w:w="3394"/>
      </w:tblGrid>
      <w:tr w:rsidR="003C0D7F" w:rsidRPr="00321A88" w:rsidTr="005B7D26">
        <w:trPr>
          <w:trHeight w:val="23"/>
        </w:trPr>
        <w:tc>
          <w:tcPr>
            <w:tcW w:w="2500" w:type="pct"/>
            <w:tcBorders>
              <w:right w:val="single" w:sz="4" w:space="0" w:color="auto"/>
            </w:tcBorders>
            <w:shd w:val="clear" w:color="auto" w:fill="auto"/>
          </w:tcPr>
          <w:p w:rsidR="003C0D7F" w:rsidRPr="00FC71CA" w:rsidRDefault="00546F29" w:rsidP="00057523">
            <w:pPr>
              <w:pStyle w:val="fl"/>
              <w:rPr>
                <w:lang w:val="es-ES_tradnl"/>
              </w:rPr>
            </w:pPr>
            <w:r w:rsidRPr="00FC71CA">
              <w:rPr>
                <w:rStyle w:val="cvr"/>
                <w:lang w:val="es-ES_tradnl"/>
              </w:rPr>
              <w:t>℣.</w:t>
            </w:r>
            <w:r w:rsidR="003C0D7F" w:rsidRPr="00FC71CA">
              <w:rPr>
                <w:rStyle w:val="italicus"/>
                <w:lang w:val="es-ES_tradnl"/>
              </w:rPr>
              <w:t xml:space="preserve"> </w:t>
            </w:r>
            <w:r w:rsidR="003C0D7F" w:rsidRPr="00FC71CA">
              <w:rPr>
                <w:lang w:val="es-ES_tradnl"/>
              </w:rPr>
              <w:t xml:space="preserve">Osténde nobis, Dómine, misericórdiam tuam. </w:t>
            </w:r>
          </w:p>
        </w:tc>
        <w:tc>
          <w:tcPr>
            <w:tcW w:w="2500" w:type="pct"/>
            <w:tcBorders>
              <w:left w:val="single" w:sz="4" w:space="0" w:color="auto"/>
            </w:tcBorders>
            <w:shd w:val="clear" w:color="auto" w:fill="auto"/>
          </w:tcPr>
          <w:p w:rsidR="003C0D7F" w:rsidRPr="00321A88" w:rsidRDefault="00546F29" w:rsidP="00471413">
            <w:pPr>
              <w:rPr>
                <w:szCs w:val="25"/>
                <w:lang w:eastAsia="fr-FR"/>
              </w:rPr>
            </w:pPr>
            <w:r w:rsidRPr="00B815B2">
              <w:rPr>
                <w:rStyle w:val="cvr"/>
              </w:rPr>
              <w:t>℣.</w:t>
            </w:r>
            <w:r w:rsidR="003C0D7F" w:rsidRPr="00E6531F">
              <w:rPr>
                <w:rStyle w:val="italicus"/>
              </w:rPr>
              <w:t xml:space="preserve"> </w:t>
            </w:r>
            <w:r w:rsidR="003C0D7F" w:rsidRPr="00321A88">
              <w:rPr>
                <w:szCs w:val="25"/>
                <w:lang w:eastAsia="fr-FR"/>
              </w:rPr>
              <w:t xml:space="preserve">Montrez-nous, Seigneur, votre miséricorde. </w:t>
            </w:r>
          </w:p>
        </w:tc>
      </w:tr>
      <w:tr w:rsidR="003C0D7F" w:rsidRPr="00321A88" w:rsidTr="005B7D26">
        <w:trPr>
          <w:trHeight w:val="23"/>
        </w:trPr>
        <w:tc>
          <w:tcPr>
            <w:tcW w:w="2500" w:type="pct"/>
            <w:tcBorders>
              <w:right w:val="single" w:sz="4" w:space="0" w:color="auto"/>
            </w:tcBorders>
            <w:shd w:val="clear" w:color="auto" w:fill="auto"/>
          </w:tcPr>
          <w:p w:rsidR="003C0D7F" w:rsidRPr="0067705A" w:rsidRDefault="00546F29" w:rsidP="00057523">
            <w:pPr>
              <w:pStyle w:val="fl"/>
              <w:rPr>
                <w:lang w:val="fr-FR"/>
              </w:rPr>
            </w:pPr>
            <w:r w:rsidRPr="0067705A">
              <w:rPr>
                <w:rStyle w:val="cvr"/>
                <w:lang w:val="fr-FR"/>
              </w:rPr>
              <w:t>℟.</w:t>
            </w:r>
            <w:r w:rsidR="003C0D7F" w:rsidRPr="0067705A">
              <w:rPr>
                <w:rStyle w:val="italicus"/>
                <w:lang w:val="fr-FR"/>
              </w:rPr>
              <w:t xml:space="preserve"> </w:t>
            </w:r>
            <w:r w:rsidR="003C0D7F" w:rsidRPr="0067705A">
              <w:rPr>
                <w:lang w:val="fr-FR"/>
              </w:rPr>
              <w:t xml:space="preserve">Et salutáre tuum da nobis. </w:t>
            </w:r>
          </w:p>
        </w:tc>
        <w:tc>
          <w:tcPr>
            <w:tcW w:w="2500" w:type="pct"/>
            <w:tcBorders>
              <w:left w:val="single" w:sz="4" w:space="0" w:color="auto"/>
            </w:tcBorders>
            <w:shd w:val="clear" w:color="auto" w:fill="auto"/>
          </w:tcPr>
          <w:p w:rsidR="003C0D7F" w:rsidRPr="00321A88" w:rsidRDefault="00546F29" w:rsidP="00212AD9">
            <w:pPr>
              <w:rPr>
                <w:szCs w:val="25"/>
                <w:lang w:eastAsia="fr-FR"/>
              </w:rPr>
            </w:pPr>
            <w:r w:rsidRPr="00B815B2">
              <w:rPr>
                <w:rStyle w:val="cvr"/>
              </w:rPr>
              <w:t>℟.</w:t>
            </w:r>
            <w:r w:rsidR="003C0D7F" w:rsidRPr="00E6531F">
              <w:rPr>
                <w:rStyle w:val="italicus"/>
              </w:rPr>
              <w:t xml:space="preserve"> </w:t>
            </w:r>
            <w:r w:rsidR="00212AD9">
              <w:rPr>
                <w:szCs w:val="25"/>
                <w:lang w:eastAsia="fr-FR"/>
              </w:rPr>
              <w:t>Accordez-nous le</w:t>
            </w:r>
            <w:r w:rsidR="003C0D7F" w:rsidRPr="00321A88">
              <w:rPr>
                <w:szCs w:val="25"/>
                <w:lang w:eastAsia="fr-FR"/>
              </w:rPr>
              <w:t xml:space="preserve"> salut</w:t>
            </w:r>
            <w:r w:rsidR="00212AD9">
              <w:rPr>
                <w:szCs w:val="25"/>
                <w:lang w:eastAsia="fr-FR"/>
              </w:rPr>
              <w:t xml:space="preserve"> qui vient de vous</w:t>
            </w:r>
            <w:r w:rsidR="003C0D7F" w:rsidRPr="00321A88">
              <w:rPr>
                <w:szCs w:val="25"/>
                <w:lang w:eastAsia="fr-FR"/>
              </w:rPr>
              <w:t xml:space="preserve">. </w:t>
            </w:r>
          </w:p>
        </w:tc>
      </w:tr>
      <w:tr w:rsidR="003C0D7F" w:rsidRPr="00321A88" w:rsidTr="005B7D26">
        <w:trPr>
          <w:trHeight w:val="23"/>
        </w:trPr>
        <w:tc>
          <w:tcPr>
            <w:tcW w:w="2500" w:type="pct"/>
            <w:tcBorders>
              <w:right w:val="single" w:sz="4" w:space="0" w:color="auto"/>
            </w:tcBorders>
            <w:shd w:val="clear" w:color="auto" w:fill="auto"/>
          </w:tcPr>
          <w:p w:rsidR="003C0D7F" w:rsidRPr="00E33F48" w:rsidRDefault="00546F29" w:rsidP="00057523">
            <w:pPr>
              <w:pStyle w:val="fl"/>
            </w:pPr>
            <w:r w:rsidRPr="00B815B2">
              <w:rPr>
                <w:rStyle w:val="cvr"/>
              </w:rPr>
              <w:t>℣.</w:t>
            </w:r>
            <w:r w:rsidR="003C0D7F" w:rsidRPr="00CA5704">
              <w:rPr>
                <w:rStyle w:val="italicus"/>
                <w:lang w:val="en-US"/>
              </w:rPr>
              <w:t xml:space="preserve"> </w:t>
            </w:r>
            <w:r w:rsidR="003C0D7F" w:rsidRPr="00E33F48">
              <w:t xml:space="preserve">Dómine, exáudi oratiónem meam. </w:t>
            </w:r>
          </w:p>
        </w:tc>
        <w:tc>
          <w:tcPr>
            <w:tcW w:w="2500" w:type="pct"/>
            <w:tcBorders>
              <w:left w:val="single" w:sz="4" w:space="0" w:color="auto"/>
            </w:tcBorders>
            <w:shd w:val="clear" w:color="auto" w:fill="auto"/>
          </w:tcPr>
          <w:p w:rsidR="003C0D7F" w:rsidRPr="00321A88" w:rsidRDefault="00546F29" w:rsidP="00212AD9">
            <w:pPr>
              <w:rPr>
                <w:szCs w:val="25"/>
                <w:lang w:eastAsia="fr-FR"/>
              </w:rPr>
            </w:pPr>
            <w:r w:rsidRPr="00B815B2">
              <w:rPr>
                <w:rStyle w:val="cvr"/>
              </w:rPr>
              <w:t>℣.</w:t>
            </w:r>
            <w:r w:rsidR="003C0D7F" w:rsidRPr="00E6531F">
              <w:rPr>
                <w:rStyle w:val="italicus"/>
              </w:rPr>
              <w:t xml:space="preserve"> </w:t>
            </w:r>
            <w:r w:rsidR="003C0D7F" w:rsidRPr="00321A88">
              <w:rPr>
                <w:szCs w:val="25"/>
                <w:lang w:eastAsia="fr-FR"/>
              </w:rPr>
              <w:t xml:space="preserve">Seigneur, </w:t>
            </w:r>
            <w:r w:rsidR="00212AD9">
              <w:rPr>
                <w:szCs w:val="25"/>
                <w:lang w:eastAsia="fr-FR"/>
              </w:rPr>
              <w:t xml:space="preserve">exaucez nos </w:t>
            </w:r>
            <w:r w:rsidR="003C0D7F" w:rsidRPr="00321A88">
              <w:rPr>
                <w:szCs w:val="25"/>
                <w:lang w:eastAsia="fr-FR"/>
              </w:rPr>
              <w:t>prière</w:t>
            </w:r>
            <w:r w:rsidR="00212AD9">
              <w:rPr>
                <w:szCs w:val="25"/>
                <w:lang w:eastAsia="fr-FR"/>
              </w:rPr>
              <w:t>s</w:t>
            </w:r>
            <w:r w:rsidR="003C0D7F" w:rsidRPr="00321A88">
              <w:rPr>
                <w:szCs w:val="25"/>
                <w:lang w:eastAsia="fr-FR"/>
              </w:rPr>
              <w:t>.</w:t>
            </w:r>
          </w:p>
        </w:tc>
      </w:tr>
      <w:tr w:rsidR="003C0D7F" w:rsidRPr="00321A88" w:rsidTr="005B7D26">
        <w:trPr>
          <w:trHeight w:val="23"/>
        </w:trPr>
        <w:tc>
          <w:tcPr>
            <w:tcW w:w="2500" w:type="pct"/>
            <w:tcBorders>
              <w:right w:val="single" w:sz="4" w:space="0" w:color="auto"/>
            </w:tcBorders>
            <w:shd w:val="clear" w:color="auto" w:fill="auto"/>
          </w:tcPr>
          <w:p w:rsidR="003C0D7F" w:rsidRPr="0067705A" w:rsidRDefault="00546F29" w:rsidP="00057523">
            <w:pPr>
              <w:pStyle w:val="fl"/>
              <w:rPr>
                <w:lang w:val="fr-FR"/>
              </w:rPr>
            </w:pPr>
            <w:r w:rsidRPr="0067705A">
              <w:rPr>
                <w:rStyle w:val="cvr"/>
                <w:lang w:val="fr-FR"/>
              </w:rPr>
              <w:t>℟.</w:t>
            </w:r>
            <w:r w:rsidR="003C0D7F" w:rsidRPr="0067705A">
              <w:rPr>
                <w:rStyle w:val="italicus"/>
                <w:lang w:val="fr-FR"/>
              </w:rPr>
              <w:t xml:space="preserve"> </w:t>
            </w:r>
            <w:r w:rsidR="003C0D7F" w:rsidRPr="0067705A">
              <w:rPr>
                <w:lang w:val="fr-FR"/>
              </w:rPr>
              <w:t xml:space="preserve">Et clamor meus ad te véniat. </w:t>
            </w:r>
          </w:p>
        </w:tc>
        <w:tc>
          <w:tcPr>
            <w:tcW w:w="2500" w:type="pct"/>
            <w:tcBorders>
              <w:left w:val="single" w:sz="4" w:space="0" w:color="auto"/>
            </w:tcBorders>
            <w:shd w:val="clear" w:color="auto" w:fill="auto"/>
          </w:tcPr>
          <w:p w:rsidR="003C0D7F" w:rsidRPr="00321A88" w:rsidRDefault="00546F29" w:rsidP="00212AD9">
            <w:pPr>
              <w:rPr>
                <w:szCs w:val="25"/>
                <w:lang w:eastAsia="fr-FR"/>
              </w:rPr>
            </w:pPr>
            <w:r w:rsidRPr="00B815B2">
              <w:rPr>
                <w:rStyle w:val="cvr"/>
              </w:rPr>
              <w:t>℟.</w:t>
            </w:r>
            <w:r w:rsidR="003C0D7F" w:rsidRPr="00E6531F">
              <w:rPr>
                <w:rStyle w:val="italicus"/>
              </w:rPr>
              <w:t xml:space="preserve"> </w:t>
            </w:r>
            <w:r w:rsidR="003C0D7F" w:rsidRPr="00321A88">
              <w:rPr>
                <w:szCs w:val="25"/>
                <w:lang w:eastAsia="fr-FR"/>
              </w:rPr>
              <w:t xml:space="preserve">Et que </w:t>
            </w:r>
            <w:r w:rsidR="00212AD9">
              <w:rPr>
                <w:szCs w:val="25"/>
                <w:lang w:eastAsia="fr-FR"/>
              </w:rPr>
              <w:t>ma voix</w:t>
            </w:r>
            <w:r w:rsidR="003C0D7F" w:rsidRPr="00321A88">
              <w:rPr>
                <w:szCs w:val="25"/>
                <w:lang w:eastAsia="fr-FR"/>
              </w:rPr>
              <w:t xml:space="preserve"> s</w:t>
            </w:r>
            <w:r w:rsidR="002A469E">
              <w:rPr>
                <w:szCs w:val="25"/>
                <w:lang w:eastAsia="fr-FR"/>
              </w:rPr>
              <w:t>’</w:t>
            </w:r>
            <w:r w:rsidR="003C0D7F" w:rsidRPr="00321A88">
              <w:rPr>
                <w:szCs w:val="25"/>
                <w:lang w:eastAsia="fr-FR"/>
              </w:rPr>
              <w:t>élève jusqu</w:t>
            </w:r>
            <w:r w:rsidR="002A469E">
              <w:rPr>
                <w:szCs w:val="25"/>
                <w:lang w:eastAsia="fr-FR"/>
              </w:rPr>
              <w:t>’</w:t>
            </w:r>
            <w:r w:rsidR="003C0D7F" w:rsidRPr="00321A88">
              <w:rPr>
                <w:szCs w:val="25"/>
                <w:lang w:eastAsia="fr-FR"/>
              </w:rPr>
              <w:t xml:space="preserve">à vous. </w:t>
            </w:r>
          </w:p>
        </w:tc>
      </w:tr>
      <w:tr w:rsidR="003C0D7F" w:rsidRPr="00321A88" w:rsidTr="005B7D26">
        <w:trPr>
          <w:trHeight w:val="23"/>
        </w:trPr>
        <w:tc>
          <w:tcPr>
            <w:tcW w:w="2500" w:type="pct"/>
            <w:tcBorders>
              <w:right w:val="single" w:sz="4" w:space="0" w:color="auto"/>
            </w:tcBorders>
            <w:shd w:val="clear" w:color="auto" w:fill="auto"/>
          </w:tcPr>
          <w:p w:rsidR="003C0D7F" w:rsidRPr="0067705A" w:rsidRDefault="00546F29" w:rsidP="00057523">
            <w:pPr>
              <w:pStyle w:val="fl"/>
              <w:rPr>
                <w:lang w:val="fr-FR"/>
              </w:rPr>
            </w:pPr>
            <w:r w:rsidRPr="0067705A">
              <w:rPr>
                <w:rStyle w:val="cvr"/>
                <w:lang w:val="fr-FR"/>
              </w:rPr>
              <w:t>℣.</w:t>
            </w:r>
            <w:r w:rsidR="003C0D7F" w:rsidRPr="0067705A">
              <w:rPr>
                <w:rStyle w:val="italicus"/>
                <w:lang w:val="fr-FR"/>
              </w:rPr>
              <w:t xml:space="preserve"> </w:t>
            </w:r>
            <w:r w:rsidR="003C0D7F" w:rsidRPr="0067705A">
              <w:rPr>
                <w:lang w:val="fr-FR"/>
              </w:rPr>
              <w:t xml:space="preserve">Dóminus vobíscum. </w:t>
            </w:r>
            <w:r w:rsidRPr="0067705A">
              <w:rPr>
                <w:rStyle w:val="cvr"/>
                <w:lang w:val="fr-FR"/>
              </w:rPr>
              <w:t>℟.</w:t>
            </w:r>
            <w:r w:rsidR="003C0D7F" w:rsidRPr="0067705A">
              <w:rPr>
                <w:rStyle w:val="italicus"/>
                <w:lang w:val="fr-FR"/>
              </w:rPr>
              <w:t xml:space="preserve"> </w:t>
            </w:r>
            <w:r w:rsidR="003C0D7F" w:rsidRPr="0067705A">
              <w:rPr>
                <w:lang w:val="fr-FR"/>
              </w:rPr>
              <w:t>Et cum spíritu tuo.</w:t>
            </w:r>
          </w:p>
        </w:tc>
        <w:tc>
          <w:tcPr>
            <w:tcW w:w="2500" w:type="pct"/>
            <w:tcBorders>
              <w:left w:val="single" w:sz="4" w:space="0" w:color="auto"/>
            </w:tcBorders>
            <w:shd w:val="clear" w:color="auto" w:fill="auto"/>
          </w:tcPr>
          <w:p w:rsidR="003C0D7F" w:rsidRPr="00321A88" w:rsidRDefault="00546F29" w:rsidP="00471413">
            <w:pPr>
              <w:rPr>
                <w:szCs w:val="25"/>
                <w:lang w:eastAsia="fr-FR"/>
              </w:rPr>
            </w:pPr>
            <w:r w:rsidRPr="00B815B2">
              <w:rPr>
                <w:rStyle w:val="cvr"/>
              </w:rPr>
              <w:t>℣.</w:t>
            </w:r>
            <w:r w:rsidR="003C0D7F" w:rsidRPr="00E6531F">
              <w:rPr>
                <w:rStyle w:val="italicus"/>
              </w:rPr>
              <w:t xml:space="preserve"> </w:t>
            </w:r>
            <w:r w:rsidR="003C0D7F" w:rsidRPr="00321A88">
              <w:rPr>
                <w:szCs w:val="25"/>
                <w:lang w:eastAsia="fr-FR"/>
              </w:rPr>
              <w:t xml:space="preserve">Le Seigneur soit avec vous. </w:t>
            </w:r>
            <w:r w:rsidRPr="00B815B2">
              <w:rPr>
                <w:rStyle w:val="cvr"/>
              </w:rPr>
              <w:t>℟.</w:t>
            </w:r>
            <w:r w:rsidR="003C0D7F" w:rsidRPr="00E6531F">
              <w:rPr>
                <w:rStyle w:val="italicus"/>
              </w:rPr>
              <w:t xml:space="preserve"> </w:t>
            </w:r>
            <w:r w:rsidR="003C0D7F" w:rsidRPr="00321A88">
              <w:rPr>
                <w:szCs w:val="25"/>
                <w:lang w:eastAsia="fr-FR"/>
              </w:rPr>
              <w:t xml:space="preserve">Et avec votre esprit. </w:t>
            </w:r>
          </w:p>
        </w:tc>
      </w:tr>
      <w:tr w:rsidR="003C0D7F" w:rsidRPr="00321A88" w:rsidTr="005B7D26">
        <w:trPr>
          <w:trHeight w:val="23"/>
        </w:trPr>
        <w:tc>
          <w:tcPr>
            <w:tcW w:w="2500" w:type="pct"/>
            <w:tcBorders>
              <w:right w:val="single" w:sz="4" w:space="0" w:color="auto"/>
            </w:tcBorders>
            <w:shd w:val="clear" w:color="auto" w:fill="auto"/>
          </w:tcPr>
          <w:p w:rsidR="003C0D7F" w:rsidRPr="00F22CFB" w:rsidRDefault="00F22CFB" w:rsidP="00057523">
            <w:pPr>
              <w:pStyle w:val="fl"/>
            </w:pPr>
            <w:r w:rsidRPr="0067705A">
              <w:rPr>
                <w:rStyle w:val="italicus"/>
                <w:lang w:val="fr-FR"/>
              </w:rPr>
              <w:t>Orémus.</w:t>
            </w:r>
            <w:r w:rsidRPr="0067705A">
              <w:rPr>
                <w:szCs w:val="25"/>
                <w:lang w:val="fr-FR"/>
              </w:rPr>
              <w:t xml:space="preserve"> </w:t>
            </w:r>
            <w:r w:rsidRPr="0067705A">
              <w:rPr>
                <w:lang w:val="fr-FR"/>
              </w:rPr>
              <w:t>Deus, qui Apóstolis tuis Sanctum dedísti Spíritum et per eos, eorúmque successóres, cǽteris fidélibus tradéndum esse voluísti</w:t>
            </w:r>
            <w:r w:rsidR="000D045E">
              <w:rPr>
                <w:lang w:val="fr-FR"/>
              </w:rPr>
              <w:t> </w:t>
            </w:r>
            <w:r w:rsidR="000D045E" w:rsidRPr="0067705A">
              <w:rPr>
                <w:lang w:val="fr-FR"/>
              </w:rPr>
              <w:t>;</w:t>
            </w:r>
            <w:r w:rsidRPr="0067705A">
              <w:rPr>
                <w:lang w:val="fr-FR"/>
              </w:rPr>
              <w:t xml:space="preserve"> réspice propítius ad </w:t>
            </w:r>
            <w:r w:rsidRPr="0067705A">
              <w:rPr>
                <w:lang w:val="fr-FR"/>
              </w:rPr>
              <w:lastRenderedPageBreak/>
              <w:t>humilitátis nostræ famulátum, et præsta</w:t>
            </w:r>
            <w:r w:rsidR="000D045E">
              <w:rPr>
                <w:lang w:val="fr-FR"/>
              </w:rPr>
              <w:t> </w:t>
            </w:r>
            <w:r w:rsidR="000D045E" w:rsidRPr="0067705A">
              <w:rPr>
                <w:lang w:val="fr-FR"/>
              </w:rPr>
              <w:t>;</w:t>
            </w:r>
            <w:r w:rsidRPr="0067705A">
              <w:rPr>
                <w:lang w:val="fr-FR"/>
              </w:rPr>
              <w:t xml:space="preserve"> ut eórum corda, quorum frontes sacro Chrísmate delinívimus, et signo sanctæ Crucis signávimus, idem </w:t>
            </w:r>
            <w:r w:rsidR="00211BD0" w:rsidRPr="0067705A">
              <w:rPr>
                <w:lang w:val="fr-FR"/>
              </w:rPr>
              <w:t>Spíritus</w:t>
            </w:r>
            <w:r w:rsidRPr="0067705A">
              <w:rPr>
                <w:lang w:val="fr-FR"/>
              </w:rPr>
              <w:t xml:space="preserve"> Sanctus in eis supervéniens, templum glóriæ suæ dignánter inhabitándo perfíciat. Qui cum Patre, et Spíritu Sancto vivis, et regnas Deus, in sǽcula sæculórum.</w:t>
            </w:r>
            <w:r w:rsidRPr="0067705A">
              <w:rPr>
                <w:rStyle w:val="cvr"/>
                <w:lang w:val="fr-FR"/>
              </w:rPr>
              <w:t xml:space="preserve"> </w:t>
            </w:r>
            <w:r w:rsidR="00546F29" w:rsidRPr="00B815B2">
              <w:rPr>
                <w:rStyle w:val="cvr"/>
              </w:rPr>
              <w:t>℟.</w:t>
            </w:r>
            <w:r w:rsidRPr="001C3233">
              <w:rPr>
                <w:rStyle w:val="cvr"/>
              </w:rPr>
              <w:t xml:space="preserve"> </w:t>
            </w:r>
            <w:r w:rsidRPr="008245E4">
              <w:t>Amen.</w:t>
            </w:r>
          </w:p>
        </w:tc>
        <w:tc>
          <w:tcPr>
            <w:tcW w:w="2500" w:type="pct"/>
            <w:tcBorders>
              <w:left w:val="single" w:sz="4" w:space="0" w:color="auto"/>
            </w:tcBorders>
            <w:shd w:val="clear" w:color="auto" w:fill="auto"/>
          </w:tcPr>
          <w:p w:rsidR="003C0D7F" w:rsidRPr="00F22CFB" w:rsidRDefault="00F22CFB" w:rsidP="00F9299D">
            <w:r w:rsidRPr="00E6531F">
              <w:rPr>
                <w:rStyle w:val="italicus"/>
              </w:rPr>
              <w:lastRenderedPageBreak/>
              <w:t>Prions.</w:t>
            </w:r>
            <w:r>
              <w:rPr>
                <w:szCs w:val="25"/>
                <w:lang w:eastAsia="fr-FR"/>
              </w:rPr>
              <w:t xml:space="preserve"> Ô</w:t>
            </w:r>
            <w:r w:rsidRPr="00C73C45">
              <w:rPr>
                <w:szCs w:val="25"/>
                <w:lang w:eastAsia="fr-FR"/>
              </w:rPr>
              <w:t xml:space="preserve"> Dieu qui</w:t>
            </w:r>
            <w:r w:rsidR="00EF4A8D">
              <w:rPr>
                <w:szCs w:val="25"/>
                <w:lang w:eastAsia="fr-FR"/>
              </w:rPr>
              <w:t xml:space="preserve"> avez donné votre Saint-Esprit à</w:t>
            </w:r>
            <w:r w:rsidRPr="00C73C45">
              <w:rPr>
                <w:szCs w:val="25"/>
                <w:lang w:eastAsia="fr-FR"/>
              </w:rPr>
              <w:t xml:space="preserve"> vos apôtres et qui, par eux et par leurs successeurs, avez voulu qu</w:t>
            </w:r>
            <w:r w:rsidR="002A469E">
              <w:rPr>
                <w:szCs w:val="25"/>
                <w:lang w:eastAsia="fr-FR"/>
              </w:rPr>
              <w:t>’</w:t>
            </w:r>
            <w:r w:rsidRPr="00C73C45">
              <w:rPr>
                <w:szCs w:val="25"/>
                <w:lang w:eastAsia="fr-FR"/>
              </w:rPr>
              <w:t xml:space="preserve">il fût donné aux autres </w:t>
            </w:r>
            <w:r w:rsidRPr="00C73C45">
              <w:rPr>
                <w:szCs w:val="25"/>
                <w:lang w:eastAsia="fr-FR"/>
              </w:rPr>
              <w:lastRenderedPageBreak/>
              <w:t>fidèles</w:t>
            </w:r>
            <w:r w:rsidR="000D045E">
              <w:rPr>
                <w:szCs w:val="25"/>
                <w:lang w:eastAsia="fr-FR"/>
              </w:rPr>
              <w:t> ;</w:t>
            </w:r>
            <w:r w:rsidRPr="00C73C45">
              <w:rPr>
                <w:szCs w:val="25"/>
                <w:lang w:eastAsia="fr-FR"/>
              </w:rPr>
              <w:t xml:space="preserve"> écoutez favorablement l</w:t>
            </w:r>
            <w:r w:rsidR="002A469E">
              <w:rPr>
                <w:szCs w:val="25"/>
                <w:lang w:eastAsia="fr-FR"/>
              </w:rPr>
              <w:t>’</w:t>
            </w:r>
            <w:r w:rsidRPr="00C73C45">
              <w:rPr>
                <w:szCs w:val="25"/>
                <w:lang w:eastAsia="fr-FR"/>
              </w:rPr>
              <w:t>humble prière de votre serviteur, et faites que</w:t>
            </w:r>
            <w:r>
              <w:rPr>
                <w:szCs w:val="25"/>
                <w:lang w:eastAsia="fr-FR"/>
              </w:rPr>
              <w:t xml:space="preserve"> ceux dont le front a été oint d</w:t>
            </w:r>
            <w:r w:rsidRPr="00C73C45">
              <w:rPr>
                <w:szCs w:val="25"/>
                <w:lang w:eastAsia="fr-FR"/>
              </w:rPr>
              <w:t>u saint Chrême et marqué du signe de la Croix deviennent le temple de la gloire divine par l</w:t>
            </w:r>
            <w:r w:rsidR="002A469E">
              <w:rPr>
                <w:szCs w:val="25"/>
                <w:lang w:eastAsia="fr-FR"/>
              </w:rPr>
              <w:t>’</w:t>
            </w:r>
            <w:r w:rsidRPr="00C73C45">
              <w:rPr>
                <w:szCs w:val="25"/>
                <w:lang w:eastAsia="fr-FR"/>
              </w:rPr>
              <w:t>infusion de l</w:t>
            </w:r>
            <w:r w:rsidR="002A469E">
              <w:rPr>
                <w:szCs w:val="25"/>
                <w:lang w:eastAsia="fr-FR"/>
              </w:rPr>
              <w:t>’</w:t>
            </w:r>
            <w:r w:rsidRPr="00C73C45">
              <w:rPr>
                <w:szCs w:val="25"/>
                <w:lang w:eastAsia="fr-FR"/>
              </w:rPr>
              <w:t>Esprit-Saint descendu et habitant dans leurs cœurs. Vous qui vivez et régnez avec le Père et le Saint-</w:t>
            </w:r>
            <w:r>
              <w:rPr>
                <w:szCs w:val="25"/>
                <w:lang w:eastAsia="fr-FR"/>
              </w:rPr>
              <w:t>Esprit dans les</w:t>
            </w:r>
            <w:r w:rsidRPr="00C73C45">
              <w:rPr>
                <w:szCs w:val="25"/>
                <w:lang w:eastAsia="fr-FR"/>
              </w:rPr>
              <w:t xml:space="preserve"> siècles des siècles</w:t>
            </w:r>
            <w:r>
              <w:rPr>
                <w:szCs w:val="25"/>
                <w:lang w:eastAsia="fr-FR"/>
              </w:rPr>
              <w:t xml:space="preserve">. </w:t>
            </w:r>
            <w:r w:rsidR="00750985" w:rsidRPr="00750985">
              <w:rPr>
                <w:rStyle w:val="cvr"/>
              </w:rPr>
              <w:t>℟.</w:t>
            </w:r>
            <w:r w:rsidRPr="00C73C45">
              <w:rPr>
                <w:szCs w:val="25"/>
                <w:lang w:eastAsia="fr-FR"/>
              </w:rPr>
              <w:t xml:space="preserve"> Ainsi soit-il.</w:t>
            </w:r>
          </w:p>
        </w:tc>
      </w:tr>
    </w:tbl>
    <w:p w:rsidR="00F22CFB" w:rsidRDefault="00E4218D" w:rsidP="00B27A06">
      <w:pPr>
        <w:pStyle w:val="rub"/>
        <w:rPr>
          <w:lang w:eastAsia="fr-FR"/>
        </w:rPr>
      </w:pPr>
      <w:r w:rsidRPr="00C73C45">
        <w:rPr>
          <w:lang w:eastAsia="fr-FR"/>
        </w:rPr>
        <w:lastRenderedPageBreak/>
        <w:t>Le Pontife dit ensuite</w:t>
      </w:r>
      <w:r w:rsidR="000D045E">
        <w:rPr>
          <w:lang w:eastAsia="fr-FR"/>
        </w:rPr>
        <w:t> </w:t>
      </w:r>
      <w:r w:rsidR="000D045E" w:rsidRPr="00C73C45">
        <w:rPr>
          <w:lang w:eastAsia="fr-FR"/>
        </w:rPr>
        <w:t>:</w:t>
      </w:r>
      <w:r w:rsidR="002D0C34">
        <w:rPr>
          <w:lang w:eastAsia="fr-FR"/>
        </w:rPr>
        <w:t xml:space="preserve"> </w:t>
      </w:r>
    </w:p>
    <w:tbl>
      <w:tblPr>
        <w:tblW w:w="5000" w:type="pct"/>
        <w:tblCellMar>
          <w:left w:w="113" w:type="dxa"/>
          <w:right w:w="113" w:type="dxa"/>
        </w:tblCellMar>
        <w:tblLook w:val="04A0"/>
      </w:tblPr>
      <w:tblGrid>
        <w:gridCol w:w="3567"/>
        <w:gridCol w:w="3220"/>
      </w:tblGrid>
      <w:tr w:rsidR="00F22CFB" w:rsidRPr="0018590E" w:rsidTr="005B7D26">
        <w:trPr>
          <w:trHeight w:val="23"/>
        </w:trPr>
        <w:tc>
          <w:tcPr>
            <w:tcW w:w="2628" w:type="pct"/>
            <w:tcBorders>
              <w:right w:val="single" w:sz="4" w:space="0" w:color="auto"/>
            </w:tcBorders>
            <w:shd w:val="clear" w:color="auto" w:fill="auto"/>
          </w:tcPr>
          <w:p w:rsidR="00F22CFB" w:rsidRPr="0018590E" w:rsidRDefault="00F22CFB" w:rsidP="00057523">
            <w:pPr>
              <w:pStyle w:val="fl"/>
            </w:pPr>
            <w:r w:rsidRPr="008245E4">
              <w:t xml:space="preserve">Ecce sic benedicétur omnis homo, qui timet </w:t>
            </w:r>
            <w:r>
              <w:t>Dómin</w:t>
            </w:r>
            <w:r w:rsidRPr="008245E4">
              <w:t>um.</w:t>
            </w:r>
          </w:p>
        </w:tc>
        <w:tc>
          <w:tcPr>
            <w:tcW w:w="2372" w:type="pct"/>
            <w:tcBorders>
              <w:left w:val="single" w:sz="4" w:space="0" w:color="auto"/>
            </w:tcBorders>
            <w:shd w:val="clear" w:color="auto" w:fill="auto"/>
          </w:tcPr>
          <w:p w:rsidR="00F22CFB" w:rsidRPr="0018590E" w:rsidRDefault="00F22CFB" w:rsidP="00F22CFB">
            <w:pPr>
              <w:rPr>
                <w:szCs w:val="25"/>
                <w:lang w:eastAsia="fr-FR"/>
              </w:rPr>
            </w:pPr>
            <w:r w:rsidRPr="00C73C45">
              <w:rPr>
                <w:szCs w:val="25"/>
                <w:lang w:eastAsia="fr-FR"/>
              </w:rPr>
              <w:t xml:space="preserve">Ainsi sera béni tout homme </w:t>
            </w:r>
            <w:r>
              <w:rPr>
                <w:szCs w:val="25"/>
                <w:lang w:eastAsia="fr-FR"/>
              </w:rPr>
              <w:t>qui craint le Seigneur.</w:t>
            </w:r>
          </w:p>
        </w:tc>
      </w:tr>
    </w:tbl>
    <w:p w:rsidR="00F22CFB" w:rsidRDefault="00E4218D" w:rsidP="00B27A06">
      <w:pPr>
        <w:pStyle w:val="rub"/>
        <w:rPr>
          <w:lang w:eastAsia="fr-FR"/>
        </w:rPr>
      </w:pPr>
      <w:r w:rsidRPr="00C73C45">
        <w:rPr>
          <w:lang w:eastAsia="fr-FR"/>
        </w:rPr>
        <w:t>Et se tournant vers les confirmés, il fait sur eux le signe de la Croix, et dit</w:t>
      </w:r>
      <w:r w:rsidR="000D045E">
        <w:rPr>
          <w:lang w:eastAsia="fr-FR"/>
        </w:rPr>
        <w:t> :</w:t>
      </w:r>
    </w:p>
    <w:tbl>
      <w:tblPr>
        <w:tblW w:w="5000" w:type="pct"/>
        <w:tblCellMar>
          <w:left w:w="113" w:type="dxa"/>
          <w:right w:w="113" w:type="dxa"/>
        </w:tblCellMar>
        <w:tblLook w:val="04A0"/>
      </w:tblPr>
      <w:tblGrid>
        <w:gridCol w:w="3042"/>
        <w:gridCol w:w="3745"/>
      </w:tblGrid>
      <w:tr w:rsidR="00F22CFB" w:rsidRPr="0018590E" w:rsidTr="005B7D26">
        <w:trPr>
          <w:trHeight w:val="23"/>
        </w:trPr>
        <w:tc>
          <w:tcPr>
            <w:tcW w:w="2241" w:type="pct"/>
            <w:tcBorders>
              <w:right w:val="single" w:sz="4" w:space="0" w:color="auto"/>
            </w:tcBorders>
            <w:shd w:val="clear" w:color="auto" w:fill="auto"/>
          </w:tcPr>
          <w:p w:rsidR="00F22CFB" w:rsidRPr="0018590E" w:rsidRDefault="00557214" w:rsidP="00057523">
            <w:pPr>
              <w:pStyle w:val="fl"/>
            </w:pPr>
            <w:r w:rsidRPr="0067705A">
              <w:rPr>
                <w:lang w:val="fr-FR"/>
              </w:rPr>
              <w:t>Benedícat</w:t>
            </w:r>
            <w:r w:rsidR="00F22CFB" w:rsidRPr="0067705A">
              <w:rPr>
                <w:lang w:val="fr-FR"/>
              </w:rPr>
              <w:t xml:space="preserve"> vos Dóminus ex Sion, ut videátis bona Jerúsalem ómnibus diébus vitæ vestræ, et habeátis vitam ætérnam.</w:t>
            </w:r>
            <w:r w:rsidR="00F22CFB" w:rsidRPr="0067705A">
              <w:rPr>
                <w:rStyle w:val="cvr"/>
                <w:lang w:val="fr-FR"/>
              </w:rPr>
              <w:t xml:space="preserve"> </w:t>
            </w:r>
            <w:r w:rsidR="00546F29" w:rsidRPr="00B815B2">
              <w:rPr>
                <w:rStyle w:val="cvr"/>
              </w:rPr>
              <w:t>℟.</w:t>
            </w:r>
            <w:r w:rsidR="00F22CFB" w:rsidRPr="001C3233">
              <w:rPr>
                <w:rStyle w:val="cvr"/>
              </w:rPr>
              <w:t xml:space="preserve"> </w:t>
            </w:r>
            <w:r w:rsidR="00F22CFB" w:rsidRPr="008245E4">
              <w:t>Amen</w:t>
            </w:r>
          </w:p>
        </w:tc>
        <w:tc>
          <w:tcPr>
            <w:tcW w:w="2759" w:type="pct"/>
            <w:tcBorders>
              <w:left w:val="single" w:sz="4" w:space="0" w:color="auto"/>
            </w:tcBorders>
            <w:shd w:val="clear" w:color="auto" w:fill="auto"/>
          </w:tcPr>
          <w:p w:rsidR="00F22CFB" w:rsidRPr="0018590E" w:rsidRDefault="00F22CFB" w:rsidP="00F22CFB">
            <w:pPr>
              <w:rPr>
                <w:szCs w:val="25"/>
                <w:lang w:eastAsia="fr-FR"/>
              </w:rPr>
            </w:pPr>
            <w:r w:rsidRPr="00C73C45">
              <w:rPr>
                <w:szCs w:val="25"/>
                <w:lang w:eastAsia="fr-FR"/>
              </w:rPr>
              <w:t>Que le Seigneur vous</w:t>
            </w:r>
            <w:r>
              <w:rPr>
                <w:szCs w:val="25"/>
                <w:lang w:eastAsia="fr-FR"/>
              </w:rPr>
              <w:t xml:space="preserve"> bénisse du haut de Sion, afin q</w:t>
            </w:r>
            <w:r w:rsidRPr="00C73C45">
              <w:rPr>
                <w:szCs w:val="25"/>
                <w:lang w:eastAsia="fr-FR"/>
              </w:rPr>
              <w:t xml:space="preserve">ue vous jouissiez des biens de Jérusalem tous les jours de votre vie, et que vous ayez la vie éternelle. </w:t>
            </w:r>
            <w:r w:rsidR="00750985" w:rsidRPr="00750985">
              <w:rPr>
                <w:rStyle w:val="cvr"/>
              </w:rPr>
              <w:t>℟.</w:t>
            </w:r>
            <w:r>
              <w:rPr>
                <w:szCs w:val="25"/>
                <w:lang w:eastAsia="fr-FR"/>
              </w:rPr>
              <w:t xml:space="preserve"> </w:t>
            </w:r>
            <w:r w:rsidRPr="00C73C45">
              <w:rPr>
                <w:szCs w:val="25"/>
                <w:lang w:eastAsia="fr-FR"/>
              </w:rPr>
              <w:t>Ainsi soit-il.</w:t>
            </w:r>
          </w:p>
        </w:tc>
      </w:tr>
    </w:tbl>
    <w:p w:rsidR="000D045E" w:rsidRDefault="002D0C34" w:rsidP="002D0C34">
      <w:pPr>
        <w:pStyle w:val="rub"/>
        <w:rPr>
          <w:lang w:eastAsia="fr-FR"/>
        </w:rPr>
      </w:pPr>
      <w:r w:rsidRPr="00C73C45">
        <w:rPr>
          <w:lang w:eastAsia="fr-FR"/>
        </w:rPr>
        <w:t>A</w:t>
      </w:r>
      <w:r w:rsidR="00E4218D" w:rsidRPr="00C73C45">
        <w:rPr>
          <w:lang w:eastAsia="fr-FR"/>
        </w:rPr>
        <w:t>près la Confirmation, le Pontife s</w:t>
      </w:r>
      <w:r w:rsidR="002A469E">
        <w:rPr>
          <w:lang w:eastAsia="fr-FR"/>
        </w:rPr>
        <w:t>’</w:t>
      </w:r>
      <w:r w:rsidR="00E4218D" w:rsidRPr="00C73C45">
        <w:rPr>
          <w:lang w:eastAsia="fr-FR"/>
        </w:rPr>
        <w:t xml:space="preserve">assied, reçoit </w:t>
      </w:r>
      <w:r>
        <w:rPr>
          <w:lang w:eastAsia="fr-FR"/>
        </w:rPr>
        <w:t>la</w:t>
      </w:r>
      <w:r w:rsidR="00E4218D" w:rsidRPr="00C73C45">
        <w:rPr>
          <w:lang w:eastAsia="fr-FR"/>
        </w:rPr>
        <w:t xml:space="preserve"> mitre, recommande aux </w:t>
      </w:r>
      <w:r>
        <w:rPr>
          <w:lang w:eastAsia="fr-FR"/>
        </w:rPr>
        <w:t>enfan</w:t>
      </w:r>
      <w:r w:rsidR="00E4218D" w:rsidRPr="00C73C45">
        <w:rPr>
          <w:lang w:eastAsia="fr-FR"/>
        </w:rPr>
        <w:t>ts d</w:t>
      </w:r>
      <w:r w:rsidR="002A469E">
        <w:rPr>
          <w:lang w:eastAsia="fr-FR"/>
        </w:rPr>
        <w:t>’</w:t>
      </w:r>
      <w:r w:rsidR="00E4218D" w:rsidRPr="00C73C45">
        <w:rPr>
          <w:lang w:eastAsia="fr-FR"/>
        </w:rPr>
        <w:t>avoir de bonnes mœurs, d</w:t>
      </w:r>
      <w:r w:rsidR="002A469E">
        <w:rPr>
          <w:lang w:eastAsia="fr-FR"/>
        </w:rPr>
        <w:t>’</w:t>
      </w:r>
      <w:r w:rsidR="00E4218D" w:rsidRPr="00C73C45">
        <w:rPr>
          <w:lang w:eastAsia="fr-FR"/>
        </w:rPr>
        <w:t>éviter le mal et de faire le bien, puis il leur fait réciter tout haut, tous ensemble, le Credo, le Pater et l</w:t>
      </w:r>
      <w:r w:rsidR="002A469E">
        <w:rPr>
          <w:lang w:eastAsia="fr-FR"/>
        </w:rPr>
        <w:t>’</w:t>
      </w:r>
      <w:r w:rsidR="00E4218D" w:rsidRPr="00C73C45">
        <w:rPr>
          <w:lang w:eastAsia="fr-FR"/>
        </w:rPr>
        <w:t>Ave.</w:t>
      </w:r>
      <w:r w:rsidR="000D045E">
        <w:rPr>
          <w:lang w:eastAsia="fr-FR"/>
        </w:rPr>
        <w:t xml:space="preserve"> </w:t>
      </w:r>
    </w:p>
    <w:p w:rsidR="000D045E" w:rsidRDefault="00E4218D" w:rsidP="002D0C34">
      <w:pPr>
        <w:pStyle w:val="rub"/>
        <w:rPr>
          <w:lang w:eastAsia="fr-FR"/>
        </w:rPr>
      </w:pPr>
      <w:r w:rsidRPr="00C73C45">
        <w:rPr>
          <w:lang w:eastAsia="fr-FR"/>
        </w:rPr>
        <w:t>Ce sacrement peut être conféré moins sole</w:t>
      </w:r>
      <w:r w:rsidR="002D0C34">
        <w:rPr>
          <w:lang w:eastAsia="fr-FR"/>
        </w:rPr>
        <w:t>nnellement sans distinction de j</w:t>
      </w:r>
      <w:r w:rsidRPr="00C73C45">
        <w:rPr>
          <w:lang w:eastAsia="fr-FR"/>
        </w:rPr>
        <w:t>our et de lieu, quand il y a une</w:t>
      </w:r>
      <w:r w:rsidR="002D0C34">
        <w:rPr>
          <w:lang w:eastAsia="fr-FR"/>
        </w:rPr>
        <w:t xml:space="preserve"> raison jugée suffisante par l</w:t>
      </w:r>
      <w:r w:rsidR="002A469E">
        <w:rPr>
          <w:lang w:eastAsia="fr-FR"/>
        </w:rPr>
        <w:t>’</w:t>
      </w:r>
      <w:r w:rsidR="00557214">
        <w:rPr>
          <w:lang w:eastAsia="fr-FR"/>
        </w:rPr>
        <w:t>É</w:t>
      </w:r>
      <w:r w:rsidR="00557214" w:rsidRPr="00C73C45">
        <w:rPr>
          <w:lang w:eastAsia="fr-FR"/>
        </w:rPr>
        <w:t>vêque</w:t>
      </w:r>
      <w:r w:rsidRPr="00C73C45">
        <w:rPr>
          <w:lang w:eastAsia="fr-FR"/>
        </w:rPr>
        <w:t>.</w:t>
      </w:r>
      <w:r w:rsidR="000D045E">
        <w:rPr>
          <w:lang w:eastAsia="fr-FR"/>
        </w:rPr>
        <w:t xml:space="preserve"> </w:t>
      </w:r>
    </w:p>
    <w:p w:rsidR="00134D5E" w:rsidRDefault="00134D5E" w:rsidP="00134D5E">
      <w:pPr>
        <w:rPr>
          <w:bCs/>
          <w:szCs w:val="25"/>
          <w:lang w:eastAsia="fr-FR"/>
        </w:rPr>
        <w:sectPr w:rsidR="00134D5E" w:rsidSect="000537D3">
          <w:headerReference w:type="default" r:id="rId15"/>
          <w:pgSz w:w="7921" w:h="12242" w:code="6"/>
          <w:pgMar w:top="1021" w:right="680" w:bottom="680" w:left="680" w:header="454" w:footer="0" w:gutter="0"/>
          <w:cols w:space="720"/>
          <w:noEndnote/>
          <w:titlePg/>
          <w:docGrid w:linePitch="340"/>
        </w:sectPr>
      </w:pPr>
    </w:p>
    <w:p w:rsidR="000D045E" w:rsidRDefault="005D1FCA" w:rsidP="00203D6D">
      <w:pPr>
        <w:pStyle w:val="Titre1"/>
        <w:rPr>
          <w:lang w:eastAsia="fr-FR"/>
        </w:rPr>
      </w:pPr>
      <w:bookmarkStart w:id="50" w:name="_Toc48657618"/>
      <w:r>
        <w:rPr>
          <w:lang w:eastAsia="fr-FR"/>
        </w:rPr>
        <w:lastRenderedPageBreak/>
        <w:t>Chapitre IV.</w:t>
      </w:r>
      <w:r>
        <w:rPr>
          <w:lang w:eastAsia="fr-FR"/>
        </w:rPr>
        <w:br/>
      </w:r>
      <w:r w:rsidR="00203D6D" w:rsidRPr="00C73C45">
        <w:rPr>
          <w:lang w:eastAsia="fr-FR"/>
        </w:rPr>
        <w:t>De la Communion des infirmes.</w:t>
      </w:r>
      <w:bookmarkStart w:id="51" w:name="c04"/>
      <w:bookmarkEnd w:id="50"/>
      <w:bookmarkEnd w:id="51"/>
      <w:r w:rsidR="000D045E">
        <w:rPr>
          <w:lang w:eastAsia="fr-FR"/>
        </w:rPr>
        <w:t xml:space="preserve"> </w:t>
      </w:r>
    </w:p>
    <w:p w:rsidR="000D045E" w:rsidRDefault="00E4218D" w:rsidP="00F22CFB">
      <w:pPr>
        <w:pStyle w:val="st01"/>
      </w:pPr>
      <w:r w:rsidRPr="00C73C45">
        <w:t>(extrait du rituel romain.</w:t>
      </w:r>
      <w:r w:rsidR="00800FAB">
        <w:t>)</w:t>
      </w:r>
      <w:r w:rsidR="000D045E">
        <w:t xml:space="preserve"> </w:t>
      </w:r>
    </w:p>
    <w:p w:rsidR="000D045E" w:rsidRDefault="006457CE" w:rsidP="00F22CFB">
      <w:pPr>
        <w:rPr>
          <w:szCs w:val="25"/>
          <w:lang w:eastAsia="fr-FR"/>
        </w:rPr>
      </w:pPr>
      <w:r>
        <w:rPr>
          <w:szCs w:val="25"/>
          <w:lang w:eastAsia="fr-FR"/>
        </w:rPr>
        <w:t>Il</w:t>
      </w:r>
      <w:r w:rsidR="00E4218D" w:rsidRPr="00C73C45">
        <w:rPr>
          <w:szCs w:val="25"/>
          <w:lang w:eastAsia="fr-FR"/>
        </w:rPr>
        <w:t xml:space="preserve"> faut avoir grand soin de procurer aux malades le viatique du </w:t>
      </w:r>
      <w:r w:rsidR="00F706F9">
        <w:rPr>
          <w:szCs w:val="25"/>
          <w:lang w:eastAsia="fr-FR"/>
        </w:rPr>
        <w:t xml:space="preserve">très </w:t>
      </w:r>
      <w:r w:rsidR="00E4218D" w:rsidRPr="00C73C45">
        <w:rPr>
          <w:szCs w:val="25"/>
          <w:lang w:eastAsia="fr-FR"/>
        </w:rPr>
        <w:t>saint corps de</w:t>
      </w:r>
      <w:r w:rsidR="00F22CFB">
        <w:rPr>
          <w:szCs w:val="25"/>
          <w:lang w:eastAsia="fr-FR"/>
        </w:rPr>
        <w:t xml:space="preserve"> N. S. J.-C., et</w:t>
      </w:r>
      <w:r w:rsidR="00E4218D" w:rsidRPr="00C73C45">
        <w:rPr>
          <w:szCs w:val="25"/>
          <w:lang w:eastAsia="fr-FR"/>
        </w:rPr>
        <w:t xml:space="preserve"> le faire assez promptement pour ne pas les exposer à mourir privés d</w:t>
      </w:r>
      <w:r w:rsidR="002A469E">
        <w:rPr>
          <w:szCs w:val="25"/>
          <w:lang w:eastAsia="fr-FR"/>
        </w:rPr>
        <w:t>’</w:t>
      </w:r>
      <w:r w:rsidR="00E4218D" w:rsidRPr="00C73C45">
        <w:rPr>
          <w:szCs w:val="25"/>
          <w:lang w:eastAsia="fr-FR"/>
        </w:rPr>
        <w:t xml:space="preserve">un si grand bien, </w:t>
      </w:r>
      <w:r w:rsidR="00F22CFB">
        <w:rPr>
          <w:szCs w:val="25"/>
          <w:lang w:eastAsia="fr-FR"/>
        </w:rPr>
        <w:t>par l</w:t>
      </w:r>
      <w:r w:rsidR="002A469E">
        <w:rPr>
          <w:szCs w:val="25"/>
          <w:lang w:eastAsia="fr-FR"/>
        </w:rPr>
        <w:t>’</w:t>
      </w:r>
      <w:r w:rsidR="00F22CFB">
        <w:rPr>
          <w:szCs w:val="25"/>
          <w:lang w:eastAsia="fr-FR"/>
        </w:rPr>
        <w:t>insouciance du pasteur. Il faut avant tout prendre garde à</w:t>
      </w:r>
      <w:r w:rsidR="00E4218D" w:rsidRPr="00C73C45">
        <w:rPr>
          <w:szCs w:val="25"/>
          <w:lang w:eastAsia="fr-FR"/>
        </w:rPr>
        <w:t xml:space="preserve"> ne pas le porter à des indignes, au scandale</w:t>
      </w:r>
      <w:r w:rsidR="00F22CFB">
        <w:rPr>
          <w:szCs w:val="25"/>
          <w:lang w:eastAsia="fr-FR"/>
        </w:rPr>
        <w:t xml:space="preserve"> des autres, tels que les usurie</w:t>
      </w:r>
      <w:r w:rsidR="00E4218D" w:rsidRPr="00C73C45">
        <w:rPr>
          <w:szCs w:val="25"/>
          <w:lang w:eastAsia="fr-FR"/>
        </w:rPr>
        <w:t>rs publics, les concubinaires, ceux dont les crimes sont notoires, et les excommuniés nommément dénoncés, à moins qu</w:t>
      </w:r>
      <w:r w:rsidR="002A469E">
        <w:rPr>
          <w:szCs w:val="25"/>
          <w:lang w:eastAsia="fr-FR"/>
        </w:rPr>
        <w:t>’</w:t>
      </w:r>
      <w:r w:rsidR="00E4218D" w:rsidRPr="00C73C45">
        <w:rPr>
          <w:szCs w:val="25"/>
          <w:lang w:eastAsia="fr-FR"/>
        </w:rPr>
        <w:t>ils</w:t>
      </w:r>
      <w:r w:rsidR="00F22CFB">
        <w:rPr>
          <w:szCs w:val="25"/>
          <w:lang w:eastAsia="fr-FR"/>
        </w:rPr>
        <w:t xml:space="preserve"> ne se soient purifiés auparavan</w:t>
      </w:r>
      <w:r w:rsidR="00E4218D" w:rsidRPr="00C73C45">
        <w:rPr>
          <w:szCs w:val="25"/>
          <w:lang w:eastAsia="fr-FR"/>
        </w:rPr>
        <w:t>t par la réception du sacrement de Pénitence, et qu</w:t>
      </w:r>
      <w:r w:rsidR="002A469E">
        <w:rPr>
          <w:szCs w:val="25"/>
          <w:lang w:eastAsia="fr-FR"/>
        </w:rPr>
        <w:t>’</w:t>
      </w:r>
      <w:r w:rsidR="00E4218D" w:rsidRPr="00C73C45">
        <w:rPr>
          <w:szCs w:val="25"/>
          <w:lang w:eastAsia="fr-FR"/>
        </w:rPr>
        <w:t>ils n</w:t>
      </w:r>
      <w:r w:rsidR="002A469E">
        <w:rPr>
          <w:szCs w:val="25"/>
          <w:lang w:eastAsia="fr-FR"/>
        </w:rPr>
        <w:t>’</w:t>
      </w:r>
      <w:r w:rsidR="00F22CFB">
        <w:rPr>
          <w:szCs w:val="25"/>
          <w:lang w:eastAsia="fr-FR"/>
        </w:rPr>
        <w:t>aient fait au public les réparat</w:t>
      </w:r>
      <w:r w:rsidR="00E4218D" w:rsidRPr="00C73C45">
        <w:rPr>
          <w:szCs w:val="25"/>
          <w:lang w:eastAsia="fr-FR"/>
        </w:rPr>
        <w:t>ions jugées nécessaires.</w:t>
      </w:r>
      <w:r w:rsidR="000D045E">
        <w:rPr>
          <w:szCs w:val="25"/>
          <w:lang w:eastAsia="fr-FR"/>
        </w:rPr>
        <w:t xml:space="preserve"> </w:t>
      </w:r>
    </w:p>
    <w:p w:rsidR="000D045E" w:rsidRDefault="00F22CFB" w:rsidP="00F22CFB">
      <w:pPr>
        <w:rPr>
          <w:szCs w:val="25"/>
          <w:lang w:eastAsia="fr-FR"/>
        </w:rPr>
      </w:pPr>
      <w:r>
        <w:rPr>
          <w:szCs w:val="25"/>
          <w:lang w:eastAsia="fr-FR"/>
        </w:rPr>
        <w:t>Le Curé doit exhor</w:t>
      </w:r>
      <w:r w:rsidR="007D6B28">
        <w:rPr>
          <w:szCs w:val="25"/>
          <w:lang w:eastAsia="fr-FR"/>
        </w:rPr>
        <w:t>ter les infirme</w:t>
      </w:r>
      <w:r w:rsidR="00E4218D" w:rsidRPr="00C73C45">
        <w:rPr>
          <w:szCs w:val="25"/>
          <w:lang w:eastAsia="fr-FR"/>
        </w:rPr>
        <w:t>s à recevoir la sainte communion, quand même la maladie ne serait pas grave, et qu</w:t>
      </w:r>
      <w:r w:rsidR="002A469E">
        <w:rPr>
          <w:szCs w:val="25"/>
          <w:lang w:eastAsia="fr-FR"/>
        </w:rPr>
        <w:t>’</w:t>
      </w:r>
      <w:r w:rsidR="00E4218D" w:rsidRPr="00C73C45">
        <w:rPr>
          <w:szCs w:val="25"/>
          <w:lang w:eastAsia="fr-FR"/>
        </w:rPr>
        <w:t>il n</w:t>
      </w:r>
      <w:r w:rsidR="002A469E">
        <w:rPr>
          <w:szCs w:val="25"/>
          <w:lang w:eastAsia="fr-FR"/>
        </w:rPr>
        <w:t>’</w:t>
      </w:r>
      <w:r w:rsidR="00E4218D" w:rsidRPr="00C73C45">
        <w:rPr>
          <w:szCs w:val="25"/>
          <w:lang w:eastAsia="fr-FR"/>
        </w:rPr>
        <w:t>y aurait pas péril de mort, surtout à l</w:t>
      </w:r>
      <w:r w:rsidR="002A469E">
        <w:rPr>
          <w:szCs w:val="25"/>
          <w:lang w:eastAsia="fr-FR"/>
        </w:rPr>
        <w:t>’</w:t>
      </w:r>
      <w:r w:rsidR="00E4218D" w:rsidRPr="00C73C45">
        <w:rPr>
          <w:szCs w:val="25"/>
          <w:lang w:eastAsia="fr-FR"/>
        </w:rPr>
        <w:t>occasion des grandes fêtes, et lui-même ne refusera pas de la leur administrer.</w:t>
      </w:r>
      <w:r w:rsidR="000D045E">
        <w:rPr>
          <w:szCs w:val="25"/>
          <w:lang w:eastAsia="fr-FR"/>
        </w:rPr>
        <w:t xml:space="preserve"> </w:t>
      </w:r>
    </w:p>
    <w:p w:rsidR="000D045E" w:rsidRDefault="006457CE" w:rsidP="00E4218D">
      <w:pPr>
        <w:rPr>
          <w:szCs w:val="25"/>
          <w:lang w:eastAsia="fr-FR"/>
        </w:rPr>
      </w:pPr>
      <w:r>
        <w:rPr>
          <w:szCs w:val="25"/>
          <w:lang w:eastAsia="fr-FR"/>
        </w:rPr>
        <w:t>Il</w:t>
      </w:r>
      <w:r w:rsidR="00E4218D" w:rsidRPr="00C73C45">
        <w:rPr>
          <w:szCs w:val="25"/>
          <w:lang w:eastAsia="fr-FR"/>
        </w:rPr>
        <w:t xml:space="preserve"> l</w:t>
      </w:r>
      <w:r w:rsidR="002A469E">
        <w:rPr>
          <w:szCs w:val="25"/>
          <w:lang w:eastAsia="fr-FR"/>
        </w:rPr>
        <w:t>’</w:t>
      </w:r>
      <w:r w:rsidR="00E4218D" w:rsidRPr="00C73C45">
        <w:rPr>
          <w:szCs w:val="25"/>
          <w:lang w:eastAsia="fr-FR"/>
        </w:rPr>
        <w:t>administrera en viatique, lorsqu</w:t>
      </w:r>
      <w:r w:rsidR="002A469E">
        <w:rPr>
          <w:szCs w:val="25"/>
          <w:lang w:eastAsia="fr-FR"/>
        </w:rPr>
        <w:t>’</w:t>
      </w:r>
      <w:r w:rsidR="00E4218D" w:rsidRPr="00C73C45">
        <w:rPr>
          <w:szCs w:val="25"/>
          <w:lang w:eastAsia="fr-FR"/>
        </w:rPr>
        <w:t>il est probable que le malade ne pourra pas la recevoir une autre fois. Si après le saint Viatique, il vit encore quelques jours, ou que le danger de mort ait disparu et qu</w:t>
      </w:r>
      <w:r w:rsidR="002A469E">
        <w:rPr>
          <w:szCs w:val="25"/>
          <w:lang w:eastAsia="fr-FR"/>
        </w:rPr>
        <w:t>’</w:t>
      </w:r>
      <w:r w:rsidR="00E4218D" w:rsidRPr="00C73C45">
        <w:rPr>
          <w:szCs w:val="25"/>
          <w:lang w:eastAsia="fr-FR"/>
        </w:rPr>
        <w:t>il veuille encore communier, le Curé ne manquera pas de satisfaire ses pieux désirs.</w:t>
      </w:r>
      <w:r w:rsidR="000D045E">
        <w:rPr>
          <w:szCs w:val="25"/>
          <w:lang w:eastAsia="fr-FR"/>
        </w:rPr>
        <w:t xml:space="preserve"> </w:t>
      </w:r>
    </w:p>
    <w:p w:rsidR="000D045E" w:rsidRDefault="00E4218D" w:rsidP="00E4218D">
      <w:pPr>
        <w:rPr>
          <w:szCs w:val="25"/>
          <w:lang w:eastAsia="fr-FR"/>
        </w:rPr>
      </w:pPr>
      <w:r w:rsidRPr="00C73C45">
        <w:rPr>
          <w:szCs w:val="25"/>
          <w:lang w:eastAsia="fr-FR"/>
        </w:rPr>
        <w:t>On peut, il est vrai, donner le Viatique à ceux qui doivent bie</w:t>
      </w:r>
      <w:r w:rsidR="00BC0AF3">
        <w:rPr>
          <w:szCs w:val="25"/>
          <w:lang w:eastAsia="fr-FR"/>
        </w:rPr>
        <w:t>ntôt mourir, sans qu</w:t>
      </w:r>
      <w:r w:rsidR="002A469E">
        <w:rPr>
          <w:szCs w:val="25"/>
          <w:lang w:eastAsia="fr-FR"/>
        </w:rPr>
        <w:t>’</w:t>
      </w:r>
      <w:r w:rsidR="00BC0AF3">
        <w:rPr>
          <w:szCs w:val="25"/>
          <w:lang w:eastAsia="fr-FR"/>
        </w:rPr>
        <w:t>ils soient à</w:t>
      </w:r>
      <w:r w:rsidRPr="00C73C45">
        <w:rPr>
          <w:szCs w:val="25"/>
          <w:lang w:eastAsia="fr-FR"/>
        </w:rPr>
        <w:t xml:space="preserve"> jeun</w:t>
      </w:r>
      <w:r w:rsidR="00BC0AF3" w:rsidRPr="00C73C45">
        <w:rPr>
          <w:szCs w:val="25"/>
          <w:lang w:eastAsia="fr-FR"/>
        </w:rPr>
        <w:t>.</w:t>
      </w:r>
      <w:r w:rsidR="00BC0AF3">
        <w:rPr>
          <w:szCs w:val="25"/>
          <w:lang w:eastAsia="fr-FR"/>
        </w:rPr>
        <w:t xml:space="preserve"> Il </w:t>
      </w:r>
      <w:r w:rsidR="00BC0AF3" w:rsidRPr="00C73C45">
        <w:rPr>
          <w:szCs w:val="25"/>
          <w:lang w:eastAsia="fr-FR"/>
        </w:rPr>
        <w:t>f</w:t>
      </w:r>
      <w:r w:rsidRPr="00C73C45">
        <w:rPr>
          <w:szCs w:val="25"/>
          <w:lang w:eastAsia="fr-FR"/>
        </w:rPr>
        <w:t>aut, cependant, avoir soin de ne pas l</w:t>
      </w:r>
      <w:r w:rsidR="002A469E">
        <w:rPr>
          <w:szCs w:val="25"/>
          <w:lang w:eastAsia="fr-FR"/>
        </w:rPr>
        <w:t>’</w:t>
      </w:r>
      <w:r w:rsidRPr="00C73C45">
        <w:rPr>
          <w:szCs w:val="25"/>
          <w:lang w:eastAsia="fr-FR"/>
        </w:rPr>
        <w:t>administrer lorsque la frénésie, une toux continuelle, ou un mal semblable expose à quelque chose de contraire au respect qu</w:t>
      </w:r>
      <w:r w:rsidR="002A469E">
        <w:rPr>
          <w:szCs w:val="25"/>
          <w:lang w:eastAsia="fr-FR"/>
        </w:rPr>
        <w:t>’</w:t>
      </w:r>
      <w:r w:rsidRPr="00C73C45">
        <w:rPr>
          <w:szCs w:val="25"/>
          <w:lang w:eastAsia="fr-FR"/>
        </w:rPr>
        <w:t>on doit à un si grand sacrement. Les autres infirmes qui communient par dévotion pendant leurs maladies, doivent recevoir la sainte Eucharistie avant de ne rien manger ni boire, comme les autres fidèles</w:t>
      </w:r>
      <w:r w:rsidR="000D045E">
        <w:rPr>
          <w:szCs w:val="25"/>
          <w:lang w:eastAsia="fr-FR"/>
        </w:rPr>
        <w:t> ;</w:t>
      </w:r>
      <w:r w:rsidRPr="00C73C45">
        <w:rPr>
          <w:szCs w:val="25"/>
          <w:lang w:eastAsia="fr-FR"/>
        </w:rPr>
        <w:t xml:space="preserve"> il n</w:t>
      </w:r>
      <w:r w:rsidR="002A469E">
        <w:rPr>
          <w:szCs w:val="25"/>
          <w:lang w:eastAsia="fr-FR"/>
        </w:rPr>
        <w:t>’</w:t>
      </w:r>
      <w:r w:rsidRPr="00C73C45">
        <w:rPr>
          <w:szCs w:val="25"/>
          <w:lang w:eastAsia="fr-FR"/>
        </w:rPr>
        <w:t xml:space="preserve">est pas même permis de prendre </w:t>
      </w:r>
      <w:r w:rsidR="00BC0AF3">
        <w:rPr>
          <w:szCs w:val="25"/>
          <w:lang w:eastAsia="fr-FR"/>
        </w:rPr>
        <w:t>auparavant quelque chose en for</w:t>
      </w:r>
      <w:r w:rsidRPr="00C73C45">
        <w:rPr>
          <w:szCs w:val="25"/>
          <w:lang w:eastAsia="fr-FR"/>
        </w:rPr>
        <w:t>me de médecine.</w:t>
      </w:r>
      <w:r w:rsidR="000D045E">
        <w:rPr>
          <w:szCs w:val="25"/>
          <w:lang w:eastAsia="fr-FR"/>
        </w:rPr>
        <w:t xml:space="preserve"> </w:t>
      </w:r>
    </w:p>
    <w:p w:rsidR="000D045E" w:rsidRDefault="00BC0AF3" w:rsidP="00E4218D">
      <w:pPr>
        <w:rPr>
          <w:szCs w:val="25"/>
          <w:lang w:eastAsia="fr-FR"/>
        </w:rPr>
      </w:pPr>
      <w:r>
        <w:rPr>
          <w:szCs w:val="25"/>
          <w:lang w:eastAsia="fr-FR"/>
        </w:rPr>
        <w:t>Mais on</w:t>
      </w:r>
      <w:r w:rsidR="00E4218D" w:rsidRPr="00C73C45">
        <w:rPr>
          <w:szCs w:val="25"/>
          <w:lang w:eastAsia="fr-FR"/>
        </w:rPr>
        <w:t xml:space="preserve"> ne doit pas la porter à quelqu</w:t>
      </w:r>
      <w:r w:rsidR="002A469E">
        <w:rPr>
          <w:szCs w:val="25"/>
          <w:lang w:eastAsia="fr-FR"/>
        </w:rPr>
        <w:t>’</w:t>
      </w:r>
      <w:r w:rsidR="00E4218D" w:rsidRPr="00C73C45">
        <w:rPr>
          <w:szCs w:val="25"/>
          <w:lang w:eastAsia="fr-FR"/>
        </w:rPr>
        <w:t>un seulement pour la lui faire adorer, pour satisfaire sa dévotion, ni sous quelque prétexte que ce soit.</w:t>
      </w:r>
      <w:r w:rsidR="000D045E">
        <w:rPr>
          <w:szCs w:val="25"/>
          <w:lang w:eastAsia="fr-FR"/>
        </w:rPr>
        <w:t xml:space="preserve"> </w:t>
      </w:r>
    </w:p>
    <w:p w:rsidR="000D045E" w:rsidRDefault="00E4218D" w:rsidP="00BC0AF3">
      <w:pPr>
        <w:rPr>
          <w:szCs w:val="25"/>
          <w:lang w:eastAsia="fr-FR"/>
        </w:rPr>
      </w:pPr>
      <w:r w:rsidRPr="00C73C45">
        <w:rPr>
          <w:szCs w:val="25"/>
          <w:lang w:eastAsia="fr-FR"/>
        </w:rPr>
        <w:t>Le prêtre, en habits de c</w:t>
      </w:r>
      <w:r w:rsidR="00700715">
        <w:rPr>
          <w:szCs w:val="25"/>
          <w:lang w:eastAsia="fr-FR"/>
        </w:rPr>
        <w:t>érémonie, doit porter le Saint-</w:t>
      </w:r>
      <w:r w:rsidRPr="00C73C45">
        <w:rPr>
          <w:szCs w:val="25"/>
          <w:lang w:eastAsia="fr-FR"/>
        </w:rPr>
        <w:t>Sacrement, de l</w:t>
      </w:r>
      <w:r w:rsidR="002A469E">
        <w:rPr>
          <w:szCs w:val="25"/>
          <w:lang w:eastAsia="fr-FR"/>
        </w:rPr>
        <w:t>’</w:t>
      </w:r>
      <w:r w:rsidRPr="00C73C45">
        <w:rPr>
          <w:szCs w:val="25"/>
          <w:lang w:eastAsia="fr-FR"/>
        </w:rPr>
        <w:t>église chez les malades, recouvert d</w:t>
      </w:r>
      <w:r w:rsidR="002A469E">
        <w:rPr>
          <w:szCs w:val="25"/>
          <w:lang w:eastAsia="fr-FR"/>
        </w:rPr>
        <w:t>’</w:t>
      </w:r>
      <w:r w:rsidRPr="00C73C45">
        <w:rPr>
          <w:szCs w:val="25"/>
          <w:lang w:eastAsia="fr-FR"/>
        </w:rPr>
        <w:t xml:space="preserve">un voile, le tenant devant </w:t>
      </w:r>
      <w:r w:rsidRPr="00C73C45">
        <w:rPr>
          <w:szCs w:val="25"/>
          <w:lang w:eastAsia="fr-FR"/>
        </w:rPr>
        <w:lastRenderedPageBreak/>
        <w:t>la poitrine d</w:t>
      </w:r>
      <w:r w:rsidR="002A469E">
        <w:rPr>
          <w:szCs w:val="25"/>
          <w:lang w:eastAsia="fr-FR"/>
        </w:rPr>
        <w:t>’</w:t>
      </w:r>
      <w:r w:rsidRPr="00C73C45">
        <w:rPr>
          <w:szCs w:val="25"/>
          <w:lang w:eastAsia="fr-FR"/>
        </w:rPr>
        <w:t>une manière ostensible et respectueuse, toujours précédé d</w:t>
      </w:r>
      <w:r w:rsidR="002A469E">
        <w:rPr>
          <w:szCs w:val="25"/>
          <w:lang w:eastAsia="fr-FR"/>
        </w:rPr>
        <w:t>’</w:t>
      </w:r>
      <w:r w:rsidRPr="00C73C45">
        <w:rPr>
          <w:szCs w:val="25"/>
          <w:lang w:eastAsia="fr-FR"/>
        </w:rPr>
        <w:t>un flambeau.</w:t>
      </w:r>
      <w:r w:rsidR="000D045E">
        <w:rPr>
          <w:szCs w:val="25"/>
          <w:lang w:eastAsia="fr-FR"/>
        </w:rPr>
        <w:t xml:space="preserve"> </w:t>
      </w:r>
    </w:p>
    <w:p w:rsidR="000D045E" w:rsidRDefault="00557214" w:rsidP="002308EA">
      <w:pPr>
        <w:rPr>
          <w:szCs w:val="25"/>
          <w:lang w:eastAsia="fr-FR"/>
        </w:rPr>
      </w:pPr>
      <w:r>
        <w:rPr>
          <w:szCs w:val="25"/>
          <w:lang w:eastAsia="fr-FR"/>
        </w:rPr>
        <w:t>Lors d</w:t>
      </w:r>
      <w:r w:rsidRPr="00C73C45">
        <w:rPr>
          <w:szCs w:val="25"/>
          <w:lang w:eastAsia="fr-FR"/>
        </w:rPr>
        <w:t>onc que le Curé doit porter l</w:t>
      </w:r>
      <w:r>
        <w:rPr>
          <w:szCs w:val="25"/>
          <w:lang w:eastAsia="fr-FR"/>
        </w:rPr>
        <w:t>a Communion à un infirme, il doi</w:t>
      </w:r>
      <w:r w:rsidRPr="00C73C45">
        <w:rPr>
          <w:szCs w:val="25"/>
          <w:lang w:eastAsia="fr-FR"/>
        </w:rPr>
        <w:t>t faire sonner quelques coups de cloche pour assembler les paroissiens ou la confrérie du Très-</w:t>
      </w:r>
      <w:r>
        <w:rPr>
          <w:szCs w:val="25"/>
          <w:lang w:eastAsia="fr-FR"/>
        </w:rPr>
        <w:t>Saint</w:t>
      </w:r>
      <w:r w:rsidRPr="00C73C45">
        <w:rPr>
          <w:szCs w:val="25"/>
          <w:lang w:eastAsia="fr-FR"/>
        </w:rPr>
        <w:t xml:space="preserve"> Sacrement, dans les lieux où elle est instituée, ou d</w:t>
      </w:r>
      <w:r w:rsidR="002A469E">
        <w:rPr>
          <w:szCs w:val="25"/>
          <w:lang w:eastAsia="fr-FR"/>
        </w:rPr>
        <w:t>’</w:t>
      </w:r>
      <w:r w:rsidRPr="00C73C45">
        <w:rPr>
          <w:szCs w:val="25"/>
          <w:lang w:eastAsia="fr-FR"/>
        </w:rPr>
        <w:t>autres pieux chrétiens qui accompagneront la sainte E</w:t>
      </w:r>
      <w:r>
        <w:rPr>
          <w:szCs w:val="25"/>
          <w:lang w:eastAsia="fr-FR"/>
        </w:rPr>
        <w:t>ucharistie avec des cierges ou s</w:t>
      </w:r>
      <w:r w:rsidRPr="00C73C45">
        <w:rPr>
          <w:szCs w:val="25"/>
          <w:lang w:eastAsia="fr-FR"/>
        </w:rPr>
        <w:t>es flambeaux, et porteront l</w:t>
      </w:r>
      <w:r w:rsidR="002A469E">
        <w:rPr>
          <w:szCs w:val="25"/>
          <w:lang w:eastAsia="fr-FR"/>
        </w:rPr>
        <w:t>’</w:t>
      </w:r>
      <w:r w:rsidRPr="00C73C45">
        <w:rPr>
          <w:szCs w:val="25"/>
          <w:lang w:eastAsia="fr-FR"/>
        </w:rPr>
        <w:t>ombrelle ou le dais si l</w:t>
      </w:r>
      <w:r w:rsidR="002A469E">
        <w:rPr>
          <w:szCs w:val="25"/>
          <w:lang w:eastAsia="fr-FR"/>
        </w:rPr>
        <w:t>’</w:t>
      </w:r>
      <w:r w:rsidRPr="00C73C45">
        <w:rPr>
          <w:szCs w:val="25"/>
          <w:lang w:eastAsia="fr-FR"/>
        </w:rPr>
        <w:t xml:space="preserve">on peut en avoir. </w:t>
      </w:r>
      <w:r w:rsidR="00E4218D" w:rsidRPr="00C73C45">
        <w:rPr>
          <w:szCs w:val="25"/>
          <w:lang w:eastAsia="fr-FR"/>
        </w:rPr>
        <w:t>Il donnera des ordres pour qu</w:t>
      </w:r>
      <w:r w:rsidR="002A469E">
        <w:rPr>
          <w:szCs w:val="25"/>
          <w:lang w:eastAsia="fr-FR"/>
        </w:rPr>
        <w:t>’</w:t>
      </w:r>
      <w:r w:rsidR="00E4218D" w:rsidRPr="00C73C45">
        <w:rPr>
          <w:szCs w:val="25"/>
          <w:lang w:eastAsia="fr-FR"/>
        </w:rPr>
        <w:t xml:space="preserve">on approprie la chambre </w:t>
      </w:r>
      <w:r w:rsidR="00BC0AF3">
        <w:rPr>
          <w:szCs w:val="25"/>
          <w:lang w:eastAsia="fr-FR"/>
        </w:rPr>
        <w:t>du malade, et qu</w:t>
      </w:r>
      <w:r w:rsidR="002A469E">
        <w:rPr>
          <w:szCs w:val="25"/>
          <w:lang w:eastAsia="fr-FR"/>
        </w:rPr>
        <w:t>’</w:t>
      </w:r>
      <w:r w:rsidR="00BC0AF3">
        <w:rPr>
          <w:szCs w:val="25"/>
          <w:lang w:eastAsia="fr-FR"/>
        </w:rPr>
        <w:t>on y prépare un</w:t>
      </w:r>
      <w:r w:rsidR="00E4218D" w:rsidRPr="00C73C45">
        <w:rPr>
          <w:szCs w:val="25"/>
          <w:lang w:eastAsia="fr-FR"/>
        </w:rPr>
        <w:t>e table couverte d</w:t>
      </w:r>
      <w:r w:rsidR="002A469E">
        <w:rPr>
          <w:szCs w:val="25"/>
          <w:lang w:eastAsia="fr-FR"/>
        </w:rPr>
        <w:t>’</w:t>
      </w:r>
      <w:r w:rsidR="00E4218D" w:rsidRPr="00C73C45">
        <w:rPr>
          <w:szCs w:val="25"/>
          <w:lang w:eastAsia="fr-FR"/>
        </w:rPr>
        <w:t>un linge propre, sur laquelle on puisse décemment déposer le S.-Sacrement.</w:t>
      </w:r>
      <w:r w:rsidR="000D045E">
        <w:rPr>
          <w:szCs w:val="25"/>
          <w:lang w:eastAsia="fr-FR"/>
        </w:rPr>
        <w:t xml:space="preserve"> </w:t>
      </w:r>
    </w:p>
    <w:p w:rsidR="000D045E" w:rsidRDefault="00BC0AF3" w:rsidP="00BC0AF3">
      <w:pPr>
        <w:rPr>
          <w:szCs w:val="25"/>
          <w:lang w:eastAsia="fr-FR"/>
        </w:rPr>
      </w:pPr>
      <w:r>
        <w:rPr>
          <w:szCs w:val="25"/>
          <w:lang w:eastAsia="fr-FR"/>
        </w:rPr>
        <w:t>On d</w:t>
      </w:r>
      <w:r w:rsidR="00E4218D" w:rsidRPr="00C73C45">
        <w:rPr>
          <w:szCs w:val="25"/>
          <w:lang w:eastAsia="fr-FR"/>
        </w:rPr>
        <w:t>oit y préparer des lumières</w:t>
      </w:r>
      <w:r w:rsidR="000D045E">
        <w:rPr>
          <w:szCs w:val="25"/>
          <w:lang w:eastAsia="fr-FR"/>
        </w:rPr>
        <w:t> ;</w:t>
      </w:r>
      <w:r w:rsidR="00E4218D" w:rsidRPr="00C73C45">
        <w:rPr>
          <w:szCs w:val="25"/>
          <w:lang w:eastAsia="fr-FR"/>
        </w:rPr>
        <w:t xml:space="preserve"> des vases contenant, l</w:t>
      </w:r>
      <w:r w:rsidR="002A469E">
        <w:rPr>
          <w:szCs w:val="25"/>
          <w:lang w:eastAsia="fr-FR"/>
        </w:rPr>
        <w:t>’</w:t>
      </w:r>
      <w:r w:rsidR="00E4218D" w:rsidRPr="00C73C45">
        <w:rPr>
          <w:szCs w:val="25"/>
          <w:lang w:eastAsia="fr-FR"/>
        </w:rPr>
        <w:t>un du vin, l</w:t>
      </w:r>
      <w:r w:rsidR="002A469E">
        <w:rPr>
          <w:szCs w:val="25"/>
          <w:lang w:eastAsia="fr-FR"/>
        </w:rPr>
        <w:t>’</w:t>
      </w:r>
      <w:r w:rsidR="00E4218D" w:rsidRPr="00C73C45">
        <w:rPr>
          <w:szCs w:val="25"/>
          <w:lang w:eastAsia="fr-FR"/>
        </w:rPr>
        <w:t>autre de l</w:t>
      </w:r>
      <w:r w:rsidR="002A469E">
        <w:rPr>
          <w:szCs w:val="25"/>
          <w:lang w:eastAsia="fr-FR"/>
        </w:rPr>
        <w:t>’</w:t>
      </w:r>
      <w:r w:rsidR="00E4218D" w:rsidRPr="00C73C45">
        <w:rPr>
          <w:szCs w:val="25"/>
          <w:lang w:eastAsia="fr-FR"/>
        </w:rPr>
        <w:t>eau</w:t>
      </w:r>
      <w:r w:rsidR="000D045E">
        <w:rPr>
          <w:szCs w:val="25"/>
          <w:lang w:eastAsia="fr-FR"/>
        </w:rPr>
        <w:t> ;</w:t>
      </w:r>
      <w:r w:rsidR="00E4218D" w:rsidRPr="00C73C45">
        <w:rPr>
          <w:szCs w:val="25"/>
          <w:lang w:eastAsia="fr-FR"/>
        </w:rPr>
        <w:t xml:space="preserve"> mettre un linge propre devant la poitrine de la personne qui doit communier, et orner la chambre selon les facultés de chacun.</w:t>
      </w:r>
      <w:r w:rsidR="000D045E">
        <w:rPr>
          <w:szCs w:val="25"/>
          <w:lang w:eastAsia="fr-FR"/>
        </w:rPr>
        <w:t xml:space="preserve"> </w:t>
      </w:r>
    </w:p>
    <w:p w:rsidR="000D045E" w:rsidRDefault="00E4218D" w:rsidP="002308EA">
      <w:pPr>
        <w:rPr>
          <w:szCs w:val="25"/>
          <w:lang w:eastAsia="fr-FR"/>
        </w:rPr>
      </w:pPr>
      <w:r w:rsidRPr="00C73C45">
        <w:rPr>
          <w:szCs w:val="25"/>
          <w:lang w:eastAsia="fr-FR"/>
        </w:rPr>
        <w:t>Ceux qui doivent suivre la sainte Eucharistie étant assemblés, le Prêtre revêtu du surplis et de l</w:t>
      </w:r>
      <w:r w:rsidR="002A469E">
        <w:rPr>
          <w:szCs w:val="25"/>
          <w:lang w:eastAsia="fr-FR"/>
        </w:rPr>
        <w:t>’</w:t>
      </w:r>
      <w:r w:rsidRPr="00C73C45">
        <w:rPr>
          <w:szCs w:val="25"/>
          <w:lang w:eastAsia="fr-FR"/>
        </w:rPr>
        <w:t>étole, et, s</w:t>
      </w:r>
      <w:r w:rsidR="002A469E">
        <w:rPr>
          <w:szCs w:val="25"/>
          <w:lang w:eastAsia="fr-FR"/>
        </w:rPr>
        <w:t>’</w:t>
      </w:r>
      <w:r w:rsidRPr="00C73C45">
        <w:rPr>
          <w:szCs w:val="25"/>
          <w:lang w:eastAsia="fr-FR"/>
        </w:rPr>
        <w:t>il est possible, d</w:t>
      </w:r>
      <w:r w:rsidR="002A469E">
        <w:rPr>
          <w:szCs w:val="25"/>
          <w:lang w:eastAsia="fr-FR"/>
        </w:rPr>
        <w:t>’</w:t>
      </w:r>
      <w:r w:rsidRPr="00C73C45">
        <w:rPr>
          <w:szCs w:val="25"/>
          <w:lang w:eastAsia="fr-FR"/>
        </w:rPr>
        <w:t xml:space="preserve">une chape blanche, se </w:t>
      </w:r>
      <w:r w:rsidR="00BC0AF3">
        <w:rPr>
          <w:szCs w:val="25"/>
          <w:lang w:eastAsia="fr-FR"/>
        </w:rPr>
        <w:t>fai</w:t>
      </w:r>
      <w:r w:rsidRPr="00C73C45">
        <w:rPr>
          <w:szCs w:val="25"/>
          <w:lang w:eastAsia="fr-FR"/>
        </w:rPr>
        <w:t>t accompagner d</w:t>
      </w:r>
      <w:r w:rsidR="002A469E">
        <w:rPr>
          <w:szCs w:val="25"/>
          <w:lang w:eastAsia="fr-FR"/>
        </w:rPr>
        <w:t>’</w:t>
      </w:r>
      <w:r w:rsidRPr="00C73C45">
        <w:rPr>
          <w:szCs w:val="25"/>
          <w:lang w:eastAsia="fr-FR"/>
        </w:rPr>
        <w:t>acolytes ou de clercs, ou même de prêtres qui sont en surplis. Ayant pris avec respect et selon l</w:t>
      </w:r>
      <w:r w:rsidR="002A469E">
        <w:rPr>
          <w:szCs w:val="25"/>
          <w:lang w:eastAsia="fr-FR"/>
        </w:rPr>
        <w:t>’</w:t>
      </w:r>
      <w:r w:rsidRPr="00C73C45">
        <w:rPr>
          <w:szCs w:val="25"/>
          <w:lang w:eastAsia="fr-FR"/>
        </w:rPr>
        <w:t>usage quelques hosties consacrées, ou seulement une seule, si le chemin doit être long et difficile, il les place dans un ciboire ou une petite boîte qu</w:t>
      </w:r>
      <w:r w:rsidR="002A469E">
        <w:rPr>
          <w:szCs w:val="25"/>
          <w:lang w:eastAsia="fr-FR"/>
        </w:rPr>
        <w:t>’</w:t>
      </w:r>
      <w:r w:rsidRPr="00C73C45">
        <w:rPr>
          <w:szCs w:val="25"/>
          <w:lang w:eastAsia="fr-FR"/>
        </w:rPr>
        <w:t>il recouvre et met par dessus un voile de soie. Le Prêtre lui-même, revêtu de l</w:t>
      </w:r>
      <w:r w:rsidR="002A469E">
        <w:rPr>
          <w:szCs w:val="25"/>
          <w:lang w:eastAsia="fr-FR"/>
        </w:rPr>
        <w:t>’</w:t>
      </w:r>
      <w:r w:rsidRPr="00C73C45">
        <w:rPr>
          <w:szCs w:val="25"/>
          <w:lang w:eastAsia="fr-FR"/>
        </w:rPr>
        <w:t>écharpe, prend des deux mains le ciboire contenant le Saint-Sacrement, et s</w:t>
      </w:r>
      <w:r w:rsidR="002A469E">
        <w:rPr>
          <w:szCs w:val="25"/>
          <w:lang w:eastAsia="fr-FR"/>
        </w:rPr>
        <w:t>’</w:t>
      </w:r>
      <w:r w:rsidRPr="00C73C45">
        <w:rPr>
          <w:szCs w:val="25"/>
          <w:lang w:eastAsia="fr-FR"/>
        </w:rPr>
        <w:t>avance, tête nue, sous l</w:t>
      </w:r>
      <w:r w:rsidR="002A469E">
        <w:rPr>
          <w:szCs w:val="25"/>
          <w:lang w:eastAsia="fr-FR"/>
        </w:rPr>
        <w:t>’</w:t>
      </w:r>
      <w:r w:rsidRPr="00C73C45">
        <w:rPr>
          <w:szCs w:val="25"/>
          <w:lang w:eastAsia="fr-FR"/>
        </w:rPr>
        <w:t>ombrelle ou baldaquin</w:t>
      </w:r>
      <w:r w:rsidR="00BC0AF3">
        <w:rPr>
          <w:szCs w:val="25"/>
          <w:lang w:eastAsia="fr-FR"/>
        </w:rPr>
        <w:t>…</w:t>
      </w:r>
      <w:r w:rsidR="000D045E">
        <w:rPr>
          <w:szCs w:val="25"/>
          <w:lang w:eastAsia="fr-FR"/>
        </w:rPr>
        <w:t xml:space="preserve"> </w:t>
      </w:r>
    </w:p>
    <w:p w:rsidR="00BC0AF3" w:rsidRDefault="00E4218D" w:rsidP="00B27A06">
      <w:pPr>
        <w:pStyle w:val="rub"/>
        <w:rPr>
          <w:lang w:eastAsia="fr-FR"/>
        </w:rPr>
      </w:pPr>
      <w:r w:rsidRPr="00C73C45">
        <w:rPr>
          <w:lang w:eastAsia="fr-FR"/>
        </w:rPr>
        <w:t>En entrant dans la maison du malade, il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508"/>
        <w:gridCol w:w="3279"/>
      </w:tblGrid>
      <w:tr w:rsidR="00BC0AF3" w:rsidRPr="00321A88" w:rsidTr="005B7D26">
        <w:trPr>
          <w:trHeight w:val="23"/>
        </w:trPr>
        <w:tc>
          <w:tcPr>
            <w:tcW w:w="2584" w:type="pct"/>
            <w:tcBorders>
              <w:right w:val="single" w:sz="4" w:space="0" w:color="auto"/>
            </w:tcBorders>
            <w:shd w:val="clear" w:color="auto" w:fill="auto"/>
          </w:tcPr>
          <w:p w:rsidR="00BC0AF3" w:rsidRPr="00321A88" w:rsidRDefault="00BC0AF3" w:rsidP="00057523">
            <w:pPr>
              <w:pStyle w:val="fl"/>
            </w:pPr>
            <w:r w:rsidRPr="004513F8">
              <w:t>Pax huic dómui.</w:t>
            </w:r>
          </w:p>
        </w:tc>
        <w:tc>
          <w:tcPr>
            <w:tcW w:w="2416" w:type="pct"/>
            <w:tcBorders>
              <w:left w:val="single" w:sz="4" w:space="0" w:color="auto"/>
            </w:tcBorders>
            <w:shd w:val="clear" w:color="auto" w:fill="auto"/>
          </w:tcPr>
          <w:p w:rsidR="00BC0AF3" w:rsidRPr="00321A88" w:rsidRDefault="00BC0AF3" w:rsidP="00176459">
            <w:pPr>
              <w:rPr>
                <w:szCs w:val="25"/>
                <w:lang w:eastAsia="fr-FR"/>
              </w:rPr>
            </w:pPr>
            <w:r w:rsidRPr="00C73C45">
              <w:rPr>
                <w:szCs w:val="25"/>
                <w:lang w:eastAsia="fr-FR"/>
              </w:rPr>
              <w:t>La paix soit dans cette maison.</w:t>
            </w:r>
          </w:p>
        </w:tc>
      </w:tr>
      <w:tr w:rsidR="00BC0AF3" w:rsidRPr="00321A88" w:rsidTr="005B7D26">
        <w:trPr>
          <w:trHeight w:val="23"/>
        </w:trPr>
        <w:tc>
          <w:tcPr>
            <w:tcW w:w="2584" w:type="pct"/>
            <w:tcBorders>
              <w:right w:val="single" w:sz="4" w:space="0" w:color="auto"/>
            </w:tcBorders>
            <w:shd w:val="clear" w:color="auto" w:fill="auto"/>
          </w:tcPr>
          <w:p w:rsidR="00BC0AF3" w:rsidRPr="00CA5704" w:rsidRDefault="00546F29" w:rsidP="00057523">
            <w:pPr>
              <w:pStyle w:val="fl"/>
              <w:rPr>
                <w:lang w:val="fr-FR"/>
              </w:rPr>
            </w:pPr>
            <w:r w:rsidRPr="00DC5CC8">
              <w:rPr>
                <w:rStyle w:val="cvr"/>
                <w:lang w:val="fr-FR"/>
              </w:rPr>
              <w:t>℟.</w:t>
            </w:r>
            <w:r w:rsidR="00BC0AF3" w:rsidRPr="00CA5704">
              <w:rPr>
                <w:lang w:val="fr-FR"/>
              </w:rPr>
              <w:t xml:space="preserve"> Et ómnibus habitántibus in ea.</w:t>
            </w:r>
          </w:p>
        </w:tc>
        <w:tc>
          <w:tcPr>
            <w:tcW w:w="2416" w:type="pct"/>
            <w:tcBorders>
              <w:left w:val="single" w:sz="4" w:space="0" w:color="auto"/>
            </w:tcBorders>
            <w:shd w:val="clear" w:color="auto" w:fill="auto"/>
          </w:tcPr>
          <w:p w:rsidR="00BC0AF3" w:rsidRPr="00321A88" w:rsidRDefault="002308EA" w:rsidP="00176459">
            <w:pPr>
              <w:rPr>
                <w:szCs w:val="25"/>
                <w:lang w:eastAsia="fr-FR"/>
              </w:rPr>
            </w:pPr>
            <w:r w:rsidRPr="00DC5CC8">
              <w:rPr>
                <w:rStyle w:val="cvr"/>
              </w:rPr>
              <w:t>℟.</w:t>
            </w:r>
            <w:r w:rsidRPr="002308EA">
              <w:t xml:space="preserve"> </w:t>
            </w:r>
            <w:r w:rsidR="00BC0AF3" w:rsidRPr="00C73C45">
              <w:rPr>
                <w:szCs w:val="25"/>
                <w:lang w:eastAsia="fr-FR"/>
              </w:rPr>
              <w:t>Et sur ceux qui l</w:t>
            </w:r>
            <w:r w:rsidR="002A469E">
              <w:rPr>
                <w:szCs w:val="25"/>
                <w:lang w:eastAsia="fr-FR"/>
              </w:rPr>
              <w:t>’</w:t>
            </w:r>
            <w:r w:rsidR="00557214" w:rsidRPr="00C73C45">
              <w:rPr>
                <w:szCs w:val="25"/>
                <w:lang w:eastAsia="fr-FR"/>
              </w:rPr>
              <w:t>habitent</w:t>
            </w:r>
            <w:r w:rsidR="00BC0AF3" w:rsidRPr="00C73C45">
              <w:rPr>
                <w:szCs w:val="25"/>
                <w:lang w:eastAsia="fr-FR"/>
              </w:rPr>
              <w:t>.</w:t>
            </w:r>
          </w:p>
        </w:tc>
      </w:tr>
    </w:tbl>
    <w:p w:rsidR="00B572F0" w:rsidRDefault="00BC0AF3" w:rsidP="00B27A06">
      <w:pPr>
        <w:pStyle w:val="rub"/>
        <w:rPr>
          <w:lang w:eastAsia="fr-FR"/>
        </w:rPr>
      </w:pPr>
      <w:r>
        <w:rPr>
          <w:lang w:eastAsia="fr-FR"/>
        </w:rPr>
        <w:t>A</w:t>
      </w:r>
      <w:r w:rsidR="00E4218D" w:rsidRPr="00C73C45">
        <w:rPr>
          <w:lang w:eastAsia="fr-FR"/>
        </w:rPr>
        <w:t xml:space="preserve">lors il dépose le Saint-Sacrement sur la table préparée avec un </w:t>
      </w:r>
      <w:r w:rsidR="00B572F0">
        <w:rPr>
          <w:lang w:eastAsia="fr-FR"/>
        </w:rPr>
        <w:t>corporal</w:t>
      </w:r>
      <w:r w:rsidR="00E4218D" w:rsidRPr="00C73C45">
        <w:rPr>
          <w:lang w:eastAsia="fr-FR"/>
        </w:rPr>
        <w:t xml:space="preserve"> dessous</w:t>
      </w:r>
      <w:r w:rsidR="000D045E">
        <w:rPr>
          <w:lang w:eastAsia="fr-FR"/>
        </w:rPr>
        <w:t> ;</w:t>
      </w:r>
      <w:r w:rsidR="00E4218D" w:rsidRPr="00C73C45">
        <w:rPr>
          <w:lang w:eastAsia="fr-FR"/>
        </w:rPr>
        <w:t xml:space="preserve"> il l</w:t>
      </w:r>
      <w:r w:rsidR="002A469E">
        <w:rPr>
          <w:lang w:eastAsia="fr-FR"/>
        </w:rPr>
        <w:t>’</w:t>
      </w:r>
      <w:r w:rsidR="00E4218D" w:rsidRPr="00C73C45">
        <w:rPr>
          <w:lang w:eastAsia="fr-FR"/>
        </w:rPr>
        <w:t>adore à genoux</w:t>
      </w:r>
      <w:r w:rsidR="000D045E">
        <w:rPr>
          <w:lang w:eastAsia="fr-FR"/>
        </w:rPr>
        <w:t> ;</w:t>
      </w:r>
      <w:r w:rsidR="00E4218D" w:rsidRPr="00C73C45">
        <w:rPr>
          <w:lang w:eastAsia="fr-FR"/>
        </w:rPr>
        <w:t xml:space="preserve"> tous les assistants se mettent</w:t>
      </w:r>
      <w:r w:rsidR="00B572F0">
        <w:rPr>
          <w:lang w:eastAsia="fr-FR"/>
        </w:rPr>
        <w:t xml:space="preserve"> au</w:t>
      </w:r>
      <w:r w:rsidR="00E4218D" w:rsidRPr="00C73C45">
        <w:rPr>
          <w:lang w:eastAsia="fr-FR"/>
        </w:rPr>
        <w:t xml:space="preserve">ssi </w:t>
      </w:r>
      <w:r w:rsidR="00E4218D" w:rsidRPr="00C73C45">
        <w:rPr>
          <w:bCs/>
          <w:lang w:eastAsia="fr-FR"/>
        </w:rPr>
        <w:t>à</w:t>
      </w:r>
      <w:r w:rsidR="00E4218D" w:rsidRPr="00C73C45">
        <w:rPr>
          <w:lang w:eastAsia="fr-FR"/>
        </w:rPr>
        <w:t xml:space="preserve"> genoux.</w:t>
      </w:r>
      <w:r w:rsidR="00E4218D" w:rsidRPr="00C73C45">
        <w:rPr>
          <w:bCs/>
          <w:lang w:eastAsia="fr-FR"/>
        </w:rPr>
        <w:t xml:space="preserve"> </w:t>
      </w:r>
      <w:r w:rsidR="00B572F0">
        <w:rPr>
          <w:bCs/>
          <w:lang w:eastAsia="fr-FR"/>
        </w:rPr>
        <w:t>À</w:t>
      </w:r>
      <w:r w:rsidR="00E4218D" w:rsidRPr="00C73C45">
        <w:rPr>
          <w:lang w:eastAsia="fr-FR"/>
        </w:rPr>
        <w:t xml:space="preserve"> l</w:t>
      </w:r>
      <w:r w:rsidR="002A469E">
        <w:rPr>
          <w:lang w:eastAsia="fr-FR"/>
        </w:rPr>
        <w:t>’</w:t>
      </w:r>
      <w:r w:rsidR="00E4218D" w:rsidRPr="00C73C45">
        <w:rPr>
          <w:lang w:eastAsia="fr-FR"/>
        </w:rPr>
        <w:t>instant il prend l</w:t>
      </w:r>
      <w:r w:rsidR="002A469E">
        <w:rPr>
          <w:lang w:eastAsia="fr-FR"/>
        </w:rPr>
        <w:t>’</w:t>
      </w:r>
      <w:r w:rsidR="00E4218D" w:rsidRPr="00C73C45">
        <w:rPr>
          <w:lang w:eastAsia="fr-FR"/>
        </w:rPr>
        <w:t>aspersoir et jette de l</w:t>
      </w:r>
      <w:r w:rsidR="002A469E">
        <w:rPr>
          <w:lang w:eastAsia="fr-FR"/>
        </w:rPr>
        <w:t>’</w:t>
      </w:r>
      <w:r w:rsidR="00E4218D" w:rsidRPr="00C73C45">
        <w:rPr>
          <w:lang w:eastAsia="fr-FR"/>
        </w:rPr>
        <w:t>eau bénite sur le malade et dans la maison, en disant l</w:t>
      </w:r>
      <w:r w:rsidR="002A469E">
        <w:rPr>
          <w:lang w:eastAsia="fr-FR"/>
        </w:rPr>
        <w:t>’</w:t>
      </w:r>
      <w:r w:rsidR="00E4218D" w:rsidRPr="00C73C45">
        <w:rPr>
          <w:lang w:eastAsia="fr-FR"/>
        </w:rPr>
        <w:t>Antienne</w:t>
      </w:r>
      <w:r w:rsidR="000D045E">
        <w:rPr>
          <w:lang w:eastAsia="fr-FR"/>
        </w:rPr>
        <w:t> </w:t>
      </w:r>
      <w:r w:rsidR="000D045E" w:rsidRPr="00C73C45">
        <w:rPr>
          <w:lang w:eastAsia="fr-FR"/>
        </w:rPr>
        <w:t>:</w:t>
      </w:r>
      <w:r w:rsidR="00E4218D" w:rsidRPr="00C73C45">
        <w:rPr>
          <w:lang w:eastAsia="fr-FR"/>
        </w:rPr>
        <w:t xml:space="preserve"> </w:t>
      </w:r>
    </w:p>
    <w:tbl>
      <w:tblPr>
        <w:tblW w:w="5000" w:type="pct"/>
        <w:tblCellMar>
          <w:left w:w="113" w:type="dxa"/>
          <w:right w:w="113" w:type="dxa"/>
        </w:tblCellMar>
        <w:tblLook w:val="04A0"/>
      </w:tblPr>
      <w:tblGrid>
        <w:gridCol w:w="2853"/>
        <w:gridCol w:w="3934"/>
      </w:tblGrid>
      <w:tr w:rsidR="00B572F0" w:rsidRPr="00321A88" w:rsidTr="005B7D26">
        <w:trPr>
          <w:trHeight w:val="23"/>
        </w:trPr>
        <w:tc>
          <w:tcPr>
            <w:tcW w:w="2102" w:type="pct"/>
            <w:tcBorders>
              <w:right w:val="single" w:sz="4" w:space="0" w:color="auto"/>
            </w:tcBorders>
            <w:shd w:val="clear" w:color="auto" w:fill="auto"/>
          </w:tcPr>
          <w:p w:rsidR="00B572F0" w:rsidRPr="0067705A" w:rsidRDefault="00B572F0" w:rsidP="00057523">
            <w:pPr>
              <w:pStyle w:val="fl"/>
              <w:rPr>
                <w:lang w:val="fr-FR"/>
              </w:rPr>
            </w:pPr>
            <w:r w:rsidRPr="0067705A">
              <w:rPr>
                <w:lang w:val="fr-FR"/>
              </w:rPr>
              <w:t>Aspérges me, Dómine, hyssópo, et mundábor</w:t>
            </w:r>
            <w:r w:rsidR="000D045E">
              <w:rPr>
                <w:lang w:val="fr-FR"/>
              </w:rPr>
              <w:t> </w:t>
            </w:r>
            <w:r w:rsidR="000D045E" w:rsidRPr="0067705A">
              <w:rPr>
                <w:lang w:val="fr-FR"/>
              </w:rPr>
              <w:t>:</w:t>
            </w:r>
            <w:r w:rsidRPr="0067705A">
              <w:rPr>
                <w:lang w:val="fr-FR"/>
              </w:rPr>
              <w:t xml:space="preserve"> </w:t>
            </w:r>
            <w:r w:rsidRPr="0067705A">
              <w:rPr>
                <w:lang w:val="fr-FR"/>
              </w:rPr>
              <w:lastRenderedPageBreak/>
              <w:t>lavábis me, et super nivem dealbábor. Glória Patri, et Fílio, et Spirítui Sancto. Sicut erat etc.</w:t>
            </w:r>
          </w:p>
        </w:tc>
        <w:tc>
          <w:tcPr>
            <w:tcW w:w="2898" w:type="pct"/>
            <w:tcBorders>
              <w:left w:val="single" w:sz="4" w:space="0" w:color="auto"/>
            </w:tcBorders>
            <w:shd w:val="clear" w:color="auto" w:fill="auto"/>
          </w:tcPr>
          <w:p w:rsidR="00B572F0" w:rsidRPr="00F22CFB" w:rsidRDefault="00B572F0" w:rsidP="00176459">
            <w:r w:rsidRPr="00C73C45">
              <w:rPr>
                <w:szCs w:val="25"/>
                <w:lang w:eastAsia="fr-FR"/>
              </w:rPr>
              <w:lastRenderedPageBreak/>
              <w:t>Seigneur, arrosez-moi avec</w:t>
            </w:r>
            <w:r>
              <w:rPr>
                <w:szCs w:val="25"/>
                <w:lang w:eastAsia="fr-FR"/>
              </w:rPr>
              <w:t xml:space="preserve"> l</w:t>
            </w:r>
            <w:r w:rsidR="002A469E">
              <w:rPr>
                <w:szCs w:val="25"/>
                <w:lang w:eastAsia="fr-FR"/>
              </w:rPr>
              <w:t>’</w:t>
            </w:r>
            <w:r w:rsidRPr="00C73C45">
              <w:rPr>
                <w:szCs w:val="25"/>
                <w:lang w:eastAsia="fr-FR"/>
              </w:rPr>
              <w:t>hysope, et je serai purifié</w:t>
            </w:r>
            <w:r w:rsidR="000D045E">
              <w:rPr>
                <w:szCs w:val="25"/>
                <w:lang w:eastAsia="fr-FR"/>
              </w:rPr>
              <w:t> ;</w:t>
            </w:r>
            <w:r w:rsidRPr="00C73C45">
              <w:rPr>
                <w:szCs w:val="25"/>
                <w:lang w:eastAsia="fr-FR"/>
              </w:rPr>
              <w:t xml:space="preserve"> </w:t>
            </w:r>
            <w:r>
              <w:rPr>
                <w:szCs w:val="25"/>
                <w:lang w:eastAsia="fr-FR"/>
              </w:rPr>
              <w:t>lavez-</w:t>
            </w:r>
            <w:r>
              <w:rPr>
                <w:szCs w:val="25"/>
                <w:lang w:eastAsia="fr-FR"/>
              </w:rPr>
              <w:lastRenderedPageBreak/>
              <w:t>moi, et je</w:t>
            </w:r>
            <w:r w:rsidRPr="00C73C45">
              <w:rPr>
                <w:szCs w:val="25"/>
                <w:lang w:eastAsia="fr-FR"/>
              </w:rPr>
              <w:t xml:space="preserve"> deviendrai plus</w:t>
            </w:r>
            <w:r>
              <w:rPr>
                <w:szCs w:val="25"/>
                <w:lang w:eastAsia="fr-FR"/>
              </w:rPr>
              <w:t xml:space="preserve"> </w:t>
            </w:r>
            <w:r w:rsidRPr="00C73C45">
              <w:rPr>
                <w:szCs w:val="25"/>
                <w:lang w:eastAsia="fr-FR"/>
              </w:rPr>
              <w:t>blanc que la neige. Ayez pitié de</w:t>
            </w:r>
            <w:r>
              <w:rPr>
                <w:szCs w:val="25"/>
                <w:lang w:eastAsia="fr-FR"/>
              </w:rPr>
              <w:t xml:space="preserve"> </w:t>
            </w:r>
            <w:r w:rsidRPr="00C73C45">
              <w:rPr>
                <w:szCs w:val="25"/>
                <w:lang w:eastAsia="fr-FR"/>
              </w:rPr>
              <w:t>moi, mon Dieu, selon votre grande</w:t>
            </w:r>
            <w:r>
              <w:rPr>
                <w:szCs w:val="25"/>
                <w:lang w:eastAsia="fr-FR"/>
              </w:rPr>
              <w:t xml:space="preserve"> </w:t>
            </w:r>
            <w:r w:rsidRPr="00C73C45">
              <w:rPr>
                <w:szCs w:val="25"/>
                <w:lang w:eastAsia="fr-FR"/>
              </w:rPr>
              <w:t>miséricorde. Gloire au Père, au</w:t>
            </w:r>
            <w:r>
              <w:rPr>
                <w:szCs w:val="25"/>
                <w:lang w:eastAsia="fr-FR"/>
              </w:rPr>
              <w:t xml:space="preserve"> </w:t>
            </w:r>
            <w:r w:rsidRPr="00C73C45">
              <w:rPr>
                <w:szCs w:val="25"/>
                <w:lang w:eastAsia="fr-FR"/>
              </w:rPr>
              <w:t>Fils, et au Saint-Esprit, etc.</w:t>
            </w:r>
          </w:p>
        </w:tc>
      </w:tr>
    </w:tbl>
    <w:p w:rsidR="00B572F0" w:rsidRPr="004513F8" w:rsidRDefault="003F3F16" w:rsidP="00B27A06">
      <w:pPr>
        <w:pStyle w:val="rub"/>
      </w:pPr>
      <w:r>
        <w:lastRenderedPageBreak/>
        <w:t>Ensuite il répète l</w:t>
      </w:r>
      <w:r w:rsidR="002A469E">
        <w:t>’</w:t>
      </w:r>
      <w:r>
        <w:t>Antienne, et ajoute</w:t>
      </w:r>
      <w:r w:rsidR="000D045E">
        <w:t> :</w:t>
      </w:r>
      <w:r w:rsidR="002308EA">
        <w:rPr>
          <w:szCs w:val="25"/>
          <w:lang w:eastAsia="fr-FR"/>
        </w:rPr>
        <w:t xml:space="preserve"> </w:t>
      </w:r>
    </w:p>
    <w:tbl>
      <w:tblPr>
        <w:tblW w:w="5000" w:type="pct"/>
        <w:tblCellMar>
          <w:left w:w="113" w:type="dxa"/>
          <w:right w:w="113" w:type="dxa"/>
        </w:tblCellMar>
        <w:tblLook w:val="04A0"/>
      </w:tblPr>
      <w:tblGrid>
        <w:gridCol w:w="3502"/>
        <w:gridCol w:w="3285"/>
      </w:tblGrid>
      <w:tr w:rsidR="003F3F16" w:rsidRPr="00E6531F" w:rsidTr="005B7D26">
        <w:trPr>
          <w:trHeight w:val="23"/>
        </w:trPr>
        <w:tc>
          <w:tcPr>
            <w:tcW w:w="2580" w:type="pct"/>
            <w:tcBorders>
              <w:right w:val="single" w:sz="4" w:space="0" w:color="auto"/>
            </w:tcBorders>
            <w:shd w:val="clear" w:color="auto" w:fill="auto"/>
          </w:tcPr>
          <w:p w:rsidR="003F3F16" w:rsidRPr="003A4DBF" w:rsidRDefault="00546F29" w:rsidP="00057523">
            <w:pPr>
              <w:pStyle w:val="fl"/>
            </w:pPr>
            <w:r w:rsidRPr="00DC5CC8">
              <w:rPr>
                <w:rStyle w:val="cvr"/>
                <w:lang w:val="en-US"/>
              </w:rPr>
              <w:t>℣.</w:t>
            </w:r>
            <w:r w:rsidR="003F3F16" w:rsidRPr="003A4DBF">
              <w:t xml:space="preserve"> Adjutórium nostrum in nómine Dómini.</w:t>
            </w:r>
          </w:p>
        </w:tc>
        <w:tc>
          <w:tcPr>
            <w:tcW w:w="2420" w:type="pct"/>
            <w:tcBorders>
              <w:left w:val="single" w:sz="4" w:space="0" w:color="auto"/>
            </w:tcBorders>
            <w:shd w:val="clear" w:color="auto" w:fill="auto"/>
          </w:tcPr>
          <w:p w:rsidR="003F3F16" w:rsidRPr="003F3F16" w:rsidRDefault="00546F29" w:rsidP="00750985">
            <w:r w:rsidRPr="00B815B2">
              <w:rPr>
                <w:rStyle w:val="cvr"/>
              </w:rPr>
              <w:t>℣.</w:t>
            </w:r>
            <w:r w:rsidR="003F3F16" w:rsidRPr="003F3F16">
              <w:t xml:space="preserve"> Notre secours est dans le nom du Seigneur.</w:t>
            </w:r>
          </w:p>
        </w:tc>
      </w:tr>
      <w:tr w:rsidR="003F3F16" w:rsidRPr="00E6531F" w:rsidTr="005B7D26">
        <w:trPr>
          <w:trHeight w:val="23"/>
        </w:trPr>
        <w:tc>
          <w:tcPr>
            <w:tcW w:w="2580" w:type="pct"/>
            <w:tcBorders>
              <w:right w:val="single" w:sz="4" w:space="0" w:color="auto"/>
            </w:tcBorders>
            <w:shd w:val="clear" w:color="auto" w:fill="auto"/>
          </w:tcPr>
          <w:p w:rsidR="003F3F16" w:rsidRPr="0067705A" w:rsidRDefault="00546F29" w:rsidP="00057523">
            <w:pPr>
              <w:pStyle w:val="fl"/>
              <w:rPr>
                <w:lang w:val="fr-FR"/>
              </w:rPr>
            </w:pPr>
            <w:r w:rsidRPr="0067705A">
              <w:rPr>
                <w:rStyle w:val="cvr"/>
                <w:lang w:val="fr-FR"/>
              </w:rPr>
              <w:t>℟.</w:t>
            </w:r>
            <w:r w:rsidR="003F3F16" w:rsidRPr="0067705A">
              <w:rPr>
                <w:lang w:val="fr-FR"/>
              </w:rPr>
              <w:t xml:space="preserve"> Qui fecit cælum et terram.</w:t>
            </w:r>
          </w:p>
        </w:tc>
        <w:tc>
          <w:tcPr>
            <w:tcW w:w="2420" w:type="pct"/>
            <w:tcBorders>
              <w:left w:val="single" w:sz="4" w:space="0" w:color="auto"/>
            </w:tcBorders>
            <w:shd w:val="clear" w:color="auto" w:fill="auto"/>
          </w:tcPr>
          <w:p w:rsidR="003F3F16" w:rsidRPr="003F3F16" w:rsidRDefault="002308EA" w:rsidP="00750985">
            <w:r w:rsidRPr="00B815B2">
              <w:rPr>
                <w:rStyle w:val="cvr"/>
              </w:rPr>
              <w:t>℟.</w:t>
            </w:r>
            <w:r w:rsidRPr="003F3F16">
              <w:t xml:space="preserve"> </w:t>
            </w:r>
            <w:r w:rsidR="003F3F16" w:rsidRPr="003F3F16">
              <w:t xml:space="preserve">Qui a fait le ciel et la terre. </w:t>
            </w:r>
          </w:p>
        </w:tc>
      </w:tr>
      <w:tr w:rsidR="003F3F16" w:rsidRPr="00E6531F" w:rsidTr="005B7D26">
        <w:trPr>
          <w:trHeight w:val="23"/>
        </w:trPr>
        <w:tc>
          <w:tcPr>
            <w:tcW w:w="2580" w:type="pct"/>
            <w:tcBorders>
              <w:right w:val="single" w:sz="4" w:space="0" w:color="auto"/>
            </w:tcBorders>
            <w:shd w:val="clear" w:color="auto" w:fill="auto"/>
          </w:tcPr>
          <w:p w:rsidR="003F3F16" w:rsidRPr="00E33F48" w:rsidRDefault="00546F29" w:rsidP="00057523">
            <w:pPr>
              <w:pStyle w:val="fl"/>
            </w:pPr>
            <w:r w:rsidRPr="00B815B2">
              <w:rPr>
                <w:rStyle w:val="cvr"/>
              </w:rPr>
              <w:t>℣.</w:t>
            </w:r>
            <w:r w:rsidR="003F3F16" w:rsidRPr="00E33F48">
              <w:t xml:space="preserve"> Dómine, exáudi oratiónem meam.</w:t>
            </w:r>
          </w:p>
        </w:tc>
        <w:tc>
          <w:tcPr>
            <w:tcW w:w="2420" w:type="pct"/>
            <w:tcBorders>
              <w:left w:val="single" w:sz="4" w:space="0" w:color="auto"/>
            </w:tcBorders>
            <w:shd w:val="clear" w:color="auto" w:fill="auto"/>
          </w:tcPr>
          <w:p w:rsidR="003F3F16" w:rsidRPr="003F3F16" w:rsidRDefault="00546F29" w:rsidP="00750985">
            <w:r w:rsidRPr="00B815B2">
              <w:rPr>
                <w:rStyle w:val="cvr"/>
              </w:rPr>
              <w:t>℣.</w:t>
            </w:r>
            <w:r w:rsidR="003F3F16" w:rsidRPr="003F3F16">
              <w:t xml:space="preserve"> Seigneur, </w:t>
            </w:r>
            <w:r w:rsidR="00212AD9">
              <w:t>exaucez</w:t>
            </w:r>
            <w:r w:rsidR="003F3F16" w:rsidRPr="003F3F16">
              <w:t xml:space="preserve"> ma prière. </w:t>
            </w:r>
          </w:p>
        </w:tc>
      </w:tr>
      <w:tr w:rsidR="003F3F16" w:rsidRPr="00E6531F" w:rsidTr="005B7D26">
        <w:trPr>
          <w:trHeight w:val="23"/>
        </w:trPr>
        <w:tc>
          <w:tcPr>
            <w:tcW w:w="2580" w:type="pct"/>
            <w:tcBorders>
              <w:right w:val="single" w:sz="4" w:space="0" w:color="auto"/>
            </w:tcBorders>
            <w:shd w:val="clear" w:color="auto" w:fill="auto"/>
          </w:tcPr>
          <w:p w:rsidR="003F3F16" w:rsidRPr="0067705A" w:rsidRDefault="00546F29" w:rsidP="00057523">
            <w:pPr>
              <w:pStyle w:val="fl"/>
              <w:rPr>
                <w:lang w:val="fr-FR"/>
              </w:rPr>
            </w:pPr>
            <w:r w:rsidRPr="0067705A">
              <w:rPr>
                <w:rStyle w:val="cvr"/>
                <w:lang w:val="fr-FR"/>
              </w:rPr>
              <w:t>℟.</w:t>
            </w:r>
            <w:r w:rsidR="003F3F16" w:rsidRPr="0067705A">
              <w:rPr>
                <w:lang w:val="fr-FR"/>
              </w:rPr>
              <w:t xml:space="preserve"> Et clamor meus ad te </w:t>
            </w:r>
            <w:r w:rsidR="00861DE5" w:rsidRPr="0067705A">
              <w:rPr>
                <w:lang w:val="fr-FR"/>
              </w:rPr>
              <w:t>véniat</w:t>
            </w:r>
            <w:r w:rsidR="003F3F16" w:rsidRPr="0067705A">
              <w:rPr>
                <w:lang w:val="fr-FR"/>
              </w:rPr>
              <w:t>.</w:t>
            </w:r>
          </w:p>
        </w:tc>
        <w:tc>
          <w:tcPr>
            <w:tcW w:w="2420" w:type="pct"/>
            <w:tcBorders>
              <w:left w:val="single" w:sz="4" w:space="0" w:color="auto"/>
            </w:tcBorders>
            <w:shd w:val="clear" w:color="auto" w:fill="auto"/>
          </w:tcPr>
          <w:p w:rsidR="003F3F16" w:rsidRPr="003F3F16" w:rsidRDefault="00546F29" w:rsidP="00750985">
            <w:r w:rsidRPr="00B815B2">
              <w:rPr>
                <w:rStyle w:val="cvr"/>
              </w:rPr>
              <w:t>℟.</w:t>
            </w:r>
            <w:r w:rsidR="003F3F16" w:rsidRPr="003F3F16">
              <w:t xml:space="preserve"> Et que ma voix </w:t>
            </w:r>
            <w:r w:rsidR="00212AD9">
              <w:t>monte</w:t>
            </w:r>
            <w:r w:rsidR="003F3F16" w:rsidRPr="003F3F16">
              <w:t xml:space="preserve"> jusqu</w:t>
            </w:r>
            <w:r w:rsidR="002A469E">
              <w:t>’</w:t>
            </w:r>
            <w:r w:rsidR="003F3F16" w:rsidRPr="003F3F16">
              <w:t>à vous.</w:t>
            </w:r>
          </w:p>
        </w:tc>
      </w:tr>
      <w:tr w:rsidR="003F3F16" w:rsidRPr="00E6531F" w:rsidTr="005B7D26">
        <w:trPr>
          <w:trHeight w:val="23"/>
        </w:trPr>
        <w:tc>
          <w:tcPr>
            <w:tcW w:w="2580" w:type="pct"/>
            <w:tcBorders>
              <w:right w:val="single" w:sz="4" w:space="0" w:color="auto"/>
            </w:tcBorders>
            <w:shd w:val="clear" w:color="auto" w:fill="auto"/>
          </w:tcPr>
          <w:p w:rsidR="003F3F16" w:rsidRPr="003F3F16" w:rsidRDefault="00546F29" w:rsidP="00057523">
            <w:pPr>
              <w:pStyle w:val="fl"/>
            </w:pPr>
            <w:r w:rsidRPr="00B815B2">
              <w:rPr>
                <w:rStyle w:val="cvr"/>
              </w:rPr>
              <w:t>℣.</w:t>
            </w:r>
            <w:r w:rsidR="003F3F16" w:rsidRPr="003F3F16">
              <w:t xml:space="preserve"> Dóminus vobíscum.</w:t>
            </w:r>
          </w:p>
        </w:tc>
        <w:tc>
          <w:tcPr>
            <w:tcW w:w="2420" w:type="pct"/>
            <w:tcBorders>
              <w:left w:val="single" w:sz="4" w:space="0" w:color="auto"/>
            </w:tcBorders>
            <w:shd w:val="clear" w:color="auto" w:fill="auto"/>
          </w:tcPr>
          <w:p w:rsidR="003F3F16" w:rsidRPr="003F3F16" w:rsidRDefault="00546F29" w:rsidP="00750985">
            <w:r w:rsidRPr="00B815B2">
              <w:rPr>
                <w:rStyle w:val="cvr"/>
              </w:rPr>
              <w:t>℣.</w:t>
            </w:r>
            <w:r w:rsidR="003F3F16" w:rsidRPr="003F3F16">
              <w:t xml:space="preserve"> Le Seigneur soit avec vous.</w:t>
            </w:r>
          </w:p>
        </w:tc>
      </w:tr>
      <w:tr w:rsidR="003F3F16" w:rsidRPr="00347F2B" w:rsidTr="005B7D26">
        <w:trPr>
          <w:trHeight w:val="23"/>
        </w:trPr>
        <w:tc>
          <w:tcPr>
            <w:tcW w:w="2580" w:type="pct"/>
            <w:tcBorders>
              <w:right w:val="single" w:sz="4" w:space="0" w:color="auto"/>
            </w:tcBorders>
            <w:shd w:val="clear" w:color="auto" w:fill="auto"/>
          </w:tcPr>
          <w:p w:rsidR="003F3F16" w:rsidRPr="003F3F16" w:rsidRDefault="00546F29" w:rsidP="00057523">
            <w:pPr>
              <w:pStyle w:val="fl"/>
            </w:pPr>
            <w:r w:rsidRPr="00B815B2">
              <w:rPr>
                <w:rStyle w:val="cvr"/>
              </w:rPr>
              <w:t>℟.</w:t>
            </w:r>
            <w:r w:rsidR="003F3F16" w:rsidRPr="003F3F16">
              <w:t xml:space="preserve"> Et cum spíritu tuo</w:t>
            </w:r>
          </w:p>
        </w:tc>
        <w:tc>
          <w:tcPr>
            <w:tcW w:w="2420" w:type="pct"/>
            <w:tcBorders>
              <w:left w:val="single" w:sz="4" w:space="0" w:color="auto"/>
            </w:tcBorders>
            <w:shd w:val="clear" w:color="auto" w:fill="auto"/>
          </w:tcPr>
          <w:p w:rsidR="003F3F16" w:rsidRPr="003F3F16" w:rsidRDefault="00546F29" w:rsidP="00750985">
            <w:r w:rsidRPr="00B815B2">
              <w:rPr>
                <w:rStyle w:val="cvr"/>
              </w:rPr>
              <w:t>℟.</w:t>
            </w:r>
            <w:r w:rsidR="003F3F16" w:rsidRPr="003F3F16">
              <w:t xml:space="preserve"> Et avec votre esprit.</w:t>
            </w:r>
          </w:p>
        </w:tc>
      </w:tr>
      <w:tr w:rsidR="003F3F16" w:rsidRPr="00E6531F" w:rsidTr="005B7D26">
        <w:trPr>
          <w:trHeight w:val="23"/>
        </w:trPr>
        <w:tc>
          <w:tcPr>
            <w:tcW w:w="2580" w:type="pct"/>
            <w:tcBorders>
              <w:right w:val="single" w:sz="4" w:space="0" w:color="auto"/>
            </w:tcBorders>
            <w:shd w:val="clear" w:color="auto" w:fill="auto"/>
          </w:tcPr>
          <w:p w:rsidR="003F3F16" w:rsidRPr="00471413" w:rsidRDefault="003F3F16" w:rsidP="00057523">
            <w:pPr>
              <w:pStyle w:val="fl"/>
              <w:rPr>
                <w:rStyle w:val="cvr"/>
              </w:rPr>
            </w:pPr>
            <w:r w:rsidRPr="0067705A">
              <w:rPr>
                <w:rStyle w:val="italicus"/>
                <w:lang w:val="fr-FR"/>
              </w:rPr>
              <w:t xml:space="preserve">Orémus. </w:t>
            </w:r>
            <w:r w:rsidRPr="0067705A">
              <w:rPr>
                <w:lang w:val="fr-FR"/>
              </w:rPr>
              <w:t>Exáudi nos, Dómine sancte, Pater omnípotens, ætérne Deus</w:t>
            </w:r>
            <w:r w:rsidR="000D045E">
              <w:rPr>
                <w:lang w:val="fr-FR"/>
              </w:rPr>
              <w:t> </w:t>
            </w:r>
            <w:r w:rsidR="000D045E" w:rsidRPr="0067705A">
              <w:rPr>
                <w:lang w:val="fr-FR"/>
              </w:rPr>
              <w:t>:</w:t>
            </w:r>
            <w:r w:rsidRPr="0067705A">
              <w:rPr>
                <w:lang w:val="fr-FR"/>
              </w:rPr>
              <w:t xml:space="preserve"> et míttere dignéris sanctum Angelum tuum de cælis, qui custódiat, fóveat, prótegat, vísitet atque deféndat omnes habitántes in hoc habitáculo. </w:t>
            </w:r>
            <w:r w:rsidRPr="004513F8">
              <w:t xml:space="preserve">Per Christum Dóminum nostrum. </w:t>
            </w:r>
            <w:r w:rsidR="00546F29" w:rsidRPr="00B815B2">
              <w:rPr>
                <w:rStyle w:val="cvr"/>
              </w:rPr>
              <w:t>℟.</w:t>
            </w:r>
            <w:r w:rsidRPr="004513F8">
              <w:t xml:space="preserve"> Amen.</w:t>
            </w:r>
          </w:p>
        </w:tc>
        <w:tc>
          <w:tcPr>
            <w:tcW w:w="2420" w:type="pct"/>
            <w:tcBorders>
              <w:left w:val="single" w:sz="4" w:space="0" w:color="auto"/>
            </w:tcBorders>
            <w:shd w:val="clear" w:color="auto" w:fill="auto"/>
          </w:tcPr>
          <w:p w:rsidR="003F3F16" w:rsidRDefault="003F3F16" w:rsidP="003F3F16">
            <w:pPr>
              <w:rPr>
                <w:lang w:eastAsia="fr-FR"/>
              </w:rPr>
            </w:pPr>
            <w:r w:rsidRPr="00E6531F">
              <w:rPr>
                <w:rStyle w:val="italicus"/>
              </w:rPr>
              <w:t>Prions.</w:t>
            </w:r>
            <w:r>
              <w:rPr>
                <w:lang w:eastAsia="fr-FR"/>
              </w:rPr>
              <w:t xml:space="preserve"> Exaucez-nous,</w:t>
            </w:r>
            <w:r w:rsidRPr="00C73C45">
              <w:rPr>
                <w:lang w:eastAsia="fr-FR"/>
              </w:rPr>
              <w:t xml:space="preserve"> Seigneur saint, Père, tout-puissant, Dieu éternel, et daignez envoyer, du haut du ciel, votre saint Ange, pour garder, réchauffer, protéger, visiter et défendre tous ceux qui habitent dans cette maison</w:t>
            </w:r>
            <w:r w:rsidR="000D045E">
              <w:rPr>
                <w:lang w:eastAsia="fr-FR"/>
              </w:rPr>
              <w:t> ;</w:t>
            </w:r>
            <w:r>
              <w:rPr>
                <w:lang w:eastAsia="fr-FR"/>
              </w:rPr>
              <w:t xml:space="preserve"> par J.-C. N. S. </w:t>
            </w:r>
            <w:r w:rsidR="00546F29" w:rsidRPr="00B815B2">
              <w:rPr>
                <w:rStyle w:val="cvr"/>
              </w:rPr>
              <w:t>℟.</w:t>
            </w:r>
            <w:r w:rsidRPr="00C73C45">
              <w:rPr>
                <w:lang w:eastAsia="fr-FR"/>
              </w:rPr>
              <w:t xml:space="preserve"> Amen.</w:t>
            </w:r>
          </w:p>
        </w:tc>
      </w:tr>
    </w:tbl>
    <w:p w:rsidR="000D045E" w:rsidRDefault="00E4218D" w:rsidP="00BE4B83">
      <w:pPr>
        <w:pStyle w:val="rub"/>
        <w:rPr>
          <w:rStyle w:val="italicus"/>
        </w:rPr>
      </w:pPr>
      <w:r w:rsidRPr="00C73C45">
        <w:rPr>
          <w:lang w:eastAsia="fr-FR"/>
        </w:rPr>
        <w:t>Le Prêtre, après cela, s</w:t>
      </w:r>
      <w:r w:rsidR="002A469E">
        <w:rPr>
          <w:lang w:eastAsia="fr-FR"/>
        </w:rPr>
        <w:t>’</w:t>
      </w:r>
      <w:r w:rsidRPr="00C73C45">
        <w:rPr>
          <w:lang w:eastAsia="fr-FR"/>
        </w:rPr>
        <w:t>approche du malade pou</w:t>
      </w:r>
      <w:r w:rsidR="00557214">
        <w:rPr>
          <w:lang w:eastAsia="fr-FR"/>
        </w:rPr>
        <w:t>r savoir s</w:t>
      </w:r>
      <w:r w:rsidR="002A469E">
        <w:rPr>
          <w:lang w:eastAsia="fr-FR"/>
        </w:rPr>
        <w:t>’</w:t>
      </w:r>
      <w:r w:rsidR="00557214">
        <w:rPr>
          <w:lang w:eastAsia="fr-FR"/>
        </w:rPr>
        <w:t>il est bien disposé à</w:t>
      </w:r>
      <w:r w:rsidRPr="00C73C45">
        <w:rPr>
          <w:lang w:eastAsia="fr-FR"/>
        </w:rPr>
        <w:t xml:space="preserve"> recevoir le saint Viatique, et s</w:t>
      </w:r>
      <w:r w:rsidR="002A469E">
        <w:rPr>
          <w:lang w:eastAsia="fr-FR"/>
        </w:rPr>
        <w:t>’</w:t>
      </w:r>
      <w:r w:rsidRPr="00C73C45">
        <w:rPr>
          <w:lang w:eastAsia="fr-FR"/>
        </w:rPr>
        <w:t>il veut lui confesser quelques péchés</w:t>
      </w:r>
      <w:r w:rsidR="000D045E">
        <w:rPr>
          <w:lang w:eastAsia="fr-FR"/>
        </w:rPr>
        <w:t> ;</w:t>
      </w:r>
      <w:r w:rsidRPr="00C73C45">
        <w:rPr>
          <w:lang w:eastAsia="fr-FR"/>
        </w:rPr>
        <w:t xml:space="preserve"> dans ce cas, il doit l</w:t>
      </w:r>
      <w:r w:rsidR="002A469E">
        <w:rPr>
          <w:lang w:eastAsia="fr-FR"/>
        </w:rPr>
        <w:t>’</w:t>
      </w:r>
      <w:r w:rsidRPr="00C73C45">
        <w:rPr>
          <w:lang w:eastAsia="fr-FR"/>
        </w:rPr>
        <w:t>entendre et l</w:t>
      </w:r>
      <w:r w:rsidR="002A469E">
        <w:rPr>
          <w:lang w:eastAsia="fr-FR"/>
        </w:rPr>
        <w:t>’</w:t>
      </w:r>
      <w:r w:rsidRPr="00C73C45">
        <w:rPr>
          <w:lang w:eastAsia="fr-FR"/>
        </w:rPr>
        <w:t>absoudre</w:t>
      </w:r>
      <w:r w:rsidR="000D045E">
        <w:rPr>
          <w:lang w:eastAsia="fr-FR"/>
        </w:rPr>
        <w:t> ;</w:t>
      </w:r>
      <w:r w:rsidRPr="00C73C45">
        <w:rPr>
          <w:lang w:eastAsia="fr-FR"/>
        </w:rPr>
        <w:t xml:space="preserve"> mais il doit avoir fait auparavant sa confession, hors de</w:t>
      </w:r>
      <w:r w:rsidR="003F3F16">
        <w:rPr>
          <w:lang w:eastAsia="fr-FR"/>
        </w:rPr>
        <w:t>s cas de nécessité. Puis la con</w:t>
      </w:r>
      <w:r w:rsidRPr="00C73C45">
        <w:rPr>
          <w:lang w:eastAsia="fr-FR"/>
        </w:rPr>
        <w:t>fession générale ayant été récitée selon l</w:t>
      </w:r>
      <w:r w:rsidR="002A469E">
        <w:rPr>
          <w:lang w:eastAsia="fr-FR"/>
        </w:rPr>
        <w:t>’</w:t>
      </w:r>
      <w:r w:rsidRPr="00C73C45">
        <w:rPr>
          <w:lang w:eastAsia="fr-FR"/>
        </w:rPr>
        <w:t>usage par le malade ou par un autre, en son nom, le Prêtre dit</w:t>
      </w:r>
      <w:r w:rsidRPr="00E6531F">
        <w:rPr>
          <w:rStyle w:val="italicus"/>
        </w:rPr>
        <w:t xml:space="preserve"> </w:t>
      </w:r>
      <w:r w:rsidR="003F3F16" w:rsidRPr="00E6531F">
        <w:rPr>
          <w:rStyle w:val="italicus"/>
        </w:rPr>
        <w:t>Misereátur</w:t>
      </w:r>
      <w:r w:rsidRPr="00E6531F">
        <w:rPr>
          <w:rStyle w:val="italicus"/>
        </w:rPr>
        <w:t xml:space="preserve">, etc., </w:t>
      </w:r>
      <w:r w:rsidR="003F3F16" w:rsidRPr="00E6531F">
        <w:rPr>
          <w:rStyle w:val="italicus"/>
        </w:rPr>
        <w:t>Indulgéntiam</w:t>
      </w:r>
      <w:r w:rsidRPr="00E6531F">
        <w:rPr>
          <w:rStyle w:val="italicus"/>
        </w:rPr>
        <w:t>, etc.</w:t>
      </w:r>
      <w:r w:rsidR="000D045E">
        <w:rPr>
          <w:rStyle w:val="italicus"/>
        </w:rPr>
        <w:t xml:space="preserve"> </w:t>
      </w:r>
    </w:p>
    <w:p w:rsidR="003F3F16" w:rsidRDefault="00E4218D" w:rsidP="00B27A06">
      <w:pPr>
        <w:pStyle w:val="rub"/>
        <w:rPr>
          <w:lang w:eastAsia="fr-FR"/>
        </w:rPr>
      </w:pPr>
      <w:r w:rsidRPr="00C73C45">
        <w:rPr>
          <w:lang w:eastAsia="fr-FR"/>
        </w:rPr>
        <w:t>Ensuite il fait la génuflexion, prend le Saint-Sacrement, et l</w:t>
      </w:r>
      <w:r w:rsidR="002A469E">
        <w:rPr>
          <w:lang w:eastAsia="fr-FR"/>
        </w:rPr>
        <w:t>’</w:t>
      </w:r>
      <w:r w:rsidRPr="00C73C45">
        <w:rPr>
          <w:lang w:eastAsia="fr-FR"/>
        </w:rPr>
        <w:t>élevant au-dessus du ciboire, il le montre au malade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952"/>
        <w:gridCol w:w="3835"/>
      </w:tblGrid>
      <w:tr w:rsidR="003F3F16" w:rsidRPr="00321A88" w:rsidTr="005B7D26">
        <w:trPr>
          <w:trHeight w:val="23"/>
        </w:trPr>
        <w:tc>
          <w:tcPr>
            <w:tcW w:w="2175" w:type="pct"/>
            <w:tcBorders>
              <w:right w:val="single" w:sz="4" w:space="0" w:color="auto"/>
            </w:tcBorders>
            <w:shd w:val="clear" w:color="auto" w:fill="auto"/>
          </w:tcPr>
          <w:p w:rsidR="003F3F16" w:rsidRPr="0067705A" w:rsidRDefault="003F3F16" w:rsidP="00057523">
            <w:pPr>
              <w:pStyle w:val="fl"/>
              <w:rPr>
                <w:lang w:val="fr-FR"/>
              </w:rPr>
            </w:pPr>
            <w:r w:rsidRPr="0067705A">
              <w:rPr>
                <w:lang w:val="fr-FR"/>
              </w:rPr>
              <w:t xml:space="preserve">Ecce Agnus Dei, ecce </w:t>
            </w:r>
            <w:r w:rsidRPr="0067705A">
              <w:rPr>
                <w:lang w:val="fr-FR"/>
              </w:rPr>
              <w:lastRenderedPageBreak/>
              <w:t>qui tollit peccáta mundi.</w:t>
            </w:r>
          </w:p>
        </w:tc>
        <w:tc>
          <w:tcPr>
            <w:tcW w:w="2825" w:type="pct"/>
            <w:tcBorders>
              <w:left w:val="single" w:sz="4" w:space="0" w:color="auto"/>
            </w:tcBorders>
            <w:shd w:val="clear" w:color="auto" w:fill="auto"/>
          </w:tcPr>
          <w:p w:rsidR="003F3F16" w:rsidRPr="00F22CFB" w:rsidRDefault="003F3F16" w:rsidP="00176459">
            <w:r w:rsidRPr="00C73C45">
              <w:rPr>
                <w:szCs w:val="25"/>
                <w:lang w:eastAsia="fr-FR"/>
              </w:rPr>
              <w:lastRenderedPageBreak/>
              <w:t>Voici l</w:t>
            </w:r>
            <w:r w:rsidR="002A469E">
              <w:rPr>
                <w:szCs w:val="25"/>
                <w:lang w:eastAsia="fr-FR"/>
              </w:rPr>
              <w:t>’</w:t>
            </w:r>
            <w:r w:rsidRPr="00C73C45">
              <w:rPr>
                <w:szCs w:val="25"/>
                <w:lang w:eastAsia="fr-FR"/>
              </w:rPr>
              <w:t xml:space="preserve">Agneau de Dieu, celui qui </w:t>
            </w:r>
            <w:r w:rsidRPr="00C73C45">
              <w:rPr>
                <w:szCs w:val="25"/>
                <w:lang w:eastAsia="fr-FR"/>
              </w:rPr>
              <w:lastRenderedPageBreak/>
              <w:t>efface les péchés du monde.</w:t>
            </w:r>
          </w:p>
        </w:tc>
      </w:tr>
    </w:tbl>
    <w:p w:rsidR="003F3F16" w:rsidRDefault="00E4218D" w:rsidP="00B27A06">
      <w:pPr>
        <w:pStyle w:val="rub"/>
        <w:rPr>
          <w:lang w:eastAsia="fr-FR"/>
        </w:rPr>
      </w:pPr>
      <w:r w:rsidRPr="00C73C45">
        <w:rPr>
          <w:lang w:eastAsia="fr-FR"/>
        </w:rPr>
        <w:lastRenderedPageBreak/>
        <w:t>Et il récite trois fois à l</w:t>
      </w:r>
      <w:r w:rsidR="002A469E">
        <w:rPr>
          <w:lang w:eastAsia="fr-FR"/>
        </w:rPr>
        <w:t>’</w:t>
      </w:r>
      <w:r w:rsidRPr="00C73C45">
        <w:rPr>
          <w:lang w:eastAsia="fr-FR"/>
        </w:rPr>
        <w:t>ordinaire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613"/>
        <w:gridCol w:w="4174"/>
      </w:tblGrid>
      <w:tr w:rsidR="003F3F16" w:rsidRPr="00321A88" w:rsidTr="005B7D26">
        <w:trPr>
          <w:trHeight w:val="23"/>
        </w:trPr>
        <w:tc>
          <w:tcPr>
            <w:tcW w:w="1925" w:type="pct"/>
            <w:tcBorders>
              <w:right w:val="single" w:sz="4" w:space="0" w:color="auto"/>
            </w:tcBorders>
            <w:shd w:val="clear" w:color="auto" w:fill="auto"/>
          </w:tcPr>
          <w:p w:rsidR="003F3F16" w:rsidRPr="0067705A" w:rsidRDefault="003F3F16" w:rsidP="00057523">
            <w:pPr>
              <w:pStyle w:val="fl"/>
              <w:rPr>
                <w:lang w:val="fr-FR"/>
              </w:rPr>
            </w:pPr>
            <w:r w:rsidRPr="0067705A">
              <w:rPr>
                <w:lang w:val="fr-FR"/>
              </w:rPr>
              <w:t>Dómine, non sum dignus, ut intres sub tectum meum, sed tantum dic verbo, et sanábitur ánima mea.</w:t>
            </w:r>
          </w:p>
        </w:tc>
        <w:tc>
          <w:tcPr>
            <w:tcW w:w="3075" w:type="pct"/>
            <w:tcBorders>
              <w:left w:val="single" w:sz="4" w:space="0" w:color="auto"/>
            </w:tcBorders>
            <w:shd w:val="clear" w:color="auto" w:fill="auto"/>
          </w:tcPr>
          <w:p w:rsidR="003F3F16" w:rsidRPr="00F22CFB" w:rsidRDefault="003F3F16" w:rsidP="002308EA">
            <w:r w:rsidRPr="00C73C45">
              <w:rPr>
                <w:szCs w:val="25"/>
                <w:lang w:eastAsia="fr-FR"/>
              </w:rPr>
              <w:t>Sei</w:t>
            </w:r>
            <w:r>
              <w:rPr>
                <w:szCs w:val="25"/>
                <w:lang w:eastAsia="fr-FR"/>
              </w:rPr>
              <w:t>gneur, je ne suis pas digne que vous entriez dans ma demeure</w:t>
            </w:r>
            <w:r w:rsidRPr="00C73C45">
              <w:rPr>
                <w:szCs w:val="25"/>
                <w:lang w:eastAsia="fr-FR"/>
              </w:rPr>
              <w:t xml:space="preserve">, mais dites seulement une parole, et mon </w:t>
            </w:r>
            <w:r>
              <w:rPr>
                <w:szCs w:val="25"/>
                <w:lang w:eastAsia="fr-FR"/>
              </w:rPr>
              <w:t xml:space="preserve">âme sera guérie. </w:t>
            </w:r>
          </w:p>
        </w:tc>
      </w:tr>
    </w:tbl>
    <w:p w:rsidR="000D045E" w:rsidRDefault="002308EA" w:rsidP="00B45AC3">
      <w:pPr>
        <w:pStyle w:val="rub"/>
        <w:rPr>
          <w:szCs w:val="25"/>
          <w:lang w:eastAsia="fr-FR"/>
        </w:rPr>
      </w:pPr>
      <w:r>
        <w:rPr>
          <w:szCs w:val="25"/>
          <w:lang w:eastAsia="fr-FR"/>
        </w:rPr>
        <w:t>Le malade dit c</w:t>
      </w:r>
      <w:r w:rsidRPr="00C73C45">
        <w:rPr>
          <w:szCs w:val="25"/>
          <w:lang w:eastAsia="fr-FR"/>
        </w:rPr>
        <w:t>es mêmes paroles</w:t>
      </w:r>
      <w:r>
        <w:rPr>
          <w:szCs w:val="25"/>
          <w:lang w:eastAsia="fr-FR"/>
        </w:rPr>
        <w:t xml:space="preserve"> </w:t>
      </w:r>
      <w:r w:rsidRPr="00C73C45">
        <w:rPr>
          <w:szCs w:val="25"/>
          <w:lang w:eastAsia="fr-FR"/>
        </w:rPr>
        <w:t>avec le</w:t>
      </w:r>
      <w:r>
        <w:rPr>
          <w:szCs w:val="25"/>
          <w:lang w:eastAsia="fr-FR"/>
        </w:rPr>
        <w:t xml:space="preserve"> Prêtre, au moins une fois.</w:t>
      </w:r>
      <w:r w:rsidR="000D045E">
        <w:rPr>
          <w:szCs w:val="25"/>
          <w:lang w:eastAsia="fr-FR"/>
        </w:rPr>
        <w:t xml:space="preserve"> </w:t>
      </w:r>
    </w:p>
    <w:p w:rsidR="003F3F16" w:rsidRDefault="003F3F16" w:rsidP="00B27A06">
      <w:pPr>
        <w:pStyle w:val="rub"/>
        <w:rPr>
          <w:lang w:eastAsia="fr-FR"/>
        </w:rPr>
      </w:pPr>
      <w:r>
        <w:rPr>
          <w:lang w:eastAsia="fr-FR"/>
        </w:rPr>
        <w:t>À</w:t>
      </w:r>
      <w:r w:rsidR="00E4218D" w:rsidRPr="00C73C45">
        <w:rPr>
          <w:lang w:eastAsia="fr-FR"/>
        </w:rPr>
        <w:t xml:space="preserve"> voix basse</w:t>
      </w:r>
      <w:r w:rsidR="000D045E">
        <w:rPr>
          <w:lang w:eastAsia="fr-FR"/>
        </w:rPr>
        <w:t> ;</w:t>
      </w:r>
      <w:r>
        <w:rPr>
          <w:lang w:eastAsia="fr-FR"/>
        </w:rPr>
        <w:t xml:space="preserve"> le Prêtre donne ensuite a</w:t>
      </w:r>
      <w:r w:rsidR="00E4218D" w:rsidRPr="00C73C45">
        <w:rPr>
          <w:lang w:eastAsia="fr-FR"/>
        </w:rPr>
        <w:t>u malade la sainte Eucharistie, en disant</w:t>
      </w:r>
      <w:r w:rsidR="000D045E">
        <w:rPr>
          <w:lang w:eastAsia="fr-FR"/>
        </w:rPr>
        <w:t> :</w:t>
      </w:r>
      <w:r w:rsidR="002308EA">
        <w:rPr>
          <w:szCs w:val="25"/>
          <w:lang w:eastAsia="fr-FR"/>
        </w:rPr>
        <w:t xml:space="preserve"> </w:t>
      </w:r>
    </w:p>
    <w:tbl>
      <w:tblPr>
        <w:tblW w:w="5000" w:type="pct"/>
        <w:tblCellMar>
          <w:left w:w="113" w:type="dxa"/>
          <w:right w:w="113" w:type="dxa"/>
        </w:tblCellMar>
        <w:tblLook w:val="04A0"/>
      </w:tblPr>
      <w:tblGrid>
        <w:gridCol w:w="3110"/>
        <w:gridCol w:w="3677"/>
      </w:tblGrid>
      <w:tr w:rsidR="003F3F16" w:rsidRPr="00321A88" w:rsidTr="005B7D26">
        <w:trPr>
          <w:trHeight w:val="23"/>
        </w:trPr>
        <w:tc>
          <w:tcPr>
            <w:tcW w:w="2291" w:type="pct"/>
            <w:tcBorders>
              <w:right w:val="single" w:sz="4" w:space="0" w:color="auto"/>
            </w:tcBorders>
            <w:shd w:val="clear" w:color="auto" w:fill="auto"/>
          </w:tcPr>
          <w:p w:rsidR="003F3F16" w:rsidRPr="00F22CFB" w:rsidRDefault="003D5C6F" w:rsidP="00057523">
            <w:pPr>
              <w:pStyle w:val="fl"/>
            </w:pPr>
            <w:r w:rsidRPr="0067705A">
              <w:rPr>
                <w:lang w:val="fr-FR"/>
              </w:rPr>
              <w:t xml:space="preserve">Accipe, frater </w:t>
            </w:r>
            <w:r w:rsidRPr="0067705A">
              <w:rPr>
                <w:rStyle w:val="cr"/>
                <w:lang w:val="fr-FR"/>
              </w:rPr>
              <w:t xml:space="preserve">(vel </w:t>
            </w:r>
            <w:r w:rsidRPr="0067705A">
              <w:rPr>
                <w:lang w:val="fr-FR"/>
              </w:rPr>
              <w:t>soror</w:t>
            </w:r>
            <w:r w:rsidRPr="0067705A">
              <w:rPr>
                <w:rStyle w:val="cr"/>
                <w:lang w:val="fr-FR"/>
              </w:rPr>
              <w:t>)</w:t>
            </w:r>
            <w:r w:rsidRPr="0067705A">
              <w:rPr>
                <w:lang w:val="fr-FR"/>
              </w:rPr>
              <w:t xml:space="preserve">, Viáticum Córporis Dómini nostri Jesu Christi, qui te custódiat ab hoste malígno, et perdúcat in vitam ætérnam. </w:t>
            </w:r>
            <w:r w:rsidRPr="004513F8">
              <w:t>Amen</w:t>
            </w:r>
          </w:p>
        </w:tc>
        <w:tc>
          <w:tcPr>
            <w:tcW w:w="2709" w:type="pct"/>
            <w:tcBorders>
              <w:left w:val="single" w:sz="4" w:space="0" w:color="auto"/>
            </w:tcBorders>
            <w:shd w:val="clear" w:color="auto" w:fill="auto"/>
          </w:tcPr>
          <w:p w:rsidR="003F3F16" w:rsidRPr="00F22CFB" w:rsidRDefault="003F3F16" w:rsidP="00176459">
            <w:r w:rsidRPr="00C73C45">
              <w:rPr>
                <w:szCs w:val="25"/>
                <w:lang w:eastAsia="fr-FR"/>
              </w:rPr>
              <w:t>Recevez, mon frère</w:t>
            </w:r>
            <w:r w:rsidRPr="00E6531F">
              <w:rPr>
                <w:rStyle w:val="italicus"/>
              </w:rPr>
              <w:t xml:space="preserve"> </w:t>
            </w:r>
            <w:r w:rsidRPr="002308EA">
              <w:rPr>
                <w:rStyle w:val="italicus"/>
              </w:rPr>
              <w:t>(ou</w:t>
            </w:r>
            <w:r w:rsidRPr="00C73C45">
              <w:rPr>
                <w:szCs w:val="25"/>
                <w:lang w:eastAsia="fr-FR"/>
              </w:rPr>
              <w:t xml:space="preserve"> ma sœur</w:t>
            </w:r>
            <w:r w:rsidRPr="002308EA">
              <w:rPr>
                <w:rStyle w:val="italicus"/>
              </w:rPr>
              <w:t>)</w:t>
            </w:r>
            <w:r w:rsidRPr="00C73C45">
              <w:rPr>
                <w:szCs w:val="25"/>
                <w:lang w:eastAsia="fr-FR"/>
              </w:rPr>
              <w:t>, le Viatique du Corps de N S. J.-C.</w:t>
            </w:r>
            <w:r w:rsidR="000D045E">
              <w:rPr>
                <w:szCs w:val="25"/>
                <w:lang w:eastAsia="fr-FR"/>
              </w:rPr>
              <w:t> ;</w:t>
            </w:r>
            <w:r w:rsidRPr="00C73C45">
              <w:rPr>
                <w:szCs w:val="25"/>
                <w:lang w:eastAsia="fr-FR"/>
              </w:rPr>
              <w:t xml:space="preserve"> qu</w:t>
            </w:r>
            <w:r w:rsidR="002A469E">
              <w:rPr>
                <w:szCs w:val="25"/>
                <w:lang w:eastAsia="fr-FR"/>
              </w:rPr>
              <w:t>’</w:t>
            </w:r>
            <w:r w:rsidRPr="00C73C45">
              <w:rPr>
                <w:szCs w:val="25"/>
                <w:lang w:eastAsia="fr-FR"/>
              </w:rPr>
              <w:t>il vous défende contre les malices de l</w:t>
            </w:r>
            <w:r w:rsidR="002A469E">
              <w:rPr>
                <w:szCs w:val="25"/>
                <w:lang w:eastAsia="fr-FR"/>
              </w:rPr>
              <w:t>’</w:t>
            </w:r>
            <w:r w:rsidRPr="00C73C45">
              <w:rPr>
                <w:szCs w:val="25"/>
                <w:lang w:eastAsia="fr-FR"/>
              </w:rPr>
              <w:t>ennemi de votre âme, et vous conduise à la vie éternelle. Ainsi soit-il.</w:t>
            </w:r>
          </w:p>
        </w:tc>
      </w:tr>
    </w:tbl>
    <w:p w:rsidR="003F3F16" w:rsidRDefault="003F3F16" w:rsidP="00B27A06">
      <w:pPr>
        <w:pStyle w:val="rub"/>
        <w:rPr>
          <w:lang w:eastAsia="fr-FR"/>
        </w:rPr>
      </w:pPr>
      <w:r w:rsidRPr="00C73C45">
        <w:rPr>
          <w:lang w:eastAsia="fr-FR"/>
        </w:rPr>
        <w:t>Mais s</w:t>
      </w:r>
      <w:r>
        <w:rPr>
          <w:lang w:eastAsia="fr-FR"/>
        </w:rPr>
        <w:t>i on ne donne pas la communion e</w:t>
      </w:r>
      <w:r w:rsidRPr="00C73C45">
        <w:rPr>
          <w:lang w:eastAsia="fr-FR"/>
        </w:rPr>
        <w:t>n</w:t>
      </w:r>
      <w:r w:rsidRPr="00C73C45">
        <w:rPr>
          <w:bCs/>
          <w:lang w:eastAsia="fr-FR"/>
        </w:rPr>
        <w:t xml:space="preserve"> </w:t>
      </w:r>
      <w:r>
        <w:rPr>
          <w:bCs/>
          <w:lang w:eastAsia="fr-FR"/>
        </w:rPr>
        <w:t>fo</w:t>
      </w:r>
      <w:r w:rsidRPr="00C73C45">
        <w:rPr>
          <w:lang w:eastAsia="fr-FR"/>
        </w:rPr>
        <w:t>rme de viatique, le Prêtre doit dire à l</w:t>
      </w:r>
      <w:r w:rsidR="002A469E">
        <w:rPr>
          <w:lang w:eastAsia="fr-FR"/>
        </w:rPr>
        <w:t>’</w:t>
      </w:r>
      <w:r w:rsidRPr="00C73C45">
        <w:rPr>
          <w:lang w:eastAsia="fr-FR"/>
        </w:rPr>
        <w:t>ordinaire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497"/>
        <w:gridCol w:w="3290"/>
      </w:tblGrid>
      <w:tr w:rsidR="003F3F16" w:rsidRPr="00321A88" w:rsidTr="005B7D26">
        <w:trPr>
          <w:trHeight w:val="23"/>
        </w:trPr>
        <w:tc>
          <w:tcPr>
            <w:tcW w:w="2576" w:type="pct"/>
            <w:tcBorders>
              <w:right w:val="single" w:sz="4" w:space="0" w:color="auto"/>
            </w:tcBorders>
            <w:shd w:val="clear" w:color="auto" w:fill="auto"/>
          </w:tcPr>
          <w:p w:rsidR="003F3F16" w:rsidRPr="00FC71CA" w:rsidRDefault="003D5C6F" w:rsidP="00057523">
            <w:pPr>
              <w:pStyle w:val="fl"/>
              <w:rPr>
                <w:lang w:val="fr-FR"/>
              </w:rPr>
            </w:pPr>
            <w:r w:rsidRPr="00FC71CA">
              <w:rPr>
                <w:lang w:val="fr-FR"/>
              </w:rPr>
              <w:t>Corpus Dómini nostri Jesu Christi custódiat ánimam tuam in vitam ætérnam. Amen.</w:t>
            </w:r>
          </w:p>
        </w:tc>
        <w:tc>
          <w:tcPr>
            <w:tcW w:w="2424" w:type="pct"/>
            <w:tcBorders>
              <w:left w:val="single" w:sz="4" w:space="0" w:color="auto"/>
            </w:tcBorders>
            <w:shd w:val="clear" w:color="auto" w:fill="auto"/>
          </w:tcPr>
          <w:p w:rsidR="003F3F16" w:rsidRPr="00F22CFB" w:rsidRDefault="003D5C6F" w:rsidP="00176459">
            <w:r>
              <w:t>Que le corps de N. S. J.-C. garde votre âme pour la vie éternelle. Ainsi soit-il.</w:t>
            </w:r>
          </w:p>
        </w:tc>
      </w:tr>
    </w:tbl>
    <w:p w:rsidR="003D5C6F" w:rsidRDefault="00E4218D" w:rsidP="00B27A06">
      <w:pPr>
        <w:pStyle w:val="rub"/>
        <w:rPr>
          <w:lang w:eastAsia="fr-FR"/>
        </w:rPr>
      </w:pPr>
      <w:r w:rsidRPr="00C73C45">
        <w:rPr>
          <w:lang w:eastAsia="fr-FR"/>
        </w:rPr>
        <w:t>Si la mort est proche, et qu</w:t>
      </w:r>
      <w:r w:rsidR="002A469E">
        <w:rPr>
          <w:lang w:eastAsia="fr-FR"/>
        </w:rPr>
        <w:t>’</w:t>
      </w:r>
      <w:r w:rsidRPr="00C73C45">
        <w:rPr>
          <w:lang w:eastAsia="fr-FR"/>
        </w:rPr>
        <w:t>il y ait péril évident</w:t>
      </w:r>
      <w:r w:rsidR="006F1C77">
        <w:rPr>
          <w:lang w:eastAsia="fr-FR"/>
        </w:rPr>
        <w:t>,</w:t>
      </w:r>
      <w:r w:rsidR="003D5C6F">
        <w:rPr>
          <w:lang w:eastAsia="fr-FR"/>
        </w:rPr>
        <w:t xml:space="preserve"> après avoir dit</w:t>
      </w:r>
      <w:r w:rsidRPr="00C73C45">
        <w:rPr>
          <w:lang w:eastAsia="fr-FR"/>
        </w:rPr>
        <w:t xml:space="preserve"> </w:t>
      </w:r>
      <w:r w:rsidR="00557214" w:rsidRPr="00E6531F">
        <w:rPr>
          <w:rStyle w:val="italicus"/>
        </w:rPr>
        <w:t>Mise</w:t>
      </w:r>
      <w:r w:rsidR="00557214">
        <w:rPr>
          <w:rStyle w:val="italicus"/>
        </w:rPr>
        <w:t>re</w:t>
      </w:r>
      <w:r w:rsidR="00557214" w:rsidRPr="00E6531F">
        <w:rPr>
          <w:rStyle w:val="italicus"/>
        </w:rPr>
        <w:t>átur</w:t>
      </w:r>
      <w:r w:rsidRPr="00C73C45">
        <w:rPr>
          <w:lang w:eastAsia="fr-FR"/>
        </w:rPr>
        <w:t>, omettant le</w:t>
      </w:r>
      <w:r w:rsidR="003D5C6F">
        <w:rPr>
          <w:lang w:eastAsia="fr-FR"/>
        </w:rPr>
        <w:t>s</w:t>
      </w:r>
      <w:r w:rsidRPr="00C73C45">
        <w:rPr>
          <w:lang w:eastAsia="fr-FR"/>
        </w:rPr>
        <w:t xml:space="preserve"> autres prières en tout ou en partie, il lui donne aussitôt le saint Viatique. Puis le Prêtre lave ses doigts sans rien dire, et on peut donner au malade cette ablution pour l</w:t>
      </w:r>
      <w:r w:rsidR="002A469E">
        <w:rPr>
          <w:lang w:eastAsia="fr-FR"/>
        </w:rPr>
        <w:t>’</w:t>
      </w:r>
      <w:r w:rsidRPr="00C73C45">
        <w:rPr>
          <w:lang w:eastAsia="fr-FR"/>
        </w:rPr>
        <w:t>aider à avaler l</w:t>
      </w:r>
      <w:r w:rsidR="002A469E">
        <w:rPr>
          <w:lang w:eastAsia="fr-FR"/>
        </w:rPr>
        <w:t>’</w:t>
      </w:r>
      <w:r w:rsidRPr="00C73C45">
        <w:rPr>
          <w:lang w:eastAsia="fr-FR"/>
        </w:rPr>
        <w:t>hostie sainte. Le Prêtre dit ensuite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578"/>
        <w:gridCol w:w="3209"/>
      </w:tblGrid>
      <w:tr w:rsidR="003D5C6F" w:rsidRPr="003F3F16" w:rsidTr="005B7D26">
        <w:trPr>
          <w:trHeight w:val="23"/>
        </w:trPr>
        <w:tc>
          <w:tcPr>
            <w:tcW w:w="2636" w:type="pct"/>
            <w:tcBorders>
              <w:right w:val="single" w:sz="4" w:space="0" w:color="auto"/>
            </w:tcBorders>
            <w:shd w:val="clear" w:color="auto" w:fill="auto"/>
          </w:tcPr>
          <w:p w:rsidR="003D5C6F" w:rsidRPr="003F3F16" w:rsidRDefault="00546F29" w:rsidP="00057523">
            <w:pPr>
              <w:pStyle w:val="fl"/>
            </w:pPr>
            <w:r w:rsidRPr="00B815B2">
              <w:rPr>
                <w:rStyle w:val="cvr"/>
              </w:rPr>
              <w:t>℣.</w:t>
            </w:r>
            <w:r w:rsidR="003D5C6F" w:rsidRPr="003F3F16">
              <w:t xml:space="preserve"> Dóminus vobíscum.</w:t>
            </w:r>
          </w:p>
        </w:tc>
        <w:tc>
          <w:tcPr>
            <w:tcW w:w="2364" w:type="pct"/>
            <w:tcBorders>
              <w:left w:val="single" w:sz="4" w:space="0" w:color="auto"/>
            </w:tcBorders>
            <w:shd w:val="clear" w:color="auto" w:fill="auto"/>
          </w:tcPr>
          <w:p w:rsidR="003D5C6F" w:rsidRPr="003F3F16" w:rsidRDefault="00546F29" w:rsidP="00750985">
            <w:r w:rsidRPr="00B815B2">
              <w:rPr>
                <w:rStyle w:val="cvr"/>
              </w:rPr>
              <w:t>℣.</w:t>
            </w:r>
            <w:r w:rsidR="003D5C6F" w:rsidRPr="003F3F16">
              <w:t xml:space="preserve"> Le Seigneur soit avec vous.</w:t>
            </w:r>
          </w:p>
        </w:tc>
      </w:tr>
      <w:tr w:rsidR="003D5C6F" w:rsidRPr="003F3F16" w:rsidTr="005B7D26">
        <w:trPr>
          <w:trHeight w:val="23"/>
        </w:trPr>
        <w:tc>
          <w:tcPr>
            <w:tcW w:w="2636" w:type="pct"/>
            <w:tcBorders>
              <w:right w:val="single" w:sz="4" w:space="0" w:color="auto"/>
            </w:tcBorders>
            <w:shd w:val="clear" w:color="auto" w:fill="auto"/>
          </w:tcPr>
          <w:p w:rsidR="003D5C6F" w:rsidRPr="003F3F16" w:rsidRDefault="00546F29" w:rsidP="00057523">
            <w:pPr>
              <w:pStyle w:val="fl"/>
            </w:pPr>
            <w:r w:rsidRPr="00B815B2">
              <w:rPr>
                <w:rStyle w:val="cvr"/>
              </w:rPr>
              <w:t>℟.</w:t>
            </w:r>
            <w:r w:rsidR="003D5C6F" w:rsidRPr="003F3F16">
              <w:t xml:space="preserve"> Et cum spíritu tuo</w:t>
            </w:r>
          </w:p>
        </w:tc>
        <w:tc>
          <w:tcPr>
            <w:tcW w:w="2364" w:type="pct"/>
            <w:tcBorders>
              <w:left w:val="single" w:sz="4" w:space="0" w:color="auto"/>
            </w:tcBorders>
            <w:shd w:val="clear" w:color="auto" w:fill="auto"/>
          </w:tcPr>
          <w:p w:rsidR="003D5C6F" w:rsidRPr="003F3F16" w:rsidRDefault="00546F29" w:rsidP="00750985">
            <w:r w:rsidRPr="00B815B2">
              <w:rPr>
                <w:rStyle w:val="cvr"/>
              </w:rPr>
              <w:t>℟.</w:t>
            </w:r>
            <w:r w:rsidR="003D5C6F" w:rsidRPr="003F3F16">
              <w:t xml:space="preserve"> Et avec votre esprit.</w:t>
            </w:r>
          </w:p>
        </w:tc>
      </w:tr>
      <w:tr w:rsidR="003D5C6F" w:rsidTr="005B7D26">
        <w:trPr>
          <w:trHeight w:val="23"/>
        </w:trPr>
        <w:tc>
          <w:tcPr>
            <w:tcW w:w="2636" w:type="pct"/>
            <w:tcBorders>
              <w:right w:val="single" w:sz="4" w:space="0" w:color="auto"/>
            </w:tcBorders>
            <w:shd w:val="clear" w:color="auto" w:fill="auto"/>
          </w:tcPr>
          <w:p w:rsidR="003D5C6F" w:rsidRPr="003D5C6F" w:rsidRDefault="003D5C6F" w:rsidP="00057523">
            <w:pPr>
              <w:pStyle w:val="fl"/>
            </w:pPr>
            <w:r w:rsidRPr="0067705A">
              <w:rPr>
                <w:rStyle w:val="italicus"/>
                <w:lang w:val="fr-FR"/>
              </w:rPr>
              <w:t xml:space="preserve">Orémus. </w:t>
            </w:r>
            <w:r w:rsidRPr="0067705A">
              <w:rPr>
                <w:lang w:val="fr-FR"/>
              </w:rPr>
              <w:t xml:space="preserve">Dómine sancte, Pater omnípotens, ætérne Deus, te fidéliter deprecámur, ut accipiénti fratri nostro </w:t>
            </w:r>
            <w:r w:rsidRPr="0067705A">
              <w:rPr>
                <w:rStyle w:val="cr"/>
                <w:lang w:val="fr-FR"/>
              </w:rPr>
              <w:t xml:space="preserve">(vel </w:t>
            </w:r>
            <w:r w:rsidRPr="0067705A">
              <w:rPr>
                <w:lang w:val="fr-FR"/>
              </w:rPr>
              <w:t>soróri nostræ</w:t>
            </w:r>
            <w:r w:rsidRPr="0067705A">
              <w:rPr>
                <w:rStyle w:val="cr"/>
                <w:lang w:val="fr-FR"/>
              </w:rPr>
              <w:t>)</w:t>
            </w:r>
            <w:r w:rsidRPr="0067705A">
              <w:rPr>
                <w:lang w:val="fr-FR"/>
              </w:rPr>
              <w:t xml:space="preserve"> sacrosánctum Corpus Dómini </w:t>
            </w:r>
            <w:r w:rsidRPr="0067705A">
              <w:rPr>
                <w:lang w:val="fr-FR"/>
              </w:rPr>
              <w:lastRenderedPageBreak/>
              <w:t>nostri Jesu Christi Fílii tui, tam córpori, quam ánimæ prosit ad remédium sempitérnum</w:t>
            </w:r>
            <w:r w:rsidR="000D045E">
              <w:rPr>
                <w:lang w:val="fr-FR"/>
              </w:rPr>
              <w:t> </w:t>
            </w:r>
            <w:r w:rsidR="000D045E" w:rsidRPr="0067705A">
              <w:rPr>
                <w:lang w:val="fr-FR"/>
              </w:rPr>
              <w:t>:</w:t>
            </w:r>
            <w:r w:rsidRPr="0067705A">
              <w:rPr>
                <w:lang w:val="fr-FR"/>
              </w:rPr>
              <w:t xml:space="preserve"> Qui tecum vivit et regnat in unitáte Spíritus Sancti Deus, per ómnia sǽcula sæculórum. </w:t>
            </w:r>
            <w:r w:rsidRPr="004513F8">
              <w:t>Amen.</w:t>
            </w:r>
          </w:p>
        </w:tc>
        <w:tc>
          <w:tcPr>
            <w:tcW w:w="2364" w:type="pct"/>
            <w:tcBorders>
              <w:left w:val="single" w:sz="4" w:space="0" w:color="auto"/>
            </w:tcBorders>
            <w:shd w:val="clear" w:color="auto" w:fill="auto"/>
          </w:tcPr>
          <w:p w:rsidR="003D5C6F" w:rsidRDefault="003D5C6F" w:rsidP="00176459">
            <w:pPr>
              <w:rPr>
                <w:lang w:eastAsia="fr-FR"/>
              </w:rPr>
            </w:pPr>
            <w:r w:rsidRPr="00E6531F">
              <w:rPr>
                <w:rStyle w:val="italicus"/>
              </w:rPr>
              <w:lastRenderedPageBreak/>
              <w:t>Prions.</w:t>
            </w:r>
            <w:r>
              <w:rPr>
                <w:szCs w:val="25"/>
                <w:lang w:eastAsia="fr-FR"/>
              </w:rPr>
              <w:t xml:space="preserve"> Seigneur sai</w:t>
            </w:r>
            <w:r w:rsidRPr="00C73C45">
              <w:rPr>
                <w:szCs w:val="25"/>
                <w:lang w:eastAsia="fr-FR"/>
              </w:rPr>
              <w:t xml:space="preserve">nt, Père tout-puissant, Dieu éternel, nous vous supplions avec confiance de faire que le corps </w:t>
            </w:r>
            <w:r w:rsidR="00F706F9">
              <w:rPr>
                <w:szCs w:val="25"/>
                <w:lang w:eastAsia="fr-FR"/>
              </w:rPr>
              <w:t xml:space="preserve">très </w:t>
            </w:r>
            <w:r w:rsidRPr="00C73C45">
              <w:rPr>
                <w:szCs w:val="25"/>
                <w:lang w:eastAsia="fr-FR"/>
              </w:rPr>
              <w:t>saint de J.-C</w:t>
            </w:r>
            <w:r>
              <w:rPr>
                <w:szCs w:val="25"/>
                <w:lang w:eastAsia="fr-FR"/>
              </w:rPr>
              <w:t>,</w:t>
            </w:r>
            <w:r w:rsidRPr="00C73C45">
              <w:rPr>
                <w:szCs w:val="25"/>
                <w:lang w:eastAsia="fr-FR"/>
              </w:rPr>
              <w:t xml:space="preserve"> votre Fils, </w:t>
            </w:r>
            <w:r w:rsidRPr="00C73C45">
              <w:rPr>
                <w:szCs w:val="25"/>
                <w:lang w:eastAsia="fr-FR"/>
              </w:rPr>
              <w:lastRenderedPageBreak/>
              <w:t>soit pour notre frère</w:t>
            </w:r>
            <w:r w:rsidRPr="003D5C6F">
              <w:t xml:space="preserve"> </w:t>
            </w:r>
            <w:r w:rsidRPr="006D0961">
              <w:rPr>
                <w:rStyle w:val="italicus"/>
              </w:rPr>
              <w:t xml:space="preserve">(ou </w:t>
            </w:r>
            <w:r w:rsidRPr="00C73C45">
              <w:rPr>
                <w:szCs w:val="25"/>
                <w:lang w:eastAsia="fr-FR"/>
              </w:rPr>
              <w:t>notre sœur</w:t>
            </w:r>
            <w:r w:rsidRPr="006D0961">
              <w:rPr>
                <w:rStyle w:val="italicus"/>
              </w:rPr>
              <w:t>)</w:t>
            </w:r>
            <w:r w:rsidRPr="00C73C45">
              <w:rPr>
                <w:szCs w:val="25"/>
                <w:lang w:eastAsia="fr-FR"/>
              </w:rPr>
              <w:t xml:space="preserve">, qui vient de le recevoir, un remède éternel tant pour </w:t>
            </w:r>
            <w:r w:rsidRPr="003D5C6F">
              <w:t>son corps que pour son âme, ô vous qui vivez e</w:t>
            </w:r>
            <w:r w:rsidRPr="00C73C45">
              <w:rPr>
                <w:szCs w:val="25"/>
                <w:lang w:eastAsia="fr-FR"/>
              </w:rPr>
              <w:t>t régnez dans tous les siècles des siècles. Ainsi soit-il.</w:t>
            </w:r>
          </w:p>
        </w:tc>
      </w:tr>
    </w:tbl>
    <w:p w:rsidR="000D045E" w:rsidRDefault="00E4218D" w:rsidP="006D0961">
      <w:pPr>
        <w:pStyle w:val="rub"/>
        <w:rPr>
          <w:lang w:eastAsia="fr-FR"/>
        </w:rPr>
      </w:pPr>
      <w:r w:rsidRPr="00C73C45">
        <w:rPr>
          <w:lang w:eastAsia="fr-FR"/>
        </w:rPr>
        <w:lastRenderedPageBreak/>
        <w:t>Après cela, s</w:t>
      </w:r>
      <w:r w:rsidR="002A469E">
        <w:rPr>
          <w:lang w:eastAsia="fr-FR"/>
        </w:rPr>
        <w:t>’</w:t>
      </w:r>
      <w:r w:rsidRPr="00C73C45">
        <w:rPr>
          <w:lang w:eastAsia="fr-FR"/>
        </w:rPr>
        <w:t>il reste quelque</w:t>
      </w:r>
      <w:r w:rsidR="003D5C6F">
        <w:rPr>
          <w:lang w:eastAsia="fr-FR"/>
        </w:rPr>
        <w:t>s hosties, et il doit toujours e</w:t>
      </w:r>
      <w:r w:rsidRPr="00C73C45">
        <w:rPr>
          <w:lang w:eastAsia="fr-FR"/>
        </w:rPr>
        <w:t>n rester, hors le cas dont nous avons parlé, le Pr</w:t>
      </w:r>
      <w:r w:rsidR="003D5C6F">
        <w:rPr>
          <w:lang w:eastAsia="fr-FR"/>
        </w:rPr>
        <w:t>être fait la génuflexion, se lèv</w:t>
      </w:r>
      <w:r w:rsidRPr="00C73C45">
        <w:rPr>
          <w:lang w:eastAsia="fr-FR"/>
        </w:rPr>
        <w:t xml:space="preserve">e, et </w:t>
      </w:r>
      <w:r w:rsidR="003D5C6F">
        <w:rPr>
          <w:lang w:eastAsia="fr-FR"/>
        </w:rPr>
        <w:t>tenant le vase qui renferm</w:t>
      </w:r>
      <w:r w:rsidRPr="00C73C45">
        <w:rPr>
          <w:lang w:eastAsia="fr-FR"/>
        </w:rPr>
        <w:t xml:space="preserve">e le Saint-Sacrement, il en bénit le </w:t>
      </w:r>
      <w:r w:rsidR="003D5C6F">
        <w:rPr>
          <w:lang w:eastAsia="fr-FR"/>
        </w:rPr>
        <w:t>malade par un signe de Croix, sa</w:t>
      </w:r>
      <w:r w:rsidRPr="00C73C45">
        <w:rPr>
          <w:lang w:eastAsia="fr-FR"/>
        </w:rPr>
        <w:t>ns rien dire</w:t>
      </w:r>
      <w:r w:rsidR="000D045E">
        <w:rPr>
          <w:lang w:eastAsia="fr-FR"/>
        </w:rPr>
        <w:t> ;</w:t>
      </w:r>
      <w:r w:rsidRPr="00C73C45">
        <w:rPr>
          <w:lang w:eastAsia="fr-FR"/>
        </w:rPr>
        <w:t xml:space="preserve"> il le reporte avec respect</w:t>
      </w:r>
      <w:r w:rsidRPr="00C73C45">
        <w:rPr>
          <w:bCs/>
          <w:lang w:eastAsia="fr-FR"/>
        </w:rPr>
        <w:t xml:space="preserve"> à</w:t>
      </w:r>
      <w:r w:rsidRPr="00C73C45">
        <w:rPr>
          <w:lang w:eastAsia="fr-FR"/>
        </w:rPr>
        <w:t xml:space="preserve"> l</w:t>
      </w:r>
      <w:r w:rsidR="002A469E">
        <w:rPr>
          <w:lang w:eastAsia="fr-FR"/>
        </w:rPr>
        <w:t>’</w:t>
      </w:r>
      <w:r w:rsidRPr="00C73C45">
        <w:rPr>
          <w:lang w:eastAsia="fr-FR"/>
        </w:rPr>
        <w:t>église comme il l</w:t>
      </w:r>
      <w:r w:rsidR="002A469E">
        <w:rPr>
          <w:lang w:eastAsia="fr-FR"/>
        </w:rPr>
        <w:t>’</w:t>
      </w:r>
      <w:r w:rsidRPr="00C73C45">
        <w:rPr>
          <w:lang w:eastAsia="fr-FR"/>
        </w:rPr>
        <w:t xml:space="preserve">en </w:t>
      </w:r>
      <w:r w:rsidR="003D5C6F">
        <w:rPr>
          <w:lang w:eastAsia="fr-FR"/>
        </w:rPr>
        <w:t>a</w:t>
      </w:r>
      <w:r w:rsidRPr="00C73C45">
        <w:rPr>
          <w:lang w:eastAsia="fr-FR"/>
        </w:rPr>
        <w:t>vait</w:t>
      </w:r>
      <w:r w:rsidRPr="00C73C45">
        <w:rPr>
          <w:bCs/>
          <w:lang w:eastAsia="fr-FR"/>
        </w:rPr>
        <w:t xml:space="preserve"> apporté,</w:t>
      </w:r>
      <w:r w:rsidRPr="00C73C45">
        <w:rPr>
          <w:lang w:eastAsia="fr-FR"/>
        </w:rPr>
        <w:t xml:space="preserve"> disant le psaume </w:t>
      </w:r>
      <w:r w:rsidR="00557214" w:rsidRPr="00E6531F">
        <w:rPr>
          <w:rStyle w:val="italicus"/>
        </w:rPr>
        <w:t>Laudáte</w:t>
      </w:r>
      <w:r w:rsidR="00D35447" w:rsidRPr="00E6531F">
        <w:rPr>
          <w:rStyle w:val="italicus"/>
        </w:rPr>
        <w:t xml:space="preserve"> </w:t>
      </w:r>
      <w:r w:rsidR="00211BD0" w:rsidRPr="00E6531F">
        <w:rPr>
          <w:rStyle w:val="italicus"/>
        </w:rPr>
        <w:t>Dóminum</w:t>
      </w:r>
      <w:r w:rsidR="00D35447" w:rsidRPr="00E6531F">
        <w:rPr>
          <w:rStyle w:val="italicus"/>
        </w:rPr>
        <w:t xml:space="preserve"> de cœlis</w:t>
      </w:r>
      <w:r w:rsidRPr="00E6531F">
        <w:rPr>
          <w:rStyle w:val="italicus"/>
        </w:rPr>
        <w:t xml:space="preserve">, </w:t>
      </w:r>
      <w:r w:rsidR="00557214" w:rsidRPr="00E6531F">
        <w:rPr>
          <w:rStyle w:val="italicus"/>
        </w:rPr>
        <w:t>etc.</w:t>
      </w:r>
      <w:r w:rsidR="000D045E">
        <w:rPr>
          <w:rStyle w:val="italicus"/>
        </w:rPr>
        <w:t> </w:t>
      </w:r>
      <w:r w:rsidR="000D045E" w:rsidRPr="00E6531F">
        <w:rPr>
          <w:rStyle w:val="italicus"/>
        </w:rPr>
        <w:t>:</w:t>
      </w:r>
      <w:r w:rsidRPr="00C73C45">
        <w:rPr>
          <w:lang w:eastAsia="fr-FR"/>
        </w:rPr>
        <w:t xml:space="preserve"> Louez le Seigneur du haut de</w:t>
      </w:r>
      <w:r w:rsidR="00D35447">
        <w:rPr>
          <w:lang w:eastAsia="fr-FR"/>
        </w:rPr>
        <w:t>s</w:t>
      </w:r>
      <w:r w:rsidRPr="00C73C45">
        <w:rPr>
          <w:lang w:eastAsia="fr-FR"/>
        </w:rPr>
        <w:t xml:space="preserve"> ci</w:t>
      </w:r>
      <w:r w:rsidR="00D35447">
        <w:rPr>
          <w:lang w:eastAsia="fr-FR"/>
        </w:rPr>
        <w:t>eux, et d</w:t>
      </w:r>
      <w:r w:rsidR="002A469E">
        <w:rPr>
          <w:lang w:eastAsia="fr-FR"/>
        </w:rPr>
        <w:t>’</w:t>
      </w:r>
      <w:r w:rsidR="00D35447">
        <w:rPr>
          <w:lang w:eastAsia="fr-FR"/>
        </w:rPr>
        <w:t>autres psaumes et hymnes selon le temps. De retour à</w:t>
      </w:r>
      <w:r w:rsidRPr="00C73C45">
        <w:rPr>
          <w:lang w:eastAsia="fr-FR"/>
        </w:rPr>
        <w:t xml:space="preserve"> l</w:t>
      </w:r>
      <w:r w:rsidR="002A469E">
        <w:rPr>
          <w:lang w:eastAsia="fr-FR"/>
        </w:rPr>
        <w:t>’</w:t>
      </w:r>
      <w:r w:rsidRPr="00C73C45">
        <w:rPr>
          <w:lang w:eastAsia="fr-FR"/>
        </w:rPr>
        <w:t>église, il dépose le Saint-Sacrement sur l</w:t>
      </w:r>
      <w:r w:rsidR="002A469E">
        <w:rPr>
          <w:lang w:eastAsia="fr-FR"/>
        </w:rPr>
        <w:t>’</w:t>
      </w:r>
      <w:r w:rsidRPr="00C73C45">
        <w:rPr>
          <w:lang w:eastAsia="fr-FR"/>
        </w:rPr>
        <w:t>autel</w:t>
      </w:r>
      <w:r w:rsidR="000D045E">
        <w:rPr>
          <w:lang w:eastAsia="fr-FR"/>
        </w:rPr>
        <w:t> ;</w:t>
      </w:r>
      <w:r w:rsidRPr="00C73C45">
        <w:rPr>
          <w:lang w:eastAsia="fr-FR"/>
        </w:rPr>
        <w:t xml:space="preserve"> puis après l</w:t>
      </w:r>
      <w:r w:rsidR="002A469E">
        <w:rPr>
          <w:lang w:eastAsia="fr-FR"/>
        </w:rPr>
        <w:t>’</w:t>
      </w:r>
      <w:r w:rsidRPr="00C73C45">
        <w:rPr>
          <w:lang w:eastAsia="fr-FR"/>
        </w:rPr>
        <w:t xml:space="preserve">avoir adoré et </w:t>
      </w:r>
      <w:r w:rsidR="00557214" w:rsidRPr="00C73C45">
        <w:rPr>
          <w:lang w:eastAsia="fr-FR"/>
        </w:rPr>
        <w:t>récite</w:t>
      </w:r>
      <w:r w:rsidRPr="00C73C45">
        <w:rPr>
          <w:lang w:eastAsia="fr-FR"/>
        </w:rPr>
        <w:t xml:space="preserve"> une courte prière, il annonce au peuple les indulgences accor</w:t>
      </w:r>
      <w:r w:rsidR="00D35447">
        <w:rPr>
          <w:lang w:eastAsia="fr-FR"/>
        </w:rPr>
        <w:t>dées par le Souverain Pontife à</w:t>
      </w:r>
      <w:r w:rsidRPr="00C73C45">
        <w:rPr>
          <w:lang w:eastAsia="fr-FR"/>
        </w:rPr>
        <w:t xml:space="preserve"> ceux qui accompagnent le </w:t>
      </w:r>
      <w:r w:rsidR="00F706F9">
        <w:rPr>
          <w:lang w:eastAsia="fr-FR"/>
        </w:rPr>
        <w:t xml:space="preserve">Très </w:t>
      </w:r>
      <w:r w:rsidRPr="00C73C45">
        <w:rPr>
          <w:lang w:eastAsia="fr-FR"/>
        </w:rPr>
        <w:t>Saint Sacrement. Puis avec le ciboire couvert du voile, il fait le signe de la Croix sur le peuple sans rien dire</w:t>
      </w:r>
      <w:r w:rsidR="000D045E">
        <w:rPr>
          <w:lang w:eastAsia="fr-FR"/>
        </w:rPr>
        <w:t> ;</w:t>
      </w:r>
      <w:r w:rsidRPr="00C73C45">
        <w:rPr>
          <w:lang w:eastAsia="fr-FR"/>
        </w:rPr>
        <w:t xml:space="preserve"> il le </w:t>
      </w:r>
      <w:r w:rsidR="00D35447">
        <w:rPr>
          <w:lang w:eastAsia="fr-FR"/>
        </w:rPr>
        <w:t>remet ensuite dans le tabernacle</w:t>
      </w:r>
      <w:r w:rsidRPr="00C73C45">
        <w:rPr>
          <w:lang w:eastAsia="fr-FR"/>
        </w:rPr>
        <w:t>.</w:t>
      </w:r>
      <w:r w:rsidR="000D045E">
        <w:rPr>
          <w:lang w:eastAsia="fr-FR"/>
        </w:rPr>
        <w:t xml:space="preserve"> </w:t>
      </w:r>
    </w:p>
    <w:p w:rsidR="000D045E" w:rsidRDefault="00E4218D" w:rsidP="00815E13">
      <w:pPr>
        <w:rPr>
          <w:lang w:eastAsia="fr-FR"/>
        </w:rPr>
      </w:pPr>
      <w:r w:rsidRPr="00C73C45">
        <w:rPr>
          <w:lang w:eastAsia="fr-FR"/>
        </w:rPr>
        <w:t>Si, à</w:t>
      </w:r>
      <w:r w:rsidR="00D35447">
        <w:rPr>
          <w:lang w:eastAsia="fr-FR"/>
        </w:rPr>
        <w:t xml:space="preserve"> cause de la difficulté ou de la</w:t>
      </w:r>
      <w:r w:rsidRPr="00C73C45">
        <w:rPr>
          <w:lang w:eastAsia="fr-FR"/>
        </w:rPr>
        <w:t xml:space="preserve"> longueur du chemin, ou parce qu</w:t>
      </w:r>
      <w:r w:rsidR="002A469E">
        <w:rPr>
          <w:lang w:eastAsia="fr-FR"/>
        </w:rPr>
        <w:t>’</w:t>
      </w:r>
      <w:r w:rsidRPr="00C73C45">
        <w:rPr>
          <w:lang w:eastAsia="fr-FR"/>
        </w:rPr>
        <w:t>on ne peut pas reporter commodément ou avec l</w:t>
      </w:r>
      <w:r w:rsidR="002A469E">
        <w:rPr>
          <w:lang w:eastAsia="fr-FR"/>
        </w:rPr>
        <w:t>’</w:t>
      </w:r>
      <w:r w:rsidRPr="00C73C45">
        <w:rPr>
          <w:lang w:eastAsia="fr-FR"/>
        </w:rPr>
        <w:t>honneur convenable le Saint-Sacrement à l</w:t>
      </w:r>
      <w:r w:rsidR="002A469E">
        <w:rPr>
          <w:lang w:eastAsia="fr-FR"/>
        </w:rPr>
        <w:t>’</w:t>
      </w:r>
      <w:r w:rsidRPr="00C73C45">
        <w:rPr>
          <w:lang w:eastAsia="fr-FR"/>
        </w:rPr>
        <w:t>églis</w:t>
      </w:r>
      <w:r w:rsidR="00D35447">
        <w:rPr>
          <w:lang w:eastAsia="fr-FR"/>
        </w:rPr>
        <w:t>e, on n</w:t>
      </w:r>
      <w:r w:rsidR="002A469E">
        <w:rPr>
          <w:lang w:eastAsia="fr-FR"/>
        </w:rPr>
        <w:t>’</w:t>
      </w:r>
      <w:r w:rsidR="00D35447">
        <w:rPr>
          <w:lang w:eastAsia="fr-FR"/>
        </w:rPr>
        <w:t>a pris qu</w:t>
      </w:r>
      <w:r w:rsidR="002A469E">
        <w:rPr>
          <w:lang w:eastAsia="fr-FR"/>
        </w:rPr>
        <w:t>’</w:t>
      </w:r>
      <w:r w:rsidR="00D35447">
        <w:rPr>
          <w:lang w:eastAsia="fr-FR"/>
        </w:rPr>
        <w:t>une hostie consacrée, dès qu</w:t>
      </w:r>
      <w:r w:rsidR="002A469E">
        <w:rPr>
          <w:lang w:eastAsia="fr-FR"/>
        </w:rPr>
        <w:t>’</w:t>
      </w:r>
      <w:r w:rsidRPr="00C73C45">
        <w:rPr>
          <w:lang w:eastAsia="fr-FR"/>
        </w:rPr>
        <w:t>elle a été administrée au m</w:t>
      </w:r>
      <w:r w:rsidR="00D35447">
        <w:rPr>
          <w:lang w:eastAsia="fr-FR"/>
        </w:rPr>
        <w:t>alade, et que le Prêtre a récité</w:t>
      </w:r>
      <w:r w:rsidRPr="00C73C45">
        <w:rPr>
          <w:lang w:eastAsia="fr-FR"/>
        </w:rPr>
        <w:t xml:space="preserve"> les prières susdites, il le bénit avec la main, puis se retire avec les autres en habit ordinaire, les flambeaux éteints, l</w:t>
      </w:r>
      <w:r w:rsidR="002A469E">
        <w:rPr>
          <w:lang w:eastAsia="fr-FR"/>
        </w:rPr>
        <w:t>’</w:t>
      </w:r>
      <w:r w:rsidRPr="00C73C45">
        <w:rPr>
          <w:lang w:eastAsia="fr-FR"/>
        </w:rPr>
        <w:t>ombrelle fermée, le ciboi</w:t>
      </w:r>
      <w:r w:rsidR="00D35447">
        <w:rPr>
          <w:lang w:eastAsia="fr-FR"/>
        </w:rPr>
        <w:t>re caché, et chacun retourne à</w:t>
      </w:r>
      <w:r w:rsidRPr="00C73C45">
        <w:rPr>
          <w:lang w:eastAsia="fr-FR"/>
        </w:rPr>
        <w:t xml:space="preserve"> l</w:t>
      </w:r>
      <w:r w:rsidR="002A469E">
        <w:rPr>
          <w:lang w:eastAsia="fr-FR"/>
        </w:rPr>
        <w:t>’</w:t>
      </w:r>
      <w:r w:rsidRPr="00C73C45">
        <w:rPr>
          <w:lang w:eastAsia="fr-FR"/>
        </w:rPr>
        <w:t>église ou dans sa maison.</w:t>
      </w:r>
      <w:r w:rsidR="000D045E">
        <w:rPr>
          <w:lang w:eastAsia="fr-FR"/>
        </w:rPr>
        <w:t xml:space="preserve"> </w:t>
      </w:r>
    </w:p>
    <w:p w:rsidR="00134D5E" w:rsidRDefault="00134D5E" w:rsidP="00134D5E">
      <w:pPr>
        <w:rPr>
          <w:bCs/>
          <w:szCs w:val="25"/>
          <w:lang w:eastAsia="fr-FR"/>
        </w:rPr>
        <w:sectPr w:rsidR="00134D5E" w:rsidSect="000537D3">
          <w:headerReference w:type="default" r:id="rId16"/>
          <w:pgSz w:w="7921" w:h="12242" w:code="6"/>
          <w:pgMar w:top="1021" w:right="680" w:bottom="680" w:left="680" w:header="454" w:footer="0" w:gutter="0"/>
          <w:cols w:space="720"/>
          <w:noEndnote/>
          <w:titlePg/>
          <w:docGrid w:linePitch="340"/>
        </w:sectPr>
      </w:pPr>
    </w:p>
    <w:p w:rsidR="000D045E" w:rsidRDefault="00E7430A" w:rsidP="00546F29">
      <w:pPr>
        <w:pStyle w:val="Titre1"/>
        <w:rPr>
          <w:lang w:eastAsia="fr-FR"/>
        </w:rPr>
      </w:pPr>
      <w:bookmarkStart w:id="52" w:name="_Toc48657619"/>
      <w:r w:rsidRPr="00546F29">
        <w:lastRenderedPageBreak/>
        <w:t xml:space="preserve">Chapitre </w:t>
      </w:r>
      <w:r w:rsidR="00546F29" w:rsidRPr="00546F29">
        <w:t>V.</w:t>
      </w:r>
      <w:r w:rsidR="00203D6D" w:rsidRPr="00546F29">
        <w:br/>
      </w:r>
      <w:r w:rsidR="00203D6D" w:rsidRPr="00C73C45">
        <w:rPr>
          <w:lang w:eastAsia="fr-FR"/>
        </w:rPr>
        <w:t>Extrême-Onction.</w:t>
      </w:r>
      <w:bookmarkStart w:id="53" w:name="c05"/>
      <w:bookmarkEnd w:id="52"/>
      <w:bookmarkEnd w:id="53"/>
      <w:r w:rsidR="000D045E">
        <w:rPr>
          <w:lang w:eastAsia="fr-FR"/>
        </w:rPr>
        <w:t xml:space="preserve"> </w:t>
      </w:r>
    </w:p>
    <w:p w:rsidR="000D045E" w:rsidRDefault="00E4218D" w:rsidP="00F22CFB">
      <w:pPr>
        <w:pStyle w:val="st01"/>
      </w:pPr>
      <w:r w:rsidRPr="00C73C45">
        <w:t>(extrait du rit del romain.)</w:t>
      </w:r>
      <w:r w:rsidR="000D045E">
        <w:t xml:space="preserve"> </w:t>
      </w:r>
    </w:p>
    <w:p w:rsidR="000D045E" w:rsidRDefault="00D35447" w:rsidP="00D35447">
      <w:pPr>
        <w:rPr>
          <w:szCs w:val="25"/>
          <w:lang w:eastAsia="fr-FR"/>
        </w:rPr>
      </w:pPr>
      <w:r>
        <w:rPr>
          <w:szCs w:val="25"/>
          <w:lang w:eastAsia="fr-FR"/>
        </w:rPr>
        <w:t>Le sacrement de l</w:t>
      </w:r>
      <w:r w:rsidR="002A469E">
        <w:rPr>
          <w:szCs w:val="25"/>
          <w:lang w:eastAsia="fr-FR"/>
        </w:rPr>
        <w:t>’</w:t>
      </w:r>
      <w:r w:rsidR="00E4218D" w:rsidRPr="00C73C45">
        <w:rPr>
          <w:szCs w:val="25"/>
          <w:lang w:eastAsia="fr-FR"/>
        </w:rPr>
        <w:t>Extrême-Onction a été institué par N. S. J.-C. comme une médecine céleste, utile à l</w:t>
      </w:r>
      <w:r w:rsidR="002A469E">
        <w:rPr>
          <w:szCs w:val="25"/>
          <w:lang w:eastAsia="fr-FR"/>
        </w:rPr>
        <w:t>’</w:t>
      </w:r>
      <w:r w:rsidR="00E4218D" w:rsidRPr="00C73C45">
        <w:rPr>
          <w:szCs w:val="25"/>
          <w:lang w:eastAsia="fr-FR"/>
        </w:rPr>
        <w:t>âme et même au corps. Il faut avoir grand soin de ne pas en priver les malades en danger, et faire en sorte qu</w:t>
      </w:r>
      <w:r w:rsidR="002A469E">
        <w:rPr>
          <w:szCs w:val="25"/>
          <w:lang w:eastAsia="fr-FR"/>
        </w:rPr>
        <w:t>’</w:t>
      </w:r>
      <w:r w:rsidR="00E4218D" w:rsidRPr="00C73C45">
        <w:rPr>
          <w:szCs w:val="25"/>
          <w:lang w:eastAsia="fr-FR"/>
        </w:rPr>
        <w:t>ils la reçoivent, s</w:t>
      </w:r>
      <w:r w:rsidR="002A469E">
        <w:rPr>
          <w:szCs w:val="25"/>
          <w:lang w:eastAsia="fr-FR"/>
        </w:rPr>
        <w:t>’</w:t>
      </w:r>
      <w:r w:rsidR="00E4218D" w:rsidRPr="00C73C45">
        <w:rPr>
          <w:szCs w:val="25"/>
          <w:lang w:eastAsia="fr-FR"/>
        </w:rPr>
        <w:t>il est possible, lorsqu</w:t>
      </w:r>
      <w:r w:rsidR="002A469E">
        <w:rPr>
          <w:szCs w:val="25"/>
          <w:lang w:eastAsia="fr-FR"/>
        </w:rPr>
        <w:t>’</w:t>
      </w:r>
      <w:r w:rsidR="00E4218D" w:rsidRPr="00C73C45">
        <w:rPr>
          <w:szCs w:val="25"/>
          <w:lang w:eastAsia="fr-FR"/>
        </w:rPr>
        <w:t>ils ont encore le plein usage de leurs facultés</w:t>
      </w:r>
      <w:r w:rsidR="000D045E">
        <w:rPr>
          <w:szCs w:val="25"/>
          <w:lang w:eastAsia="fr-FR"/>
        </w:rPr>
        <w:t> ;</w:t>
      </w:r>
      <w:r w:rsidR="00E4218D" w:rsidRPr="00C73C45">
        <w:rPr>
          <w:szCs w:val="25"/>
          <w:lang w:eastAsia="fr-FR"/>
        </w:rPr>
        <w:t xml:space="preserve"> afin que la grâce du sacrement se répande sur eux avec plus d</w:t>
      </w:r>
      <w:r w:rsidR="002A469E">
        <w:rPr>
          <w:szCs w:val="25"/>
          <w:lang w:eastAsia="fr-FR"/>
        </w:rPr>
        <w:t>’</w:t>
      </w:r>
      <w:r w:rsidR="00E4218D" w:rsidRPr="00C73C45">
        <w:rPr>
          <w:szCs w:val="25"/>
          <w:lang w:eastAsia="fr-FR"/>
        </w:rPr>
        <w:t>abondance, à raison de la foi et des pieux mouvements de leur volonté qui peuvent alors accompagner les onctions de l</w:t>
      </w:r>
      <w:r w:rsidR="002A469E">
        <w:rPr>
          <w:szCs w:val="25"/>
          <w:lang w:eastAsia="fr-FR"/>
        </w:rPr>
        <w:t>’</w:t>
      </w:r>
      <w:r w:rsidR="00E4218D" w:rsidRPr="00C73C45">
        <w:rPr>
          <w:szCs w:val="25"/>
          <w:lang w:eastAsia="fr-FR"/>
        </w:rPr>
        <w:t>huile sainte.</w:t>
      </w:r>
      <w:r w:rsidR="000D045E">
        <w:rPr>
          <w:szCs w:val="25"/>
          <w:lang w:eastAsia="fr-FR"/>
        </w:rPr>
        <w:t xml:space="preserve"> </w:t>
      </w:r>
    </w:p>
    <w:p w:rsidR="000D045E" w:rsidRDefault="00E4218D" w:rsidP="007B3BBB">
      <w:pPr>
        <w:rPr>
          <w:szCs w:val="25"/>
          <w:lang w:eastAsia="fr-FR"/>
        </w:rPr>
      </w:pPr>
      <w:r w:rsidRPr="00C73C45">
        <w:rPr>
          <w:szCs w:val="25"/>
          <w:lang w:eastAsia="fr-FR"/>
        </w:rPr>
        <w:t>D</w:t>
      </w:r>
      <w:r w:rsidR="002A469E">
        <w:rPr>
          <w:szCs w:val="25"/>
          <w:lang w:eastAsia="fr-FR"/>
        </w:rPr>
        <w:t>’</w:t>
      </w:r>
      <w:r w:rsidRPr="00C73C45">
        <w:rPr>
          <w:szCs w:val="25"/>
          <w:lang w:eastAsia="fr-FR"/>
        </w:rPr>
        <w:t>abord il faut observer que, selon une coutume générale dans l</w:t>
      </w:r>
      <w:r w:rsidR="002A469E">
        <w:rPr>
          <w:szCs w:val="25"/>
          <w:lang w:eastAsia="fr-FR"/>
        </w:rPr>
        <w:t>’</w:t>
      </w:r>
      <w:r w:rsidR="001A21CD" w:rsidRPr="00C73C45">
        <w:rPr>
          <w:szCs w:val="25"/>
          <w:lang w:eastAsia="fr-FR"/>
        </w:rPr>
        <w:t>Église</w:t>
      </w:r>
      <w:r w:rsidRPr="00C73C45">
        <w:rPr>
          <w:szCs w:val="25"/>
          <w:lang w:eastAsia="fr-FR"/>
        </w:rPr>
        <w:t>, si le temps et l</w:t>
      </w:r>
      <w:r w:rsidR="002A469E">
        <w:rPr>
          <w:szCs w:val="25"/>
          <w:lang w:eastAsia="fr-FR"/>
        </w:rPr>
        <w:t>’</w:t>
      </w:r>
      <w:r w:rsidRPr="00C73C45">
        <w:rPr>
          <w:szCs w:val="25"/>
          <w:lang w:eastAsia="fr-FR"/>
        </w:rPr>
        <w:t xml:space="preserve">état du malade le </w:t>
      </w:r>
      <w:r w:rsidR="007B3BBB">
        <w:rPr>
          <w:szCs w:val="25"/>
          <w:lang w:eastAsia="fr-FR"/>
        </w:rPr>
        <w:t>p</w:t>
      </w:r>
      <w:r w:rsidRPr="00C73C45">
        <w:rPr>
          <w:szCs w:val="25"/>
          <w:lang w:eastAsia="fr-FR"/>
        </w:rPr>
        <w:t>ermettent, l</w:t>
      </w:r>
      <w:r w:rsidR="002A469E">
        <w:rPr>
          <w:szCs w:val="25"/>
          <w:lang w:eastAsia="fr-FR"/>
        </w:rPr>
        <w:t>’</w:t>
      </w:r>
      <w:r w:rsidRPr="00C73C45">
        <w:rPr>
          <w:szCs w:val="25"/>
          <w:lang w:eastAsia="fr-FR"/>
        </w:rPr>
        <w:t>Extrême-Onction doit être précédée des sacrements d</w:t>
      </w:r>
      <w:r w:rsidR="00815E13">
        <w:rPr>
          <w:szCs w:val="25"/>
          <w:lang w:eastAsia="fr-FR"/>
        </w:rPr>
        <w:t>e Pénitence et d</w:t>
      </w:r>
      <w:r w:rsidR="002A469E">
        <w:rPr>
          <w:szCs w:val="25"/>
          <w:lang w:eastAsia="fr-FR"/>
        </w:rPr>
        <w:t>’</w:t>
      </w:r>
      <w:r w:rsidR="00815E13">
        <w:rPr>
          <w:szCs w:val="25"/>
          <w:lang w:eastAsia="fr-FR"/>
        </w:rPr>
        <w:t>Eucharistie…</w:t>
      </w:r>
      <w:r w:rsidR="000D045E">
        <w:rPr>
          <w:szCs w:val="25"/>
          <w:lang w:eastAsia="fr-FR"/>
        </w:rPr>
        <w:t xml:space="preserve"> </w:t>
      </w:r>
    </w:p>
    <w:p w:rsidR="000D045E" w:rsidRDefault="00E4218D" w:rsidP="007B3BBB">
      <w:pPr>
        <w:rPr>
          <w:szCs w:val="25"/>
          <w:lang w:eastAsia="fr-FR"/>
        </w:rPr>
      </w:pPr>
      <w:r w:rsidRPr="00C73C45">
        <w:rPr>
          <w:szCs w:val="25"/>
          <w:lang w:eastAsia="fr-FR"/>
        </w:rPr>
        <w:t>On doit conférer ce sacrement aux infirmes qui</w:t>
      </w:r>
      <w:r w:rsidR="007B3BBB">
        <w:rPr>
          <w:szCs w:val="25"/>
          <w:lang w:eastAsia="fr-FR"/>
        </w:rPr>
        <w:t>, é</w:t>
      </w:r>
      <w:r w:rsidRPr="00C73C45">
        <w:rPr>
          <w:szCs w:val="25"/>
          <w:lang w:eastAsia="fr-FR"/>
        </w:rPr>
        <w:t>tant parvenus à l</w:t>
      </w:r>
      <w:r w:rsidR="002A469E">
        <w:rPr>
          <w:szCs w:val="25"/>
          <w:lang w:eastAsia="fr-FR"/>
        </w:rPr>
        <w:t>’</w:t>
      </w:r>
      <w:r w:rsidRPr="00C73C45">
        <w:rPr>
          <w:szCs w:val="25"/>
          <w:lang w:eastAsia="fr-FR"/>
        </w:rPr>
        <w:t>usage de raison, para</w:t>
      </w:r>
      <w:r w:rsidR="007B3BBB">
        <w:rPr>
          <w:szCs w:val="25"/>
          <w:lang w:eastAsia="fr-FR"/>
        </w:rPr>
        <w:t>issent dans un prochain danger d</w:t>
      </w:r>
      <w:r w:rsidRPr="00C73C45">
        <w:rPr>
          <w:szCs w:val="25"/>
          <w:lang w:eastAsia="fr-FR"/>
        </w:rPr>
        <w:t>e mort, à raison d</w:t>
      </w:r>
      <w:r w:rsidR="002A469E">
        <w:rPr>
          <w:szCs w:val="25"/>
          <w:lang w:eastAsia="fr-FR"/>
        </w:rPr>
        <w:t>’</w:t>
      </w:r>
      <w:r w:rsidRPr="00C73C45">
        <w:rPr>
          <w:szCs w:val="25"/>
          <w:lang w:eastAsia="fr-FR"/>
        </w:rPr>
        <w:t>une maladie grave, et à ceux que leur grand âge expose à mourir au premier jour, même sans autres infirmités.</w:t>
      </w:r>
      <w:r w:rsidR="000D045E">
        <w:rPr>
          <w:szCs w:val="25"/>
          <w:lang w:eastAsia="fr-FR"/>
        </w:rPr>
        <w:t xml:space="preserve"> </w:t>
      </w:r>
    </w:p>
    <w:p w:rsidR="000D045E" w:rsidRDefault="00E4218D" w:rsidP="00815E13">
      <w:pPr>
        <w:rPr>
          <w:szCs w:val="25"/>
          <w:lang w:eastAsia="fr-FR"/>
        </w:rPr>
      </w:pPr>
      <w:r w:rsidRPr="00C73C45">
        <w:rPr>
          <w:szCs w:val="25"/>
          <w:lang w:eastAsia="fr-FR"/>
        </w:rPr>
        <w:t>Les infirmes qui l</w:t>
      </w:r>
      <w:r w:rsidR="002A469E">
        <w:rPr>
          <w:szCs w:val="25"/>
          <w:lang w:eastAsia="fr-FR"/>
        </w:rPr>
        <w:t>’</w:t>
      </w:r>
      <w:r w:rsidRPr="00C73C45">
        <w:rPr>
          <w:szCs w:val="25"/>
          <w:lang w:eastAsia="fr-FR"/>
        </w:rPr>
        <w:t>ont demandé pendant qu</w:t>
      </w:r>
      <w:r w:rsidR="002A469E">
        <w:rPr>
          <w:szCs w:val="25"/>
          <w:lang w:eastAsia="fr-FR"/>
        </w:rPr>
        <w:t>’</w:t>
      </w:r>
      <w:r w:rsidRPr="00C73C45">
        <w:rPr>
          <w:szCs w:val="25"/>
          <w:lang w:eastAsia="fr-FR"/>
        </w:rPr>
        <w:t>ils ont l</w:t>
      </w:r>
      <w:r w:rsidR="002A469E">
        <w:rPr>
          <w:szCs w:val="25"/>
          <w:lang w:eastAsia="fr-FR"/>
        </w:rPr>
        <w:t>’</w:t>
      </w:r>
      <w:r w:rsidRPr="00C73C45">
        <w:rPr>
          <w:szCs w:val="25"/>
          <w:lang w:eastAsia="fr-FR"/>
        </w:rPr>
        <w:t>usage de la raison et des sens, ou qui l</w:t>
      </w:r>
      <w:r w:rsidR="002A469E">
        <w:rPr>
          <w:szCs w:val="25"/>
          <w:lang w:eastAsia="fr-FR"/>
        </w:rPr>
        <w:t>’</w:t>
      </w:r>
      <w:r w:rsidRPr="00C73C45">
        <w:rPr>
          <w:szCs w:val="25"/>
          <w:lang w:eastAsia="fr-FR"/>
        </w:rPr>
        <w:t>auraient vraisemblablement demandé, ou qui auraient donné des signes de contrition, quand même ils auraient ensuite perdu l</w:t>
      </w:r>
      <w:r w:rsidR="002A469E">
        <w:rPr>
          <w:szCs w:val="25"/>
          <w:lang w:eastAsia="fr-FR"/>
        </w:rPr>
        <w:t>’</w:t>
      </w:r>
      <w:r w:rsidRPr="00C73C45">
        <w:rPr>
          <w:szCs w:val="25"/>
          <w:lang w:eastAsia="fr-FR"/>
        </w:rPr>
        <w:t>usage de la parole et des sens, quoiqu</w:t>
      </w:r>
      <w:r w:rsidR="002A469E">
        <w:rPr>
          <w:szCs w:val="25"/>
          <w:lang w:eastAsia="fr-FR"/>
        </w:rPr>
        <w:t>’</w:t>
      </w:r>
      <w:r w:rsidRPr="00C73C45">
        <w:rPr>
          <w:szCs w:val="25"/>
          <w:lang w:eastAsia="fr-FR"/>
        </w:rPr>
        <w:t>en démence ou en délire, ne doivent pas néanmoins en être privés. Mais s</w:t>
      </w:r>
      <w:r w:rsidR="002A469E">
        <w:rPr>
          <w:szCs w:val="25"/>
          <w:lang w:eastAsia="fr-FR"/>
        </w:rPr>
        <w:t>’</w:t>
      </w:r>
      <w:r w:rsidRPr="00C73C45">
        <w:rPr>
          <w:szCs w:val="25"/>
          <w:lang w:eastAsia="fr-FR"/>
        </w:rPr>
        <w:t>il est vraisemblable que l</w:t>
      </w:r>
      <w:r w:rsidR="002A469E">
        <w:rPr>
          <w:szCs w:val="25"/>
          <w:lang w:eastAsia="fr-FR"/>
        </w:rPr>
        <w:t>’</w:t>
      </w:r>
      <w:r w:rsidRPr="00C73C45">
        <w:rPr>
          <w:szCs w:val="25"/>
          <w:lang w:eastAsia="fr-FR"/>
        </w:rPr>
        <w:t>infirme en frénésie ou en démence fera quelque chose contre le respect dû au sacrement, il ne faut lui faire des onctions qu</w:t>
      </w:r>
      <w:r w:rsidR="002A469E">
        <w:rPr>
          <w:szCs w:val="25"/>
          <w:lang w:eastAsia="fr-FR"/>
        </w:rPr>
        <w:t>’</w:t>
      </w:r>
      <w:r w:rsidRPr="00C73C45">
        <w:rPr>
          <w:szCs w:val="25"/>
          <w:lang w:eastAsia="fr-FR"/>
        </w:rPr>
        <w:t>en éloignant ce danger</w:t>
      </w:r>
      <w:r w:rsidR="00BC0AF3" w:rsidRPr="00C73C45">
        <w:rPr>
          <w:szCs w:val="25"/>
          <w:lang w:eastAsia="fr-FR"/>
        </w:rPr>
        <w:t>.</w:t>
      </w:r>
      <w:r w:rsidR="00BC0AF3">
        <w:rPr>
          <w:szCs w:val="25"/>
          <w:lang w:eastAsia="fr-FR"/>
        </w:rPr>
        <w:t xml:space="preserve"> Il </w:t>
      </w:r>
      <w:r w:rsidR="00BC0AF3" w:rsidRPr="00C73C45">
        <w:rPr>
          <w:szCs w:val="25"/>
          <w:lang w:eastAsia="fr-FR"/>
        </w:rPr>
        <w:t>f</w:t>
      </w:r>
      <w:r w:rsidRPr="00C73C45">
        <w:rPr>
          <w:szCs w:val="25"/>
          <w:lang w:eastAsia="fr-FR"/>
        </w:rPr>
        <w:t xml:space="preserve">aut absolument le refuser aux impénitents, à ceux qui meurent dans un état manifeste de </w:t>
      </w:r>
      <w:r w:rsidR="007B3BBB">
        <w:rPr>
          <w:szCs w:val="25"/>
          <w:lang w:eastAsia="fr-FR"/>
        </w:rPr>
        <w:t>péché mortel, aux excommuniés, à</w:t>
      </w:r>
      <w:r w:rsidRPr="00C73C45">
        <w:rPr>
          <w:szCs w:val="25"/>
          <w:lang w:eastAsia="fr-FR"/>
        </w:rPr>
        <w:t xml:space="preserve"> ceux qui n</w:t>
      </w:r>
      <w:r w:rsidR="002A469E">
        <w:rPr>
          <w:szCs w:val="25"/>
          <w:lang w:eastAsia="fr-FR"/>
        </w:rPr>
        <w:t>’</w:t>
      </w:r>
      <w:r w:rsidRPr="00C73C45">
        <w:rPr>
          <w:szCs w:val="25"/>
          <w:lang w:eastAsia="fr-FR"/>
        </w:rPr>
        <w:t>ont pas reçu le Baptême</w:t>
      </w:r>
      <w:r w:rsidR="00815E13">
        <w:rPr>
          <w:szCs w:val="25"/>
          <w:lang w:eastAsia="fr-FR"/>
        </w:rPr>
        <w:t>…</w:t>
      </w:r>
      <w:r w:rsidR="000D045E">
        <w:rPr>
          <w:szCs w:val="25"/>
          <w:lang w:eastAsia="fr-FR"/>
        </w:rPr>
        <w:t xml:space="preserve"> </w:t>
      </w:r>
    </w:p>
    <w:p w:rsidR="000D045E" w:rsidRDefault="00E4218D" w:rsidP="00E4218D">
      <w:pPr>
        <w:rPr>
          <w:szCs w:val="25"/>
          <w:lang w:eastAsia="fr-FR"/>
        </w:rPr>
      </w:pPr>
      <w:r w:rsidRPr="00C73C45">
        <w:rPr>
          <w:szCs w:val="25"/>
          <w:lang w:eastAsia="fr-FR"/>
        </w:rPr>
        <w:t xml:space="preserve">On ne doit pas </w:t>
      </w:r>
      <w:r w:rsidR="00557214" w:rsidRPr="00C73C45">
        <w:rPr>
          <w:szCs w:val="25"/>
          <w:lang w:eastAsia="fr-FR"/>
        </w:rPr>
        <w:t>réitérer</w:t>
      </w:r>
      <w:r w:rsidRPr="00C73C45">
        <w:rPr>
          <w:szCs w:val="25"/>
          <w:lang w:eastAsia="fr-FR"/>
        </w:rPr>
        <w:t xml:space="preserve"> ce sacrement dans la même maladie, si ce n</w:t>
      </w:r>
      <w:r w:rsidR="002A469E">
        <w:rPr>
          <w:szCs w:val="25"/>
          <w:lang w:eastAsia="fr-FR"/>
        </w:rPr>
        <w:t>’</w:t>
      </w:r>
      <w:r w:rsidRPr="00C73C45">
        <w:rPr>
          <w:szCs w:val="25"/>
          <w:lang w:eastAsia="fr-FR"/>
        </w:rPr>
        <w:t>est quand elle dure longtemps, lorsque le malade, ayant repris des forces, est de nouveau en péril de mort</w:t>
      </w:r>
      <w:r w:rsidR="00815E13">
        <w:rPr>
          <w:szCs w:val="25"/>
          <w:lang w:eastAsia="fr-FR"/>
        </w:rPr>
        <w:t>…</w:t>
      </w:r>
      <w:r w:rsidR="000D045E">
        <w:rPr>
          <w:szCs w:val="25"/>
          <w:lang w:eastAsia="fr-FR"/>
        </w:rPr>
        <w:t xml:space="preserve"> </w:t>
      </w:r>
    </w:p>
    <w:p w:rsidR="000D045E" w:rsidRDefault="00E4218D" w:rsidP="00815E13">
      <w:pPr>
        <w:rPr>
          <w:rStyle w:val="italicus"/>
        </w:rPr>
      </w:pPr>
      <w:r w:rsidRPr="00C73C45">
        <w:rPr>
          <w:szCs w:val="25"/>
          <w:lang w:eastAsia="fr-FR"/>
        </w:rPr>
        <w:lastRenderedPageBreak/>
        <w:t>La forme de ce sacrement, usitée dans l</w:t>
      </w:r>
      <w:r w:rsidR="002A469E">
        <w:rPr>
          <w:szCs w:val="25"/>
          <w:lang w:eastAsia="fr-FR"/>
        </w:rPr>
        <w:t>’</w:t>
      </w:r>
      <w:r w:rsidR="001A21CD" w:rsidRPr="00C73C45">
        <w:rPr>
          <w:szCs w:val="25"/>
          <w:lang w:eastAsia="fr-FR"/>
        </w:rPr>
        <w:t>Église</w:t>
      </w:r>
      <w:r w:rsidRPr="00C73C45">
        <w:rPr>
          <w:szCs w:val="25"/>
          <w:lang w:eastAsia="fr-FR"/>
        </w:rPr>
        <w:t xml:space="preserve"> romaine, est cette prière solennelle que le Prêtre fait à chaque onction sur chacun de nos cinq sens, en disant</w:t>
      </w:r>
      <w:r w:rsidR="000D045E">
        <w:rPr>
          <w:szCs w:val="25"/>
          <w:lang w:eastAsia="fr-FR"/>
        </w:rPr>
        <w:t> </w:t>
      </w:r>
      <w:r w:rsidR="000D045E" w:rsidRPr="00C73C45">
        <w:rPr>
          <w:szCs w:val="25"/>
          <w:lang w:eastAsia="fr-FR"/>
        </w:rPr>
        <w:t>:</w:t>
      </w:r>
      <w:r w:rsidR="007B3BBB" w:rsidRPr="00E6531F">
        <w:rPr>
          <w:rStyle w:val="italicus"/>
        </w:rPr>
        <w:t xml:space="preserve"> Par cette sainte onc</w:t>
      </w:r>
      <w:r w:rsidRPr="00E6531F">
        <w:rPr>
          <w:rStyle w:val="italicus"/>
        </w:rPr>
        <w:t>tion, etc.</w:t>
      </w:r>
      <w:r w:rsidR="007B3BBB" w:rsidRPr="000D4287">
        <w:rPr>
          <w:rStyle w:val="Appelnotedebasdep"/>
        </w:rPr>
        <w:footnoteReference w:id="17"/>
      </w:r>
      <w:r w:rsidR="000D045E">
        <w:rPr>
          <w:rStyle w:val="italicus"/>
        </w:rPr>
        <w:t xml:space="preserve"> </w:t>
      </w:r>
    </w:p>
    <w:p w:rsidR="007B3BBB" w:rsidRDefault="00E4218D" w:rsidP="00B27A06">
      <w:pPr>
        <w:pStyle w:val="rub"/>
        <w:rPr>
          <w:lang w:eastAsia="fr-FR"/>
        </w:rPr>
      </w:pPr>
      <w:r w:rsidRPr="00C73C45">
        <w:t>En entrant dans</w:t>
      </w:r>
      <w:r w:rsidRPr="00C73C45">
        <w:rPr>
          <w:bCs/>
        </w:rPr>
        <w:t xml:space="preserve"> la</w:t>
      </w:r>
      <w:r w:rsidRPr="00C73C45">
        <w:t xml:space="preserve"> chambre du malade, le Prêtre dit</w:t>
      </w:r>
      <w:r w:rsidR="000D045E">
        <w:t> </w:t>
      </w:r>
      <w:r w:rsidR="000D045E" w:rsidRPr="00C73C45">
        <w:t>:</w:t>
      </w:r>
      <w:r w:rsidRPr="00C73C45">
        <w:t xml:space="preserve"> </w:t>
      </w:r>
    </w:p>
    <w:tbl>
      <w:tblPr>
        <w:tblW w:w="5000" w:type="pct"/>
        <w:tblCellMar>
          <w:left w:w="113" w:type="dxa"/>
          <w:right w:w="113" w:type="dxa"/>
        </w:tblCellMar>
        <w:tblLook w:val="04A0"/>
      </w:tblPr>
      <w:tblGrid>
        <w:gridCol w:w="3326"/>
        <w:gridCol w:w="3461"/>
      </w:tblGrid>
      <w:tr w:rsidR="007B3BBB" w:rsidRPr="00321A88" w:rsidTr="005B7D26">
        <w:trPr>
          <w:trHeight w:val="23"/>
        </w:trPr>
        <w:tc>
          <w:tcPr>
            <w:tcW w:w="2450" w:type="pct"/>
            <w:tcBorders>
              <w:right w:val="single" w:sz="4" w:space="0" w:color="auto"/>
            </w:tcBorders>
            <w:shd w:val="clear" w:color="auto" w:fill="auto"/>
          </w:tcPr>
          <w:p w:rsidR="007B3BBB" w:rsidRPr="00321A88" w:rsidRDefault="007B3BBB" w:rsidP="00057523">
            <w:pPr>
              <w:pStyle w:val="fl"/>
            </w:pPr>
            <w:r w:rsidRPr="004513F8">
              <w:t>Pax huic dómui.</w:t>
            </w:r>
          </w:p>
        </w:tc>
        <w:tc>
          <w:tcPr>
            <w:tcW w:w="2550" w:type="pct"/>
            <w:tcBorders>
              <w:left w:val="single" w:sz="4" w:space="0" w:color="auto"/>
            </w:tcBorders>
            <w:shd w:val="clear" w:color="auto" w:fill="auto"/>
          </w:tcPr>
          <w:p w:rsidR="007B3BBB" w:rsidRPr="00321A88" w:rsidRDefault="007B3BBB" w:rsidP="00A47F2B">
            <w:r>
              <w:t xml:space="preserve">Que </w:t>
            </w:r>
            <w:r w:rsidR="00E7430A">
              <w:t>l</w:t>
            </w:r>
            <w:r w:rsidRPr="00C73C45">
              <w:t>a paix soit dans cette maison.</w:t>
            </w:r>
          </w:p>
        </w:tc>
      </w:tr>
      <w:tr w:rsidR="007B3BBB" w:rsidRPr="00321A88" w:rsidTr="005B7D26">
        <w:trPr>
          <w:trHeight w:val="23"/>
        </w:trPr>
        <w:tc>
          <w:tcPr>
            <w:tcW w:w="2450" w:type="pct"/>
            <w:tcBorders>
              <w:right w:val="single" w:sz="4" w:space="0" w:color="auto"/>
            </w:tcBorders>
            <w:shd w:val="clear" w:color="auto" w:fill="auto"/>
          </w:tcPr>
          <w:p w:rsidR="007B3BBB" w:rsidRPr="0067705A" w:rsidRDefault="00546F29" w:rsidP="00057523">
            <w:pPr>
              <w:pStyle w:val="fl"/>
              <w:rPr>
                <w:lang w:val="fr-FR"/>
              </w:rPr>
            </w:pPr>
            <w:r w:rsidRPr="00DC5CC8">
              <w:rPr>
                <w:rStyle w:val="cvr"/>
                <w:lang w:val="fr-FR"/>
              </w:rPr>
              <w:t>℟.</w:t>
            </w:r>
            <w:r w:rsidR="007B3BBB" w:rsidRPr="0067705A">
              <w:rPr>
                <w:lang w:val="fr-FR"/>
              </w:rPr>
              <w:t xml:space="preserve"> Et ómnibus habitántibus in ea.</w:t>
            </w:r>
          </w:p>
        </w:tc>
        <w:tc>
          <w:tcPr>
            <w:tcW w:w="2550" w:type="pct"/>
            <w:tcBorders>
              <w:left w:val="single" w:sz="4" w:space="0" w:color="auto"/>
            </w:tcBorders>
            <w:shd w:val="clear" w:color="auto" w:fill="auto"/>
          </w:tcPr>
          <w:p w:rsidR="007B3BBB" w:rsidRPr="00321A88" w:rsidRDefault="00546F29" w:rsidP="00A47F2B">
            <w:r w:rsidRPr="00B815B2">
              <w:rPr>
                <w:rStyle w:val="cvr"/>
              </w:rPr>
              <w:t>℟.</w:t>
            </w:r>
            <w:r w:rsidR="007B3BBB">
              <w:t xml:space="preserve"> </w:t>
            </w:r>
            <w:r w:rsidR="007B3BBB" w:rsidRPr="00C73C45">
              <w:t>Et sur ceux qui l</w:t>
            </w:r>
            <w:r w:rsidR="002A469E">
              <w:t>’</w:t>
            </w:r>
            <w:r w:rsidR="007B3BBB" w:rsidRPr="00C73C45">
              <w:t>ha</w:t>
            </w:r>
            <w:r w:rsidR="003A4DBF">
              <w:t>b</w:t>
            </w:r>
            <w:r w:rsidR="007B3BBB" w:rsidRPr="00C73C45">
              <w:t>itent.</w:t>
            </w:r>
          </w:p>
        </w:tc>
      </w:tr>
    </w:tbl>
    <w:p w:rsidR="000D045E" w:rsidRDefault="007B3BBB" w:rsidP="00BE4B83">
      <w:pPr>
        <w:pStyle w:val="rub"/>
        <w:rPr>
          <w:lang w:eastAsia="fr-FR"/>
        </w:rPr>
      </w:pPr>
      <w:r>
        <w:rPr>
          <w:lang w:eastAsia="fr-FR"/>
        </w:rPr>
        <w:t>Pu</w:t>
      </w:r>
      <w:r w:rsidR="00E4218D" w:rsidRPr="00C73C45">
        <w:rPr>
          <w:lang w:eastAsia="fr-FR"/>
        </w:rPr>
        <w:t>is ayant mis les saintes huiles sur la table qu</w:t>
      </w:r>
      <w:r w:rsidR="002A469E">
        <w:rPr>
          <w:lang w:eastAsia="fr-FR"/>
        </w:rPr>
        <w:t>’</w:t>
      </w:r>
      <w:r w:rsidR="00E4218D" w:rsidRPr="00C73C45">
        <w:rPr>
          <w:lang w:eastAsia="fr-FR"/>
        </w:rPr>
        <w:t>on aura préparée</w:t>
      </w:r>
      <w:r>
        <w:rPr>
          <w:lang w:eastAsia="fr-FR"/>
        </w:rPr>
        <w:t>, revêtu du surplis et de l</w:t>
      </w:r>
      <w:r w:rsidR="002A469E">
        <w:rPr>
          <w:lang w:eastAsia="fr-FR"/>
        </w:rPr>
        <w:t>’</w:t>
      </w:r>
      <w:r>
        <w:rPr>
          <w:lang w:eastAsia="fr-FR"/>
        </w:rPr>
        <w:t>étol</w:t>
      </w:r>
      <w:r w:rsidR="00E4218D" w:rsidRPr="00C73C45">
        <w:rPr>
          <w:lang w:eastAsia="fr-FR"/>
        </w:rPr>
        <w:t>e violette, il prendra le crucifix et le fera pieusement baiser au m</w:t>
      </w:r>
      <w:r w:rsidR="00815E13">
        <w:rPr>
          <w:lang w:eastAsia="fr-FR"/>
        </w:rPr>
        <w:t>alade. Ayant remis le crucifix s</w:t>
      </w:r>
      <w:r w:rsidR="00E4218D" w:rsidRPr="00C73C45">
        <w:rPr>
          <w:lang w:eastAsia="fr-FR"/>
        </w:rPr>
        <w:t>ur la table, il prendra l</w:t>
      </w:r>
      <w:r w:rsidR="002A469E">
        <w:rPr>
          <w:lang w:eastAsia="fr-FR"/>
        </w:rPr>
        <w:t>’</w:t>
      </w:r>
      <w:r w:rsidR="00E4218D" w:rsidRPr="00C73C45">
        <w:rPr>
          <w:lang w:eastAsia="fr-FR"/>
        </w:rPr>
        <w:t>aspersoir, et jettera de l</w:t>
      </w:r>
      <w:r w:rsidR="002A469E">
        <w:rPr>
          <w:lang w:eastAsia="fr-FR"/>
        </w:rPr>
        <w:t>’</w:t>
      </w:r>
      <w:r w:rsidR="00E4218D" w:rsidRPr="00C73C45">
        <w:rPr>
          <w:lang w:eastAsia="fr-FR"/>
        </w:rPr>
        <w:t xml:space="preserve">eau bénite en forme de croix sur le malade </w:t>
      </w:r>
      <w:r>
        <w:rPr>
          <w:lang w:eastAsia="fr-FR"/>
        </w:rPr>
        <w:t>et les assistants, en disant l</w:t>
      </w:r>
      <w:r w:rsidR="002A469E">
        <w:rPr>
          <w:lang w:eastAsia="fr-FR"/>
        </w:rPr>
        <w:t>’</w:t>
      </w:r>
      <w:r>
        <w:rPr>
          <w:lang w:eastAsia="fr-FR"/>
        </w:rPr>
        <w:t>a</w:t>
      </w:r>
      <w:r w:rsidR="00E4218D" w:rsidRPr="00C73C45">
        <w:rPr>
          <w:lang w:eastAsia="fr-FR"/>
        </w:rPr>
        <w:t>ntienne</w:t>
      </w:r>
      <w:r w:rsidR="00E4218D" w:rsidRPr="00E6531F">
        <w:rPr>
          <w:rStyle w:val="italicus"/>
        </w:rPr>
        <w:t xml:space="preserve"> </w:t>
      </w:r>
      <w:r w:rsidRPr="00E6531F">
        <w:rPr>
          <w:rStyle w:val="italicus"/>
        </w:rPr>
        <w:t>Aspérges,</w:t>
      </w:r>
      <w:r w:rsidR="00107482" w:rsidRPr="00E6531F">
        <w:rPr>
          <w:rStyle w:val="italicus"/>
        </w:rPr>
        <w:t xml:space="preserve"> </w:t>
      </w:r>
      <w:r w:rsidR="00E4218D" w:rsidRPr="00E6531F">
        <w:rPr>
          <w:rStyle w:val="italicus"/>
        </w:rPr>
        <w:t>etc.</w:t>
      </w:r>
      <w:r w:rsidR="00E4218D" w:rsidRPr="00C73C45">
        <w:rPr>
          <w:lang w:eastAsia="fr-FR"/>
        </w:rPr>
        <w:t xml:space="preserve"> Si le malade a quelques péchés sur sa conscience, il fera retirer les assistants, l</w:t>
      </w:r>
      <w:r w:rsidR="002A469E">
        <w:rPr>
          <w:lang w:eastAsia="fr-FR"/>
        </w:rPr>
        <w:t>’</w:t>
      </w:r>
      <w:r w:rsidR="00E4218D" w:rsidRPr="00C73C45">
        <w:rPr>
          <w:lang w:eastAsia="fr-FR"/>
        </w:rPr>
        <w:t>entendra et lui donnera l</w:t>
      </w:r>
      <w:r w:rsidR="002A469E">
        <w:rPr>
          <w:lang w:eastAsia="fr-FR"/>
        </w:rPr>
        <w:t>’</w:t>
      </w:r>
      <w:r w:rsidR="00E4218D" w:rsidRPr="00C73C45">
        <w:rPr>
          <w:lang w:eastAsia="fr-FR"/>
        </w:rPr>
        <w:t xml:space="preserve">absolution. Si le temps le permet, le Prêtre dira </w:t>
      </w:r>
      <w:r>
        <w:rPr>
          <w:lang w:eastAsia="fr-FR"/>
        </w:rPr>
        <w:t>au malade quelques paro</w:t>
      </w:r>
      <w:r w:rsidR="00E4218D" w:rsidRPr="00C73C45">
        <w:rPr>
          <w:lang w:eastAsia="fr-FR"/>
        </w:rPr>
        <w:t>les de con</w:t>
      </w:r>
      <w:r>
        <w:rPr>
          <w:lang w:eastAsia="fr-FR"/>
        </w:rPr>
        <w:t>s</w:t>
      </w:r>
      <w:r w:rsidR="00E4218D" w:rsidRPr="00C73C45">
        <w:rPr>
          <w:lang w:eastAsia="fr-FR"/>
        </w:rPr>
        <w:t>olation</w:t>
      </w:r>
      <w:r w:rsidR="000D045E">
        <w:rPr>
          <w:lang w:eastAsia="fr-FR"/>
        </w:rPr>
        <w:t> ;</w:t>
      </w:r>
      <w:r w:rsidR="00E4218D" w:rsidRPr="00C73C45">
        <w:rPr>
          <w:lang w:eastAsia="fr-FR"/>
        </w:rPr>
        <w:t xml:space="preserve"> et en lui</w:t>
      </w:r>
      <w:r>
        <w:rPr>
          <w:lang w:eastAsia="fr-FR"/>
        </w:rPr>
        <w:t xml:space="preserve"> </w:t>
      </w:r>
      <w:r w:rsidR="00E4218D" w:rsidRPr="00C73C45">
        <w:rPr>
          <w:lang w:eastAsia="fr-FR"/>
        </w:rPr>
        <w:t xml:space="preserve">expliquant en peu de mots la vertu et les effets du </w:t>
      </w:r>
      <w:r w:rsidR="00557214" w:rsidRPr="00C73C45">
        <w:rPr>
          <w:lang w:eastAsia="fr-FR"/>
        </w:rPr>
        <w:t>sacrement</w:t>
      </w:r>
      <w:r w:rsidR="00E4218D" w:rsidRPr="00C73C45">
        <w:rPr>
          <w:lang w:eastAsia="fr-FR"/>
        </w:rPr>
        <w:t xml:space="preserve"> qu</w:t>
      </w:r>
      <w:r w:rsidR="002A469E">
        <w:rPr>
          <w:lang w:eastAsia="fr-FR"/>
        </w:rPr>
        <w:t>’</w:t>
      </w:r>
      <w:r w:rsidR="00E4218D" w:rsidRPr="00C73C45">
        <w:rPr>
          <w:lang w:eastAsia="fr-FR"/>
        </w:rPr>
        <w:t>il va recevoir, il le portera à prendre confiance dans la bonté et la miséricorde de Dieu, et lui montrera la vie éternelle en récompense de sa vie chrétienne.</w:t>
      </w:r>
      <w:r w:rsidR="000D045E">
        <w:rPr>
          <w:lang w:eastAsia="fr-FR"/>
        </w:rPr>
        <w:t xml:space="preserve"> </w:t>
      </w:r>
    </w:p>
    <w:p w:rsidR="00E4218D" w:rsidRPr="00C73C45" w:rsidRDefault="006457CE" w:rsidP="007B3BBB">
      <w:pPr>
        <w:pStyle w:val="rub"/>
        <w:rPr>
          <w:lang w:eastAsia="fr-FR"/>
        </w:rPr>
      </w:pPr>
      <w:r>
        <w:rPr>
          <w:lang w:eastAsia="fr-FR"/>
        </w:rPr>
        <w:t>Il</w:t>
      </w:r>
      <w:r w:rsidR="00E4218D" w:rsidRPr="00C73C45">
        <w:rPr>
          <w:lang w:eastAsia="fr-FR"/>
        </w:rPr>
        <w:t xml:space="preserve"> dit ensuite</w:t>
      </w:r>
      <w:r w:rsidR="000D045E">
        <w:rPr>
          <w:lang w:eastAsia="fr-FR"/>
        </w:rPr>
        <w:t> </w:t>
      </w:r>
      <w:r w:rsidR="000D045E" w:rsidRPr="00C73C45">
        <w:rPr>
          <w:lang w:eastAsia="fr-FR"/>
        </w:rPr>
        <w:t>:</w:t>
      </w:r>
      <w:r w:rsidR="00E4218D" w:rsidRPr="00C73C45">
        <w:rPr>
          <w:lang w:eastAsia="fr-FR"/>
        </w:rPr>
        <w:t xml:space="preserve"> </w:t>
      </w:r>
    </w:p>
    <w:tbl>
      <w:tblPr>
        <w:tblW w:w="5000" w:type="pct"/>
        <w:tblCellMar>
          <w:left w:w="113" w:type="dxa"/>
          <w:right w:w="113" w:type="dxa"/>
        </w:tblCellMar>
        <w:tblLook w:val="04A0"/>
      </w:tblPr>
      <w:tblGrid>
        <w:gridCol w:w="3332"/>
        <w:gridCol w:w="3455"/>
      </w:tblGrid>
      <w:tr w:rsidR="007B3BBB" w:rsidRPr="003F3F16" w:rsidTr="005B7D26">
        <w:trPr>
          <w:trHeight w:val="23"/>
        </w:trPr>
        <w:tc>
          <w:tcPr>
            <w:tcW w:w="2455" w:type="pct"/>
            <w:tcBorders>
              <w:right w:val="single" w:sz="4" w:space="0" w:color="auto"/>
            </w:tcBorders>
            <w:shd w:val="clear" w:color="auto" w:fill="auto"/>
          </w:tcPr>
          <w:p w:rsidR="007B3BBB" w:rsidRPr="003A4DBF" w:rsidRDefault="00546F29" w:rsidP="00044E24">
            <w:pPr>
              <w:pStyle w:val="fl"/>
            </w:pPr>
            <w:r w:rsidRPr="00B815B2">
              <w:rPr>
                <w:rStyle w:val="cvr"/>
              </w:rPr>
              <w:t>℣.</w:t>
            </w:r>
            <w:r w:rsidR="007B3BBB" w:rsidRPr="00FC71CA">
              <w:rPr>
                <w:lang w:val="en-US"/>
              </w:rPr>
              <w:t xml:space="preserve"> Adjutórium nostrum in nómine Dómini.</w:t>
            </w:r>
          </w:p>
        </w:tc>
        <w:tc>
          <w:tcPr>
            <w:tcW w:w="2545" w:type="pct"/>
            <w:tcBorders>
              <w:left w:val="single" w:sz="4" w:space="0" w:color="auto"/>
            </w:tcBorders>
            <w:shd w:val="clear" w:color="auto" w:fill="auto"/>
          </w:tcPr>
          <w:p w:rsidR="007B3BBB" w:rsidRPr="003F3F16" w:rsidRDefault="00546F29" w:rsidP="00044E24">
            <w:pPr>
              <w:pStyle w:val="i"/>
            </w:pPr>
            <w:r w:rsidRPr="00B815B2">
              <w:rPr>
                <w:rStyle w:val="cvr"/>
              </w:rPr>
              <w:t>℣.</w:t>
            </w:r>
            <w:r w:rsidR="007B3BBB" w:rsidRPr="003F3F16">
              <w:t xml:space="preserve"> Notre secours est dans le nom du Seigneur.</w:t>
            </w:r>
          </w:p>
        </w:tc>
      </w:tr>
      <w:tr w:rsidR="007B3BBB" w:rsidRPr="003F3F16" w:rsidTr="005B7D26">
        <w:trPr>
          <w:trHeight w:val="23"/>
        </w:trPr>
        <w:tc>
          <w:tcPr>
            <w:tcW w:w="2455" w:type="pct"/>
            <w:tcBorders>
              <w:right w:val="single" w:sz="4" w:space="0" w:color="auto"/>
            </w:tcBorders>
            <w:shd w:val="clear" w:color="auto" w:fill="auto"/>
          </w:tcPr>
          <w:p w:rsidR="007B3BBB" w:rsidRPr="0067705A" w:rsidRDefault="00546F29" w:rsidP="00044E24">
            <w:pPr>
              <w:pStyle w:val="fl"/>
              <w:rPr>
                <w:lang w:val="fr-FR"/>
              </w:rPr>
            </w:pPr>
            <w:r w:rsidRPr="00DC5CC8">
              <w:rPr>
                <w:rStyle w:val="cvr"/>
                <w:lang w:val="fr-FR"/>
              </w:rPr>
              <w:lastRenderedPageBreak/>
              <w:t>℟.</w:t>
            </w:r>
            <w:r w:rsidR="007B3BBB" w:rsidRPr="00CA5704">
              <w:rPr>
                <w:lang w:val="fr-FR"/>
              </w:rPr>
              <w:t xml:space="preserve"> Qui fecit cælum et terram.</w:t>
            </w:r>
          </w:p>
        </w:tc>
        <w:tc>
          <w:tcPr>
            <w:tcW w:w="2545" w:type="pct"/>
            <w:tcBorders>
              <w:left w:val="single" w:sz="4" w:space="0" w:color="auto"/>
            </w:tcBorders>
            <w:shd w:val="clear" w:color="auto" w:fill="auto"/>
          </w:tcPr>
          <w:p w:rsidR="007B3BBB" w:rsidRPr="003F3F16" w:rsidRDefault="00546F29" w:rsidP="00044E24">
            <w:pPr>
              <w:pStyle w:val="i"/>
            </w:pPr>
            <w:r w:rsidRPr="00B815B2">
              <w:rPr>
                <w:rStyle w:val="cvr"/>
              </w:rPr>
              <w:t>℟.</w:t>
            </w:r>
            <w:r w:rsidR="00055008">
              <w:t xml:space="preserve"> </w:t>
            </w:r>
            <w:r w:rsidR="007B3BBB" w:rsidRPr="003F3F16">
              <w:t xml:space="preserve">Qui a fait le ciel et la terre. </w:t>
            </w:r>
          </w:p>
        </w:tc>
      </w:tr>
      <w:tr w:rsidR="007B3BBB" w:rsidRPr="003F3F16" w:rsidTr="005B7D26">
        <w:trPr>
          <w:trHeight w:val="23"/>
        </w:trPr>
        <w:tc>
          <w:tcPr>
            <w:tcW w:w="2455" w:type="pct"/>
            <w:tcBorders>
              <w:right w:val="single" w:sz="4" w:space="0" w:color="auto"/>
            </w:tcBorders>
            <w:shd w:val="clear" w:color="auto" w:fill="auto"/>
          </w:tcPr>
          <w:p w:rsidR="007B3BBB" w:rsidRPr="003F3F16" w:rsidRDefault="00546F29" w:rsidP="00044E24">
            <w:pPr>
              <w:pStyle w:val="fl"/>
            </w:pPr>
            <w:r w:rsidRPr="00B815B2">
              <w:rPr>
                <w:rStyle w:val="cvr"/>
              </w:rPr>
              <w:t>℣.</w:t>
            </w:r>
            <w:r w:rsidR="007B3BBB" w:rsidRPr="003F3F16">
              <w:t xml:space="preserve"> Dóminus vobíscum.</w:t>
            </w:r>
          </w:p>
        </w:tc>
        <w:tc>
          <w:tcPr>
            <w:tcW w:w="2545" w:type="pct"/>
            <w:tcBorders>
              <w:left w:val="single" w:sz="4" w:space="0" w:color="auto"/>
            </w:tcBorders>
            <w:shd w:val="clear" w:color="auto" w:fill="auto"/>
          </w:tcPr>
          <w:p w:rsidR="007B3BBB" w:rsidRPr="003F3F16" w:rsidRDefault="00546F29" w:rsidP="00044E24">
            <w:pPr>
              <w:pStyle w:val="i"/>
            </w:pPr>
            <w:r w:rsidRPr="00B815B2">
              <w:rPr>
                <w:rStyle w:val="cvr"/>
              </w:rPr>
              <w:t>℣.</w:t>
            </w:r>
            <w:r w:rsidR="007B3BBB" w:rsidRPr="003F3F16">
              <w:t xml:space="preserve"> Le Seigneur soit avec vous.</w:t>
            </w:r>
          </w:p>
        </w:tc>
      </w:tr>
      <w:tr w:rsidR="007B3BBB" w:rsidRPr="003F3F16" w:rsidTr="005B7D26">
        <w:trPr>
          <w:trHeight w:val="23"/>
        </w:trPr>
        <w:tc>
          <w:tcPr>
            <w:tcW w:w="2455" w:type="pct"/>
            <w:tcBorders>
              <w:right w:val="single" w:sz="4" w:space="0" w:color="auto"/>
            </w:tcBorders>
            <w:shd w:val="clear" w:color="auto" w:fill="auto"/>
          </w:tcPr>
          <w:p w:rsidR="007B3BBB" w:rsidRPr="00CA5704" w:rsidRDefault="00546F29" w:rsidP="00044E24">
            <w:pPr>
              <w:pStyle w:val="fl"/>
            </w:pPr>
            <w:r w:rsidRPr="00B815B2">
              <w:rPr>
                <w:rStyle w:val="cvr"/>
              </w:rPr>
              <w:t>℟.</w:t>
            </w:r>
            <w:r w:rsidR="007B3BBB" w:rsidRPr="00CA5704">
              <w:t xml:space="preserve"> Et cum spíritu tuo</w:t>
            </w:r>
          </w:p>
        </w:tc>
        <w:tc>
          <w:tcPr>
            <w:tcW w:w="2545" w:type="pct"/>
            <w:tcBorders>
              <w:left w:val="single" w:sz="4" w:space="0" w:color="auto"/>
            </w:tcBorders>
            <w:shd w:val="clear" w:color="auto" w:fill="auto"/>
          </w:tcPr>
          <w:p w:rsidR="007B3BBB" w:rsidRPr="003F3F16" w:rsidRDefault="00546F29" w:rsidP="00044E24">
            <w:pPr>
              <w:pStyle w:val="i"/>
            </w:pPr>
            <w:r w:rsidRPr="00B815B2">
              <w:rPr>
                <w:rStyle w:val="cvr"/>
              </w:rPr>
              <w:t>℟.</w:t>
            </w:r>
            <w:r w:rsidR="007B3BBB" w:rsidRPr="003F3F16">
              <w:t xml:space="preserve"> Et avec votre esprit.</w:t>
            </w:r>
          </w:p>
        </w:tc>
      </w:tr>
      <w:tr w:rsidR="007B3BBB" w:rsidTr="005B7D26">
        <w:trPr>
          <w:trHeight w:val="23"/>
        </w:trPr>
        <w:tc>
          <w:tcPr>
            <w:tcW w:w="2455" w:type="pct"/>
            <w:tcBorders>
              <w:right w:val="single" w:sz="4" w:space="0" w:color="auto"/>
            </w:tcBorders>
            <w:shd w:val="clear" w:color="auto" w:fill="auto"/>
          </w:tcPr>
          <w:p w:rsidR="007B3BBB" w:rsidRPr="007B3BBB" w:rsidRDefault="005B7D26" w:rsidP="00057523">
            <w:pPr>
              <w:pStyle w:val="fl"/>
            </w:pPr>
            <w:r w:rsidRPr="005B7D26">
              <w:rPr>
                <w:rStyle w:val="italicus"/>
                <w:lang w:val="fr-FR"/>
              </w:rPr>
              <w:t>Orémus.</w:t>
            </w:r>
            <w:r w:rsidRPr="0067705A">
              <w:rPr>
                <w:lang w:val="fr-FR"/>
              </w:rPr>
              <w:t xml:space="preserve"> </w:t>
            </w:r>
            <w:r w:rsidR="00557214" w:rsidRPr="0067705A">
              <w:rPr>
                <w:lang w:val="fr-FR"/>
              </w:rPr>
              <w:t>Intróëat</w:t>
            </w:r>
            <w:r w:rsidR="00BE4B83" w:rsidRPr="0067705A">
              <w:rPr>
                <w:lang w:val="fr-FR"/>
              </w:rPr>
              <w:t>, Dómine Jesu Christe, domum hanc sub nostræ humilitátis ingréssu, ætérna felícitas, divína prospéritas seréna lætítia, cáritas fructuósa, sánitas sempitérna</w:t>
            </w:r>
            <w:r w:rsidR="000D045E">
              <w:rPr>
                <w:lang w:val="fr-FR"/>
              </w:rPr>
              <w:t> </w:t>
            </w:r>
            <w:r w:rsidR="000D045E" w:rsidRPr="0067705A">
              <w:rPr>
                <w:lang w:val="fr-FR"/>
              </w:rPr>
              <w:t>:</w:t>
            </w:r>
            <w:r w:rsidR="00BE4B83" w:rsidRPr="0067705A">
              <w:rPr>
                <w:lang w:val="fr-FR"/>
              </w:rPr>
              <w:t xml:space="preserve"> effúgiat ex hoc loco accéssus dǽmonum</w:t>
            </w:r>
            <w:r w:rsidR="000D045E">
              <w:rPr>
                <w:lang w:val="fr-FR"/>
              </w:rPr>
              <w:t> </w:t>
            </w:r>
            <w:r w:rsidR="000D045E" w:rsidRPr="0067705A">
              <w:rPr>
                <w:lang w:val="fr-FR"/>
              </w:rPr>
              <w:t>:</w:t>
            </w:r>
            <w:r w:rsidR="00BE4B83" w:rsidRPr="0067705A">
              <w:rPr>
                <w:lang w:val="fr-FR"/>
              </w:rPr>
              <w:t xml:space="preserve"> adsint Angeli pacis, domúmque hanc déserat omnis malígna discórdia. Magnífica, Dómine, super nos nomen sanctum tuum</w:t>
            </w:r>
            <w:r w:rsidR="000D045E">
              <w:rPr>
                <w:lang w:val="fr-FR"/>
              </w:rPr>
              <w:t> </w:t>
            </w:r>
            <w:r w:rsidR="000D045E" w:rsidRPr="0067705A">
              <w:rPr>
                <w:lang w:val="fr-FR"/>
              </w:rPr>
              <w:t>;</w:t>
            </w:r>
            <w:r w:rsidR="00BE4B83" w:rsidRPr="0067705A">
              <w:rPr>
                <w:lang w:val="fr-FR"/>
              </w:rPr>
              <w:t xml:space="preserve"> et béne</w:t>
            </w:r>
            <w:r w:rsidR="00BE4B83" w:rsidRPr="00A74AF3">
              <w:t xml:space="preserve"> † </w:t>
            </w:r>
            <w:r w:rsidR="00BE4B83" w:rsidRPr="0067705A">
              <w:rPr>
                <w:lang w:val="fr-FR"/>
              </w:rPr>
              <w:t>dic nostræ conversatióni</w:t>
            </w:r>
            <w:r w:rsidR="000D045E">
              <w:rPr>
                <w:lang w:val="fr-FR"/>
              </w:rPr>
              <w:t> </w:t>
            </w:r>
            <w:r w:rsidR="000D045E" w:rsidRPr="0067705A">
              <w:rPr>
                <w:lang w:val="fr-FR"/>
              </w:rPr>
              <w:t>:</w:t>
            </w:r>
            <w:r w:rsidR="00BE4B83" w:rsidRPr="0067705A">
              <w:rPr>
                <w:lang w:val="fr-FR"/>
              </w:rPr>
              <w:t xml:space="preserve"> sanctífica nostræ humilitátis ingréssum qui sanctus et qui pius es, et pérmanes cum Patre et Spíritu Sancto in sǽcula sæculórum. </w:t>
            </w:r>
            <w:r w:rsidR="00546F29" w:rsidRPr="00B815B2">
              <w:rPr>
                <w:rStyle w:val="cvr"/>
              </w:rPr>
              <w:t>℟.</w:t>
            </w:r>
            <w:r w:rsidR="00BE4B83" w:rsidRPr="004513F8">
              <w:t xml:space="preserve"> Amen.</w:t>
            </w:r>
          </w:p>
        </w:tc>
        <w:tc>
          <w:tcPr>
            <w:tcW w:w="2545" w:type="pct"/>
            <w:tcBorders>
              <w:left w:val="single" w:sz="4" w:space="0" w:color="auto"/>
            </w:tcBorders>
            <w:shd w:val="clear" w:color="auto" w:fill="auto"/>
          </w:tcPr>
          <w:p w:rsidR="007B3BBB" w:rsidRDefault="007B3BBB" w:rsidP="003A4DBF">
            <w:pPr>
              <w:pStyle w:val="i"/>
            </w:pPr>
            <w:r w:rsidRPr="00E6531F">
              <w:rPr>
                <w:rStyle w:val="italicus"/>
              </w:rPr>
              <w:t>Prions.</w:t>
            </w:r>
            <w:r w:rsidRPr="00C73C45">
              <w:t xml:space="preserve"> Seigneur J.-C., qu</w:t>
            </w:r>
            <w:r w:rsidR="002A469E">
              <w:t>’</w:t>
            </w:r>
            <w:r w:rsidRPr="00C73C45">
              <w:t>entrent avec nous dans cette, maison la félicité éternelle, les biens célestes, la joie sans nuage, la charité féconde et une santé perpétuelle. Que le démon s</w:t>
            </w:r>
            <w:r w:rsidR="002A469E">
              <w:t>’</w:t>
            </w:r>
            <w:r w:rsidRPr="00C73C45">
              <w:t>éloigne du seuil de cette maison</w:t>
            </w:r>
            <w:r w:rsidR="000D045E">
              <w:t> ;</w:t>
            </w:r>
            <w:r w:rsidRPr="00C73C45">
              <w:t xml:space="preserve"> que les anges </w:t>
            </w:r>
            <w:r>
              <w:t>de la</w:t>
            </w:r>
            <w:r w:rsidRPr="00C73C45">
              <w:t xml:space="preserve"> paix en prennent possession, et que toute discorde maligne l</w:t>
            </w:r>
            <w:r w:rsidR="002A469E">
              <w:t>’</w:t>
            </w:r>
            <w:r w:rsidRPr="00C73C45">
              <w:t>abandonne. Glorifiez en nous, Seigneur, votre saint nom, et bénissez</w:t>
            </w:r>
            <w:r w:rsidRPr="00A74AF3">
              <w:t xml:space="preserve"> † </w:t>
            </w:r>
            <w:r w:rsidRPr="00C73C45">
              <w:t>l</w:t>
            </w:r>
            <w:r w:rsidR="002A469E">
              <w:t>’</w:t>
            </w:r>
            <w:r w:rsidRPr="00C73C45">
              <w:t>onction sainte que nous faisons en ce moment</w:t>
            </w:r>
            <w:r w:rsidR="000D045E">
              <w:t> ;</w:t>
            </w:r>
            <w:r w:rsidRPr="00C73C45">
              <w:t xml:space="preserve"> sanctifiez </w:t>
            </w:r>
            <w:r>
              <w:t>l</w:t>
            </w:r>
            <w:r w:rsidR="002A469E">
              <w:t>’</w:t>
            </w:r>
            <w:r>
              <w:t>h</w:t>
            </w:r>
            <w:r w:rsidRPr="00C73C45">
              <w:t xml:space="preserve">umble trace de nos pas dans </w:t>
            </w:r>
            <w:r w:rsidRPr="007B3BBB">
              <w:t xml:space="preserve">cette demeure, ô vous qui êtes saint et bon, et vivez avec le </w:t>
            </w:r>
            <w:r w:rsidRPr="00C73C45">
              <w:t>Père et le Saint-Esprit dans les siècles des siècles. Ainsi soit-il.</w:t>
            </w:r>
          </w:p>
        </w:tc>
      </w:tr>
      <w:tr w:rsidR="007B3BBB" w:rsidTr="005B7D26">
        <w:trPr>
          <w:trHeight w:val="23"/>
        </w:trPr>
        <w:tc>
          <w:tcPr>
            <w:tcW w:w="2455" w:type="pct"/>
            <w:tcBorders>
              <w:right w:val="single" w:sz="4" w:space="0" w:color="auto"/>
            </w:tcBorders>
            <w:shd w:val="clear" w:color="auto" w:fill="auto"/>
          </w:tcPr>
          <w:p w:rsidR="007B3BBB" w:rsidRPr="007B3BBB" w:rsidRDefault="00BE4B83" w:rsidP="00057523">
            <w:pPr>
              <w:pStyle w:val="fl"/>
            </w:pPr>
            <w:r w:rsidRPr="0067705A">
              <w:rPr>
                <w:lang w:val="fr-FR"/>
              </w:rPr>
              <w:t>Orémus, et deprecémur Dóminum nostrum Jesum Christum, ut benedicéndo bene</w:t>
            </w:r>
            <w:r w:rsidRPr="00A74AF3">
              <w:t xml:space="preserve"> † </w:t>
            </w:r>
            <w:r w:rsidRPr="0067705A">
              <w:rPr>
                <w:lang w:val="fr-FR"/>
              </w:rPr>
              <w:t>dícat hoc tabernáculum, et omnes habitántes in eo, et det eis Angelum bonum custódem et fáciat eos sibi servíre ad considerándum mirabília de lege sua</w:t>
            </w:r>
            <w:r w:rsidR="000D045E">
              <w:rPr>
                <w:lang w:val="fr-FR"/>
              </w:rPr>
              <w:t> </w:t>
            </w:r>
            <w:r w:rsidR="000D045E" w:rsidRPr="0067705A">
              <w:rPr>
                <w:lang w:val="fr-FR"/>
              </w:rPr>
              <w:t>:</w:t>
            </w:r>
            <w:r w:rsidRPr="0067705A">
              <w:rPr>
                <w:lang w:val="fr-FR"/>
              </w:rPr>
              <w:t xml:space="preserve"> avértat ab eis omnes contrárias potestátes</w:t>
            </w:r>
            <w:r w:rsidR="000D045E">
              <w:rPr>
                <w:lang w:val="fr-FR"/>
              </w:rPr>
              <w:t> </w:t>
            </w:r>
            <w:r w:rsidR="000D045E" w:rsidRPr="0067705A">
              <w:rPr>
                <w:lang w:val="fr-FR"/>
              </w:rPr>
              <w:t>:</w:t>
            </w:r>
            <w:r w:rsidRPr="0067705A">
              <w:rPr>
                <w:lang w:val="fr-FR"/>
              </w:rPr>
              <w:t xml:space="preserve"> erípiat eos ab omni formídine, et ab omni perturbatióne, ac sanos in hoc tabernáculo custodíre dignétur</w:t>
            </w:r>
            <w:r w:rsidR="000D045E">
              <w:rPr>
                <w:lang w:val="fr-FR"/>
              </w:rPr>
              <w:t> </w:t>
            </w:r>
            <w:r w:rsidR="000D045E" w:rsidRPr="0067705A">
              <w:rPr>
                <w:lang w:val="fr-FR"/>
              </w:rPr>
              <w:t>:</w:t>
            </w:r>
            <w:r w:rsidRPr="0067705A">
              <w:rPr>
                <w:lang w:val="fr-FR"/>
              </w:rPr>
              <w:t xml:space="preserve"> Qui cum Patre et Spíritu Sancto vivit et regnat </w:t>
            </w:r>
            <w:r w:rsidRPr="0067705A">
              <w:rPr>
                <w:lang w:val="fr-FR"/>
              </w:rPr>
              <w:lastRenderedPageBreak/>
              <w:t xml:space="preserve">Deus in sǽcula sæculórum. </w:t>
            </w:r>
            <w:r w:rsidR="00546F29" w:rsidRPr="00B815B2">
              <w:rPr>
                <w:rStyle w:val="cvr"/>
              </w:rPr>
              <w:t>℟.</w:t>
            </w:r>
            <w:r w:rsidRPr="004513F8">
              <w:t xml:space="preserve"> Amen. </w:t>
            </w:r>
          </w:p>
        </w:tc>
        <w:tc>
          <w:tcPr>
            <w:tcW w:w="2545" w:type="pct"/>
            <w:tcBorders>
              <w:left w:val="single" w:sz="4" w:space="0" w:color="auto"/>
            </w:tcBorders>
            <w:shd w:val="clear" w:color="auto" w:fill="auto"/>
          </w:tcPr>
          <w:p w:rsidR="007B3BBB" w:rsidRDefault="007B3BBB" w:rsidP="003A4DBF">
            <w:pPr>
              <w:pStyle w:val="i"/>
            </w:pPr>
            <w:r w:rsidRPr="00C73C45">
              <w:lastRenderedPageBreak/>
              <w:t>Prions et supplions N. S. J.-C. qu</w:t>
            </w:r>
            <w:r w:rsidR="002A469E">
              <w:t>’</w:t>
            </w:r>
            <w:r w:rsidRPr="00C73C45">
              <w:t>il répande ses bénédictions les plus abondantes</w:t>
            </w:r>
            <w:r w:rsidRPr="00A74AF3">
              <w:t xml:space="preserve"> † </w:t>
            </w:r>
            <w:r w:rsidRPr="00C73C45">
              <w:t>sur cette demeure et sur ceux qui l</w:t>
            </w:r>
            <w:r w:rsidR="002A469E">
              <w:t>’</w:t>
            </w:r>
            <w:r w:rsidRPr="00C73C45">
              <w:t>habitent</w:t>
            </w:r>
            <w:r w:rsidR="000D045E">
              <w:t> ;</w:t>
            </w:r>
            <w:r w:rsidRPr="00C73C45">
              <w:t xml:space="preserve"> qu</w:t>
            </w:r>
            <w:r w:rsidR="002A469E">
              <w:t>’</w:t>
            </w:r>
            <w:r w:rsidRPr="00C73C45">
              <w:t>il leur donne son bon ange pour gardien</w:t>
            </w:r>
            <w:r w:rsidR="000D045E">
              <w:t> ;</w:t>
            </w:r>
            <w:r w:rsidRPr="00C73C45">
              <w:t xml:space="preserve"> qu</w:t>
            </w:r>
            <w:r w:rsidR="002A469E">
              <w:t>’</w:t>
            </w:r>
            <w:r w:rsidRPr="00C73C45">
              <w:t>il les rende fidèles à son service, afin qu</w:t>
            </w:r>
            <w:r w:rsidR="002A469E">
              <w:t>’</w:t>
            </w:r>
            <w:r w:rsidRPr="00C73C45">
              <w:t>ils contemplent les fruits admirables de sa loi</w:t>
            </w:r>
            <w:r w:rsidR="000D045E">
              <w:t> ;</w:t>
            </w:r>
            <w:r w:rsidRPr="00C73C45">
              <w:t xml:space="preserve"> qu</w:t>
            </w:r>
            <w:r w:rsidR="002A469E">
              <w:t>’</w:t>
            </w:r>
            <w:r w:rsidRPr="00C73C45">
              <w:t>il éloigne d</w:t>
            </w:r>
            <w:r w:rsidR="002A469E">
              <w:t>’</w:t>
            </w:r>
            <w:r w:rsidRPr="00C73C45">
              <w:t>eux toutes les puissances ennemies</w:t>
            </w:r>
            <w:r w:rsidR="000D045E">
              <w:t> ;</w:t>
            </w:r>
            <w:r w:rsidRPr="00C73C45">
              <w:t xml:space="preserve"> qu</w:t>
            </w:r>
            <w:r w:rsidR="002A469E">
              <w:t>’</w:t>
            </w:r>
            <w:r w:rsidRPr="00C73C45">
              <w:t>il les délivre de toutes craintes et de tout épouvantement</w:t>
            </w:r>
            <w:r w:rsidR="000D045E">
              <w:t> ;</w:t>
            </w:r>
            <w:r w:rsidRPr="00C73C45">
              <w:t xml:space="preserve"> et qu</w:t>
            </w:r>
            <w:r w:rsidR="002A469E">
              <w:t>’</w:t>
            </w:r>
            <w:r w:rsidRPr="00C73C45">
              <w:t xml:space="preserve">il daigne les préserver de tout mal, lui qui vit et règne avec le Père et </w:t>
            </w:r>
            <w:r w:rsidRPr="00C73C45">
              <w:lastRenderedPageBreak/>
              <w:t>le Saint-Esprit, dans les siècles des siècles. Ainsi soit-il.</w:t>
            </w:r>
          </w:p>
        </w:tc>
      </w:tr>
      <w:tr w:rsidR="007B3BBB" w:rsidTr="005B7D26">
        <w:trPr>
          <w:trHeight w:val="23"/>
        </w:trPr>
        <w:tc>
          <w:tcPr>
            <w:tcW w:w="2455" w:type="pct"/>
            <w:tcBorders>
              <w:right w:val="single" w:sz="4" w:space="0" w:color="auto"/>
            </w:tcBorders>
            <w:shd w:val="clear" w:color="auto" w:fill="auto"/>
          </w:tcPr>
          <w:p w:rsidR="007B3BBB" w:rsidRPr="007B3BBB" w:rsidRDefault="00BE4B83" w:rsidP="00057523">
            <w:pPr>
              <w:pStyle w:val="fl"/>
            </w:pPr>
            <w:r w:rsidRPr="0067705A">
              <w:rPr>
                <w:rStyle w:val="italicus"/>
                <w:lang w:val="fr-FR"/>
              </w:rPr>
              <w:lastRenderedPageBreak/>
              <w:t xml:space="preserve">Orémus. </w:t>
            </w:r>
            <w:r w:rsidRPr="0067705A">
              <w:rPr>
                <w:lang w:val="fr-FR"/>
              </w:rPr>
              <w:t>Exáudi nos, Dómine sancte, Pater omnípotens, ætérne Deus</w:t>
            </w:r>
            <w:r w:rsidR="000D045E">
              <w:rPr>
                <w:lang w:val="fr-FR"/>
              </w:rPr>
              <w:t> </w:t>
            </w:r>
            <w:r w:rsidR="000D045E" w:rsidRPr="0067705A">
              <w:rPr>
                <w:lang w:val="fr-FR"/>
              </w:rPr>
              <w:t>:</w:t>
            </w:r>
            <w:r w:rsidRPr="0067705A">
              <w:rPr>
                <w:lang w:val="fr-FR"/>
              </w:rPr>
              <w:t xml:space="preserve"> et míttere dignéris sanctum Angelum tuum de cælis, qui custódiat, fóveat, prótegat, vísitet atque deféndat omnes habitántes in hoc habitáculo. </w:t>
            </w:r>
            <w:r w:rsidRPr="004513F8">
              <w:t xml:space="preserve">Per Christum Dóminum nostrum. </w:t>
            </w:r>
            <w:r w:rsidR="00546F29" w:rsidRPr="00B815B2">
              <w:rPr>
                <w:rStyle w:val="cvr"/>
              </w:rPr>
              <w:t>℟.</w:t>
            </w:r>
            <w:r w:rsidRPr="004513F8">
              <w:t xml:space="preserve"> Amen.</w:t>
            </w:r>
          </w:p>
        </w:tc>
        <w:tc>
          <w:tcPr>
            <w:tcW w:w="2545" w:type="pct"/>
            <w:tcBorders>
              <w:left w:val="single" w:sz="4" w:space="0" w:color="auto"/>
            </w:tcBorders>
            <w:shd w:val="clear" w:color="auto" w:fill="auto"/>
          </w:tcPr>
          <w:p w:rsidR="007B3BBB" w:rsidRDefault="007B3BBB" w:rsidP="003A4DBF">
            <w:pPr>
              <w:pStyle w:val="i"/>
            </w:pPr>
            <w:r w:rsidRPr="00E6531F">
              <w:rPr>
                <w:rStyle w:val="italicus"/>
              </w:rPr>
              <w:t>Prions</w:t>
            </w:r>
            <w:r w:rsidRPr="00C73C45">
              <w:t>. Exaucez-nous, Seigneur saint. Père tout-puissant, Dieu éternel, et daignez envoyer du haut des cieux votre saint Ange, pour garder, réchauffer, protéger, visiter et défendre tous ceux qui habitent cette demeure. Par J.-C. N. S. Ainsi soit-il.</w:t>
            </w:r>
          </w:p>
        </w:tc>
      </w:tr>
    </w:tbl>
    <w:p w:rsidR="000D045E" w:rsidRDefault="00721439" w:rsidP="00721439">
      <w:pPr>
        <w:pStyle w:val="rub"/>
        <w:rPr>
          <w:lang w:eastAsia="fr-FR"/>
        </w:rPr>
      </w:pPr>
      <w:r w:rsidRPr="00C73C45">
        <w:rPr>
          <w:lang w:eastAsia="fr-FR"/>
        </w:rPr>
        <w:t>Si le malade est pressé, on pourra omettre ces oraisons en tout ou en partie. Le malade dit ensuite le</w:t>
      </w:r>
      <w:r w:rsidRPr="00E6531F">
        <w:rPr>
          <w:rStyle w:val="italicus"/>
        </w:rPr>
        <w:t xml:space="preserve"> Confíteor</w:t>
      </w:r>
      <w:r w:rsidRPr="00C73C45">
        <w:rPr>
          <w:lang w:eastAsia="fr-FR"/>
        </w:rPr>
        <w:t xml:space="preserve"> en latin ou en langue </w:t>
      </w:r>
      <w:r w:rsidR="00557214">
        <w:rPr>
          <w:lang w:eastAsia="fr-FR"/>
        </w:rPr>
        <w:t>vu</w:t>
      </w:r>
      <w:r w:rsidR="00557214" w:rsidRPr="00C73C45">
        <w:rPr>
          <w:lang w:eastAsia="fr-FR"/>
        </w:rPr>
        <w:t>lgaire</w:t>
      </w:r>
      <w:r w:rsidRPr="00C73C45">
        <w:rPr>
          <w:lang w:eastAsia="fr-FR"/>
        </w:rPr>
        <w:t xml:space="preserve">, et le </w:t>
      </w:r>
      <w:r w:rsidR="00557214" w:rsidRPr="00C73C45">
        <w:rPr>
          <w:lang w:eastAsia="fr-FR"/>
        </w:rPr>
        <w:t>Prê</w:t>
      </w:r>
      <w:r w:rsidR="00557214">
        <w:rPr>
          <w:lang w:eastAsia="fr-FR"/>
        </w:rPr>
        <w:t>t</w:t>
      </w:r>
      <w:r w:rsidR="00557214" w:rsidRPr="00C73C45">
        <w:rPr>
          <w:lang w:eastAsia="fr-FR"/>
        </w:rPr>
        <w:t>re</w:t>
      </w:r>
      <w:r w:rsidRPr="00C73C45">
        <w:rPr>
          <w:lang w:eastAsia="fr-FR"/>
        </w:rPr>
        <w:t xml:space="preserve"> dit</w:t>
      </w:r>
      <w:r w:rsidR="000D045E">
        <w:rPr>
          <w:lang w:eastAsia="fr-FR"/>
        </w:rPr>
        <w:t> </w:t>
      </w:r>
      <w:r w:rsidR="000D045E" w:rsidRPr="00C73C45">
        <w:rPr>
          <w:lang w:eastAsia="fr-FR"/>
        </w:rPr>
        <w:t>:</w:t>
      </w:r>
      <w:r w:rsidRPr="00E6531F">
        <w:rPr>
          <w:rStyle w:val="italicus"/>
        </w:rPr>
        <w:t xml:space="preserve"> </w:t>
      </w:r>
      <w:r w:rsidR="00557214" w:rsidRPr="00E6531F">
        <w:rPr>
          <w:rStyle w:val="italicus"/>
        </w:rPr>
        <w:t>Misereátur</w:t>
      </w:r>
      <w:r w:rsidRPr="00E6531F">
        <w:rPr>
          <w:rStyle w:val="italicus"/>
        </w:rPr>
        <w:t xml:space="preserve">, etc., </w:t>
      </w:r>
      <w:r w:rsidR="00557214" w:rsidRPr="00E6531F">
        <w:rPr>
          <w:rStyle w:val="italicus"/>
        </w:rPr>
        <w:t>Indulgéntiam</w:t>
      </w:r>
      <w:r w:rsidRPr="00E6531F">
        <w:rPr>
          <w:rStyle w:val="italicus"/>
        </w:rPr>
        <w:t>, etc.</w:t>
      </w:r>
      <w:r w:rsidR="000D045E">
        <w:rPr>
          <w:lang w:eastAsia="fr-FR"/>
        </w:rPr>
        <w:t xml:space="preserve"> </w:t>
      </w:r>
    </w:p>
    <w:p w:rsidR="00721439" w:rsidRPr="00C73C45" w:rsidRDefault="00721439" w:rsidP="00721439">
      <w:pPr>
        <w:pStyle w:val="rub"/>
        <w:rPr>
          <w:lang w:eastAsia="fr-FR"/>
        </w:rPr>
      </w:pPr>
      <w:r w:rsidRPr="00C73C45">
        <w:rPr>
          <w:lang w:eastAsia="fr-FR"/>
        </w:rPr>
        <w:t xml:space="preserve">Avant </w:t>
      </w:r>
      <w:r>
        <w:rPr>
          <w:lang w:eastAsia="fr-FR"/>
        </w:rPr>
        <w:t>q</w:t>
      </w:r>
      <w:r w:rsidRPr="00C73C45">
        <w:rPr>
          <w:lang w:eastAsia="fr-FR"/>
        </w:rPr>
        <w:t xml:space="preserve">ue le </w:t>
      </w:r>
      <w:r>
        <w:rPr>
          <w:lang w:eastAsia="fr-FR"/>
        </w:rPr>
        <w:t>Prêtre</w:t>
      </w:r>
      <w:r w:rsidRPr="00C73C45">
        <w:rPr>
          <w:lang w:eastAsia="fr-FR"/>
        </w:rPr>
        <w:t xml:space="preserve"> commence les onctions sur le malade, qu</w:t>
      </w:r>
      <w:r w:rsidR="002A469E">
        <w:rPr>
          <w:lang w:eastAsia="fr-FR"/>
        </w:rPr>
        <w:t>’</w:t>
      </w:r>
      <w:r w:rsidRPr="00C73C45">
        <w:rPr>
          <w:lang w:eastAsia="fr-FR"/>
        </w:rPr>
        <w:t>il avertisse les assistants de prier pour lui, et, selon le lieu, le temps, le nombre et les qualités des assistants, s</w:t>
      </w:r>
      <w:r w:rsidR="002A469E">
        <w:rPr>
          <w:lang w:eastAsia="fr-FR"/>
        </w:rPr>
        <w:t>’</w:t>
      </w:r>
      <w:r w:rsidRPr="00C73C45">
        <w:rPr>
          <w:lang w:eastAsia="fr-FR"/>
        </w:rPr>
        <w:t>ils en ont la commodité, de réciter pour lui les</w:t>
      </w:r>
      <w:r w:rsidRPr="00E6531F">
        <w:rPr>
          <w:rStyle w:val="italicus"/>
        </w:rPr>
        <w:t xml:space="preserve"> Sept Psaumes de la Pénitence</w:t>
      </w:r>
      <w:r w:rsidRPr="00C73C45">
        <w:rPr>
          <w:lang w:eastAsia="fr-FR"/>
        </w:rPr>
        <w:t xml:space="preserve"> et les</w:t>
      </w:r>
      <w:r w:rsidRPr="00E6531F">
        <w:rPr>
          <w:rStyle w:val="italicus"/>
        </w:rPr>
        <w:t xml:space="preserve"> Litanies des Saints,</w:t>
      </w:r>
      <w:r w:rsidRPr="00C73C45">
        <w:rPr>
          <w:lang w:eastAsia="fr-FR"/>
        </w:rPr>
        <w:t xml:space="preserve"> ou d</w:t>
      </w:r>
      <w:r w:rsidR="002A469E">
        <w:rPr>
          <w:lang w:eastAsia="fr-FR"/>
        </w:rPr>
        <w:t>’</w:t>
      </w:r>
      <w:r w:rsidRPr="00C73C45">
        <w:rPr>
          <w:lang w:eastAsia="fr-FR"/>
        </w:rPr>
        <w:t>autres prières, pendant que lui-même va lui administrer le sacrement d</w:t>
      </w:r>
      <w:r w:rsidR="002A469E">
        <w:rPr>
          <w:lang w:eastAsia="fr-FR"/>
        </w:rPr>
        <w:t>’</w:t>
      </w:r>
      <w:r w:rsidR="00557214" w:rsidRPr="00C73C45">
        <w:rPr>
          <w:lang w:eastAsia="fr-FR"/>
        </w:rPr>
        <w:t>Extrême-Onction</w:t>
      </w:r>
      <w:r w:rsidR="000D045E">
        <w:rPr>
          <w:lang w:eastAsia="fr-FR"/>
        </w:rPr>
        <w:t> ;</w:t>
      </w:r>
      <w:r w:rsidR="00815E13">
        <w:rPr>
          <w:lang w:eastAsia="fr-FR"/>
        </w:rPr>
        <w:t xml:space="preserve"> puis il ajoute e</w:t>
      </w:r>
      <w:r w:rsidRPr="00C73C45">
        <w:rPr>
          <w:lang w:eastAsia="fr-FR"/>
        </w:rPr>
        <w:t xml:space="preserve">n faisant trois </w:t>
      </w:r>
      <w:r>
        <w:rPr>
          <w:lang w:eastAsia="fr-FR"/>
        </w:rPr>
        <w:t>s</w:t>
      </w:r>
      <w:r w:rsidRPr="00C73C45">
        <w:rPr>
          <w:lang w:eastAsia="fr-FR"/>
        </w:rPr>
        <w:t>ign</w:t>
      </w:r>
      <w:r>
        <w:rPr>
          <w:lang w:eastAsia="fr-FR"/>
        </w:rPr>
        <w:t>e</w:t>
      </w:r>
      <w:r w:rsidRPr="00C73C45">
        <w:rPr>
          <w:lang w:eastAsia="fr-FR"/>
        </w:rPr>
        <w:t>s de Croix</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593"/>
        <w:gridCol w:w="3194"/>
      </w:tblGrid>
      <w:tr w:rsidR="00721439" w:rsidTr="005B7D26">
        <w:trPr>
          <w:trHeight w:val="23"/>
        </w:trPr>
        <w:tc>
          <w:tcPr>
            <w:tcW w:w="2647" w:type="pct"/>
            <w:tcBorders>
              <w:right w:val="single" w:sz="4" w:space="0" w:color="auto"/>
            </w:tcBorders>
            <w:shd w:val="clear" w:color="auto" w:fill="auto"/>
          </w:tcPr>
          <w:p w:rsidR="00721439" w:rsidRPr="00F9299D" w:rsidRDefault="00721439" w:rsidP="00057523">
            <w:pPr>
              <w:pStyle w:val="fl"/>
            </w:pPr>
            <w:r w:rsidRPr="0067705A">
              <w:rPr>
                <w:lang w:val="fr-FR"/>
              </w:rPr>
              <w:t>In nómine Pa</w:t>
            </w:r>
            <w:r w:rsidRPr="00A74AF3">
              <w:t xml:space="preserve"> † </w:t>
            </w:r>
            <w:r w:rsidRPr="0067705A">
              <w:rPr>
                <w:lang w:val="fr-FR"/>
              </w:rPr>
              <w:t>tris, et Fí</w:t>
            </w:r>
            <w:r w:rsidRPr="00A74AF3">
              <w:t xml:space="preserve"> † </w:t>
            </w:r>
            <w:r w:rsidRPr="0067705A">
              <w:rPr>
                <w:lang w:val="fr-FR"/>
              </w:rPr>
              <w:t>lii, et Spíritus</w:t>
            </w:r>
            <w:r w:rsidRPr="00A74AF3">
              <w:t xml:space="preserve"> † </w:t>
            </w:r>
            <w:r w:rsidRPr="0067705A">
              <w:rPr>
                <w:lang w:val="fr-FR"/>
              </w:rPr>
              <w:t xml:space="preserve">Sancti, exstinguátur in te omnis virtus diáboli per impositiónem mánuum nostrárum, et per invocatiónem gloriósæ et sanctæ Dei Genetrícis Vírginis Maríæ, ejúsque íncliti Sponsi Joseph, et ómnium sanctórum Angelórum, Archangelórum, Patriarchárum, Prophetárum, Apostolórum, Mártyrum, Confessórum, Vírginum, atque ómnium simul Sanctórum. </w:t>
            </w:r>
            <w:r w:rsidRPr="00F9299D">
              <w:t xml:space="preserve">Amen. </w:t>
            </w:r>
          </w:p>
        </w:tc>
        <w:tc>
          <w:tcPr>
            <w:tcW w:w="2353" w:type="pct"/>
            <w:tcBorders>
              <w:left w:val="single" w:sz="4" w:space="0" w:color="auto"/>
            </w:tcBorders>
            <w:shd w:val="clear" w:color="auto" w:fill="auto"/>
          </w:tcPr>
          <w:p w:rsidR="00721439" w:rsidRDefault="00721439" w:rsidP="00C3649D">
            <w:pPr>
              <w:pStyle w:val="i"/>
            </w:pPr>
            <w:r w:rsidRPr="00C73C45">
              <w:rPr>
                <w:szCs w:val="25"/>
              </w:rPr>
              <w:t>Qu</w:t>
            </w:r>
            <w:r w:rsidR="002A469E">
              <w:rPr>
                <w:szCs w:val="25"/>
              </w:rPr>
              <w:t>’</w:t>
            </w:r>
            <w:r w:rsidRPr="00C73C45">
              <w:rPr>
                <w:szCs w:val="25"/>
              </w:rPr>
              <w:t>au nom du Père †, et du Fils †, et de l</w:t>
            </w:r>
            <w:r w:rsidR="002A469E">
              <w:rPr>
                <w:szCs w:val="25"/>
              </w:rPr>
              <w:t>’</w:t>
            </w:r>
            <w:r w:rsidRPr="00C73C45">
              <w:rPr>
                <w:szCs w:val="25"/>
              </w:rPr>
              <w:t>Esprit Saint †, toute puissance du démon soit anéantie en vous, par l</w:t>
            </w:r>
            <w:r w:rsidR="002A469E">
              <w:rPr>
                <w:szCs w:val="25"/>
              </w:rPr>
              <w:t>’</w:t>
            </w:r>
            <w:r w:rsidRPr="00C73C45">
              <w:rPr>
                <w:szCs w:val="25"/>
              </w:rPr>
              <w:t>imposition de nos mains, et par l</w:t>
            </w:r>
            <w:r w:rsidR="002A469E">
              <w:rPr>
                <w:szCs w:val="25"/>
              </w:rPr>
              <w:t>’</w:t>
            </w:r>
            <w:r w:rsidRPr="00C73C45">
              <w:rPr>
                <w:szCs w:val="25"/>
              </w:rPr>
              <w:t>invocation de tous les saints Anges, Archanges, Patriarches, Prophètes, Apôtres, Martyrs, Confesseurs, Vierges</w:t>
            </w:r>
            <w:r>
              <w:rPr>
                <w:szCs w:val="25"/>
              </w:rPr>
              <w:t>,</w:t>
            </w:r>
            <w:r w:rsidRPr="00C73C45">
              <w:rPr>
                <w:szCs w:val="25"/>
              </w:rPr>
              <w:t xml:space="preserve"> et de tous les Saints en général. Ainsi soit-il.</w:t>
            </w:r>
          </w:p>
        </w:tc>
      </w:tr>
    </w:tbl>
    <w:p w:rsidR="000D045E" w:rsidRDefault="00E4218D" w:rsidP="00B27A06">
      <w:pPr>
        <w:pStyle w:val="rub"/>
        <w:rPr>
          <w:lang w:eastAsia="fr-FR"/>
        </w:rPr>
      </w:pPr>
      <w:r w:rsidRPr="00C73C45">
        <w:rPr>
          <w:lang w:eastAsia="fr-FR"/>
        </w:rPr>
        <w:t>Après cette Oraison, le Prêtre trempe son pouce dans le vase qui contient l</w:t>
      </w:r>
      <w:r w:rsidR="002A469E">
        <w:rPr>
          <w:lang w:eastAsia="fr-FR"/>
        </w:rPr>
        <w:t>’</w:t>
      </w:r>
      <w:r w:rsidRPr="00C73C45">
        <w:rPr>
          <w:lang w:eastAsia="fr-FR"/>
        </w:rPr>
        <w:t xml:space="preserve">huile des Infirmes, et fait les onctions, en forme de Croix, </w:t>
      </w:r>
      <w:r w:rsidRPr="00C73C45">
        <w:rPr>
          <w:lang w:eastAsia="fr-FR"/>
        </w:rPr>
        <w:lastRenderedPageBreak/>
        <w:t>aux parties marquées ci-après, en disant en même temps les prières qui y ont rapport.</w:t>
      </w:r>
      <w:r w:rsidR="000D045E">
        <w:rPr>
          <w:lang w:eastAsia="fr-FR"/>
        </w:rPr>
        <w:t xml:space="preserve"> </w:t>
      </w:r>
    </w:p>
    <w:p w:rsidR="00036242" w:rsidRPr="007E0CB8" w:rsidRDefault="00E4218D" w:rsidP="00B27A06">
      <w:pPr>
        <w:pStyle w:val="zmt03"/>
      </w:pPr>
      <w:r w:rsidRPr="007E0CB8">
        <w:t xml:space="preserve">Aux yeux. </w:t>
      </w:r>
    </w:p>
    <w:tbl>
      <w:tblPr>
        <w:tblW w:w="5000" w:type="pct"/>
        <w:tblCellMar>
          <w:left w:w="113" w:type="dxa"/>
          <w:right w:w="113" w:type="dxa"/>
        </w:tblCellMar>
        <w:tblLook w:val="04A0"/>
      </w:tblPr>
      <w:tblGrid>
        <w:gridCol w:w="3332"/>
        <w:gridCol w:w="3455"/>
      </w:tblGrid>
      <w:tr w:rsidR="00036242" w:rsidTr="005B7D26">
        <w:trPr>
          <w:trHeight w:val="23"/>
        </w:trPr>
        <w:tc>
          <w:tcPr>
            <w:tcW w:w="2455" w:type="pct"/>
            <w:tcBorders>
              <w:right w:val="single" w:sz="4" w:space="0" w:color="auto"/>
            </w:tcBorders>
            <w:shd w:val="clear" w:color="auto" w:fill="auto"/>
          </w:tcPr>
          <w:p w:rsidR="00036242" w:rsidRPr="007B3BBB" w:rsidRDefault="00036242" w:rsidP="00057523">
            <w:pPr>
              <w:pStyle w:val="fl"/>
            </w:pPr>
            <w:r w:rsidRPr="00FC71CA">
              <w:rPr>
                <w:lang w:val="fr-FR"/>
              </w:rPr>
              <w:t>Per istam sanctam Unctió</w:t>
            </w:r>
            <w:r w:rsidRPr="00A74AF3">
              <w:t xml:space="preserve"> † </w:t>
            </w:r>
            <w:r w:rsidRPr="00FC71CA">
              <w:rPr>
                <w:lang w:val="fr-FR"/>
              </w:rPr>
              <w:t xml:space="preserve">nem, et suam piíssimam misericórdiam, indúlgeat tibi Dóminus quidquid per visum deliquísti. </w:t>
            </w:r>
            <w:r w:rsidRPr="004513F8">
              <w:t xml:space="preserve">Amen. </w:t>
            </w:r>
          </w:p>
        </w:tc>
        <w:tc>
          <w:tcPr>
            <w:tcW w:w="2545" w:type="pct"/>
            <w:tcBorders>
              <w:left w:val="single" w:sz="4" w:space="0" w:color="auto"/>
            </w:tcBorders>
            <w:shd w:val="clear" w:color="auto" w:fill="auto"/>
          </w:tcPr>
          <w:p w:rsidR="00036242" w:rsidRDefault="00036242" w:rsidP="00C3649D">
            <w:pPr>
              <w:pStyle w:val="i"/>
            </w:pPr>
            <w:r w:rsidRPr="00C73C45">
              <w:rPr>
                <w:szCs w:val="25"/>
              </w:rPr>
              <w:t xml:space="preserve">Par cette sainte onction et sa </w:t>
            </w:r>
            <w:r w:rsidR="00F706F9">
              <w:rPr>
                <w:szCs w:val="25"/>
              </w:rPr>
              <w:t xml:space="preserve">très </w:t>
            </w:r>
            <w:r w:rsidRPr="00C73C45">
              <w:rPr>
                <w:szCs w:val="25"/>
              </w:rPr>
              <w:t xml:space="preserve">douce miséricorde, daigne le Seigneur vous pardonner tous les </w:t>
            </w:r>
            <w:r w:rsidR="00557214" w:rsidRPr="00C73C45">
              <w:rPr>
                <w:szCs w:val="25"/>
              </w:rPr>
              <w:t>péc</w:t>
            </w:r>
            <w:r w:rsidR="00557214">
              <w:rPr>
                <w:szCs w:val="25"/>
              </w:rPr>
              <w:t>h</w:t>
            </w:r>
            <w:r w:rsidR="00557214" w:rsidRPr="00C73C45">
              <w:rPr>
                <w:szCs w:val="25"/>
              </w:rPr>
              <w:t>és</w:t>
            </w:r>
            <w:r w:rsidRPr="00C73C45">
              <w:rPr>
                <w:szCs w:val="25"/>
              </w:rPr>
              <w:t xml:space="preserve"> que vous avez commis par vos yeux. Ainsi soit-il.</w:t>
            </w:r>
          </w:p>
        </w:tc>
      </w:tr>
    </w:tbl>
    <w:p w:rsidR="000D045E" w:rsidRDefault="00E4218D" w:rsidP="003A4DBF">
      <w:pPr>
        <w:pStyle w:val="rub"/>
        <w:rPr>
          <w:lang w:eastAsia="fr-FR"/>
        </w:rPr>
      </w:pPr>
      <w:r w:rsidRPr="00C73C45">
        <w:rPr>
          <w:lang w:eastAsia="fr-FR"/>
        </w:rPr>
        <w:t>Si le ministre qui accompagne le Prêtre est dans les ordres sacrés, il doit essuyer le</w:t>
      </w:r>
      <w:r w:rsidR="003A4DBF">
        <w:rPr>
          <w:lang w:eastAsia="fr-FR"/>
        </w:rPr>
        <w:t>s</w:t>
      </w:r>
      <w:r w:rsidRPr="00C73C45">
        <w:rPr>
          <w:lang w:eastAsia="fr-FR"/>
        </w:rPr>
        <w:t xml:space="preserve"> endroits du corps qui ont été oints avec un des petits pelotons d</w:t>
      </w:r>
      <w:r w:rsidR="002A469E">
        <w:rPr>
          <w:lang w:eastAsia="fr-FR"/>
        </w:rPr>
        <w:t>’</w:t>
      </w:r>
      <w:r w:rsidRPr="00C73C45">
        <w:rPr>
          <w:lang w:eastAsia="fr-FR"/>
        </w:rPr>
        <w:t>étoupe ou de coton. Autrement, le Prêtre lui-même les essui</w:t>
      </w:r>
      <w:r w:rsidR="003A4DBF">
        <w:rPr>
          <w:lang w:eastAsia="fr-FR"/>
        </w:rPr>
        <w:t>e</w:t>
      </w:r>
      <w:r w:rsidRPr="00C73C45">
        <w:rPr>
          <w:lang w:eastAsia="fr-FR"/>
        </w:rPr>
        <w:t xml:space="preserve">ra. Il met ensuite ces petits pelotons dans un </w:t>
      </w:r>
      <w:r w:rsidR="003A4DBF">
        <w:rPr>
          <w:lang w:eastAsia="fr-FR"/>
        </w:rPr>
        <w:t>v</w:t>
      </w:r>
      <w:r w:rsidRPr="00C73C45">
        <w:rPr>
          <w:lang w:eastAsia="fr-FR"/>
        </w:rPr>
        <w:t>ase bien propre pour ne plus s</w:t>
      </w:r>
      <w:r w:rsidR="002A469E">
        <w:rPr>
          <w:lang w:eastAsia="fr-FR"/>
        </w:rPr>
        <w:t>’</w:t>
      </w:r>
      <w:r w:rsidRPr="00C73C45">
        <w:rPr>
          <w:lang w:eastAsia="fr-FR"/>
        </w:rPr>
        <w:t>en servir et les porter à l</w:t>
      </w:r>
      <w:r w:rsidR="002A469E">
        <w:rPr>
          <w:lang w:eastAsia="fr-FR"/>
        </w:rPr>
        <w:t>’</w:t>
      </w:r>
      <w:r w:rsidRPr="00C73C45">
        <w:rPr>
          <w:lang w:eastAsia="fr-FR"/>
        </w:rPr>
        <w:t xml:space="preserve">église, </w:t>
      </w:r>
      <w:r w:rsidR="007E0CB8">
        <w:rPr>
          <w:lang w:eastAsia="fr-FR"/>
        </w:rPr>
        <w:t>afin</w:t>
      </w:r>
      <w:r w:rsidRPr="00C73C45">
        <w:rPr>
          <w:lang w:eastAsia="fr-FR"/>
        </w:rPr>
        <w:t xml:space="preserve"> de les brûler et d</w:t>
      </w:r>
      <w:r w:rsidR="002A469E">
        <w:rPr>
          <w:lang w:eastAsia="fr-FR"/>
        </w:rPr>
        <w:t>’</w:t>
      </w:r>
      <w:r w:rsidRPr="00C73C45">
        <w:rPr>
          <w:lang w:eastAsia="fr-FR"/>
        </w:rPr>
        <w:t>en jeter les cendres dans la piscine.</w:t>
      </w:r>
      <w:r w:rsidR="000D045E">
        <w:rPr>
          <w:lang w:eastAsia="fr-FR"/>
        </w:rPr>
        <w:t xml:space="preserve"> </w:t>
      </w:r>
    </w:p>
    <w:p w:rsidR="00036242" w:rsidRPr="007E0CB8" w:rsidRDefault="00E4218D" w:rsidP="00B27A06">
      <w:pPr>
        <w:pStyle w:val="zmt03"/>
      </w:pPr>
      <w:r w:rsidRPr="00C73C45">
        <w:t xml:space="preserve">Aux </w:t>
      </w:r>
      <w:r w:rsidRPr="007E0CB8">
        <w:t>oreilles</w:t>
      </w:r>
      <w:r w:rsidRPr="00C73C45">
        <w:t xml:space="preserve">. </w:t>
      </w:r>
    </w:p>
    <w:tbl>
      <w:tblPr>
        <w:tblW w:w="5000" w:type="pct"/>
        <w:tblCellMar>
          <w:left w:w="113" w:type="dxa"/>
          <w:right w:w="113" w:type="dxa"/>
        </w:tblCellMar>
        <w:tblLook w:val="04A0"/>
      </w:tblPr>
      <w:tblGrid>
        <w:gridCol w:w="3304"/>
        <w:gridCol w:w="3483"/>
      </w:tblGrid>
      <w:tr w:rsidR="00036242" w:rsidTr="005B7D26">
        <w:trPr>
          <w:trHeight w:val="23"/>
        </w:trPr>
        <w:tc>
          <w:tcPr>
            <w:tcW w:w="2434" w:type="pct"/>
            <w:tcBorders>
              <w:right w:val="single" w:sz="4" w:space="0" w:color="auto"/>
            </w:tcBorders>
            <w:shd w:val="clear" w:color="auto" w:fill="auto"/>
          </w:tcPr>
          <w:p w:rsidR="00036242" w:rsidRPr="007B3BBB" w:rsidRDefault="00036242" w:rsidP="00057523">
            <w:pPr>
              <w:pStyle w:val="fl"/>
            </w:pPr>
            <w:r w:rsidRPr="0067705A">
              <w:rPr>
                <w:lang w:val="fr-FR"/>
              </w:rPr>
              <w:t>Per istam sanctam Unctió</w:t>
            </w:r>
            <w:r w:rsidRPr="00A74AF3">
              <w:t xml:space="preserve"> † </w:t>
            </w:r>
            <w:r w:rsidRPr="0067705A">
              <w:rPr>
                <w:lang w:val="fr-FR"/>
              </w:rPr>
              <w:t xml:space="preserve">nem, et suam piíssimam misericórdiam, indúlgeat tibi Dóminus quidquid per audítum deliquísti. </w:t>
            </w:r>
            <w:r w:rsidRPr="004513F8">
              <w:t xml:space="preserve">Amen. </w:t>
            </w:r>
          </w:p>
        </w:tc>
        <w:tc>
          <w:tcPr>
            <w:tcW w:w="2566" w:type="pct"/>
            <w:tcBorders>
              <w:left w:val="single" w:sz="4" w:space="0" w:color="auto"/>
            </w:tcBorders>
            <w:shd w:val="clear" w:color="auto" w:fill="auto"/>
          </w:tcPr>
          <w:p w:rsidR="00036242" w:rsidRDefault="00036242" w:rsidP="00C3649D">
            <w:pPr>
              <w:pStyle w:val="i"/>
            </w:pPr>
            <w:r w:rsidRPr="00C73C45">
              <w:rPr>
                <w:szCs w:val="25"/>
              </w:rPr>
              <w:t>Que par cette sainte onc</w:t>
            </w:r>
            <w:r>
              <w:rPr>
                <w:szCs w:val="25"/>
              </w:rPr>
              <w:t>t</w:t>
            </w:r>
            <w:r w:rsidRPr="00C73C45">
              <w:rPr>
                <w:szCs w:val="25"/>
              </w:rPr>
              <w:t xml:space="preserve">ion et sa </w:t>
            </w:r>
            <w:r w:rsidR="00F706F9">
              <w:rPr>
                <w:szCs w:val="25"/>
              </w:rPr>
              <w:t xml:space="preserve">très </w:t>
            </w:r>
            <w:r w:rsidRPr="00C73C45">
              <w:rPr>
                <w:szCs w:val="25"/>
              </w:rPr>
              <w:t>douce miséricorde, le Sei</w:t>
            </w:r>
            <w:r>
              <w:rPr>
                <w:szCs w:val="25"/>
              </w:rPr>
              <w:t>g</w:t>
            </w:r>
            <w:r w:rsidRPr="00C73C45">
              <w:rPr>
                <w:szCs w:val="25"/>
              </w:rPr>
              <w:t>neur daigne vous pardonner tous les péchés que vous avez commis par vos oreilles. Ainsi soit-il.</w:t>
            </w:r>
          </w:p>
        </w:tc>
      </w:tr>
    </w:tbl>
    <w:p w:rsidR="007E0CB8" w:rsidRDefault="00E4218D" w:rsidP="00B27A06">
      <w:pPr>
        <w:pStyle w:val="rub"/>
        <w:rPr>
          <w:lang w:eastAsia="fr-FR"/>
        </w:rPr>
      </w:pPr>
      <w:r w:rsidRPr="00C73C45">
        <w:rPr>
          <w:lang w:eastAsia="fr-FR"/>
        </w:rPr>
        <w:t>Cette prière se répète aux</w:t>
      </w:r>
      <w:r w:rsidRPr="00E6531F">
        <w:rPr>
          <w:rStyle w:val="italicus"/>
        </w:rPr>
        <w:t xml:space="preserve"> narines,</w:t>
      </w:r>
      <w:r w:rsidRPr="00C73C45">
        <w:rPr>
          <w:lang w:eastAsia="fr-FR"/>
        </w:rPr>
        <w:t xml:space="preserve"> sur la</w:t>
      </w:r>
      <w:r w:rsidRPr="00E6531F">
        <w:rPr>
          <w:rStyle w:val="italicus"/>
        </w:rPr>
        <w:t xml:space="preserve"> bouche,</w:t>
      </w:r>
      <w:r w:rsidRPr="00C73C45">
        <w:rPr>
          <w:lang w:eastAsia="fr-FR"/>
        </w:rPr>
        <w:t xml:space="preserve"> les lèvres fermées, aux</w:t>
      </w:r>
      <w:r w:rsidRPr="00E6531F">
        <w:rPr>
          <w:rStyle w:val="italicus"/>
        </w:rPr>
        <w:t xml:space="preserve"> mains</w:t>
      </w:r>
      <w:r w:rsidRPr="00C73C45">
        <w:rPr>
          <w:lang w:eastAsia="fr-FR"/>
        </w:rPr>
        <w:t xml:space="preserve"> et aux</w:t>
      </w:r>
      <w:r w:rsidRPr="00E6531F">
        <w:rPr>
          <w:rStyle w:val="italicus"/>
        </w:rPr>
        <w:t xml:space="preserve"> pieds.</w:t>
      </w:r>
      <w:r w:rsidRPr="00C73C45">
        <w:rPr>
          <w:lang w:eastAsia="fr-FR"/>
        </w:rPr>
        <w:t xml:space="preserve"> Seulement on exprime </w:t>
      </w:r>
      <w:r w:rsidR="007E0CB8">
        <w:rPr>
          <w:lang w:eastAsia="fr-FR"/>
        </w:rPr>
        <w:t>l</w:t>
      </w:r>
      <w:r w:rsidRPr="00C73C45">
        <w:rPr>
          <w:lang w:eastAsia="fr-FR"/>
        </w:rPr>
        <w:t>e sens sur lequel on fait l</w:t>
      </w:r>
      <w:r w:rsidR="002A469E">
        <w:rPr>
          <w:lang w:eastAsia="fr-FR"/>
        </w:rPr>
        <w:t>’</w:t>
      </w:r>
      <w:r w:rsidRPr="00C73C45">
        <w:rPr>
          <w:lang w:eastAsia="fr-FR"/>
        </w:rPr>
        <w:t xml:space="preserve">onction. </w:t>
      </w:r>
      <w:r w:rsidR="007E0CB8">
        <w:rPr>
          <w:lang w:eastAsia="fr-FR"/>
        </w:rPr>
        <w:t>C</w:t>
      </w:r>
      <w:r w:rsidRPr="00C73C45">
        <w:rPr>
          <w:lang w:eastAsia="fr-FR"/>
        </w:rPr>
        <w:t>ela fait, le Prêtre dit</w:t>
      </w:r>
      <w:r w:rsidR="000D045E">
        <w:rPr>
          <w:lang w:eastAsia="fr-FR"/>
        </w:rPr>
        <w:t> :</w:t>
      </w:r>
    </w:p>
    <w:tbl>
      <w:tblPr>
        <w:tblW w:w="5000" w:type="pct"/>
        <w:tblCellMar>
          <w:left w:w="113" w:type="dxa"/>
          <w:right w:w="113" w:type="dxa"/>
        </w:tblCellMar>
        <w:tblLook w:val="04A0"/>
      </w:tblPr>
      <w:tblGrid>
        <w:gridCol w:w="3091"/>
        <w:gridCol w:w="3696"/>
      </w:tblGrid>
      <w:tr w:rsidR="007E0CB8" w:rsidRPr="00FB32BB" w:rsidTr="005B7D26">
        <w:trPr>
          <w:trHeight w:val="23"/>
        </w:trPr>
        <w:tc>
          <w:tcPr>
            <w:tcW w:w="2277" w:type="pct"/>
            <w:tcBorders>
              <w:right w:val="single" w:sz="4" w:space="0" w:color="auto"/>
            </w:tcBorders>
            <w:shd w:val="clear" w:color="auto" w:fill="auto"/>
          </w:tcPr>
          <w:p w:rsidR="007E0CB8" w:rsidRPr="00C35F9E" w:rsidRDefault="007E0CB8" w:rsidP="00057523">
            <w:pPr>
              <w:pStyle w:val="fl"/>
              <w:rPr>
                <w:rStyle w:val="cr"/>
              </w:rPr>
            </w:pPr>
            <w:r w:rsidRPr="0067705A">
              <w:rPr>
                <w:lang w:val="fr-FR"/>
              </w:rPr>
              <w:t>Kýrie, eléison.</w:t>
            </w:r>
            <w:r w:rsidR="00036242" w:rsidRPr="0067705A">
              <w:rPr>
                <w:lang w:val="fr-FR"/>
              </w:rPr>
              <w:t xml:space="preserve"> </w:t>
            </w:r>
            <w:r w:rsidRPr="0067705A">
              <w:rPr>
                <w:lang w:val="fr-FR"/>
              </w:rPr>
              <w:t>Christe, eléison.</w:t>
            </w:r>
            <w:r w:rsidR="00036242" w:rsidRPr="0067705A">
              <w:rPr>
                <w:lang w:val="fr-FR"/>
              </w:rPr>
              <w:t xml:space="preserve"> </w:t>
            </w:r>
            <w:r w:rsidRPr="0067705A">
              <w:rPr>
                <w:lang w:val="fr-FR"/>
              </w:rPr>
              <w:t>Kýrie eléison.</w:t>
            </w:r>
            <w:r w:rsidR="00036242" w:rsidRPr="0067705A">
              <w:rPr>
                <w:lang w:val="fr-FR"/>
              </w:rPr>
              <w:t xml:space="preserve"> </w:t>
            </w:r>
            <w:r w:rsidR="004D03C2">
              <w:t>Pater noster</w:t>
            </w:r>
            <w:r w:rsidRPr="00C35F9E">
              <w:rPr>
                <w:rStyle w:val="cr"/>
              </w:rPr>
              <w:t xml:space="preserve"> secr</w:t>
            </w:r>
            <w:r w:rsidR="00036242" w:rsidRPr="00C35F9E">
              <w:rPr>
                <w:rStyle w:val="cr"/>
              </w:rPr>
              <w:t>é</w:t>
            </w:r>
            <w:r w:rsidRPr="00C35F9E">
              <w:rPr>
                <w:rStyle w:val="cr"/>
              </w:rPr>
              <w:t xml:space="preserve">to usque ad </w:t>
            </w:r>
          </w:p>
        </w:tc>
        <w:tc>
          <w:tcPr>
            <w:tcW w:w="2723" w:type="pct"/>
            <w:tcBorders>
              <w:left w:val="single" w:sz="4" w:space="0" w:color="auto"/>
            </w:tcBorders>
            <w:shd w:val="clear" w:color="auto" w:fill="auto"/>
          </w:tcPr>
          <w:p w:rsidR="007E0CB8" w:rsidRPr="00FB32BB" w:rsidRDefault="007E0CB8" w:rsidP="00A47F2B">
            <w:r w:rsidRPr="00C73C45">
              <w:t>Seigneur, ayez pitié de lui</w:t>
            </w:r>
            <w:r w:rsidRPr="00E6531F">
              <w:rPr>
                <w:rStyle w:val="italicus"/>
              </w:rPr>
              <w:t xml:space="preserve"> </w:t>
            </w:r>
            <w:r w:rsidRPr="007E0CB8">
              <w:rPr>
                <w:rStyle w:val="cr"/>
              </w:rPr>
              <w:t xml:space="preserve">(ou </w:t>
            </w:r>
            <w:r w:rsidRPr="00C73C45">
              <w:t>d</w:t>
            </w:r>
            <w:r w:rsidR="002A469E">
              <w:t>’</w:t>
            </w:r>
            <w:r w:rsidRPr="00C73C45">
              <w:t>elle</w:t>
            </w:r>
            <w:r w:rsidRPr="007E0CB8">
              <w:rPr>
                <w:rStyle w:val="cr"/>
              </w:rPr>
              <w:t>)</w:t>
            </w:r>
            <w:r w:rsidR="000D045E">
              <w:t> ;</w:t>
            </w:r>
            <w:r w:rsidRPr="00C73C45">
              <w:t xml:space="preserve"> Christ, ayez pitié de lui</w:t>
            </w:r>
            <w:r w:rsidR="000D045E">
              <w:t> ;</w:t>
            </w:r>
            <w:r w:rsidRPr="00C73C45">
              <w:t xml:space="preserve"> Seigneur, ayez pitié </w:t>
            </w:r>
            <w:r>
              <w:t>d</w:t>
            </w:r>
            <w:r w:rsidRPr="00C73C45">
              <w:t>e lui. Notre Père, etc.</w:t>
            </w:r>
          </w:p>
        </w:tc>
      </w:tr>
      <w:tr w:rsidR="007E0CB8" w:rsidRPr="00FB32BB" w:rsidTr="005B7D26">
        <w:trPr>
          <w:trHeight w:val="23"/>
        </w:trPr>
        <w:tc>
          <w:tcPr>
            <w:tcW w:w="2277" w:type="pct"/>
            <w:tcBorders>
              <w:right w:val="single" w:sz="4" w:space="0" w:color="auto"/>
            </w:tcBorders>
            <w:shd w:val="clear" w:color="auto" w:fill="auto"/>
          </w:tcPr>
          <w:p w:rsidR="007E0CB8" w:rsidRPr="0067705A" w:rsidRDefault="00546F29" w:rsidP="00044E24">
            <w:pPr>
              <w:pStyle w:val="fl"/>
              <w:rPr>
                <w:lang w:val="fr-FR"/>
              </w:rPr>
            </w:pPr>
            <w:r w:rsidRPr="00DC5CC8">
              <w:rPr>
                <w:rStyle w:val="cvr"/>
                <w:lang w:val="fr-FR"/>
              </w:rPr>
              <w:t>℣.</w:t>
            </w:r>
            <w:r w:rsidR="007E0CB8" w:rsidRPr="0067705A">
              <w:rPr>
                <w:lang w:val="fr-FR"/>
              </w:rPr>
              <w:t xml:space="preserve"> Et ne nos indúcas in tentatiónem. </w:t>
            </w:r>
          </w:p>
        </w:tc>
        <w:tc>
          <w:tcPr>
            <w:tcW w:w="2723" w:type="pct"/>
            <w:tcBorders>
              <w:left w:val="single" w:sz="4" w:space="0" w:color="auto"/>
            </w:tcBorders>
            <w:shd w:val="clear" w:color="auto" w:fill="auto"/>
          </w:tcPr>
          <w:p w:rsidR="007E0CB8" w:rsidRPr="00036242" w:rsidRDefault="00546F29" w:rsidP="00A47F2B">
            <w:r w:rsidRPr="00B815B2">
              <w:rPr>
                <w:rStyle w:val="cvr"/>
              </w:rPr>
              <w:t>℣.</w:t>
            </w:r>
            <w:r w:rsidR="007E0CB8" w:rsidRPr="00036242">
              <w:t xml:space="preserve"> Et ne nous </w:t>
            </w:r>
            <w:r w:rsidR="00E7430A">
              <w:t xml:space="preserve">induisez pas en </w:t>
            </w:r>
            <w:r w:rsidR="007E0CB8" w:rsidRPr="00036242">
              <w:t xml:space="preserve">tentation. </w:t>
            </w:r>
          </w:p>
        </w:tc>
      </w:tr>
      <w:tr w:rsidR="007E0CB8" w:rsidRPr="00FB32BB" w:rsidTr="005B7D26">
        <w:trPr>
          <w:trHeight w:val="23"/>
        </w:trPr>
        <w:tc>
          <w:tcPr>
            <w:tcW w:w="2277" w:type="pct"/>
            <w:tcBorders>
              <w:right w:val="single" w:sz="4" w:space="0" w:color="auto"/>
            </w:tcBorders>
            <w:shd w:val="clear" w:color="auto" w:fill="auto"/>
          </w:tcPr>
          <w:p w:rsidR="007E0CB8" w:rsidRPr="00FC71CA" w:rsidRDefault="00546F29" w:rsidP="00044E24">
            <w:pPr>
              <w:pStyle w:val="fl"/>
              <w:rPr>
                <w:lang w:val="es-ES_tradnl"/>
              </w:rPr>
            </w:pPr>
            <w:r w:rsidRPr="00FC71CA">
              <w:rPr>
                <w:rStyle w:val="cvr"/>
                <w:lang w:val="es-ES_tradnl"/>
              </w:rPr>
              <w:t>℟.</w:t>
            </w:r>
            <w:r w:rsidR="007E0CB8" w:rsidRPr="00FC71CA">
              <w:rPr>
                <w:lang w:val="es-ES_tradnl"/>
              </w:rPr>
              <w:t xml:space="preserve"> Sed líbera nos a malo. </w:t>
            </w:r>
          </w:p>
        </w:tc>
        <w:tc>
          <w:tcPr>
            <w:tcW w:w="2723" w:type="pct"/>
            <w:tcBorders>
              <w:left w:val="single" w:sz="4" w:space="0" w:color="auto"/>
            </w:tcBorders>
            <w:shd w:val="clear" w:color="auto" w:fill="auto"/>
          </w:tcPr>
          <w:p w:rsidR="007E0CB8" w:rsidRPr="00036242" w:rsidRDefault="00546F29" w:rsidP="00A47F2B">
            <w:r w:rsidRPr="00B815B2">
              <w:rPr>
                <w:rStyle w:val="cvr"/>
              </w:rPr>
              <w:t>℟.</w:t>
            </w:r>
            <w:r w:rsidR="007E0CB8" w:rsidRPr="00036242">
              <w:t xml:space="preserve"> Mais délivrez-nous du mal. </w:t>
            </w:r>
          </w:p>
        </w:tc>
      </w:tr>
      <w:tr w:rsidR="007E0CB8" w:rsidRPr="00FB32BB" w:rsidTr="005B7D26">
        <w:trPr>
          <w:trHeight w:val="23"/>
        </w:trPr>
        <w:tc>
          <w:tcPr>
            <w:tcW w:w="2277" w:type="pct"/>
            <w:tcBorders>
              <w:right w:val="single" w:sz="4" w:space="0" w:color="auto"/>
            </w:tcBorders>
            <w:shd w:val="clear" w:color="auto" w:fill="auto"/>
          </w:tcPr>
          <w:p w:rsidR="007E0CB8" w:rsidRPr="00E33F48" w:rsidRDefault="00546F29" w:rsidP="00044E24">
            <w:pPr>
              <w:pStyle w:val="fl"/>
            </w:pPr>
            <w:r w:rsidRPr="00B815B2">
              <w:rPr>
                <w:rStyle w:val="cvr"/>
              </w:rPr>
              <w:t>℣.</w:t>
            </w:r>
            <w:r w:rsidR="00E6414D" w:rsidRPr="00E33F48">
              <w:t xml:space="preserve"> Salvu</w:t>
            </w:r>
            <w:r w:rsidR="007E0CB8" w:rsidRPr="00E33F48">
              <w:t xml:space="preserve">m </w:t>
            </w:r>
            <w:r w:rsidR="007E0CB8" w:rsidRPr="00E33F48">
              <w:rPr>
                <w:rStyle w:val="cr"/>
              </w:rPr>
              <w:t>(</w:t>
            </w:r>
            <w:r w:rsidR="007E0CB8" w:rsidRPr="00E33F48">
              <w:noBreakHyphen/>
              <w:t>am</w:t>
            </w:r>
            <w:r w:rsidR="007E0CB8" w:rsidRPr="00E33F48">
              <w:rPr>
                <w:rStyle w:val="cr"/>
              </w:rPr>
              <w:t>)</w:t>
            </w:r>
            <w:r w:rsidR="007E0CB8" w:rsidRPr="00E33F48">
              <w:t xml:space="preserve"> fac servum tuum </w:t>
            </w:r>
            <w:r w:rsidR="007E0CB8" w:rsidRPr="00E33F48">
              <w:rPr>
                <w:rStyle w:val="cr"/>
              </w:rPr>
              <w:t>(</w:t>
            </w:r>
            <w:r w:rsidR="007E0CB8" w:rsidRPr="00E33F48">
              <w:t>ancíllam tuam</w:t>
            </w:r>
            <w:r w:rsidR="007E0CB8" w:rsidRPr="00E33F48">
              <w:rPr>
                <w:rStyle w:val="cr"/>
              </w:rPr>
              <w:t>)</w:t>
            </w:r>
            <w:r w:rsidR="007E0CB8" w:rsidRPr="00E33F48">
              <w:t xml:space="preserve">. </w:t>
            </w:r>
          </w:p>
        </w:tc>
        <w:tc>
          <w:tcPr>
            <w:tcW w:w="2723" w:type="pct"/>
            <w:tcBorders>
              <w:left w:val="single" w:sz="4" w:space="0" w:color="auto"/>
            </w:tcBorders>
            <w:shd w:val="clear" w:color="auto" w:fill="auto"/>
          </w:tcPr>
          <w:p w:rsidR="007E0CB8" w:rsidRPr="00036242" w:rsidRDefault="00546F29" w:rsidP="00A47F2B">
            <w:r w:rsidRPr="00B815B2">
              <w:rPr>
                <w:rStyle w:val="cvr"/>
              </w:rPr>
              <w:t>℣.</w:t>
            </w:r>
            <w:r w:rsidR="007E0CB8" w:rsidRPr="00036242">
              <w:t xml:space="preserve"> Sauvez votre serviteur. </w:t>
            </w:r>
          </w:p>
        </w:tc>
      </w:tr>
      <w:tr w:rsidR="007E0CB8" w:rsidRPr="00FB32BB" w:rsidTr="005B7D26">
        <w:trPr>
          <w:trHeight w:val="23"/>
        </w:trPr>
        <w:tc>
          <w:tcPr>
            <w:tcW w:w="2277" w:type="pct"/>
            <w:tcBorders>
              <w:right w:val="single" w:sz="4" w:space="0" w:color="auto"/>
            </w:tcBorders>
            <w:shd w:val="clear" w:color="auto" w:fill="auto"/>
          </w:tcPr>
          <w:p w:rsidR="007E0CB8" w:rsidRPr="00036242" w:rsidRDefault="00546F29" w:rsidP="00044E24">
            <w:pPr>
              <w:pStyle w:val="fl"/>
            </w:pPr>
            <w:r w:rsidRPr="00B815B2">
              <w:rPr>
                <w:rStyle w:val="cvr"/>
              </w:rPr>
              <w:t>℟.</w:t>
            </w:r>
            <w:r w:rsidR="007E0CB8" w:rsidRPr="00036242">
              <w:t xml:space="preserve"> Deus meus, sperántem </w:t>
            </w:r>
            <w:r w:rsidR="007E0CB8" w:rsidRPr="00036242">
              <w:lastRenderedPageBreak/>
              <w:t xml:space="preserve">in te. </w:t>
            </w:r>
          </w:p>
        </w:tc>
        <w:tc>
          <w:tcPr>
            <w:tcW w:w="2723" w:type="pct"/>
            <w:tcBorders>
              <w:left w:val="single" w:sz="4" w:space="0" w:color="auto"/>
            </w:tcBorders>
            <w:shd w:val="clear" w:color="auto" w:fill="auto"/>
          </w:tcPr>
          <w:p w:rsidR="007E0CB8" w:rsidRPr="00036242" w:rsidRDefault="00546F29" w:rsidP="00A47F2B">
            <w:r w:rsidRPr="00B815B2">
              <w:rPr>
                <w:rStyle w:val="cvr"/>
              </w:rPr>
              <w:lastRenderedPageBreak/>
              <w:t>℟.</w:t>
            </w:r>
            <w:r w:rsidR="007E0CB8" w:rsidRPr="00036242">
              <w:t xml:space="preserve"> Qui espère en vous, mon </w:t>
            </w:r>
            <w:r w:rsidR="007E0CB8" w:rsidRPr="00036242">
              <w:lastRenderedPageBreak/>
              <w:t xml:space="preserve">Dieu. </w:t>
            </w:r>
          </w:p>
        </w:tc>
      </w:tr>
      <w:tr w:rsidR="007E0CB8" w:rsidRPr="00FB32BB" w:rsidTr="005B7D26">
        <w:trPr>
          <w:trHeight w:val="23"/>
        </w:trPr>
        <w:tc>
          <w:tcPr>
            <w:tcW w:w="2277" w:type="pct"/>
            <w:tcBorders>
              <w:right w:val="single" w:sz="4" w:space="0" w:color="auto"/>
            </w:tcBorders>
            <w:shd w:val="clear" w:color="auto" w:fill="auto"/>
          </w:tcPr>
          <w:p w:rsidR="007E0CB8" w:rsidRPr="0067705A" w:rsidRDefault="00546F29" w:rsidP="00044E24">
            <w:pPr>
              <w:pStyle w:val="fl"/>
              <w:rPr>
                <w:lang w:val="fr-FR"/>
              </w:rPr>
            </w:pPr>
            <w:r w:rsidRPr="00DC5CC8">
              <w:rPr>
                <w:rStyle w:val="cvr"/>
                <w:lang w:val="fr-FR"/>
              </w:rPr>
              <w:lastRenderedPageBreak/>
              <w:t>℣.</w:t>
            </w:r>
            <w:r w:rsidR="007E0CB8" w:rsidRPr="0067705A">
              <w:rPr>
                <w:lang w:val="fr-FR"/>
              </w:rPr>
              <w:t xml:space="preserve"> Mitte ei, Dómine, auxílium de sancto. </w:t>
            </w:r>
          </w:p>
        </w:tc>
        <w:tc>
          <w:tcPr>
            <w:tcW w:w="2723" w:type="pct"/>
            <w:tcBorders>
              <w:left w:val="single" w:sz="4" w:space="0" w:color="auto"/>
            </w:tcBorders>
            <w:shd w:val="clear" w:color="auto" w:fill="auto"/>
          </w:tcPr>
          <w:p w:rsidR="007E0CB8" w:rsidRPr="00036242" w:rsidRDefault="00546F29" w:rsidP="00A47F2B">
            <w:r w:rsidRPr="00B815B2">
              <w:rPr>
                <w:rStyle w:val="cvr"/>
              </w:rPr>
              <w:t>℣.</w:t>
            </w:r>
            <w:r w:rsidR="007E0CB8" w:rsidRPr="00036242">
              <w:t xml:space="preserve"> Envoyez-lui, Seigneur, votre secours du ciel. </w:t>
            </w:r>
          </w:p>
        </w:tc>
      </w:tr>
      <w:tr w:rsidR="007E0CB8" w:rsidRPr="00FB32BB" w:rsidTr="005B7D26">
        <w:trPr>
          <w:trHeight w:val="23"/>
        </w:trPr>
        <w:tc>
          <w:tcPr>
            <w:tcW w:w="2277" w:type="pct"/>
            <w:tcBorders>
              <w:right w:val="single" w:sz="4" w:space="0" w:color="auto"/>
            </w:tcBorders>
            <w:shd w:val="clear" w:color="auto" w:fill="auto"/>
          </w:tcPr>
          <w:p w:rsidR="007E0CB8" w:rsidRPr="0067705A" w:rsidRDefault="00546F29" w:rsidP="00044E24">
            <w:pPr>
              <w:pStyle w:val="fl"/>
              <w:rPr>
                <w:lang w:val="fr-FR"/>
              </w:rPr>
            </w:pPr>
            <w:r w:rsidRPr="00DC5CC8">
              <w:rPr>
                <w:rStyle w:val="cvr"/>
                <w:lang w:val="fr-FR"/>
              </w:rPr>
              <w:t>℟.</w:t>
            </w:r>
            <w:r w:rsidR="007E0CB8" w:rsidRPr="0067705A">
              <w:rPr>
                <w:lang w:val="fr-FR"/>
              </w:rPr>
              <w:t xml:space="preserve"> Et de Sion tuére eum </w:t>
            </w:r>
            <w:r w:rsidR="007E0CB8" w:rsidRPr="00CA5704">
              <w:rPr>
                <w:rStyle w:val="cr"/>
                <w:lang w:val="fr-FR"/>
              </w:rPr>
              <w:t>(</w:t>
            </w:r>
            <w:r w:rsidR="007E0CB8" w:rsidRPr="0067705A">
              <w:rPr>
                <w:lang w:val="fr-FR"/>
              </w:rPr>
              <w:t>eam</w:t>
            </w:r>
            <w:r w:rsidR="007E0CB8" w:rsidRPr="00CA5704">
              <w:rPr>
                <w:rStyle w:val="cr"/>
                <w:lang w:val="fr-FR"/>
              </w:rPr>
              <w:t>)</w:t>
            </w:r>
            <w:r w:rsidR="007E0CB8" w:rsidRPr="0067705A">
              <w:rPr>
                <w:lang w:val="fr-FR"/>
              </w:rPr>
              <w:t xml:space="preserve">. </w:t>
            </w:r>
          </w:p>
        </w:tc>
        <w:tc>
          <w:tcPr>
            <w:tcW w:w="2723" w:type="pct"/>
            <w:tcBorders>
              <w:left w:val="single" w:sz="4" w:space="0" w:color="auto"/>
            </w:tcBorders>
            <w:shd w:val="clear" w:color="auto" w:fill="auto"/>
          </w:tcPr>
          <w:p w:rsidR="007E0CB8" w:rsidRPr="00036242" w:rsidRDefault="00546F29" w:rsidP="00A47F2B">
            <w:r w:rsidRPr="00B815B2">
              <w:rPr>
                <w:rStyle w:val="cvr"/>
              </w:rPr>
              <w:t>℟.</w:t>
            </w:r>
            <w:r w:rsidR="007E0CB8" w:rsidRPr="00036242">
              <w:t xml:space="preserve"> Et protégez-le de Sion. </w:t>
            </w:r>
          </w:p>
        </w:tc>
      </w:tr>
      <w:tr w:rsidR="007E0CB8" w:rsidRPr="00FB32BB" w:rsidTr="005B7D26">
        <w:trPr>
          <w:trHeight w:val="23"/>
        </w:trPr>
        <w:tc>
          <w:tcPr>
            <w:tcW w:w="2277" w:type="pct"/>
            <w:tcBorders>
              <w:right w:val="single" w:sz="4" w:space="0" w:color="auto"/>
            </w:tcBorders>
            <w:shd w:val="clear" w:color="auto" w:fill="auto"/>
          </w:tcPr>
          <w:p w:rsidR="007E0CB8" w:rsidRPr="00FC71CA" w:rsidRDefault="00546F29" w:rsidP="00044E24">
            <w:pPr>
              <w:pStyle w:val="fl"/>
              <w:rPr>
                <w:lang w:val="fr-FR"/>
              </w:rPr>
            </w:pPr>
            <w:r w:rsidRPr="00FC71CA">
              <w:rPr>
                <w:rStyle w:val="cvr"/>
                <w:lang w:val="fr-FR"/>
              </w:rPr>
              <w:t>℣.</w:t>
            </w:r>
            <w:r w:rsidR="007E0CB8" w:rsidRPr="00FC71CA">
              <w:rPr>
                <w:lang w:val="fr-FR"/>
              </w:rPr>
              <w:t xml:space="preserve"> Esto ei, Dómine, turris fortitúdinis. </w:t>
            </w:r>
          </w:p>
        </w:tc>
        <w:tc>
          <w:tcPr>
            <w:tcW w:w="2723" w:type="pct"/>
            <w:tcBorders>
              <w:left w:val="single" w:sz="4" w:space="0" w:color="auto"/>
            </w:tcBorders>
            <w:shd w:val="clear" w:color="auto" w:fill="auto"/>
          </w:tcPr>
          <w:p w:rsidR="007E0CB8" w:rsidRPr="00036242" w:rsidRDefault="00546F29" w:rsidP="00A47F2B">
            <w:r w:rsidRPr="00B815B2">
              <w:rPr>
                <w:rStyle w:val="cvr"/>
              </w:rPr>
              <w:t>℣.</w:t>
            </w:r>
            <w:r w:rsidR="007E0CB8" w:rsidRPr="00036242">
              <w:t xml:space="preserve"> Soyez-lui, Seigneur, une forteresse de défense. </w:t>
            </w:r>
          </w:p>
        </w:tc>
      </w:tr>
      <w:tr w:rsidR="007E0CB8" w:rsidRPr="00FB32BB" w:rsidTr="005B7D26">
        <w:trPr>
          <w:trHeight w:val="23"/>
        </w:trPr>
        <w:tc>
          <w:tcPr>
            <w:tcW w:w="2277" w:type="pct"/>
            <w:tcBorders>
              <w:right w:val="single" w:sz="4" w:space="0" w:color="auto"/>
            </w:tcBorders>
            <w:shd w:val="clear" w:color="auto" w:fill="auto"/>
          </w:tcPr>
          <w:p w:rsidR="007E0CB8" w:rsidRPr="00036242" w:rsidRDefault="00546F29" w:rsidP="00044E24">
            <w:pPr>
              <w:pStyle w:val="fl"/>
            </w:pPr>
            <w:r w:rsidRPr="00B815B2">
              <w:rPr>
                <w:rStyle w:val="cvr"/>
              </w:rPr>
              <w:t>℟.</w:t>
            </w:r>
            <w:r w:rsidR="007E0CB8" w:rsidRPr="00036242">
              <w:t xml:space="preserve"> A fácie inimíci. </w:t>
            </w:r>
          </w:p>
        </w:tc>
        <w:tc>
          <w:tcPr>
            <w:tcW w:w="2723" w:type="pct"/>
            <w:tcBorders>
              <w:left w:val="single" w:sz="4" w:space="0" w:color="auto"/>
            </w:tcBorders>
            <w:shd w:val="clear" w:color="auto" w:fill="auto"/>
          </w:tcPr>
          <w:p w:rsidR="007E0CB8" w:rsidRPr="00036242" w:rsidRDefault="00546F29" w:rsidP="00A47F2B">
            <w:r w:rsidRPr="00B815B2">
              <w:rPr>
                <w:rStyle w:val="cvr"/>
              </w:rPr>
              <w:t>℟.</w:t>
            </w:r>
            <w:r w:rsidR="007E0CB8" w:rsidRPr="00036242">
              <w:t xml:space="preserve"> En présence de l</w:t>
            </w:r>
            <w:r w:rsidR="002A469E">
              <w:t>’</w:t>
            </w:r>
            <w:r w:rsidR="007E0CB8" w:rsidRPr="00036242">
              <w:t xml:space="preserve">ennemi. </w:t>
            </w:r>
          </w:p>
        </w:tc>
      </w:tr>
      <w:tr w:rsidR="007E0CB8" w:rsidRPr="00FB32BB" w:rsidTr="005B7D26">
        <w:trPr>
          <w:trHeight w:val="23"/>
        </w:trPr>
        <w:tc>
          <w:tcPr>
            <w:tcW w:w="2277" w:type="pct"/>
            <w:tcBorders>
              <w:right w:val="single" w:sz="4" w:space="0" w:color="auto"/>
            </w:tcBorders>
            <w:shd w:val="clear" w:color="auto" w:fill="auto"/>
          </w:tcPr>
          <w:p w:rsidR="007E0CB8" w:rsidRPr="00E33F48" w:rsidRDefault="00546F29" w:rsidP="00044E24">
            <w:pPr>
              <w:pStyle w:val="fl"/>
            </w:pPr>
            <w:r w:rsidRPr="00B815B2">
              <w:rPr>
                <w:rStyle w:val="cvr"/>
              </w:rPr>
              <w:t>℣.</w:t>
            </w:r>
            <w:r w:rsidR="007E0CB8" w:rsidRPr="00E33F48">
              <w:t xml:space="preserve"> Nihil profíciat inimícus in eo </w:t>
            </w:r>
            <w:r w:rsidR="007E0CB8" w:rsidRPr="00E33F48">
              <w:rPr>
                <w:rStyle w:val="cr"/>
              </w:rPr>
              <w:t>(</w:t>
            </w:r>
            <w:r w:rsidR="007E0CB8" w:rsidRPr="00E33F48">
              <w:t>ea</w:t>
            </w:r>
            <w:r w:rsidR="007E0CB8" w:rsidRPr="00E33F48">
              <w:rPr>
                <w:rStyle w:val="cr"/>
              </w:rPr>
              <w:t>)</w:t>
            </w:r>
            <w:r w:rsidR="007E0CB8" w:rsidRPr="00E33F48">
              <w:t xml:space="preserve">. </w:t>
            </w:r>
          </w:p>
        </w:tc>
        <w:tc>
          <w:tcPr>
            <w:tcW w:w="2723" w:type="pct"/>
            <w:tcBorders>
              <w:left w:val="single" w:sz="4" w:space="0" w:color="auto"/>
            </w:tcBorders>
            <w:shd w:val="clear" w:color="auto" w:fill="auto"/>
          </w:tcPr>
          <w:p w:rsidR="007E0CB8" w:rsidRPr="00036242" w:rsidRDefault="00546F29" w:rsidP="00A47F2B">
            <w:r w:rsidRPr="00B815B2">
              <w:rPr>
                <w:rStyle w:val="cvr"/>
              </w:rPr>
              <w:t>℣.</w:t>
            </w:r>
            <w:r w:rsidR="007E0CB8" w:rsidRPr="00036242">
              <w:t xml:space="preserve"> Que l</w:t>
            </w:r>
            <w:r w:rsidR="002A469E">
              <w:t>’</w:t>
            </w:r>
            <w:r w:rsidR="007E0CB8" w:rsidRPr="00036242">
              <w:t xml:space="preserve">ennemi ne puisse rien sur lui. </w:t>
            </w:r>
          </w:p>
        </w:tc>
      </w:tr>
      <w:tr w:rsidR="007E0CB8" w:rsidRPr="00FB32BB" w:rsidTr="005B7D26">
        <w:trPr>
          <w:trHeight w:val="23"/>
        </w:trPr>
        <w:tc>
          <w:tcPr>
            <w:tcW w:w="2277" w:type="pct"/>
            <w:tcBorders>
              <w:right w:val="single" w:sz="4" w:space="0" w:color="auto"/>
            </w:tcBorders>
            <w:shd w:val="clear" w:color="auto" w:fill="auto"/>
          </w:tcPr>
          <w:p w:rsidR="007E0CB8" w:rsidRPr="0067705A" w:rsidRDefault="00546F29" w:rsidP="00044E24">
            <w:pPr>
              <w:pStyle w:val="fl"/>
              <w:rPr>
                <w:lang w:val="fr-FR"/>
              </w:rPr>
            </w:pPr>
            <w:r w:rsidRPr="00DC5CC8">
              <w:rPr>
                <w:rStyle w:val="cvr"/>
                <w:lang w:val="fr-FR"/>
              </w:rPr>
              <w:t>℟.</w:t>
            </w:r>
            <w:r w:rsidR="007E0CB8" w:rsidRPr="0067705A">
              <w:rPr>
                <w:lang w:val="fr-FR"/>
              </w:rPr>
              <w:t xml:space="preserve"> Et fílius iniquitátis non appónat nocére ei. </w:t>
            </w:r>
          </w:p>
        </w:tc>
        <w:tc>
          <w:tcPr>
            <w:tcW w:w="2723" w:type="pct"/>
            <w:tcBorders>
              <w:left w:val="single" w:sz="4" w:space="0" w:color="auto"/>
            </w:tcBorders>
            <w:shd w:val="clear" w:color="auto" w:fill="auto"/>
          </w:tcPr>
          <w:p w:rsidR="007E0CB8" w:rsidRPr="00036242" w:rsidRDefault="00546F29" w:rsidP="00A47F2B">
            <w:r w:rsidRPr="00B815B2">
              <w:rPr>
                <w:rStyle w:val="cvr"/>
              </w:rPr>
              <w:t>℟.</w:t>
            </w:r>
            <w:r w:rsidR="007E0CB8" w:rsidRPr="00036242">
              <w:t xml:space="preserve"> Et que le fils de l</w:t>
            </w:r>
            <w:r w:rsidR="002A469E">
              <w:t>’</w:t>
            </w:r>
            <w:r w:rsidR="007E0CB8" w:rsidRPr="00036242">
              <w:t xml:space="preserve">iniquité ne lui puisse nuire. </w:t>
            </w:r>
          </w:p>
        </w:tc>
      </w:tr>
      <w:tr w:rsidR="007E0CB8" w:rsidRPr="00FB32BB" w:rsidTr="005B7D26">
        <w:trPr>
          <w:trHeight w:val="23"/>
        </w:trPr>
        <w:tc>
          <w:tcPr>
            <w:tcW w:w="2277" w:type="pct"/>
            <w:tcBorders>
              <w:right w:val="single" w:sz="4" w:space="0" w:color="auto"/>
            </w:tcBorders>
            <w:shd w:val="clear" w:color="auto" w:fill="auto"/>
          </w:tcPr>
          <w:p w:rsidR="007E0CB8" w:rsidRPr="00E33F48" w:rsidRDefault="00546F29" w:rsidP="00044E24">
            <w:pPr>
              <w:pStyle w:val="fl"/>
            </w:pPr>
            <w:r w:rsidRPr="00B815B2">
              <w:rPr>
                <w:rStyle w:val="cvr"/>
              </w:rPr>
              <w:t>℣.</w:t>
            </w:r>
            <w:r w:rsidR="007E0CB8" w:rsidRPr="00E33F48">
              <w:t xml:space="preserve"> Dómine, exáudi oratiónem meam. </w:t>
            </w:r>
          </w:p>
        </w:tc>
        <w:tc>
          <w:tcPr>
            <w:tcW w:w="2723" w:type="pct"/>
            <w:tcBorders>
              <w:left w:val="single" w:sz="4" w:space="0" w:color="auto"/>
            </w:tcBorders>
            <w:shd w:val="clear" w:color="auto" w:fill="auto"/>
          </w:tcPr>
          <w:p w:rsidR="007E0CB8" w:rsidRPr="00036242" w:rsidRDefault="00546F29" w:rsidP="00A47F2B">
            <w:r w:rsidRPr="00B815B2">
              <w:rPr>
                <w:rStyle w:val="cvr"/>
              </w:rPr>
              <w:t>℣.</w:t>
            </w:r>
            <w:r w:rsidR="007E0CB8" w:rsidRPr="00036242">
              <w:t xml:space="preserve"> Seigneur, exaucez ma prière. </w:t>
            </w:r>
          </w:p>
        </w:tc>
      </w:tr>
      <w:tr w:rsidR="007E0CB8" w:rsidRPr="00FB32BB" w:rsidTr="005B7D26">
        <w:trPr>
          <w:trHeight w:val="23"/>
        </w:trPr>
        <w:tc>
          <w:tcPr>
            <w:tcW w:w="2277" w:type="pct"/>
            <w:tcBorders>
              <w:right w:val="single" w:sz="4" w:space="0" w:color="auto"/>
            </w:tcBorders>
            <w:shd w:val="clear" w:color="auto" w:fill="auto"/>
          </w:tcPr>
          <w:p w:rsidR="007E0CB8" w:rsidRPr="0067705A" w:rsidRDefault="00546F29" w:rsidP="00044E24">
            <w:pPr>
              <w:pStyle w:val="fl"/>
              <w:rPr>
                <w:lang w:val="fr-FR"/>
              </w:rPr>
            </w:pPr>
            <w:r w:rsidRPr="00DC5CC8">
              <w:rPr>
                <w:rStyle w:val="cvr"/>
                <w:lang w:val="fr-FR"/>
              </w:rPr>
              <w:t>℟.</w:t>
            </w:r>
            <w:r w:rsidR="007E0CB8" w:rsidRPr="0067705A">
              <w:rPr>
                <w:lang w:val="fr-FR"/>
              </w:rPr>
              <w:t xml:space="preserve"> Et clamor meus ad te véniat. </w:t>
            </w:r>
          </w:p>
        </w:tc>
        <w:tc>
          <w:tcPr>
            <w:tcW w:w="2723" w:type="pct"/>
            <w:tcBorders>
              <w:left w:val="single" w:sz="4" w:space="0" w:color="auto"/>
            </w:tcBorders>
            <w:shd w:val="clear" w:color="auto" w:fill="auto"/>
          </w:tcPr>
          <w:p w:rsidR="007E0CB8" w:rsidRPr="00036242" w:rsidRDefault="00546F29" w:rsidP="00A47F2B">
            <w:r w:rsidRPr="00B815B2">
              <w:rPr>
                <w:rStyle w:val="cvr"/>
              </w:rPr>
              <w:t>℟.</w:t>
            </w:r>
            <w:r w:rsidR="007E0CB8" w:rsidRPr="00036242">
              <w:t xml:space="preserve"> Et que </w:t>
            </w:r>
            <w:r w:rsidR="00E7430A">
              <w:t>ma voix</w:t>
            </w:r>
            <w:r w:rsidR="007E0CB8" w:rsidRPr="00036242">
              <w:t xml:space="preserve"> s</w:t>
            </w:r>
            <w:r w:rsidR="002A469E">
              <w:t>’</w:t>
            </w:r>
            <w:r w:rsidR="007E0CB8" w:rsidRPr="00036242">
              <w:t>élève jusqu</w:t>
            </w:r>
            <w:r w:rsidR="002A469E">
              <w:t>’</w:t>
            </w:r>
            <w:r w:rsidR="007E0CB8" w:rsidRPr="00036242">
              <w:t xml:space="preserve">à vous. </w:t>
            </w:r>
          </w:p>
        </w:tc>
      </w:tr>
      <w:tr w:rsidR="007E0CB8" w:rsidRPr="00FB32BB" w:rsidTr="005B7D26">
        <w:trPr>
          <w:trHeight w:val="23"/>
        </w:trPr>
        <w:tc>
          <w:tcPr>
            <w:tcW w:w="2277" w:type="pct"/>
            <w:tcBorders>
              <w:right w:val="single" w:sz="4" w:space="0" w:color="auto"/>
            </w:tcBorders>
            <w:shd w:val="clear" w:color="auto" w:fill="auto"/>
          </w:tcPr>
          <w:p w:rsidR="007E0CB8" w:rsidRPr="00036242" w:rsidRDefault="00546F29" w:rsidP="00044E24">
            <w:pPr>
              <w:pStyle w:val="fl"/>
            </w:pPr>
            <w:r w:rsidRPr="00B815B2">
              <w:rPr>
                <w:rStyle w:val="cvr"/>
              </w:rPr>
              <w:t>℣.</w:t>
            </w:r>
            <w:r w:rsidR="007E0CB8" w:rsidRPr="00036242">
              <w:t xml:space="preserve"> Dóminus vobíscum. </w:t>
            </w:r>
          </w:p>
        </w:tc>
        <w:tc>
          <w:tcPr>
            <w:tcW w:w="2723" w:type="pct"/>
            <w:tcBorders>
              <w:left w:val="single" w:sz="4" w:space="0" w:color="auto"/>
            </w:tcBorders>
            <w:shd w:val="clear" w:color="auto" w:fill="auto"/>
          </w:tcPr>
          <w:p w:rsidR="007E0CB8" w:rsidRPr="00036242" w:rsidRDefault="00546F29" w:rsidP="00A47F2B">
            <w:r w:rsidRPr="00B815B2">
              <w:rPr>
                <w:rStyle w:val="cvr"/>
              </w:rPr>
              <w:t>℣.</w:t>
            </w:r>
            <w:r w:rsidR="007E0CB8" w:rsidRPr="00036242">
              <w:t xml:space="preserve"> Le Seigneur soit avec vous. </w:t>
            </w:r>
          </w:p>
        </w:tc>
      </w:tr>
      <w:tr w:rsidR="007E0CB8" w:rsidRPr="00FB32BB" w:rsidTr="005B7D26">
        <w:trPr>
          <w:trHeight w:val="23"/>
        </w:trPr>
        <w:tc>
          <w:tcPr>
            <w:tcW w:w="2277" w:type="pct"/>
            <w:tcBorders>
              <w:right w:val="single" w:sz="4" w:space="0" w:color="auto"/>
            </w:tcBorders>
            <w:shd w:val="clear" w:color="auto" w:fill="auto"/>
          </w:tcPr>
          <w:p w:rsidR="007E0CB8" w:rsidRPr="00CA5704" w:rsidRDefault="00546F29" w:rsidP="00044E24">
            <w:pPr>
              <w:pStyle w:val="fl"/>
            </w:pPr>
            <w:r w:rsidRPr="00B815B2">
              <w:rPr>
                <w:rStyle w:val="cvr"/>
              </w:rPr>
              <w:t>℟.</w:t>
            </w:r>
            <w:r w:rsidR="007E0CB8" w:rsidRPr="00CA5704">
              <w:t xml:space="preserve"> Et cum spíritu tuo. </w:t>
            </w:r>
          </w:p>
        </w:tc>
        <w:tc>
          <w:tcPr>
            <w:tcW w:w="2723" w:type="pct"/>
            <w:tcBorders>
              <w:left w:val="single" w:sz="4" w:space="0" w:color="auto"/>
            </w:tcBorders>
            <w:shd w:val="clear" w:color="auto" w:fill="auto"/>
          </w:tcPr>
          <w:p w:rsidR="007E0CB8" w:rsidRPr="00036242" w:rsidRDefault="00546F29" w:rsidP="00A47F2B">
            <w:r w:rsidRPr="00B815B2">
              <w:rPr>
                <w:rStyle w:val="cvr"/>
              </w:rPr>
              <w:t>℟.</w:t>
            </w:r>
            <w:r w:rsidR="007E0CB8" w:rsidRPr="00036242">
              <w:t xml:space="preserve"> Et avec votre esprit. </w:t>
            </w:r>
          </w:p>
        </w:tc>
      </w:tr>
      <w:tr w:rsidR="007E0CB8" w:rsidRPr="00FB32BB" w:rsidTr="005B7D26">
        <w:trPr>
          <w:trHeight w:val="23"/>
        </w:trPr>
        <w:tc>
          <w:tcPr>
            <w:tcW w:w="2277" w:type="pct"/>
            <w:tcBorders>
              <w:right w:val="single" w:sz="4" w:space="0" w:color="auto"/>
            </w:tcBorders>
            <w:shd w:val="clear" w:color="auto" w:fill="auto"/>
          </w:tcPr>
          <w:p w:rsidR="007E0CB8" w:rsidRPr="007977EC" w:rsidRDefault="007E0CB8" w:rsidP="00044E24">
            <w:pPr>
              <w:pStyle w:val="fl"/>
            </w:pPr>
            <w:r w:rsidRPr="0067705A">
              <w:rPr>
                <w:rStyle w:val="italicus"/>
                <w:lang w:val="fr-FR"/>
              </w:rPr>
              <w:t>Orémus.</w:t>
            </w:r>
            <w:r w:rsidRPr="0067705A">
              <w:rPr>
                <w:lang w:val="fr-FR"/>
              </w:rPr>
              <w:t xml:space="preserve"> </w:t>
            </w:r>
            <w:r w:rsidR="00036242" w:rsidRPr="0067705A">
              <w:rPr>
                <w:lang w:val="fr-FR"/>
              </w:rPr>
              <w:t>Dómine Deus, qui per Apóstolum tuum Jacóbum locútus es</w:t>
            </w:r>
            <w:r w:rsidR="000D045E">
              <w:rPr>
                <w:lang w:val="fr-FR"/>
              </w:rPr>
              <w:t> </w:t>
            </w:r>
            <w:r w:rsidR="000D045E" w:rsidRPr="0067705A">
              <w:rPr>
                <w:lang w:val="fr-FR"/>
              </w:rPr>
              <w:t>:</w:t>
            </w:r>
            <w:r w:rsidR="00036242" w:rsidRPr="0067705A">
              <w:rPr>
                <w:lang w:val="fr-FR"/>
              </w:rPr>
              <w:t xml:space="preserve"> Infirmátur quis in vobis</w:t>
            </w:r>
            <w:r w:rsidR="000D045E">
              <w:rPr>
                <w:lang w:val="fr-FR"/>
              </w:rPr>
              <w:t> </w:t>
            </w:r>
            <w:r w:rsidR="000D045E" w:rsidRPr="0067705A">
              <w:rPr>
                <w:lang w:val="fr-FR"/>
              </w:rPr>
              <w:t>?</w:t>
            </w:r>
            <w:r w:rsidR="00036242" w:rsidRPr="0067705A">
              <w:rPr>
                <w:lang w:val="fr-FR"/>
              </w:rPr>
              <w:t xml:space="preserve"> indúcat presbýteros Ecclésiæ et orent super eum, ungéntes eum óleo in nómine Dómini</w:t>
            </w:r>
            <w:r w:rsidR="000D045E">
              <w:rPr>
                <w:lang w:val="fr-FR"/>
              </w:rPr>
              <w:t> </w:t>
            </w:r>
            <w:r w:rsidR="000D045E" w:rsidRPr="0067705A">
              <w:rPr>
                <w:lang w:val="fr-FR"/>
              </w:rPr>
              <w:t>:</w:t>
            </w:r>
            <w:r w:rsidR="00036242" w:rsidRPr="0067705A">
              <w:rPr>
                <w:lang w:val="fr-FR"/>
              </w:rPr>
              <w:t xml:space="preserve"> et orátio fídei salvábit infírmum, et alleviábit eum Dóminus</w:t>
            </w:r>
            <w:r w:rsidR="000D045E">
              <w:rPr>
                <w:lang w:val="fr-FR"/>
              </w:rPr>
              <w:t> </w:t>
            </w:r>
            <w:r w:rsidR="000D045E" w:rsidRPr="0067705A">
              <w:rPr>
                <w:lang w:val="fr-FR"/>
              </w:rPr>
              <w:t>:</w:t>
            </w:r>
            <w:r w:rsidR="00036242" w:rsidRPr="0067705A">
              <w:rPr>
                <w:lang w:val="fr-FR"/>
              </w:rPr>
              <w:t xml:space="preserve"> et si in peccátis sit, remitténtur ei</w:t>
            </w:r>
            <w:r w:rsidR="000D045E">
              <w:rPr>
                <w:lang w:val="fr-FR"/>
              </w:rPr>
              <w:t> </w:t>
            </w:r>
            <w:r w:rsidR="000D045E" w:rsidRPr="0067705A">
              <w:rPr>
                <w:lang w:val="fr-FR"/>
              </w:rPr>
              <w:t>;</w:t>
            </w:r>
            <w:r w:rsidR="00036242" w:rsidRPr="0067705A">
              <w:rPr>
                <w:lang w:val="fr-FR"/>
              </w:rPr>
              <w:t xml:space="preserve"> cura, quǽsumus, Redémptor noster, grátia Sancti Spíritus languóres istíus infírmi </w:t>
            </w:r>
            <w:r w:rsidR="00036242" w:rsidRPr="0067705A">
              <w:rPr>
                <w:rStyle w:val="cr"/>
                <w:lang w:val="fr-FR"/>
              </w:rPr>
              <w:t>(</w:t>
            </w:r>
            <w:r w:rsidR="00036242" w:rsidRPr="0067705A">
              <w:rPr>
                <w:lang w:val="fr-FR"/>
              </w:rPr>
              <w:t>infírmæ</w:t>
            </w:r>
            <w:r w:rsidR="00036242" w:rsidRPr="0067705A">
              <w:rPr>
                <w:rStyle w:val="cr"/>
                <w:lang w:val="fr-FR"/>
              </w:rPr>
              <w:t>)</w:t>
            </w:r>
            <w:r w:rsidR="00036242" w:rsidRPr="0067705A">
              <w:rPr>
                <w:lang w:val="fr-FR"/>
              </w:rPr>
              <w:t xml:space="preserve">, ejúsque sana vúlnera, et dimítte peccáta, atque dolóres cunctos mentis et córporis ab eo </w:t>
            </w:r>
            <w:r w:rsidR="00036242" w:rsidRPr="0067705A">
              <w:rPr>
                <w:rStyle w:val="cr"/>
                <w:lang w:val="fr-FR"/>
              </w:rPr>
              <w:t>(</w:t>
            </w:r>
            <w:r w:rsidR="00036242" w:rsidRPr="0067705A">
              <w:rPr>
                <w:lang w:val="fr-FR"/>
              </w:rPr>
              <w:t>ea</w:t>
            </w:r>
            <w:r w:rsidR="00036242" w:rsidRPr="0067705A">
              <w:rPr>
                <w:rStyle w:val="cr"/>
                <w:lang w:val="fr-FR"/>
              </w:rPr>
              <w:t>)</w:t>
            </w:r>
            <w:r w:rsidR="00036242" w:rsidRPr="0067705A">
              <w:rPr>
                <w:lang w:val="fr-FR"/>
              </w:rPr>
              <w:t xml:space="preserve"> expélle, plenámque intérius et extérius sanitátem </w:t>
            </w:r>
            <w:r w:rsidR="00036242" w:rsidRPr="0067705A">
              <w:rPr>
                <w:lang w:val="fr-FR"/>
              </w:rPr>
              <w:lastRenderedPageBreak/>
              <w:t xml:space="preserve">misericórditer redde, ut, ope misericórdiæ tuæ restitútus </w:t>
            </w:r>
            <w:r w:rsidR="00036242" w:rsidRPr="0067705A">
              <w:rPr>
                <w:rStyle w:val="cr"/>
                <w:lang w:val="fr-FR"/>
              </w:rPr>
              <w:t>(</w:t>
            </w:r>
            <w:r w:rsidR="00036242" w:rsidRPr="0067705A">
              <w:rPr>
                <w:lang w:val="fr-FR"/>
              </w:rPr>
              <w:noBreakHyphen/>
              <w:t>a</w:t>
            </w:r>
            <w:r w:rsidR="00036242" w:rsidRPr="0067705A">
              <w:rPr>
                <w:rStyle w:val="cr"/>
                <w:lang w:val="fr-FR"/>
              </w:rPr>
              <w:t>)</w:t>
            </w:r>
            <w:r w:rsidR="00036242" w:rsidRPr="0067705A">
              <w:rPr>
                <w:lang w:val="fr-FR"/>
              </w:rPr>
              <w:t>, ad prístina reparétur offícia</w:t>
            </w:r>
            <w:r w:rsidR="000D045E">
              <w:rPr>
                <w:lang w:val="fr-FR"/>
              </w:rPr>
              <w:t> </w:t>
            </w:r>
            <w:r w:rsidR="000D045E" w:rsidRPr="0067705A">
              <w:rPr>
                <w:lang w:val="fr-FR"/>
              </w:rPr>
              <w:t>:</w:t>
            </w:r>
            <w:r w:rsidR="00036242" w:rsidRPr="0067705A">
              <w:rPr>
                <w:lang w:val="fr-FR"/>
              </w:rPr>
              <w:t xml:space="preserve"> Qui cum Patre et eódem Spíritu Sancto vivis et regnas Deus, in sǽcula sæculórum. </w:t>
            </w:r>
            <w:r w:rsidR="00546F29" w:rsidRPr="00B815B2">
              <w:rPr>
                <w:rStyle w:val="cvr"/>
              </w:rPr>
              <w:t>℟.</w:t>
            </w:r>
            <w:r w:rsidR="00036242" w:rsidRPr="004513F8">
              <w:t xml:space="preserve"> Amen.</w:t>
            </w:r>
          </w:p>
        </w:tc>
        <w:tc>
          <w:tcPr>
            <w:tcW w:w="2723" w:type="pct"/>
            <w:tcBorders>
              <w:left w:val="single" w:sz="4" w:space="0" w:color="auto"/>
            </w:tcBorders>
            <w:shd w:val="clear" w:color="auto" w:fill="auto"/>
          </w:tcPr>
          <w:p w:rsidR="007E0CB8" w:rsidRPr="00FB32BB" w:rsidRDefault="00036242" w:rsidP="00036242">
            <w:pPr>
              <w:pStyle w:val="i"/>
            </w:pPr>
            <w:r w:rsidRPr="00E6531F">
              <w:rPr>
                <w:rStyle w:val="italicus"/>
              </w:rPr>
              <w:lastRenderedPageBreak/>
              <w:t>Prions.</w:t>
            </w:r>
            <w:r w:rsidRPr="00C73C45">
              <w:rPr>
                <w:szCs w:val="25"/>
              </w:rPr>
              <w:t xml:space="preserve"> Seigneur, qui avez dit par votre apôtre Jacques</w:t>
            </w:r>
            <w:r w:rsidR="000D045E">
              <w:rPr>
                <w:szCs w:val="25"/>
              </w:rPr>
              <w:t> </w:t>
            </w:r>
            <w:r w:rsidR="000D045E" w:rsidRPr="00C73C45">
              <w:rPr>
                <w:szCs w:val="25"/>
              </w:rPr>
              <w:t>:</w:t>
            </w:r>
            <w:r w:rsidRPr="00C73C45">
              <w:rPr>
                <w:szCs w:val="25"/>
              </w:rPr>
              <w:t xml:space="preserve"> Quelqu</w:t>
            </w:r>
            <w:r w:rsidR="002A469E">
              <w:rPr>
                <w:szCs w:val="25"/>
              </w:rPr>
              <w:t>’</w:t>
            </w:r>
            <w:r w:rsidRPr="00C73C45">
              <w:rPr>
                <w:szCs w:val="25"/>
              </w:rPr>
              <w:t>un de vous est-il malade, qu</w:t>
            </w:r>
            <w:r w:rsidR="002A469E">
              <w:rPr>
                <w:szCs w:val="25"/>
              </w:rPr>
              <w:t>’</w:t>
            </w:r>
            <w:r w:rsidRPr="00C73C45">
              <w:rPr>
                <w:szCs w:val="25"/>
              </w:rPr>
              <w:t>il appelle les prêtres de l</w:t>
            </w:r>
            <w:r w:rsidR="002A469E">
              <w:rPr>
                <w:szCs w:val="25"/>
              </w:rPr>
              <w:t>’</w:t>
            </w:r>
            <w:r w:rsidRPr="00C73C45">
              <w:rPr>
                <w:szCs w:val="25"/>
              </w:rPr>
              <w:t xml:space="preserve">Église, et ils prieront sur lui en </w:t>
            </w:r>
            <w:r w:rsidR="00C97C96">
              <w:rPr>
                <w:szCs w:val="25"/>
              </w:rPr>
              <w:t>l</w:t>
            </w:r>
            <w:r w:rsidR="002A469E">
              <w:rPr>
                <w:szCs w:val="25"/>
              </w:rPr>
              <w:t>’</w:t>
            </w:r>
            <w:r w:rsidRPr="00C73C45">
              <w:rPr>
                <w:szCs w:val="25"/>
              </w:rPr>
              <w:t>oignant d</w:t>
            </w:r>
            <w:r w:rsidR="002A469E">
              <w:rPr>
                <w:szCs w:val="25"/>
              </w:rPr>
              <w:t>’</w:t>
            </w:r>
            <w:r w:rsidRPr="00C73C45">
              <w:rPr>
                <w:szCs w:val="25"/>
              </w:rPr>
              <w:t>huile au nom du Seigneur, et la prière de la foi sauvera le malade, et le Seigneur le soulagera, et s</w:t>
            </w:r>
            <w:r w:rsidR="002A469E">
              <w:rPr>
                <w:szCs w:val="25"/>
              </w:rPr>
              <w:t>’</w:t>
            </w:r>
            <w:r w:rsidRPr="00C73C45">
              <w:rPr>
                <w:szCs w:val="25"/>
              </w:rPr>
              <w:t>il est en péché, le péché lui sera remis, nous vous en supplions, notre Rédempteur, relevez, par la grâce de votre Esprit Saint, la langueur de ce malade</w:t>
            </w:r>
            <w:r w:rsidR="000D045E">
              <w:rPr>
                <w:szCs w:val="25"/>
              </w:rPr>
              <w:t> ;</w:t>
            </w:r>
            <w:r w:rsidRPr="00C73C45">
              <w:rPr>
                <w:szCs w:val="25"/>
              </w:rPr>
              <w:t xml:space="preserve"> guérissez ses blessures et pardonnez-</w:t>
            </w:r>
            <w:r w:rsidR="00C97C96">
              <w:rPr>
                <w:szCs w:val="25"/>
              </w:rPr>
              <w:t>l</w:t>
            </w:r>
            <w:r w:rsidRPr="00C73C45">
              <w:rPr>
                <w:szCs w:val="25"/>
              </w:rPr>
              <w:t>ui ses péchés, chassez loin de lui toutes les douleurs de l</w:t>
            </w:r>
            <w:r w:rsidR="002A469E">
              <w:rPr>
                <w:szCs w:val="25"/>
              </w:rPr>
              <w:t>’</w:t>
            </w:r>
            <w:r w:rsidRPr="00C73C45">
              <w:rPr>
                <w:szCs w:val="25"/>
              </w:rPr>
              <w:t>âme et du corps, et rendez-lui miséricordieusement, dans toute leur plénitude, la santé de l</w:t>
            </w:r>
            <w:r w:rsidR="002A469E">
              <w:rPr>
                <w:szCs w:val="25"/>
              </w:rPr>
              <w:t>’</w:t>
            </w:r>
            <w:r w:rsidRPr="00C73C45">
              <w:rPr>
                <w:szCs w:val="25"/>
              </w:rPr>
              <w:t xml:space="preserve">âme et du corps, afin que, rétabli par votre miséricorde, il soit </w:t>
            </w:r>
            <w:r w:rsidRPr="00C73C45">
              <w:rPr>
                <w:szCs w:val="25"/>
              </w:rPr>
              <w:lastRenderedPageBreak/>
              <w:t xml:space="preserve">rendu à ses anciennes occupations. </w:t>
            </w:r>
            <w:r>
              <w:rPr>
                <w:szCs w:val="25"/>
              </w:rPr>
              <w:t>Ô</w:t>
            </w:r>
            <w:r w:rsidRPr="00C73C45">
              <w:rPr>
                <w:szCs w:val="25"/>
              </w:rPr>
              <w:t xml:space="preserve"> Dieu qui vivez et régnez, avec le Père et le Saint-Esprit, dans les siècles des siècles. Ainsi soit-il.</w:t>
            </w:r>
          </w:p>
        </w:tc>
      </w:tr>
      <w:tr w:rsidR="007E0CB8" w:rsidRPr="00FB32BB" w:rsidTr="005B7D26">
        <w:trPr>
          <w:trHeight w:val="23"/>
        </w:trPr>
        <w:tc>
          <w:tcPr>
            <w:tcW w:w="2277" w:type="pct"/>
            <w:tcBorders>
              <w:right w:val="single" w:sz="4" w:space="0" w:color="auto"/>
            </w:tcBorders>
            <w:shd w:val="clear" w:color="auto" w:fill="auto"/>
          </w:tcPr>
          <w:p w:rsidR="007E0CB8" w:rsidRPr="007977EC" w:rsidRDefault="00036242" w:rsidP="00044E24">
            <w:pPr>
              <w:pStyle w:val="fl"/>
            </w:pPr>
            <w:r w:rsidRPr="0067705A">
              <w:rPr>
                <w:rStyle w:val="italicus"/>
                <w:lang w:val="fr-FR"/>
              </w:rPr>
              <w:lastRenderedPageBreak/>
              <w:t>Orémus.</w:t>
            </w:r>
            <w:r w:rsidRPr="0067705A">
              <w:rPr>
                <w:lang w:val="fr-FR"/>
              </w:rPr>
              <w:t xml:space="preserve"> Réspice, quǽsumus, Dómine, fámulum tuum </w:t>
            </w:r>
            <w:r w:rsidRPr="0067705A">
              <w:rPr>
                <w:rStyle w:val="cr"/>
                <w:lang w:val="fr-FR"/>
              </w:rPr>
              <w:t>N.</w:t>
            </w:r>
            <w:r w:rsidRPr="0067705A">
              <w:rPr>
                <w:lang w:val="fr-FR"/>
              </w:rPr>
              <w:t xml:space="preserve"> </w:t>
            </w:r>
            <w:r w:rsidRPr="0067705A">
              <w:rPr>
                <w:rStyle w:val="cr"/>
                <w:lang w:val="fr-FR"/>
              </w:rPr>
              <w:t>(</w:t>
            </w:r>
            <w:r w:rsidRPr="0067705A">
              <w:rPr>
                <w:lang w:val="fr-FR"/>
              </w:rPr>
              <w:t xml:space="preserve">fámulam tuam </w:t>
            </w:r>
            <w:r w:rsidRPr="0067705A">
              <w:rPr>
                <w:rStyle w:val="cr"/>
                <w:lang w:val="fr-FR"/>
              </w:rPr>
              <w:t>N.)</w:t>
            </w:r>
            <w:r w:rsidRPr="0067705A">
              <w:rPr>
                <w:lang w:val="fr-FR"/>
              </w:rPr>
              <w:t xml:space="preserve"> in infirmitáte sui córporis fatiscéntem, et ánimam réfove, quam creásti</w:t>
            </w:r>
            <w:r w:rsidR="000D045E">
              <w:rPr>
                <w:lang w:val="fr-FR"/>
              </w:rPr>
              <w:t> </w:t>
            </w:r>
            <w:r w:rsidR="000D045E" w:rsidRPr="0067705A">
              <w:rPr>
                <w:lang w:val="fr-FR"/>
              </w:rPr>
              <w:t>;</w:t>
            </w:r>
            <w:r w:rsidRPr="0067705A">
              <w:rPr>
                <w:lang w:val="fr-FR"/>
              </w:rPr>
              <w:t xml:space="preserve"> ut, castigatiónibus emendátus </w:t>
            </w:r>
            <w:r w:rsidRPr="0067705A">
              <w:rPr>
                <w:rStyle w:val="cr"/>
                <w:lang w:val="fr-FR"/>
              </w:rPr>
              <w:t>(</w:t>
            </w:r>
            <w:r w:rsidRPr="0067705A">
              <w:rPr>
                <w:lang w:val="fr-FR"/>
              </w:rPr>
              <w:noBreakHyphen/>
              <w:t>a</w:t>
            </w:r>
            <w:r w:rsidRPr="0067705A">
              <w:rPr>
                <w:rStyle w:val="cr"/>
                <w:lang w:val="fr-FR"/>
              </w:rPr>
              <w:t>)</w:t>
            </w:r>
            <w:r w:rsidRPr="0067705A">
              <w:rPr>
                <w:lang w:val="fr-FR"/>
              </w:rPr>
              <w:t xml:space="preserve">, se tua séntiat medicína salvátum </w:t>
            </w:r>
            <w:r w:rsidRPr="0067705A">
              <w:rPr>
                <w:rStyle w:val="cr"/>
                <w:lang w:val="fr-FR"/>
              </w:rPr>
              <w:t>(</w:t>
            </w:r>
            <w:r w:rsidRPr="0067705A">
              <w:rPr>
                <w:lang w:val="fr-FR"/>
              </w:rPr>
              <w:noBreakHyphen/>
              <w:t>am</w:t>
            </w:r>
            <w:r w:rsidRPr="0067705A">
              <w:rPr>
                <w:rStyle w:val="cr"/>
                <w:lang w:val="fr-FR"/>
              </w:rPr>
              <w:t>)</w:t>
            </w:r>
            <w:r w:rsidRPr="0067705A">
              <w:rPr>
                <w:lang w:val="fr-FR"/>
              </w:rPr>
              <w:t xml:space="preserve">. </w:t>
            </w:r>
            <w:r w:rsidRPr="004513F8">
              <w:t xml:space="preserve">Per Christum Dóminum nostrum. </w:t>
            </w:r>
            <w:r w:rsidR="00546F29" w:rsidRPr="00B815B2">
              <w:rPr>
                <w:rStyle w:val="cvr"/>
              </w:rPr>
              <w:t>℟.</w:t>
            </w:r>
            <w:r w:rsidRPr="00036242">
              <w:t xml:space="preserve"> Amen</w:t>
            </w:r>
            <w:r w:rsidRPr="004513F8">
              <w:t>.</w:t>
            </w:r>
          </w:p>
        </w:tc>
        <w:tc>
          <w:tcPr>
            <w:tcW w:w="2723" w:type="pct"/>
            <w:tcBorders>
              <w:left w:val="single" w:sz="4" w:space="0" w:color="auto"/>
            </w:tcBorders>
            <w:shd w:val="clear" w:color="auto" w:fill="auto"/>
          </w:tcPr>
          <w:p w:rsidR="007E0CB8" w:rsidRPr="00FB32BB" w:rsidRDefault="00036242" w:rsidP="00036242">
            <w:pPr>
              <w:pStyle w:val="i"/>
            </w:pPr>
            <w:r w:rsidRPr="00E6531F">
              <w:rPr>
                <w:rStyle w:val="italicus"/>
              </w:rPr>
              <w:t>Prions</w:t>
            </w:r>
            <w:r w:rsidR="00A47F2B">
              <w:rPr>
                <w:rStyle w:val="italicus"/>
              </w:rPr>
              <w:t>.</w:t>
            </w:r>
            <w:r w:rsidRPr="00C73C45">
              <w:rPr>
                <w:szCs w:val="25"/>
              </w:rPr>
              <w:t xml:space="preserve"> Jetez un regard de bonté, ô Seigneur, sur votre serviteur</w:t>
            </w:r>
            <w:r w:rsidRPr="00E6531F">
              <w:rPr>
                <w:rStyle w:val="italicus"/>
              </w:rPr>
              <w:t xml:space="preserve"> N.</w:t>
            </w:r>
            <w:r w:rsidRPr="00C73C45">
              <w:rPr>
                <w:szCs w:val="25"/>
              </w:rPr>
              <w:t xml:space="preserve"> qui succombe sous l</w:t>
            </w:r>
            <w:r w:rsidR="002A469E">
              <w:rPr>
                <w:szCs w:val="25"/>
              </w:rPr>
              <w:t>’</w:t>
            </w:r>
            <w:r w:rsidRPr="00C73C45">
              <w:rPr>
                <w:szCs w:val="25"/>
              </w:rPr>
              <w:t>infirmité de son corps, et réchauffez cette âme que vous avez créée, afin que, rendue meilleure par</w:t>
            </w:r>
            <w:r w:rsidR="00C97C96">
              <w:rPr>
                <w:szCs w:val="25"/>
              </w:rPr>
              <w:t xml:space="preserve"> </w:t>
            </w:r>
            <w:r w:rsidRPr="00C73C45">
              <w:rPr>
                <w:szCs w:val="25"/>
              </w:rPr>
              <w:t>les épreuves de la souffrance, elle se reconnaisse sauvée par vos soins. Par J.-C. N. S. Ainsi soit-il.</w:t>
            </w:r>
          </w:p>
        </w:tc>
      </w:tr>
      <w:tr w:rsidR="00036242" w:rsidRPr="00FB32BB" w:rsidTr="005B7D26">
        <w:trPr>
          <w:trHeight w:val="23"/>
        </w:trPr>
        <w:tc>
          <w:tcPr>
            <w:tcW w:w="2277" w:type="pct"/>
            <w:tcBorders>
              <w:right w:val="single" w:sz="4" w:space="0" w:color="auto"/>
            </w:tcBorders>
            <w:shd w:val="clear" w:color="auto" w:fill="auto"/>
          </w:tcPr>
          <w:p w:rsidR="00036242" w:rsidRPr="00036242" w:rsidRDefault="00036242" w:rsidP="00044E24">
            <w:pPr>
              <w:pStyle w:val="fl"/>
            </w:pPr>
            <w:r w:rsidRPr="0067705A">
              <w:rPr>
                <w:rStyle w:val="italicus"/>
                <w:lang w:val="fr-FR"/>
              </w:rPr>
              <w:t>Orémus.</w:t>
            </w:r>
            <w:r w:rsidRPr="0067705A">
              <w:rPr>
                <w:lang w:val="fr-FR"/>
              </w:rPr>
              <w:t xml:space="preserve"> Dómine sancte, Pater omnípotens, ætérne Deus, qui, benedictiónis tuæ grátiam ægris infundéndo corpóribus, factúram tuam multíplici pietáte custódis</w:t>
            </w:r>
            <w:r w:rsidR="000D045E">
              <w:rPr>
                <w:lang w:val="fr-FR"/>
              </w:rPr>
              <w:t> </w:t>
            </w:r>
            <w:r w:rsidR="000D045E" w:rsidRPr="0067705A">
              <w:rPr>
                <w:lang w:val="fr-FR"/>
              </w:rPr>
              <w:t>:</w:t>
            </w:r>
            <w:r w:rsidRPr="0067705A">
              <w:rPr>
                <w:lang w:val="fr-FR"/>
              </w:rPr>
              <w:t xml:space="preserve"> ad invocatiónem tui nóminis benígnus assíste</w:t>
            </w:r>
            <w:r w:rsidR="000D045E">
              <w:rPr>
                <w:lang w:val="fr-FR"/>
              </w:rPr>
              <w:t> </w:t>
            </w:r>
            <w:r w:rsidR="000D045E" w:rsidRPr="0067705A">
              <w:rPr>
                <w:lang w:val="fr-FR"/>
              </w:rPr>
              <w:t>;</w:t>
            </w:r>
            <w:r w:rsidRPr="0067705A">
              <w:rPr>
                <w:lang w:val="fr-FR"/>
              </w:rPr>
              <w:t xml:space="preserve"> ut fámulum tuum </w:t>
            </w:r>
            <w:r w:rsidRPr="0067705A">
              <w:rPr>
                <w:rStyle w:val="cr"/>
                <w:lang w:val="fr-FR"/>
              </w:rPr>
              <w:t>(</w:t>
            </w:r>
            <w:r w:rsidRPr="0067705A">
              <w:rPr>
                <w:lang w:val="fr-FR"/>
              </w:rPr>
              <w:t>fámulam tuam</w:t>
            </w:r>
            <w:r w:rsidRPr="0067705A">
              <w:rPr>
                <w:rStyle w:val="cr"/>
                <w:lang w:val="fr-FR"/>
              </w:rPr>
              <w:t>)</w:t>
            </w:r>
            <w:r w:rsidRPr="0067705A">
              <w:rPr>
                <w:lang w:val="fr-FR"/>
              </w:rPr>
              <w:t xml:space="preserve"> ab ægritúdine liberátum </w:t>
            </w:r>
            <w:r w:rsidRPr="0067705A">
              <w:rPr>
                <w:rStyle w:val="cr"/>
                <w:lang w:val="fr-FR"/>
              </w:rPr>
              <w:t>(</w:t>
            </w:r>
            <w:r w:rsidRPr="0067705A">
              <w:rPr>
                <w:lang w:val="fr-FR"/>
              </w:rPr>
              <w:noBreakHyphen/>
              <w:t>am</w:t>
            </w:r>
            <w:r w:rsidRPr="0067705A">
              <w:rPr>
                <w:rStyle w:val="cr"/>
                <w:lang w:val="fr-FR"/>
              </w:rPr>
              <w:t>)</w:t>
            </w:r>
            <w:r w:rsidRPr="0067705A">
              <w:rPr>
                <w:lang w:val="fr-FR"/>
              </w:rPr>
              <w:t xml:space="preserve">, et sanitáte donátum </w:t>
            </w:r>
            <w:r w:rsidRPr="0067705A">
              <w:rPr>
                <w:rStyle w:val="cr"/>
                <w:lang w:val="fr-FR"/>
              </w:rPr>
              <w:t>(</w:t>
            </w:r>
            <w:r w:rsidRPr="0067705A">
              <w:rPr>
                <w:lang w:val="fr-FR"/>
              </w:rPr>
              <w:noBreakHyphen/>
              <w:t>am</w:t>
            </w:r>
            <w:r w:rsidRPr="0067705A">
              <w:rPr>
                <w:rStyle w:val="cr"/>
                <w:lang w:val="fr-FR"/>
              </w:rPr>
              <w:t>)</w:t>
            </w:r>
            <w:r w:rsidRPr="0067705A">
              <w:rPr>
                <w:lang w:val="fr-FR"/>
              </w:rPr>
              <w:t xml:space="preserve">, déxtera tua érigas, virtúte confírmes, potestáte tueáris, atque Ecclésiæ tuæ sanctæ, cum omni desideráta prosperitáte, restítuas. </w:t>
            </w:r>
            <w:r w:rsidRPr="004513F8">
              <w:t>Per Christum Dóminum nostrum</w:t>
            </w:r>
            <w:r w:rsidRPr="00036242">
              <w:t xml:space="preserve">. </w:t>
            </w:r>
            <w:r w:rsidR="00546F29" w:rsidRPr="00B815B2">
              <w:rPr>
                <w:rStyle w:val="cvr"/>
              </w:rPr>
              <w:t>℟.</w:t>
            </w:r>
            <w:r w:rsidRPr="004513F8">
              <w:t xml:space="preserve"> Amen.</w:t>
            </w:r>
          </w:p>
        </w:tc>
        <w:tc>
          <w:tcPr>
            <w:tcW w:w="2723" w:type="pct"/>
            <w:tcBorders>
              <w:left w:val="single" w:sz="4" w:space="0" w:color="auto"/>
            </w:tcBorders>
            <w:shd w:val="clear" w:color="auto" w:fill="auto"/>
          </w:tcPr>
          <w:p w:rsidR="00036242" w:rsidRPr="00FB32BB" w:rsidRDefault="00036242" w:rsidP="00036242">
            <w:pPr>
              <w:pStyle w:val="i"/>
            </w:pPr>
            <w:r w:rsidRPr="00E6531F">
              <w:rPr>
                <w:rStyle w:val="italicus"/>
              </w:rPr>
              <w:t>Prions.</w:t>
            </w:r>
            <w:r w:rsidRPr="00C73C45">
              <w:rPr>
                <w:szCs w:val="25"/>
              </w:rPr>
              <w:t xml:space="preserve"> Seigneur saint, Père tout-puissant, Dieu éternel qui, par l</w:t>
            </w:r>
            <w:r w:rsidR="002A469E">
              <w:rPr>
                <w:szCs w:val="25"/>
              </w:rPr>
              <w:t>’</w:t>
            </w:r>
            <w:r w:rsidRPr="00C73C45">
              <w:rPr>
                <w:szCs w:val="25"/>
              </w:rPr>
              <w:t xml:space="preserve">infusion de vos bénédictions </w:t>
            </w:r>
            <w:r w:rsidR="00C97C96">
              <w:rPr>
                <w:szCs w:val="25"/>
              </w:rPr>
              <w:t>s</w:t>
            </w:r>
            <w:r w:rsidRPr="00C73C45">
              <w:rPr>
                <w:szCs w:val="25"/>
              </w:rPr>
              <w:t>ur les corps malades, conservez vos créatures par l</w:t>
            </w:r>
            <w:r w:rsidR="002A469E">
              <w:rPr>
                <w:szCs w:val="25"/>
              </w:rPr>
              <w:t>’</w:t>
            </w:r>
            <w:r w:rsidRPr="00C73C45">
              <w:rPr>
                <w:szCs w:val="25"/>
              </w:rPr>
              <w:t>excès de votre amour, soyez favorablement attentif à cette invocation de votre nom, afin qu</w:t>
            </w:r>
            <w:r w:rsidR="002A469E">
              <w:rPr>
                <w:szCs w:val="25"/>
              </w:rPr>
              <w:t>’</w:t>
            </w:r>
            <w:r w:rsidRPr="00C73C45">
              <w:rPr>
                <w:szCs w:val="25"/>
              </w:rPr>
              <w:t>ayant délivré votre serviteur de la maladie, et l</w:t>
            </w:r>
            <w:r w:rsidR="002A469E">
              <w:rPr>
                <w:szCs w:val="25"/>
              </w:rPr>
              <w:t>’</w:t>
            </w:r>
            <w:r w:rsidRPr="00C73C45">
              <w:rPr>
                <w:szCs w:val="25"/>
              </w:rPr>
              <w:t>ayant rendu à la santé, vous le releviez de votre main, vous le fortifiiez de votre force, vous le protégiez de votre puissance et le rendiez</w:t>
            </w:r>
            <w:r w:rsidR="00C97C96">
              <w:rPr>
                <w:szCs w:val="25"/>
              </w:rPr>
              <w:t xml:space="preserve"> </w:t>
            </w:r>
            <w:r w:rsidRPr="00C73C45">
              <w:rPr>
                <w:szCs w:val="25"/>
              </w:rPr>
              <w:t xml:space="preserve">à votre sainte Église, comblé de tous les biens que son </w:t>
            </w:r>
            <w:r w:rsidR="00557214" w:rsidRPr="00C73C45">
              <w:rPr>
                <w:szCs w:val="25"/>
              </w:rPr>
              <w:t>cœur</w:t>
            </w:r>
            <w:r w:rsidRPr="00C73C45">
              <w:rPr>
                <w:szCs w:val="25"/>
              </w:rPr>
              <w:t xml:space="preserve"> désire</w:t>
            </w:r>
            <w:r w:rsidR="000D045E">
              <w:rPr>
                <w:szCs w:val="25"/>
              </w:rPr>
              <w:t> ;</w:t>
            </w:r>
            <w:r w:rsidRPr="00C73C45">
              <w:rPr>
                <w:szCs w:val="25"/>
              </w:rPr>
              <w:t xml:space="preserve"> par J.-C. N. S. </w:t>
            </w:r>
            <w:r w:rsidR="00A47F2B" w:rsidRPr="00B815B2">
              <w:rPr>
                <w:rStyle w:val="cvr"/>
              </w:rPr>
              <w:t>℟.</w:t>
            </w:r>
            <w:r w:rsidR="00A47F2B" w:rsidRPr="004513F8">
              <w:t xml:space="preserve"> </w:t>
            </w:r>
            <w:r w:rsidRPr="00C73C45">
              <w:rPr>
                <w:szCs w:val="25"/>
              </w:rPr>
              <w:t>Ainsi soit-il.</w:t>
            </w:r>
          </w:p>
        </w:tc>
      </w:tr>
    </w:tbl>
    <w:p w:rsidR="00134D5E" w:rsidRDefault="00134D5E" w:rsidP="00134D5E">
      <w:pPr>
        <w:rPr>
          <w:bCs/>
          <w:szCs w:val="25"/>
          <w:lang w:eastAsia="fr-FR"/>
        </w:rPr>
        <w:sectPr w:rsidR="00134D5E" w:rsidSect="000537D3">
          <w:headerReference w:type="default" r:id="rId17"/>
          <w:pgSz w:w="7921" w:h="12242" w:code="6"/>
          <w:pgMar w:top="1021" w:right="680" w:bottom="680" w:left="680" w:header="454" w:footer="0" w:gutter="0"/>
          <w:cols w:space="720"/>
          <w:noEndnote/>
          <w:titlePg/>
          <w:docGrid w:linePitch="340"/>
        </w:sectPr>
      </w:pPr>
    </w:p>
    <w:p w:rsidR="000D045E" w:rsidRDefault="00203D6D" w:rsidP="00A47F2B">
      <w:pPr>
        <w:pStyle w:val="Titre1"/>
        <w:rPr>
          <w:lang w:eastAsia="fr-FR"/>
        </w:rPr>
      </w:pPr>
      <w:bookmarkStart w:id="54" w:name="_Toc48657620"/>
      <w:r w:rsidRPr="00C73C45">
        <w:rPr>
          <w:lang w:eastAsia="fr-FR"/>
        </w:rPr>
        <w:lastRenderedPageBreak/>
        <w:t xml:space="preserve">Chapitre VI. </w:t>
      </w:r>
      <w:r w:rsidRPr="00C73C45">
        <w:rPr>
          <w:lang w:eastAsia="fr-FR"/>
        </w:rPr>
        <w:br/>
        <w:t xml:space="preserve">De la bénédiction apostolique </w:t>
      </w:r>
      <w:r w:rsidRPr="00E6531F">
        <w:rPr>
          <w:rStyle w:val="italicus"/>
        </w:rPr>
        <w:t>in art</w:t>
      </w:r>
      <w:r w:rsidR="00055008" w:rsidRPr="00E6531F">
        <w:rPr>
          <w:rStyle w:val="italicus"/>
        </w:rPr>
        <w:t>í</w:t>
      </w:r>
      <w:r w:rsidRPr="00E6531F">
        <w:rPr>
          <w:rStyle w:val="italicus"/>
        </w:rPr>
        <w:t>culo mortis</w:t>
      </w:r>
      <w:r w:rsidR="00C97C96" w:rsidRPr="000D4287">
        <w:rPr>
          <w:rStyle w:val="Appelnotedebasdep"/>
        </w:rPr>
        <w:footnoteReference w:id="18"/>
      </w:r>
      <w:r w:rsidRPr="00C73C45">
        <w:rPr>
          <w:lang w:eastAsia="fr-FR"/>
        </w:rPr>
        <w:t xml:space="preserve"> et des prières des agonisants.</w:t>
      </w:r>
      <w:bookmarkStart w:id="55" w:name="c06"/>
      <w:bookmarkEnd w:id="54"/>
      <w:bookmarkEnd w:id="55"/>
      <w:r w:rsidR="000D045E">
        <w:rPr>
          <w:lang w:eastAsia="fr-FR"/>
        </w:rPr>
        <w:t xml:space="preserve"> </w:t>
      </w:r>
    </w:p>
    <w:p w:rsidR="000D045E" w:rsidRDefault="004F21DA" w:rsidP="00F22CFB">
      <w:pPr>
        <w:pStyle w:val="st01"/>
      </w:pPr>
      <w:r w:rsidRPr="00C73C45">
        <w:t>(E</w:t>
      </w:r>
      <w:r w:rsidR="00E4218D" w:rsidRPr="00C73C45">
        <w:t>xtrait du rituel romain.)</w:t>
      </w:r>
      <w:r w:rsidR="000D045E">
        <w:t xml:space="preserve"> </w:t>
      </w:r>
    </w:p>
    <w:p w:rsidR="000D045E" w:rsidRDefault="00E4218D" w:rsidP="00E4218D">
      <w:pPr>
        <w:rPr>
          <w:szCs w:val="25"/>
          <w:lang w:eastAsia="fr-FR"/>
        </w:rPr>
      </w:pPr>
      <w:r w:rsidRPr="00C73C45">
        <w:rPr>
          <w:szCs w:val="25"/>
          <w:lang w:eastAsia="fr-FR"/>
        </w:rPr>
        <w:t>Puisqu</w:t>
      </w:r>
      <w:r w:rsidR="002A469E">
        <w:rPr>
          <w:szCs w:val="25"/>
          <w:lang w:eastAsia="fr-FR"/>
        </w:rPr>
        <w:t>’</w:t>
      </w:r>
      <w:r w:rsidRPr="00C73C45">
        <w:rPr>
          <w:szCs w:val="25"/>
          <w:lang w:eastAsia="fr-FR"/>
        </w:rPr>
        <w:t xml:space="preserve">on donne ordinairement cette bénédiction </w:t>
      </w:r>
      <w:r w:rsidR="00C97C96">
        <w:rPr>
          <w:szCs w:val="25"/>
          <w:lang w:eastAsia="fr-FR"/>
        </w:rPr>
        <w:t>à</w:t>
      </w:r>
      <w:r w:rsidRPr="00C73C45">
        <w:rPr>
          <w:szCs w:val="25"/>
          <w:lang w:eastAsia="fr-FR"/>
        </w:rPr>
        <w:t xml:space="preserve"> l</w:t>
      </w:r>
      <w:r w:rsidR="002A469E">
        <w:rPr>
          <w:szCs w:val="25"/>
          <w:lang w:eastAsia="fr-FR"/>
        </w:rPr>
        <w:t>’</w:t>
      </w:r>
      <w:r w:rsidRPr="00C73C45">
        <w:rPr>
          <w:szCs w:val="25"/>
          <w:lang w:eastAsia="fr-FR"/>
        </w:rPr>
        <w:t>article de la mort, aux malades qui, ayant reçu les sacrements d</w:t>
      </w:r>
      <w:r w:rsidR="00C97C96">
        <w:rPr>
          <w:szCs w:val="25"/>
          <w:lang w:eastAsia="fr-FR"/>
        </w:rPr>
        <w:t>e</w:t>
      </w:r>
      <w:r w:rsidRPr="00C73C45">
        <w:rPr>
          <w:szCs w:val="25"/>
          <w:lang w:eastAsia="fr-FR"/>
        </w:rPr>
        <w:t xml:space="preserve"> Pénitence, d</w:t>
      </w:r>
      <w:r w:rsidR="002A469E">
        <w:rPr>
          <w:szCs w:val="25"/>
          <w:lang w:eastAsia="fr-FR"/>
        </w:rPr>
        <w:t>’</w:t>
      </w:r>
      <w:r w:rsidRPr="00C73C45">
        <w:rPr>
          <w:szCs w:val="25"/>
          <w:lang w:eastAsia="fr-FR"/>
        </w:rPr>
        <w:t>Eucharistie et d</w:t>
      </w:r>
      <w:r w:rsidR="002A469E">
        <w:rPr>
          <w:szCs w:val="25"/>
          <w:lang w:eastAsia="fr-FR"/>
        </w:rPr>
        <w:t>’</w:t>
      </w:r>
      <w:r w:rsidRPr="00C73C45">
        <w:rPr>
          <w:szCs w:val="25"/>
          <w:lang w:eastAsia="fr-FR"/>
        </w:rPr>
        <w:t>Extrême-Onction, l</w:t>
      </w:r>
      <w:r w:rsidR="002A469E">
        <w:rPr>
          <w:szCs w:val="25"/>
          <w:lang w:eastAsia="fr-FR"/>
        </w:rPr>
        <w:t>’</w:t>
      </w:r>
      <w:r w:rsidRPr="00C73C45">
        <w:rPr>
          <w:szCs w:val="25"/>
          <w:lang w:eastAsia="fr-FR"/>
        </w:rPr>
        <w:t>ont demandée pendant qu</w:t>
      </w:r>
      <w:r w:rsidR="002A469E">
        <w:rPr>
          <w:szCs w:val="25"/>
          <w:lang w:eastAsia="fr-FR"/>
        </w:rPr>
        <w:t>’</w:t>
      </w:r>
      <w:r w:rsidRPr="00C73C45">
        <w:rPr>
          <w:szCs w:val="25"/>
          <w:lang w:eastAsia="fr-FR"/>
        </w:rPr>
        <w:t>ils avaient l</w:t>
      </w:r>
      <w:r w:rsidR="002A469E">
        <w:rPr>
          <w:szCs w:val="25"/>
          <w:lang w:eastAsia="fr-FR"/>
        </w:rPr>
        <w:t>’</w:t>
      </w:r>
      <w:r w:rsidRPr="00C73C45">
        <w:rPr>
          <w:szCs w:val="25"/>
          <w:lang w:eastAsia="fr-FR"/>
        </w:rPr>
        <w:t>usage de la raison et des sens, ou l</w:t>
      </w:r>
      <w:r w:rsidR="002A469E">
        <w:rPr>
          <w:szCs w:val="25"/>
          <w:lang w:eastAsia="fr-FR"/>
        </w:rPr>
        <w:t>’</w:t>
      </w:r>
      <w:r w:rsidRPr="00C73C45">
        <w:rPr>
          <w:szCs w:val="25"/>
          <w:lang w:eastAsia="fr-FR"/>
        </w:rPr>
        <w:t>auraient vraisemblablement demandée, ou ont donné des signes de contrition, on doit la leur accorder, quand même ils auraient perdu ensuite l</w:t>
      </w:r>
      <w:r w:rsidR="002A469E">
        <w:rPr>
          <w:szCs w:val="25"/>
          <w:lang w:eastAsia="fr-FR"/>
        </w:rPr>
        <w:t>’</w:t>
      </w:r>
      <w:r w:rsidRPr="00C73C45">
        <w:rPr>
          <w:szCs w:val="25"/>
          <w:lang w:eastAsia="fr-FR"/>
        </w:rPr>
        <w:t xml:space="preserve">usage de la parole et des autres sens, ou seraient tombés en délire ou en démence. Mais il faut absolument la refuser aux excommuniés, aux impénitents, et à ceux qui meurent dans un </w:t>
      </w:r>
      <w:r w:rsidR="00C97C96">
        <w:rPr>
          <w:szCs w:val="25"/>
          <w:lang w:eastAsia="fr-FR"/>
        </w:rPr>
        <w:t>é</w:t>
      </w:r>
      <w:r w:rsidRPr="00C73C45">
        <w:rPr>
          <w:szCs w:val="25"/>
          <w:lang w:eastAsia="fr-FR"/>
        </w:rPr>
        <w:t>tat de péché mortel manifeste.</w:t>
      </w:r>
      <w:r w:rsidR="000D045E">
        <w:rPr>
          <w:szCs w:val="25"/>
          <w:lang w:eastAsia="fr-FR"/>
        </w:rPr>
        <w:t xml:space="preserve"> </w:t>
      </w:r>
    </w:p>
    <w:p w:rsidR="000D045E" w:rsidRDefault="00E4218D" w:rsidP="00E4218D">
      <w:pPr>
        <w:rPr>
          <w:szCs w:val="25"/>
          <w:lang w:eastAsia="fr-FR"/>
        </w:rPr>
      </w:pPr>
      <w:r w:rsidRPr="00C73C45">
        <w:rPr>
          <w:szCs w:val="25"/>
          <w:lang w:eastAsia="fr-FR"/>
        </w:rPr>
        <w:t>Le Prêtre qui a ce pouvoir, en entrant dans la chambre du malade, dira</w:t>
      </w:r>
      <w:r w:rsidR="000D045E">
        <w:rPr>
          <w:szCs w:val="25"/>
          <w:lang w:eastAsia="fr-FR"/>
        </w:rPr>
        <w:t> </w:t>
      </w:r>
      <w:r w:rsidR="000D045E" w:rsidRPr="00C73C45">
        <w:rPr>
          <w:szCs w:val="25"/>
          <w:lang w:eastAsia="fr-FR"/>
        </w:rPr>
        <w:t>:</w:t>
      </w:r>
      <w:r w:rsidRPr="00E6531F">
        <w:rPr>
          <w:rStyle w:val="italicus"/>
        </w:rPr>
        <w:t xml:space="preserve"> Pax huic </w:t>
      </w:r>
      <w:r w:rsidR="00343AD2" w:rsidRPr="00E6531F">
        <w:rPr>
          <w:rStyle w:val="italicus"/>
        </w:rPr>
        <w:t>dómui</w:t>
      </w:r>
      <w:r w:rsidRPr="00E6531F">
        <w:rPr>
          <w:rStyle w:val="italicus"/>
        </w:rPr>
        <w:t xml:space="preserve">, Paix à cette maison, etc. </w:t>
      </w:r>
      <w:r w:rsidRPr="00C73C45">
        <w:rPr>
          <w:szCs w:val="25"/>
          <w:lang w:eastAsia="fr-FR"/>
        </w:rPr>
        <w:t>Ensuite il aspergera d</w:t>
      </w:r>
      <w:r w:rsidR="002A469E">
        <w:rPr>
          <w:szCs w:val="25"/>
          <w:lang w:eastAsia="fr-FR"/>
        </w:rPr>
        <w:t>’</w:t>
      </w:r>
      <w:r w:rsidRPr="00C73C45">
        <w:rPr>
          <w:szCs w:val="25"/>
          <w:lang w:eastAsia="fr-FR"/>
        </w:rPr>
        <w:t>eau bénite le malade, la chambre et les assistants, en disant l</w:t>
      </w:r>
      <w:r w:rsidR="002A469E">
        <w:rPr>
          <w:szCs w:val="25"/>
          <w:lang w:eastAsia="fr-FR"/>
        </w:rPr>
        <w:t>’</w:t>
      </w:r>
      <w:r w:rsidRPr="00C73C45">
        <w:rPr>
          <w:szCs w:val="25"/>
          <w:lang w:eastAsia="fr-FR"/>
        </w:rPr>
        <w:t>Antienne</w:t>
      </w:r>
      <w:r w:rsidRPr="00E6531F">
        <w:rPr>
          <w:rStyle w:val="italicus"/>
        </w:rPr>
        <w:t xml:space="preserve"> </w:t>
      </w:r>
      <w:r w:rsidR="00C63715" w:rsidRPr="00E6531F">
        <w:rPr>
          <w:rStyle w:val="italicus"/>
        </w:rPr>
        <w:t>Aspérges</w:t>
      </w:r>
      <w:r w:rsidRPr="00E6531F">
        <w:rPr>
          <w:rStyle w:val="italicus"/>
        </w:rPr>
        <w:t xml:space="preserve"> me, etc.</w:t>
      </w:r>
      <w:r w:rsidR="000D045E">
        <w:rPr>
          <w:szCs w:val="25"/>
          <w:lang w:eastAsia="fr-FR"/>
        </w:rPr>
        <w:t xml:space="preserve"> </w:t>
      </w:r>
    </w:p>
    <w:p w:rsidR="000D045E" w:rsidRDefault="00E4218D" w:rsidP="00E4218D">
      <w:pPr>
        <w:rPr>
          <w:szCs w:val="25"/>
          <w:lang w:eastAsia="fr-FR"/>
        </w:rPr>
      </w:pPr>
      <w:r w:rsidRPr="00C73C45">
        <w:rPr>
          <w:szCs w:val="25"/>
          <w:lang w:eastAsia="fr-FR"/>
        </w:rPr>
        <w:t>Si le malade veut se confesser, il faut l</w:t>
      </w:r>
      <w:r w:rsidR="002A469E">
        <w:rPr>
          <w:szCs w:val="25"/>
          <w:lang w:eastAsia="fr-FR"/>
        </w:rPr>
        <w:t>’</w:t>
      </w:r>
      <w:r w:rsidRPr="00C73C45">
        <w:rPr>
          <w:szCs w:val="25"/>
          <w:lang w:eastAsia="fr-FR"/>
        </w:rPr>
        <w:t>entendre, sinon il faut l</w:t>
      </w:r>
      <w:r w:rsidR="002A469E">
        <w:rPr>
          <w:szCs w:val="25"/>
          <w:lang w:eastAsia="fr-FR"/>
        </w:rPr>
        <w:t>’</w:t>
      </w:r>
      <w:r w:rsidRPr="00C73C45">
        <w:rPr>
          <w:szCs w:val="25"/>
          <w:lang w:eastAsia="fr-FR"/>
        </w:rPr>
        <w:t>exciter à produire un acte de contrition, l</w:t>
      </w:r>
      <w:r w:rsidR="002A469E">
        <w:rPr>
          <w:szCs w:val="25"/>
          <w:lang w:eastAsia="fr-FR"/>
        </w:rPr>
        <w:t>’</w:t>
      </w:r>
      <w:r w:rsidRPr="00C73C45">
        <w:rPr>
          <w:szCs w:val="25"/>
          <w:lang w:eastAsia="fr-FR"/>
        </w:rPr>
        <w:t xml:space="preserve">instruire, si on a </w:t>
      </w:r>
      <w:r w:rsidR="00C97C96">
        <w:rPr>
          <w:szCs w:val="25"/>
          <w:lang w:eastAsia="fr-FR"/>
        </w:rPr>
        <w:t>l</w:t>
      </w:r>
      <w:r w:rsidRPr="00C73C45">
        <w:rPr>
          <w:szCs w:val="25"/>
          <w:lang w:eastAsia="fr-FR"/>
        </w:rPr>
        <w:t>e temps, de l</w:t>
      </w:r>
      <w:r w:rsidR="002A469E">
        <w:rPr>
          <w:szCs w:val="25"/>
          <w:lang w:eastAsia="fr-FR"/>
        </w:rPr>
        <w:t>’</w:t>
      </w:r>
      <w:r w:rsidRPr="00C73C45">
        <w:rPr>
          <w:szCs w:val="25"/>
          <w:lang w:eastAsia="fr-FR"/>
        </w:rPr>
        <w:t>efficacité et de la vertu de cette bénédiction, l</w:t>
      </w:r>
      <w:r w:rsidR="002A469E">
        <w:rPr>
          <w:szCs w:val="25"/>
          <w:lang w:eastAsia="fr-FR"/>
        </w:rPr>
        <w:t>’</w:t>
      </w:r>
      <w:r w:rsidRPr="00C73C45">
        <w:rPr>
          <w:szCs w:val="25"/>
          <w:lang w:eastAsia="fr-FR"/>
        </w:rPr>
        <w:t>exhorter à souffrir de bon cœur les incommodités et les douleurs de la maladie, en expiation de sa vie passée, à s</w:t>
      </w:r>
      <w:r w:rsidR="002A469E">
        <w:rPr>
          <w:szCs w:val="25"/>
          <w:lang w:eastAsia="fr-FR"/>
        </w:rPr>
        <w:t>’</w:t>
      </w:r>
      <w:r w:rsidRPr="00C73C45">
        <w:rPr>
          <w:szCs w:val="25"/>
          <w:lang w:eastAsia="fr-FR"/>
        </w:rPr>
        <w:t>offrir à Dieu dans la disposition d</w:t>
      </w:r>
      <w:r w:rsidR="002A469E">
        <w:rPr>
          <w:szCs w:val="25"/>
          <w:lang w:eastAsia="fr-FR"/>
        </w:rPr>
        <w:t>’</w:t>
      </w:r>
      <w:r w:rsidRPr="00C73C45">
        <w:rPr>
          <w:szCs w:val="25"/>
          <w:lang w:eastAsia="fr-FR"/>
        </w:rPr>
        <w:t xml:space="preserve">accepter tout ce qui lui plaira, et de souffrir, avec courage, la mort même, en satisfaction des peines </w:t>
      </w:r>
      <w:r w:rsidR="00C97C96">
        <w:rPr>
          <w:szCs w:val="25"/>
          <w:lang w:eastAsia="fr-FR"/>
        </w:rPr>
        <w:t>q</w:t>
      </w:r>
      <w:r w:rsidRPr="00C73C45">
        <w:rPr>
          <w:szCs w:val="25"/>
          <w:lang w:eastAsia="fr-FR"/>
        </w:rPr>
        <w:t>u</w:t>
      </w:r>
      <w:r w:rsidR="002A469E">
        <w:rPr>
          <w:szCs w:val="25"/>
          <w:lang w:eastAsia="fr-FR"/>
        </w:rPr>
        <w:t>’</w:t>
      </w:r>
      <w:r w:rsidRPr="00C73C45">
        <w:rPr>
          <w:szCs w:val="25"/>
          <w:lang w:eastAsia="fr-FR"/>
        </w:rPr>
        <w:t>il a méritées par ses péchés</w:t>
      </w:r>
      <w:r w:rsidR="00BC0AF3" w:rsidRPr="00C73C45">
        <w:rPr>
          <w:szCs w:val="25"/>
          <w:lang w:eastAsia="fr-FR"/>
        </w:rPr>
        <w:t>.</w:t>
      </w:r>
      <w:r w:rsidR="00BC0AF3">
        <w:rPr>
          <w:szCs w:val="25"/>
          <w:lang w:eastAsia="fr-FR"/>
        </w:rPr>
        <w:t xml:space="preserve"> Il </w:t>
      </w:r>
      <w:r w:rsidR="00BC0AF3" w:rsidRPr="00C73C45">
        <w:rPr>
          <w:szCs w:val="25"/>
          <w:lang w:eastAsia="fr-FR"/>
        </w:rPr>
        <w:t>f</w:t>
      </w:r>
      <w:r w:rsidR="00C97C96">
        <w:rPr>
          <w:szCs w:val="25"/>
          <w:lang w:eastAsia="fr-FR"/>
        </w:rPr>
        <w:t>a</w:t>
      </w:r>
      <w:r w:rsidRPr="00C73C45">
        <w:rPr>
          <w:szCs w:val="25"/>
          <w:lang w:eastAsia="fr-FR"/>
        </w:rPr>
        <w:t xml:space="preserve">ut lui adresser des paroles </w:t>
      </w:r>
      <w:r w:rsidR="00C97C96">
        <w:rPr>
          <w:szCs w:val="25"/>
          <w:lang w:eastAsia="fr-FR"/>
        </w:rPr>
        <w:t>d</w:t>
      </w:r>
      <w:r w:rsidRPr="00C73C45">
        <w:rPr>
          <w:szCs w:val="25"/>
          <w:lang w:eastAsia="fr-FR"/>
        </w:rPr>
        <w:t>e consolation, et lui faire espérer que, par un effet de la miséricorde divine, il obtiendra la rémission de ses péchés et la vie éternelle.</w:t>
      </w:r>
      <w:r w:rsidR="000D045E">
        <w:rPr>
          <w:szCs w:val="25"/>
          <w:lang w:eastAsia="fr-FR"/>
        </w:rPr>
        <w:t xml:space="preserve"> </w:t>
      </w:r>
    </w:p>
    <w:p w:rsidR="00C97C96" w:rsidRDefault="00E4218D" w:rsidP="00B27A06">
      <w:pPr>
        <w:pStyle w:val="rub"/>
        <w:rPr>
          <w:lang w:eastAsia="fr-FR"/>
        </w:rPr>
      </w:pPr>
      <w:r w:rsidRPr="00C73C45">
        <w:rPr>
          <w:lang w:eastAsia="fr-FR"/>
        </w:rPr>
        <w:lastRenderedPageBreak/>
        <w:t>Ensuite le Prêtre dira ce qui suit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471"/>
        <w:gridCol w:w="3316"/>
      </w:tblGrid>
      <w:tr w:rsidR="00055008" w:rsidRPr="003F3F16" w:rsidTr="005B7D26">
        <w:trPr>
          <w:trHeight w:val="23"/>
        </w:trPr>
        <w:tc>
          <w:tcPr>
            <w:tcW w:w="2557" w:type="pct"/>
            <w:tcBorders>
              <w:right w:val="single" w:sz="4" w:space="0" w:color="auto"/>
            </w:tcBorders>
            <w:shd w:val="clear" w:color="auto" w:fill="auto"/>
          </w:tcPr>
          <w:p w:rsidR="00055008" w:rsidRPr="003A4DBF" w:rsidRDefault="00546F29" w:rsidP="00044E24">
            <w:pPr>
              <w:pStyle w:val="fl"/>
            </w:pPr>
            <w:r w:rsidRPr="00B815B2">
              <w:rPr>
                <w:rStyle w:val="cvr"/>
              </w:rPr>
              <w:t>℣.</w:t>
            </w:r>
            <w:r w:rsidR="00055008" w:rsidRPr="003A4DBF">
              <w:t xml:space="preserve"> Adjutórium nostrum in nómine Dómini.</w:t>
            </w:r>
          </w:p>
        </w:tc>
        <w:tc>
          <w:tcPr>
            <w:tcW w:w="2443" w:type="pct"/>
            <w:tcBorders>
              <w:left w:val="single" w:sz="4" w:space="0" w:color="auto"/>
            </w:tcBorders>
            <w:shd w:val="clear" w:color="auto" w:fill="auto"/>
          </w:tcPr>
          <w:p w:rsidR="00055008" w:rsidRPr="003F3F16" w:rsidRDefault="00546F29" w:rsidP="00A47F2B">
            <w:r w:rsidRPr="00B815B2">
              <w:rPr>
                <w:rStyle w:val="cvr"/>
              </w:rPr>
              <w:t>℣.</w:t>
            </w:r>
            <w:r w:rsidR="00055008" w:rsidRPr="003F3F16">
              <w:t xml:space="preserve"> Notre secours est dans le nom du Seigneur.</w:t>
            </w:r>
          </w:p>
        </w:tc>
      </w:tr>
      <w:tr w:rsidR="00055008" w:rsidRPr="003F3F16" w:rsidTr="005B7D26">
        <w:trPr>
          <w:trHeight w:val="23"/>
        </w:trPr>
        <w:tc>
          <w:tcPr>
            <w:tcW w:w="2557" w:type="pct"/>
            <w:tcBorders>
              <w:right w:val="single" w:sz="4" w:space="0" w:color="auto"/>
            </w:tcBorders>
            <w:shd w:val="clear" w:color="auto" w:fill="auto"/>
          </w:tcPr>
          <w:p w:rsidR="00055008" w:rsidRPr="0067705A" w:rsidRDefault="00546F29" w:rsidP="00044E24">
            <w:pPr>
              <w:pStyle w:val="fl"/>
              <w:rPr>
                <w:lang w:val="fr-FR"/>
              </w:rPr>
            </w:pPr>
            <w:r w:rsidRPr="00DC5CC8">
              <w:rPr>
                <w:rStyle w:val="cvr"/>
                <w:lang w:val="fr-FR"/>
              </w:rPr>
              <w:t>℟.</w:t>
            </w:r>
            <w:r w:rsidR="00055008" w:rsidRPr="0067705A">
              <w:rPr>
                <w:lang w:val="fr-FR"/>
              </w:rPr>
              <w:t xml:space="preserve"> Qui fecit cælum et terram.</w:t>
            </w:r>
          </w:p>
        </w:tc>
        <w:tc>
          <w:tcPr>
            <w:tcW w:w="2443" w:type="pct"/>
            <w:tcBorders>
              <w:left w:val="single" w:sz="4" w:space="0" w:color="auto"/>
            </w:tcBorders>
            <w:shd w:val="clear" w:color="auto" w:fill="auto"/>
          </w:tcPr>
          <w:p w:rsidR="00055008" w:rsidRPr="003F3F16" w:rsidRDefault="00546F29" w:rsidP="00A47F2B">
            <w:r w:rsidRPr="00B815B2">
              <w:rPr>
                <w:rStyle w:val="cvr"/>
              </w:rPr>
              <w:t>℟.</w:t>
            </w:r>
            <w:r w:rsidR="00055008">
              <w:t xml:space="preserve"> </w:t>
            </w:r>
            <w:r w:rsidR="00055008" w:rsidRPr="003F3F16">
              <w:t xml:space="preserve">Qui a fait le ciel et la terre. </w:t>
            </w:r>
          </w:p>
        </w:tc>
      </w:tr>
      <w:tr w:rsidR="00055008" w:rsidTr="005B7D26">
        <w:trPr>
          <w:trHeight w:val="23"/>
        </w:trPr>
        <w:tc>
          <w:tcPr>
            <w:tcW w:w="2557" w:type="pct"/>
            <w:tcBorders>
              <w:right w:val="single" w:sz="4" w:space="0" w:color="auto"/>
            </w:tcBorders>
            <w:shd w:val="clear" w:color="auto" w:fill="auto"/>
          </w:tcPr>
          <w:p w:rsidR="00055008" w:rsidRPr="00FC71CA" w:rsidRDefault="00055008" w:rsidP="00044E24">
            <w:pPr>
              <w:pStyle w:val="fl"/>
              <w:rPr>
                <w:lang w:val="es-ES_tradnl"/>
              </w:rPr>
            </w:pPr>
            <w:r>
              <w:rPr>
                <w:rStyle w:val="cr"/>
                <w:lang w:val="es-ES"/>
              </w:rPr>
              <w:t>Antiphóna</w:t>
            </w:r>
            <w:r w:rsidRPr="009178DB">
              <w:rPr>
                <w:rStyle w:val="cr"/>
                <w:lang w:val="es-ES"/>
              </w:rPr>
              <w:t xml:space="preserve">. </w:t>
            </w:r>
            <w:r w:rsidRPr="00FC71CA">
              <w:rPr>
                <w:lang w:val="es-ES_tradnl"/>
              </w:rPr>
              <w:t xml:space="preserve">Ne reminiscáris, Dómine, delícta fámuli tui </w:t>
            </w:r>
            <w:r w:rsidRPr="009178DB">
              <w:rPr>
                <w:rStyle w:val="cr"/>
                <w:lang w:val="es-ES"/>
              </w:rPr>
              <w:t>(</w:t>
            </w:r>
            <w:r w:rsidRPr="00FC71CA">
              <w:rPr>
                <w:lang w:val="es-ES_tradnl"/>
              </w:rPr>
              <w:t>fámulæ tuæ</w:t>
            </w:r>
            <w:r w:rsidRPr="009178DB">
              <w:rPr>
                <w:rStyle w:val="cr"/>
                <w:lang w:val="es-ES"/>
              </w:rPr>
              <w:t>)</w:t>
            </w:r>
            <w:r w:rsidR="000D045E" w:rsidRPr="00FC71CA">
              <w:rPr>
                <w:lang w:val="es-ES_tradnl"/>
              </w:rPr>
              <w:t> :</w:t>
            </w:r>
            <w:r w:rsidRPr="00FC71CA">
              <w:rPr>
                <w:lang w:val="es-ES_tradnl"/>
              </w:rPr>
              <w:t xml:space="preserve"> neque vindíctam sumas de peccátis ejus.</w:t>
            </w:r>
          </w:p>
        </w:tc>
        <w:tc>
          <w:tcPr>
            <w:tcW w:w="2443" w:type="pct"/>
            <w:tcBorders>
              <w:left w:val="single" w:sz="4" w:space="0" w:color="auto"/>
            </w:tcBorders>
            <w:shd w:val="clear" w:color="auto" w:fill="auto"/>
          </w:tcPr>
          <w:p w:rsidR="00055008" w:rsidRDefault="00055008" w:rsidP="00055008">
            <w:pPr>
              <w:pStyle w:val="i"/>
            </w:pPr>
            <w:r w:rsidRPr="00E6531F">
              <w:rPr>
                <w:rStyle w:val="italicus"/>
              </w:rPr>
              <w:t>Antienne.</w:t>
            </w:r>
            <w:r w:rsidRPr="00C73C45">
              <w:t xml:space="preserve"> Ne vous rappelez pas, Seigneur, les fautes de votre serviteur</w:t>
            </w:r>
            <w:r w:rsidRPr="00C63715">
              <w:t xml:space="preserve"> </w:t>
            </w:r>
            <w:r w:rsidRPr="00055008">
              <w:rPr>
                <w:rStyle w:val="cr"/>
              </w:rPr>
              <w:t>(ou</w:t>
            </w:r>
            <w:r w:rsidRPr="00C73C45">
              <w:t xml:space="preserve"> votre servante</w:t>
            </w:r>
            <w:r w:rsidRPr="00055008">
              <w:rPr>
                <w:rStyle w:val="cr"/>
              </w:rPr>
              <w:t>)</w:t>
            </w:r>
            <w:r w:rsidRPr="00C73C45">
              <w:t>, et ne tirez pas vengeance de ses péchés.</w:t>
            </w:r>
          </w:p>
        </w:tc>
      </w:tr>
      <w:tr w:rsidR="00055008" w:rsidTr="005B7D26">
        <w:trPr>
          <w:trHeight w:val="23"/>
        </w:trPr>
        <w:tc>
          <w:tcPr>
            <w:tcW w:w="2557" w:type="pct"/>
            <w:tcBorders>
              <w:right w:val="single" w:sz="4" w:space="0" w:color="auto"/>
            </w:tcBorders>
            <w:shd w:val="clear" w:color="auto" w:fill="auto"/>
          </w:tcPr>
          <w:p w:rsidR="00055008" w:rsidRPr="00C35F9E" w:rsidRDefault="00055008" w:rsidP="00044E24">
            <w:pPr>
              <w:pStyle w:val="fl"/>
              <w:rPr>
                <w:rStyle w:val="cr"/>
              </w:rPr>
            </w:pPr>
            <w:r w:rsidRPr="0067705A">
              <w:rPr>
                <w:lang w:val="fr-FR"/>
              </w:rPr>
              <w:t xml:space="preserve">Kýrie, eléison. Christe, eléison. Kýrie eléison. </w:t>
            </w:r>
            <w:r w:rsidR="004D03C2">
              <w:t>Pater noster</w:t>
            </w:r>
            <w:r w:rsidRPr="00C35F9E">
              <w:rPr>
                <w:rStyle w:val="cr"/>
              </w:rPr>
              <w:t xml:space="preserve"> secréto usque ad </w:t>
            </w:r>
          </w:p>
        </w:tc>
        <w:tc>
          <w:tcPr>
            <w:tcW w:w="2443" w:type="pct"/>
            <w:tcBorders>
              <w:left w:val="single" w:sz="4" w:space="0" w:color="auto"/>
            </w:tcBorders>
            <w:shd w:val="clear" w:color="auto" w:fill="auto"/>
          </w:tcPr>
          <w:p w:rsidR="00055008" w:rsidRPr="00FB32BB" w:rsidRDefault="00055008" w:rsidP="00A47F2B">
            <w:r w:rsidRPr="00C73C45">
              <w:t>Seigneur, ayez pitié de lui</w:t>
            </w:r>
            <w:r w:rsidR="00C63715" w:rsidRPr="00C63715">
              <w:t>.</w:t>
            </w:r>
            <w:r w:rsidRPr="00C63715">
              <w:t xml:space="preserve"> C</w:t>
            </w:r>
            <w:r w:rsidRPr="00C73C45">
              <w:t>hrist, ayez pitié de lui</w:t>
            </w:r>
            <w:r w:rsidR="000D045E">
              <w:t> ;</w:t>
            </w:r>
            <w:r w:rsidRPr="00C73C45">
              <w:t xml:space="preserve"> Seigneur</w:t>
            </w:r>
            <w:r w:rsidRPr="00A47F2B">
              <w:t>, ayez pitié de lui. Notre Père, etc</w:t>
            </w:r>
            <w:r w:rsidRPr="00C73C45">
              <w:t>.</w:t>
            </w:r>
          </w:p>
        </w:tc>
      </w:tr>
      <w:tr w:rsidR="00055008" w:rsidTr="005B7D26">
        <w:trPr>
          <w:trHeight w:val="23"/>
        </w:trPr>
        <w:tc>
          <w:tcPr>
            <w:tcW w:w="2557" w:type="pct"/>
            <w:tcBorders>
              <w:right w:val="single" w:sz="4" w:space="0" w:color="auto"/>
            </w:tcBorders>
            <w:shd w:val="clear" w:color="auto" w:fill="auto"/>
          </w:tcPr>
          <w:p w:rsidR="00055008" w:rsidRPr="00CA5704" w:rsidRDefault="00546F29" w:rsidP="00044E24">
            <w:pPr>
              <w:pStyle w:val="fl"/>
              <w:rPr>
                <w:lang w:val="fr-FR"/>
              </w:rPr>
            </w:pPr>
            <w:r w:rsidRPr="00DC5CC8">
              <w:rPr>
                <w:rStyle w:val="cvr"/>
                <w:lang w:val="fr-FR"/>
              </w:rPr>
              <w:t>℣.</w:t>
            </w:r>
            <w:r w:rsidR="00055008" w:rsidRPr="00CA5704">
              <w:rPr>
                <w:lang w:val="fr-FR"/>
              </w:rPr>
              <w:t xml:space="preserve"> Et ne nos indúcas in tentatiónem. </w:t>
            </w:r>
          </w:p>
        </w:tc>
        <w:tc>
          <w:tcPr>
            <w:tcW w:w="2443" w:type="pct"/>
            <w:tcBorders>
              <w:left w:val="single" w:sz="4" w:space="0" w:color="auto"/>
            </w:tcBorders>
            <w:shd w:val="clear" w:color="auto" w:fill="auto"/>
          </w:tcPr>
          <w:p w:rsidR="00055008" w:rsidRPr="00036242" w:rsidRDefault="00546F29" w:rsidP="00A47F2B">
            <w:r w:rsidRPr="00B815B2">
              <w:rPr>
                <w:rStyle w:val="cvr"/>
              </w:rPr>
              <w:t>℣.</w:t>
            </w:r>
            <w:r w:rsidR="00055008" w:rsidRPr="00036242">
              <w:t xml:space="preserve"> Et ne nous </w:t>
            </w:r>
            <w:r w:rsidR="00C63715">
              <w:t>induisez pas en</w:t>
            </w:r>
            <w:r w:rsidR="00055008" w:rsidRPr="00036242">
              <w:t xml:space="preserve"> tentation. </w:t>
            </w:r>
          </w:p>
        </w:tc>
      </w:tr>
      <w:tr w:rsidR="00055008" w:rsidTr="005B7D26">
        <w:trPr>
          <w:trHeight w:val="23"/>
        </w:trPr>
        <w:tc>
          <w:tcPr>
            <w:tcW w:w="2557" w:type="pct"/>
            <w:tcBorders>
              <w:right w:val="single" w:sz="4" w:space="0" w:color="auto"/>
            </w:tcBorders>
            <w:shd w:val="clear" w:color="auto" w:fill="auto"/>
          </w:tcPr>
          <w:p w:rsidR="00055008" w:rsidRPr="00FC71CA" w:rsidRDefault="00546F29" w:rsidP="00044E24">
            <w:pPr>
              <w:pStyle w:val="fl"/>
              <w:rPr>
                <w:lang w:val="es-ES_tradnl"/>
              </w:rPr>
            </w:pPr>
            <w:r w:rsidRPr="00FC71CA">
              <w:rPr>
                <w:rStyle w:val="cvr"/>
                <w:lang w:val="es-ES_tradnl"/>
              </w:rPr>
              <w:t>℟.</w:t>
            </w:r>
            <w:r w:rsidR="00055008" w:rsidRPr="00055008">
              <w:rPr>
                <w:lang w:val="es-ES"/>
              </w:rPr>
              <w:t xml:space="preserve"> Sed líbera nos a malo. </w:t>
            </w:r>
          </w:p>
        </w:tc>
        <w:tc>
          <w:tcPr>
            <w:tcW w:w="2443" w:type="pct"/>
            <w:tcBorders>
              <w:left w:val="single" w:sz="4" w:space="0" w:color="auto"/>
            </w:tcBorders>
            <w:shd w:val="clear" w:color="auto" w:fill="auto"/>
          </w:tcPr>
          <w:p w:rsidR="00055008" w:rsidRPr="00036242" w:rsidRDefault="00546F29" w:rsidP="00A47F2B">
            <w:r w:rsidRPr="00B815B2">
              <w:rPr>
                <w:rStyle w:val="cvr"/>
              </w:rPr>
              <w:t>℟.</w:t>
            </w:r>
            <w:r w:rsidR="00055008" w:rsidRPr="00036242">
              <w:t xml:space="preserve"> Mais délivrez-nous du mal. </w:t>
            </w:r>
          </w:p>
        </w:tc>
      </w:tr>
      <w:tr w:rsidR="00055008" w:rsidTr="005B7D26">
        <w:trPr>
          <w:trHeight w:val="23"/>
        </w:trPr>
        <w:tc>
          <w:tcPr>
            <w:tcW w:w="2557" w:type="pct"/>
            <w:tcBorders>
              <w:right w:val="single" w:sz="4" w:space="0" w:color="auto"/>
            </w:tcBorders>
            <w:shd w:val="clear" w:color="auto" w:fill="auto"/>
          </w:tcPr>
          <w:p w:rsidR="00055008" w:rsidRPr="00E33F48" w:rsidRDefault="00546F29" w:rsidP="00044E24">
            <w:pPr>
              <w:pStyle w:val="fl"/>
            </w:pPr>
            <w:r w:rsidRPr="00B815B2">
              <w:rPr>
                <w:rStyle w:val="cvr"/>
              </w:rPr>
              <w:t>℣.</w:t>
            </w:r>
            <w:r w:rsidR="00E6414D" w:rsidRPr="00E33F48">
              <w:t xml:space="preserve"> Salvu</w:t>
            </w:r>
            <w:r w:rsidR="00055008" w:rsidRPr="00E33F48">
              <w:t xml:space="preserve">m </w:t>
            </w:r>
            <w:r w:rsidR="00055008" w:rsidRPr="00E33F48">
              <w:rPr>
                <w:rStyle w:val="cr"/>
              </w:rPr>
              <w:t>(</w:t>
            </w:r>
            <w:r w:rsidR="00055008" w:rsidRPr="00E33F48">
              <w:noBreakHyphen/>
              <w:t>am</w:t>
            </w:r>
            <w:r w:rsidR="00055008" w:rsidRPr="00E33F48">
              <w:rPr>
                <w:rStyle w:val="cr"/>
              </w:rPr>
              <w:t>)</w:t>
            </w:r>
            <w:r w:rsidR="00055008" w:rsidRPr="00E33F48">
              <w:t xml:space="preserve"> fac servum tuum </w:t>
            </w:r>
            <w:r w:rsidR="00055008" w:rsidRPr="00E33F48">
              <w:rPr>
                <w:rStyle w:val="cr"/>
              </w:rPr>
              <w:t>(</w:t>
            </w:r>
            <w:r w:rsidR="00055008" w:rsidRPr="00E33F48">
              <w:t>ancíllam tuam</w:t>
            </w:r>
            <w:r w:rsidR="00055008" w:rsidRPr="00E33F48">
              <w:rPr>
                <w:rStyle w:val="cr"/>
              </w:rPr>
              <w:t>)</w:t>
            </w:r>
            <w:r w:rsidR="00055008" w:rsidRPr="00E33F48">
              <w:t xml:space="preserve">. </w:t>
            </w:r>
          </w:p>
        </w:tc>
        <w:tc>
          <w:tcPr>
            <w:tcW w:w="2443" w:type="pct"/>
            <w:tcBorders>
              <w:left w:val="single" w:sz="4" w:space="0" w:color="auto"/>
            </w:tcBorders>
            <w:shd w:val="clear" w:color="auto" w:fill="auto"/>
          </w:tcPr>
          <w:p w:rsidR="00055008" w:rsidRPr="00036242" w:rsidRDefault="00546F29" w:rsidP="00A47F2B">
            <w:r w:rsidRPr="00B815B2">
              <w:rPr>
                <w:rStyle w:val="cvr"/>
              </w:rPr>
              <w:t>℣.</w:t>
            </w:r>
            <w:r w:rsidR="00055008" w:rsidRPr="00036242">
              <w:t xml:space="preserve"> Sauvez votre serviteur</w:t>
            </w:r>
            <w:r w:rsidR="00C63715">
              <w:t xml:space="preserve"> </w:t>
            </w:r>
            <w:r w:rsidR="00C63715" w:rsidRPr="00055008">
              <w:rPr>
                <w:rStyle w:val="cr"/>
              </w:rPr>
              <w:t>(ou</w:t>
            </w:r>
            <w:r w:rsidR="00C63715" w:rsidRPr="00C73C45">
              <w:t xml:space="preserve"> votre servante</w:t>
            </w:r>
            <w:r w:rsidR="00C63715" w:rsidRPr="00055008">
              <w:rPr>
                <w:rStyle w:val="cr"/>
              </w:rPr>
              <w:t>)</w:t>
            </w:r>
            <w:r w:rsidR="00055008" w:rsidRPr="00036242">
              <w:t xml:space="preserve">. </w:t>
            </w:r>
          </w:p>
        </w:tc>
      </w:tr>
      <w:tr w:rsidR="00055008" w:rsidTr="005B7D26">
        <w:trPr>
          <w:trHeight w:val="23"/>
        </w:trPr>
        <w:tc>
          <w:tcPr>
            <w:tcW w:w="2557" w:type="pct"/>
            <w:tcBorders>
              <w:right w:val="single" w:sz="4" w:space="0" w:color="auto"/>
            </w:tcBorders>
            <w:shd w:val="clear" w:color="auto" w:fill="auto"/>
          </w:tcPr>
          <w:p w:rsidR="00055008" w:rsidRPr="00036242" w:rsidRDefault="00546F29" w:rsidP="00044E24">
            <w:pPr>
              <w:pStyle w:val="fl"/>
            </w:pPr>
            <w:r w:rsidRPr="00B815B2">
              <w:rPr>
                <w:rStyle w:val="cvr"/>
              </w:rPr>
              <w:t>℟.</w:t>
            </w:r>
            <w:r w:rsidR="00055008" w:rsidRPr="00036242">
              <w:t xml:space="preserve"> Deus meus, sperántem in te. </w:t>
            </w:r>
          </w:p>
        </w:tc>
        <w:tc>
          <w:tcPr>
            <w:tcW w:w="2443" w:type="pct"/>
            <w:tcBorders>
              <w:left w:val="single" w:sz="4" w:space="0" w:color="auto"/>
            </w:tcBorders>
            <w:shd w:val="clear" w:color="auto" w:fill="auto"/>
          </w:tcPr>
          <w:p w:rsidR="00055008" w:rsidRPr="00036242" w:rsidRDefault="00546F29" w:rsidP="00A47F2B">
            <w:r w:rsidRPr="00B815B2">
              <w:rPr>
                <w:rStyle w:val="cvr"/>
              </w:rPr>
              <w:t>℟.</w:t>
            </w:r>
            <w:r w:rsidR="00055008" w:rsidRPr="00036242">
              <w:t xml:space="preserve"> Qui espère en vous, </w:t>
            </w:r>
            <w:r w:rsidR="00C63715">
              <w:t xml:space="preserve">ô </w:t>
            </w:r>
            <w:r w:rsidR="00055008" w:rsidRPr="00036242">
              <w:t xml:space="preserve">mon Dieu. </w:t>
            </w:r>
          </w:p>
        </w:tc>
      </w:tr>
      <w:tr w:rsidR="00055008" w:rsidTr="005B7D26">
        <w:trPr>
          <w:trHeight w:val="23"/>
        </w:trPr>
        <w:tc>
          <w:tcPr>
            <w:tcW w:w="2557" w:type="pct"/>
            <w:tcBorders>
              <w:right w:val="single" w:sz="4" w:space="0" w:color="auto"/>
            </w:tcBorders>
            <w:shd w:val="clear" w:color="auto" w:fill="auto"/>
          </w:tcPr>
          <w:p w:rsidR="00055008" w:rsidRPr="00E33F48" w:rsidRDefault="00546F29" w:rsidP="00044E24">
            <w:pPr>
              <w:pStyle w:val="fl"/>
            </w:pPr>
            <w:r w:rsidRPr="00B815B2">
              <w:rPr>
                <w:rStyle w:val="cvr"/>
              </w:rPr>
              <w:t>℣.</w:t>
            </w:r>
            <w:r w:rsidR="00055008" w:rsidRPr="00E33F48">
              <w:t xml:space="preserve"> Dómine, exáudi oratiónem meam. </w:t>
            </w:r>
          </w:p>
        </w:tc>
        <w:tc>
          <w:tcPr>
            <w:tcW w:w="2443" w:type="pct"/>
            <w:tcBorders>
              <w:left w:val="single" w:sz="4" w:space="0" w:color="auto"/>
            </w:tcBorders>
            <w:shd w:val="clear" w:color="auto" w:fill="auto"/>
          </w:tcPr>
          <w:p w:rsidR="00055008" w:rsidRPr="00036242" w:rsidRDefault="00546F29" w:rsidP="00A47F2B">
            <w:r w:rsidRPr="00B815B2">
              <w:rPr>
                <w:rStyle w:val="cvr"/>
              </w:rPr>
              <w:t>℣.</w:t>
            </w:r>
            <w:r w:rsidR="00055008" w:rsidRPr="00036242">
              <w:t xml:space="preserve"> Seigneur, exaucez ma prière. </w:t>
            </w:r>
          </w:p>
        </w:tc>
      </w:tr>
      <w:tr w:rsidR="00055008" w:rsidTr="005B7D26">
        <w:trPr>
          <w:trHeight w:val="23"/>
        </w:trPr>
        <w:tc>
          <w:tcPr>
            <w:tcW w:w="2557" w:type="pct"/>
            <w:tcBorders>
              <w:right w:val="single" w:sz="4" w:space="0" w:color="auto"/>
            </w:tcBorders>
            <w:shd w:val="clear" w:color="auto" w:fill="auto"/>
          </w:tcPr>
          <w:p w:rsidR="00055008" w:rsidRPr="00CA5704" w:rsidRDefault="00546F29" w:rsidP="00044E24">
            <w:pPr>
              <w:pStyle w:val="fl"/>
              <w:rPr>
                <w:lang w:val="fr-FR"/>
              </w:rPr>
            </w:pPr>
            <w:r w:rsidRPr="00DC5CC8">
              <w:rPr>
                <w:rStyle w:val="cvr"/>
                <w:lang w:val="fr-FR"/>
              </w:rPr>
              <w:t>℟.</w:t>
            </w:r>
            <w:r w:rsidR="00055008" w:rsidRPr="00CA5704">
              <w:rPr>
                <w:lang w:val="fr-FR"/>
              </w:rPr>
              <w:t xml:space="preserve"> Et clamor meus ad te véniat. </w:t>
            </w:r>
          </w:p>
        </w:tc>
        <w:tc>
          <w:tcPr>
            <w:tcW w:w="2443" w:type="pct"/>
            <w:tcBorders>
              <w:left w:val="single" w:sz="4" w:space="0" w:color="auto"/>
            </w:tcBorders>
            <w:shd w:val="clear" w:color="auto" w:fill="auto"/>
          </w:tcPr>
          <w:p w:rsidR="00055008" w:rsidRPr="00036242" w:rsidRDefault="00546F29" w:rsidP="00A47F2B">
            <w:r w:rsidRPr="00B815B2">
              <w:rPr>
                <w:rStyle w:val="cvr"/>
              </w:rPr>
              <w:t>℟.</w:t>
            </w:r>
            <w:r w:rsidR="00055008" w:rsidRPr="00036242">
              <w:t xml:space="preserve"> Et que </w:t>
            </w:r>
            <w:r w:rsidR="00C63715">
              <w:t>ma voix</w:t>
            </w:r>
            <w:r w:rsidR="00055008" w:rsidRPr="00036242">
              <w:t xml:space="preserve"> s</w:t>
            </w:r>
            <w:r w:rsidR="002A469E">
              <w:t>’</w:t>
            </w:r>
            <w:r w:rsidR="00055008" w:rsidRPr="00036242">
              <w:t>élève jusqu</w:t>
            </w:r>
            <w:r w:rsidR="002A469E">
              <w:t>’</w:t>
            </w:r>
            <w:r w:rsidR="00055008" w:rsidRPr="00036242">
              <w:t xml:space="preserve">à vous. </w:t>
            </w:r>
          </w:p>
        </w:tc>
      </w:tr>
      <w:tr w:rsidR="00055008" w:rsidTr="005B7D26">
        <w:trPr>
          <w:trHeight w:val="23"/>
        </w:trPr>
        <w:tc>
          <w:tcPr>
            <w:tcW w:w="2557" w:type="pct"/>
            <w:tcBorders>
              <w:right w:val="single" w:sz="4" w:space="0" w:color="auto"/>
            </w:tcBorders>
            <w:shd w:val="clear" w:color="auto" w:fill="auto"/>
          </w:tcPr>
          <w:p w:rsidR="00055008" w:rsidRPr="00036242" w:rsidRDefault="00546F29" w:rsidP="00044E24">
            <w:pPr>
              <w:pStyle w:val="fl"/>
            </w:pPr>
            <w:r w:rsidRPr="00B815B2">
              <w:rPr>
                <w:rStyle w:val="cvr"/>
              </w:rPr>
              <w:t>℣.</w:t>
            </w:r>
            <w:r w:rsidR="00055008" w:rsidRPr="00036242">
              <w:t xml:space="preserve"> Dóminus vobíscum. </w:t>
            </w:r>
          </w:p>
        </w:tc>
        <w:tc>
          <w:tcPr>
            <w:tcW w:w="2443" w:type="pct"/>
            <w:tcBorders>
              <w:left w:val="single" w:sz="4" w:space="0" w:color="auto"/>
            </w:tcBorders>
            <w:shd w:val="clear" w:color="auto" w:fill="auto"/>
          </w:tcPr>
          <w:p w:rsidR="00055008" w:rsidRPr="00036242" w:rsidRDefault="00546F29" w:rsidP="00A47F2B">
            <w:r w:rsidRPr="00B815B2">
              <w:rPr>
                <w:rStyle w:val="cvr"/>
              </w:rPr>
              <w:t>℣.</w:t>
            </w:r>
            <w:r w:rsidR="00055008" w:rsidRPr="00036242">
              <w:t xml:space="preserve"> Le Seigneur soit avec vous. </w:t>
            </w:r>
          </w:p>
        </w:tc>
      </w:tr>
      <w:tr w:rsidR="00055008" w:rsidTr="005B7D26">
        <w:trPr>
          <w:trHeight w:val="23"/>
        </w:trPr>
        <w:tc>
          <w:tcPr>
            <w:tcW w:w="2557" w:type="pct"/>
            <w:tcBorders>
              <w:right w:val="single" w:sz="4" w:space="0" w:color="auto"/>
            </w:tcBorders>
            <w:shd w:val="clear" w:color="auto" w:fill="auto"/>
          </w:tcPr>
          <w:p w:rsidR="00055008" w:rsidRPr="00CA5704" w:rsidRDefault="00546F29" w:rsidP="00044E24">
            <w:pPr>
              <w:pStyle w:val="fl"/>
              <w:rPr>
                <w:lang w:val="fr-FR"/>
              </w:rPr>
            </w:pPr>
            <w:r w:rsidRPr="00B815B2">
              <w:rPr>
                <w:rStyle w:val="cvr"/>
              </w:rPr>
              <w:t>℟.</w:t>
            </w:r>
            <w:r w:rsidR="00055008" w:rsidRPr="00CA5704">
              <w:rPr>
                <w:lang w:val="fr-FR"/>
              </w:rPr>
              <w:t xml:space="preserve"> Et cum spíritu tuo. </w:t>
            </w:r>
          </w:p>
        </w:tc>
        <w:tc>
          <w:tcPr>
            <w:tcW w:w="2443" w:type="pct"/>
            <w:tcBorders>
              <w:left w:val="single" w:sz="4" w:space="0" w:color="auto"/>
            </w:tcBorders>
            <w:shd w:val="clear" w:color="auto" w:fill="auto"/>
          </w:tcPr>
          <w:p w:rsidR="00055008" w:rsidRPr="00036242" w:rsidRDefault="00546F29" w:rsidP="00A47F2B">
            <w:r w:rsidRPr="00B815B2">
              <w:rPr>
                <w:rStyle w:val="cvr"/>
              </w:rPr>
              <w:t>℟.</w:t>
            </w:r>
            <w:r w:rsidR="00055008" w:rsidRPr="00036242">
              <w:t xml:space="preserve"> Et avec votre esprit. </w:t>
            </w:r>
          </w:p>
        </w:tc>
      </w:tr>
      <w:tr w:rsidR="00055008" w:rsidTr="005B7D26">
        <w:trPr>
          <w:trHeight w:val="23"/>
        </w:trPr>
        <w:tc>
          <w:tcPr>
            <w:tcW w:w="2557" w:type="pct"/>
            <w:tcBorders>
              <w:right w:val="single" w:sz="4" w:space="0" w:color="auto"/>
            </w:tcBorders>
            <w:shd w:val="clear" w:color="auto" w:fill="auto"/>
          </w:tcPr>
          <w:p w:rsidR="00055008" w:rsidRPr="007977EC" w:rsidRDefault="00044E24" w:rsidP="00044E24">
            <w:pPr>
              <w:pStyle w:val="fl"/>
            </w:pPr>
            <w:r w:rsidRPr="0067705A">
              <w:rPr>
                <w:rStyle w:val="italicus"/>
                <w:lang w:val="fr-FR"/>
              </w:rPr>
              <w:t xml:space="preserve">Orémus. </w:t>
            </w:r>
            <w:r w:rsidR="00C773DC" w:rsidRPr="0067705A">
              <w:rPr>
                <w:lang w:val="fr-FR"/>
              </w:rPr>
              <w:t>Clementíssime Deus, Pater misericordiárum et Deus totíus consolatiónis, qui néminem vis períre in te credéntem atque sperántem</w:t>
            </w:r>
            <w:r w:rsidR="000D045E">
              <w:rPr>
                <w:lang w:val="fr-FR"/>
              </w:rPr>
              <w:t> </w:t>
            </w:r>
            <w:r w:rsidR="000D045E" w:rsidRPr="0067705A">
              <w:rPr>
                <w:lang w:val="fr-FR"/>
              </w:rPr>
              <w:t>:</w:t>
            </w:r>
            <w:r w:rsidR="00C773DC" w:rsidRPr="0067705A">
              <w:rPr>
                <w:lang w:val="fr-FR"/>
              </w:rPr>
              <w:t xml:space="preserve"> secúndum multitúdinem miseratiónum tuárum réspice propítius fámulum tuum </w:t>
            </w:r>
            <w:r w:rsidR="00C773DC" w:rsidRPr="0067705A">
              <w:rPr>
                <w:rStyle w:val="cr"/>
                <w:lang w:val="fr-FR"/>
              </w:rPr>
              <w:t>N.</w:t>
            </w:r>
            <w:r w:rsidR="00C773DC" w:rsidRPr="0067705A">
              <w:rPr>
                <w:lang w:val="fr-FR"/>
              </w:rPr>
              <w:t xml:space="preserve">, quem </w:t>
            </w:r>
            <w:r w:rsidR="00C773DC" w:rsidRPr="0067705A">
              <w:rPr>
                <w:rStyle w:val="cr"/>
                <w:lang w:val="fr-FR"/>
              </w:rPr>
              <w:lastRenderedPageBreak/>
              <w:t>(</w:t>
            </w:r>
            <w:r w:rsidR="00C773DC" w:rsidRPr="0067705A">
              <w:rPr>
                <w:lang w:val="fr-FR"/>
              </w:rPr>
              <w:t xml:space="preserve">fámulam tuam </w:t>
            </w:r>
            <w:r w:rsidR="00C773DC" w:rsidRPr="0067705A">
              <w:rPr>
                <w:rStyle w:val="cr"/>
                <w:lang w:val="fr-FR"/>
              </w:rPr>
              <w:t>N.</w:t>
            </w:r>
            <w:r w:rsidR="00C773DC" w:rsidRPr="0067705A">
              <w:rPr>
                <w:lang w:val="fr-FR"/>
              </w:rPr>
              <w:t>, quam</w:t>
            </w:r>
            <w:r w:rsidR="00C773DC" w:rsidRPr="0067705A">
              <w:rPr>
                <w:rStyle w:val="cr"/>
                <w:lang w:val="fr-FR"/>
              </w:rPr>
              <w:t>)</w:t>
            </w:r>
            <w:r w:rsidR="00C773DC" w:rsidRPr="0067705A">
              <w:rPr>
                <w:lang w:val="fr-FR"/>
              </w:rPr>
              <w:t xml:space="preserve"> tibi vera fides et spes christiána comméndant. Vísita eum </w:t>
            </w:r>
            <w:r w:rsidR="00C773DC" w:rsidRPr="0067705A">
              <w:rPr>
                <w:rStyle w:val="cr"/>
                <w:lang w:val="fr-FR"/>
              </w:rPr>
              <w:t>(</w:t>
            </w:r>
            <w:r w:rsidR="00C773DC" w:rsidRPr="0067705A">
              <w:rPr>
                <w:lang w:val="fr-FR"/>
              </w:rPr>
              <w:t>eam</w:t>
            </w:r>
            <w:r w:rsidR="00C773DC" w:rsidRPr="0067705A">
              <w:rPr>
                <w:rStyle w:val="cr"/>
                <w:lang w:val="fr-FR"/>
              </w:rPr>
              <w:t>)</w:t>
            </w:r>
            <w:r w:rsidR="00C773DC" w:rsidRPr="0067705A">
              <w:rPr>
                <w:lang w:val="fr-FR"/>
              </w:rPr>
              <w:t xml:space="preserve"> in salutári tuo, et per Unigéniti tui passiónem et mortem, ómnium ei delictórum suórum remissiónem et véniam cleménter indúlge</w:t>
            </w:r>
            <w:r w:rsidR="000D045E">
              <w:rPr>
                <w:lang w:val="fr-FR"/>
              </w:rPr>
              <w:t> </w:t>
            </w:r>
            <w:r w:rsidR="000D045E" w:rsidRPr="0067705A">
              <w:rPr>
                <w:lang w:val="fr-FR"/>
              </w:rPr>
              <w:t>:</w:t>
            </w:r>
            <w:r w:rsidR="00C773DC" w:rsidRPr="0067705A">
              <w:rPr>
                <w:lang w:val="fr-FR"/>
              </w:rPr>
              <w:t xml:space="preserve"> ut ejus ánima in hora éxitus sui te júdicem propitiátum invéniat et, in Sánguine ejúsdem Fílii tui ab omni mácula ablúta, transíre ad vitam mereátur perpétuam. </w:t>
            </w:r>
            <w:r w:rsidR="00C773DC" w:rsidRPr="004513F8">
              <w:t xml:space="preserve">Per eúmdem Christum Dóminum nostrum. </w:t>
            </w:r>
            <w:r w:rsidR="00546F29" w:rsidRPr="00B815B2">
              <w:rPr>
                <w:rStyle w:val="cvr"/>
              </w:rPr>
              <w:t>℟.</w:t>
            </w:r>
            <w:r w:rsidR="00C773DC" w:rsidRPr="004513F8">
              <w:t xml:space="preserve"> Amen.</w:t>
            </w:r>
          </w:p>
        </w:tc>
        <w:tc>
          <w:tcPr>
            <w:tcW w:w="2443" w:type="pct"/>
            <w:tcBorders>
              <w:left w:val="single" w:sz="4" w:space="0" w:color="auto"/>
            </w:tcBorders>
            <w:shd w:val="clear" w:color="auto" w:fill="auto"/>
          </w:tcPr>
          <w:p w:rsidR="00055008" w:rsidRPr="00FB32BB" w:rsidRDefault="00055008" w:rsidP="00A47F2B">
            <w:r w:rsidRPr="00E6531F">
              <w:rPr>
                <w:rStyle w:val="italicus"/>
              </w:rPr>
              <w:lastRenderedPageBreak/>
              <w:t>Prions.</w:t>
            </w:r>
            <w:r w:rsidRPr="00C73C45">
              <w:t xml:space="preserve"> Dieu </w:t>
            </w:r>
            <w:r w:rsidR="00F706F9">
              <w:t xml:space="preserve">très </w:t>
            </w:r>
            <w:r w:rsidRPr="00C73C45">
              <w:t>clément, Père des miséricordes et Dieu de toutes consolations, qui ne voulez laisser périr aucun de ceux qui croient et espèrent en vous, en vertu de vos miséricordes infinies, jetez un regard sur votre serviteur</w:t>
            </w:r>
            <w:r w:rsidRPr="00E6531F">
              <w:rPr>
                <w:rStyle w:val="italicus"/>
              </w:rPr>
              <w:t xml:space="preserve"> N.</w:t>
            </w:r>
            <w:r w:rsidRPr="00C73C45">
              <w:t xml:space="preserve"> </w:t>
            </w:r>
            <w:r w:rsidRPr="00C73C45">
              <w:lastRenderedPageBreak/>
              <w:t xml:space="preserve">que vous recommandent la vraie </w:t>
            </w:r>
            <w:r w:rsidR="00C773DC">
              <w:t>f</w:t>
            </w:r>
            <w:r w:rsidRPr="00C73C45">
              <w:t>oi et l</w:t>
            </w:r>
            <w:r w:rsidR="002A469E">
              <w:t>’</w:t>
            </w:r>
            <w:r w:rsidRPr="00C73C45">
              <w:t xml:space="preserve">espérance chrétienne. Accordez-lui votre visite de salut, et, dans votre clémence, donnez-lui la rémission du pardon de tous ses péchés, par la passion et la mort </w:t>
            </w:r>
            <w:r w:rsidR="00C773DC">
              <w:t>d</w:t>
            </w:r>
            <w:r w:rsidRPr="00C73C45">
              <w:t>e votre Fils unique, afin que son âme, à l</w:t>
            </w:r>
            <w:r w:rsidR="002A469E">
              <w:t>’</w:t>
            </w:r>
            <w:r w:rsidRPr="00C73C45">
              <w:t>heure du trépas, trouve en vous un Juge</w:t>
            </w:r>
            <w:r>
              <w:t xml:space="preserve"> </w:t>
            </w:r>
            <w:r w:rsidRPr="00C73C45">
              <w:t>favorable, et que lavée de toute souillure dans le sang de ce même Fils, elle mérite d</w:t>
            </w:r>
            <w:r w:rsidR="002A469E">
              <w:t>’</w:t>
            </w:r>
            <w:r w:rsidRPr="00C73C45">
              <w:t xml:space="preserve">entrer dans la vie éternelle, par le même J.-C. N. S. </w:t>
            </w:r>
            <w:r w:rsidR="00CD2851" w:rsidRPr="00B815B2">
              <w:rPr>
                <w:rStyle w:val="cvr"/>
              </w:rPr>
              <w:t>℟.</w:t>
            </w:r>
            <w:r w:rsidR="00CD2851" w:rsidRPr="004513F8">
              <w:t xml:space="preserve"> </w:t>
            </w:r>
            <w:r w:rsidRPr="00C73C45">
              <w:t>Ainsi soit-il.</w:t>
            </w:r>
          </w:p>
        </w:tc>
      </w:tr>
    </w:tbl>
    <w:p w:rsidR="00C773DC" w:rsidRPr="007E0CB8" w:rsidRDefault="00E4218D" w:rsidP="00B27A06">
      <w:pPr>
        <w:pStyle w:val="rub"/>
      </w:pPr>
      <w:r w:rsidRPr="00C73C45">
        <w:rPr>
          <w:lang w:eastAsia="fr-FR"/>
        </w:rPr>
        <w:lastRenderedPageBreak/>
        <w:t xml:space="preserve">Un des clercs assistants </w:t>
      </w:r>
      <w:r w:rsidR="00343AD2" w:rsidRPr="00C73C45">
        <w:rPr>
          <w:lang w:eastAsia="fr-FR"/>
        </w:rPr>
        <w:t>récite</w:t>
      </w:r>
      <w:r w:rsidRPr="00C73C45">
        <w:rPr>
          <w:lang w:eastAsia="fr-FR"/>
        </w:rPr>
        <w:t xml:space="preserve"> ensuite le</w:t>
      </w:r>
      <w:r w:rsidRPr="00E6531F">
        <w:rPr>
          <w:rStyle w:val="italicus"/>
        </w:rPr>
        <w:t xml:space="preserve"> </w:t>
      </w:r>
      <w:r w:rsidR="006D308D" w:rsidRPr="00E6531F">
        <w:rPr>
          <w:rStyle w:val="italicus"/>
        </w:rPr>
        <w:t>Confíteor</w:t>
      </w:r>
      <w:r w:rsidR="000D045E">
        <w:rPr>
          <w:rStyle w:val="italicus"/>
        </w:rPr>
        <w:t> </w:t>
      </w:r>
      <w:r w:rsidR="000D045E" w:rsidRPr="00E6531F">
        <w:rPr>
          <w:rStyle w:val="italicus"/>
        </w:rPr>
        <w:t>;</w:t>
      </w:r>
      <w:r w:rsidRPr="00C73C45">
        <w:rPr>
          <w:lang w:eastAsia="fr-FR"/>
        </w:rPr>
        <w:t xml:space="preserve"> le </w:t>
      </w:r>
      <w:r w:rsidR="00C97C96">
        <w:rPr>
          <w:lang w:eastAsia="fr-FR"/>
        </w:rPr>
        <w:t>prêtre</w:t>
      </w:r>
      <w:r w:rsidRPr="00C73C45">
        <w:rPr>
          <w:lang w:eastAsia="fr-FR"/>
        </w:rPr>
        <w:t xml:space="preserve"> dit </w:t>
      </w:r>
      <w:r w:rsidR="00343AD2" w:rsidRPr="00E6531F">
        <w:rPr>
          <w:rStyle w:val="italicus"/>
        </w:rPr>
        <w:t>Misereátur</w:t>
      </w:r>
      <w:r w:rsidRPr="00E6531F">
        <w:rPr>
          <w:rStyle w:val="italicus"/>
        </w:rPr>
        <w:t>,</w:t>
      </w:r>
      <w:r w:rsidRPr="00C73C45">
        <w:rPr>
          <w:lang w:eastAsia="fr-FR"/>
        </w:rPr>
        <w:t xml:space="preserve"> etc., et continue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483"/>
        <w:gridCol w:w="3304"/>
      </w:tblGrid>
      <w:tr w:rsidR="00C773DC" w:rsidTr="005B7D26">
        <w:trPr>
          <w:trHeight w:val="23"/>
        </w:trPr>
        <w:tc>
          <w:tcPr>
            <w:tcW w:w="2566" w:type="pct"/>
            <w:tcBorders>
              <w:right w:val="single" w:sz="4" w:space="0" w:color="auto"/>
            </w:tcBorders>
            <w:shd w:val="clear" w:color="auto" w:fill="auto"/>
          </w:tcPr>
          <w:p w:rsidR="00C773DC" w:rsidRPr="00B27A06" w:rsidRDefault="00C773DC" w:rsidP="00044E24">
            <w:pPr>
              <w:pStyle w:val="fl"/>
            </w:pPr>
            <w:r w:rsidRPr="0067705A">
              <w:rPr>
                <w:lang w:val="fr-FR"/>
              </w:rPr>
              <w:t>Dóminus noster Jesus Christus, Fílius Dei vivi, qui beáto Petro Apóstolo suo dedit potestátem ligándi, atque solvéndi, per suam piíssimam misericórdiam recípiat confessiónem tuam, et restítuat tibi stolam primam, quam in Baptísmate recepísti</w:t>
            </w:r>
            <w:r w:rsidR="000D045E">
              <w:rPr>
                <w:lang w:val="fr-FR"/>
              </w:rPr>
              <w:t> </w:t>
            </w:r>
            <w:r w:rsidR="000D045E" w:rsidRPr="0067705A">
              <w:rPr>
                <w:lang w:val="fr-FR"/>
              </w:rPr>
              <w:t>;</w:t>
            </w:r>
            <w:r w:rsidRPr="0067705A">
              <w:rPr>
                <w:lang w:val="fr-FR"/>
              </w:rPr>
              <w:t xml:space="preserve"> et ego facultáte mihi ab Apostólica Sede tribúta, indulgéntiam plenáriam et remissiónem ómnium peccatórum tibi concédo. </w:t>
            </w:r>
            <w:r w:rsidRPr="00B27A06">
              <w:t>In nómine Patris, et Fílii,</w:t>
            </w:r>
            <w:r w:rsidRPr="00A74AF3">
              <w:t xml:space="preserve"> † </w:t>
            </w:r>
            <w:r w:rsidRPr="00B27A06">
              <w:t xml:space="preserve">et Spíritus Sancti. </w:t>
            </w:r>
            <w:r w:rsidR="00546F29" w:rsidRPr="00B27A06">
              <w:rPr>
                <w:rStyle w:val="cvr"/>
                <w:lang w:val="fr-FR"/>
              </w:rPr>
              <w:t>℟.</w:t>
            </w:r>
            <w:r w:rsidRPr="00B27A06">
              <w:t xml:space="preserve"> Amen. </w:t>
            </w:r>
          </w:p>
        </w:tc>
        <w:tc>
          <w:tcPr>
            <w:tcW w:w="2434" w:type="pct"/>
            <w:tcBorders>
              <w:left w:val="single" w:sz="4" w:space="0" w:color="auto"/>
            </w:tcBorders>
            <w:shd w:val="clear" w:color="auto" w:fill="auto"/>
          </w:tcPr>
          <w:p w:rsidR="00C773DC" w:rsidRDefault="00C773DC" w:rsidP="00CD2851">
            <w:r w:rsidRPr="00C73C45">
              <w:t>Que</w:t>
            </w:r>
            <w:r>
              <w:t xml:space="preserve"> </w:t>
            </w:r>
            <w:r w:rsidRPr="00C73C45">
              <w:t xml:space="preserve">N. S. J.-C., Fils du Dieu vivant, qui a conféré à son apôtre S. Pierre le pouvoir de lier et de délier, reçoive votre confession par sa </w:t>
            </w:r>
            <w:r w:rsidR="00F706F9">
              <w:t xml:space="preserve">très </w:t>
            </w:r>
            <w:r w:rsidRPr="00C73C45">
              <w:t>pieuse miséricorde, et vous rende la robe primitive que vous avez reçue dans le baptême. Et moi, en ve</w:t>
            </w:r>
            <w:r>
              <w:t>r</w:t>
            </w:r>
            <w:r w:rsidRPr="00C73C45">
              <w:t>tu de la puissance que m</w:t>
            </w:r>
            <w:r w:rsidR="002A469E">
              <w:t>’</w:t>
            </w:r>
            <w:r w:rsidRPr="00C73C45">
              <w:t>en a donnée le Saint-Siège, je vous accord</w:t>
            </w:r>
            <w:r>
              <w:t>e</w:t>
            </w:r>
            <w:r w:rsidRPr="00C73C45">
              <w:t xml:space="preserve"> l</w:t>
            </w:r>
            <w:r w:rsidR="002A469E">
              <w:t>’</w:t>
            </w:r>
            <w:r w:rsidRPr="00C73C45">
              <w:t>indulgence pléni</w:t>
            </w:r>
            <w:r>
              <w:t>è</w:t>
            </w:r>
            <w:r w:rsidRPr="00C73C45">
              <w:t>re et la rémission de vos péchés, au nom du Père, du Fils et du Saint-Esprit. Ainsi soit-il.</w:t>
            </w:r>
          </w:p>
        </w:tc>
      </w:tr>
      <w:tr w:rsidR="00C773DC" w:rsidTr="005B7D26">
        <w:trPr>
          <w:trHeight w:val="23"/>
        </w:trPr>
        <w:tc>
          <w:tcPr>
            <w:tcW w:w="2566" w:type="pct"/>
            <w:tcBorders>
              <w:right w:val="single" w:sz="4" w:space="0" w:color="auto"/>
            </w:tcBorders>
            <w:shd w:val="clear" w:color="auto" w:fill="auto"/>
          </w:tcPr>
          <w:p w:rsidR="00C773DC" w:rsidRPr="007B3BBB" w:rsidRDefault="00C773DC" w:rsidP="00044E24">
            <w:pPr>
              <w:pStyle w:val="fl"/>
            </w:pPr>
            <w:r w:rsidRPr="0067705A">
              <w:rPr>
                <w:lang w:val="fr-FR"/>
              </w:rPr>
              <w:t xml:space="preserve">Per sacrosáncta humánæ reparatiónis mystéria remíttat tibi omnípotens Deus omnes præséntis et futúræ vitæ pœnas, </w:t>
            </w:r>
            <w:r w:rsidRPr="0067705A">
              <w:rPr>
                <w:lang w:val="fr-FR"/>
              </w:rPr>
              <w:lastRenderedPageBreak/>
              <w:t xml:space="preserve">paradísi portas apériat, et ad gáudia sempitérna perdúcat. </w:t>
            </w:r>
            <w:r w:rsidR="00546F29" w:rsidRPr="00B815B2">
              <w:rPr>
                <w:rStyle w:val="cvr"/>
              </w:rPr>
              <w:t>℟.</w:t>
            </w:r>
            <w:r w:rsidRPr="004513F8">
              <w:t xml:space="preserve"> Amen. </w:t>
            </w:r>
          </w:p>
        </w:tc>
        <w:tc>
          <w:tcPr>
            <w:tcW w:w="2434" w:type="pct"/>
            <w:tcBorders>
              <w:left w:val="single" w:sz="4" w:space="0" w:color="auto"/>
            </w:tcBorders>
            <w:shd w:val="clear" w:color="auto" w:fill="auto"/>
          </w:tcPr>
          <w:p w:rsidR="00C773DC" w:rsidRDefault="00C773DC" w:rsidP="00A47F2B">
            <w:r w:rsidRPr="00C73C45">
              <w:lastRenderedPageBreak/>
              <w:t xml:space="preserve">Par les </w:t>
            </w:r>
            <w:r w:rsidR="00F706F9">
              <w:t xml:space="preserve">très </w:t>
            </w:r>
            <w:r w:rsidRPr="00C73C45">
              <w:t xml:space="preserve">saints mystères de la Rédemption humaine, que le Dieu tout-puissant vous remette toutes les peines de la </w:t>
            </w:r>
            <w:r w:rsidRPr="00C73C45">
              <w:lastRenderedPageBreak/>
              <w:t>vie présente et future, vous ouvre les portes du Paradis, et vous conduise à la vie éternelle. Ainsi soit-il.</w:t>
            </w:r>
          </w:p>
        </w:tc>
      </w:tr>
      <w:tr w:rsidR="00C773DC" w:rsidTr="005B7D26">
        <w:trPr>
          <w:trHeight w:val="23"/>
        </w:trPr>
        <w:tc>
          <w:tcPr>
            <w:tcW w:w="2566" w:type="pct"/>
            <w:tcBorders>
              <w:right w:val="single" w:sz="4" w:space="0" w:color="auto"/>
            </w:tcBorders>
            <w:shd w:val="clear" w:color="auto" w:fill="auto"/>
          </w:tcPr>
          <w:p w:rsidR="00C773DC" w:rsidRPr="007B3BBB" w:rsidRDefault="00C773DC" w:rsidP="00044E24">
            <w:pPr>
              <w:pStyle w:val="fl"/>
            </w:pPr>
            <w:r w:rsidRPr="0067705A">
              <w:rPr>
                <w:lang w:val="fr-FR"/>
              </w:rPr>
              <w:lastRenderedPageBreak/>
              <w:t>Benedícat te omnípotens Deus, Pater, et Fílius,</w:t>
            </w:r>
            <w:r w:rsidRPr="00A74AF3">
              <w:t xml:space="preserve"> † </w:t>
            </w:r>
            <w:r w:rsidRPr="0067705A">
              <w:rPr>
                <w:lang w:val="fr-FR"/>
              </w:rPr>
              <w:t xml:space="preserve">et Spíritus Sanctus. </w:t>
            </w:r>
            <w:r w:rsidR="00546F29" w:rsidRPr="00B815B2">
              <w:rPr>
                <w:rStyle w:val="cvr"/>
              </w:rPr>
              <w:t>℟.</w:t>
            </w:r>
            <w:r w:rsidRPr="004513F8">
              <w:t xml:space="preserve"> Amen. </w:t>
            </w:r>
          </w:p>
        </w:tc>
        <w:tc>
          <w:tcPr>
            <w:tcW w:w="2434" w:type="pct"/>
            <w:tcBorders>
              <w:left w:val="single" w:sz="4" w:space="0" w:color="auto"/>
            </w:tcBorders>
            <w:shd w:val="clear" w:color="auto" w:fill="auto"/>
          </w:tcPr>
          <w:p w:rsidR="00C773DC" w:rsidRDefault="00C773DC" w:rsidP="00A47F2B">
            <w:r w:rsidRPr="00C73C45">
              <w:t>Que le Dieu tout-puissant vous bénisse, le Père, le Fils et le Saint-Esprit. Ainsi soit-il.</w:t>
            </w:r>
          </w:p>
        </w:tc>
      </w:tr>
    </w:tbl>
    <w:p w:rsidR="000D045E" w:rsidRDefault="00E4218D" w:rsidP="00C773DC">
      <w:pPr>
        <w:pStyle w:val="rub"/>
        <w:rPr>
          <w:lang w:eastAsia="fr-FR"/>
        </w:rPr>
      </w:pPr>
      <w:r w:rsidRPr="00C73C45">
        <w:rPr>
          <w:lang w:eastAsia="fr-FR"/>
        </w:rPr>
        <w:t xml:space="preserve">Si le malade est tellement près de la mort, </w:t>
      </w:r>
      <w:r w:rsidR="00C773DC">
        <w:rPr>
          <w:lang w:eastAsia="fr-FR"/>
        </w:rPr>
        <w:t>q</w:t>
      </w:r>
      <w:r w:rsidRPr="00C73C45">
        <w:rPr>
          <w:lang w:eastAsia="fr-FR"/>
        </w:rPr>
        <w:t>u</w:t>
      </w:r>
      <w:r w:rsidR="002A469E">
        <w:rPr>
          <w:lang w:eastAsia="fr-FR"/>
        </w:rPr>
        <w:t>’</w:t>
      </w:r>
      <w:r w:rsidRPr="00C73C45">
        <w:rPr>
          <w:lang w:eastAsia="fr-FR"/>
        </w:rPr>
        <w:t>on n</w:t>
      </w:r>
      <w:r w:rsidR="002A469E">
        <w:rPr>
          <w:lang w:eastAsia="fr-FR"/>
        </w:rPr>
        <w:t>’</w:t>
      </w:r>
      <w:r w:rsidRPr="00C73C45">
        <w:rPr>
          <w:lang w:eastAsia="fr-FR"/>
        </w:rPr>
        <w:t xml:space="preserve">ait le temps ni de faire la confession générale, ni de réciter les prières précédentes, le prêtre lui donnera </w:t>
      </w:r>
      <w:r w:rsidR="00C773DC">
        <w:rPr>
          <w:lang w:eastAsia="fr-FR"/>
        </w:rPr>
        <w:t>d</w:t>
      </w:r>
      <w:r w:rsidRPr="00C73C45">
        <w:rPr>
          <w:lang w:eastAsia="fr-FR"/>
        </w:rPr>
        <w:t>e suite la bénédiction.</w:t>
      </w:r>
      <w:r w:rsidR="000D045E">
        <w:rPr>
          <w:lang w:eastAsia="fr-FR"/>
        </w:rPr>
        <w:t xml:space="preserve"> </w:t>
      </w:r>
    </w:p>
    <w:p w:rsidR="000D045E" w:rsidRDefault="00E4218D" w:rsidP="00C773DC">
      <w:pPr>
        <w:pStyle w:val="Titre2"/>
      </w:pPr>
      <w:bookmarkStart w:id="56" w:name="_Toc48657621"/>
      <w:r w:rsidRPr="00C73C45">
        <w:t>Prières des Agonisants.</w:t>
      </w:r>
      <w:bookmarkStart w:id="57" w:name="c06_comani"/>
      <w:bookmarkEnd w:id="56"/>
      <w:bookmarkEnd w:id="57"/>
      <w:r w:rsidR="000D045E">
        <w:t xml:space="preserve"> </w:t>
      </w:r>
    </w:p>
    <w:p w:rsidR="000D045E" w:rsidRDefault="00E4218D" w:rsidP="00C773DC">
      <w:pPr>
        <w:pStyle w:val="rub"/>
        <w:rPr>
          <w:lang w:eastAsia="fr-FR"/>
        </w:rPr>
      </w:pPr>
      <w:r w:rsidRPr="00C73C45">
        <w:rPr>
          <w:lang w:eastAsia="fr-FR"/>
        </w:rPr>
        <w:t>Le Curé qui va faire la recommandation de l</w:t>
      </w:r>
      <w:r w:rsidR="002A469E">
        <w:rPr>
          <w:lang w:eastAsia="fr-FR"/>
        </w:rPr>
        <w:t>’</w:t>
      </w:r>
      <w:r w:rsidRPr="00C73C45">
        <w:rPr>
          <w:lang w:eastAsia="fr-FR"/>
        </w:rPr>
        <w:t>âme à un moribond doit avoir avec lui, s</w:t>
      </w:r>
      <w:r w:rsidR="002A469E">
        <w:rPr>
          <w:lang w:eastAsia="fr-FR"/>
        </w:rPr>
        <w:t>’</w:t>
      </w:r>
      <w:r w:rsidRPr="00C73C45">
        <w:rPr>
          <w:lang w:eastAsia="fr-FR"/>
        </w:rPr>
        <w:t xml:space="preserve">il est possible, au moins un clerc </w:t>
      </w:r>
      <w:r w:rsidR="00C773DC">
        <w:rPr>
          <w:lang w:eastAsia="fr-FR"/>
        </w:rPr>
        <w:t>qui</w:t>
      </w:r>
      <w:r w:rsidRPr="00C73C45">
        <w:rPr>
          <w:lang w:eastAsia="fr-FR"/>
        </w:rPr>
        <w:t xml:space="preserve"> porte un vase d</w:t>
      </w:r>
      <w:r w:rsidR="002A469E">
        <w:rPr>
          <w:lang w:eastAsia="fr-FR"/>
        </w:rPr>
        <w:t>’</w:t>
      </w:r>
      <w:r w:rsidRPr="00C73C45">
        <w:rPr>
          <w:lang w:eastAsia="fr-FR"/>
        </w:rPr>
        <w:t>eau bénite, le surplis et l</w:t>
      </w:r>
      <w:r w:rsidR="002A469E">
        <w:rPr>
          <w:lang w:eastAsia="fr-FR"/>
        </w:rPr>
        <w:t>’</w:t>
      </w:r>
      <w:r w:rsidRPr="00C73C45">
        <w:rPr>
          <w:lang w:eastAsia="fr-FR"/>
        </w:rPr>
        <w:t>étole violette dont le Prêtre se revêtira devant la chambre du malade, et dira en entrant</w:t>
      </w:r>
      <w:r w:rsidR="000D045E">
        <w:rPr>
          <w:lang w:eastAsia="fr-FR"/>
        </w:rPr>
        <w:t> </w:t>
      </w:r>
      <w:r w:rsidR="000D045E" w:rsidRPr="00C73C45">
        <w:rPr>
          <w:lang w:eastAsia="fr-FR"/>
        </w:rPr>
        <w:t>:</w:t>
      </w:r>
      <w:r w:rsidRPr="00E6531F">
        <w:rPr>
          <w:rStyle w:val="italicus"/>
        </w:rPr>
        <w:t xml:space="preserve"> Paix à cette maison, et à tous ceux qui l</w:t>
      </w:r>
      <w:r w:rsidR="002A469E">
        <w:rPr>
          <w:rStyle w:val="italicus"/>
        </w:rPr>
        <w:t>’</w:t>
      </w:r>
      <w:r w:rsidRPr="00E6531F">
        <w:rPr>
          <w:rStyle w:val="italicus"/>
        </w:rPr>
        <w:t>habitent.</w:t>
      </w:r>
      <w:r w:rsidRPr="00C73C45">
        <w:rPr>
          <w:lang w:eastAsia="fr-FR"/>
        </w:rPr>
        <w:t xml:space="preserve"> Ensuite il aspergera d</w:t>
      </w:r>
      <w:r w:rsidR="002A469E">
        <w:rPr>
          <w:lang w:eastAsia="fr-FR"/>
        </w:rPr>
        <w:t>’</w:t>
      </w:r>
      <w:r w:rsidRPr="00C73C45">
        <w:rPr>
          <w:lang w:eastAsia="fr-FR"/>
        </w:rPr>
        <w:t>eau bénite le malade, son lit et le</w:t>
      </w:r>
      <w:r w:rsidR="00C773DC">
        <w:rPr>
          <w:lang w:eastAsia="fr-FR"/>
        </w:rPr>
        <w:t>s</w:t>
      </w:r>
      <w:r w:rsidRPr="00C73C45">
        <w:rPr>
          <w:lang w:eastAsia="fr-FR"/>
        </w:rPr>
        <w:t xml:space="preserve"> assistants, en disant</w:t>
      </w:r>
      <w:r w:rsidR="000D045E">
        <w:rPr>
          <w:lang w:eastAsia="fr-FR"/>
        </w:rPr>
        <w:t> </w:t>
      </w:r>
      <w:r w:rsidR="000D045E" w:rsidRPr="00C73C45">
        <w:rPr>
          <w:lang w:eastAsia="fr-FR"/>
        </w:rPr>
        <w:t>:</w:t>
      </w:r>
      <w:r w:rsidRPr="00E6531F">
        <w:rPr>
          <w:rStyle w:val="italicus"/>
        </w:rPr>
        <w:t xml:space="preserve"> </w:t>
      </w:r>
      <w:r w:rsidR="007B3BBB" w:rsidRPr="00E6531F">
        <w:rPr>
          <w:rStyle w:val="italicus"/>
        </w:rPr>
        <w:t>Aspérges</w:t>
      </w:r>
      <w:r w:rsidRPr="00E6531F">
        <w:rPr>
          <w:rStyle w:val="italicus"/>
        </w:rPr>
        <w:t xml:space="preserve"> me, etc.</w:t>
      </w:r>
      <w:r w:rsidRPr="00C73C45">
        <w:rPr>
          <w:lang w:eastAsia="fr-FR"/>
        </w:rPr>
        <w:t xml:space="preserve"> </w:t>
      </w:r>
      <w:r w:rsidR="00C773DC">
        <w:rPr>
          <w:lang w:eastAsia="fr-FR"/>
        </w:rPr>
        <w:t>A</w:t>
      </w:r>
      <w:r w:rsidRPr="00C73C45">
        <w:rPr>
          <w:lang w:eastAsia="fr-FR"/>
        </w:rPr>
        <w:t>pr</w:t>
      </w:r>
      <w:r w:rsidR="00C773DC">
        <w:rPr>
          <w:lang w:eastAsia="fr-FR"/>
        </w:rPr>
        <w:t>è</w:t>
      </w:r>
      <w:r w:rsidRPr="00C73C45">
        <w:rPr>
          <w:lang w:eastAsia="fr-FR"/>
        </w:rPr>
        <w:t>s cela, il fera baiser au malade une image du Sauveur en croi</w:t>
      </w:r>
      <w:r w:rsidR="00C773DC">
        <w:rPr>
          <w:lang w:eastAsia="fr-FR"/>
        </w:rPr>
        <w:t>x</w:t>
      </w:r>
      <w:r w:rsidRPr="00C73C45">
        <w:rPr>
          <w:lang w:eastAsia="fr-FR"/>
        </w:rPr>
        <w:t>, l</w:t>
      </w:r>
      <w:r w:rsidR="002A469E">
        <w:rPr>
          <w:lang w:eastAsia="fr-FR"/>
        </w:rPr>
        <w:t>’</w:t>
      </w:r>
      <w:r w:rsidRPr="00C73C45">
        <w:rPr>
          <w:lang w:eastAsia="fr-FR"/>
        </w:rPr>
        <w:t>excitera, par des paroles énergiques, à l</w:t>
      </w:r>
      <w:r w:rsidR="002A469E">
        <w:rPr>
          <w:lang w:eastAsia="fr-FR"/>
        </w:rPr>
        <w:t>’</w:t>
      </w:r>
      <w:r w:rsidRPr="00C73C45">
        <w:rPr>
          <w:lang w:eastAsia="fr-FR"/>
        </w:rPr>
        <w:t>espérance du salut éternel, et mettra ce</w:t>
      </w:r>
      <w:r w:rsidR="00C773DC">
        <w:rPr>
          <w:lang w:eastAsia="fr-FR"/>
        </w:rPr>
        <w:t>tt</w:t>
      </w:r>
      <w:r w:rsidRPr="00C73C45">
        <w:rPr>
          <w:lang w:eastAsia="fr-FR"/>
        </w:rPr>
        <w:t xml:space="preserve">e image ou ce crucifix devant lui, afin que </w:t>
      </w:r>
      <w:r w:rsidR="00C773DC">
        <w:rPr>
          <w:lang w:eastAsia="fr-FR"/>
        </w:rPr>
        <w:t>cette</w:t>
      </w:r>
      <w:r w:rsidRPr="00C73C45">
        <w:rPr>
          <w:lang w:eastAsia="fr-FR"/>
        </w:rPr>
        <w:t xml:space="preserve"> vue nourrisse en lui l</w:t>
      </w:r>
      <w:r w:rsidR="002A469E">
        <w:rPr>
          <w:lang w:eastAsia="fr-FR"/>
        </w:rPr>
        <w:t>’</w:t>
      </w:r>
      <w:r w:rsidRPr="00C73C45">
        <w:rPr>
          <w:lang w:eastAsia="fr-FR"/>
        </w:rPr>
        <w:t>espérance du salut.</w:t>
      </w:r>
      <w:r w:rsidR="000D045E">
        <w:rPr>
          <w:lang w:eastAsia="fr-FR"/>
        </w:rPr>
        <w:t xml:space="preserve"> </w:t>
      </w:r>
    </w:p>
    <w:p w:rsidR="00C773DC" w:rsidRPr="007E0CB8" w:rsidRDefault="00E4218D" w:rsidP="00700715">
      <w:pPr>
        <w:pStyle w:val="rub"/>
      </w:pPr>
      <w:r w:rsidRPr="00C73C45">
        <w:rPr>
          <w:lang w:eastAsia="fr-FR"/>
        </w:rPr>
        <w:t>Il allume ensuite un cierge, se met à genoux avec tous</w:t>
      </w:r>
      <w:r w:rsidR="00C773DC">
        <w:rPr>
          <w:lang w:eastAsia="fr-FR"/>
        </w:rPr>
        <w:t xml:space="preserve"> </w:t>
      </w:r>
      <w:r w:rsidRPr="00C73C45">
        <w:rPr>
          <w:lang w:eastAsia="fr-FR"/>
        </w:rPr>
        <w:t>ses assistants, et réci</w:t>
      </w:r>
      <w:r w:rsidR="00C773DC">
        <w:rPr>
          <w:lang w:eastAsia="fr-FR"/>
        </w:rPr>
        <w:t>t</w:t>
      </w:r>
      <w:r w:rsidRPr="00C73C45">
        <w:rPr>
          <w:lang w:eastAsia="fr-FR"/>
        </w:rPr>
        <w:t xml:space="preserve">e dévotement les Litanies abrégées qui suivent. </w:t>
      </w:r>
    </w:p>
    <w:tbl>
      <w:tblPr>
        <w:tblW w:w="5000" w:type="pct"/>
        <w:tblCellMar>
          <w:left w:w="113" w:type="dxa"/>
          <w:right w:w="113" w:type="dxa"/>
        </w:tblCellMar>
        <w:tblLook w:val="04A0"/>
      </w:tblPr>
      <w:tblGrid>
        <w:gridCol w:w="3374"/>
        <w:gridCol w:w="3413"/>
      </w:tblGrid>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pPr>
            <w:r w:rsidRPr="006A06B4">
              <w:rPr>
                <w:rStyle w:val="pm"/>
              </w:rPr>
              <w:t>Kýrie,</w:t>
            </w:r>
            <w:r w:rsidRPr="00C773DC">
              <w:t xml:space="preserve"> eléison. </w:t>
            </w:r>
          </w:p>
        </w:tc>
        <w:tc>
          <w:tcPr>
            <w:tcW w:w="2514" w:type="pct"/>
            <w:tcBorders>
              <w:left w:val="single" w:sz="4" w:space="0" w:color="auto"/>
            </w:tcBorders>
            <w:shd w:val="clear" w:color="auto" w:fill="auto"/>
          </w:tcPr>
          <w:p w:rsidR="00844021" w:rsidRPr="00844021" w:rsidRDefault="00844021" w:rsidP="000A0C4E">
            <w:pPr>
              <w:pStyle w:val="lti"/>
            </w:pPr>
            <w:r w:rsidRPr="006A06B4">
              <w:rPr>
                <w:rStyle w:val="pm"/>
              </w:rPr>
              <w:t>Seigneur</w:t>
            </w:r>
            <w:r w:rsidRPr="00844021">
              <w:t xml:space="preserve">, ayez pitié de nous. </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pPr>
            <w:r w:rsidRPr="00C773DC">
              <w:t xml:space="preserve">Christe, eléison. </w:t>
            </w:r>
          </w:p>
        </w:tc>
        <w:tc>
          <w:tcPr>
            <w:tcW w:w="2514" w:type="pct"/>
            <w:tcBorders>
              <w:left w:val="single" w:sz="4" w:space="0" w:color="auto"/>
            </w:tcBorders>
            <w:shd w:val="clear" w:color="auto" w:fill="auto"/>
          </w:tcPr>
          <w:p w:rsidR="00844021" w:rsidRPr="00844021" w:rsidRDefault="00844021" w:rsidP="000A0C4E">
            <w:pPr>
              <w:pStyle w:val="lti"/>
            </w:pPr>
            <w:r w:rsidRPr="00844021">
              <w:t xml:space="preserve">Jésus-Christ, ayez pitié. </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pPr>
            <w:r w:rsidRPr="00C773DC">
              <w:t xml:space="preserve">Kýrie, eléison. </w:t>
            </w:r>
          </w:p>
        </w:tc>
        <w:tc>
          <w:tcPr>
            <w:tcW w:w="2514" w:type="pct"/>
            <w:tcBorders>
              <w:left w:val="single" w:sz="4" w:space="0" w:color="auto"/>
            </w:tcBorders>
            <w:shd w:val="clear" w:color="auto" w:fill="auto"/>
          </w:tcPr>
          <w:p w:rsidR="00844021" w:rsidRPr="00844021" w:rsidRDefault="00844021" w:rsidP="000A0C4E">
            <w:pPr>
              <w:pStyle w:val="lti"/>
            </w:pPr>
            <w:r w:rsidRPr="00844021">
              <w:t xml:space="preserve">Seigneur, ayez pitié de nous. </w:t>
            </w:r>
          </w:p>
        </w:tc>
      </w:tr>
      <w:tr w:rsidR="00844021" w:rsidRP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rPr>
                <w:lang w:val="es-ES"/>
              </w:rPr>
            </w:pPr>
            <w:r w:rsidRPr="00C773DC">
              <w:rPr>
                <w:lang w:val="es-ES"/>
              </w:rPr>
              <w:t>Sancta María,</w:t>
            </w:r>
            <w:r>
              <w:rPr>
                <w:lang w:val="es-ES"/>
              </w:rPr>
              <w:t xml:space="preserve"> </w:t>
            </w:r>
            <w:r w:rsidR="00082C5B">
              <w:rPr>
                <w:lang w:val="es-ES"/>
              </w:rPr>
              <w:tab/>
            </w:r>
            <w:r w:rsidRPr="00C773DC">
              <w:rPr>
                <w:lang w:val="es-ES"/>
              </w:rPr>
              <w:t xml:space="preserve">ora pro eo </w:t>
            </w:r>
            <w:r w:rsidRPr="00C773DC">
              <w:rPr>
                <w:rStyle w:val="cr"/>
                <w:lang w:val="es-ES"/>
              </w:rPr>
              <w:t>(</w:t>
            </w:r>
            <w:r w:rsidRPr="00C773DC">
              <w:rPr>
                <w:lang w:val="es-ES"/>
              </w:rPr>
              <w:t>ea</w:t>
            </w:r>
            <w:r w:rsidRPr="00C773DC">
              <w:rPr>
                <w:rStyle w:val="cr"/>
                <w:lang w:val="es-ES"/>
              </w:rPr>
              <w:t>)</w:t>
            </w:r>
            <w:r w:rsidRPr="00C773DC">
              <w:rPr>
                <w:lang w:val="es-ES"/>
              </w:rPr>
              <w:t xml:space="preserve">. </w:t>
            </w:r>
          </w:p>
        </w:tc>
        <w:tc>
          <w:tcPr>
            <w:tcW w:w="2514" w:type="pct"/>
            <w:tcBorders>
              <w:left w:val="single" w:sz="4" w:space="0" w:color="auto"/>
            </w:tcBorders>
            <w:shd w:val="clear" w:color="auto" w:fill="auto"/>
          </w:tcPr>
          <w:p w:rsidR="00844021" w:rsidRPr="00844021" w:rsidRDefault="00844021" w:rsidP="000A0C4E">
            <w:pPr>
              <w:pStyle w:val="lti"/>
            </w:pPr>
            <w:r w:rsidRPr="00844021">
              <w:t xml:space="preserve">Sainte Marie, </w:t>
            </w:r>
            <w:r w:rsidR="00082C5B">
              <w:tab/>
            </w:r>
            <w:r w:rsidRPr="00844021">
              <w:t xml:space="preserve">priez pour lui. </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pPr>
            <w:r w:rsidRPr="00C773DC">
              <w:t>Omnes sancti Angeli et Archángeli,</w:t>
            </w:r>
            <w:r w:rsidRPr="00C773DC">
              <w:tab/>
              <w:t xml:space="preserve">oráte. </w:t>
            </w:r>
          </w:p>
        </w:tc>
        <w:tc>
          <w:tcPr>
            <w:tcW w:w="2514" w:type="pct"/>
            <w:tcBorders>
              <w:left w:val="single" w:sz="4" w:space="0" w:color="auto"/>
            </w:tcBorders>
            <w:shd w:val="clear" w:color="auto" w:fill="auto"/>
          </w:tcPr>
          <w:p w:rsidR="00844021" w:rsidRPr="00844021" w:rsidRDefault="00844021" w:rsidP="000A0C4E">
            <w:pPr>
              <w:pStyle w:val="lti"/>
            </w:pPr>
            <w:r w:rsidRPr="00844021">
              <w:t xml:space="preserve">Saints Anges et Archanges, </w:t>
            </w:r>
            <w:r w:rsidR="00082C5B">
              <w:tab/>
            </w:r>
            <w:r w:rsidRPr="00844021">
              <w:t xml:space="preserve">priez tous pour lui. </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rPr>
                <w:lang w:val="es-ES"/>
              </w:rPr>
            </w:pPr>
            <w:r w:rsidRPr="00C773DC">
              <w:rPr>
                <w:lang w:val="es-ES"/>
              </w:rPr>
              <w:t>Sancte Abel,</w:t>
            </w:r>
            <w:r w:rsidRPr="00C773DC">
              <w:rPr>
                <w:lang w:val="es-ES"/>
              </w:rPr>
              <w:tab/>
              <w:t xml:space="preserve">ora. </w:t>
            </w:r>
          </w:p>
        </w:tc>
        <w:tc>
          <w:tcPr>
            <w:tcW w:w="2514" w:type="pct"/>
            <w:tcBorders>
              <w:left w:val="single" w:sz="4" w:space="0" w:color="auto"/>
            </w:tcBorders>
            <w:shd w:val="clear" w:color="auto" w:fill="auto"/>
          </w:tcPr>
          <w:p w:rsidR="00844021" w:rsidRPr="00844021" w:rsidRDefault="00844021" w:rsidP="000A0C4E">
            <w:pPr>
              <w:pStyle w:val="lti"/>
            </w:pPr>
            <w:r w:rsidRPr="00844021">
              <w:t xml:space="preserve">Saint Abel, </w:t>
            </w:r>
            <w:r w:rsidR="00082C5B">
              <w:tab/>
            </w:r>
            <w:r w:rsidRPr="00844021">
              <w:t xml:space="preserve">priez pour lui. </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rPr>
                <w:lang w:val="es-ES"/>
              </w:rPr>
            </w:pPr>
            <w:r w:rsidRPr="00C773DC">
              <w:rPr>
                <w:lang w:val="es-ES"/>
              </w:rPr>
              <w:t>Omnis chorus Justórum,</w:t>
            </w:r>
            <w:r w:rsidRPr="00C773DC">
              <w:rPr>
                <w:lang w:val="es-ES"/>
              </w:rPr>
              <w:tab/>
              <w:t xml:space="preserve">ora. </w:t>
            </w:r>
          </w:p>
        </w:tc>
        <w:tc>
          <w:tcPr>
            <w:tcW w:w="2514" w:type="pct"/>
            <w:tcBorders>
              <w:left w:val="single" w:sz="4" w:space="0" w:color="auto"/>
            </w:tcBorders>
            <w:shd w:val="clear" w:color="auto" w:fill="auto"/>
          </w:tcPr>
          <w:p w:rsidR="00844021" w:rsidRPr="00844021" w:rsidRDefault="00844021" w:rsidP="000A0C4E">
            <w:pPr>
              <w:pStyle w:val="lti"/>
            </w:pPr>
            <w:r w:rsidRPr="00844021">
              <w:t>Chœur des Justes,</w:t>
            </w:r>
            <w:r w:rsidRPr="00844021">
              <w:tab/>
              <w:t xml:space="preserve">priez. </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rPr>
                <w:lang w:val="es-ES"/>
              </w:rPr>
            </w:pPr>
            <w:r w:rsidRPr="00C773DC">
              <w:rPr>
                <w:lang w:val="es-ES"/>
              </w:rPr>
              <w:t>Sancte Abraham,</w:t>
            </w:r>
            <w:r w:rsidRPr="00C773DC">
              <w:rPr>
                <w:lang w:val="es-ES"/>
              </w:rPr>
              <w:tab/>
              <w:t xml:space="preserve">ora. </w:t>
            </w:r>
          </w:p>
        </w:tc>
        <w:tc>
          <w:tcPr>
            <w:tcW w:w="2514" w:type="pct"/>
            <w:tcBorders>
              <w:left w:val="single" w:sz="4" w:space="0" w:color="auto"/>
            </w:tcBorders>
            <w:shd w:val="clear" w:color="auto" w:fill="auto"/>
          </w:tcPr>
          <w:p w:rsidR="00844021" w:rsidRPr="00844021" w:rsidRDefault="00844021" w:rsidP="000A0C4E">
            <w:pPr>
              <w:pStyle w:val="lti"/>
            </w:pPr>
            <w:r w:rsidRPr="00844021">
              <w:t>Saint Abraham,</w:t>
            </w:r>
            <w:r w:rsidRPr="00844021">
              <w:tab/>
              <w:t xml:space="preserve">priez. </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rPr>
                <w:lang w:val="es-ES"/>
              </w:rPr>
            </w:pPr>
            <w:r w:rsidRPr="00C773DC">
              <w:rPr>
                <w:lang w:val="es-ES"/>
              </w:rPr>
              <w:t>Sancte Joánnes Baptísta,</w:t>
            </w:r>
            <w:r w:rsidRPr="00C773DC">
              <w:rPr>
                <w:lang w:val="es-ES"/>
              </w:rPr>
              <w:tab/>
              <w:t xml:space="preserve">ora. </w:t>
            </w:r>
          </w:p>
        </w:tc>
        <w:tc>
          <w:tcPr>
            <w:tcW w:w="2514" w:type="pct"/>
            <w:tcBorders>
              <w:left w:val="single" w:sz="4" w:space="0" w:color="auto"/>
            </w:tcBorders>
            <w:shd w:val="clear" w:color="auto" w:fill="auto"/>
          </w:tcPr>
          <w:p w:rsidR="00844021" w:rsidRPr="00844021" w:rsidRDefault="00844021" w:rsidP="000A0C4E">
            <w:pPr>
              <w:pStyle w:val="lti"/>
            </w:pPr>
            <w:r w:rsidRPr="00844021">
              <w:t xml:space="preserve">Saint Jean-Baptiste, </w:t>
            </w:r>
            <w:r w:rsidR="00082C5B">
              <w:tab/>
            </w:r>
            <w:r w:rsidRPr="00844021">
              <w:t xml:space="preserve">priez. </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pPr>
            <w:r w:rsidRPr="00C773DC">
              <w:t>Sancte Joseph,</w:t>
            </w:r>
            <w:r w:rsidRPr="00C773DC">
              <w:tab/>
              <w:t xml:space="preserve">ora. </w:t>
            </w:r>
          </w:p>
        </w:tc>
        <w:tc>
          <w:tcPr>
            <w:tcW w:w="2514" w:type="pct"/>
            <w:tcBorders>
              <w:left w:val="single" w:sz="4" w:space="0" w:color="auto"/>
            </w:tcBorders>
            <w:shd w:val="clear" w:color="auto" w:fill="auto"/>
          </w:tcPr>
          <w:p w:rsidR="00844021" w:rsidRPr="00844021" w:rsidRDefault="00844021" w:rsidP="000A0C4E">
            <w:pPr>
              <w:pStyle w:val="lti"/>
            </w:pPr>
            <w:r w:rsidRPr="00844021">
              <w:t xml:space="preserve">Saint Joseph, </w:t>
            </w:r>
            <w:r w:rsidR="00082C5B">
              <w:tab/>
            </w:r>
            <w:r w:rsidRPr="00844021">
              <w:t xml:space="preserve">priez. </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pPr>
            <w:r w:rsidRPr="00C773DC">
              <w:t>Omnes sancti Patriárchæ et Prophétæ,</w:t>
            </w:r>
            <w:r w:rsidRPr="00C773DC">
              <w:tab/>
              <w:t xml:space="preserve">oráte. </w:t>
            </w:r>
          </w:p>
        </w:tc>
        <w:tc>
          <w:tcPr>
            <w:tcW w:w="2514" w:type="pct"/>
            <w:tcBorders>
              <w:left w:val="single" w:sz="4" w:space="0" w:color="auto"/>
            </w:tcBorders>
            <w:shd w:val="clear" w:color="auto" w:fill="auto"/>
          </w:tcPr>
          <w:p w:rsidR="00844021" w:rsidRPr="00844021" w:rsidRDefault="00844021" w:rsidP="000A0C4E">
            <w:pPr>
              <w:pStyle w:val="lti"/>
            </w:pPr>
            <w:r w:rsidRPr="00844021">
              <w:t xml:space="preserve">Saints Patriarches et Prophètes, priez tous. </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pPr>
            <w:r w:rsidRPr="00C773DC">
              <w:lastRenderedPageBreak/>
              <w:t>Sancte Petre,</w:t>
            </w:r>
            <w:r w:rsidRPr="00C773DC">
              <w:tab/>
              <w:t xml:space="preserve">ora. </w:t>
            </w:r>
          </w:p>
        </w:tc>
        <w:tc>
          <w:tcPr>
            <w:tcW w:w="2514" w:type="pct"/>
            <w:tcBorders>
              <w:left w:val="single" w:sz="4" w:space="0" w:color="auto"/>
            </w:tcBorders>
            <w:shd w:val="clear" w:color="auto" w:fill="auto"/>
          </w:tcPr>
          <w:p w:rsidR="00844021" w:rsidRPr="00844021" w:rsidRDefault="00844021" w:rsidP="000A0C4E">
            <w:pPr>
              <w:pStyle w:val="lti"/>
            </w:pPr>
            <w:r w:rsidRPr="00844021">
              <w:t>Saint Pierre,</w:t>
            </w:r>
            <w:r w:rsidRPr="00844021">
              <w:tab/>
              <w:t xml:space="preserve">priez. </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pPr>
            <w:r w:rsidRPr="00C773DC">
              <w:t>Sancte Paule,</w:t>
            </w:r>
            <w:r w:rsidRPr="00C773DC">
              <w:tab/>
              <w:t xml:space="preserve">ora. </w:t>
            </w:r>
          </w:p>
        </w:tc>
        <w:tc>
          <w:tcPr>
            <w:tcW w:w="2514" w:type="pct"/>
            <w:tcBorders>
              <w:left w:val="single" w:sz="4" w:space="0" w:color="auto"/>
            </w:tcBorders>
            <w:shd w:val="clear" w:color="auto" w:fill="auto"/>
          </w:tcPr>
          <w:p w:rsidR="00844021" w:rsidRPr="00844021" w:rsidRDefault="00844021" w:rsidP="000A0C4E">
            <w:pPr>
              <w:pStyle w:val="lti"/>
            </w:pPr>
            <w:r w:rsidRPr="00844021">
              <w:t>Saint Paul,</w:t>
            </w:r>
            <w:r w:rsidRPr="00844021">
              <w:tab/>
              <w:t xml:space="preserve">priez. </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pPr>
            <w:r w:rsidRPr="00C773DC">
              <w:t>Sancte Andréa,</w:t>
            </w:r>
            <w:r w:rsidRPr="00C773DC">
              <w:tab/>
              <w:t xml:space="preserve">ora. </w:t>
            </w:r>
          </w:p>
        </w:tc>
        <w:tc>
          <w:tcPr>
            <w:tcW w:w="2514" w:type="pct"/>
            <w:tcBorders>
              <w:left w:val="single" w:sz="4" w:space="0" w:color="auto"/>
            </w:tcBorders>
            <w:shd w:val="clear" w:color="auto" w:fill="auto"/>
          </w:tcPr>
          <w:p w:rsidR="00844021" w:rsidRPr="00844021" w:rsidRDefault="00844021" w:rsidP="000A0C4E">
            <w:pPr>
              <w:pStyle w:val="lti"/>
            </w:pPr>
            <w:r w:rsidRPr="00844021">
              <w:t>Saint André,</w:t>
            </w:r>
            <w:r w:rsidRPr="00844021">
              <w:tab/>
              <w:t xml:space="preserve">priez. </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pPr>
            <w:r w:rsidRPr="00C773DC">
              <w:t>Sancte Joánnes,</w:t>
            </w:r>
            <w:r w:rsidRPr="00C773DC">
              <w:tab/>
              <w:t xml:space="preserve">ora. </w:t>
            </w:r>
          </w:p>
        </w:tc>
        <w:tc>
          <w:tcPr>
            <w:tcW w:w="2514" w:type="pct"/>
            <w:tcBorders>
              <w:left w:val="single" w:sz="4" w:space="0" w:color="auto"/>
            </w:tcBorders>
            <w:shd w:val="clear" w:color="auto" w:fill="auto"/>
          </w:tcPr>
          <w:p w:rsidR="00844021" w:rsidRPr="00844021" w:rsidRDefault="00844021" w:rsidP="000A0C4E">
            <w:pPr>
              <w:pStyle w:val="lti"/>
            </w:pPr>
            <w:r w:rsidRPr="00844021">
              <w:t>Saint Jean,</w:t>
            </w:r>
            <w:r w:rsidRPr="00844021">
              <w:tab/>
              <w:t xml:space="preserve">priez. </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pPr>
            <w:r w:rsidRPr="00C773DC">
              <w:t>Omnes sancti Apóstoli et Evangelístæ,</w:t>
            </w:r>
            <w:r w:rsidRPr="00C773DC">
              <w:tab/>
              <w:t xml:space="preserve">oráte. </w:t>
            </w:r>
          </w:p>
        </w:tc>
        <w:tc>
          <w:tcPr>
            <w:tcW w:w="2514" w:type="pct"/>
            <w:tcBorders>
              <w:left w:val="single" w:sz="4" w:space="0" w:color="auto"/>
            </w:tcBorders>
            <w:shd w:val="clear" w:color="auto" w:fill="auto"/>
          </w:tcPr>
          <w:p w:rsidR="00844021" w:rsidRPr="00844021" w:rsidRDefault="00844021" w:rsidP="000A0C4E">
            <w:pPr>
              <w:pStyle w:val="lti"/>
            </w:pPr>
            <w:r w:rsidRPr="00844021">
              <w:t xml:space="preserve">Saints Apôtres et </w:t>
            </w:r>
            <w:r w:rsidR="00343AD2" w:rsidRPr="00844021">
              <w:t>Évangélistes</w:t>
            </w:r>
            <w:r w:rsidRPr="00844021">
              <w:t xml:space="preserve">, priez tous. </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pPr>
            <w:r w:rsidRPr="00C773DC">
              <w:t>Omnes sancti Discípuli Dómini,</w:t>
            </w:r>
            <w:r w:rsidRPr="00C773DC">
              <w:tab/>
              <w:t xml:space="preserve">oráte. </w:t>
            </w:r>
          </w:p>
        </w:tc>
        <w:tc>
          <w:tcPr>
            <w:tcW w:w="2514" w:type="pct"/>
            <w:tcBorders>
              <w:left w:val="single" w:sz="4" w:space="0" w:color="auto"/>
            </w:tcBorders>
            <w:shd w:val="clear" w:color="auto" w:fill="auto"/>
          </w:tcPr>
          <w:p w:rsidR="00844021" w:rsidRPr="00844021" w:rsidRDefault="00844021" w:rsidP="000A0C4E">
            <w:pPr>
              <w:pStyle w:val="lti"/>
            </w:pPr>
            <w:r w:rsidRPr="00844021">
              <w:t xml:space="preserve">Saints Disciples du Seigneur, priez tous. </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pPr>
            <w:r w:rsidRPr="00C773DC">
              <w:t>Omnes sancti Innocéntes,</w:t>
            </w:r>
            <w:r w:rsidRPr="00C773DC">
              <w:tab/>
              <w:t xml:space="preserve">oráte. </w:t>
            </w:r>
          </w:p>
        </w:tc>
        <w:tc>
          <w:tcPr>
            <w:tcW w:w="2514" w:type="pct"/>
            <w:tcBorders>
              <w:left w:val="single" w:sz="4" w:space="0" w:color="auto"/>
            </w:tcBorders>
            <w:shd w:val="clear" w:color="auto" w:fill="auto"/>
          </w:tcPr>
          <w:p w:rsidR="00844021" w:rsidRPr="00844021" w:rsidRDefault="00844021" w:rsidP="000A0C4E">
            <w:pPr>
              <w:pStyle w:val="lti"/>
            </w:pPr>
            <w:r w:rsidRPr="00844021">
              <w:t xml:space="preserve">Saints Innocents, </w:t>
            </w:r>
            <w:r w:rsidR="00082C5B">
              <w:tab/>
            </w:r>
            <w:r w:rsidRPr="00844021">
              <w:t xml:space="preserve">priez tous. </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pPr>
            <w:r w:rsidRPr="00C773DC">
              <w:t>Sancte Stéphane,</w:t>
            </w:r>
            <w:r w:rsidRPr="00C773DC">
              <w:tab/>
              <w:t xml:space="preserve">ora. </w:t>
            </w:r>
          </w:p>
        </w:tc>
        <w:tc>
          <w:tcPr>
            <w:tcW w:w="2514" w:type="pct"/>
            <w:tcBorders>
              <w:left w:val="single" w:sz="4" w:space="0" w:color="auto"/>
            </w:tcBorders>
            <w:shd w:val="clear" w:color="auto" w:fill="auto"/>
          </w:tcPr>
          <w:p w:rsidR="00844021" w:rsidRPr="00844021" w:rsidRDefault="006D308D" w:rsidP="000A0C4E">
            <w:pPr>
              <w:pStyle w:val="lti"/>
            </w:pPr>
            <w:r>
              <w:t>Saint É</w:t>
            </w:r>
            <w:r w:rsidR="00844021" w:rsidRPr="00844021">
              <w:t xml:space="preserve">tienne, </w:t>
            </w:r>
            <w:r w:rsidR="00082C5B">
              <w:tab/>
            </w:r>
            <w:r w:rsidR="00082C5B" w:rsidRPr="00844021">
              <w:t>priez.</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pPr>
            <w:r w:rsidRPr="00C773DC">
              <w:t>Sancte Laurénti,</w:t>
            </w:r>
            <w:r w:rsidRPr="00C773DC">
              <w:tab/>
              <w:t xml:space="preserve">ora. </w:t>
            </w:r>
          </w:p>
        </w:tc>
        <w:tc>
          <w:tcPr>
            <w:tcW w:w="2514" w:type="pct"/>
            <w:tcBorders>
              <w:left w:val="single" w:sz="4" w:space="0" w:color="auto"/>
            </w:tcBorders>
            <w:shd w:val="clear" w:color="auto" w:fill="auto"/>
          </w:tcPr>
          <w:p w:rsidR="00844021" w:rsidRPr="00844021" w:rsidRDefault="00844021" w:rsidP="000A0C4E">
            <w:pPr>
              <w:pStyle w:val="lti"/>
            </w:pPr>
            <w:r w:rsidRPr="00844021">
              <w:t xml:space="preserve">Saint Laurent, </w:t>
            </w:r>
            <w:r w:rsidR="00082C5B">
              <w:tab/>
            </w:r>
            <w:r w:rsidR="00082C5B" w:rsidRPr="00844021">
              <w:t>priez</w:t>
            </w:r>
            <w:r w:rsidR="00082C5B">
              <w:t>.</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pPr>
            <w:r w:rsidRPr="00C773DC">
              <w:t>Omnes sancti Mártyres,</w:t>
            </w:r>
            <w:r w:rsidRPr="00C773DC">
              <w:tab/>
              <w:t xml:space="preserve">oráte. </w:t>
            </w:r>
          </w:p>
        </w:tc>
        <w:tc>
          <w:tcPr>
            <w:tcW w:w="2514" w:type="pct"/>
            <w:tcBorders>
              <w:left w:val="single" w:sz="4" w:space="0" w:color="auto"/>
            </w:tcBorders>
            <w:shd w:val="clear" w:color="auto" w:fill="auto"/>
          </w:tcPr>
          <w:p w:rsidR="00844021" w:rsidRPr="00844021" w:rsidRDefault="00844021" w:rsidP="000A0C4E">
            <w:pPr>
              <w:pStyle w:val="lti"/>
            </w:pPr>
            <w:r w:rsidRPr="00844021">
              <w:t xml:space="preserve">Saints Martyrs, </w:t>
            </w:r>
            <w:r w:rsidR="00082C5B">
              <w:tab/>
            </w:r>
            <w:r w:rsidR="00082C5B" w:rsidRPr="00844021">
              <w:t>priez</w:t>
            </w:r>
            <w:r w:rsidR="006D308D">
              <w:t xml:space="preserve"> tous</w:t>
            </w:r>
            <w:r w:rsidR="00082C5B">
              <w:t>.</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pPr>
            <w:r w:rsidRPr="00C773DC">
              <w:t>Sancte Silvéster,</w:t>
            </w:r>
            <w:r w:rsidRPr="00C773DC">
              <w:tab/>
              <w:t xml:space="preserve">ora. </w:t>
            </w:r>
          </w:p>
        </w:tc>
        <w:tc>
          <w:tcPr>
            <w:tcW w:w="2514" w:type="pct"/>
            <w:tcBorders>
              <w:left w:val="single" w:sz="4" w:space="0" w:color="auto"/>
            </w:tcBorders>
            <w:shd w:val="clear" w:color="auto" w:fill="auto"/>
          </w:tcPr>
          <w:p w:rsidR="00844021" w:rsidRPr="00844021" w:rsidRDefault="00844021" w:rsidP="000A0C4E">
            <w:pPr>
              <w:pStyle w:val="lti"/>
            </w:pPr>
            <w:r w:rsidRPr="00844021">
              <w:t xml:space="preserve">Saint Silvestre, </w:t>
            </w:r>
            <w:r w:rsidR="00082C5B">
              <w:tab/>
            </w:r>
            <w:r w:rsidR="00082C5B" w:rsidRPr="00844021">
              <w:t>priez</w:t>
            </w:r>
            <w:r w:rsidR="00082C5B">
              <w:t>.</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pPr>
            <w:r w:rsidRPr="00C773DC">
              <w:t>Sancte Gregóri,</w:t>
            </w:r>
            <w:r w:rsidRPr="00C773DC">
              <w:tab/>
              <w:t xml:space="preserve">ora. </w:t>
            </w:r>
          </w:p>
        </w:tc>
        <w:tc>
          <w:tcPr>
            <w:tcW w:w="2514" w:type="pct"/>
            <w:tcBorders>
              <w:left w:val="single" w:sz="4" w:space="0" w:color="auto"/>
            </w:tcBorders>
            <w:shd w:val="clear" w:color="auto" w:fill="auto"/>
          </w:tcPr>
          <w:p w:rsidR="00844021" w:rsidRPr="00844021" w:rsidRDefault="00844021" w:rsidP="000A0C4E">
            <w:pPr>
              <w:pStyle w:val="lti"/>
            </w:pPr>
            <w:r w:rsidRPr="00844021">
              <w:t xml:space="preserve">Saint Grégoire, </w:t>
            </w:r>
            <w:r w:rsidR="00082C5B">
              <w:tab/>
            </w:r>
            <w:r w:rsidR="00082C5B" w:rsidRPr="00844021">
              <w:t>priez</w:t>
            </w:r>
            <w:r w:rsidR="00082C5B">
              <w:t>.</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pPr>
            <w:r w:rsidRPr="00C773DC">
              <w:t>Sancte Augustíne,</w:t>
            </w:r>
            <w:r w:rsidRPr="00C773DC">
              <w:tab/>
              <w:t xml:space="preserve">ora. </w:t>
            </w:r>
          </w:p>
        </w:tc>
        <w:tc>
          <w:tcPr>
            <w:tcW w:w="2514" w:type="pct"/>
            <w:tcBorders>
              <w:left w:val="single" w:sz="4" w:space="0" w:color="auto"/>
            </w:tcBorders>
            <w:shd w:val="clear" w:color="auto" w:fill="auto"/>
          </w:tcPr>
          <w:p w:rsidR="00844021" w:rsidRPr="00844021" w:rsidRDefault="00844021" w:rsidP="000A0C4E">
            <w:pPr>
              <w:pStyle w:val="lti"/>
            </w:pPr>
            <w:r w:rsidRPr="00844021">
              <w:t>Saint Augustin,</w:t>
            </w:r>
            <w:r w:rsidRPr="00844021">
              <w:tab/>
              <w:t xml:space="preserve">priez. </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pPr>
            <w:r w:rsidRPr="00C773DC">
              <w:t>Omnes sancti Pontífices et Confessóres,</w:t>
            </w:r>
            <w:r w:rsidRPr="00C773DC">
              <w:tab/>
              <w:t xml:space="preserve">oráte. </w:t>
            </w:r>
          </w:p>
        </w:tc>
        <w:tc>
          <w:tcPr>
            <w:tcW w:w="2514" w:type="pct"/>
            <w:tcBorders>
              <w:left w:val="single" w:sz="4" w:space="0" w:color="auto"/>
            </w:tcBorders>
            <w:shd w:val="clear" w:color="auto" w:fill="auto"/>
          </w:tcPr>
          <w:p w:rsidR="00844021" w:rsidRPr="00844021" w:rsidRDefault="00844021" w:rsidP="000A0C4E">
            <w:pPr>
              <w:pStyle w:val="lti"/>
            </w:pPr>
            <w:r w:rsidRPr="00844021">
              <w:t xml:space="preserve">Saints Pontifes et Confesseurs, priez tous. </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pPr>
            <w:r w:rsidRPr="00C773DC">
              <w:t>Sancte Benedícte,</w:t>
            </w:r>
            <w:r w:rsidRPr="00C773DC">
              <w:tab/>
              <w:t xml:space="preserve">ora. </w:t>
            </w:r>
          </w:p>
        </w:tc>
        <w:tc>
          <w:tcPr>
            <w:tcW w:w="2514" w:type="pct"/>
            <w:tcBorders>
              <w:left w:val="single" w:sz="4" w:space="0" w:color="auto"/>
            </w:tcBorders>
            <w:shd w:val="clear" w:color="auto" w:fill="auto"/>
          </w:tcPr>
          <w:p w:rsidR="00844021" w:rsidRPr="00844021" w:rsidRDefault="00844021" w:rsidP="000A0C4E">
            <w:pPr>
              <w:pStyle w:val="lti"/>
            </w:pPr>
            <w:r w:rsidRPr="00844021">
              <w:t>Saint Benoit,</w:t>
            </w:r>
            <w:r w:rsidRPr="00844021">
              <w:tab/>
              <w:t xml:space="preserve">priez. </w:t>
            </w:r>
          </w:p>
        </w:tc>
      </w:tr>
      <w:tr w:rsidR="00844021" w:rsidTr="000537D3">
        <w:trPr>
          <w:trHeight w:val="23"/>
        </w:trPr>
        <w:tc>
          <w:tcPr>
            <w:tcW w:w="2486" w:type="pct"/>
            <w:tcBorders>
              <w:right w:val="single" w:sz="4" w:space="0" w:color="auto"/>
            </w:tcBorders>
            <w:shd w:val="clear" w:color="auto" w:fill="auto"/>
          </w:tcPr>
          <w:p w:rsidR="00844021" w:rsidRPr="00C773DC" w:rsidRDefault="00844021" w:rsidP="00082C5B">
            <w:pPr>
              <w:pStyle w:val="lts"/>
            </w:pPr>
            <w:r w:rsidRPr="00C773DC">
              <w:t>Sancte Francísce,</w:t>
            </w:r>
            <w:r w:rsidRPr="00C773DC">
              <w:tab/>
              <w:t xml:space="preserve">ora. </w:t>
            </w:r>
          </w:p>
        </w:tc>
        <w:tc>
          <w:tcPr>
            <w:tcW w:w="2514" w:type="pct"/>
            <w:tcBorders>
              <w:left w:val="single" w:sz="4" w:space="0" w:color="auto"/>
            </w:tcBorders>
            <w:shd w:val="clear" w:color="auto" w:fill="auto"/>
          </w:tcPr>
          <w:p w:rsidR="00844021" w:rsidRPr="00844021" w:rsidRDefault="00844021" w:rsidP="000A0C4E">
            <w:pPr>
              <w:pStyle w:val="lti"/>
            </w:pPr>
            <w:r w:rsidRPr="00844021">
              <w:t>Saint François,</w:t>
            </w:r>
            <w:r w:rsidRPr="00844021">
              <w:tab/>
              <w:t xml:space="preserve">priez. </w:t>
            </w:r>
          </w:p>
        </w:tc>
      </w:tr>
      <w:tr w:rsidR="00082C5B" w:rsidTr="000537D3">
        <w:trPr>
          <w:trHeight w:val="23"/>
        </w:trPr>
        <w:tc>
          <w:tcPr>
            <w:tcW w:w="2486" w:type="pct"/>
            <w:tcBorders>
              <w:right w:val="single" w:sz="4" w:space="0" w:color="auto"/>
            </w:tcBorders>
            <w:shd w:val="clear" w:color="auto" w:fill="auto"/>
          </w:tcPr>
          <w:p w:rsidR="00082C5B" w:rsidRPr="00C773DC" w:rsidRDefault="00082C5B" w:rsidP="00082C5B">
            <w:pPr>
              <w:pStyle w:val="lts"/>
            </w:pPr>
            <w:r w:rsidRPr="00C773DC">
              <w:t>Omnes sancti Mónachi et Eremítæ,</w:t>
            </w:r>
            <w:r w:rsidRPr="00C773DC">
              <w:tab/>
              <w:t xml:space="preserve">oráte. </w:t>
            </w:r>
          </w:p>
        </w:tc>
        <w:tc>
          <w:tcPr>
            <w:tcW w:w="2514" w:type="pct"/>
            <w:tcBorders>
              <w:left w:val="single" w:sz="4" w:space="0" w:color="auto"/>
            </w:tcBorders>
            <w:shd w:val="clear" w:color="auto" w:fill="auto"/>
          </w:tcPr>
          <w:p w:rsidR="00082C5B" w:rsidRPr="00844021" w:rsidRDefault="00082C5B" w:rsidP="000A0C4E">
            <w:pPr>
              <w:pStyle w:val="lti"/>
            </w:pPr>
            <w:r w:rsidRPr="00844021">
              <w:t xml:space="preserve">Saints Moines et Ermites, </w:t>
            </w:r>
            <w:r>
              <w:tab/>
            </w:r>
            <w:r w:rsidRPr="00844021">
              <w:t xml:space="preserve">priez tous. </w:t>
            </w:r>
          </w:p>
        </w:tc>
      </w:tr>
      <w:tr w:rsidR="00082C5B" w:rsidTr="000537D3">
        <w:trPr>
          <w:trHeight w:val="23"/>
        </w:trPr>
        <w:tc>
          <w:tcPr>
            <w:tcW w:w="2486" w:type="pct"/>
            <w:tcBorders>
              <w:right w:val="single" w:sz="4" w:space="0" w:color="auto"/>
            </w:tcBorders>
            <w:shd w:val="clear" w:color="auto" w:fill="auto"/>
          </w:tcPr>
          <w:p w:rsidR="00082C5B" w:rsidRPr="00C773DC" w:rsidRDefault="00082C5B" w:rsidP="00082C5B">
            <w:pPr>
              <w:pStyle w:val="lts"/>
            </w:pPr>
            <w:r w:rsidRPr="00C773DC">
              <w:rPr>
                <w:lang w:val="es-ES"/>
              </w:rPr>
              <w:t xml:space="preserve">Sancta </w:t>
            </w:r>
            <w:r w:rsidR="00C63715" w:rsidRPr="00C773DC">
              <w:rPr>
                <w:lang w:val="es-ES"/>
              </w:rPr>
              <w:t>María</w:t>
            </w:r>
            <w:r w:rsidRPr="00C773DC">
              <w:rPr>
                <w:lang w:val="es-ES"/>
              </w:rPr>
              <w:t xml:space="preserve"> Magdaléna,</w:t>
            </w:r>
            <w:r w:rsidRPr="00C773DC">
              <w:rPr>
                <w:lang w:val="es-ES"/>
              </w:rPr>
              <w:tab/>
              <w:t xml:space="preserve">ora. </w:t>
            </w:r>
          </w:p>
        </w:tc>
        <w:tc>
          <w:tcPr>
            <w:tcW w:w="2514" w:type="pct"/>
            <w:tcBorders>
              <w:left w:val="single" w:sz="4" w:space="0" w:color="auto"/>
            </w:tcBorders>
            <w:shd w:val="clear" w:color="auto" w:fill="auto"/>
          </w:tcPr>
          <w:p w:rsidR="00082C5B" w:rsidRPr="00844021" w:rsidRDefault="00082C5B" w:rsidP="000A0C4E">
            <w:pPr>
              <w:pStyle w:val="lti"/>
            </w:pPr>
            <w:r w:rsidRPr="00844021">
              <w:t xml:space="preserve">Sainte Marie-Madeleine, </w:t>
            </w:r>
            <w:r>
              <w:tab/>
            </w:r>
            <w:r w:rsidRPr="00844021">
              <w:t xml:space="preserve">priez. </w:t>
            </w:r>
          </w:p>
        </w:tc>
      </w:tr>
      <w:tr w:rsidR="00082C5B" w:rsidTr="000537D3">
        <w:trPr>
          <w:trHeight w:val="23"/>
        </w:trPr>
        <w:tc>
          <w:tcPr>
            <w:tcW w:w="2486" w:type="pct"/>
            <w:tcBorders>
              <w:right w:val="single" w:sz="4" w:space="0" w:color="auto"/>
            </w:tcBorders>
            <w:shd w:val="clear" w:color="auto" w:fill="auto"/>
          </w:tcPr>
          <w:p w:rsidR="00082C5B" w:rsidRPr="00C773DC" w:rsidRDefault="00082C5B" w:rsidP="00082C5B">
            <w:pPr>
              <w:pStyle w:val="lts"/>
            </w:pPr>
            <w:r w:rsidRPr="00C773DC">
              <w:rPr>
                <w:lang w:val="es-ES"/>
              </w:rPr>
              <w:t>Sancta Lúcia,</w:t>
            </w:r>
            <w:r w:rsidRPr="00C773DC">
              <w:rPr>
                <w:lang w:val="es-ES"/>
              </w:rPr>
              <w:tab/>
              <w:t xml:space="preserve">ora. </w:t>
            </w:r>
          </w:p>
        </w:tc>
        <w:tc>
          <w:tcPr>
            <w:tcW w:w="2514" w:type="pct"/>
            <w:tcBorders>
              <w:left w:val="single" w:sz="4" w:space="0" w:color="auto"/>
            </w:tcBorders>
            <w:shd w:val="clear" w:color="auto" w:fill="auto"/>
          </w:tcPr>
          <w:p w:rsidR="00082C5B" w:rsidRPr="00844021" w:rsidRDefault="00082C5B" w:rsidP="000A0C4E">
            <w:pPr>
              <w:pStyle w:val="lti"/>
            </w:pPr>
            <w:r w:rsidRPr="00844021">
              <w:t>Sainte Luce,</w:t>
            </w:r>
            <w:r w:rsidRPr="00844021">
              <w:tab/>
              <w:t xml:space="preserve">priez. </w:t>
            </w:r>
          </w:p>
        </w:tc>
      </w:tr>
      <w:tr w:rsidR="00082C5B" w:rsidTr="000537D3">
        <w:trPr>
          <w:trHeight w:val="23"/>
        </w:trPr>
        <w:tc>
          <w:tcPr>
            <w:tcW w:w="2486" w:type="pct"/>
            <w:tcBorders>
              <w:right w:val="single" w:sz="4" w:space="0" w:color="auto"/>
            </w:tcBorders>
            <w:shd w:val="clear" w:color="auto" w:fill="auto"/>
          </w:tcPr>
          <w:p w:rsidR="00082C5B" w:rsidRPr="00082C5B" w:rsidRDefault="00082C5B" w:rsidP="00082C5B">
            <w:pPr>
              <w:pStyle w:val="lts"/>
            </w:pPr>
            <w:r w:rsidRPr="00C773DC">
              <w:t>Omnes sanctæ Vírgines et Víduæ,</w:t>
            </w:r>
            <w:r w:rsidRPr="00C773DC">
              <w:tab/>
            </w:r>
            <w:r>
              <w:t xml:space="preserve"> </w:t>
            </w:r>
            <w:r w:rsidRPr="00C773DC">
              <w:t xml:space="preserve">oráte. </w:t>
            </w:r>
          </w:p>
        </w:tc>
        <w:tc>
          <w:tcPr>
            <w:tcW w:w="2514" w:type="pct"/>
            <w:tcBorders>
              <w:left w:val="single" w:sz="4" w:space="0" w:color="auto"/>
            </w:tcBorders>
            <w:shd w:val="clear" w:color="auto" w:fill="auto"/>
          </w:tcPr>
          <w:p w:rsidR="00082C5B" w:rsidRPr="00844021" w:rsidRDefault="00082C5B" w:rsidP="000A0C4E">
            <w:pPr>
              <w:pStyle w:val="lti"/>
            </w:pPr>
            <w:r w:rsidRPr="00844021">
              <w:t xml:space="preserve">Saintes </w:t>
            </w:r>
            <w:r w:rsidR="001343F9" w:rsidRPr="00844021">
              <w:t xml:space="preserve">Vierges </w:t>
            </w:r>
            <w:r w:rsidRPr="00844021">
              <w:t xml:space="preserve">et Veuves, </w:t>
            </w:r>
            <w:r>
              <w:tab/>
            </w:r>
            <w:r w:rsidRPr="00844021">
              <w:t xml:space="preserve">priez toutes. </w:t>
            </w:r>
          </w:p>
        </w:tc>
      </w:tr>
      <w:tr w:rsidR="00082C5B" w:rsidTr="000537D3">
        <w:trPr>
          <w:trHeight w:val="23"/>
        </w:trPr>
        <w:tc>
          <w:tcPr>
            <w:tcW w:w="2486" w:type="pct"/>
            <w:tcBorders>
              <w:right w:val="single" w:sz="4" w:space="0" w:color="auto"/>
            </w:tcBorders>
            <w:shd w:val="clear" w:color="auto" w:fill="auto"/>
          </w:tcPr>
          <w:p w:rsidR="00082C5B" w:rsidRPr="00082C5B" w:rsidRDefault="00082C5B" w:rsidP="00082C5B">
            <w:pPr>
              <w:pStyle w:val="lts"/>
            </w:pPr>
            <w:r w:rsidRPr="00C773DC">
              <w:t xml:space="preserve">Omnes Sancti et Sanctæ Dei, </w:t>
            </w:r>
            <w:r w:rsidRPr="00C773DC">
              <w:tab/>
              <w:t xml:space="preserve">intercédite pro eo </w:t>
            </w:r>
            <w:r w:rsidRPr="00C773DC">
              <w:rPr>
                <w:rStyle w:val="cr"/>
              </w:rPr>
              <w:t>(</w:t>
            </w:r>
            <w:r w:rsidRPr="00C773DC">
              <w:t>ea</w:t>
            </w:r>
            <w:r w:rsidRPr="00C773DC">
              <w:rPr>
                <w:rStyle w:val="cr"/>
              </w:rPr>
              <w:t>)</w:t>
            </w:r>
            <w:r w:rsidRPr="00C773DC">
              <w:t xml:space="preserve">. </w:t>
            </w:r>
          </w:p>
        </w:tc>
        <w:tc>
          <w:tcPr>
            <w:tcW w:w="2514" w:type="pct"/>
            <w:tcBorders>
              <w:left w:val="single" w:sz="4" w:space="0" w:color="auto"/>
            </w:tcBorders>
            <w:shd w:val="clear" w:color="auto" w:fill="auto"/>
          </w:tcPr>
          <w:p w:rsidR="00082C5B" w:rsidRPr="00844021" w:rsidRDefault="00082C5B" w:rsidP="000A0C4E">
            <w:pPr>
              <w:pStyle w:val="lti"/>
            </w:pPr>
            <w:r w:rsidRPr="00844021">
              <w:t xml:space="preserve">Saints et Saintes de Dieu, intercédez tous pour lui. </w:t>
            </w:r>
          </w:p>
        </w:tc>
      </w:tr>
      <w:tr w:rsidR="00082C5B" w:rsidTr="000537D3">
        <w:trPr>
          <w:trHeight w:val="23"/>
        </w:trPr>
        <w:tc>
          <w:tcPr>
            <w:tcW w:w="2486" w:type="pct"/>
            <w:tcBorders>
              <w:right w:val="single" w:sz="4" w:space="0" w:color="auto"/>
            </w:tcBorders>
            <w:shd w:val="clear" w:color="auto" w:fill="auto"/>
          </w:tcPr>
          <w:p w:rsidR="00082C5B" w:rsidRPr="00082C5B" w:rsidRDefault="00082C5B" w:rsidP="00082C5B">
            <w:pPr>
              <w:pStyle w:val="lts"/>
              <w:rPr>
                <w:lang w:val="es-ES"/>
              </w:rPr>
            </w:pPr>
            <w:r w:rsidRPr="00C773DC">
              <w:rPr>
                <w:lang w:val="es-ES"/>
              </w:rPr>
              <w:t xml:space="preserve">Propítius esto, </w:t>
            </w:r>
            <w:r w:rsidRPr="00C773DC">
              <w:rPr>
                <w:lang w:val="es-ES"/>
              </w:rPr>
              <w:tab/>
              <w:t xml:space="preserve">parce ei Dómine. </w:t>
            </w:r>
          </w:p>
        </w:tc>
        <w:tc>
          <w:tcPr>
            <w:tcW w:w="2514" w:type="pct"/>
            <w:tcBorders>
              <w:left w:val="single" w:sz="4" w:space="0" w:color="auto"/>
            </w:tcBorders>
            <w:shd w:val="clear" w:color="auto" w:fill="auto"/>
          </w:tcPr>
          <w:p w:rsidR="00082C5B" w:rsidRPr="00844021" w:rsidRDefault="00082C5B" w:rsidP="000A0C4E">
            <w:pPr>
              <w:pStyle w:val="lti"/>
            </w:pPr>
            <w:r w:rsidRPr="00844021">
              <w:t>Soyez-lui propice, pardonn</w:t>
            </w:r>
            <w:r w:rsidR="006D308D">
              <w:t>ez-</w:t>
            </w:r>
            <w:r w:rsidRPr="00844021">
              <w:t xml:space="preserve">lui, Seigneur. </w:t>
            </w:r>
          </w:p>
        </w:tc>
      </w:tr>
      <w:tr w:rsidR="00082C5B" w:rsidTr="000537D3">
        <w:trPr>
          <w:trHeight w:val="23"/>
        </w:trPr>
        <w:tc>
          <w:tcPr>
            <w:tcW w:w="2486" w:type="pct"/>
            <w:tcBorders>
              <w:right w:val="single" w:sz="4" w:space="0" w:color="auto"/>
            </w:tcBorders>
            <w:shd w:val="clear" w:color="auto" w:fill="auto"/>
          </w:tcPr>
          <w:p w:rsidR="00082C5B" w:rsidRPr="00082C5B" w:rsidRDefault="00082C5B" w:rsidP="00082C5B">
            <w:pPr>
              <w:pStyle w:val="lts"/>
              <w:rPr>
                <w:lang w:val="es-ES"/>
              </w:rPr>
            </w:pPr>
            <w:r w:rsidRPr="00C773DC">
              <w:rPr>
                <w:lang w:val="es-ES"/>
              </w:rPr>
              <w:t xml:space="preserve">Propítius esto, </w:t>
            </w:r>
            <w:r w:rsidRPr="00C773DC">
              <w:rPr>
                <w:lang w:val="es-ES"/>
              </w:rPr>
              <w:tab/>
              <w:t xml:space="preserve">líbera eum </w:t>
            </w:r>
            <w:r w:rsidRPr="00C773DC">
              <w:rPr>
                <w:rStyle w:val="cr"/>
                <w:lang w:val="es-ES"/>
              </w:rPr>
              <w:t>(</w:t>
            </w:r>
            <w:r w:rsidRPr="00C773DC">
              <w:rPr>
                <w:lang w:val="es-ES"/>
              </w:rPr>
              <w:t>eam</w:t>
            </w:r>
            <w:r w:rsidRPr="00C773DC">
              <w:rPr>
                <w:rStyle w:val="cr"/>
                <w:lang w:val="es-ES"/>
              </w:rPr>
              <w:t>)</w:t>
            </w:r>
            <w:r w:rsidRPr="00C773DC">
              <w:rPr>
                <w:lang w:val="es-ES"/>
              </w:rPr>
              <w:t xml:space="preserve"> Dómine. </w:t>
            </w:r>
          </w:p>
        </w:tc>
        <w:tc>
          <w:tcPr>
            <w:tcW w:w="2514" w:type="pct"/>
            <w:tcBorders>
              <w:left w:val="single" w:sz="4" w:space="0" w:color="auto"/>
            </w:tcBorders>
            <w:shd w:val="clear" w:color="auto" w:fill="auto"/>
          </w:tcPr>
          <w:p w:rsidR="00082C5B" w:rsidRPr="00844021" w:rsidRDefault="00082C5B" w:rsidP="000A0C4E">
            <w:pPr>
              <w:pStyle w:val="lti"/>
            </w:pPr>
            <w:r w:rsidRPr="00844021">
              <w:t xml:space="preserve">Soyez-lui propice, délivrez-le, Seigneur. </w:t>
            </w:r>
          </w:p>
        </w:tc>
      </w:tr>
      <w:tr w:rsidR="00082C5B" w:rsidRPr="00C773DC" w:rsidTr="000537D3">
        <w:trPr>
          <w:trHeight w:val="23"/>
        </w:trPr>
        <w:tc>
          <w:tcPr>
            <w:tcW w:w="2486" w:type="pct"/>
            <w:tcBorders>
              <w:right w:val="single" w:sz="4" w:space="0" w:color="auto"/>
            </w:tcBorders>
            <w:shd w:val="clear" w:color="auto" w:fill="auto"/>
          </w:tcPr>
          <w:p w:rsidR="00082C5B" w:rsidRPr="00C773DC" w:rsidRDefault="00082C5B" w:rsidP="00082C5B">
            <w:pPr>
              <w:pStyle w:val="lts"/>
              <w:rPr>
                <w:lang w:val="es-ES"/>
              </w:rPr>
            </w:pPr>
            <w:r w:rsidRPr="00C773DC">
              <w:rPr>
                <w:lang w:val="es-ES"/>
              </w:rPr>
              <w:t xml:space="preserve">Propítius esto, </w:t>
            </w:r>
            <w:r w:rsidRPr="00C773DC">
              <w:rPr>
                <w:lang w:val="es-ES"/>
              </w:rPr>
              <w:tab/>
              <w:t xml:space="preserve">líbera. </w:t>
            </w:r>
          </w:p>
        </w:tc>
        <w:tc>
          <w:tcPr>
            <w:tcW w:w="2514" w:type="pct"/>
            <w:tcBorders>
              <w:left w:val="single" w:sz="4" w:space="0" w:color="auto"/>
            </w:tcBorders>
            <w:shd w:val="clear" w:color="auto" w:fill="auto"/>
          </w:tcPr>
          <w:p w:rsidR="00082C5B" w:rsidRPr="00844021" w:rsidRDefault="00082C5B" w:rsidP="000A0C4E">
            <w:pPr>
              <w:pStyle w:val="lti"/>
            </w:pPr>
            <w:r w:rsidRPr="00844021">
              <w:t xml:space="preserve">Soyez-lui propice, </w:t>
            </w:r>
            <w:r>
              <w:tab/>
            </w:r>
            <w:r w:rsidRPr="00844021">
              <w:t xml:space="preserve">délivrez. </w:t>
            </w:r>
          </w:p>
        </w:tc>
      </w:tr>
      <w:tr w:rsidR="00082C5B" w:rsidRPr="00C773DC" w:rsidTr="000537D3">
        <w:trPr>
          <w:trHeight w:val="23"/>
        </w:trPr>
        <w:tc>
          <w:tcPr>
            <w:tcW w:w="2486" w:type="pct"/>
            <w:tcBorders>
              <w:right w:val="single" w:sz="4" w:space="0" w:color="auto"/>
            </w:tcBorders>
            <w:shd w:val="clear" w:color="auto" w:fill="auto"/>
          </w:tcPr>
          <w:p w:rsidR="00082C5B" w:rsidRPr="00C773DC" w:rsidRDefault="00082C5B" w:rsidP="00082C5B">
            <w:pPr>
              <w:pStyle w:val="lts"/>
              <w:rPr>
                <w:lang w:val="es-ES"/>
              </w:rPr>
            </w:pPr>
            <w:r w:rsidRPr="00C773DC">
              <w:rPr>
                <w:lang w:val="es-ES"/>
              </w:rPr>
              <w:t xml:space="preserve">Ab ira tua, </w:t>
            </w:r>
            <w:r w:rsidRPr="00C773DC">
              <w:rPr>
                <w:lang w:val="es-ES"/>
              </w:rPr>
              <w:tab/>
              <w:t xml:space="preserve">líbera. </w:t>
            </w:r>
          </w:p>
        </w:tc>
        <w:tc>
          <w:tcPr>
            <w:tcW w:w="2514" w:type="pct"/>
            <w:tcBorders>
              <w:left w:val="single" w:sz="4" w:space="0" w:color="auto"/>
            </w:tcBorders>
            <w:shd w:val="clear" w:color="auto" w:fill="auto"/>
          </w:tcPr>
          <w:p w:rsidR="00082C5B" w:rsidRPr="00844021" w:rsidRDefault="00082C5B" w:rsidP="000A0C4E">
            <w:pPr>
              <w:pStyle w:val="lti"/>
            </w:pPr>
            <w:r w:rsidRPr="00844021">
              <w:t xml:space="preserve">De votre colère, </w:t>
            </w:r>
            <w:r>
              <w:tab/>
            </w:r>
            <w:r w:rsidRPr="00844021">
              <w:t xml:space="preserve">délivrez. </w:t>
            </w:r>
          </w:p>
        </w:tc>
      </w:tr>
      <w:tr w:rsidR="00082C5B" w:rsidTr="000537D3">
        <w:trPr>
          <w:trHeight w:val="23"/>
        </w:trPr>
        <w:tc>
          <w:tcPr>
            <w:tcW w:w="2486" w:type="pct"/>
            <w:tcBorders>
              <w:right w:val="single" w:sz="4" w:space="0" w:color="auto"/>
            </w:tcBorders>
            <w:shd w:val="clear" w:color="auto" w:fill="auto"/>
          </w:tcPr>
          <w:p w:rsidR="00082C5B" w:rsidRPr="00C773DC" w:rsidRDefault="00082C5B" w:rsidP="00082C5B">
            <w:pPr>
              <w:pStyle w:val="lts"/>
              <w:rPr>
                <w:lang w:val="es-ES"/>
              </w:rPr>
            </w:pPr>
            <w:r w:rsidRPr="00C773DC">
              <w:rPr>
                <w:lang w:val="es-ES"/>
              </w:rPr>
              <w:t xml:space="preserve">A perículo mortis, </w:t>
            </w:r>
            <w:r w:rsidRPr="00C773DC">
              <w:rPr>
                <w:lang w:val="es-ES"/>
              </w:rPr>
              <w:tab/>
              <w:t xml:space="preserve">líbera. </w:t>
            </w:r>
          </w:p>
        </w:tc>
        <w:tc>
          <w:tcPr>
            <w:tcW w:w="2514" w:type="pct"/>
            <w:tcBorders>
              <w:left w:val="single" w:sz="4" w:space="0" w:color="auto"/>
            </w:tcBorders>
            <w:shd w:val="clear" w:color="auto" w:fill="auto"/>
          </w:tcPr>
          <w:p w:rsidR="00082C5B" w:rsidRPr="00844021" w:rsidRDefault="00082C5B" w:rsidP="000A0C4E">
            <w:pPr>
              <w:pStyle w:val="lti"/>
            </w:pPr>
            <w:r w:rsidRPr="00844021">
              <w:t xml:space="preserve">Du péril de la mort, </w:t>
            </w:r>
            <w:r>
              <w:tab/>
            </w:r>
            <w:r w:rsidRPr="00844021">
              <w:t xml:space="preserve">délivrez. </w:t>
            </w:r>
          </w:p>
        </w:tc>
      </w:tr>
      <w:tr w:rsidR="00082C5B" w:rsidTr="000537D3">
        <w:trPr>
          <w:trHeight w:val="23"/>
        </w:trPr>
        <w:tc>
          <w:tcPr>
            <w:tcW w:w="2486" w:type="pct"/>
            <w:tcBorders>
              <w:right w:val="single" w:sz="4" w:space="0" w:color="auto"/>
            </w:tcBorders>
            <w:shd w:val="clear" w:color="auto" w:fill="auto"/>
          </w:tcPr>
          <w:p w:rsidR="00082C5B" w:rsidRPr="00C773DC" w:rsidRDefault="00082C5B" w:rsidP="00082C5B">
            <w:pPr>
              <w:pStyle w:val="lts"/>
              <w:rPr>
                <w:lang w:val="es-ES"/>
              </w:rPr>
            </w:pPr>
            <w:r w:rsidRPr="00C773DC">
              <w:rPr>
                <w:lang w:val="es-ES"/>
              </w:rPr>
              <w:t xml:space="preserve">A mala morte, </w:t>
            </w:r>
            <w:r w:rsidRPr="00C773DC">
              <w:rPr>
                <w:lang w:val="es-ES"/>
              </w:rPr>
              <w:tab/>
              <w:t xml:space="preserve">líbera. </w:t>
            </w:r>
          </w:p>
        </w:tc>
        <w:tc>
          <w:tcPr>
            <w:tcW w:w="2514" w:type="pct"/>
            <w:tcBorders>
              <w:left w:val="single" w:sz="4" w:space="0" w:color="auto"/>
            </w:tcBorders>
            <w:shd w:val="clear" w:color="auto" w:fill="auto"/>
          </w:tcPr>
          <w:p w:rsidR="00082C5B" w:rsidRPr="00844021" w:rsidRDefault="00082C5B" w:rsidP="000A0C4E">
            <w:pPr>
              <w:pStyle w:val="lti"/>
            </w:pPr>
            <w:r w:rsidRPr="00844021">
              <w:t>D</w:t>
            </w:r>
            <w:r w:rsidR="002A469E">
              <w:t>’</w:t>
            </w:r>
            <w:r w:rsidRPr="00844021">
              <w:t xml:space="preserve">une mauvaise mort, </w:t>
            </w:r>
            <w:r>
              <w:tab/>
            </w:r>
            <w:r w:rsidRPr="00844021">
              <w:t xml:space="preserve">délivrez. </w:t>
            </w:r>
          </w:p>
        </w:tc>
      </w:tr>
      <w:tr w:rsidR="00082C5B" w:rsidTr="000537D3">
        <w:trPr>
          <w:trHeight w:val="23"/>
        </w:trPr>
        <w:tc>
          <w:tcPr>
            <w:tcW w:w="2486" w:type="pct"/>
            <w:tcBorders>
              <w:right w:val="single" w:sz="4" w:space="0" w:color="auto"/>
            </w:tcBorders>
            <w:shd w:val="clear" w:color="auto" w:fill="auto"/>
          </w:tcPr>
          <w:p w:rsidR="00082C5B" w:rsidRPr="00C773DC" w:rsidRDefault="00082C5B" w:rsidP="00082C5B">
            <w:pPr>
              <w:pStyle w:val="lts"/>
              <w:rPr>
                <w:lang w:val="es-ES"/>
              </w:rPr>
            </w:pPr>
            <w:r w:rsidRPr="00C773DC">
              <w:rPr>
                <w:lang w:val="es-ES"/>
              </w:rPr>
              <w:t xml:space="preserve">A pœnis inférni, </w:t>
            </w:r>
            <w:r w:rsidRPr="00C773DC">
              <w:rPr>
                <w:lang w:val="es-ES"/>
              </w:rPr>
              <w:tab/>
              <w:t xml:space="preserve">líbera. </w:t>
            </w:r>
          </w:p>
        </w:tc>
        <w:tc>
          <w:tcPr>
            <w:tcW w:w="2514" w:type="pct"/>
            <w:tcBorders>
              <w:left w:val="single" w:sz="4" w:space="0" w:color="auto"/>
            </w:tcBorders>
            <w:shd w:val="clear" w:color="auto" w:fill="auto"/>
          </w:tcPr>
          <w:p w:rsidR="00082C5B" w:rsidRPr="00844021" w:rsidRDefault="00082C5B" w:rsidP="000A0C4E">
            <w:pPr>
              <w:pStyle w:val="lti"/>
            </w:pPr>
            <w:r w:rsidRPr="00844021">
              <w:t>Des pei</w:t>
            </w:r>
            <w:r w:rsidR="00A14FFA">
              <w:t>n</w:t>
            </w:r>
            <w:r w:rsidRPr="00844021">
              <w:t>es de l</w:t>
            </w:r>
            <w:r w:rsidR="002A469E">
              <w:t>’</w:t>
            </w:r>
            <w:r w:rsidRPr="00844021">
              <w:t xml:space="preserve">enfer, </w:t>
            </w:r>
            <w:r>
              <w:tab/>
            </w:r>
            <w:r w:rsidRPr="00844021">
              <w:t xml:space="preserve">délivrez. </w:t>
            </w:r>
          </w:p>
        </w:tc>
      </w:tr>
      <w:tr w:rsidR="00082C5B" w:rsidTr="000537D3">
        <w:trPr>
          <w:trHeight w:val="23"/>
        </w:trPr>
        <w:tc>
          <w:tcPr>
            <w:tcW w:w="2486" w:type="pct"/>
            <w:tcBorders>
              <w:right w:val="single" w:sz="4" w:space="0" w:color="auto"/>
            </w:tcBorders>
            <w:shd w:val="clear" w:color="auto" w:fill="auto"/>
          </w:tcPr>
          <w:p w:rsidR="00082C5B" w:rsidRPr="00C773DC" w:rsidRDefault="00082C5B" w:rsidP="00082C5B">
            <w:pPr>
              <w:pStyle w:val="lts"/>
              <w:rPr>
                <w:lang w:val="es-ES"/>
              </w:rPr>
            </w:pPr>
            <w:r w:rsidRPr="00C773DC">
              <w:rPr>
                <w:lang w:val="es-ES"/>
              </w:rPr>
              <w:t xml:space="preserve">Ab omni malo, </w:t>
            </w:r>
            <w:r w:rsidRPr="00C773DC">
              <w:rPr>
                <w:lang w:val="es-ES"/>
              </w:rPr>
              <w:tab/>
              <w:t xml:space="preserve">líbera. </w:t>
            </w:r>
          </w:p>
        </w:tc>
        <w:tc>
          <w:tcPr>
            <w:tcW w:w="2514" w:type="pct"/>
            <w:tcBorders>
              <w:left w:val="single" w:sz="4" w:space="0" w:color="auto"/>
            </w:tcBorders>
            <w:shd w:val="clear" w:color="auto" w:fill="auto"/>
          </w:tcPr>
          <w:p w:rsidR="00082C5B" w:rsidRPr="00844021" w:rsidRDefault="00082C5B" w:rsidP="000A0C4E">
            <w:pPr>
              <w:pStyle w:val="lti"/>
            </w:pPr>
            <w:r w:rsidRPr="00844021">
              <w:t>De tout mal,</w:t>
            </w:r>
            <w:r w:rsidRPr="00844021">
              <w:tab/>
              <w:t xml:space="preserve">délivrez. </w:t>
            </w:r>
          </w:p>
        </w:tc>
      </w:tr>
      <w:tr w:rsidR="00082C5B" w:rsidTr="000537D3">
        <w:trPr>
          <w:trHeight w:val="23"/>
        </w:trPr>
        <w:tc>
          <w:tcPr>
            <w:tcW w:w="2486" w:type="pct"/>
            <w:tcBorders>
              <w:right w:val="single" w:sz="4" w:space="0" w:color="auto"/>
            </w:tcBorders>
            <w:shd w:val="clear" w:color="auto" w:fill="auto"/>
          </w:tcPr>
          <w:p w:rsidR="00082C5B" w:rsidRPr="00C773DC" w:rsidRDefault="00082C5B" w:rsidP="00082C5B">
            <w:pPr>
              <w:pStyle w:val="lts"/>
              <w:rPr>
                <w:lang w:val="es-ES"/>
              </w:rPr>
            </w:pPr>
            <w:r w:rsidRPr="00C773DC">
              <w:rPr>
                <w:lang w:val="es-ES"/>
              </w:rPr>
              <w:t xml:space="preserve">A potestáte diáboli, </w:t>
            </w:r>
            <w:r w:rsidRPr="00C773DC">
              <w:rPr>
                <w:lang w:val="es-ES"/>
              </w:rPr>
              <w:tab/>
              <w:t xml:space="preserve">líbera. </w:t>
            </w:r>
          </w:p>
        </w:tc>
        <w:tc>
          <w:tcPr>
            <w:tcW w:w="2514" w:type="pct"/>
            <w:tcBorders>
              <w:left w:val="single" w:sz="4" w:space="0" w:color="auto"/>
            </w:tcBorders>
            <w:shd w:val="clear" w:color="auto" w:fill="auto"/>
          </w:tcPr>
          <w:p w:rsidR="00082C5B" w:rsidRPr="00844021" w:rsidRDefault="00082C5B" w:rsidP="006D308D">
            <w:pPr>
              <w:pStyle w:val="lti"/>
            </w:pPr>
            <w:r w:rsidRPr="00844021">
              <w:t xml:space="preserve">De la puissance du démon, </w:t>
            </w:r>
            <w:r w:rsidR="006D308D">
              <w:lastRenderedPageBreak/>
              <w:tab/>
            </w:r>
            <w:r w:rsidRPr="00844021">
              <w:t>délivrez-</w:t>
            </w:r>
            <w:r w:rsidR="00A14FFA">
              <w:t>l</w:t>
            </w:r>
            <w:r w:rsidRPr="00844021">
              <w:t xml:space="preserve">e. </w:t>
            </w:r>
          </w:p>
        </w:tc>
      </w:tr>
      <w:tr w:rsidR="00082C5B" w:rsidTr="000537D3">
        <w:trPr>
          <w:trHeight w:val="23"/>
        </w:trPr>
        <w:tc>
          <w:tcPr>
            <w:tcW w:w="2486" w:type="pct"/>
            <w:tcBorders>
              <w:right w:val="single" w:sz="4" w:space="0" w:color="auto"/>
            </w:tcBorders>
            <w:shd w:val="clear" w:color="auto" w:fill="auto"/>
          </w:tcPr>
          <w:p w:rsidR="00082C5B" w:rsidRPr="00C773DC" w:rsidRDefault="00082C5B" w:rsidP="00082C5B">
            <w:pPr>
              <w:pStyle w:val="lts"/>
              <w:rPr>
                <w:lang w:val="es-ES"/>
              </w:rPr>
            </w:pPr>
            <w:r w:rsidRPr="00C773DC">
              <w:rPr>
                <w:lang w:val="es-ES"/>
              </w:rPr>
              <w:lastRenderedPageBreak/>
              <w:t xml:space="preserve">Per Nativátem tuam, </w:t>
            </w:r>
            <w:r w:rsidRPr="00C773DC">
              <w:rPr>
                <w:lang w:val="es-ES"/>
              </w:rPr>
              <w:tab/>
              <w:t xml:space="preserve">líbera. </w:t>
            </w:r>
          </w:p>
        </w:tc>
        <w:tc>
          <w:tcPr>
            <w:tcW w:w="2514" w:type="pct"/>
            <w:tcBorders>
              <w:left w:val="single" w:sz="4" w:space="0" w:color="auto"/>
            </w:tcBorders>
            <w:shd w:val="clear" w:color="auto" w:fill="auto"/>
          </w:tcPr>
          <w:p w:rsidR="00082C5B" w:rsidRPr="00844021" w:rsidRDefault="00082C5B" w:rsidP="006D308D">
            <w:pPr>
              <w:pStyle w:val="lti"/>
            </w:pPr>
            <w:r w:rsidRPr="00844021">
              <w:t xml:space="preserve">Par votre Nativité, </w:t>
            </w:r>
            <w:r w:rsidR="006D308D">
              <w:tab/>
            </w:r>
            <w:r w:rsidRPr="00844021">
              <w:t xml:space="preserve">délivrez-le. </w:t>
            </w:r>
          </w:p>
        </w:tc>
      </w:tr>
      <w:tr w:rsidR="00082C5B" w:rsidTr="000537D3">
        <w:trPr>
          <w:trHeight w:val="23"/>
        </w:trPr>
        <w:tc>
          <w:tcPr>
            <w:tcW w:w="2486" w:type="pct"/>
            <w:tcBorders>
              <w:right w:val="single" w:sz="4" w:space="0" w:color="auto"/>
            </w:tcBorders>
            <w:shd w:val="clear" w:color="auto" w:fill="auto"/>
          </w:tcPr>
          <w:p w:rsidR="00082C5B" w:rsidRPr="00082C5B" w:rsidRDefault="00082C5B" w:rsidP="00082C5B">
            <w:pPr>
              <w:pStyle w:val="lts"/>
            </w:pPr>
            <w:r w:rsidRPr="00C773DC">
              <w:t xml:space="preserve">Per Crucem et passiónem tuam, </w:t>
            </w:r>
            <w:r w:rsidRPr="00C773DC">
              <w:tab/>
              <w:t xml:space="preserve">líbera. </w:t>
            </w:r>
          </w:p>
        </w:tc>
        <w:tc>
          <w:tcPr>
            <w:tcW w:w="2514" w:type="pct"/>
            <w:tcBorders>
              <w:left w:val="single" w:sz="4" w:space="0" w:color="auto"/>
            </w:tcBorders>
            <w:shd w:val="clear" w:color="auto" w:fill="auto"/>
          </w:tcPr>
          <w:p w:rsidR="00082C5B" w:rsidRPr="00844021" w:rsidRDefault="00082C5B" w:rsidP="006D308D">
            <w:pPr>
              <w:pStyle w:val="lti"/>
            </w:pPr>
            <w:r w:rsidRPr="00844021">
              <w:t xml:space="preserve">Par votre Croix et votre Passion, </w:t>
            </w:r>
            <w:r w:rsidR="006D308D">
              <w:tab/>
            </w:r>
            <w:r w:rsidRPr="00844021">
              <w:t>délivrez-le</w:t>
            </w:r>
            <w:r w:rsidR="006D308D">
              <w:t>.</w:t>
            </w:r>
            <w:r w:rsidRPr="00844021">
              <w:t xml:space="preserve"> </w:t>
            </w:r>
          </w:p>
        </w:tc>
      </w:tr>
      <w:tr w:rsidR="00082C5B" w:rsidTr="000537D3">
        <w:trPr>
          <w:trHeight w:val="23"/>
        </w:trPr>
        <w:tc>
          <w:tcPr>
            <w:tcW w:w="2486" w:type="pct"/>
            <w:tcBorders>
              <w:right w:val="single" w:sz="4" w:space="0" w:color="auto"/>
            </w:tcBorders>
            <w:shd w:val="clear" w:color="auto" w:fill="auto"/>
          </w:tcPr>
          <w:p w:rsidR="00082C5B" w:rsidRPr="00E33F48" w:rsidRDefault="00082C5B" w:rsidP="00082C5B">
            <w:pPr>
              <w:pStyle w:val="lts"/>
              <w:rPr>
                <w:lang w:val="en-GB"/>
              </w:rPr>
            </w:pPr>
            <w:r w:rsidRPr="00E33F48">
              <w:rPr>
                <w:lang w:val="en-GB"/>
              </w:rPr>
              <w:t xml:space="preserve">Per Mortem et Sepultúram tuam, </w:t>
            </w:r>
            <w:r w:rsidRPr="00E33F48">
              <w:rPr>
                <w:lang w:val="en-GB"/>
              </w:rPr>
              <w:tab/>
              <w:t xml:space="preserve">líbera. </w:t>
            </w:r>
          </w:p>
        </w:tc>
        <w:tc>
          <w:tcPr>
            <w:tcW w:w="2514" w:type="pct"/>
            <w:tcBorders>
              <w:left w:val="single" w:sz="4" w:space="0" w:color="auto"/>
            </w:tcBorders>
            <w:shd w:val="clear" w:color="auto" w:fill="auto"/>
          </w:tcPr>
          <w:p w:rsidR="00082C5B" w:rsidRPr="00844021" w:rsidRDefault="00082C5B" w:rsidP="000A0C4E">
            <w:pPr>
              <w:pStyle w:val="lti"/>
            </w:pPr>
            <w:r w:rsidRPr="00844021">
              <w:t xml:space="preserve">Par votre Mort et </w:t>
            </w:r>
            <w:r w:rsidRPr="00E33F48">
              <w:t xml:space="preserve">votre </w:t>
            </w:r>
            <w:r w:rsidRPr="00844021">
              <w:t>Sépulture,</w:t>
            </w:r>
            <w:r w:rsidRPr="00844021">
              <w:tab/>
              <w:t xml:space="preserve">délivrez. </w:t>
            </w:r>
          </w:p>
        </w:tc>
      </w:tr>
      <w:tr w:rsidR="00082C5B" w:rsidTr="000537D3">
        <w:trPr>
          <w:trHeight w:val="23"/>
        </w:trPr>
        <w:tc>
          <w:tcPr>
            <w:tcW w:w="2486" w:type="pct"/>
            <w:tcBorders>
              <w:right w:val="single" w:sz="4" w:space="0" w:color="auto"/>
            </w:tcBorders>
            <w:shd w:val="clear" w:color="auto" w:fill="auto"/>
          </w:tcPr>
          <w:p w:rsidR="00082C5B" w:rsidRPr="00FC71CA" w:rsidRDefault="00082C5B" w:rsidP="00082C5B">
            <w:pPr>
              <w:pStyle w:val="lts"/>
              <w:rPr>
                <w:lang w:val="en-US"/>
              </w:rPr>
            </w:pPr>
            <w:r w:rsidRPr="00FC71CA">
              <w:rPr>
                <w:lang w:val="en-US"/>
              </w:rPr>
              <w:t xml:space="preserve">Per gloriósam Resurrectiónem tuam, </w:t>
            </w:r>
            <w:r w:rsidRPr="00FC71CA">
              <w:rPr>
                <w:lang w:val="en-US"/>
              </w:rPr>
              <w:tab/>
              <w:t xml:space="preserve">líbera. </w:t>
            </w:r>
          </w:p>
        </w:tc>
        <w:tc>
          <w:tcPr>
            <w:tcW w:w="2514" w:type="pct"/>
            <w:tcBorders>
              <w:left w:val="single" w:sz="4" w:space="0" w:color="auto"/>
            </w:tcBorders>
            <w:shd w:val="clear" w:color="auto" w:fill="auto"/>
          </w:tcPr>
          <w:p w:rsidR="00082C5B" w:rsidRPr="00844021" w:rsidRDefault="00082C5B" w:rsidP="000A0C4E">
            <w:pPr>
              <w:pStyle w:val="lti"/>
            </w:pPr>
            <w:r w:rsidRPr="00844021">
              <w:t>Par votre glorieuse Résurrection,</w:t>
            </w:r>
            <w:r w:rsidRPr="00844021">
              <w:tab/>
              <w:t xml:space="preserve">délivrez. </w:t>
            </w:r>
          </w:p>
        </w:tc>
      </w:tr>
      <w:tr w:rsidR="00082C5B" w:rsidTr="000537D3">
        <w:trPr>
          <w:trHeight w:val="23"/>
        </w:trPr>
        <w:tc>
          <w:tcPr>
            <w:tcW w:w="2486" w:type="pct"/>
            <w:tcBorders>
              <w:right w:val="single" w:sz="4" w:space="0" w:color="auto"/>
            </w:tcBorders>
            <w:shd w:val="clear" w:color="auto" w:fill="auto"/>
          </w:tcPr>
          <w:p w:rsidR="00082C5B" w:rsidRPr="00082C5B" w:rsidRDefault="00082C5B" w:rsidP="00082C5B">
            <w:pPr>
              <w:pStyle w:val="lts"/>
              <w:rPr>
                <w:lang w:val="es-ES"/>
              </w:rPr>
            </w:pPr>
            <w:r w:rsidRPr="00C773DC">
              <w:rPr>
                <w:lang w:val="es-ES"/>
              </w:rPr>
              <w:t xml:space="preserve">Per admirábilem Ascensiónem tuam, </w:t>
            </w:r>
            <w:r w:rsidRPr="00C773DC">
              <w:rPr>
                <w:lang w:val="es-ES"/>
              </w:rPr>
              <w:tab/>
              <w:t xml:space="preserve">líbera. </w:t>
            </w:r>
          </w:p>
        </w:tc>
        <w:tc>
          <w:tcPr>
            <w:tcW w:w="2514" w:type="pct"/>
            <w:tcBorders>
              <w:left w:val="single" w:sz="4" w:space="0" w:color="auto"/>
            </w:tcBorders>
            <w:shd w:val="clear" w:color="auto" w:fill="auto"/>
          </w:tcPr>
          <w:p w:rsidR="00082C5B" w:rsidRPr="00844021" w:rsidRDefault="00082C5B" w:rsidP="000A0C4E">
            <w:pPr>
              <w:pStyle w:val="lti"/>
            </w:pPr>
            <w:r w:rsidRPr="00844021">
              <w:t xml:space="preserve">Par votre admirable Ascension, délivrez-le. </w:t>
            </w:r>
          </w:p>
        </w:tc>
      </w:tr>
      <w:tr w:rsidR="00082C5B" w:rsidRPr="00844021" w:rsidTr="000537D3">
        <w:trPr>
          <w:trHeight w:val="23"/>
        </w:trPr>
        <w:tc>
          <w:tcPr>
            <w:tcW w:w="2486" w:type="pct"/>
            <w:tcBorders>
              <w:right w:val="single" w:sz="4" w:space="0" w:color="auto"/>
            </w:tcBorders>
            <w:shd w:val="clear" w:color="auto" w:fill="auto"/>
          </w:tcPr>
          <w:p w:rsidR="00082C5B" w:rsidRPr="00C773DC" w:rsidRDefault="00082C5B" w:rsidP="00082C5B">
            <w:pPr>
              <w:pStyle w:val="lts"/>
              <w:rPr>
                <w:lang w:val="es-ES"/>
              </w:rPr>
            </w:pPr>
            <w:r w:rsidRPr="00C773DC">
              <w:rPr>
                <w:lang w:val="es-ES"/>
              </w:rPr>
              <w:t xml:space="preserve">Per grátiam Spíritus Sancti Parácliti, </w:t>
            </w:r>
            <w:r w:rsidRPr="00C773DC">
              <w:rPr>
                <w:lang w:val="es-ES"/>
              </w:rPr>
              <w:tab/>
              <w:t xml:space="preserve">líbera. </w:t>
            </w:r>
          </w:p>
        </w:tc>
        <w:tc>
          <w:tcPr>
            <w:tcW w:w="2514" w:type="pct"/>
            <w:tcBorders>
              <w:left w:val="single" w:sz="4" w:space="0" w:color="auto"/>
            </w:tcBorders>
            <w:shd w:val="clear" w:color="auto" w:fill="auto"/>
          </w:tcPr>
          <w:p w:rsidR="00082C5B" w:rsidRPr="00844021" w:rsidRDefault="00082C5B" w:rsidP="000A0C4E">
            <w:pPr>
              <w:pStyle w:val="lti"/>
            </w:pPr>
            <w:r w:rsidRPr="00844021">
              <w:t xml:space="preserve">Par la grâce du Saint-Esprit consolateur, </w:t>
            </w:r>
            <w:r w:rsidR="006D308D">
              <w:tab/>
            </w:r>
            <w:r w:rsidRPr="00844021">
              <w:t xml:space="preserve">délivrez-le. </w:t>
            </w:r>
          </w:p>
        </w:tc>
      </w:tr>
      <w:tr w:rsidR="00082C5B" w:rsidRPr="00844021" w:rsidTr="000537D3">
        <w:trPr>
          <w:trHeight w:val="23"/>
        </w:trPr>
        <w:tc>
          <w:tcPr>
            <w:tcW w:w="2486" w:type="pct"/>
            <w:tcBorders>
              <w:right w:val="single" w:sz="4" w:space="0" w:color="auto"/>
            </w:tcBorders>
            <w:shd w:val="clear" w:color="auto" w:fill="auto"/>
          </w:tcPr>
          <w:p w:rsidR="00082C5B" w:rsidRPr="00C773DC" w:rsidRDefault="00082C5B" w:rsidP="00082C5B">
            <w:pPr>
              <w:pStyle w:val="lts"/>
              <w:rPr>
                <w:lang w:val="es-ES"/>
              </w:rPr>
            </w:pPr>
            <w:r w:rsidRPr="00C773DC">
              <w:rPr>
                <w:lang w:val="es-ES"/>
              </w:rPr>
              <w:t xml:space="preserve">In die judícii, </w:t>
            </w:r>
            <w:r w:rsidRPr="00C773DC">
              <w:rPr>
                <w:lang w:val="es-ES"/>
              </w:rPr>
              <w:tab/>
              <w:t xml:space="preserve">líbera. </w:t>
            </w:r>
          </w:p>
        </w:tc>
        <w:tc>
          <w:tcPr>
            <w:tcW w:w="2514" w:type="pct"/>
            <w:tcBorders>
              <w:left w:val="single" w:sz="4" w:space="0" w:color="auto"/>
            </w:tcBorders>
            <w:shd w:val="clear" w:color="auto" w:fill="auto"/>
          </w:tcPr>
          <w:p w:rsidR="00082C5B" w:rsidRPr="00844021" w:rsidRDefault="00082C5B" w:rsidP="000A0C4E">
            <w:pPr>
              <w:pStyle w:val="lti"/>
            </w:pPr>
            <w:r w:rsidRPr="00844021">
              <w:t xml:space="preserve">Au jour du jugement, </w:t>
            </w:r>
            <w:r>
              <w:tab/>
            </w:r>
            <w:r w:rsidRPr="00844021">
              <w:t xml:space="preserve">délivrez. </w:t>
            </w:r>
          </w:p>
        </w:tc>
      </w:tr>
      <w:tr w:rsidR="00082C5B" w:rsidRPr="00844021" w:rsidTr="000537D3">
        <w:trPr>
          <w:trHeight w:val="23"/>
        </w:trPr>
        <w:tc>
          <w:tcPr>
            <w:tcW w:w="2486" w:type="pct"/>
            <w:tcBorders>
              <w:right w:val="single" w:sz="4" w:space="0" w:color="auto"/>
            </w:tcBorders>
            <w:shd w:val="clear" w:color="auto" w:fill="auto"/>
          </w:tcPr>
          <w:p w:rsidR="00082C5B" w:rsidRPr="00C773DC" w:rsidRDefault="00082C5B" w:rsidP="00082C5B">
            <w:pPr>
              <w:pStyle w:val="lts"/>
              <w:rPr>
                <w:lang w:val="es-ES"/>
              </w:rPr>
            </w:pPr>
            <w:r w:rsidRPr="00C773DC">
              <w:rPr>
                <w:lang w:val="es-ES"/>
              </w:rPr>
              <w:t xml:space="preserve">Peccatóres, </w:t>
            </w:r>
            <w:r w:rsidRPr="00C773DC">
              <w:rPr>
                <w:lang w:val="es-ES"/>
              </w:rPr>
              <w:tab/>
              <w:t xml:space="preserve">te rogámus, audi nos. </w:t>
            </w:r>
          </w:p>
        </w:tc>
        <w:tc>
          <w:tcPr>
            <w:tcW w:w="2514" w:type="pct"/>
            <w:tcBorders>
              <w:left w:val="single" w:sz="4" w:space="0" w:color="auto"/>
            </w:tcBorders>
            <w:shd w:val="clear" w:color="auto" w:fill="auto"/>
          </w:tcPr>
          <w:p w:rsidR="00082C5B" w:rsidRPr="00844021" w:rsidRDefault="00082C5B" w:rsidP="000A0C4E">
            <w:pPr>
              <w:pStyle w:val="lti"/>
            </w:pPr>
            <w:r w:rsidRPr="00844021">
              <w:t xml:space="preserve">Pécheurs, nous vous supplions, </w:t>
            </w:r>
            <w:r w:rsidR="006D308D">
              <w:tab/>
            </w:r>
            <w:r w:rsidRPr="00844021">
              <w:t xml:space="preserve">exaucez-nous. </w:t>
            </w:r>
          </w:p>
        </w:tc>
      </w:tr>
      <w:tr w:rsidR="00082C5B" w:rsidTr="000537D3">
        <w:trPr>
          <w:trHeight w:val="23"/>
        </w:trPr>
        <w:tc>
          <w:tcPr>
            <w:tcW w:w="2486" w:type="pct"/>
            <w:tcBorders>
              <w:right w:val="single" w:sz="4" w:space="0" w:color="auto"/>
            </w:tcBorders>
            <w:shd w:val="clear" w:color="auto" w:fill="auto"/>
          </w:tcPr>
          <w:p w:rsidR="00082C5B" w:rsidRPr="00C773DC" w:rsidRDefault="00082C5B" w:rsidP="00082C5B">
            <w:pPr>
              <w:pStyle w:val="lts"/>
              <w:rPr>
                <w:lang w:val="es-ES"/>
              </w:rPr>
            </w:pPr>
            <w:r w:rsidRPr="00C773DC">
              <w:t xml:space="preserve">Ut ei parcas, </w:t>
            </w:r>
            <w:r w:rsidRPr="00C773DC">
              <w:tab/>
              <w:t xml:space="preserve">te rogámus. </w:t>
            </w:r>
          </w:p>
        </w:tc>
        <w:tc>
          <w:tcPr>
            <w:tcW w:w="2514" w:type="pct"/>
            <w:tcBorders>
              <w:left w:val="single" w:sz="4" w:space="0" w:color="auto"/>
            </w:tcBorders>
            <w:shd w:val="clear" w:color="auto" w:fill="auto"/>
          </w:tcPr>
          <w:p w:rsidR="00082C5B" w:rsidRPr="00844021" w:rsidRDefault="00082C5B" w:rsidP="000A0C4E">
            <w:pPr>
              <w:pStyle w:val="lti"/>
            </w:pPr>
            <w:r w:rsidRPr="00844021">
              <w:t>Pardonnez-lui ses</w:t>
            </w:r>
            <w:r w:rsidR="006D308D">
              <w:t xml:space="preserve"> péchés, nous vous en supplions.</w:t>
            </w:r>
            <w:r w:rsidRPr="00844021">
              <w:t xml:space="preserve"> </w:t>
            </w:r>
          </w:p>
        </w:tc>
      </w:tr>
      <w:tr w:rsidR="00082C5B" w:rsidTr="000537D3">
        <w:trPr>
          <w:trHeight w:val="23"/>
        </w:trPr>
        <w:tc>
          <w:tcPr>
            <w:tcW w:w="2486" w:type="pct"/>
            <w:tcBorders>
              <w:right w:val="single" w:sz="4" w:space="0" w:color="auto"/>
            </w:tcBorders>
            <w:shd w:val="clear" w:color="auto" w:fill="auto"/>
          </w:tcPr>
          <w:p w:rsidR="00082C5B" w:rsidRPr="00FC71CA" w:rsidRDefault="00082C5B" w:rsidP="00082C5B">
            <w:pPr>
              <w:pStyle w:val="lts"/>
            </w:pPr>
            <w:r w:rsidRPr="00C773DC">
              <w:t xml:space="preserve">Kýrie, eléison. Christe, eléison. Kýrie, eléison. </w:t>
            </w:r>
          </w:p>
        </w:tc>
        <w:tc>
          <w:tcPr>
            <w:tcW w:w="2514" w:type="pct"/>
            <w:tcBorders>
              <w:left w:val="single" w:sz="4" w:space="0" w:color="auto"/>
            </w:tcBorders>
            <w:shd w:val="clear" w:color="auto" w:fill="auto"/>
          </w:tcPr>
          <w:p w:rsidR="00082C5B" w:rsidRPr="00844021" w:rsidRDefault="00082C5B" w:rsidP="000A0C4E">
            <w:pPr>
              <w:pStyle w:val="lti"/>
            </w:pPr>
            <w:r w:rsidRPr="00844021">
              <w:t>Seigneur, ayez pitié de nous. Jésus-Christ, ayez pitié. Seigneur, ayez pitié de nous.</w:t>
            </w:r>
          </w:p>
        </w:tc>
      </w:tr>
    </w:tbl>
    <w:p w:rsidR="002D0C34" w:rsidRDefault="002D0C34" w:rsidP="00A14FFA">
      <w:pPr>
        <w:pStyle w:val="rub"/>
        <w:rPr>
          <w:lang w:eastAsia="fr-FR"/>
        </w:rPr>
      </w:pPr>
      <w:r w:rsidRPr="00C73C45">
        <w:rPr>
          <w:lang w:eastAsia="fr-FR"/>
        </w:rPr>
        <w:t>L</w:t>
      </w:r>
      <w:r w:rsidR="00E4218D" w:rsidRPr="00C73C45">
        <w:rPr>
          <w:lang w:eastAsia="fr-FR"/>
        </w:rPr>
        <w:t>e malade étant à l</w:t>
      </w:r>
      <w:r w:rsidR="002A469E">
        <w:rPr>
          <w:lang w:eastAsia="fr-FR"/>
        </w:rPr>
        <w:t>’</w:t>
      </w:r>
      <w:r w:rsidR="00E4218D" w:rsidRPr="00C73C45">
        <w:rPr>
          <w:lang w:eastAsia="fr-FR"/>
        </w:rPr>
        <w:t>agonie, on dit</w:t>
      </w:r>
      <w:r w:rsidR="000D045E">
        <w:rPr>
          <w:lang w:eastAsia="fr-FR"/>
        </w:rPr>
        <w:t> :</w:t>
      </w:r>
      <w:r w:rsidR="001343F9">
        <w:rPr>
          <w:lang w:eastAsia="fr-FR"/>
        </w:rPr>
        <w:t xml:space="preserve"> </w:t>
      </w:r>
    </w:p>
    <w:tbl>
      <w:tblPr>
        <w:tblW w:w="5000" w:type="pct"/>
        <w:tblCellMar>
          <w:left w:w="113" w:type="dxa"/>
          <w:right w:w="113" w:type="dxa"/>
        </w:tblCellMar>
        <w:tblLook w:val="04A0"/>
      </w:tblPr>
      <w:tblGrid>
        <w:gridCol w:w="3319"/>
        <w:gridCol w:w="3468"/>
      </w:tblGrid>
      <w:tr w:rsidR="000A0C4E" w:rsidTr="00057523">
        <w:trPr>
          <w:trHeight w:val="23"/>
        </w:trPr>
        <w:tc>
          <w:tcPr>
            <w:tcW w:w="2445" w:type="pct"/>
            <w:tcBorders>
              <w:right w:val="single" w:sz="4" w:space="0" w:color="auto"/>
            </w:tcBorders>
            <w:shd w:val="clear" w:color="auto" w:fill="auto"/>
          </w:tcPr>
          <w:p w:rsidR="000A0C4E" w:rsidRPr="005B7D26" w:rsidRDefault="005B7D26" w:rsidP="00044E24">
            <w:pPr>
              <w:pStyle w:val="fl"/>
            </w:pPr>
            <w:r w:rsidRPr="005B7D26">
              <w:rPr>
                <w:rStyle w:val="italicus"/>
                <w:lang w:val="fr-FR"/>
              </w:rPr>
              <w:t>Orémus.</w:t>
            </w:r>
            <w:r w:rsidRPr="0067705A">
              <w:rPr>
                <w:lang w:val="fr-FR"/>
              </w:rPr>
              <w:t xml:space="preserve"> </w:t>
            </w:r>
            <w:r w:rsidR="000A0C4E" w:rsidRPr="0067705A">
              <w:rPr>
                <w:lang w:val="fr-FR"/>
              </w:rPr>
              <w:t>Proficíscere, ánima christiána, de hoc mundo, in nómine Dei Patris omnipoténtis, qui te creávit</w:t>
            </w:r>
            <w:r w:rsidR="000D045E">
              <w:rPr>
                <w:lang w:val="fr-FR"/>
              </w:rPr>
              <w:t> </w:t>
            </w:r>
            <w:r w:rsidR="000D045E" w:rsidRPr="0067705A">
              <w:rPr>
                <w:lang w:val="fr-FR"/>
              </w:rPr>
              <w:t>:</w:t>
            </w:r>
            <w:r w:rsidR="000A0C4E" w:rsidRPr="0067705A">
              <w:rPr>
                <w:lang w:val="fr-FR"/>
              </w:rPr>
              <w:t xml:space="preserve"> in nómine Jesu Christi Fílii Dei vivi, qui pro te passus est</w:t>
            </w:r>
            <w:r w:rsidR="000D045E">
              <w:rPr>
                <w:lang w:val="fr-FR"/>
              </w:rPr>
              <w:t> </w:t>
            </w:r>
            <w:r w:rsidR="000D045E" w:rsidRPr="0067705A">
              <w:rPr>
                <w:lang w:val="fr-FR"/>
              </w:rPr>
              <w:t>:</w:t>
            </w:r>
            <w:r w:rsidR="000A0C4E" w:rsidRPr="0067705A">
              <w:rPr>
                <w:lang w:val="fr-FR"/>
              </w:rPr>
              <w:t xml:space="preserve"> in nómine Spíritus Sancti, qui in te effúsus est</w:t>
            </w:r>
            <w:r w:rsidR="000D045E">
              <w:rPr>
                <w:lang w:val="fr-FR"/>
              </w:rPr>
              <w:t> </w:t>
            </w:r>
            <w:r w:rsidR="000D045E" w:rsidRPr="0067705A">
              <w:rPr>
                <w:lang w:val="fr-FR"/>
              </w:rPr>
              <w:t>:</w:t>
            </w:r>
            <w:r w:rsidR="000A0C4E" w:rsidRPr="0067705A">
              <w:rPr>
                <w:lang w:val="fr-FR"/>
              </w:rPr>
              <w:t xml:space="preserve"> in nómine gloriósæ et sanctæ Dei Genetrícis Vírginis Maríæ in nómine beáti Joseph, íncliti ejúsdem Vírginis Sponsi</w:t>
            </w:r>
            <w:r w:rsidR="000D045E">
              <w:rPr>
                <w:lang w:val="fr-FR"/>
              </w:rPr>
              <w:t> </w:t>
            </w:r>
            <w:r w:rsidR="000D045E" w:rsidRPr="0067705A">
              <w:rPr>
                <w:lang w:val="fr-FR"/>
              </w:rPr>
              <w:t>;</w:t>
            </w:r>
            <w:r w:rsidR="000A0C4E" w:rsidRPr="0067705A">
              <w:rPr>
                <w:lang w:val="fr-FR"/>
              </w:rPr>
              <w:t xml:space="preserve"> in nómine Angelórum et Archangelórum</w:t>
            </w:r>
            <w:r w:rsidR="000D045E">
              <w:rPr>
                <w:lang w:val="fr-FR"/>
              </w:rPr>
              <w:t> </w:t>
            </w:r>
            <w:r w:rsidR="000D045E" w:rsidRPr="0067705A">
              <w:rPr>
                <w:lang w:val="fr-FR"/>
              </w:rPr>
              <w:t>:</w:t>
            </w:r>
            <w:r w:rsidR="000A0C4E" w:rsidRPr="0067705A">
              <w:rPr>
                <w:lang w:val="fr-FR"/>
              </w:rPr>
              <w:t xml:space="preserve"> in nómine Thronórum et Dominatiónum</w:t>
            </w:r>
            <w:r w:rsidR="000D045E">
              <w:rPr>
                <w:lang w:val="fr-FR"/>
              </w:rPr>
              <w:t> </w:t>
            </w:r>
            <w:r w:rsidR="000D045E" w:rsidRPr="0067705A">
              <w:rPr>
                <w:lang w:val="fr-FR"/>
              </w:rPr>
              <w:t>:</w:t>
            </w:r>
            <w:r w:rsidR="000A0C4E" w:rsidRPr="0067705A">
              <w:rPr>
                <w:lang w:val="fr-FR"/>
              </w:rPr>
              <w:t xml:space="preserve"> in nómine Principátuum et </w:t>
            </w:r>
            <w:r w:rsidR="000A0C4E" w:rsidRPr="0067705A">
              <w:rPr>
                <w:lang w:val="fr-FR"/>
              </w:rPr>
              <w:lastRenderedPageBreak/>
              <w:t>Potestátum</w:t>
            </w:r>
            <w:r w:rsidR="000D045E">
              <w:rPr>
                <w:lang w:val="fr-FR"/>
              </w:rPr>
              <w:t> </w:t>
            </w:r>
            <w:r w:rsidR="000D045E" w:rsidRPr="0067705A">
              <w:rPr>
                <w:lang w:val="fr-FR"/>
              </w:rPr>
              <w:t>:</w:t>
            </w:r>
            <w:r w:rsidR="000A0C4E" w:rsidRPr="0067705A">
              <w:rPr>
                <w:lang w:val="fr-FR"/>
              </w:rPr>
              <w:t xml:space="preserve"> in nómine Virtútum, Chérubim et Séraphim</w:t>
            </w:r>
            <w:r w:rsidR="000D045E">
              <w:rPr>
                <w:lang w:val="fr-FR"/>
              </w:rPr>
              <w:t> </w:t>
            </w:r>
            <w:r w:rsidR="000D045E" w:rsidRPr="0067705A">
              <w:rPr>
                <w:lang w:val="fr-FR"/>
              </w:rPr>
              <w:t>:</w:t>
            </w:r>
            <w:r w:rsidR="000A0C4E" w:rsidRPr="0067705A">
              <w:rPr>
                <w:lang w:val="fr-FR"/>
              </w:rPr>
              <w:t xml:space="preserve"> in nómine Patriarchárum et Prophetárum</w:t>
            </w:r>
            <w:r w:rsidR="000D045E">
              <w:rPr>
                <w:lang w:val="fr-FR"/>
              </w:rPr>
              <w:t> </w:t>
            </w:r>
            <w:r w:rsidR="000D045E" w:rsidRPr="0067705A">
              <w:rPr>
                <w:lang w:val="fr-FR"/>
              </w:rPr>
              <w:t>:</w:t>
            </w:r>
            <w:r w:rsidR="000A0C4E" w:rsidRPr="0067705A">
              <w:rPr>
                <w:lang w:val="fr-FR"/>
              </w:rPr>
              <w:t xml:space="preserve"> in nómine sanctórum Apostolórum et Evangelistárum</w:t>
            </w:r>
            <w:r w:rsidR="000D045E">
              <w:rPr>
                <w:lang w:val="fr-FR"/>
              </w:rPr>
              <w:t> </w:t>
            </w:r>
            <w:r w:rsidR="000D045E" w:rsidRPr="0067705A">
              <w:rPr>
                <w:lang w:val="fr-FR"/>
              </w:rPr>
              <w:t>:</w:t>
            </w:r>
            <w:r w:rsidR="000A0C4E" w:rsidRPr="0067705A">
              <w:rPr>
                <w:lang w:val="fr-FR"/>
              </w:rPr>
              <w:t xml:space="preserve"> in nómine sanctórum Mártyrum et Confessórum</w:t>
            </w:r>
            <w:r w:rsidR="000D045E">
              <w:rPr>
                <w:lang w:val="fr-FR"/>
              </w:rPr>
              <w:t> </w:t>
            </w:r>
            <w:r w:rsidR="000D045E" w:rsidRPr="0067705A">
              <w:rPr>
                <w:lang w:val="fr-FR"/>
              </w:rPr>
              <w:t>:</w:t>
            </w:r>
            <w:r w:rsidR="000A0C4E" w:rsidRPr="0067705A">
              <w:rPr>
                <w:lang w:val="fr-FR"/>
              </w:rPr>
              <w:t xml:space="preserve"> in nómine sanctórum Monachórum et Eremitárum</w:t>
            </w:r>
            <w:r w:rsidR="000D045E">
              <w:rPr>
                <w:lang w:val="fr-FR"/>
              </w:rPr>
              <w:t> </w:t>
            </w:r>
            <w:r w:rsidR="000D045E" w:rsidRPr="0067705A">
              <w:rPr>
                <w:lang w:val="fr-FR"/>
              </w:rPr>
              <w:t>:</w:t>
            </w:r>
            <w:r w:rsidR="000A0C4E" w:rsidRPr="0067705A">
              <w:rPr>
                <w:lang w:val="fr-FR"/>
              </w:rPr>
              <w:t xml:space="preserve"> in nómine sanctárum Vírginum, et ómnium Sanctórum et Sanctárum Dei. </w:t>
            </w:r>
            <w:r w:rsidR="000A0C4E" w:rsidRPr="005B7D26">
              <w:t xml:space="preserve">Hódie sit in pace locus tuus, et habitátio tua in sancta Sion. Per eúmdem Christum Dóminum nostrum. </w:t>
            </w:r>
            <w:r w:rsidR="00546F29" w:rsidRPr="00FC71CA">
              <w:rPr>
                <w:rStyle w:val="cvr"/>
                <w:lang w:val="en-US"/>
              </w:rPr>
              <w:t>℟.</w:t>
            </w:r>
            <w:r w:rsidR="000A0C4E" w:rsidRPr="005B7D26">
              <w:t xml:space="preserve"> Amen. </w:t>
            </w:r>
          </w:p>
        </w:tc>
        <w:tc>
          <w:tcPr>
            <w:tcW w:w="2555" w:type="pct"/>
            <w:tcBorders>
              <w:left w:val="single" w:sz="4" w:space="0" w:color="auto"/>
            </w:tcBorders>
            <w:shd w:val="clear" w:color="auto" w:fill="auto"/>
          </w:tcPr>
          <w:p w:rsidR="000A0C4E" w:rsidRPr="00DF3C01" w:rsidRDefault="000A0C4E" w:rsidP="00B45AC3">
            <w:r w:rsidRPr="00E6531F">
              <w:rPr>
                <w:rStyle w:val="italicus"/>
              </w:rPr>
              <w:lastRenderedPageBreak/>
              <w:t>Prions</w:t>
            </w:r>
            <w:r w:rsidRPr="00DF3C01">
              <w:t>. Partez de ce monde, âme chrétienne, au nom de Dieu le Père tout-puissant qui vous a créée</w:t>
            </w:r>
            <w:r w:rsidR="000D045E">
              <w:t> </w:t>
            </w:r>
            <w:r w:rsidR="000D045E" w:rsidRPr="00DF3C01">
              <w:t>;</w:t>
            </w:r>
            <w:r w:rsidRPr="00DF3C01">
              <w:t xml:space="preserve"> au nom de Jésus Christ, Fils du Dieu vivant, qui a souffert pour vous</w:t>
            </w:r>
            <w:r w:rsidR="000D045E">
              <w:t> </w:t>
            </w:r>
            <w:r w:rsidR="000D045E" w:rsidRPr="00DF3C01">
              <w:t>;</w:t>
            </w:r>
            <w:r w:rsidRPr="00DF3C01">
              <w:t xml:space="preserve"> au nom de l</w:t>
            </w:r>
            <w:r w:rsidR="002A469E">
              <w:t>’</w:t>
            </w:r>
            <w:r w:rsidRPr="00DF3C01">
              <w:t>Esprit-Saint, qui est descendu sur vous</w:t>
            </w:r>
            <w:r w:rsidR="000D045E">
              <w:t> </w:t>
            </w:r>
            <w:r w:rsidR="000D045E" w:rsidRPr="00DF3C01">
              <w:t>;</w:t>
            </w:r>
            <w:r w:rsidRPr="00DF3C01">
              <w:t xml:space="preserve"> au nom des Anges et des Archanges</w:t>
            </w:r>
            <w:r w:rsidR="000D045E">
              <w:t> </w:t>
            </w:r>
            <w:r w:rsidR="000D045E" w:rsidRPr="00DF3C01">
              <w:t>;</w:t>
            </w:r>
            <w:r w:rsidRPr="00DF3C01">
              <w:t xml:space="preserve"> au nom des Trônes et des Dominations</w:t>
            </w:r>
            <w:r w:rsidR="000D045E">
              <w:t> </w:t>
            </w:r>
            <w:r w:rsidR="000D045E" w:rsidRPr="00DF3C01">
              <w:t>;</w:t>
            </w:r>
            <w:r w:rsidRPr="00DF3C01">
              <w:t xml:space="preserve"> au nom des Principautés et des Puissances</w:t>
            </w:r>
            <w:r w:rsidR="000D045E">
              <w:t> </w:t>
            </w:r>
            <w:r w:rsidR="000D045E" w:rsidRPr="00DF3C01">
              <w:t>;</w:t>
            </w:r>
            <w:r w:rsidRPr="00DF3C01">
              <w:t xml:space="preserve"> au nom des Chérubins et des Séraphins</w:t>
            </w:r>
            <w:r w:rsidR="000D045E">
              <w:t> </w:t>
            </w:r>
            <w:r w:rsidR="000D045E" w:rsidRPr="00DF3C01">
              <w:t>;</w:t>
            </w:r>
            <w:r w:rsidRPr="00DF3C01">
              <w:t xml:space="preserve"> au nom des Patriarches et des Prophètes</w:t>
            </w:r>
            <w:r w:rsidR="000D045E">
              <w:t> </w:t>
            </w:r>
            <w:r w:rsidR="000D045E" w:rsidRPr="00DF3C01">
              <w:t>;</w:t>
            </w:r>
            <w:r w:rsidRPr="00DF3C01">
              <w:t xml:space="preserve"> au nom des saints Apôtres et Évangélistes</w:t>
            </w:r>
            <w:r w:rsidR="000D045E">
              <w:t> </w:t>
            </w:r>
            <w:r w:rsidR="000D045E" w:rsidRPr="00DF3C01">
              <w:t>;</w:t>
            </w:r>
            <w:r w:rsidRPr="00DF3C01">
              <w:t xml:space="preserve"> au nom </w:t>
            </w:r>
            <w:r w:rsidRPr="00DF3C01">
              <w:lastRenderedPageBreak/>
              <w:t>des saints Martyrs et Confesseurs</w:t>
            </w:r>
            <w:r w:rsidR="000D045E">
              <w:t> </w:t>
            </w:r>
            <w:r w:rsidR="000D045E" w:rsidRPr="00DF3C01">
              <w:t>;</w:t>
            </w:r>
            <w:r w:rsidRPr="00DF3C01">
              <w:t xml:space="preserve"> au nom des saints Moines et Solitaires</w:t>
            </w:r>
            <w:r w:rsidR="000D045E">
              <w:t> </w:t>
            </w:r>
            <w:r w:rsidR="000D045E" w:rsidRPr="00DF3C01">
              <w:t>;</w:t>
            </w:r>
            <w:r w:rsidRPr="00DF3C01">
              <w:t xml:space="preserve"> au nom des saintes Vierges</w:t>
            </w:r>
            <w:r w:rsidR="000D045E">
              <w:t> </w:t>
            </w:r>
            <w:r w:rsidR="000D045E" w:rsidRPr="00DF3C01">
              <w:t>;</w:t>
            </w:r>
            <w:r w:rsidRPr="00DF3C01">
              <w:t xml:space="preserve"> au nom de tous les Saints et de toutes les Saintes de Dieu. Que votre demeure soit aujourd</w:t>
            </w:r>
            <w:r w:rsidR="002A469E">
              <w:t>’</w:t>
            </w:r>
            <w:r w:rsidRPr="00DF3C01">
              <w:t xml:space="preserve">hui dans la paix, et votre habitation dans la sainte Sion. Par le même J.-C. N. S. </w:t>
            </w:r>
            <w:r w:rsidR="00750985" w:rsidRPr="00750985">
              <w:rPr>
                <w:rStyle w:val="cvr"/>
              </w:rPr>
              <w:t>℟.</w:t>
            </w:r>
            <w:r w:rsidRPr="00DF3C01">
              <w:t xml:space="preserve"> Ainsi soit-il. </w:t>
            </w:r>
          </w:p>
        </w:tc>
      </w:tr>
      <w:tr w:rsidR="000A0C4E" w:rsidTr="00057523">
        <w:trPr>
          <w:trHeight w:val="23"/>
        </w:trPr>
        <w:tc>
          <w:tcPr>
            <w:tcW w:w="2445" w:type="pct"/>
            <w:tcBorders>
              <w:right w:val="single" w:sz="4" w:space="0" w:color="auto"/>
            </w:tcBorders>
            <w:shd w:val="clear" w:color="auto" w:fill="auto"/>
          </w:tcPr>
          <w:p w:rsidR="000A0C4E" w:rsidRPr="00A14FFA" w:rsidRDefault="005B7D26" w:rsidP="00044E24">
            <w:pPr>
              <w:pStyle w:val="fl"/>
            </w:pPr>
            <w:r w:rsidRPr="005B7D26">
              <w:rPr>
                <w:rStyle w:val="italicus"/>
                <w:lang w:val="fr-FR"/>
              </w:rPr>
              <w:lastRenderedPageBreak/>
              <w:t>Orémus.</w:t>
            </w:r>
            <w:r w:rsidRPr="0067705A">
              <w:rPr>
                <w:lang w:val="fr-FR"/>
              </w:rPr>
              <w:t xml:space="preserve"> </w:t>
            </w:r>
            <w:r w:rsidR="000A0C4E" w:rsidRPr="0067705A">
              <w:rPr>
                <w:lang w:val="fr-FR"/>
              </w:rPr>
              <w:t>Deus miséricors, Deus clemens, Deus, qui secúndum multitúdinem miseratiónum tuárum peccáta pœniténtium deles, et præteritórum críminum culpas vénia remissiónis evácuas</w:t>
            </w:r>
            <w:r w:rsidR="000D045E">
              <w:rPr>
                <w:lang w:val="fr-FR"/>
              </w:rPr>
              <w:t> </w:t>
            </w:r>
            <w:r w:rsidR="000D045E" w:rsidRPr="0067705A">
              <w:rPr>
                <w:lang w:val="fr-FR"/>
              </w:rPr>
              <w:t>:</w:t>
            </w:r>
            <w:r w:rsidR="000A0C4E" w:rsidRPr="0067705A">
              <w:rPr>
                <w:lang w:val="fr-FR"/>
              </w:rPr>
              <w:t xml:space="preserve"> réspice propítius super hunc fámulum tuum </w:t>
            </w:r>
            <w:r w:rsidR="000A0C4E" w:rsidRPr="005B7D26">
              <w:rPr>
                <w:rStyle w:val="cr"/>
                <w:lang w:val="fr-FR"/>
              </w:rPr>
              <w:t>N.</w:t>
            </w:r>
            <w:r w:rsidR="000A0C4E" w:rsidRPr="0067705A">
              <w:rPr>
                <w:lang w:val="fr-FR"/>
              </w:rPr>
              <w:t xml:space="preserve"> </w:t>
            </w:r>
            <w:r w:rsidR="000A0C4E" w:rsidRPr="005B7D26">
              <w:rPr>
                <w:rStyle w:val="cr"/>
                <w:lang w:val="fr-FR"/>
              </w:rPr>
              <w:t>(</w:t>
            </w:r>
            <w:r w:rsidR="000A0C4E" w:rsidRPr="0067705A">
              <w:rPr>
                <w:lang w:val="fr-FR"/>
              </w:rPr>
              <w:t xml:space="preserve">hanc fámulam tuam </w:t>
            </w:r>
            <w:r w:rsidR="000A0C4E" w:rsidRPr="005B7D26">
              <w:rPr>
                <w:rStyle w:val="cr"/>
                <w:lang w:val="fr-FR"/>
              </w:rPr>
              <w:t>N.)</w:t>
            </w:r>
            <w:r w:rsidR="000A0C4E" w:rsidRPr="0067705A">
              <w:rPr>
                <w:lang w:val="fr-FR"/>
              </w:rPr>
              <w:t xml:space="preserve">, et remissiónem ómnium peccatórum suórum, tota cordis confessióne poscéntem, deprecátus exáudi. Rénova in eo </w:t>
            </w:r>
            <w:r w:rsidR="000A0C4E" w:rsidRPr="0067705A">
              <w:rPr>
                <w:rStyle w:val="cr"/>
                <w:lang w:val="fr-FR"/>
              </w:rPr>
              <w:t>(</w:t>
            </w:r>
            <w:r w:rsidR="000A0C4E" w:rsidRPr="0067705A">
              <w:rPr>
                <w:lang w:val="fr-FR"/>
              </w:rPr>
              <w:t>ea</w:t>
            </w:r>
            <w:r w:rsidR="000A0C4E" w:rsidRPr="0067705A">
              <w:rPr>
                <w:rStyle w:val="cr"/>
                <w:lang w:val="fr-FR"/>
              </w:rPr>
              <w:t>)</w:t>
            </w:r>
            <w:r w:rsidR="000A0C4E" w:rsidRPr="0067705A">
              <w:rPr>
                <w:lang w:val="fr-FR"/>
              </w:rPr>
              <w:t>, piíssime Pater, quidquid terréna fragilitáte corrúptum, vel quidquid diabólica fraude violátum est</w:t>
            </w:r>
            <w:r w:rsidR="000D045E">
              <w:rPr>
                <w:lang w:val="fr-FR"/>
              </w:rPr>
              <w:t> </w:t>
            </w:r>
            <w:r w:rsidR="000D045E" w:rsidRPr="0067705A">
              <w:rPr>
                <w:lang w:val="fr-FR"/>
              </w:rPr>
              <w:t>;</w:t>
            </w:r>
            <w:r w:rsidR="000A0C4E" w:rsidRPr="0067705A">
              <w:rPr>
                <w:lang w:val="fr-FR"/>
              </w:rPr>
              <w:t xml:space="preserve"> et unitáti córporis Ecclésiæ membrum redemptiónis </w:t>
            </w:r>
            <w:r w:rsidR="000A0C4E" w:rsidRPr="0067705A">
              <w:rPr>
                <w:lang w:val="fr-FR"/>
              </w:rPr>
              <w:lastRenderedPageBreak/>
              <w:t>annécte. Miserére, Dómine, gemítuum, miserére lacrimárum ejus</w:t>
            </w:r>
            <w:r w:rsidR="000D045E">
              <w:rPr>
                <w:lang w:val="fr-FR"/>
              </w:rPr>
              <w:t> </w:t>
            </w:r>
            <w:r w:rsidR="000D045E" w:rsidRPr="0067705A">
              <w:rPr>
                <w:lang w:val="fr-FR"/>
              </w:rPr>
              <w:t>:</w:t>
            </w:r>
            <w:r w:rsidR="000A0C4E" w:rsidRPr="0067705A">
              <w:rPr>
                <w:lang w:val="fr-FR"/>
              </w:rPr>
              <w:t xml:space="preserve"> et non habéntem fidúciam, nisi in tua misericórdia, ad tuæ Sacraméntum reconciliatiónis admítte. </w:t>
            </w:r>
            <w:r w:rsidR="000A0C4E" w:rsidRPr="00A14FFA">
              <w:t xml:space="preserve">Per Christum Dóminum nostrum. </w:t>
            </w:r>
            <w:r w:rsidR="00546F29" w:rsidRPr="00B815B2">
              <w:rPr>
                <w:rStyle w:val="cvr"/>
              </w:rPr>
              <w:t>℟.</w:t>
            </w:r>
            <w:r w:rsidR="000A0C4E" w:rsidRPr="00A14FFA">
              <w:t xml:space="preserve"> Amen. </w:t>
            </w:r>
          </w:p>
        </w:tc>
        <w:tc>
          <w:tcPr>
            <w:tcW w:w="2555" w:type="pct"/>
            <w:tcBorders>
              <w:left w:val="single" w:sz="4" w:space="0" w:color="auto"/>
            </w:tcBorders>
            <w:shd w:val="clear" w:color="auto" w:fill="auto"/>
          </w:tcPr>
          <w:p w:rsidR="000A0C4E" w:rsidRPr="00DF3C01" w:rsidRDefault="000A0C4E" w:rsidP="00B45AC3">
            <w:r w:rsidRPr="00E6531F">
              <w:rPr>
                <w:rStyle w:val="italicus"/>
              </w:rPr>
              <w:lastRenderedPageBreak/>
              <w:t>Prions.</w:t>
            </w:r>
            <w:r w:rsidRPr="00DF3C01">
              <w:t xml:space="preserve"> Dieu miséricordieux, Dieu clément, qui, par votre infinie miséricorde, remettez les péchés de ceux qui en font pénitence, et dont le pardon efface jusqu</w:t>
            </w:r>
            <w:r w:rsidR="002A469E">
              <w:t>’</w:t>
            </w:r>
            <w:r w:rsidRPr="00DF3C01">
              <w:t xml:space="preserve">à </w:t>
            </w:r>
            <w:r w:rsidR="006D308D">
              <w:t>la trace de nos crimes, jetez un</w:t>
            </w:r>
            <w:r w:rsidRPr="00DF3C01">
              <w:t xml:space="preserve"> regard favorable sur votre serviteur </w:t>
            </w:r>
            <w:r w:rsidRPr="00F81341">
              <w:rPr>
                <w:rStyle w:val="italicus"/>
              </w:rPr>
              <w:t>N.,</w:t>
            </w:r>
            <w:r w:rsidRPr="00DF3C01">
              <w:t xml:space="preserve"> qui avoue ses fautes, qui vous en demande pardon de tout son cœur, et exaucez sa prière. Renouvelez en lui, Père plein de clémence, ce que la fragilité humaine ou la malice de l</w:t>
            </w:r>
            <w:r w:rsidR="002A469E">
              <w:t>’</w:t>
            </w:r>
            <w:r w:rsidRPr="00DF3C01">
              <w:t>esprit tentateur ont pu corrompre ou gâter dans son âme. Attachez au corps de votre sainte Église ce membre que vous avez racheté Laissez-vous toucher par ses gémissements et par ses larmes. Il n</w:t>
            </w:r>
            <w:r w:rsidR="002A469E">
              <w:t>’</w:t>
            </w:r>
            <w:r w:rsidRPr="00DF3C01">
              <w:t xml:space="preserve">a de </w:t>
            </w:r>
            <w:r w:rsidRPr="00DF3C01">
              <w:lastRenderedPageBreak/>
              <w:t>confiance qu</w:t>
            </w:r>
            <w:r w:rsidR="002A469E">
              <w:t>’</w:t>
            </w:r>
            <w:r w:rsidRPr="00DF3C01">
              <w:t>en votre miséricorde</w:t>
            </w:r>
            <w:r w:rsidR="000D045E">
              <w:t> </w:t>
            </w:r>
            <w:r w:rsidR="000D045E" w:rsidRPr="00DF3C01">
              <w:t>:</w:t>
            </w:r>
            <w:r w:rsidRPr="00DF3C01">
              <w:t xml:space="preserve"> daignez l</w:t>
            </w:r>
            <w:r w:rsidR="002A469E">
              <w:t>’</w:t>
            </w:r>
            <w:r w:rsidRPr="00DF3C01">
              <w:t>admettre à la grâce d</w:t>
            </w:r>
            <w:r w:rsidR="002A469E">
              <w:t>’</w:t>
            </w:r>
            <w:r w:rsidRPr="00DF3C01">
              <w:t xml:space="preserve">une parfaite réconciliation. Nous vous en supplions par J.-C. N. S. </w:t>
            </w:r>
            <w:r w:rsidR="00750985" w:rsidRPr="00750985">
              <w:rPr>
                <w:rStyle w:val="cvr"/>
              </w:rPr>
              <w:t>℟.</w:t>
            </w:r>
            <w:r w:rsidR="006D308D">
              <w:t xml:space="preserve"> </w:t>
            </w:r>
            <w:r w:rsidRPr="00DF3C01">
              <w:t xml:space="preserve">Ainsi soit-il. </w:t>
            </w:r>
          </w:p>
        </w:tc>
      </w:tr>
      <w:tr w:rsidR="000A0C4E" w:rsidTr="00057523">
        <w:trPr>
          <w:trHeight w:val="23"/>
        </w:trPr>
        <w:tc>
          <w:tcPr>
            <w:tcW w:w="2445" w:type="pct"/>
            <w:tcBorders>
              <w:right w:val="single" w:sz="4" w:space="0" w:color="auto"/>
            </w:tcBorders>
            <w:shd w:val="clear" w:color="auto" w:fill="auto"/>
          </w:tcPr>
          <w:p w:rsidR="000A0C4E" w:rsidRPr="00A14FFA" w:rsidRDefault="000A0C4E" w:rsidP="00044E24">
            <w:pPr>
              <w:pStyle w:val="fl"/>
            </w:pPr>
            <w:r w:rsidRPr="0067705A">
              <w:rPr>
                <w:lang w:val="fr-FR"/>
              </w:rPr>
              <w:lastRenderedPageBreak/>
              <w:t xml:space="preserve">Comméndo te omnipoténti Deo, caríssime frater </w:t>
            </w:r>
            <w:r w:rsidRPr="0067705A">
              <w:rPr>
                <w:rStyle w:val="cr"/>
                <w:lang w:val="fr-FR"/>
              </w:rPr>
              <w:t>(</w:t>
            </w:r>
            <w:r w:rsidRPr="0067705A">
              <w:rPr>
                <w:lang w:val="fr-FR"/>
              </w:rPr>
              <w:t>caríssima soror</w:t>
            </w:r>
            <w:r w:rsidRPr="0067705A">
              <w:rPr>
                <w:rStyle w:val="cr"/>
                <w:lang w:val="fr-FR"/>
              </w:rPr>
              <w:t>)</w:t>
            </w:r>
            <w:r w:rsidRPr="0067705A">
              <w:rPr>
                <w:lang w:val="fr-FR"/>
              </w:rPr>
              <w:t>, et ei, cujus es creatúra, commítto</w:t>
            </w:r>
            <w:r w:rsidR="000D045E">
              <w:rPr>
                <w:lang w:val="fr-FR"/>
              </w:rPr>
              <w:t> </w:t>
            </w:r>
            <w:r w:rsidR="000D045E" w:rsidRPr="0067705A">
              <w:rPr>
                <w:lang w:val="fr-FR"/>
              </w:rPr>
              <w:t>:</w:t>
            </w:r>
            <w:r w:rsidRPr="0067705A">
              <w:rPr>
                <w:lang w:val="fr-FR"/>
              </w:rPr>
              <w:t xml:space="preserve"> ut, cum humanitátis débitum morte interveniénte persólveris, ad auctórem tuum, qui te de limo terræ formáverat, revertáris. Egrediénti ítaque ánimæ tuæ de córpore spléndidus Angelórum cœtus occúrrat</w:t>
            </w:r>
            <w:r w:rsidR="000D045E">
              <w:rPr>
                <w:lang w:val="fr-FR"/>
              </w:rPr>
              <w:t> </w:t>
            </w:r>
            <w:r w:rsidR="000D045E" w:rsidRPr="0067705A">
              <w:rPr>
                <w:lang w:val="fr-FR"/>
              </w:rPr>
              <w:t>:</w:t>
            </w:r>
            <w:r w:rsidRPr="0067705A">
              <w:rPr>
                <w:lang w:val="fr-FR"/>
              </w:rPr>
              <w:t xml:space="preserve"> judex Apostolórum tibi senátus advéniat</w:t>
            </w:r>
            <w:r w:rsidR="000D045E">
              <w:rPr>
                <w:lang w:val="fr-FR"/>
              </w:rPr>
              <w:t> </w:t>
            </w:r>
            <w:r w:rsidR="000D045E" w:rsidRPr="0067705A">
              <w:rPr>
                <w:lang w:val="fr-FR"/>
              </w:rPr>
              <w:t>:</w:t>
            </w:r>
            <w:r w:rsidRPr="0067705A">
              <w:rPr>
                <w:lang w:val="fr-FR"/>
              </w:rPr>
              <w:t xml:space="preserve"> candidatórum tibi Mártyrum triumphátor exércitus óbviet</w:t>
            </w:r>
            <w:r w:rsidR="000D045E">
              <w:rPr>
                <w:lang w:val="fr-FR"/>
              </w:rPr>
              <w:t> </w:t>
            </w:r>
            <w:r w:rsidR="000D045E" w:rsidRPr="0067705A">
              <w:rPr>
                <w:lang w:val="fr-FR"/>
              </w:rPr>
              <w:t>:</w:t>
            </w:r>
            <w:r w:rsidRPr="0067705A">
              <w:rPr>
                <w:lang w:val="fr-FR"/>
              </w:rPr>
              <w:t xml:space="preserve"> liliáta rutilántium te Confessórum turma circúmdet</w:t>
            </w:r>
            <w:r w:rsidR="000D045E">
              <w:rPr>
                <w:lang w:val="fr-FR"/>
              </w:rPr>
              <w:t> </w:t>
            </w:r>
            <w:r w:rsidR="000D045E" w:rsidRPr="0067705A">
              <w:rPr>
                <w:lang w:val="fr-FR"/>
              </w:rPr>
              <w:t>:</w:t>
            </w:r>
            <w:r w:rsidRPr="0067705A">
              <w:rPr>
                <w:lang w:val="fr-FR"/>
              </w:rPr>
              <w:t xml:space="preserve"> jubilántium te Vírginum chorus excípiat</w:t>
            </w:r>
            <w:r w:rsidR="000D045E">
              <w:rPr>
                <w:lang w:val="fr-FR"/>
              </w:rPr>
              <w:t> </w:t>
            </w:r>
            <w:r w:rsidR="000D045E" w:rsidRPr="0067705A">
              <w:rPr>
                <w:lang w:val="fr-FR"/>
              </w:rPr>
              <w:t>:</w:t>
            </w:r>
            <w:r w:rsidRPr="0067705A">
              <w:rPr>
                <w:lang w:val="fr-FR"/>
              </w:rPr>
              <w:t xml:space="preserve"> et beátæ quiétis in sinu Patriarchárum te compléxus astríngat</w:t>
            </w:r>
            <w:r w:rsidR="000D045E">
              <w:rPr>
                <w:lang w:val="fr-FR"/>
              </w:rPr>
              <w:t> </w:t>
            </w:r>
            <w:r w:rsidR="000D045E" w:rsidRPr="0067705A">
              <w:rPr>
                <w:lang w:val="fr-FR"/>
              </w:rPr>
              <w:t>:</w:t>
            </w:r>
            <w:r w:rsidRPr="0067705A">
              <w:rPr>
                <w:lang w:val="fr-FR"/>
              </w:rPr>
              <w:t xml:space="preserve"> sanctus Joseph, moriéntium Patrónus dulcíssimus, in magnam spem te érigat</w:t>
            </w:r>
            <w:r w:rsidR="000D045E">
              <w:rPr>
                <w:lang w:val="fr-FR"/>
              </w:rPr>
              <w:t> </w:t>
            </w:r>
            <w:r w:rsidR="000D045E" w:rsidRPr="0067705A">
              <w:rPr>
                <w:lang w:val="fr-FR"/>
              </w:rPr>
              <w:t>:</w:t>
            </w:r>
            <w:r w:rsidRPr="0067705A">
              <w:rPr>
                <w:lang w:val="fr-FR"/>
              </w:rPr>
              <w:t xml:space="preserve"> sancta Dei Génetrix Virgo María suos benígna óculos ad te convértat</w:t>
            </w:r>
            <w:r w:rsidR="000D045E">
              <w:rPr>
                <w:lang w:val="fr-FR"/>
              </w:rPr>
              <w:t> </w:t>
            </w:r>
            <w:r w:rsidR="000D045E" w:rsidRPr="0067705A">
              <w:rPr>
                <w:lang w:val="fr-FR"/>
              </w:rPr>
              <w:t>:</w:t>
            </w:r>
            <w:r w:rsidRPr="0067705A">
              <w:rPr>
                <w:lang w:val="fr-FR"/>
              </w:rPr>
              <w:t xml:space="preserve"> mitis, atque festívus Christi Jesu tibi aspéctus appáreat, qui te inter assisténtes sibi júgiter interésse decérnat. Ignóres omne, quod horret in ténebris, quod stridet </w:t>
            </w:r>
            <w:r w:rsidRPr="0067705A">
              <w:rPr>
                <w:lang w:val="fr-FR"/>
              </w:rPr>
              <w:lastRenderedPageBreak/>
              <w:t>in flammis, quod crúciat in torméntis. Cedat tibi tetérrimus sátanas cum satellítibus suis</w:t>
            </w:r>
            <w:r w:rsidR="000D045E">
              <w:rPr>
                <w:lang w:val="fr-FR"/>
              </w:rPr>
              <w:t> </w:t>
            </w:r>
            <w:r w:rsidR="000D045E" w:rsidRPr="0067705A">
              <w:rPr>
                <w:lang w:val="fr-FR"/>
              </w:rPr>
              <w:t>:</w:t>
            </w:r>
            <w:r w:rsidRPr="0067705A">
              <w:rPr>
                <w:lang w:val="fr-FR"/>
              </w:rPr>
              <w:t xml:space="preserve"> in advéntu tuo, te comitántibus Angelis, contremíscat, atque in ætérnæ noctis chaos immáne diffúgiat. Exsúrgat Deus, et dissipéntur inimíci ejus</w:t>
            </w:r>
            <w:r w:rsidR="000D045E">
              <w:rPr>
                <w:lang w:val="fr-FR"/>
              </w:rPr>
              <w:t> </w:t>
            </w:r>
            <w:r w:rsidR="000D045E" w:rsidRPr="0067705A">
              <w:rPr>
                <w:lang w:val="fr-FR"/>
              </w:rPr>
              <w:t>:</w:t>
            </w:r>
            <w:r w:rsidRPr="0067705A">
              <w:rPr>
                <w:lang w:val="fr-FR"/>
              </w:rPr>
              <w:t xml:space="preserve"> et fúgiant qui odérunt eum, a fácie ejus. Sicut déficit fumus, defíciant</w:t>
            </w:r>
            <w:r w:rsidR="000D045E">
              <w:rPr>
                <w:lang w:val="fr-FR"/>
              </w:rPr>
              <w:t> </w:t>
            </w:r>
            <w:r w:rsidR="000D045E" w:rsidRPr="0067705A">
              <w:rPr>
                <w:lang w:val="fr-FR"/>
              </w:rPr>
              <w:t>:</w:t>
            </w:r>
            <w:r w:rsidRPr="0067705A">
              <w:rPr>
                <w:lang w:val="fr-FR"/>
              </w:rPr>
              <w:t xml:space="preserve"> sicut fluit cera a fácie ignis, sic péreant peccatóres a fácie Dei</w:t>
            </w:r>
            <w:r w:rsidR="000D045E">
              <w:rPr>
                <w:lang w:val="fr-FR"/>
              </w:rPr>
              <w:t> </w:t>
            </w:r>
            <w:r w:rsidR="000D045E" w:rsidRPr="0067705A">
              <w:rPr>
                <w:lang w:val="fr-FR"/>
              </w:rPr>
              <w:t>:</w:t>
            </w:r>
            <w:r w:rsidRPr="0067705A">
              <w:rPr>
                <w:lang w:val="fr-FR"/>
              </w:rPr>
              <w:t xml:space="preserve"> et justi epuléntur, et exsúltent in conspéctu Dei. Confundántur ígitur et erubéscant omnes tartáreæ legiónes, et minístri sátanæ iter tuum impedíre non áudeant. Líberet te a cruciátu Christus, qui pro te crucifíxus est. Líberet te ab ætérna morte Christus, qui pro te mori dignátus est. Constítuat te Christus, Fílius Dei vivi</w:t>
            </w:r>
            <w:r w:rsidR="00C63715" w:rsidRPr="0067705A">
              <w:rPr>
                <w:lang w:val="fr-FR"/>
              </w:rPr>
              <w:t>, intra paradísi sui semper amǿ</w:t>
            </w:r>
            <w:r w:rsidRPr="0067705A">
              <w:rPr>
                <w:lang w:val="fr-FR"/>
              </w:rPr>
              <w:t xml:space="preserve">na viréntia, et inter oves suas te verus ille Pastor agnóscat. Ille ab ómnibus peccátis tuis te absólvat, atque ad déxteram suam in electórum suórum te sorte constítuat. Redemptórem tuum fácie ad fáciem vídeas, et præsens semper assístens, manifestíssimam beátis óculis aspícias veritátem. Constitútus </w:t>
            </w:r>
            <w:r w:rsidRPr="0067705A">
              <w:rPr>
                <w:rStyle w:val="cr"/>
                <w:lang w:val="fr-FR"/>
              </w:rPr>
              <w:t>(</w:t>
            </w:r>
            <w:r w:rsidRPr="0067705A">
              <w:rPr>
                <w:lang w:val="fr-FR"/>
              </w:rPr>
              <w:noBreakHyphen/>
              <w:t>a</w:t>
            </w:r>
            <w:r w:rsidRPr="0067705A">
              <w:rPr>
                <w:rStyle w:val="cr"/>
                <w:lang w:val="fr-FR"/>
              </w:rPr>
              <w:t>)</w:t>
            </w:r>
            <w:r w:rsidRPr="0067705A">
              <w:rPr>
                <w:lang w:val="fr-FR"/>
              </w:rPr>
              <w:t xml:space="preserve"> ígitur inter ágmina Beatórum, contemplatiónis divínæ dulcédine potiáris in </w:t>
            </w:r>
            <w:r w:rsidRPr="0067705A">
              <w:rPr>
                <w:lang w:val="fr-FR"/>
              </w:rPr>
              <w:lastRenderedPageBreak/>
              <w:t xml:space="preserve">sǽcula sæculórum. </w:t>
            </w:r>
            <w:r w:rsidR="00546F29" w:rsidRPr="00B815B2">
              <w:rPr>
                <w:rStyle w:val="cvr"/>
              </w:rPr>
              <w:t>℟.</w:t>
            </w:r>
            <w:r w:rsidRPr="00A14FFA">
              <w:t xml:space="preserve"> Amen. </w:t>
            </w:r>
          </w:p>
        </w:tc>
        <w:tc>
          <w:tcPr>
            <w:tcW w:w="2555" w:type="pct"/>
            <w:tcBorders>
              <w:left w:val="single" w:sz="4" w:space="0" w:color="auto"/>
            </w:tcBorders>
            <w:shd w:val="clear" w:color="auto" w:fill="auto"/>
          </w:tcPr>
          <w:p w:rsidR="000A0C4E" w:rsidRPr="00DF3C01" w:rsidRDefault="000A0C4E" w:rsidP="000A0C4E">
            <w:pPr>
              <w:pStyle w:val="i"/>
            </w:pPr>
            <w:r w:rsidRPr="00DF3C01">
              <w:lastRenderedPageBreak/>
              <w:t xml:space="preserve">Je vous recommande à Dieu tout-puissant, mon </w:t>
            </w:r>
            <w:r w:rsidR="00F706F9">
              <w:t xml:space="preserve">très </w:t>
            </w:r>
            <w:r w:rsidRPr="00DF3C01">
              <w:t>ch</w:t>
            </w:r>
            <w:r w:rsidR="00C63715">
              <w:t>er frère, et je vous remets entr</w:t>
            </w:r>
            <w:r w:rsidRPr="00DF3C01">
              <w:t>e les mains de celui dont vous êtes la créature, afin qu</w:t>
            </w:r>
            <w:r w:rsidR="002A469E">
              <w:t>’</w:t>
            </w:r>
            <w:r w:rsidRPr="00DF3C01">
              <w:t>après avoir payé par votre mort la dette commune de la nature humaine, vous retourniez à votre Créateur, qui vous a formé du limon de la terre. Que la troupe glorieuse des Anges vienne au-devant de votre âme lorsqu</w:t>
            </w:r>
            <w:r w:rsidR="002A469E">
              <w:t>’</w:t>
            </w:r>
            <w:r w:rsidRPr="00DF3C01">
              <w:t>elle sortira de votre corps. Que le sénat des Apôtres, qui doit juger avec Dieu tout l</w:t>
            </w:r>
            <w:r w:rsidR="002A469E">
              <w:t>’</w:t>
            </w:r>
            <w:r w:rsidRPr="00DF3C01">
              <w:t>univers, vous fasse un accueil favorable. Que la triomphante armée des Martyrs se réjouisse à votre arrivée. Que l</w:t>
            </w:r>
            <w:r w:rsidR="002A469E">
              <w:t>’</w:t>
            </w:r>
            <w:r w:rsidRPr="00DF3C01">
              <w:t>éclatante réunion des Confesseurs vous environne. Que le chœur joyeux des Vierges vous reçoive. Qu</w:t>
            </w:r>
            <w:r w:rsidR="002A469E">
              <w:t>’</w:t>
            </w:r>
            <w:r w:rsidRPr="00DF3C01">
              <w:t>admis dans le sein d</w:t>
            </w:r>
            <w:r w:rsidR="002A469E">
              <w:t>’</w:t>
            </w:r>
            <w:r w:rsidRPr="00DF3C01">
              <w:t>Abraham, tous les Patriarches vous félicitent et vous embrassent. Que Jésus-Christ se montre à vous plein de douceur et d</w:t>
            </w:r>
            <w:r w:rsidR="002A469E">
              <w:t>’</w:t>
            </w:r>
            <w:r w:rsidRPr="00DF3C01">
              <w:t>allégresse</w:t>
            </w:r>
            <w:r w:rsidR="000D045E">
              <w:t> </w:t>
            </w:r>
            <w:r w:rsidR="000D045E" w:rsidRPr="00DF3C01">
              <w:t>;</w:t>
            </w:r>
            <w:r w:rsidRPr="00DF3C01">
              <w:t xml:space="preserve"> qu</w:t>
            </w:r>
            <w:r w:rsidR="002A469E">
              <w:t>’</w:t>
            </w:r>
            <w:r w:rsidRPr="00DF3C01">
              <w:t xml:space="preserve">il vous place au rang de ceux qui doivent toujours être auprès de lui. Puissiez-vous ignorer tout ce que </w:t>
            </w:r>
            <w:r w:rsidRPr="00DF3C01">
              <w:lastRenderedPageBreak/>
              <w:t>les ténèbres, les flammes et les tourments ont d</w:t>
            </w:r>
            <w:r w:rsidR="002A469E">
              <w:t>’</w:t>
            </w:r>
            <w:r w:rsidRPr="00DF3C01">
              <w:t>horrible, d</w:t>
            </w:r>
            <w:r w:rsidR="002A469E">
              <w:t>’</w:t>
            </w:r>
            <w:r w:rsidRPr="00DF3C01">
              <w:t>épouvantable</w:t>
            </w:r>
            <w:r w:rsidR="000D045E">
              <w:t> </w:t>
            </w:r>
            <w:r w:rsidR="000D045E" w:rsidRPr="00DF3C01">
              <w:t>!</w:t>
            </w:r>
            <w:r w:rsidRPr="00DF3C01">
              <w:t xml:space="preserve"> Que le démon et ses ministres se reconnaissent vaincus en vous voyant arriver accompagné des Anges</w:t>
            </w:r>
            <w:r w:rsidR="000D045E">
              <w:t> </w:t>
            </w:r>
            <w:r w:rsidR="000D045E" w:rsidRPr="00DF3C01">
              <w:t>;</w:t>
            </w:r>
            <w:r w:rsidRPr="00DF3C01">
              <w:t xml:space="preserve"> que cette troupe infernale se précipite dans l</w:t>
            </w:r>
            <w:r w:rsidR="002A469E">
              <w:t>’</w:t>
            </w:r>
            <w:r w:rsidRPr="00DF3C01">
              <w:t>abîme du chaos éternel dès que vous paraîtrez. Que Dieu se lève, et que ses ennemis soient dissipés</w:t>
            </w:r>
            <w:r w:rsidR="000D045E">
              <w:t> </w:t>
            </w:r>
            <w:r w:rsidR="000D045E" w:rsidRPr="00DF3C01">
              <w:t>;</w:t>
            </w:r>
            <w:r w:rsidRPr="00DF3C01">
              <w:t xml:space="preserve"> que ceux qui le haïssent fuient à sa présence, qu</w:t>
            </w:r>
            <w:r w:rsidR="002A469E">
              <w:t>’</w:t>
            </w:r>
            <w:r w:rsidRPr="00DF3C01">
              <w:t>ils se dissipent comme la fumée</w:t>
            </w:r>
            <w:r w:rsidR="000D045E">
              <w:t> </w:t>
            </w:r>
            <w:r w:rsidR="000D045E" w:rsidRPr="00DF3C01">
              <w:t>;</w:t>
            </w:r>
            <w:r w:rsidRPr="00DF3C01">
              <w:t xml:space="preserve"> que les méchants périssent devant Dieu, comme la cire fond devant le feu. Que les justes, au contraire, soient dans la joie et le ravissement devant le Seigneur, et qu</w:t>
            </w:r>
            <w:r w:rsidR="002A469E">
              <w:t>’</w:t>
            </w:r>
            <w:r w:rsidRPr="00DF3C01">
              <w:t>ils soient comblés d</w:t>
            </w:r>
            <w:r w:rsidR="002A469E">
              <w:t>’</w:t>
            </w:r>
            <w:r w:rsidRPr="00DF3C01">
              <w:t>allégresse. Que tous les démons soient confondus, et qu</w:t>
            </w:r>
            <w:r w:rsidR="002A469E">
              <w:t>’</w:t>
            </w:r>
            <w:r w:rsidRPr="00DF3C01">
              <w:t>ils vous laissent libre le chemin du ciel. Que Jésus-Christ, qui a souffert pour vous, vous délivre de tout supplice en l</w:t>
            </w:r>
            <w:r w:rsidR="002A469E">
              <w:t>’</w:t>
            </w:r>
            <w:r w:rsidRPr="00DF3C01">
              <w:t>autre monde</w:t>
            </w:r>
            <w:r w:rsidR="000D045E">
              <w:t> </w:t>
            </w:r>
            <w:r w:rsidR="000D045E" w:rsidRPr="00DF3C01">
              <w:t>;</w:t>
            </w:r>
            <w:r w:rsidRPr="00DF3C01">
              <w:t xml:space="preserve"> qu</w:t>
            </w:r>
            <w:r w:rsidR="002A469E">
              <w:t>’</w:t>
            </w:r>
            <w:r w:rsidRPr="00DF3C01">
              <w:t>il vous sauve de la peine éternelle, lui qui est mort pour vous</w:t>
            </w:r>
            <w:r w:rsidR="000D045E">
              <w:t> </w:t>
            </w:r>
            <w:r w:rsidR="000D045E" w:rsidRPr="00DF3C01">
              <w:t>;</w:t>
            </w:r>
            <w:r w:rsidRPr="00DF3C01">
              <w:t xml:space="preserve"> qu</w:t>
            </w:r>
            <w:r w:rsidR="002A469E">
              <w:t>’</w:t>
            </w:r>
            <w:r w:rsidRPr="00DF3C01">
              <w:t>il vous place dans son paradis pour y jouir des délices spirituelles que rien ne pourra troubler. Que ce Pasteur véritable vous reconnaisse pour une de ses brebis, qu</w:t>
            </w:r>
            <w:r w:rsidR="002A469E">
              <w:t>’</w:t>
            </w:r>
            <w:r w:rsidRPr="00DF3C01">
              <w:t>il vous pardonne tous vos péchés, et qu</w:t>
            </w:r>
            <w:r w:rsidR="002A469E">
              <w:t>’</w:t>
            </w:r>
            <w:r w:rsidRPr="00DF3C01">
              <w:t>il vous mette à sa droite au nombre des élus. Puissiez-vous voir votre Rédempteur face à face</w:t>
            </w:r>
            <w:r w:rsidR="000D045E">
              <w:t> </w:t>
            </w:r>
            <w:r w:rsidR="000D045E" w:rsidRPr="00DF3C01">
              <w:t>!</w:t>
            </w:r>
            <w:r w:rsidRPr="00DF3C01">
              <w:t xml:space="preserve"> puissiez-vous contempler </w:t>
            </w:r>
            <w:r w:rsidRPr="00DF3C01">
              <w:lastRenderedPageBreak/>
              <w:t>sans cesse ce Dieu de vérité</w:t>
            </w:r>
            <w:r w:rsidR="000D045E">
              <w:t> </w:t>
            </w:r>
            <w:r w:rsidR="000D045E" w:rsidRPr="00DF3C01">
              <w:t>!</w:t>
            </w:r>
            <w:r w:rsidRPr="00DF3C01">
              <w:t xml:space="preserve"> Placé au rang des bienheureux, allez goûter les douceurs de la joie et de la contemplation divine dans tous les siècles des siècles. </w:t>
            </w:r>
            <w:r w:rsidR="00546F29" w:rsidRPr="00B815B2">
              <w:rPr>
                <w:rStyle w:val="cvr"/>
              </w:rPr>
              <w:t>℟.</w:t>
            </w:r>
            <w:r w:rsidRPr="00DF3C01">
              <w:t xml:space="preserve"> Ainsi soit-il.</w:t>
            </w:r>
          </w:p>
        </w:tc>
      </w:tr>
      <w:tr w:rsidR="000A0C4E" w:rsidTr="00057523">
        <w:trPr>
          <w:trHeight w:val="23"/>
        </w:trPr>
        <w:tc>
          <w:tcPr>
            <w:tcW w:w="2445" w:type="pct"/>
            <w:tcBorders>
              <w:right w:val="single" w:sz="4" w:space="0" w:color="auto"/>
            </w:tcBorders>
            <w:shd w:val="clear" w:color="auto" w:fill="auto"/>
          </w:tcPr>
          <w:p w:rsidR="000A0C4E" w:rsidRPr="000A0C4E" w:rsidRDefault="000A0C4E" w:rsidP="00044E24">
            <w:pPr>
              <w:pStyle w:val="fl"/>
            </w:pPr>
            <w:r w:rsidRPr="005B7D26">
              <w:lastRenderedPageBreak/>
              <w:t>Súscipe</w:t>
            </w:r>
            <w:r w:rsidRPr="00A14FFA">
              <w:t xml:space="preserve">, Dómine, servum tuum </w:t>
            </w:r>
            <w:r w:rsidRPr="00A14FFA">
              <w:rPr>
                <w:rStyle w:val="cr"/>
                <w:lang w:val="es-ES"/>
              </w:rPr>
              <w:t>(</w:t>
            </w:r>
            <w:r w:rsidRPr="00A14FFA">
              <w:t>ancíllam tuam</w:t>
            </w:r>
            <w:r w:rsidRPr="00A14FFA">
              <w:rPr>
                <w:rStyle w:val="cr"/>
                <w:lang w:val="es-ES"/>
              </w:rPr>
              <w:t>)</w:t>
            </w:r>
            <w:r w:rsidRPr="00A14FFA">
              <w:t xml:space="preserve"> in locum sperándæ sibi salvatiónis a misericórdia tua. </w:t>
            </w:r>
            <w:r w:rsidR="00546F29" w:rsidRPr="00B815B2">
              <w:rPr>
                <w:rStyle w:val="cvr"/>
              </w:rPr>
              <w:t>℟.</w:t>
            </w:r>
            <w:r w:rsidRPr="000A0C4E">
              <w:t xml:space="preserve"> Amen. </w:t>
            </w:r>
          </w:p>
        </w:tc>
        <w:tc>
          <w:tcPr>
            <w:tcW w:w="2555" w:type="pct"/>
            <w:tcBorders>
              <w:left w:val="single" w:sz="4" w:space="0" w:color="auto"/>
            </w:tcBorders>
            <w:shd w:val="clear" w:color="auto" w:fill="auto"/>
          </w:tcPr>
          <w:p w:rsidR="000A0C4E" w:rsidRPr="00DF3C01" w:rsidRDefault="000A0C4E" w:rsidP="000A0C4E">
            <w:pPr>
              <w:pStyle w:val="i"/>
            </w:pPr>
            <w:r w:rsidRPr="00DF3C01">
              <w:t>Recevez, Seigneur, l</w:t>
            </w:r>
            <w:r w:rsidR="002A469E">
              <w:t>’</w:t>
            </w:r>
            <w:r w:rsidRPr="00DF3C01">
              <w:t>âme de votre serviteur dans le port du salut, comme il l</w:t>
            </w:r>
            <w:r w:rsidR="002A469E">
              <w:t>’</w:t>
            </w:r>
            <w:r w:rsidRPr="00DF3C01">
              <w:t xml:space="preserve">a espéré de votre miséricorde. </w:t>
            </w:r>
            <w:r w:rsidR="00546F29" w:rsidRPr="00B815B2">
              <w:rPr>
                <w:rStyle w:val="cvr"/>
              </w:rPr>
              <w:t>℟.</w:t>
            </w:r>
            <w:r w:rsidRPr="00DF3C01">
              <w:t xml:space="preserve"> Ainsi soit-il. </w:t>
            </w:r>
          </w:p>
        </w:tc>
      </w:tr>
      <w:tr w:rsidR="000A0C4E" w:rsidTr="00057523">
        <w:trPr>
          <w:trHeight w:val="23"/>
        </w:trPr>
        <w:tc>
          <w:tcPr>
            <w:tcW w:w="2445" w:type="pct"/>
            <w:tcBorders>
              <w:right w:val="single" w:sz="4" w:space="0" w:color="auto"/>
            </w:tcBorders>
            <w:shd w:val="clear" w:color="auto" w:fill="auto"/>
          </w:tcPr>
          <w:p w:rsidR="000A0C4E" w:rsidRPr="00A14FFA" w:rsidRDefault="000A0C4E" w:rsidP="00044E24">
            <w:pPr>
              <w:pStyle w:val="fl"/>
            </w:pPr>
            <w:r w:rsidRPr="0067705A">
              <w:rPr>
                <w:lang w:val="fr-FR"/>
              </w:rPr>
              <w:t xml:space="preserve">Líbera, Dómine, ánimam servi tui </w:t>
            </w:r>
            <w:r w:rsidRPr="0067705A">
              <w:rPr>
                <w:rStyle w:val="cr"/>
                <w:lang w:val="fr-FR"/>
              </w:rPr>
              <w:t>(</w:t>
            </w:r>
            <w:r w:rsidRPr="0067705A">
              <w:rPr>
                <w:lang w:val="fr-FR"/>
              </w:rPr>
              <w:t>ancíllæ tuæ</w:t>
            </w:r>
            <w:r w:rsidRPr="0067705A">
              <w:rPr>
                <w:rStyle w:val="cr"/>
                <w:lang w:val="fr-FR"/>
              </w:rPr>
              <w:t>)</w:t>
            </w:r>
            <w:r w:rsidRPr="0067705A">
              <w:rPr>
                <w:lang w:val="fr-FR"/>
              </w:rPr>
              <w:t xml:space="preserve"> ex ómnibus perículis inférni, et de láqueis pœnárum, et ex ómnibus tribulatiónibus. </w:t>
            </w:r>
            <w:r w:rsidR="00546F29" w:rsidRPr="00B815B2">
              <w:rPr>
                <w:rStyle w:val="cvr"/>
              </w:rPr>
              <w:t>℟.</w:t>
            </w:r>
            <w:r w:rsidRPr="00A14FFA">
              <w:t xml:space="preserve"> Amen. </w:t>
            </w:r>
          </w:p>
        </w:tc>
        <w:tc>
          <w:tcPr>
            <w:tcW w:w="2555" w:type="pct"/>
            <w:tcBorders>
              <w:left w:val="single" w:sz="4" w:space="0" w:color="auto"/>
            </w:tcBorders>
            <w:shd w:val="clear" w:color="auto" w:fill="auto"/>
          </w:tcPr>
          <w:p w:rsidR="000A0C4E" w:rsidRPr="00DF3C01" w:rsidRDefault="000A0C4E" w:rsidP="000A0C4E">
            <w:pPr>
              <w:pStyle w:val="i"/>
            </w:pPr>
            <w:r w:rsidRPr="00DF3C01">
              <w:t>Seigneur, délivrez l</w:t>
            </w:r>
            <w:r w:rsidR="002A469E">
              <w:t>’</w:t>
            </w:r>
            <w:r w:rsidRPr="00DF3C01">
              <w:t>âme de votre serviteur de tous les périls de l</w:t>
            </w:r>
            <w:r w:rsidR="002A469E">
              <w:t>’</w:t>
            </w:r>
            <w:r w:rsidRPr="00DF3C01">
              <w:t xml:space="preserve">enfer, de la mer de douleur, et de tous les maux. </w:t>
            </w:r>
            <w:r w:rsidR="00546F29" w:rsidRPr="00B815B2">
              <w:rPr>
                <w:rStyle w:val="cvr"/>
              </w:rPr>
              <w:t>℟.</w:t>
            </w:r>
            <w:r w:rsidRPr="00DF3C01">
              <w:t xml:space="preserve"> Ainsi soit-il. </w:t>
            </w:r>
          </w:p>
        </w:tc>
      </w:tr>
      <w:tr w:rsidR="000A0C4E" w:rsidTr="00057523">
        <w:trPr>
          <w:trHeight w:val="23"/>
        </w:trPr>
        <w:tc>
          <w:tcPr>
            <w:tcW w:w="2445" w:type="pct"/>
            <w:tcBorders>
              <w:right w:val="single" w:sz="4" w:space="0" w:color="auto"/>
            </w:tcBorders>
            <w:shd w:val="clear" w:color="auto" w:fill="auto"/>
          </w:tcPr>
          <w:p w:rsidR="000A0C4E" w:rsidRPr="000A0C4E" w:rsidRDefault="000A0C4E" w:rsidP="00044E24">
            <w:pPr>
              <w:pStyle w:val="fl"/>
            </w:pPr>
            <w:r w:rsidRPr="0067705A">
              <w:rPr>
                <w:lang w:val="fr-FR"/>
              </w:rPr>
              <w:t xml:space="preserve">Líbera, Dómine, ánimam servi tui </w:t>
            </w:r>
            <w:r w:rsidRPr="0067705A">
              <w:rPr>
                <w:rStyle w:val="cr"/>
                <w:lang w:val="fr-FR"/>
              </w:rPr>
              <w:t>(</w:t>
            </w:r>
            <w:r w:rsidRPr="0067705A">
              <w:rPr>
                <w:lang w:val="fr-FR"/>
              </w:rPr>
              <w:t>ancíllæ tuæ</w:t>
            </w:r>
            <w:r w:rsidRPr="0067705A">
              <w:rPr>
                <w:rStyle w:val="cr"/>
                <w:lang w:val="fr-FR"/>
              </w:rPr>
              <w:t>)</w:t>
            </w:r>
            <w:r w:rsidRPr="0067705A">
              <w:rPr>
                <w:lang w:val="fr-FR"/>
              </w:rPr>
              <w:t xml:space="preserve">, sicut liberásti Henoch et Elíam de commúni morte mundi. </w:t>
            </w:r>
            <w:r w:rsidR="00546F29" w:rsidRPr="00B815B2">
              <w:rPr>
                <w:rStyle w:val="cvr"/>
              </w:rPr>
              <w:t>℟.</w:t>
            </w:r>
            <w:r w:rsidRPr="000A0C4E">
              <w:t xml:space="preserve"> Amen. </w:t>
            </w:r>
          </w:p>
        </w:tc>
        <w:tc>
          <w:tcPr>
            <w:tcW w:w="2555" w:type="pct"/>
            <w:tcBorders>
              <w:left w:val="single" w:sz="4" w:space="0" w:color="auto"/>
            </w:tcBorders>
            <w:shd w:val="clear" w:color="auto" w:fill="auto"/>
          </w:tcPr>
          <w:p w:rsidR="000A0C4E" w:rsidRPr="00DF3C01" w:rsidRDefault="000A0C4E" w:rsidP="000A0C4E">
            <w:pPr>
              <w:pStyle w:val="i"/>
            </w:pPr>
            <w:r w:rsidRPr="00DF3C01">
              <w:t xml:space="preserve">Seigneur, délivrez son âme, comme vous avez délivré </w:t>
            </w:r>
            <w:r w:rsidR="00C63715" w:rsidRPr="00DF3C01">
              <w:t>Énoch</w:t>
            </w:r>
            <w:r w:rsidR="0053296D">
              <w:t xml:space="preserve"> et É</w:t>
            </w:r>
            <w:r w:rsidRPr="00DF3C01">
              <w:t xml:space="preserve">lie de la mort commune à tous les hommes. </w:t>
            </w:r>
            <w:r w:rsidR="00546F29" w:rsidRPr="00B815B2">
              <w:rPr>
                <w:rStyle w:val="cvr"/>
              </w:rPr>
              <w:t>℟.</w:t>
            </w:r>
            <w:r w:rsidRPr="00DF3C01">
              <w:t xml:space="preserve"> Ainsi soit-il. </w:t>
            </w:r>
          </w:p>
        </w:tc>
      </w:tr>
      <w:tr w:rsidR="000A0C4E" w:rsidTr="00057523">
        <w:trPr>
          <w:trHeight w:val="23"/>
        </w:trPr>
        <w:tc>
          <w:tcPr>
            <w:tcW w:w="2445" w:type="pct"/>
            <w:tcBorders>
              <w:right w:val="single" w:sz="4" w:space="0" w:color="auto"/>
            </w:tcBorders>
            <w:shd w:val="clear" w:color="auto" w:fill="auto"/>
          </w:tcPr>
          <w:p w:rsidR="000A0C4E" w:rsidRPr="00A14FFA" w:rsidRDefault="000A0C4E" w:rsidP="00044E24">
            <w:pPr>
              <w:pStyle w:val="fl"/>
            </w:pPr>
            <w:r w:rsidRPr="00FC71CA">
              <w:rPr>
                <w:lang w:val="fr-FR"/>
              </w:rPr>
              <w:t xml:space="preserve">Líbera, Dómine, ánimam servi tui </w:t>
            </w:r>
            <w:r w:rsidRPr="00FC71CA">
              <w:rPr>
                <w:rStyle w:val="cr"/>
                <w:lang w:val="fr-FR"/>
              </w:rPr>
              <w:t>(</w:t>
            </w:r>
            <w:r w:rsidRPr="00FC71CA">
              <w:rPr>
                <w:lang w:val="fr-FR"/>
              </w:rPr>
              <w:t>ancíllæ tuæ</w:t>
            </w:r>
            <w:r w:rsidRPr="00FC71CA">
              <w:rPr>
                <w:rStyle w:val="cr"/>
                <w:lang w:val="fr-FR"/>
              </w:rPr>
              <w:t>)</w:t>
            </w:r>
            <w:r w:rsidRPr="00FC71CA">
              <w:rPr>
                <w:lang w:val="fr-FR"/>
              </w:rPr>
              <w:t xml:space="preserve">, sicut liberásti Noë de dilúvio. </w:t>
            </w:r>
            <w:r w:rsidR="00546F29" w:rsidRPr="00B815B2">
              <w:rPr>
                <w:rStyle w:val="cvr"/>
              </w:rPr>
              <w:t>℟.</w:t>
            </w:r>
            <w:r w:rsidRPr="00A14FFA">
              <w:rPr>
                <w:lang w:val="es-ES"/>
              </w:rPr>
              <w:t xml:space="preserve"> Amen. </w:t>
            </w:r>
          </w:p>
        </w:tc>
        <w:tc>
          <w:tcPr>
            <w:tcW w:w="2555" w:type="pct"/>
            <w:tcBorders>
              <w:left w:val="single" w:sz="4" w:space="0" w:color="auto"/>
            </w:tcBorders>
            <w:shd w:val="clear" w:color="auto" w:fill="auto"/>
          </w:tcPr>
          <w:p w:rsidR="000A0C4E" w:rsidRPr="00DF3C01" w:rsidRDefault="000A0C4E" w:rsidP="000A0C4E">
            <w:pPr>
              <w:pStyle w:val="i"/>
            </w:pPr>
            <w:r w:rsidRPr="00DF3C01">
              <w:t xml:space="preserve">Seigneur, délivrez son âme, comme vous avez sauvé Noé du déluge. </w:t>
            </w:r>
            <w:r w:rsidR="00546F29" w:rsidRPr="00B815B2">
              <w:rPr>
                <w:rStyle w:val="cvr"/>
              </w:rPr>
              <w:t>℟.</w:t>
            </w:r>
            <w:r w:rsidRPr="00DF3C01">
              <w:t xml:space="preserve"> Ainsi soit-il. </w:t>
            </w:r>
          </w:p>
        </w:tc>
      </w:tr>
      <w:tr w:rsidR="000A0C4E" w:rsidTr="00057523">
        <w:trPr>
          <w:trHeight w:val="23"/>
        </w:trPr>
        <w:tc>
          <w:tcPr>
            <w:tcW w:w="2445" w:type="pct"/>
            <w:tcBorders>
              <w:right w:val="single" w:sz="4" w:space="0" w:color="auto"/>
            </w:tcBorders>
            <w:shd w:val="clear" w:color="auto" w:fill="auto"/>
          </w:tcPr>
          <w:p w:rsidR="000A0C4E" w:rsidRPr="000A0C4E" w:rsidRDefault="000A0C4E" w:rsidP="00044E24">
            <w:pPr>
              <w:pStyle w:val="fl"/>
            </w:pPr>
            <w:r w:rsidRPr="0067705A">
              <w:rPr>
                <w:lang w:val="fr-FR"/>
              </w:rPr>
              <w:t xml:space="preserve">Líbera, Dómine, ánimam servi tui </w:t>
            </w:r>
            <w:r w:rsidRPr="0067705A">
              <w:rPr>
                <w:rStyle w:val="cr"/>
                <w:lang w:val="fr-FR"/>
              </w:rPr>
              <w:t>(</w:t>
            </w:r>
            <w:r w:rsidRPr="0067705A">
              <w:rPr>
                <w:lang w:val="fr-FR"/>
              </w:rPr>
              <w:t>ancíllæ tuæ</w:t>
            </w:r>
            <w:r w:rsidRPr="0067705A">
              <w:rPr>
                <w:rStyle w:val="cr"/>
                <w:lang w:val="fr-FR"/>
              </w:rPr>
              <w:t>)</w:t>
            </w:r>
            <w:r w:rsidRPr="0067705A">
              <w:rPr>
                <w:lang w:val="fr-FR"/>
              </w:rPr>
              <w:t xml:space="preserve">, sicut liberásti Abraham de Ur Chaldæórum. </w:t>
            </w:r>
            <w:r w:rsidR="00546F29" w:rsidRPr="00B815B2">
              <w:rPr>
                <w:rStyle w:val="cvr"/>
              </w:rPr>
              <w:t>℟.</w:t>
            </w:r>
            <w:r w:rsidRPr="000A0C4E">
              <w:t xml:space="preserve"> Amen. </w:t>
            </w:r>
          </w:p>
        </w:tc>
        <w:tc>
          <w:tcPr>
            <w:tcW w:w="2555" w:type="pct"/>
            <w:tcBorders>
              <w:left w:val="single" w:sz="4" w:space="0" w:color="auto"/>
            </w:tcBorders>
            <w:shd w:val="clear" w:color="auto" w:fill="auto"/>
          </w:tcPr>
          <w:p w:rsidR="000A0C4E" w:rsidRPr="00DF3C01" w:rsidRDefault="000A0C4E" w:rsidP="000A0C4E">
            <w:pPr>
              <w:pStyle w:val="i"/>
            </w:pPr>
            <w:r w:rsidRPr="00DF3C01">
              <w:t>Seigneur, délivrez son âme, comme vous avez tiré Abraham d</w:t>
            </w:r>
            <w:r w:rsidR="002A469E">
              <w:t>’</w:t>
            </w:r>
            <w:r w:rsidRPr="00DF3C01">
              <w:t xml:space="preserve">Ur, en Chaldée. </w:t>
            </w:r>
            <w:r w:rsidR="00546F29" w:rsidRPr="00B815B2">
              <w:rPr>
                <w:rStyle w:val="cvr"/>
              </w:rPr>
              <w:t>℟.</w:t>
            </w:r>
            <w:r w:rsidRPr="00DF3C01">
              <w:t xml:space="preserve"> Ainsi soit-il. </w:t>
            </w:r>
          </w:p>
        </w:tc>
      </w:tr>
      <w:tr w:rsidR="000A0C4E" w:rsidTr="00057523">
        <w:trPr>
          <w:trHeight w:val="23"/>
        </w:trPr>
        <w:tc>
          <w:tcPr>
            <w:tcW w:w="2445" w:type="pct"/>
            <w:tcBorders>
              <w:right w:val="single" w:sz="4" w:space="0" w:color="auto"/>
            </w:tcBorders>
            <w:shd w:val="clear" w:color="auto" w:fill="auto"/>
          </w:tcPr>
          <w:p w:rsidR="000A0C4E" w:rsidRPr="00A14FFA" w:rsidRDefault="000A0C4E" w:rsidP="00044E24">
            <w:pPr>
              <w:pStyle w:val="fl"/>
            </w:pPr>
            <w:r w:rsidRPr="0067705A">
              <w:rPr>
                <w:lang w:val="fr-FR"/>
              </w:rPr>
              <w:t xml:space="preserve">Líbera, Dómine, ánimam servi tui </w:t>
            </w:r>
            <w:r w:rsidRPr="0067705A">
              <w:rPr>
                <w:rStyle w:val="cr"/>
                <w:lang w:val="fr-FR"/>
              </w:rPr>
              <w:t>(</w:t>
            </w:r>
            <w:r w:rsidRPr="0067705A">
              <w:rPr>
                <w:lang w:val="fr-FR"/>
              </w:rPr>
              <w:t>ancíllæ tuæ</w:t>
            </w:r>
            <w:r w:rsidRPr="0067705A">
              <w:rPr>
                <w:rStyle w:val="cr"/>
                <w:lang w:val="fr-FR"/>
              </w:rPr>
              <w:t>)</w:t>
            </w:r>
            <w:r w:rsidRPr="0067705A">
              <w:rPr>
                <w:lang w:val="fr-FR"/>
              </w:rPr>
              <w:t xml:space="preserve">, sicut liberásti Job de passiónibus suis. </w:t>
            </w:r>
            <w:r w:rsidR="00546F29" w:rsidRPr="00B815B2">
              <w:rPr>
                <w:rStyle w:val="cvr"/>
              </w:rPr>
              <w:t>℟.</w:t>
            </w:r>
            <w:r w:rsidRPr="00A14FFA">
              <w:rPr>
                <w:lang w:val="es-ES"/>
              </w:rPr>
              <w:t xml:space="preserve"> Amen. </w:t>
            </w:r>
          </w:p>
        </w:tc>
        <w:tc>
          <w:tcPr>
            <w:tcW w:w="2555" w:type="pct"/>
            <w:tcBorders>
              <w:left w:val="single" w:sz="4" w:space="0" w:color="auto"/>
            </w:tcBorders>
            <w:shd w:val="clear" w:color="auto" w:fill="auto"/>
          </w:tcPr>
          <w:p w:rsidR="000A0C4E" w:rsidRPr="00DF3C01" w:rsidRDefault="000A0C4E" w:rsidP="000A0C4E">
            <w:pPr>
              <w:pStyle w:val="i"/>
            </w:pPr>
            <w:r w:rsidRPr="00DF3C01">
              <w:t xml:space="preserve">Seigneur, délivrez son âme, comme vous avez délivré Job de ses souffrances. </w:t>
            </w:r>
            <w:r w:rsidR="00546F29" w:rsidRPr="00B815B2">
              <w:rPr>
                <w:rStyle w:val="cvr"/>
              </w:rPr>
              <w:t>℟.</w:t>
            </w:r>
            <w:r w:rsidRPr="00DF3C01">
              <w:t xml:space="preserve"> Ainsi soit-il. </w:t>
            </w:r>
          </w:p>
        </w:tc>
      </w:tr>
      <w:tr w:rsidR="000A0C4E" w:rsidTr="00057523">
        <w:trPr>
          <w:trHeight w:val="23"/>
        </w:trPr>
        <w:tc>
          <w:tcPr>
            <w:tcW w:w="2445" w:type="pct"/>
            <w:tcBorders>
              <w:right w:val="single" w:sz="4" w:space="0" w:color="auto"/>
            </w:tcBorders>
            <w:shd w:val="clear" w:color="auto" w:fill="auto"/>
          </w:tcPr>
          <w:p w:rsidR="000A0C4E" w:rsidRPr="00A14FFA" w:rsidRDefault="000A0C4E" w:rsidP="00044E24">
            <w:pPr>
              <w:pStyle w:val="fl"/>
            </w:pPr>
            <w:r w:rsidRPr="0067705A">
              <w:rPr>
                <w:lang w:val="fr-FR"/>
              </w:rPr>
              <w:t xml:space="preserve">Líbera, Dómine, ánimam servi tui </w:t>
            </w:r>
            <w:r w:rsidRPr="0067705A">
              <w:rPr>
                <w:rStyle w:val="cr"/>
                <w:lang w:val="fr-FR"/>
              </w:rPr>
              <w:t>(</w:t>
            </w:r>
            <w:r w:rsidRPr="0067705A">
              <w:rPr>
                <w:lang w:val="fr-FR"/>
              </w:rPr>
              <w:t>ancíllæ tuæ</w:t>
            </w:r>
            <w:r w:rsidRPr="0067705A">
              <w:rPr>
                <w:rStyle w:val="cr"/>
                <w:lang w:val="fr-FR"/>
              </w:rPr>
              <w:t>)</w:t>
            </w:r>
            <w:r w:rsidRPr="0067705A">
              <w:rPr>
                <w:lang w:val="fr-FR"/>
              </w:rPr>
              <w:t xml:space="preserve">, sicut liberásti Isaac de hóstia, et de manu patris sui Abrahæ. </w:t>
            </w:r>
            <w:r w:rsidR="00546F29" w:rsidRPr="00B815B2">
              <w:rPr>
                <w:rStyle w:val="cvr"/>
              </w:rPr>
              <w:t>℟.</w:t>
            </w:r>
            <w:r w:rsidRPr="00A14FFA">
              <w:t xml:space="preserve"> </w:t>
            </w:r>
            <w:r w:rsidRPr="00A14FFA">
              <w:lastRenderedPageBreak/>
              <w:t xml:space="preserve">Amen. </w:t>
            </w:r>
          </w:p>
        </w:tc>
        <w:tc>
          <w:tcPr>
            <w:tcW w:w="2555" w:type="pct"/>
            <w:tcBorders>
              <w:left w:val="single" w:sz="4" w:space="0" w:color="auto"/>
            </w:tcBorders>
            <w:shd w:val="clear" w:color="auto" w:fill="auto"/>
          </w:tcPr>
          <w:p w:rsidR="000A0C4E" w:rsidRPr="00DF3C01" w:rsidRDefault="000A0C4E" w:rsidP="000A0C4E">
            <w:pPr>
              <w:pStyle w:val="i"/>
            </w:pPr>
            <w:r w:rsidRPr="00DF3C01">
              <w:lastRenderedPageBreak/>
              <w:t xml:space="preserve">Seigneur, délivrez son âme, comme vous avez délivré Isaac du bûcher et de la main de son père Abraham. </w:t>
            </w:r>
            <w:r w:rsidR="00546F29" w:rsidRPr="00B815B2">
              <w:rPr>
                <w:rStyle w:val="cvr"/>
              </w:rPr>
              <w:t>℟.</w:t>
            </w:r>
            <w:r w:rsidRPr="00DF3C01">
              <w:t xml:space="preserve"> Ainsi soit-il. </w:t>
            </w:r>
          </w:p>
        </w:tc>
      </w:tr>
      <w:tr w:rsidR="000A0C4E" w:rsidTr="00057523">
        <w:trPr>
          <w:trHeight w:val="23"/>
        </w:trPr>
        <w:tc>
          <w:tcPr>
            <w:tcW w:w="2445" w:type="pct"/>
            <w:tcBorders>
              <w:right w:val="single" w:sz="4" w:space="0" w:color="auto"/>
            </w:tcBorders>
            <w:shd w:val="clear" w:color="auto" w:fill="auto"/>
          </w:tcPr>
          <w:p w:rsidR="000A0C4E" w:rsidRPr="00A14FFA" w:rsidRDefault="000A0C4E" w:rsidP="00044E24">
            <w:pPr>
              <w:pStyle w:val="fl"/>
            </w:pPr>
            <w:r w:rsidRPr="0067705A">
              <w:rPr>
                <w:lang w:val="fr-FR"/>
              </w:rPr>
              <w:lastRenderedPageBreak/>
              <w:t xml:space="preserve">Líbera, Dómine, ánimam servi tui </w:t>
            </w:r>
            <w:r w:rsidRPr="0067705A">
              <w:rPr>
                <w:rStyle w:val="cr"/>
                <w:lang w:val="fr-FR"/>
              </w:rPr>
              <w:t>(</w:t>
            </w:r>
            <w:r w:rsidRPr="0067705A">
              <w:rPr>
                <w:lang w:val="fr-FR"/>
              </w:rPr>
              <w:t>ancíllæ tuæ</w:t>
            </w:r>
            <w:r w:rsidRPr="0067705A">
              <w:rPr>
                <w:rStyle w:val="cr"/>
                <w:lang w:val="fr-FR"/>
              </w:rPr>
              <w:t>)</w:t>
            </w:r>
            <w:r w:rsidRPr="0067705A">
              <w:rPr>
                <w:lang w:val="fr-FR"/>
              </w:rPr>
              <w:t xml:space="preserve">, sicut liberásti Lot de Sódomis, et de flamma ignis. </w:t>
            </w:r>
            <w:r w:rsidR="00546F29" w:rsidRPr="00B815B2">
              <w:rPr>
                <w:rStyle w:val="cvr"/>
              </w:rPr>
              <w:t>℟.</w:t>
            </w:r>
            <w:r w:rsidRPr="00A14FFA">
              <w:rPr>
                <w:lang w:val="es-ES"/>
              </w:rPr>
              <w:t xml:space="preserve"> Amen. </w:t>
            </w:r>
          </w:p>
        </w:tc>
        <w:tc>
          <w:tcPr>
            <w:tcW w:w="2555" w:type="pct"/>
            <w:tcBorders>
              <w:left w:val="single" w:sz="4" w:space="0" w:color="auto"/>
            </w:tcBorders>
            <w:shd w:val="clear" w:color="auto" w:fill="auto"/>
          </w:tcPr>
          <w:p w:rsidR="000A0C4E" w:rsidRPr="00DF3C01" w:rsidRDefault="000A0C4E" w:rsidP="000A0C4E">
            <w:pPr>
              <w:pStyle w:val="i"/>
            </w:pPr>
            <w:r w:rsidRPr="00DF3C01">
              <w:t>Seigneur, délivrez</w:t>
            </w:r>
            <w:r w:rsidRPr="00DF3C01">
              <w:rPr>
                <w:bCs/>
              </w:rPr>
              <w:t xml:space="preserve"> son</w:t>
            </w:r>
            <w:r w:rsidRPr="00DF3C01">
              <w:t xml:space="preserve"> âme, </w:t>
            </w:r>
            <w:r w:rsidR="00C63715">
              <w:rPr>
                <w:bCs/>
              </w:rPr>
              <w:t>comme</w:t>
            </w:r>
            <w:r w:rsidRPr="00DF3C01">
              <w:t xml:space="preserve"> vous avez délivré Lot de Sodome et de la pluie de feu. </w:t>
            </w:r>
            <w:r w:rsidR="00546F29" w:rsidRPr="00B815B2">
              <w:rPr>
                <w:rStyle w:val="cvr"/>
              </w:rPr>
              <w:t>℟.</w:t>
            </w:r>
            <w:r w:rsidRPr="00DF3C01">
              <w:t xml:space="preserve"> Ainsi soit-il. </w:t>
            </w:r>
          </w:p>
        </w:tc>
      </w:tr>
      <w:tr w:rsidR="000A0C4E" w:rsidTr="00057523">
        <w:trPr>
          <w:trHeight w:val="23"/>
        </w:trPr>
        <w:tc>
          <w:tcPr>
            <w:tcW w:w="2445" w:type="pct"/>
            <w:tcBorders>
              <w:right w:val="single" w:sz="4" w:space="0" w:color="auto"/>
            </w:tcBorders>
            <w:shd w:val="clear" w:color="auto" w:fill="auto"/>
          </w:tcPr>
          <w:p w:rsidR="000A0C4E" w:rsidRPr="000A0C4E" w:rsidRDefault="000A0C4E" w:rsidP="00044E24">
            <w:pPr>
              <w:pStyle w:val="fl"/>
            </w:pPr>
            <w:r w:rsidRPr="0067705A">
              <w:rPr>
                <w:lang w:val="fr-FR"/>
              </w:rPr>
              <w:t xml:space="preserve">Líbera, Dómine, ánimam servi tui </w:t>
            </w:r>
            <w:r w:rsidRPr="0067705A">
              <w:rPr>
                <w:rStyle w:val="cr"/>
                <w:lang w:val="fr-FR"/>
              </w:rPr>
              <w:t>(</w:t>
            </w:r>
            <w:r w:rsidRPr="0067705A">
              <w:rPr>
                <w:lang w:val="fr-FR"/>
              </w:rPr>
              <w:t>ancíllæ tuæ</w:t>
            </w:r>
            <w:r w:rsidRPr="0067705A">
              <w:rPr>
                <w:rStyle w:val="cr"/>
                <w:lang w:val="fr-FR"/>
              </w:rPr>
              <w:t>)</w:t>
            </w:r>
            <w:r w:rsidRPr="0067705A">
              <w:rPr>
                <w:lang w:val="fr-FR"/>
              </w:rPr>
              <w:t xml:space="preserve">, sicut liberásti Móysen de manu Pharaónis regis Ægyptiórum. </w:t>
            </w:r>
            <w:r w:rsidR="00546F29" w:rsidRPr="00B815B2">
              <w:rPr>
                <w:rStyle w:val="cvr"/>
              </w:rPr>
              <w:t>℟.</w:t>
            </w:r>
            <w:r w:rsidRPr="000A0C4E">
              <w:t xml:space="preserve"> Amen. </w:t>
            </w:r>
          </w:p>
        </w:tc>
        <w:tc>
          <w:tcPr>
            <w:tcW w:w="2555" w:type="pct"/>
            <w:tcBorders>
              <w:left w:val="single" w:sz="4" w:space="0" w:color="auto"/>
            </w:tcBorders>
            <w:shd w:val="clear" w:color="auto" w:fill="auto"/>
          </w:tcPr>
          <w:p w:rsidR="000A0C4E" w:rsidRPr="00DF3C01" w:rsidRDefault="000A0C4E" w:rsidP="000A0C4E">
            <w:pPr>
              <w:pStyle w:val="i"/>
            </w:pPr>
            <w:r w:rsidRPr="00DF3C01">
              <w:t>Seigneur, délivrez son âme, comme vous avez délivré Moïse de la puissance de Pharaon, roi d</w:t>
            </w:r>
            <w:r w:rsidR="002A469E">
              <w:t>’</w:t>
            </w:r>
            <w:r w:rsidRPr="00DF3C01">
              <w:t xml:space="preserve">Égypte. </w:t>
            </w:r>
            <w:r w:rsidR="00546F29" w:rsidRPr="00B815B2">
              <w:rPr>
                <w:rStyle w:val="cvr"/>
              </w:rPr>
              <w:t>℟.</w:t>
            </w:r>
            <w:r w:rsidRPr="00DF3C01">
              <w:t xml:space="preserve"> Ainsi soit-il.</w:t>
            </w:r>
          </w:p>
        </w:tc>
      </w:tr>
      <w:tr w:rsidR="000A0C4E" w:rsidTr="00057523">
        <w:trPr>
          <w:trHeight w:val="23"/>
        </w:trPr>
        <w:tc>
          <w:tcPr>
            <w:tcW w:w="2445" w:type="pct"/>
            <w:tcBorders>
              <w:right w:val="single" w:sz="4" w:space="0" w:color="auto"/>
            </w:tcBorders>
            <w:shd w:val="clear" w:color="auto" w:fill="auto"/>
          </w:tcPr>
          <w:p w:rsidR="000A0C4E" w:rsidRPr="000A0C4E" w:rsidRDefault="000A0C4E" w:rsidP="00044E24">
            <w:pPr>
              <w:pStyle w:val="fl"/>
            </w:pPr>
            <w:r w:rsidRPr="0067705A">
              <w:rPr>
                <w:lang w:val="fr-FR"/>
              </w:rPr>
              <w:t xml:space="preserve">Líbera, Dómine, ánimam servi tui </w:t>
            </w:r>
            <w:r w:rsidRPr="0067705A">
              <w:rPr>
                <w:rStyle w:val="cr"/>
                <w:lang w:val="fr-FR"/>
              </w:rPr>
              <w:t>(</w:t>
            </w:r>
            <w:r w:rsidRPr="0067705A">
              <w:rPr>
                <w:lang w:val="fr-FR"/>
              </w:rPr>
              <w:t>ancíllæ tuæ</w:t>
            </w:r>
            <w:r w:rsidRPr="0067705A">
              <w:rPr>
                <w:rStyle w:val="cr"/>
                <w:lang w:val="fr-FR"/>
              </w:rPr>
              <w:t>)</w:t>
            </w:r>
            <w:r w:rsidRPr="0067705A">
              <w:rPr>
                <w:lang w:val="fr-FR"/>
              </w:rPr>
              <w:t xml:space="preserve">, sicut liberásti Daniélem de lacu leónum. </w:t>
            </w:r>
            <w:r w:rsidR="00546F29" w:rsidRPr="00B815B2">
              <w:rPr>
                <w:rStyle w:val="cvr"/>
              </w:rPr>
              <w:t>℟.</w:t>
            </w:r>
            <w:r w:rsidRPr="000A0C4E">
              <w:t xml:space="preserve"> Amen. </w:t>
            </w:r>
          </w:p>
        </w:tc>
        <w:tc>
          <w:tcPr>
            <w:tcW w:w="2555" w:type="pct"/>
            <w:tcBorders>
              <w:left w:val="single" w:sz="4" w:space="0" w:color="auto"/>
            </w:tcBorders>
            <w:shd w:val="clear" w:color="auto" w:fill="auto"/>
          </w:tcPr>
          <w:p w:rsidR="000A0C4E" w:rsidRPr="00DF3C01" w:rsidRDefault="000A0C4E" w:rsidP="000A0C4E">
            <w:pPr>
              <w:pStyle w:val="i"/>
            </w:pPr>
            <w:r w:rsidRPr="00DF3C01">
              <w:t xml:space="preserve">Seigneur, délivrez son âme, comme vous avez délivré Daniel de la fosse aux lions. </w:t>
            </w:r>
            <w:r w:rsidR="00546F29" w:rsidRPr="00B815B2">
              <w:rPr>
                <w:rStyle w:val="cvr"/>
              </w:rPr>
              <w:t>℟.</w:t>
            </w:r>
            <w:r w:rsidRPr="00DF3C01">
              <w:t xml:space="preserve"> Ainsi soit-il. </w:t>
            </w:r>
          </w:p>
        </w:tc>
      </w:tr>
      <w:tr w:rsidR="000A0C4E" w:rsidTr="00057523">
        <w:trPr>
          <w:trHeight w:val="23"/>
        </w:trPr>
        <w:tc>
          <w:tcPr>
            <w:tcW w:w="2445" w:type="pct"/>
            <w:tcBorders>
              <w:right w:val="single" w:sz="4" w:space="0" w:color="auto"/>
            </w:tcBorders>
            <w:shd w:val="clear" w:color="auto" w:fill="auto"/>
          </w:tcPr>
          <w:p w:rsidR="000A0C4E" w:rsidRPr="000A0C4E" w:rsidRDefault="000A0C4E" w:rsidP="00044E24">
            <w:pPr>
              <w:pStyle w:val="fl"/>
            </w:pPr>
            <w:r w:rsidRPr="0067705A">
              <w:rPr>
                <w:lang w:val="fr-FR"/>
              </w:rPr>
              <w:t xml:space="preserve">Líbera, Dómine, ánimam servi tui </w:t>
            </w:r>
            <w:r w:rsidRPr="0067705A">
              <w:rPr>
                <w:rStyle w:val="cr"/>
                <w:lang w:val="fr-FR"/>
              </w:rPr>
              <w:t>(</w:t>
            </w:r>
            <w:r w:rsidRPr="0067705A">
              <w:rPr>
                <w:lang w:val="fr-FR"/>
              </w:rPr>
              <w:t>ancíllæ tuæ</w:t>
            </w:r>
            <w:r w:rsidRPr="0067705A">
              <w:rPr>
                <w:rStyle w:val="cr"/>
                <w:lang w:val="fr-FR"/>
              </w:rPr>
              <w:t>)</w:t>
            </w:r>
            <w:r w:rsidRPr="0067705A">
              <w:rPr>
                <w:lang w:val="fr-FR"/>
              </w:rPr>
              <w:t xml:space="preserve">, sicut liberásti tres púeros de camíno ignis ardéntis, et de manu regis iníqui. </w:t>
            </w:r>
            <w:r w:rsidR="00546F29" w:rsidRPr="00B815B2">
              <w:rPr>
                <w:rStyle w:val="cvr"/>
              </w:rPr>
              <w:t>℟.</w:t>
            </w:r>
            <w:r w:rsidRPr="000A0C4E">
              <w:t xml:space="preserve"> Amen. </w:t>
            </w:r>
          </w:p>
        </w:tc>
        <w:tc>
          <w:tcPr>
            <w:tcW w:w="2555" w:type="pct"/>
            <w:tcBorders>
              <w:left w:val="single" w:sz="4" w:space="0" w:color="auto"/>
            </w:tcBorders>
            <w:shd w:val="clear" w:color="auto" w:fill="auto"/>
          </w:tcPr>
          <w:p w:rsidR="000A0C4E" w:rsidRPr="00DF3C01" w:rsidRDefault="000A0C4E" w:rsidP="000A0C4E">
            <w:pPr>
              <w:pStyle w:val="i"/>
            </w:pPr>
            <w:r w:rsidRPr="00DF3C01">
              <w:t>Seigneur, délivrez son âme, comme vous avez délivré les trois enfants de la fournaise ardente, et de la puissance d</w:t>
            </w:r>
            <w:r w:rsidR="002A469E">
              <w:t>’</w:t>
            </w:r>
            <w:r w:rsidRPr="00DF3C01">
              <w:t xml:space="preserve">un roi impie </w:t>
            </w:r>
            <w:r w:rsidR="00546F29" w:rsidRPr="00B815B2">
              <w:rPr>
                <w:rStyle w:val="cvr"/>
              </w:rPr>
              <w:t>℟.</w:t>
            </w:r>
            <w:r w:rsidRPr="00DF3C01">
              <w:t xml:space="preserve"> Ainsi soit-il. </w:t>
            </w:r>
          </w:p>
        </w:tc>
      </w:tr>
      <w:tr w:rsidR="000A0C4E" w:rsidTr="00057523">
        <w:trPr>
          <w:trHeight w:val="23"/>
        </w:trPr>
        <w:tc>
          <w:tcPr>
            <w:tcW w:w="2445" w:type="pct"/>
            <w:tcBorders>
              <w:right w:val="single" w:sz="4" w:space="0" w:color="auto"/>
            </w:tcBorders>
            <w:shd w:val="clear" w:color="auto" w:fill="auto"/>
          </w:tcPr>
          <w:p w:rsidR="000A0C4E" w:rsidRPr="00A14FFA" w:rsidRDefault="000A0C4E" w:rsidP="00044E24">
            <w:pPr>
              <w:pStyle w:val="fl"/>
            </w:pPr>
            <w:r w:rsidRPr="00A14FFA">
              <w:rPr>
                <w:lang w:val="es-ES"/>
              </w:rPr>
              <w:t xml:space="preserve">Líbera, Dómine, ánimam servi tui </w:t>
            </w:r>
            <w:r w:rsidRPr="00A14FFA">
              <w:rPr>
                <w:rStyle w:val="cr"/>
                <w:lang w:val="es-ES"/>
              </w:rPr>
              <w:t>(</w:t>
            </w:r>
            <w:r w:rsidRPr="00A14FFA">
              <w:rPr>
                <w:lang w:val="es-ES"/>
              </w:rPr>
              <w:t>ancíllæ tuæ</w:t>
            </w:r>
            <w:r w:rsidRPr="00A14FFA">
              <w:rPr>
                <w:rStyle w:val="cr"/>
                <w:lang w:val="es-ES"/>
              </w:rPr>
              <w:t>)</w:t>
            </w:r>
            <w:r w:rsidRPr="00A14FFA">
              <w:rPr>
                <w:lang w:val="es-ES"/>
              </w:rPr>
              <w:t xml:space="preserve">, sicut liberásti Susánnam de falso crímine. </w:t>
            </w:r>
            <w:r w:rsidR="00546F29" w:rsidRPr="00B815B2">
              <w:rPr>
                <w:rStyle w:val="cvr"/>
              </w:rPr>
              <w:t>℟.</w:t>
            </w:r>
            <w:r w:rsidRPr="00A14FFA">
              <w:rPr>
                <w:lang w:val="es-ES"/>
              </w:rPr>
              <w:t xml:space="preserve"> Amen. </w:t>
            </w:r>
          </w:p>
        </w:tc>
        <w:tc>
          <w:tcPr>
            <w:tcW w:w="2555" w:type="pct"/>
            <w:tcBorders>
              <w:left w:val="single" w:sz="4" w:space="0" w:color="auto"/>
            </w:tcBorders>
            <w:shd w:val="clear" w:color="auto" w:fill="auto"/>
          </w:tcPr>
          <w:p w:rsidR="000A0C4E" w:rsidRPr="00DF3C01" w:rsidRDefault="000A0C4E" w:rsidP="000A0C4E">
            <w:pPr>
              <w:pStyle w:val="i"/>
            </w:pPr>
            <w:r w:rsidRPr="00DF3C01">
              <w:t>Seigneur, délivrez son âme, comme vous avez délivré Susanne d</w:t>
            </w:r>
            <w:r w:rsidR="002A469E">
              <w:t>’</w:t>
            </w:r>
            <w:r w:rsidRPr="00DF3C01">
              <w:t xml:space="preserve">une fausse accusation. </w:t>
            </w:r>
            <w:r w:rsidR="00546F29" w:rsidRPr="00B815B2">
              <w:rPr>
                <w:rStyle w:val="cvr"/>
              </w:rPr>
              <w:t>℟.</w:t>
            </w:r>
            <w:r w:rsidRPr="00DF3C01">
              <w:t xml:space="preserve"> Ainsi soit-il. </w:t>
            </w:r>
          </w:p>
        </w:tc>
      </w:tr>
      <w:tr w:rsidR="000A0C4E" w:rsidTr="00057523">
        <w:trPr>
          <w:trHeight w:val="23"/>
        </w:trPr>
        <w:tc>
          <w:tcPr>
            <w:tcW w:w="2445" w:type="pct"/>
            <w:tcBorders>
              <w:right w:val="single" w:sz="4" w:space="0" w:color="auto"/>
            </w:tcBorders>
            <w:shd w:val="clear" w:color="auto" w:fill="auto"/>
          </w:tcPr>
          <w:p w:rsidR="000A0C4E" w:rsidRPr="00A14FFA" w:rsidRDefault="000A0C4E" w:rsidP="00044E24">
            <w:pPr>
              <w:pStyle w:val="fl"/>
            </w:pPr>
            <w:r w:rsidRPr="0067705A">
              <w:rPr>
                <w:lang w:val="fr-FR"/>
              </w:rPr>
              <w:t xml:space="preserve">Líbera, Dómine, ánimam servi tui </w:t>
            </w:r>
            <w:r w:rsidRPr="0067705A">
              <w:rPr>
                <w:rStyle w:val="cr"/>
                <w:lang w:val="fr-FR"/>
              </w:rPr>
              <w:t>(</w:t>
            </w:r>
            <w:r w:rsidRPr="0067705A">
              <w:rPr>
                <w:lang w:val="fr-FR"/>
              </w:rPr>
              <w:t>ancíllæ tuæ</w:t>
            </w:r>
            <w:r w:rsidRPr="0067705A">
              <w:rPr>
                <w:rStyle w:val="cr"/>
                <w:lang w:val="fr-FR"/>
              </w:rPr>
              <w:t>)</w:t>
            </w:r>
            <w:r w:rsidRPr="0067705A">
              <w:rPr>
                <w:lang w:val="fr-FR"/>
              </w:rPr>
              <w:t xml:space="preserve">, sicut liberásti David de manu regis Saul, et de manu Golíæ. </w:t>
            </w:r>
            <w:r w:rsidR="00546F29" w:rsidRPr="00B815B2">
              <w:rPr>
                <w:rStyle w:val="cvr"/>
              </w:rPr>
              <w:t>℟.</w:t>
            </w:r>
            <w:r w:rsidRPr="00A14FFA">
              <w:t xml:space="preserve"> Amen. </w:t>
            </w:r>
          </w:p>
        </w:tc>
        <w:tc>
          <w:tcPr>
            <w:tcW w:w="2555" w:type="pct"/>
            <w:tcBorders>
              <w:left w:val="single" w:sz="4" w:space="0" w:color="auto"/>
            </w:tcBorders>
            <w:shd w:val="clear" w:color="auto" w:fill="auto"/>
          </w:tcPr>
          <w:p w:rsidR="000A0C4E" w:rsidRPr="00DF3C01" w:rsidRDefault="000A0C4E" w:rsidP="000A0C4E">
            <w:pPr>
              <w:pStyle w:val="i"/>
            </w:pPr>
            <w:r w:rsidRPr="00DF3C01">
              <w:t xml:space="preserve">Seigneur, délivrez son âme, comme vous avez délivré David de la main du roi Saül, et de celle de Goliath. </w:t>
            </w:r>
            <w:r w:rsidR="00546F29" w:rsidRPr="00B815B2">
              <w:rPr>
                <w:rStyle w:val="cvr"/>
              </w:rPr>
              <w:t>℟.</w:t>
            </w:r>
            <w:r w:rsidRPr="00DF3C01">
              <w:t xml:space="preserve"> Ainsi soit-il. </w:t>
            </w:r>
          </w:p>
        </w:tc>
      </w:tr>
      <w:tr w:rsidR="000A0C4E" w:rsidTr="00057523">
        <w:trPr>
          <w:trHeight w:val="23"/>
        </w:trPr>
        <w:tc>
          <w:tcPr>
            <w:tcW w:w="2445" w:type="pct"/>
            <w:tcBorders>
              <w:right w:val="single" w:sz="4" w:space="0" w:color="auto"/>
            </w:tcBorders>
            <w:shd w:val="clear" w:color="auto" w:fill="auto"/>
          </w:tcPr>
          <w:p w:rsidR="000A0C4E" w:rsidRPr="00A14FFA" w:rsidRDefault="000A0C4E" w:rsidP="00044E24">
            <w:pPr>
              <w:pStyle w:val="fl"/>
            </w:pPr>
            <w:r w:rsidRPr="0067705A">
              <w:rPr>
                <w:lang w:val="fr-FR"/>
              </w:rPr>
              <w:t xml:space="preserve">Líbera, Dómine, ánimam servi tui </w:t>
            </w:r>
            <w:r w:rsidRPr="0067705A">
              <w:rPr>
                <w:rStyle w:val="cr"/>
                <w:lang w:val="fr-FR"/>
              </w:rPr>
              <w:t>(</w:t>
            </w:r>
            <w:r w:rsidRPr="0067705A">
              <w:rPr>
                <w:lang w:val="fr-FR"/>
              </w:rPr>
              <w:t>ancíllæ tuæ</w:t>
            </w:r>
            <w:r w:rsidRPr="0067705A">
              <w:rPr>
                <w:rStyle w:val="cr"/>
                <w:lang w:val="fr-FR"/>
              </w:rPr>
              <w:t>)</w:t>
            </w:r>
            <w:r w:rsidRPr="0067705A">
              <w:rPr>
                <w:lang w:val="fr-FR"/>
              </w:rPr>
              <w:t xml:space="preserve">, sicut liberásti Petrum et Paulum de carcéribus. </w:t>
            </w:r>
            <w:r w:rsidR="00546F29" w:rsidRPr="00B815B2">
              <w:rPr>
                <w:rStyle w:val="cvr"/>
              </w:rPr>
              <w:t>℟.</w:t>
            </w:r>
            <w:r w:rsidRPr="00A14FFA">
              <w:t xml:space="preserve"> Amen. </w:t>
            </w:r>
          </w:p>
        </w:tc>
        <w:tc>
          <w:tcPr>
            <w:tcW w:w="2555" w:type="pct"/>
            <w:tcBorders>
              <w:left w:val="single" w:sz="4" w:space="0" w:color="auto"/>
            </w:tcBorders>
            <w:shd w:val="clear" w:color="auto" w:fill="auto"/>
          </w:tcPr>
          <w:p w:rsidR="000A0C4E" w:rsidRPr="00DF3C01" w:rsidRDefault="000A0C4E" w:rsidP="000A0C4E">
            <w:pPr>
              <w:pStyle w:val="i"/>
            </w:pPr>
            <w:r w:rsidRPr="00DF3C01">
              <w:t xml:space="preserve">Seigneur, délivrez son âme, comme vous avez délivré Pierre et Paul de la prison. </w:t>
            </w:r>
            <w:r w:rsidR="00546F29" w:rsidRPr="00B815B2">
              <w:rPr>
                <w:rStyle w:val="cvr"/>
              </w:rPr>
              <w:t>℟.</w:t>
            </w:r>
            <w:r w:rsidRPr="00DF3C01">
              <w:t xml:space="preserve"> Ainsi soit-il. </w:t>
            </w:r>
          </w:p>
        </w:tc>
      </w:tr>
      <w:tr w:rsidR="000A0C4E" w:rsidTr="00057523">
        <w:trPr>
          <w:trHeight w:val="23"/>
        </w:trPr>
        <w:tc>
          <w:tcPr>
            <w:tcW w:w="2445" w:type="pct"/>
            <w:tcBorders>
              <w:right w:val="single" w:sz="4" w:space="0" w:color="auto"/>
            </w:tcBorders>
            <w:shd w:val="clear" w:color="auto" w:fill="auto"/>
          </w:tcPr>
          <w:p w:rsidR="000A0C4E" w:rsidRPr="00A14FFA" w:rsidRDefault="000A0C4E" w:rsidP="00044E24">
            <w:pPr>
              <w:pStyle w:val="fl"/>
            </w:pPr>
            <w:r w:rsidRPr="0067705A">
              <w:rPr>
                <w:lang w:val="fr-FR"/>
              </w:rPr>
              <w:t xml:space="preserve">Et sicut beatíssimam Theclam Vírginem et Mártyrem tuam de tribus atrocíssimis torméntis liberásti, sic liberáre dignéris ánimam hujus servi tui </w:t>
            </w:r>
            <w:r w:rsidRPr="0067705A">
              <w:rPr>
                <w:rStyle w:val="cr"/>
                <w:lang w:val="fr-FR"/>
              </w:rPr>
              <w:t>(</w:t>
            </w:r>
            <w:r w:rsidRPr="0067705A">
              <w:rPr>
                <w:lang w:val="fr-FR"/>
              </w:rPr>
              <w:t>ancíllæ tuæ</w:t>
            </w:r>
            <w:r w:rsidRPr="0067705A">
              <w:rPr>
                <w:rStyle w:val="cr"/>
                <w:lang w:val="fr-FR"/>
              </w:rPr>
              <w:t>)</w:t>
            </w:r>
            <w:r w:rsidRPr="0067705A">
              <w:rPr>
                <w:lang w:val="fr-FR"/>
              </w:rPr>
              <w:t xml:space="preserve">, et tecum fácias in </w:t>
            </w:r>
            <w:r w:rsidRPr="0067705A">
              <w:rPr>
                <w:lang w:val="fr-FR"/>
              </w:rPr>
              <w:lastRenderedPageBreak/>
              <w:t xml:space="preserve">bonis congaudére cæléstibus. </w:t>
            </w:r>
            <w:r w:rsidR="00546F29" w:rsidRPr="00B815B2">
              <w:rPr>
                <w:rStyle w:val="cvr"/>
              </w:rPr>
              <w:t>℟.</w:t>
            </w:r>
            <w:r w:rsidRPr="00A14FFA">
              <w:t xml:space="preserve"> Amen. </w:t>
            </w:r>
          </w:p>
        </w:tc>
        <w:tc>
          <w:tcPr>
            <w:tcW w:w="2555" w:type="pct"/>
            <w:tcBorders>
              <w:left w:val="single" w:sz="4" w:space="0" w:color="auto"/>
            </w:tcBorders>
            <w:shd w:val="clear" w:color="auto" w:fill="auto"/>
          </w:tcPr>
          <w:p w:rsidR="000A0C4E" w:rsidRPr="00DF3C01" w:rsidRDefault="000A0C4E" w:rsidP="000A0C4E">
            <w:pPr>
              <w:pStyle w:val="i"/>
            </w:pPr>
            <w:r w:rsidRPr="00DF3C01">
              <w:lastRenderedPageBreak/>
              <w:t>Et comme vous avez délivré la bienheureuse Thècle, votre Vierge et Martyre, des plus atroces tourments, daignez délivrer de même l</w:t>
            </w:r>
            <w:r w:rsidR="002A469E">
              <w:t>’</w:t>
            </w:r>
            <w:r w:rsidRPr="00DF3C01">
              <w:t>âme de votre serviteur, et l</w:t>
            </w:r>
            <w:r w:rsidR="002A469E">
              <w:t>’</w:t>
            </w:r>
            <w:r w:rsidRPr="00DF3C01">
              <w:t xml:space="preserve">admettre à </w:t>
            </w:r>
            <w:r w:rsidRPr="00DF3C01">
              <w:lastRenderedPageBreak/>
              <w:t xml:space="preserve">participer avec vous aux biens célestes. </w:t>
            </w:r>
            <w:r w:rsidR="00546F29" w:rsidRPr="00B815B2">
              <w:rPr>
                <w:rStyle w:val="cvr"/>
              </w:rPr>
              <w:t>℟.</w:t>
            </w:r>
            <w:r w:rsidRPr="00DF3C01">
              <w:t xml:space="preserve"> Ainsi soit-il. </w:t>
            </w:r>
          </w:p>
        </w:tc>
      </w:tr>
      <w:tr w:rsidR="000A0C4E" w:rsidTr="00057523">
        <w:trPr>
          <w:trHeight w:val="23"/>
        </w:trPr>
        <w:tc>
          <w:tcPr>
            <w:tcW w:w="2445" w:type="pct"/>
            <w:tcBorders>
              <w:right w:val="single" w:sz="4" w:space="0" w:color="auto"/>
            </w:tcBorders>
            <w:shd w:val="clear" w:color="auto" w:fill="auto"/>
          </w:tcPr>
          <w:p w:rsidR="000A0C4E" w:rsidRPr="0067705A" w:rsidRDefault="005B7D26" w:rsidP="00044E24">
            <w:pPr>
              <w:pStyle w:val="fl"/>
              <w:rPr>
                <w:lang w:val="fr-FR"/>
              </w:rPr>
            </w:pPr>
            <w:r w:rsidRPr="005B7D26">
              <w:rPr>
                <w:rStyle w:val="italicus"/>
                <w:lang w:val="fr-FR"/>
              </w:rPr>
              <w:lastRenderedPageBreak/>
              <w:t>Orémus.</w:t>
            </w:r>
            <w:r w:rsidRPr="005B7D26">
              <w:rPr>
                <w:lang w:val="fr-FR"/>
              </w:rPr>
              <w:t xml:space="preserve"> </w:t>
            </w:r>
            <w:r w:rsidR="000A0C4E" w:rsidRPr="005B7D26">
              <w:rPr>
                <w:lang w:val="fr-FR"/>
              </w:rPr>
              <w:t xml:space="preserve">Commendámus tibi, Dómine, ánimam fámuli tui </w:t>
            </w:r>
            <w:r w:rsidR="000A0C4E" w:rsidRPr="005B7D26">
              <w:rPr>
                <w:rStyle w:val="cr"/>
                <w:lang w:val="fr-FR"/>
              </w:rPr>
              <w:t>N.</w:t>
            </w:r>
            <w:r w:rsidR="000A0C4E" w:rsidRPr="005B7D26">
              <w:rPr>
                <w:lang w:val="fr-FR"/>
              </w:rPr>
              <w:t xml:space="preserve"> </w:t>
            </w:r>
            <w:r w:rsidR="000A0C4E" w:rsidRPr="005B7D26">
              <w:rPr>
                <w:rStyle w:val="cr"/>
                <w:lang w:val="fr-FR"/>
              </w:rPr>
              <w:t>(</w:t>
            </w:r>
            <w:r w:rsidR="000A0C4E" w:rsidRPr="005B7D26">
              <w:rPr>
                <w:lang w:val="fr-FR"/>
              </w:rPr>
              <w:t xml:space="preserve">fámulæ tuæ </w:t>
            </w:r>
            <w:r w:rsidR="000A0C4E" w:rsidRPr="005B7D26">
              <w:rPr>
                <w:rStyle w:val="cr"/>
                <w:lang w:val="fr-FR"/>
              </w:rPr>
              <w:t>N.)</w:t>
            </w:r>
            <w:r w:rsidR="000A0C4E" w:rsidRPr="005B7D26">
              <w:rPr>
                <w:lang w:val="fr-FR"/>
              </w:rPr>
              <w:t xml:space="preserve">, precamúrque te, Dómine Jesu Christe, Salvátor mundi, ut, propter quam ad terram misericórditer descendísti, Patriarchárum tuórum sínibus insinuáre non rénuas. </w:t>
            </w:r>
            <w:r w:rsidR="000A0C4E" w:rsidRPr="0067705A">
              <w:rPr>
                <w:lang w:val="fr-FR"/>
              </w:rPr>
              <w:t>Agnósce, Dómine, creatúram tuam, non a diis aliénis creátam, sed a te solo Deo vivo et vero</w:t>
            </w:r>
            <w:r w:rsidR="000D045E">
              <w:rPr>
                <w:lang w:val="fr-FR"/>
              </w:rPr>
              <w:t> </w:t>
            </w:r>
            <w:r w:rsidR="000D045E" w:rsidRPr="0067705A">
              <w:rPr>
                <w:lang w:val="fr-FR"/>
              </w:rPr>
              <w:t>:</w:t>
            </w:r>
            <w:r w:rsidR="000A0C4E" w:rsidRPr="0067705A">
              <w:rPr>
                <w:lang w:val="fr-FR"/>
              </w:rPr>
              <w:t xml:space="preserve"> quia non est álius Deus præter te, et non est secúndum ópera tua. Lætífica, Dómine, ánimam ejus in conspéctu tuo, et ne memíneris iniquitátum ejus antiquárum, et ebrietátum, quas suscitávit furor, sive fervor mali desidérii. Licet enim peccáverit, tamen Patrem, et Fílium, et Spíritum Sanctum non negávit, sed crédidit</w:t>
            </w:r>
            <w:r w:rsidR="000D045E">
              <w:rPr>
                <w:lang w:val="fr-FR"/>
              </w:rPr>
              <w:t> </w:t>
            </w:r>
            <w:r w:rsidR="000D045E" w:rsidRPr="0067705A">
              <w:rPr>
                <w:lang w:val="fr-FR"/>
              </w:rPr>
              <w:t>;</w:t>
            </w:r>
            <w:r w:rsidR="000A0C4E" w:rsidRPr="0067705A">
              <w:rPr>
                <w:lang w:val="fr-FR"/>
              </w:rPr>
              <w:t xml:space="preserve"> et zelum Dei in se hábuit, et Deum, qui fecit ómnia, fidéliter adorávit. </w:t>
            </w:r>
          </w:p>
        </w:tc>
        <w:tc>
          <w:tcPr>
            <w:tcW w:w="2555" w:type="pct"/>
            <w:tcBorders>
              <w:left w:val="single" w:sz="4" w:space="0" w:color="auto"/>
            </w:tcBorders>
            <w:shd w:val="clear" w:color="auto" w:fill="auto"/>
          </w:tcPr>
          <w:p w:rsidR="000A0C4E" w:rsidRPr="00DF3C01" w:rsidRDefault="000A0C4E" w:rsidP="000A0C4E">
            <w:pPr>
              <w:pStyle w:val="i"/>
            </w:pPr>
            <w:r w:rsidRPr="00E6531F">
              <w:rPr>
                <w:rStyle w:val="italicus"/>
              </w:rPr>
              <w:t>Prions.</w:t>
            </w:r>
            <w:r w:rsidRPr="00DF3C01">
              <w:t xml:space="preserve"> Nous vous recommandons, Seigneur, l</w:t>
            </w:r>
            <w:r w:rsidR="002A469E">
              <w:t>’</w:t>
            </w:r>
            <w:r w:rsidRPr="00DF3C01">
              <w:t>âme de votre serviteur, et nous vous supplions, Seigneur Jésus, Sauveur du monde, de daigner placer au milieu de vos Patriarches cette âme pour laquelle votre miséricorde vous a fait descendre sur la terre. Reconnaissez, Seigneur Jésus, votre créature, qui n</w:t>
            </w:r>
            <w:r w:rsidR="002A469E">
              <w:t>’</w:t>
            </w:r>
            <w:r w:rsidRPr="00DF3C01">
              <w:t>est point l</w:t>
            </w:r>
            <w:r w:rsidR="002A469E">
              <w:t>’</w:t>
            </w:r>
            <w:r w:rsidRPr="00DF3C01">
              <w:t>ouvrage des dieux étrangers, mais l</w:t>
            </w:r>
            <w:r w:rsidR="002A469E">
              <w:t>’</w:t>
            </w:r>
            <w:r w:rsidRPr="00DF3C01">
              <w:t>œuvre de vous seul, Dieu vivant et véritable, car il n</w:t>
            </w:r>
            <w:r w:rsidR="002A469E">
              <w:t>’</w:t>
            </w:r>
            <w:r w:rsidRPr="00DF3C01">
              <w:t>y a point d</w:t>
            </w:r>
            <w:r w:rsidR="002A469E">
              <w:t>’</w:t>
            </w:r>
            <w:r w:rsidRPr="00DF3C01">
              <w:t>autre Dieu que vous, il n</w:t>
            </w:r>
            <w:r w:rsidR="002A469E">
              <w:t>’</w:t>
            </w:r>
            <w:r w:rsidRPr="00DF3C01">
              <w:t>y en a point qui puisse faire vos œuvres. Comblez-la de joie, Seigneur, en l</w:t>
            </w:r>
            <w:r w:rsidR="002A469E">
              <w:t>’</w:t>
            </w:r>
            <w:r w:rsidRPr="00DF3C01">
              <w:t>admettant en votre présence</w:t>
            </w:r>
            <w:r w:rsidR="000D045E">
              <w:t> </w:t>
            </w:r>
            <w:r w:rsidR="000D045E" w:rsidRPr="00DF3C01">
              <w:t>:</w:t>
            </w:r>
            <w:r w:rsidRPr="00DF3C01">
              <w:t xml:space="preserve"> ne vous souvenez plus ni de ses anciennes iniquités, ni des fautes que lui a fait commettre l</w:t>
            </w:r>
            <w:r w:rsidR="002A469E">
              <w:t>’</w:t>
            </w:r>
            <w:r w:rsidRPr="00DF3C01">
              <w:t>esprit du mal</w:t>
            </w:r>
            <w:r w:rsidR="000D045E">
              <w:t> </w:t>
            </w:r>
            <w:r w:rsidR="000D045E" w:rsidRPr="00DF3C01">
              <w:t>;</w:t>
            </w:r>
            <w:r w:rsidRPr="00DF3C01">
              <w:t xml:space="preserve"> car quoiqu</w:t>
            </w:r>
            <w:r w:rsidR="002A469E">
              <w:t>’</w:t>
            </w:r>
            <w:r w:rsidRPr="00DF3C01">
              <w:t>elle ait péché, elle n</w:t>
            </w:r>
            <w:r w:rsidR="002A469E">
              <w:t>’</w:t>
            </w:r>
            <w:r w:rsidRPr="00DF3C01">
              <w:t>a cependant nié ni le Père, ni le Fils, ni le, Saint-Esprit, mais elle y a cru</w:t>
            </w:r>
            <w:r w:rsidR="000D045E">
              <w:t> </w:t>
            </w:r>
            <w:r w:rsidR="000D045E" w:rsidRPr="00DF3C01">
              <w:t>;</w:t>
            </w:r>
            <w:r w:rsidRPr="00DF3C01">
              <w:t xml:space="preserve"> elle a eu du zèle pour Dieu, et elle a fidèlement adoré le Seigneur son créateur. </w:t>
            </w:r>
          </w:p>
        </w:tc>
      </w:tr>
      <w:tr w:rsidR="000A0C4E" w:rsidTr="00057523">
        <w:trPr>
          <w:trHeight w:val="23"/>
        </w:trPr>
        <w:tc>
          <w:tcPr>
            <w:tcW w:w="2445" w:type="pct"/>
            <w:tcBorders>
              <w:right w:val="single" w:sz="4" w:space="0" w:color="auto"/>
            </w:tcBorders>
            <w:shd w:val="clear" w:color="auto" w:fill="auto"/>
          </w:tcPr>
          <w:p w:rsidR="000A0C4E" w:rsidRPr="00A14FFA" w:rsidRDefault="005B7D26" w:rsidP="00044E24">
            <w:pPr>
              <w:pStyle w:val="fl"/>
            </w:pPr>
            <w:r w:rsidRPr="005B7D26">
              <w:rPr>
                <w:rStyle w:val="italicus"/>
                <w:lang w:val="fr-FR"/>
              </w:rPr>
              <w:t>Orémus.</w:t>
            </w:r>
            <w:r w:rsidRPr="005B7D26">
              <w:rPr>
                <w:lang w:val="fr-FR"/>
              </w:rPr>
              <w:t xml:space="preserve"> </w:t>
            </w:r>
            <w:r w:rsidR="000A0C4E" w:rsidRPr="00134D5E">
              <w:rPr>
                <w:lang w:val="fr-FR"/>
              </w:rPr>
              <w:t>Delícta juventútis, et ignorántias ejus, quǽsumus, ne memíneris, Dómine</w:t>
            </w:r>
            <w:r w:rsidR="000D045E">
              <w:rPr>
                <w:lang w:val="fr-FR"/>
              </w:rPr>
              <w:t> </w:t>
            </w:r>
            <w:r w:rsidR="000D045E" w:rsidRPr="00134D5E">
              <w:rPr>
                <w:lang w:val="fr-FR"/>
              </w:rPr>
              <w:t>;</w:t>
            </w:r>
            <w:r w:rsidR="000A0C4E" w:rsidRPr="00134D5E">
              <w:rPr>
                <w:lang w:val="fr-FR"/>
              </w:rPr>
              <w:t xml:space="preserve"> sed secúndum magnam misericórdiam tuam memor esto illíus in glória claritátis tuæ. </w:t>
            </w:r>
            <w:r w:rsidR="000A0C4E" w:rsidRPr="0067705A">
              <w:rPr>
                <w:lang w:val="fr-FR"/>
              </w:rPr>
              <w:t xml:space="preserve">Aperiántur ei cæli, collæténtur illi Angeli. In </w:t>
            </w:r>
            <w:r w:rsidR="000A0C4E" w:rsidRPr="0067705A">
              <w:rPr>
                <w:lang w:val="fr-FR"/>
              </w:rPr>
              <w:lastRenderedPageBreak/>
              <w:t xml:space="preserve">regnum tuum, Dómine, servum tuum </w:t>
            </w:r>
            <w:r w:rsidR="000A0C4E" w:rsidRPr="0067705A">
              <w:rPr>
                <w:rStyle w:val="cr"/>
                <w:lang w:val="fr-FR"/>
              </w:rPr>
              <w:t>(</w:t>
            </w:r>
            <w:r w:rsidR="000A0C4E" w:rsidRPr="0067705A">
              <w:rPr>
                <w:lang w:val="fr-FR"/>
              </w:rPr>
              <w:t>ancíllam tuam</w:t>
            </w:r>
            <w:r w:rsidR="000A0C4E" w:rsidRPr="0067705A">
              <w:rPr>
                <w:rStyle w:val="cr"/>
                <w:lang w:val="fr-FR"/>
              </w:rPr>
              <w:t>)</w:t>
            </w:r>
            <w:r w:rsidR="000A0C4E" w:rsidRPr="0067705A">
              <w:rPr>
                <w:lang w:val="fr-FR"/>
              </w:rPr>
              <w:t xml:space="preserve"> súscipe. Suscípiat eum </w:t>
            </w:r>
            <w:r w:rsidR="000A0C4E" w:rsidRPr="0067705A">
              <w:rPr>
                <w:rStyle w:val="cr"/>
                <w:lang w:val="fr-FR"/>
              </w:rPr>
              <w:t>(</w:t>
            </w:r>
            <w:r w:rsidR="000A0C4E" w:rsidRPr="0067705A">
              <w:rPr>
                <w:lang w:val="fr-FR"/>
              </w:rPr>
              <w:t>eam</w:t>
            </w:r>
            <w:r w:rsidR="000A0C4E" w:rsidRPr="0067705A">
              <w:rPr>
                <w:rStyle w:val="cr"/>
                <w:lang w:val="fr-FR"/>
              </w:rPr>
              <w:t>)</w:t>
            </w:r>
            <w:r w:rsidR="000A0C4E" w:rsidRPr="0067705A">
              <w:rPr>
                <w:lang w:val="fr-FR"/>
              </w:rPr>
              <w:t xml:space="preserve"> sanctus </w:t>
            </w:r>
            <w:r w:rsidR="00861DE5" w:rsidRPr="0067705A">
              <w:rPr>
                <w:lang w:val="fr-FR"/>
              </w:rPr>
              <w:t>Míchaël</w:t>
            </w:r>
            <w:r w:rsidR="000A0C4E" w:rsidRPr="0067705A">
              <w:rPr>
                <w:lang w:val="fr-FR"/>
              </w:rPr>
              <w:t xml:space="preserve"> Archángelus Dei, qui milítiæ cæléstis méruit principátum. Véniant illi óbviam sancti Angeli Dei, et perdúcant eum </w:t>
            </w:r>
            <w:r w:rsidR="000A0C4E" w:rsidRPr="0067705A">
              <w:rPr>
                <w:rStyle w:val="cr"/>
                <w:lang w:val="fr-FR"/>
              </w:rPr>
              <w:t>(</w:t>
            </w:r>
            <w:r w:rsidR="000A0C4E" w:rsidRPr="0067705A">
              <w:rPr>
                <w:lang w:val="fr-FR"/>
              </w:rPr>
              <w:t>eam</w:t>
            </w:r>
            <w:r w:rsidR="000A0C4E" w:rsidRPr="0067705A">
              <w:rPr>
                <w:rStyle w:val="cr"/>
                <w:lang w:val="fr-FR"/>
              </w:rPr>
              <w:t>)</w:t>
            </w:r>
            <w:r w:rsidR="000A0C4E" w:rsidRPr="0067705A">
              <w:rPr>
                <w:lang w:val="fr-FR"/>
              </w:rPr>
              <w:t xml:space="preserve"> in civitátem cæléstem Jerúsalem. Suscípiat eum </w:t>
            </w:r>
            <w:r w:rsidR="000A0C4E" w:rsidRPr="0067705A">
              <w:rPr>
                <w:rStyle w:val="cr"/>
                <w:lang w:val="fr-FR"/>
              </w:rPr>
              <w:t>(</w:t>
            </w:r>
            <w:r w:rsidR="000A0C4E" w:rsidRPr="0067705A">
              <w:rPr>
                <w:lang w:val="fr-FR"/>
              </w:rPr>
              <w:t>eam</w:t>
            </w:r>
            <w:r w:rsidR="000A0C4E" w:rsidRPr="0067705A">
              <w:rPr>
                <w:rStyle w:val="cr"/>
                <w:lang w:val="fr-FR"/>
              </w:rPr>
              <w:t>)</w:t>
            </w:r>
            <w:r w:rsidR="000A0C4E" w:rsidRPr="0067705A">
              <w:rPr>
                <w:lang w:val="fr-FR"/>
              </w:rPr>
              <w:t xml:space="preserve"> beátus Petrus Apóstolus, cui a Deo claves regni cæléstis tráditæ sunt. Adjuvet eum </w:t>
            </w:r>
            <w:r w:rsidR="000A0C4E" w:rsidRPr="0067705A">
              <w:rPr>
                <w:rStyle w:val="cr"/>
                <w:lang w:val="fr-FR"/>
              </w:rPr>
              <w:t>(</w:t>
            </w:r>
            <w:r w:rsidR="000A0C4E" w:rsidRPr="0067705A">
              <w:rPr>
                <w:lang w:val="fr-FR"/>
              </w:rPr>
              <w:t>eam</w:t>
            </w:r>
            <w:r w:rsidR="000A0C4E" w:rsidRPr="0067705A">
              <w:rPr>
                <w:rStyle w:val="cr"/>
                <w:lang w:val="fr-FR"/>
              </w:rPr>
              <w:t>)</w:t>
            </w:r>
            <w:r w:rsidR="000A0C4E" w:rsidRPr="0067705A">
              <w:rPr>
                <w:lang w:val="fr-FR"/>
              </w:rPr>
              <w:t xml:space="preserve"> sanctus Paulus Apóstolus, qui dignus fuit esse vas electiónis. Intercédat pro eo </w:t>
            </w:r>
            <w:r w:rsidR="000A0C4E" w:rsidRPr="0067705A">
              <w:rPr>
                <w:rStyle w:val="cr"/>
                <w:lang w:val="fr-FR"/>
              </w:rPr>
              <w:t>(</w:t>
            </w:r>
            <w:r w:rsidR="000A0C4E" w:rsidRPr="0067705A">
              <w:rPr>
                <w:lang w:val="fr-FR"/>
              </w:rPr>
              <w:t>ea</w:t>
            </w:r>
            <w:r w:rsidR="000A0C4E" w:rsidRPr="0067705A">
              <w:rPr>
                <w:rStyle w:val="cr"/>
                <w:lang w:val="fr-FR"/>
              </w:rPr>
              <w:t>)</w:t>
            </w:r>
            <w:r w:rsidR="000A0C4E" w:rsidRPr="0067705A">
              <w:rPr>
                <w:lang w:val="fr-FR"/>
              </w:rPr>
              <w:t xml:space="preserve"> sanctus Joánnes, eléctus Dei Apóstolus, cui reveláta sunt secréta cæléstia. Orent pro eo </w:t>
            </w:r>
            <w:r w:rsidR="000A0C4E" w:rsidRPr="0067705A">
              <w:rPr>
                <w:rStyle w:val="cr"/>
                <w:lang w:val="fr-FR"/>
              </w:rPr>
              <w:t>(</w:t>
            </w:r>
            <w:r w:rsidR="000A0C4E" w:rsidRPr="0067705A">
              <w:rPr>
                <w:lang w:val="fr-FR"/>
              </w:rPr>
              <w:t>ea</w:t>
            </w:r>
            <w:r w:rsidR="000A0C4E" w:rsidRPr="0067705A">
              <w:rPr>
                <w:rStyle w:val="cr"/>
                <w:lang w:val="fr-FR"/>
              </w:rPr>
              <w:t>)</w:t>
            </w:r>
            <w:r w:rsidR="000A0C4E" w:rsidRPr="0067705A">
              <w:rPr>
                <w:lang w:val="fr-FR"/>
              </w:rPr>
              <w:t xml:space="preserve"> omnes sancti Apóstoli, quibus a Dómino data est potéstas ligándi atque solvéndi. Intercédant pro eo </w:t>
            </w:r>
            <w:r w:rsidR="000A0C4E" w:rsidRPr="0067705A">
              <w:rPr>
                <w:rStyle w:val="cr"/>
                <w:lang w:val="fr-FR"/>
              </w:rPr>
              <w:t>(</w:t>
            </w:r>
            <w:r w:rsidR="000A0C4E" w:rsidRPr="0067705A">
              <w:rPr>
                <w:lang w:val="fr-FR"/>
              </w:rPr>
              <w:t>ea</w:t>
            </w:r>
            <w:r w:rsidR="000A0C4E" w:rsidRPr="0067705A">
              <w:rPr>
                <w:rStyle w:val="cr"/>
                <w:lang w:val="fr-FR"/>
              </w:rPr>
              <w:t>)</w:t>
            </w:r>
            <w:r w:rsidR="000A0C4E" w:rsidRPr="0067705A">
              <w:rPr>
                <w:lang w:val="fr-FR"/>
              </w:rPr>
              <w:t xml:space="preserve"> omnes Sancti et Elécti Dei, qui pro Christe nómine torménta in hoc sǽculo sustinuérunt</w:t>
            </w:r>
            <w:r w:rsidR="000D045E">
              <w:rPr>
                <w:lang w:val="fr-FR"/>
              </w:rPr>
              <w:t> </w:t>
            </w:r>
            <w:r w:rsidR="000D045E" w:rsidRPr="0067705A">
              <w:rPr>
                <w:lang w:val="fr-FR"/>
              </w:rPr>
              <w:t>:</w:t>
            </w:r>
            <w:r w:rsidR="000A0C4E" w:rsidRPr="0067705A">
              <w:rPr>
                <w:lang w:val="fr-FR"/>
              </w:rPr>
              <w:t xml:space="preserve"> ut, vínculis carnis exútus </w:t>
            </w:r>
            <w:r w:rsidR="000A0C4E" w:rsidRPr="0067705A">
              <w:rPr>
                <w:rStyle w:val="cr"/>
                <w:lang w:val="fr-FR"/>
              </w:rPr>
              <w:t>(</w:t>
            </w:r>
            <w:r w:rsidR="000A0C4E" w:rsidRPr="0067705A">
              <w:rPr>
                <w:lang w:val="fr-FR"/>
              </w:rPr>
              <w:noBreakHyphen/>
              <w:t>a</w:t>
            </w:r>
            <w:r w:rsidR="000A0C4E" w:rsidRPr="0067705A">
              <w:rPr>
                <w:rStyle w:val="cr"/>
                <w:lang w:val="fr-FR"/>
              </w:rPr>
              <w:t>)</w:t>
            </w:r>
            <w:r w:rsidR="000A0C4E" w:rsidRPr="0067705A">
              <w:rPr>
                <w:lang w:val="fr-FR"/>
              </w:rPr>
              <w:t>, perveníre mereátur ad glóriam regni cæléstis, præstánte Dómino nostro Jesu Christo</w:t>
            </w:r>
            <w:r w:rsidR="000D045E">
              <w:rPr>
                <w:lang w:val="fr-FR"/>
              </w:rPr>
              <w:t> </w:t>
            </w:r>
            <w:r w:rsidR="000D045E" w:rsidRPr="0067705A">
              <w:rPr>
                <w:lang w:val="fr-FR"/>
              </w:rPr>
              <w:t>:</w:t>
            </w:r>
            <w:r w:rsidR="000A0C4E" w:rsidRPr="0067705A">
              <w:rPr>
                <w:lang w:val="fr-FR"/>
              </w:rPr>
              <w:t xml:space="preserve"> Qui cum Patre et Spíritu Sancto vivit et regnat in sǽcula </w:t>
            </w:r>
            <w:r w:rsidR="000A0C4E" w:rsidRPr="0067705A">
              <w:rPr>
                <w:lang w:val="fr-FR"/>
              </w:rPr>
              <w:lastRenderedPageBreak/>
              <w:t xml:space="preserve">sæculórum. </w:t>
            </w:r>
            <w:r w:rsidR="00546F29" w:rsidRPr="00B815B2">
              <w:rPr>
                <w:rStyle w:val="cvr"/>
              </w:rPr>
              <w:t>℟.</w:t>
            </w:r>
            <w:r w:rsidR="000A0C4E" w:rsidRPr="00A14FFA">
              <w:t xml:space="preserve"> Amen. </w:t>
            </w:r>
          </w:p>
        </w:tc>
        <w:tc>
          <w:tcPr>
            <w:tcW w:w="2555" w:type="pct"/>
            <w:tcBorders>
              <w:left w:val="single" w:sz="4" w:space="0" w:color="auto"/>
            </w:tcBorders>
            <w:shd w:val="clear" w:color="auto" w:fill="auto"/>
          </w:tcPr>
          <w:p w:rsidR="000A0C4E" w:rsidRPr="00DF3C01" w:rsidRDefault="000A0C4E" w:rsidP="0053296D">
            <w:pPr>
              <w:pStyle w:val="i"/>
            </w:pPr>
            <w:r w:rsidRPr="00E6531F">
              <w:rPr>
                <w:rStyle w:val="italicus"/>
              </w:rPr>
              <w:lastRenderedPageBreak/>
              <w:t>Prions.</w:t>
            </w:r>
            <w:r w:rsidRPr="00DF3C01">
              <w:t xml:space="preserve"> Oubliez, Seigneur, les péchés et les erreurs de sa jeunesse, et, dans votre miséricorde infinie, souvenez-vous d</w:t>
            </w:r>
            <w:r w:rsidR="002A469E">
              <w:t>’</w:t>
            </w:r>
            <w:r w:rsidRPr="00DF3C01">
              <w:t>elle au sein de votre gloire. Que les cieux lui soient ouverts, que les Anges se réjouissent avec elle</w:t>
            </w:r>
            <w:r w:rsidR="000D045E">
              <w:t> </w:t>
            </w:r>
            <w:r w:rsidR="000D045E" w:rsidRPr="00DF3C01">
              <w:t>;</w:t>
            </w:r>
            <w:r w:rsidRPr="00DF3C01">
              <w:t xml:space="preserve"> </w:t>
            </w:r>
            <w:r w:rsidRPr="00DF3C01">
              <w:lastRenderedPageBreak/>
              <w:t>introduisez, Seigneur, votre créature dans votre royaume. Que saint Michel, Archange de Dieu, qui a mérité d</w:t>
            </w:r>
            <w:r w:rsidR="002A469E">
              <w:t>’</w:t>
            </w:r>
            <w:r w:rsidRPr="00DF3C01">
              <w:t>être choisi pour chef de la milice céleste, la reçoive. Que les saints Anges de Dieu viennent à sa rencontre et la conduisent dans la Jérusalem céleste. Que le bienheureux apôtre saint Pierre, à qui les clefs du royaume des cieux ont été confiées, l</w:t>
            </w:r>
            <w:r w:rsidR="002A469E">
              <w:t>’</w:t>
            </w:r>
            <w:r w:rsidRPr="00DF3C01">
              <w:t>y accueille. Que le bienheureux apôtre saint Paul, qui répondit si dignement à son élection, vienne à son secours. Que saint Jean, l</w:t>
            </w:r>
            <w:r w:rsidR="002A469E">
              <w:t>’</w:t>
            </w:r>
            <w:r w:rsidRPr="00DF3C01">
              <w:t>apôtre bien-aimé, auquel ont été révélés les mystères célestes, intercède en sa faveur. Que tous les saints Apôtres, auxquels le Seigneur a donné le pouvoir de lier et de délier, prient pour elle. Que tous les Saints et les Élus de Dieu, qui ont souffert en ce monde pour le nom de J.-C., l</w:t>
            </w:r>
            <w:r w:rsidR="002A469E">
              <w:t>’</w:t>
            </w:r>
            <w:r w:rsidRPr="00DF3C01">
              <w:t>implorent pour elle, afin que, délivré</w:t>
            </w:r>
            <w:r w:rsidR="00C63715">
              <w:t>e des liens du corps, elle mérit</w:t>
            </w:r>
            <w:r w:rsidRPr="00DF3C01">
              <w:t>e d</w:t>
            </w:r>
            <w:r w:rsidR="002A469E">
              <w:t>’</w:t>
            </w:r>
            <w:r w:rsidRPr="00DF3C01">
              <w:t xml:space="preserve">arriver à la gloire du royaume céleste, par la grâce de N. S. J.-C., qui vit et règne avec le Père et le </w:t>
            </w:r>
            <w:r w:rsidR="00744058">
              <w:t>Saint-Esprit</w:t>
            </w:r>
            <w:r w:rsidRPr="00DF3C01">
              <w:t xml:space="preserve">, dans les siècles des siècles. </w:t>
            </w:r>
            <w:r w:rsidR="00546F29" w:rsidRPr="00B815B2">
              <w:rPr>
                <w:rStyle w:val="cvr"/>
              </w:rPr>
              <w:t>℟.</w:t>
            </w:r>
            <w:r w:rsidRPr="00DF3C01">
              <w:t xml:space="preserve"> Ainsi soit-il </w:t>
            </w:r>
            <w:r w:rsidRPr="000D4287">
              <w:rPr>
                <w:rStyle w:val="Appelnotedebasdep"/>
              </w:rPr>
              <w:footnoteReference w:id="19"/>
            </w:r>
            <w:r w:rsidRPr="00DF3C01">
              <w:t xml:space="preserve">. </w:t>
            </w:r>
          </w:p>
        </w:tc>
      </w:tr>
    </w:tbl>
    <w:p w:rsidR="00134D5E" w:rsidRDefault="00134D5E" w:rsidP="00134D5E">
      <w:pPr>
        <w:rPr>
          <w:bCs/>
          <w:szCs w:val="25"/>
          <w:lang w:eastAsia="fr-FR"/>
        </w:rPr>
        <w:sectPr w:rsidR="00134D5E" w:rsidSect="000537D3">
          <w:headerReference w:type="default" r:id="rId18"/>
          <w:pgSz w:w="7921" w:h="12242" w:code="6"/>
          <w:pgMar w:top="1021" w:right="680" w:bottom="680" w:left="680" w:header="454" w:footer="0" w:gutter="0"/>
          <w:cols w:space="720"/>
          <w:noEndnote/>
          <w:titlePg/>
          <w:docGrid w:linePitch="340"/>
        </w:sectPr>
      </w:pPr>
    </w:p>
    <w:p w:rsidR="000D045E" w:rsidRDefault="00506025" w:rsidP="004F21DA">
      <w:pPr>
        <w:pStyle w:val="Titre1"/>
        <w:rPr>
          <w:lang w:eastAsia="fr-FR"/>
        </w:rPr>
      </w:pPr>
      <w:bookmarkStart w:id="58" w:name="_Toc48657622"/>
      <w:r w:rsidRPr="00C73C45">
        <w:rPr>
          <w:lang w:eastAsia="fr-FR"/>
        </w:rPr>
        <w:lastRenderedPageBreak/>
        <w:t xml:space="preserve">Chapitre 7. </w:t>
      </w:r>
      <w:r w:rsidRPr="00C73C45">
        <w:rPr>
          <w:lang w:eastAsia="fr-FR"/>
        </w:rPr>
        <w:br/>
        <w:t>du Sacrement de Mariage.</w:t>
      </w:r>
      <w:bookmarkStart w:id="59" w:name="c07"/>
      <w:bookmarkEnd w:id="58"/>
      <w:bookmarkEnd w:id="59"/>
      <w:r w:rsidR="000D045E">
        <w:rPr>
          <w:lang w:eastAsia="fr-FR"/>
        </w:rPr>
        <w:t xml:space="preserve"> </w:t>
      </w:r>
    </w:p>
    <w:p w:rsidR="000D045E" w:rsidRDefault="00B764FE" w:rsidP="004D096C">
      <w:pPr>
        <w:pStyle w:val="st01"/>
      </w:pPr>
      <w:r w:rsidRPr="00B764FE">
        <w:t>(extrait du rituel romain).</w:t>
      </w:r>
      <w:r w:rsidR="000D045E">
        <w:t xml:space="preserve"> </w:t>
      </w:r>
    </w:p>
    <w:p w:rsidR="006C663E" w:rsidRPr="007E0CB8" w:rsidRDefault="00E4218D" w:rsidP="00B27A06">
      <w:pPr>
        <w:pStyle w:val="rub"/>
      </w:pPr>
      <w:r w:rsidRPr="00C73C45">
        <w:rPr>
          <w:lang w:eastAsia="fr-FR"/>
        </w:rPr>
        <w:t xml:space="preserve">Les publications du mariage faites les trois jours de </w:t>
      </w:r>
      <w:r w:rsidR="006C663E">
        <w:rPr>
          <w:lang w:eastAsia="fr-FR"/>
        </w:rPr>
        <w:t>fête comme le veu</w:t>
      </w:r>
      <w:r w:rsidRPr="00C73C45">
        <w:rPr>
          <w:lang w:eastAsia="fr-FR"/>
        </w:rPr>
        <w:t>t l</w:t>
      </w:r>
      <w:r w:rsidR="002A469E">
        <w:rPr>
          <w:lang w:eastAsia="fr-FR"/>
        </w:rPr>
        <w:t>’</w:t>
      </w:r>
      <w:r w:rsidR="001A21CD" w:rsidRPr="00C73C45">
        <w:rPr>
          <w:lang w:eastAsia="fr-FR"/>
        </w:rPr>
        <w:t>Église</w:t>
      </w:r>
      <w:r w:rsidRPr="00C73C45">
        <w:rPr>
          <w:lang w:eastAsia="fr-FR"/>
        </w:rPr>
        <w:t>, si aucun obstacle ne s</w:t>
      </w:r>
      <w:r w:rsidR="002A469E">
        <w:rPr>
          <w:lang w:eastAsia="fr-FR"/>
        </w:rPr>
        <w:t>’</w:t>
      </w:r>
      <w:r w:rsidRPr="00C73C45">
        <w:rPr>
          <w:lang w:eastAsia="fr-FR"/>
        </w:rPr>
        <w:t>oppo</w:t>
      </w:r>
      <w:r w:rsidR="006C663E">
        <w:rPr>
          <w:lang w:eastAsia="fr-FR"/>
        </w:rPr>
        <w:t>se au mariage, le curé qui do</w:t>
      </w:r>
      <w:r w:rsidRPr="00C73C45">
        <w:rPr>
          <w:lang w:eastAsia="fr-FR"/>
        </w:rPr>
        <w:t>it le célébrer, se revêt dans l</w:t>
      </w:r>
      <w:r w:rsidR="002A469E">
        <w:rPr>
          <w:lang w:eastAsia="fr-FR"/>
        </w:rPr>
        <w:t>’</w:t>
      </w:r>
      <w:r w:rsidRPr="00C73C45">
        <w:rPr>
          <w:lang w:eastAsia="fr-FR"/>
        </w:rPr>
        <w:t>église</w:t>
      </w:r>
      <w:r w:rsidR="006C663E">
        <w:rPr>
          <w:lang w:eastAsia="fr-FR"/>
        </w:rPr>
        <w:t xml:space="preserve"> du surplis et de l</w:t>
      </w:r>
      <w:r w:rsidR="002A469E">
        <w:rPr>
          <w:lang w:eastAsia="fr-FR"/>
        </w:rPr>
        <w:t>’</w:t>
      </w:r>
      <w:r w:rsidR="006C663E">
        <w:rPr>
          <w:lang w:eastAsia="fr-FR"/>
        </w:rPr>
        <w:t>étole blanche</w:t>
      </w:r>
      <w:r w:rsidR="006C663E" w:rsidRPr="000D4287">
        <w:rPr>
          <w:rStyle w:val="Appelnotedebasdep"/>
        </w:rPr>
        <w:footnoteReference w:id="20"/>
      </w:r>
      <w:r w:rsidRPr="00C73C45">
        <w:rPr>
          <w:lang w:eastAsia="fr-FR"/>
        </w:rPr>
        <w:t>. Accompagné d</w:t>
      </w:r>
      <w:r w:rsidR="002A469E">
        <w:rPr>
          <w:lang w:eastAsia="fr-FR"/>
        </w:rPr>
        <w:t>’</w:t>
      </w:r>
      <w:r w:rsidRPr="00C73C45">
        <w:rPr>
          <w:lang w:eastAsia="fr-FR"/>
        </w:rPr>
        <w:t>un clerc qui porte le bénitier, l</w:t>
      </w:r>
      <w:r w:rsidR="002A469E">
        <w:rPr>
          <w:lang w:eastAsia="fr-FR"/>
        </w:rPr>
        <w:t>’</w:t>
      </w:r>
      <w:r w:rsidRPr="00C73C45">
        <w:rPr>
          <w:lang w:eastAsia="fr-FR"/>
        </w:rPr>
        <w:t>aspersoir et le rituel, il se rend devant l</w:t>
      </w:r>
      <w:r w:rsidR="002A469E">
        <w:rPr>
          <w:lang w:eastAsia="fr-FR"/>
        </w:rPr>
        <w:t>’</w:t>
      </w:r>
      <w:r w:rsidRPr="00C73C45">
        <w:rPr>
          <w:lang w:eastAsia="fr-FR"/>
        </w:rPr>
        <w:t>époux et l</w:t>
      </w:r>
      <w:r w:rsidR="002A469E">
        <w:rPr>
          <w:lang w:eastAsia="fr-FR"/>
        </w:rPr>
        <w:t>’</w:t>
      </w:r>
      <w:r w:rsidRPr="00C73C45">
        <w:rPr>
          <w:lang w:eastAsia="fr-FR"/>
        </w:rPr>
        <w:t>épouse, entourés de leurs témoins et de la foule de leurs parents,</w:t>
      </w:r>
      <w:r w:rsidR="006C663E">
        <w:rPr>
          <w:lang w:eastAsia="fr-FR"/>
        </w:rPr>
        <w:t xml:space="preserve"> de leurs proches et de leurs am</w:t>
      </w:r>
      <w:r w:rsidRPr="00C73C45">
        <w:rPr>
          <w:lang w:eastAsia="fr-FR"/>
        </w:rPr>
        <w:t>is.</w:t>
      </w:r>
      <w:r w:rsidR="006C663E">
        <w:rPr>
          <w:lang w:eastAsia="fr-FR"/>
        </w:rPr>
        <w:t xml:space="preserve"> Il interroge chacun d</w:t>
      </w:r>
      <w:r w:rsidR="002A469E">
        <w:rPr>
          <w:lang w:eastAsia="fr-FR"/>
        </w:rPr>
        <w:t>’</w:t>
      </w:r>
      <w:r w:rsidR="006C663E">
        <w:rPr>
          <w:lang w:eastAsia="fr-FR"/>
        </w:rPr>
        <w:t>eux de le</w:t>
      </w:r>
      <w:r w:rsidRPr="00C73C45">
        <w:rPr>
          <w:lang w:eastAsia="fr-FR"/>
        </w:rPr>
        <w:t>ur consentement au mariage, en ces termes</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735"/>
        <w:gridCol w:w="4052"/>
      </w:tblGrid>
      <w:tr w:rsidR="006C663E" w:rsidTr="005B7D26">
        <w:trPr>
          <w:trHeight w:val="23"/>
        </w:trPr>
        <w:tc>
          <w:tcPr>
            <w:tcW w:w="2015" w:type="pct"/>
            <w:tcBorders>
              <w:right w:val="single" w:sz="4" w:space="0" w:color="auto"/>
            </w:tcBorders>
            <w:shd w:val="clear" w:color="auto" w:fill="auto"/>
          </w:tcPr>
          <w:p w:rsidR="006C663E" w:rsidRPr="00FC71CA" w:rsidRDefault="006C663E" w:rsidP="00044E24">
            <w:pPr>
              <w:pStyle w:val="fl"/>
              <w:rPr>
                <w:lang w:val="fr-FR"/>
              </w:rPr>
            </w:pPr>
            <w:r w:rsidRPr="00FC71CA">
              <w:rPr>
                <w:rStyle w:val="cr"/>
                <w:lang w:val="fr-FR"/>
              </w:rPr>
              <w:t>N.</w:t>
            </w:r>
            <w:r w:rsidRPr="00FC71CA">
              <w:rPr>
                <w:lang w:val="fr-FR"/>
              </w:rPr>
              <w:t xml:space="preserve"> Vis accípere </w:t>
            </w:r>
            <w:r w:rsidRPr="00FC71CA">
              <w:rPr>
                <w:rStyle w:val="cr"/>
                <w:lang w:val="fr-FR"/>
              </w:rPr>
              <w:t>N.</w:t>
            </w:r>
            <w:r w:rsidRPr="00FC71CA">
              <w:rPr>
                <w:lang w:val="fr-FR"/>
              </w:rPr>
              <w:t xml:space="preserve"> hic præséntem in tuam legítimam uxórem juxta ritum sanctæ matris Ecclésiæ</w:t>
            </w:r>
            <w:r w:rsidR="000D045E" w:rsidRPr="00FC71CA">
              <w:rPr>
                <w:lang w:val="fr-FR"/>
              </w:rPr>
              <w:t> ?</w:t>
            </w:r>
          </w:p>
        </w:tc>
        <w:tc>
          <w:tcPr>
            <w:tcW w:w="2985" w:type="pct"/>
            <w:tcBorders>
              <w:left w:val="single" w:sz="4" w:space="0" w:color="auto"/>
            </w:tcBorders>
            <w:shd w:val="clear" w:color="auto" w:fill="auto"/>
          </w:tcPr>
          <w:p w:rsidR="006C663E" w:rsidRDefault="006C663E" w:rsidP="005D1FCA">
            <w:pPr>
              <w:pStyle w:val="i"/>
            </w:pPr>
            <w:r w:rsidRPr="00E6531F">
              <w:rPr>
                <w:rStyle w:val="italicus"/>
              </w:rPr>
              <w:t>N.,</w:t>
            </w:r>
            <w:r w:rsidRPr="00C73C45">
              <w:rPr>
                <w:szCs w:val="25"/>
              </w:rPr>
              <w:t xml:space="preserve"> voulez-vous prendre </w:t>
            </w:r>
            <w:r w:rsidR="00B764FE" w:rsidRPr="00C73C45">
              <w:rPr>
                <w:szCs w:val="25"/>
              </w:rPr>
              <w:t>maintenant</w:t>
            </w:r>
            <w:r w:rsidRPr="00E6531F">
              <w:rPr>
                <w:rStyle w:val="italicus"/>
              </w:rPr>
              <w:t xml:space="preserve"> N.</w:t>
            </w:r>
            <w:r w:rsidRPr="00C73C45">
              <w:rPr>
                <w:szCs w:val="25"/>
              </w:rPr>
              <w:t xml:space="preserve"> ici présent (</w:t>
            </w:r>
            <w:r w:rsidRPr="00E6531F">
              <w:rPr>
                <w:rStyle w:val="italicus"/>
              </w:rPr>
              <w:t>nommant l</w:t>
            </w:r>
            <w:r w:rsidR="002A469E">
              <w:rPr>
                <w:rStyle w:val="italicus"/>
              </w:rPr>
              <w:t>’</w:t>
            </w:r>
            <w:r w:rsidR="00B764FE" w:rsidRPr="00E6531F">
              <w:rPr>
                <w:rStyle w:val="italicus"/>
              </w:rPr>
              <w:t>épouse par</w:t>
            </w:r>
            <w:r w:rsidRPr="00E6531F">
              <w:rPr>
                <w:rStyle w:val="italicus"/>
              </w:rPr>
              <w:t xml:space="preserve"> son nom et surnom</w:t>
            </w:r>
            <w:r w:rsidRPr="006C663E">
              <w:t xml:space="preserve">) </w:t>
            </w:r>
            <w:r>
              <w:rPr>
                <w:szCs w:val="25"/>
              </w:rPr>
              <w:t>pour vo</w:t>
            </w:r>
            <w:r w:rsidR="00B764FE">
              <w:rPr>
                <w:szCs w:val="25"/>
              </w:rPr>
              <w:t>tre f</w:t>
            </w:r>
            <w:r w:rsidRPr="00C73C45">
              <w:rPr>
                <w:szCs w:val="25"/>
              </w:rPr>
              <w:t>emme et légitime épouse, selon le rite de la sainte Église notre mère.</w:t>
            </w:r>
          </w:p>
        </w:tc>
      </w:tr>
    </w:tbl>
    <w:p w:rsidR="006C663E" w:rsidRPr="007E0CB8" w:rsidRDefault="00E4218D" w:rsidP="00B27A06">
      <w:pPr>
        <w:pStyle w:val="rub"/>
      </w:pPr>
      <w:r w:rsidRPr="00C73C45">
        <w:rPr>
          <w:lang w:eastAsia="fr-FR"/>
        </w:rPr>
        <w:t>L</w:t>
      </w:r>
      <w:r w:rsidR="002A469E">
        <w:rPr>
          <w:lang w:eastAsia="fr-FR"/>
        </w:rPr>
        <w:t>’</w:t>
      </w:r>
      <w:r w:rsidRPr="00C73C45">
        <w:rPr>
          <w:lang w:eastAsia="fr-FR"/>
        </w:rPr>
        <w:t>époux répond d</w:t>
      </w:r>
      <w:r w:rsidR="002A469E">
        <w:rPr>
          <w:lang w:eastAsia="fr-FR"/>
        </w:rPr>
        <w:t>’</w:t>
      </w:r>
      <w:r w:rsidRPr="00C73C45">
        <w:rPr>
          <w:lang w:eastAsia="fr-FR"/>
        </w:rPr>
        <w:t>une voix claire et intelligible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576"/>
        <w:gridCol w:w="4211"/>
      </w:tblGrid>
      <w:tr w:rsidR="006C663E" w:rsidTr="005B7D26">
        <w:trPr>
          <w:trHeight w:val="23"/>
        </w:trPr>
        <w:tc>
          <w:tcPr>
            <w:tcW w:w="1898" w:type="pct"/>
            <w:tcBorders>
              <w:right w:val="single" w:sz="4" w:space="0" w:color="auto"/>
            </w:tcBorders>
            <w:shd w:val="clear" w:color="auto" w:fill="auto"/>
          </w:tcPr>
          <w:p w:rsidR="006C663E" w:rsidRPr="007B3BBB" w:rsidRDefault="00407D65" w:rsidP="00044E24">
            <w:pPr>
              <w:pStyle w:val="fl"/>
            </w:pPr>
            <w:r w:rsidRPr="004513F8">
              <w:t>Volo.</w:t>
            </w:r>
          </w:p>
        </w:tc>
        <w:tc>
          <w:tcPr>
            <w:tcW w:w="3102" w:type="pct"/>
            <w:tcBorders>
              <w:left w:val="single" w:sz="4" w:space="0" w:color="auto"/>
            </w:tcBorders>
            <w:shd w:val="clear" w:color="auto" w:fill="auto"/>
          </w:tcPr>
          <w:p w:rsidR="006C663E" w:rsidRDefault="00407D65" w:rsidP="005D1FCA">
            <w:pPr>
              <w:pStyle w:val="i"/>
            </w:pPr>
            <w:r w:rsidRPr="00C73C45">
              <w:rPr>
                <w:szCs w:val="25"/>
              </w:rPr>
              <w:t>Je le veux.</w:t>
            </w:r>
          </w:p>
        </w:tc>
      </w:tr>
    </w:tbl>
    <w:p w:rsidR="006C663E" w:rsidRPr="007E0CB8" w:rsidRDefault="00E4218D" w:rsidP="00B27A06">
      <w:pPr>
        <w:pStyle w:val="rub"/>
      </w:pPr>
      <w:r w:rsidRPr="00C73C45">
        <w:rPr>
          <w:lang w:eastAsia="fr-FR"/>
        </w:rPr>
        <w:t>Le Prêtre s</w:t>
      </w:r>
      <w:r w:rsidR="002A469E">
        <w:rPr>
          <w:lang w:eastAsia="fr-FR"/>
        </w:rPr>
        <w:t>’</w:t>
      </w:r>
      <w:r w:rsidRPr="00C73C45">
        <w:rPr>
          <w:lang w:eastAsia="fr-FR"/>
        </w:rPr>
        <w:t>adresse ensuite à l</w:t>
      </w:r>
      <w:r w:rsidR="002A469E">
        <w:rPr>
          <w:lang w:eastAsia="fr-FR"/>
        </w:rPr>
        <w:t>’</w:t>
      </w:r>
      <w:r w:rsidRPr="00C73C45">
        <w:rPr>
          <w:lang w:eastAsia="fr-FR"/>
        </w:rPr>
        <w:t>épouse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920"/>
        <w:gridCol w:w="3867"/>
      </w:tblGrid>
      <w:tr w:rsidR="006C663E" w:rsidTr="005B7D26">
        <w:trPr>
          <w:trHeight w:val="23"/>
        </w:trPr>
        <w:tc>
          <w:tcPr>
            <w:tcW w:w="2151" w:type="pct"/>
            <w:tcBorders>
              <w:right w:val="single" w:sz="4" w:space="0" w:color="auto"/>
            </w:tcBorders>
            <w:shd w:val="clear" w:color="auto" w:fill="auto"/>
          </w:tcPr>
          <w:p w:rsidR="006C663E" w:rsidRPr="00FC71CA" w:rsidRDefault="006C663E" w:rsidP="00044E24">
            <w:pPr>
              <w:pStyle w:val="fl"/>
              <w:rPr>
                <w:lang w:val="fr-FR"/>
              </w:rPr>
            </w:pPr>
            <w:r w:rsidRPr="00FC71CA">
              <w:rPr>
                <w:rStyle w:val="cr"/>
                <w:lang w:val="fr-FR"/>
              </w:rPr>
              <w:t>N.</w:t>
            </w:r>
            <w:r w:rsidRPr="00FC71CA">
              <w:rPr>
                <w:lang w:val="fr-FR"/>
              </w:rPr>
              <w:t xml:space="preserve"> Vis accípere </w:t>
            </w:r>
            <w:r w:rsidRPr="00FC71CA">
              <w:rPr>
                <w:rStyle w:val="cr"/>
                <w:lang w:val="fr-FR"/>
              </w:rPr>
              <w:t>N.</w:t>
            </w:r>
            <w:r w:rsidRPr="00FC71CA">
              <w:rPr>
                <w:lang w:val="fr-FR"/>
              </w:rPr>
              <w:t xml:space="preserve"> hic præséntem in tuam legítimum marítum juxta ritum sanctæ matris Ecclésiæ</w:t>
            </w:r>
            <w:r w:rsidR="000D045E" w:rsidRPr="00FC71CA">
              <w:rPr>
                <w:lang w:val="fr-FR"/>
              </w:rPr>
              <w:t> ?</w:t>
            </w:r>
          </w:p>
        </w:tc>
        <w:tc>
          <w:tcPr>
            <w:tcW w:w="2849" w:type="pct"/>
            <w:tcBorders>
              <w:left w:val="single" w:sz="4" w:space="0" w:color="auto"/>
            </w:tcBorders>
            <w:shd w:val="clear" w:color="auto" w:fill="auto"/>
          </w:tcPr>
          <w:p w:rsidR="006C663E" w:rsidRDefault="006C663E" w:rsidP="005D1FCA">
            <w:pPr>
              <w:pStyle w:val="i"/>
            </w:pPr>
            <w:r w:rsidRPr="00E6531F">
              <w:rPr>
                <w:rStyle w:val="italicus"/>
              </w:rPr>
              <w:t>N.,</w:t>
            </w:r>
            <w:r w:rsidRPr="00C73C45">
              <w:rPr>
                <w:szCs w:val="25"/>
              </w:rPr>
              <w:t xml:space="preserve"> voulez-vous prendre </w:t>
            </w:r>
            <w:r w:rsidRPr="006C663E">
              <w:t>(</w:t>
            </w:r>
            <w:r w:rsidRPr="00E6531F">
              <w:rPr>
                <w:rStyle w:val="italicus"/>
              </w:rPr>
              <w:t>il nomme l</w:t>
            </w:r>
            <w:r w:rsidR="002A469E">
              <w:rPr>
                <w:rStyle w:val="italicus"/>
              </w:rPr>
              <w:t>’</w:t>
            </w:r>
            <w:r w:rsidRPr="00E6531F">
              <w:rPr>
                <w:rStyle w:val="italicus"/>
              </w:rPr>
              <w:t>époux par son nom et surnom</w:t>
            </w:r>
            <w:r w:rsidRPr="00C73C45">
              <w:rPr>
                <w:szCs w:val="25"/>
              </w:rPr>
              <w:t>), ici présent, pour votre mari et légitime époux, selon le rite de la sainte Église notre mère.</w:t>
            </w:r>
          </w:p>
        </w:tc>
      </w:tr>
    </w:tbl>
    <w:p w:rsidR="00B764FE" w:rsidRPr="007E0CB8" w:rsidRDefault="00E4218D" w:rsidP="00B27A06">
      <w:pPr>
        <w:pStyle w:val="rub"/>
      </w:pPr>
      <w:r w:rsidRPr="00C73C45">
        <w:rPr>
          <w:lang w:eastAsia="fr-FR"/>
        </w:rPr>
        <w:t>L</w:t>
      </w:r>
      <w:r w:rsidR="002A469E">
        <w:rPr>
          <w:lang w:eastAsia="fr-FR"/>
        </w:rPr>
        <w:t>’</w:t>
      </w:r>
      <w:r w:rsidRPr="00C73C45">
        <w:rPr>
          <w:lang w:eastAsia="fr-FR"/>
        </w:rPr>
        <w:t>épouse répond</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576"/>
        <w:gridCol w:w="4211"/>
      </w:tblGrid>
      <w:tr w:rsidR="00B764FE" w:rsidTr="005B7D26">
        <w:trPr>
          <w:trHeight w:val="23"/>
        </w:trPr>
        <w:tc>
          <w:tcPr>
            <w:tcW w:w="1898" w:type="pct"/>
            <w:tcBorders>
              <w:right w:val="single" w:sz="4" w:space="0" w:color="auto"/>
            </w:tcBorders>
            <w:shd w:val="clear" w:color="auto" w:fill="auto"/>
          </w:tcPr>
          <w:p w:rsidR="00B764FE" w:rsidRPr="007B3BBB" w:rsidRDefault="00B764FE" w:rsidP="00044E24">
            <w:pPr>
              <w:pStyle w:val="fl"/>
            </w:pPr>
            <w:r w:rsidRPr="004513F8">
              <w:t>Volo.</w:t>
            </w:r>
          </w:p>
        </w:tc>
        <w:tc>
          <w:tcPr>
            <w:tcW w:w="3102" w:type="pct"/>
            <w:tcBorders>
              <w:left w:val="single" w:sz="4" w:space="0" w:color="auto"/>
            </w:tcBorders>
            <w:shd w:val="clear" w:color="auto" w:fill="auto"/>
          </w:tcPr>
          <w:p w:rsidR="00B764FE" w:rsidRDefault="00B764FE" w:rsidP="005D1FCA">
            <w:pPr>
              <w:pStyle w:val="i"/>
            </w:pPr>
            <w:r w:rsidRPr="00C73C45">
              <w:rPr>
                <w:szCs w:val="25"/>
              </w:rPr>
              <w:t>Je le veux.</w:t>
            </w:r>
          </w:p>
        </w:tc>
      </w:tr>
    </w:tbl>
    <w:p w:rsidR="006C663E" w:rsidRPr="007E0CB8" w:rsidRDefault="00B764FE" w:rsidP="00B27A06">
      <w:pPr>
        <w:pStyle w:val="rub"/>
      </w:pPr>
      <w:r>
        <w:rPr>
          <w:lang w:eastAsia="fr-FR"/>
        </w:rPr>
        <w:t>Le consentement d</w:t>
      </w:r>
      <w:r w:rsidR="002A469E">
        <w:rPr>
          <w:lang w:eastAsia="fr-FR"/>
        </w:rPr>
        <w:t>’</w:t>
      </w:r>
      <w:r>
        <w:rPr>
          <w:lang w:eastAsia="fr-FR"/>
        </w:rPr>
        <w:t>un seu</w:t>
      </w:r>
      <w:r w:rsidR="00E4218D" w:rsidRPr="00C73C45">
        <w:rPr>
          <w:lang w:eastAsia="fr-FR"/>
        </w:rPr>
        <w:t>l ne suffit pas, il est nécessaire que l</w:t>
      </w:r>
      <w:r w:rsidR="002A469E">
        <w:rPr>
          <w:lang w:eastAsia="fr-FR"/>
        </w:rPr>
        <w:t>’</w:t>
      </w:r>
      <w:r w:rsidR="00E4218D" w:rsidRPr="00C73C45">
        <w:rPr>
          <w:lang w:eastAsia="fr-FR"/>
        </w:rPr>
        <w:t>un et l</w:t>
      </w:r>
      <w:r w:rsidR="002A469E">
        <w:rPr>
          <w:lang w:eastAsia="fr-FR"/>
        </w:rPr>
        <w:t>’</w:t>
      </w:r>
      <w:r>
        <w:rPr>
          <w:lang w:eastAsia="fr-FR"/>
        </w:rPr>
        <w:t>autre</w:t>
      </w:r>
      <w:r w:rsidR="00E4218D" w:rsidRPr="00C73C45">
        <w:rPr>
          <w:lang w:eastAsia="fr-FR"/>
        </w:rPr>
        <w:t xml:space="preserve"> donnent leur consentement par parole ou par quelque signe </w:t>
      </w:r>
      <w:r w:rsidR="00E4218D" w:rsidRPr="00C73C45">
        <w:rPr>
          <w:lang w:eastAsia="fr-FR"/>
        </w:rPr>
        <w:lastRenderedPageBreak/>
        <w:t xml:space="preserve">sensible, soit que les </w:t>
      </w:r>
      <w:r w:rsidR="006C663E">
        <w:rPr>
          <w:lang w:eastAsia="fr-FR"/>
        </w:rPr>
        <w:t>parties se marient en présence l</w:t>
      </w:r>
      <w:r w:rsidR="002A469E">
        <w:rPr>
          <w:lang w:eastAsia="fr-FR"/>
        </w:rPr>
        <w:t>’</w:t>
      </w:r>
      <w:r w:rsidR="00E4218D" w:rsidRPr="00C73C45">
        <w:rPr>
          <w:lang w:eastAsia="fr-FR"/>
        </w:rPr>
        <w:t xml:space="preserve">une </w:t>
      </w:r>
      <w:r>
        <w:rPr>
          <w:szCs w:val="25"/>
          <w:lang w:eastAsia="fr-FR"/>
        </w:rPr>
        <w:t>de l</w:t>
      </w:r>
      <w:r w:rsidR="002A469E">
        <w:rPr>
          <w:szCs w:val="25"/>
          <w:lang w:eastAsia="fr-FR"/>
        </w:rPr>
        <w:t>’</w:t>
      </w:r>
      <w:r>
        <w:rPr>
          <w:szCs w:val="25"/>
          <w:lang w:eastAsia="fr-FR"/>
        </w:rPr>
        <w:t>autre ou par procureur</w:t>
      </w:r>
      <w:r w:rsidRPr="000D4287">
        <w:rPr>
          <w:rStyle w:val="Appelnotedebasdep"/>
        </w:rPr>
        <w:footnoteReference w:id="21"/>
      </w:r>
      <w:r w:rsidR="00E4218D" w:rsidRPr="00C73C45">
        <w:rPr>
          <w:szCs w:val="25"/>
          <w:lang w:eastAsia="fr-FR"/>
        </w:rPr>
        <w:t>. Ap</w:t>
      </w:r>
      <w:r>
        <w:rPr>
          <w:szCs w:val="25"/>
          <w:lang w:eastAsia="fr-FR"/>
        </w:rPr>
        <w:t>rès avoir ainsi reçu le consentement</w:t>
      </w:r>
      <w:r w:rsidR="00E4218D" w:rsidRPr="00C73C45">
        <w:rPr>
          <w:szCs w:val="25"/>
          <w:lang w:eastAsia="fr-FR"/>
        </w:rPr>
        <w:t xml:space="preserve"> mutuel des contractant</w:t>
      </w:r>
      <w:r>
        <w:rPr>
          <w:szCs w:val="25"/>
          <w:lang w:eastAsia="fr-FR"/>
        </w:rPr>
        <w:t>s</w:t>
      </w:r>
      <w:r w:rsidR="00E4218D" w:rsidRPr="00C73C45">
        <w:rPr>
          <w:szCs w:val="25"/>
          <w:lang w:eastAsia="fr-FR"/>
        </w:rPr>
        <w:t>, le prêtre les avertit de mettre leur main droite l</w:t>
      </w:r>
      <w:r w:rsidR="002A469E">
        <w:rPr>
          <w:szCs w:val="25"/>
          <w:lang w:eastAsia="fr-FR"/>
        </w:rPr>
        <w:t>’</w:t>
      </w:r>
      <w:r w:rsidR="00E4218D" w:rsidRPr="00C73C45">
        <w:rPr>
          <w:szCs w:val="25"/>
          <w:lang w:eastAsia="fr-FR"/>
        </w:rPr>
        <w:t>une dans l</w:t>
      </w:r>
      <w:r w:rsidR="002A469E">
        <w:rPr>
          <w:szCs w:val="25"/>
          <w:lang w:eastAsia="fr-FR"/>
        </w:rPr>
        <w:t>’</w:t>
      </w:r>
      <w:r w:rsidR="00E4218D" w:rsidRPr="00C73C45">
        <w:rPr>
          <w:szCs w:val="25"/>
          <w:lang w:eastAsia="fr-FR"/>
        </w:rPr>
        <w:t>autre, et dit</w:t>
      </w:r>
      <w:r w:rsidR="000D045E">
        <w:rPr>
          <w:szCs w:val="25"/>
          <w:lang w:eastAsia="fr-FR"/>
        </w:rPr>
        <w:t> :</w:t>
      </w:r>
    </w:p>
    <w:tbl>
      <w:tblPr>
        <w:tblW w:w="5000" w:type="pct"/>
        <w:tblCellMar>
          <w:left w:w="113" w:type="dxa"/>
          <w:right w:w="113" w:type="dxa"/>
        </w:tblCellMar>
        <w:tblLook w:val="04A0"/>
      </w:tblPr>
      <w:tblGrid>
        <w:gridCol w:w="3566"/>
        <w:gridCol w:w="3221"/>
      </w:tblGrid>
      <w:tr w:rsidR="006C663E" w:rsidTr="005B7D26">
        <w:trPr>
          <w:trHeight w:val="23"/>
        </w:trPr>
        <w:tc>
          <w:tcPr>
            <w:tcW w:w="2627" w:type="pct"/>
            <w:tcBorders>
              <w:right w:val="single" w:sz="4" w:space="0" w:color="auto"/>
            </w:tcBorders>
            <w:shd w:val="clear" w:color="auto" w:fill="auto"/>
          </w:tcPr>
          <w:p w:rsidR="006C663E" w:rsidRPr="00F9299D" w:rsidRDefault="006C663E" w:rsidP="00044E24">
            <w:pPr>
              <w:pStyle w:val="fl"/>
            </w:pPr>
            <w:r w:rsidRPr="00FC71CA">
              <w:rPr>
                <w:lang w:val="es-ES_tradnl"/>
              </w:rPr>
              <w:t xml:space="preserve">Ego conjúngo vos in matrimónium. </w:t>
            </w:r>
            <w:r w:rsidRPr="0067705A">
              <w:rPr>
                <w:lang w:val="fr-FR"/>
              </w:rPr>
              <w:t>In nómine Patris, et Fílii,</w:t>
            </w:r>
            <w:r w:rsidRPr="00A74AF3">
              <w:t xml:space="preserve"> † </w:t>
            </w:r>
            <w:r w:rsidRPr="0067705A">
              <w:rPr>
                <w:lang w:val="fr-FR"/>
              </w:rPr>
              <w:t xml:space="preserve">et Spíritus Sancti. </w:t>
            </w:r>
            <w:r w:rsidRPr="009178DB">
              <w:rPr>
                <w:lang w:val="es-ES"/>
              </w:rPr>
              <w:t>Amen.</w:t>
            </w:r>
          </w:p>
        </w:tc>
        <w:tc>
          <w:tcPr>
            <w:tcW w:w="2373" w:type="pct"/>
            <w:tcBorders>
              <w:left w:val="single" w:sz="4" w:space="0" w:color="auto"/>
            </w:tcBorders>
            <w:shd w:val="clear" w:color="auto" w:fill="auto"/>
          </w:tcPr>
          <w:p w:rsidR="006C663E" w:rsidRDefault="006C663E" w:rsidP="005D1FCA">
            <w:pPr>
              <w:pStyle w:val="i"/>
            </w:pPr>
            <w:r w:rsidRPr="00C73C45">
              <w:rPr>
                <w:szCs w:val="25"/>
              </w:rPr>
              <w:t>Et moi, je vous unis en mariage, au nom du Père, et du Fils, et du Saint-Esprit. Ainsi soit-il</w:t>
            </w:r>
          </w:p>
        </w:tc>
      </w:tr>
    </w:tbl>
    <w:p w:rsidR="000D045E" w:rsidRDefault="002D0C34" w:rsidP="006C663E">
      <w:pPr>
        <w:pStyle w:val="rub"/>
        <w:rPr>
          <w:lang w:eastAsia="fr-FR"/>
        </w:rPr>
      </w:pPr>
      <w:r w:rsidRPr="00C73C45">
        <w:rPr>
          <w:lang w:eastAsia="fr-FR"/>
        </w:rPr>
        <w:t>I</w:t>
      </w:r>
      <w:r w:rsidR="00E4218D" w:rsidRPr="00C73C45">
        <w:rPr>
          <w:lang w:eastAsia="fr-FR"/>
        </w:rPr>
        <w:t>l les a</w:t>
      </w:r>
      <w:r w:rsidR="006C663E">
        <w:rPr>
          <w:lang w:eastAsia="fr-FR"/>
        </w:rPr>
        <w:t>spe</w:t>
      </w:r>
      <w:r w:rsidR="00E4218D" w:rsidRPr="00C73C45">
        <w:rPr>
          <w:lang w:eastAsia="fr-FR"/>
        </w:rPr>
        <w:t>rge ensuite d</w:t>
      </w:r>
      <w:r w:rsidR="002A469E">
        <w:rPr>
          <w:lang w:eastAsia="fr-FR"/>
        </w:rPr>
        <w:t>’</w:t>
      </w:r>
      <w:r w:rsidR="00E4218D" w:rsidRPr="00C73C45">
        <w:rPr>
          <w:lang w:eastAsia="fr-FR"/>
        </w:rPr>
        <w:t>eau bénite, et passe à la bénédiction</w:t>
      </w:r>
      <w:r w:rsidR="006C663E">
        <w:rPr>
          <w:lang w:eastAsia="fr-FR"/>
        </w:rPr>
        <w:t xml:space="preserve"> de l</w:t>
      </w:r>
      <w:r w:rsidR="002A469E">
        <w:rPr>
          <w:lang w:eastAsia="fr-FR"/>
        </w:rPr>
        <w:t>’</w:t>
      </w:r>
      <w:r w:rsidR="006C663E">
        <w:rPr>
          <w:lang w:eastAsia="fr-FR"/>
        </w:rPr>
        <w:t xml:space="preserve">anneau qui lui </w:t>
      </w:r>
      <w:r w:rsidR="00E4218D" w:rsidRPr="00C73C45">
        <w:rPr>
          <w:lang w:eastAsia="fr-FR"/>
        </w:rPr>
        <w:t>est présenté sur un bassin.</w:t>
      </w:r>
      <w:r w:rsidR="000D045E">
        <w:rPr>
          <w:lang w:eastAsia="fr-FR"/>
        </w:rPr>
        <w:t xml:space="preserve"> </w:t>
      </w:r>
    </w:p>
    <w:p w:rsidR="00B764FE" w:rsidRDefault="00E4218D" w:rsidP="00B27A06">
      <w:pPr>
        <w:pStyle w:val="Titre3"/>
        <w:rPr>
          <w:lang w:eastAsia="fr-FR"/>
        </w:rPr>
      </w:pPr>
      <w:bookmarkStart w:id="60" w:name="_Toc48657623"/>
      <w:r w:rsidRPr="00C73C45">
        <w:rPr>
          <w:lang w:eastAsia="fr-FR"/>
        </w:rPr>
        <w:t>Bénédiction de l</w:t>
      </w:r>
      <w:r w:rsidR="002A469E">
        <w:rPr>
          <w:lang w:eastAsia="fr-FR"/>
        </w:rPr>
        <w:t>’</w:t>
      </w:r>
      <w:r w:rsidRPr="00C73C45">
        <w:rPr>
          <w:lang w:eastAsia="fr-FR"/>
        </w:rPr>
        <w:t>Anneau.</w:t>
      </w:r>
      <w:bookmarkStart w:id="61" w:name="c07_anulus"/>
      <w:bookmarkEnd w:id="60"/>
      <w:bookmarkEnd w:id="61"/>
    </w:p>
    <w:tbl>
      <w:tblPr>
        <w:tblW w:w="5000" w:type="pct"/>
        <w:tblCellMar>
          <w:left w:w="113" w:type="dxa"/>
          <w:right w:w="113" w:type="dxa"/>
        </w:tblCellMar>
        <w:tblLook w:val="04A0"/>
      </w:tblPr>
      <w:tblGrid>
        <w:gridCol w:w="3089"/>
        <w:gridCol w:w="3698"/>
      </w:tblGrid>
      <w:tr w:rsidR="00B764FE" w:rsidRPr="003F3F16" w:rsidTr="00190B5C">
        <w:trPr>
          <w:trHeight w:val="23"/>
        </w:trPr>
        <w:tc>
          <w:tcPr>
            <w:tcW w:w="2276" w:type="pct"/>
            <w:tcBorders>
              <w:right w:val="single" w:sz="4" w:space="0" w:color="auto"/>
            </w:tcBorders>
            <w:shd w:val="clear" w:color="auto" w:fill="auto"/>
          </w:tcPr>
          <w:p w:rsidR="00B764FE" w:rsidRPr="003A4DBF" w:rsidRDefault="00546F29" w:rsidP="00057523">
            <w:pPr>
              <w:pStyle w:val="fl"/>
            </w:pPr>
            <w:r w:rsidRPr="00DC5CC8">
              <w:rPr>
                <w:rStyle w:val="cvr"/>
                <w:lang w:val="en-US"/>
              </w:rPr>
              <w:t>℣.</w:t>
            </w:r>
            <w:r w:rsidR="00B764FE" w:rsidRPr="003A4DBF">
              <w:t xml:space="preserve"> Adjutórium nostrum in nómine Dómini.</w:t>
            </w:r>
          </w:p>
        </w:tc>
        <w:tc>
          <w:tcPr>
            <w:tcW w:w="2724" w:type="pct"/>
            <w:tcBorders>
              <w:left w:val="single" w:sz="4" w:space="0" w:color="auto"/>
            </w:tcBorders>
            <w:shd w:val="clear" w:color="auto" w:fill="auto"/>
          </w:tcPr>
          <w:p w:rsidR="00B764FE" w:rsidRPr="003F3F16" w:rsidRDefault="00546F29" w:rsidP="00750985">
            <w:r w:rsidRPr="00B815B2">
              <w:rPr>
                <w:rStyle w:val="cvr"/>
              </w:rPr>
              <w:t>℣.</w:t>
            </w:r>
            <w:r w:rsidR="00B764FE" w:rsidRPr="003F3F16">
              <w:t xml:space="preserve"> Notre secours est dans le nom du Seigneur.</w:t>
            </w:r>
          </w:p>
        </w:tc>
      </w:tr>
      <w:tr w:rsidR="00B764FE" w:rsidRPr="003F3F16" w:rsidTr="00190B5C">
        <w:trPr>
          <w:trHeight w:val="23"/>
        </w:trPr>
        <w:tc>
          <w:tcPr>
            <w:tcW w:w="2276" w:type="pct"/>
            <w:tcBorders>
              <w:right w:val="single" w:sz="4" w:space="0" w:color="auto"/>
            </w:tcBorders>
            <w:shd w:val="clear" w:color="auto" w:fill="auto"/>
          </w:tcPr>
          <w:p w:rsidR="00B764FE" w:rsidRPr="0067705A" w:rsidRDefault="00546F29" w:rsidP="00057523">
            <w:pPr>
              <w:pStyle w:val="fl"/>
              <w:rPr>
                <w:lang w:val="fr-FR"/>
              </w:rPr>
            </w:pPr>
            <w:r w:rsidRPr="0067705A">
              <w:rPr>
                <w:rStyle w:val="cvr"/>
                <w:lang w:val="fr-FR"/>
              </w:rPr>
              <w:t>℟.</w:t>
            </w:r>
            <w:r w:rsidR="00B764FE" w:rsidRPr="0067705A">
              <w:rPr>
                <w:lang w:val="fr-FR"/>
              </w:rPr>
              <w:t xml:space="preserve"> Qui fecit cælum et terram.</w:t>
            </w:r>
          </w:p>
        </w:tc>
        <w:tc>
          <w:tcPr>
            <w:tcW w:w="2724" w:type="pct"/>
            <w:tcBorders>
              <w:left w:val="single" w:sz="4" w:space="0" w:color="auto"/>
            </w:tcBorders>
            <w:shd w:val="clear" w:color="auto" w:fill="auto"/>
          </w:tcPr>
          <w:p w:rsidR="00B764FE" w:rsidRPr="003F3F16" w:rsidRDefault="00546F29" w:rsidP="00750985">
            <w:r w:rsidRPr="00B815B2">
              <w:rPr>
                <w:rStyle w:val="cvr"/>
              </w:rPr>
              <w:t>℟.</w:t>
            </w:r>
            <w:r w:rsidR="00EE52FA">
              <w:t xml:space="preserve"> </w:t>
            </w:r>
            <w:r w:rsidR="00B764FE" w:rsidRPr="003F3F16">
              <w:t xml:space="preserve">Qui a fait le ciel et la terre. </w:t>
            </w:r>
          </w:p>
        </w:tc>
      </w:tr>
      <w:tr w:rsidR="00B764FE" w:rsidRPr="003F3F16" w:rsidTr="00190B5C">
        <w:trPr>
          <w:trHeight w:val="23"/>
        </w:trPr>
        <w:tc>
          <w:tcPr>
            <w:tcW w:w="2276" w:type="pct"/>
            <w:tcBorders>
              <w:right w:val="single" w:sz="4" w:space="0" w:color="auto"/>
            </w:tcBorders>
            <w:shd w:val="clear" w:color="auto" w:fill="auto"/>
          </w:tcPr>
          <w:p w:rsidR="00B764FE" w:rsidRPr="00E33F48" w:rsidRDefault="00546F29" w:rsidP="00057523">
            <w:pPr>
              <w:pStyle w:val="fl"/>
            </w:pPr>
            <w:r w:rsidRPr="00B815B2">
              <w:rPr>
                <w:rStyle w:val="cvr"/>
              </w:rPr>
              <w:t>℣.</w:t>
            </w:r>
            <w:r w:rsidR="00B764FE" w:rsidRPr="00E33F48">
              <w:t xml:space="preserve"> Dómine, exáudi oratiónem meam.</w:t>
            </w:r>
          </w:p>
        </w:tc>
        <w:tc>
          <w:tcPr>
            <w:tcW w:w="2724" w:type="pct"/>
            <w:tcBorders>
              <w:left w:val="single" w:sz="4" w:space="0" w:color="auto"/>
            </w:tcBorders>
            <w:shd w:val="clear" w:color="auto" w:fill="auto"/>
          </w:tcPr>
          <w:p w:rsidR="00B764FE" w:rsidRPr="003F3F16" w:rsidRDefault="00546F29" w:rsidP="00750985">
            <w:r w:rsidRPr="00B815B2">
              <w:rPr>
                <w:rStyle w:val="cvr"/>
              </w:rPr>
              <w:t>℣.</w:t>
            </w:r>
            <w:r w:rsidR="00B764FE" w:rsidRPr="003F3F16">
              <w:t xml:space="preserve"> Seigneur, écoutez ma prière. </w:t>
            </w:r>
          </w:p>
        </w:tc>
      </w:tr>
      <w:tr w:rsidR="00B764FE" w:rsidRPr="003F3F16" w:rsidTr="00190B5C">
        <w:trPr>
          <w:trHeight w:val="23"/>
        </w:trPr>
        <w:tc>
          <w:tcPr>
            <w:tcW w:w="2276" w:type="pct"/>
            <w:tcBorders>
              <w:right w:val="single" w:sz="4" w:space="0" w:color="auto"/>
            </w:tcBorders>
            <w:shd w:val="clear" w:color="auto" w:fill="auto"/>
          </w:tcPr>
          <w:p w:rsidR="00B764FE" w:rsidRPr="0067705A" w:rsidRDefault="00546F29" w:rsidP="00057523">
            <w:pPr>
              <w:pStyle w:val="fl"/>
              <w:rPr>
                <w:lang w:val="fr-FR"/>
              </w:rPr>
            </w:pPr>
            <w:r w:rsidRPr="0067705A">
              <w:rPr>
                <w:rStyle w:val="cvr"/>
                <w:lang w:val="fr-FR"/>
              </w:rPr>
              <w:t>℟.</w:t>
            </w:r>
            <w:r w:rsidR="00B764FE" w:rsidRPr="0067705A">
              <w:rPr>
                <w:lang w:val="fr-FR"/>
              </w:rPr>
              <w:t xml:space="preserve"> Et clamor meus ad te </w:t>
            </w:r>
            <w:r w:rsidR="00861DE5" w:rsidRPr="0067705A">
              <w:rPr>
                <w:lang w:val="fr-FR"/>
              </w:rPr>
              <w:t>véniat</w:t>
            </w:r>
            <w:r w:rsidR="00B764FE" w:rsidRPr="0067705A">
              <w:rPr>
                <w:lang w:val="fr-FR"/>
              </w:rPr>
              <w:t>.</w:t>
            </w:r>
          </w:p>
        </w:tc>
        <w:tc>
          <w:tcPr>
            <w:tcW w:w="2724" w:type="pct"/>
            <w:tcBorders>
              <w:left w:val="single" w:sz="4" w:space="0" w:color="auto"/>
            </w:tcBorders>
            <w:shd w:val="clear" w:color="auto" w:fill="auto"/>
          </w:tcPr>
          <w:p w:rsidR="00B764FE" w:rsidRPr="003F3F16" w:rsidRDefault="00546F29" w:rsidP="00750985">
            <w:r w:rsidRPr="00B815B2">
              <w:rPr>
                <w:rStyle w:val="cvr"/>
              </w:rPr>
              <w:t>℟.</w:t>
            </w:r>
            <w:r w:rsidR="00B764FE" w:rsidRPr="003F3F16">
              <w:t xml:space="preserve"> Et que ma voix s</w:t>
            </w:r>
            <w:r w:rsidR="002A469E">
              <w:t>’</w:t>
            </w:r>
            <w:r w:rsidR="00B764FE" w:rsidRPr="003F3F16">
              <w:t>élève jusqu</w:t>
            </w:r>
            <w:r w:rsidR="002A469E">
              <w:t>’</w:t>
            </w:r>
            <w:r w:rsidR="00B764FE" w:rsidRPr="003F3F16">
              <w:t>à vous.</w:t>
            </w:r>
          </w:p>
        </w:tc>
      </w:tr>
      <w:tr w:rsidR="00B764FE" w:rsidRPr="003F3F16" w:rsidTr="00190B5C">
        <w:trPr>
          <w:trHeight w:val="23"/>
        </w:trPr>
        <w:tc>
          <w:tcPr>
            <w:tcW w:w="2276" w:type="pct"/>
            <w:tcBorders>
              <w:right w:val="single" w:sz="4" w:space="0" w:color="auto"/>
            </w:tcBorders>
            <w:shd w:val="clear" w:color="auto" w:fill="auto"/>
          </w:tcPr>
          <w:p w:rsidR="00B764FE" w:rsidRPr="003F3F16" w:rsidRDefault="00546F29" w:rsidP="00057523">
            <w:pPr>
              <w:pStyle w:val="fl"/>
            </w:pPr>
            <w:r w:rsidRPr="00B815B2">
              <w:rPr>
                <w:rStyle w:val="cvr"/>
              </w:rPr>
              <w:t>℣.</w:t>
            </w:r>
            <w:r w:rsidR="00B764FE" w:rsidRPr="003F3F16">
              <w:t xml:space="preserve"> Dóminus vobíscum.</w:t>
            </w:r>
          </w:p>
        </w:tc>
        <w:tc>
          <w:tcPr>
            <w:tcW w:w="2724" w:type="pct"/>
            <w:tcBorders>
              <w:left w:val="single" w:sz="4" w:space="0" w:color="auto"/>
            </w:tcBorders>
            <w:shd w:val="clear" w:color="auto" w:fill="auto"/>
          </w:tcPr>
          <w:p w:rsidR="00B764FE" w:rsidRPr="003F3F16" w:rsidRDefault="00546F29" w:rsidP="00750985">
            <w:r w:rsidRPr="00B815B2">
              <w:rPr>
                <w:rStyle w:val="cvr"/>
              </w:rPr>
              <w:t>℣.</w:t>
            </w:r>
            <w:r w:rsidR="00B764FE" w:rsidRPr="003F3F16">
              <w:t xml:space="preserve"> </w:t>
            </w:r>
            <w:r w:rsidR="00407D65">
              <w:t>Que l</w:t>
            </w:r>
            <w:r w:rsidR="00B764FE" w:rsidRPr="003F3F16">
              <w:t>e Seigneur soit avec vous.</w:t>
            </w:r>
          </w:p>
        </w:tc>
      </w:tr>
      <w:tr w:rsidR="00B764FE" w:rsidRPr="003F3F16" w:rsidTr="00190B5C">
        <w:trPr>
          <w:trHeight w:val="23"/>
        </w:trPr>
        <w:tc>
          <w:tcPr>
            <w:tcW w:w="2276" w:type="pct"/>
            <w:tcBorders>
              <w:right w:val="single" w:sz="4" w:space="0" w:color="auto"/>
            </w:tcBorders>
            <w:shd w:val="clear" w:color="auto" w:fill="auto"/>
          </w:tcPr>
          <w:p w:rsidR="00B764FE" w:rsidRPr="003F3F16" w:rsidRDefault="00546F29" w:rsidP="00057523">
            <w:pPr>
              <w:pStyle w:val="fl"/>
            </w:pPr>
            <w:r w:rsidRPr="00B815B2">
              <w:rPr>
                <w:rStyle w:val="cvr"/>
              </w:rPr>
              <w:t>℟.</w:t>
            </w:r>
            <w:r w:rsidR="00B764FE" w:rsidRPr="003F3F16">
              <w:t xml:space="preserve"> Et cum spíritu tuo</w:t>
            </w:r>
          </w:p>
        </w:tc>
        <w:tc>
          <w:tcPr>
            <w:tcW w:w="2724" w:type="pct"/>
            <w:tcBorders>
              <w:left w:val="single" w:sz="4" w:space="0" w:color="auto"/>
            </w:tcBorders>
            <w:shd w:val="clear" w:color="auto" w:fill="auto"/>
          </w:tcPr>
          <w:p w:rsidR="00B764FE" w:rsidRPr="003F3F16" w:rsidRDefault="00546F29" w:rsidP="00750985">
            <w:r w:rsidRPr="00B815B2">
              <w:rPr>
                <w:rStyle w:val="cvr"/>
              </w:rPr>
              <w:t>℟.</w:t>
            </w:r>
            <w:r w:rsidR="00B764FE" w:rsidRPr="003F3F16">
              <w:t xml:space="preserve"> Et avec votre esprit.</w:t>
            </w:r>
          </w:p>
        </w:tc>
      </w:tr>
      <w:tr w:rsidR="00B764FE" w:rsidTr="00190B5C">
        <w:trPr>
          <w:trHeight w:val="23"/>
        </w:trPr>
        <w:tc>
          <w:tcPr>
            <w:tcW w:w="2276" w:type="pct"/>
            <w:tcBorders>
              <w:right w:val="single" w:sz="4" w:space="0" w:color="auto"/>
            </w:tcBorders>
            <w:shd w:val="clear" w:color="auto" w:fill="auto"/>
          </w:tcPr>
          <w:p w:rsidR="00B764FE" w:rsidRPr="00B764FE" w:rsidRDefault="00B764FE" w:rsidP="00057523">
            <w:pPr>
              <w:pStyle w:val="fl"/>
            </w:pPr>
            <w:r w:rsidRPr="0067705A">
              <w:rPr>
                <w:rStyle w:val="italicus"/>
                <w:lang w:val="fr-FR"/>
              </w:rPr>
              <w:t>Orémus.</w:t>
            </w:r>
            <w:r w:rsidRPr="0067705A">
              <w:rPr>
                <w:lang w:val="fr-FR"/>
              </w:rPr>
              <w:t xml:space="preserve"> Béne</w:t>
            </w:r>
            <w:r w:rsidRPr="00A74AF3">
              <w:t xml:space="preserve"> † </w:t>
            </w:r>
            <w:r w:rsidRPr="0067705A">
              <w:rPr>
                <w:lang w:val="fr-FR"/>
              </w:rPr>
              <w:t>dic, Dómine, ánulum hunc, quem nos in tuo nómine bene</w:t>
            </w:r>
            <w:r w:rsidRPr="00A74AF3">
              <w:t xml:space="preserve"> † </w:t>
            </w:r>
            <w:r w:rsidRPr="0067705A">
              <w:rPr>
                <w:lang w:val="fr-FR"/>
              </w:rPr>
              <w:t>dícimus</w:t>
            </w:r>
            <w:r w:rsidR="000D045E">
              <w:rPr>
                <w:lang w:val="fr-FR"/>
              </w:rPr>
              <w:t> </w:t>
            </w:r>
            <w:r w:rsidR="000D045E" w:rsidRPr="0067705A">
              <w:rPr>
                <w:lang w:val="fr-FR"/>
              </w:rPr>
              <w:t>:</w:t>
            </w:r>
            <w:r w:rsidRPr="0067705A">
              <w:rPr>
                <w:lang w:val="fr-FR"/>
              </w:rPr>
              <w:t xml:space="preserve"> ut, quæ eum gestáverit, fidelitátem íntegram suo sponso tenens, in pace et voluntáte tua permáneat, atque in mútua caritáte semper vivat. </w:t>
            </w:r>
            <w:r w:rsidRPr="004513F8">
              <w:t>Per Christum Dóminum nostrum.</w:t>
            </w:r>
            <w:r>
              <w:t xml:space="preserve"> Amen. </w:t>
            </w:r>
          </w:p>
        </w:tc>
        <w:tc>
          <w:tcPr>
            <w:tcW w:w="2724" w:type="pct"/>
            <w:tcBorders>
              <w:left w:val="single" w:sz="4" w:space="0" w:color="auto"/>
            </w:tcBorders>
            <w:shd w:val="clear" w:color="auto" w:fill="auto"/>
          </w:tcPr>
          <w:p w:rsidR="00B764FE" w:rsidRDefault="00B764FE" w:rsidP="005D1FCA">
            <w:pPr>
              <w:rPr>
                <w:lang w:eastAsia="fr-FR"/>
              </w:rPr>
            </w:pPr>
            <w:r w:rsidRPr="00E6531F">
              <w:rPr>
                <w:rStyle w:val="italicus"/>
              </w:rPr>
              <w:t>Prions.</w:t>
            </w:r>
            <w:r w:rsidRPr="00C73C45">
              <w:rPr>
                <w:szCs w:val="25"/>
                <w:lang w:eastAsia="fr-FR"/>
              </w:rPr>
              <w:t xml:space="preserve"> Bénissez, Seigneur, cet anneau que nous bénissons nous-mêmes en votre nom, afin que celle qui le portera, g</w:t>
            </w:r>
            <w:r w:rsidR="00407D65">
              <w:rPr>
                <w:szCs w:val="25"/>
                <w:lang w:eastAsia="fr-FR"/>
              </w:rPr>
              <w:t>ardant à son époux une entière fidél</w:t>
            </w:r>
            <w:r w:rsidRPr="00C73C45">
              <w:rPr>
                <w:szCs w:val="25"/>
                <w:lang w:eastAsia="fr-FR"/>
              </w:rPr>
              <w:t>ité, demeure constamment dans la paix et dans l</w:t>
            </w:r>
            <w:r w:rsidR="002A469E">
              <w:rPr>
                <w:szCs w:val="25"/>
                <w:lang w:eastAsia="fr-FR"/>
              </w:rPr>
              <w:t>’</w:t>
            </w:r>
            <w:r w:rsidRPr="00C73C45">
              <w:rPr>
                <w:szCs w:val="25"/>
                <w:lang w:eastAsia="fr-FR"/>
              </w:rPr>
              <w:t>accomplissement de votre volon</w:t>
            </w:r>
            <w:r>
              <w:rPr>
                <w:szCs w:val="25"/>
                <w:lang w:eastAsia="fr-FR"/>
              </w:rPr>
              <w:t>té, et qu</w:t>
            </w:r>
            <w:r w:rsidR="002A469E">
              <w:rPr>
                <w:szCs w:val="25"/>
                <w:lang w:eastAsia="fr-FR"/>
              </w:rPr>
              <w:t>’</w:t>
            </w:r>
            <w:r>
              <w:rPr>
                <w:szCs w:val="25"/>
                <w:lang w:eastAsia="fr-FR"/>
              </w:rPr>
              <w:t>elle vive toujours dan</w:t>
            </w:r>
            <w:r w:rsidRPr="00C73C45">
              <w:rPr>
                <w:szCs w:val="25"/>
                <w:lang w:eastAsia="fr-FR"/>
              </w:rPr>
              <w:t>s une mutuelle charité, par J.-C. N. S. Ainsi soit-il.</w:t>
            </w:r>
          </w:p>
        </w:tc>
      </w:tr>
    </w:tbl>
    <w:p w:rsidR="00D35474" w:rsidRDefault="00E4218D" w:rsidP="00B27A06">
      <w:pPr>
        <w:pStyle w:val="rub"/>
        <w:rPr>
          <w:lang w:eastAsia="fr-FR"/>
        </w:rPr>
      </w:pPr>
      <w:r w:rsidRPr="00C73C45">
        <w:rPr>
          <w:lang w:eastAsia="fr-FR"/>
        </w:rPr>
        <w:lastRenderedPageBreak/>
        <w:t xml:space="preserve">Après </w:t>
      </w:r>
      <w:r w:rsidR="00C773DC">
        <w:rPr>
          <w:lang w:eastAsia="fr-FR"/>
        </w:rPr>
        <w:t>cette</w:t>
      </w:r>
      <w:r w:rsidRPr="00C73C45">
        <w:rPr>
          <w:lang w:eastAsia="fr-FR"/>
        </w:rPr>
        <w:t xml:space="preserve"> prière, </w:t>
      </w:r>
      <w:r w:rsidR="00B764FE">
        <w:rPr>
          <w:lang w:eastAsia="fr-FR"/>
        </w:rPr>
        <w:t>le Curé jette de l</w:t>
      </w:r>
      <w:r w:rsidR="002A469E">
        <w:rPr>
          <w:lang w:eastAsia="fr-FR"/>
        </w:rPr>
        <w:t>’</w:t>
      </w:r>
      <w:r w:rsidR="00B764FE">
        <w:rPr>
          <w:lang w:eastAsia="fr-FR"/>
        </w:rPr>
        <w:t>eau bénite en forme de croix sur l</w:t>
      </w:r>
      <w:r w:rsidR="002A469E">
        <w:rPr>
          <w:lang w:eastAsia="fr-FR"/>
        </w:rPr>
        <w:t>’</w:t>
      </w:r>
      <w:r w:rsidR="00B764FE">
        <w:rPr>
          <w:lang w:eastAsia="fr-FR"/>
        </w:rPr>
        <w:t>anneau</w:t>
      </w:r>
      <w:r w:rsidR="000D045E">
        <w:rPr>
          <w:lang w:eastAsia="fr-FR"/>
        </w:rPr>
        <w:t> ;</w:t>
      </w:r>
      <w:r w:rsidR="00B764FE">
        <w:rPr>
          <w:lang w:eastAsia="fr-FR"/>
        </w:rPr>
        <w:t xml:space="preserve"> après quoi il le présente à l</w:t>
      </w:r>
      <w:r w:rsidR="002A469E">
        <w:rPr>
          <w:lang w:eastAsia="fr-FR"/>
        </w:rPr>
        <w:t>’</w:t>
      </w:r>
      <w:r w:rsidR="00B764FE">
        <w:rPr>
          <w:lang w:eastAsia="fr-FR"/>
        </w:rPr>
        <w:t>époux qui le passe au doigt de l</w:t>
      </w:r>
      <w:r w:rsidR="002A469E">
        <w:rPr>
          <w:lang w:eastAsia="fr-FR"/>
        </w:rPr>
        <w:t>’</w:t>
      </w:r>
      <w:r w:rsidR="00B764FE">
        <w:rPr>
          <w:lang w:eastAsia="fr-FR"/>
        </w:rPr>
        <w:t>annulaire</w:t>
      </w:r>
      <w:r w:rsidR="00D35474">
        <w:rPr>
          <w:lang w:eastAsia="fr-FR"/>
        </w:rPr>
        <w:t xml:space="preserve"> gauche de son épouse, c</w:t>
      </w:r>
      <w:r w:rsidR="002A469E">
        <w:rPr>
          <w:lang w:eastAsia="fr-FR"/>
        </w:rPr>
        <w:t>’</w:t>
      </w:r>
      <w:r w:rsidR="00D35474">
        <w:rPr>
          <w:lang w:eastAsia="fr-FR"/>
        </w:rPr>
        <w:t xml:space="preserve">est-à-dire </w:t>
      </w:r>
      <w:r w:rsidRPr="00C73C45">
        <w:rPr>
          <w:szCs w:val="25"/>
          <w:lang w:eastAsia="fr-FR"/>
        </w:rPr>
        <w:t>celui qui est le plus proch</w:t>
      </w:r>
      <w:r w:rsidR="00407D65">
        <w:rPr>
          <w:szCs w:val="25"/>
          <w:lang w:eastAsia="fr-FR"/>
        </w:rPr>
        <w:t>e du petit doigt, tandis que le</w:t>
      </w:r>
      <w:r w:rsidRPr="00C73C45">
        <w:rPr>
          <w:szCs w:val="25"/>
          <w:lang w:eastAsia="fr-FR"/>
        </w:rPr>
        <w:t xml:space="preserve"> Curé, faisant le signe de la Croix dessus, dira</w:t>
      </w:r>
      <w:r w:rsidR="000D045E">
        <w:rPr>
          <w:szCs w:val="25"/>
          <w:lang w:eastAsia="fr-FR"/>
        </w:rPr>
        <w:t> </w:t>
      </w:r>
      <w:r w:rsidR="000D045E" w:rsidRPr="00C73C45">
        <w:rPr>
          <w:szCs w:val="25"/>
          <w:lang w:eastAsia="fr-FR"/>
        </w:rPr>
        <w:t>:</w:t>
      </w:r>
      <w:r w:rsidRPr="00C73C45">
        <w:rPr>
          <w:szCs w:val="25"/>
          <w:lang w:eastAsia="fr-FR"/>
        </w:rPr>
        <w:t xml:space="preserve"> </w:t>
      </w:r>
    </w:p>
    <w:tbl>
      <w:tblPr>
        <w:tblW w:w="5000" w:type="pct"/>
        <w:tblCellMar>
          <w:left w:w="113" w:type="dxa"/>
          <w:right w:w="113" w:type="dxa"/>
        </w:tblCellMar>
        <w:tblLook w:val="04A0"/>
      </w:tblPr>
      <w:tblGrid>
        <w:gridCol w:w="3198"/>
        <w:gridCol w:w="3589"/>
      </w:tblGrid>
      <w:tr w:rsidR="00D35474" w:rsidRPr="0018590E" w:rsidTr="005B7D26">
        <w:trPr>
          <w:trHeight w:val="23"/>
        </w:trPr>
        <w:tc>
          <w:tcPr>
            <w:tcW w:w="2356" w:type="pct"/>
            <w:tcBorders>
              <w:right w:val="single" w:sz="4" w:space="0" w:color="auto"/>
            </w:tcBorders>
            <w:shd w:val="clear" w:color="auto" w:fill="auto"/>
          </w:tcPr>
          <w:p w:rsidR="00D35474" w:rsidRPr="00B27A06" w:rsidRDefault="00D35474" w:rsidP="00044E24">
            <w:pPr>
              <w:pStyle w:val="fl"/>
            </w:pPr>
            <w:r w:rsidRPr="0067705A">
              <w:rPr>
                <w:lang w:val="fr-FR"/>
              </w:rPr>
              <w:t xml:space="preserve">In nómine Patris, et Fílii, et Spíritus Sancti. </w:t>
            </w:r>
            <w:r w:rsidRPr="00B27A06">
              <w:t xml:space="preserve">Amen. </w:t>
            </w:r>
          </w:p>
        </w:tc>
        <w:tc>
          <w:tcPr>
            <w:tcW w:w="2644" w:type="pct"/>
            <w:tcBorders>
              <w:left w:val="single" w:sz="4" w:space="0" w:color="auto"/>
            </w:tcBorders>
            <w:shd w:val="clear" w:color="auto" w:fill="auto"/>
          </w:tcPr>
          <w:p w:rsidR="00D35474" w:rsidRPr="0018590E" w:rsidRDefault="00D35474" w:rsidP="005D1FCA">
            <w:pPr>
              <w:rPr>
                <w:szCs w:val="25"/>
                <w:lang w:eastAsia="fr-FR"/>
              </w:rPr>
            </w:pPr>
            <w:r w:rsidRPr="00C73C45">
              <w:rPr>
                <w:szCs w:val="25"/>
                <w:lang w:eastAsia="fr-FR"/>
              </w:rPr>
              <w:t>Au nom du Père, et du Fils, et du Saint-Esprit. Ainsi soit-il</w:t>
            </w:r>
            <w:r>
              <w:rPr>
                <w:szCs w:val="25"/>
                <w:lang w:eastAsia="fr-FR"/>
              </w:rPr>
              <w:t>.</w:t>
            </w:r>
          </w:p>
        </w:tc>
      </w:tr>
    </w:tbl>
    <w:p w:rsidR="00D35474" w:rsidRDefault="002D0C34" w:rsidP="00B27A06">
      <w:pPr>
        <w:pStyle w:val="rub"/>
        <w:rPr>
          <w:lang w:eastAsia="fr-FR"/>
        </w:rPr>
      </w:pPr>
      <w:r w:rsidRPr="00C73C45">
        <w:rPr>
          <w:lang w:eastAsia="fr-FR"/>
        </w:rPr>
        <w:t>A</w:t>
      </w:r>
      <w:r w:rsidR="00E4218D" w:rsidRPr="00C73C45">
        <w:rPr>
          <w:lang w:eastAsia="fr-FR"/>
        </w:rPr>
        <w:t xml:space="preserve">près quoi il fait </w:t>
      </w:r>
      <w:r w:rsidR="00D35474">
        <w:rPr>
          <w:lang w:eastAsia="fr-FR"/>
        </w:rPr>
        <w:t>les prières suivantes</w:t>
      </w:r>
      <w:r w:rsidR="000D045E">
        <w:rPr>
          <w:lang w:eastAsia="fr-FR"/>
        </w:rPr>
        <w:t> :</w:t>
      </w:r>
      <w:r w:rsidR="00D35474">
        <w:rPr>
          <w:lang w:eastAsia="fr-FR"/>
        </w:rPr>
        <w:t xml:space="preserve"> </w:t>
      </w:r>
    </w:p>
    <w:tbl>
      <w:tblPr>
        <w:tblW w:w="5000" w:type="pct"/>
        <w:tblCellMar>
          <w:left w:w="113" w:type="dxa"/>
          <w:right w:w="113" w:type="dxa"/>
        </w:tblCellMar>
        <w:tblLook w:val="04A0"/>
      </w:tblPr>
      <w:tblGrid>
        <w:gridCol w:w="3039"/>
        <w:gridCol w:w="3748"/>
      </w:tblGrid>
      <w:tr w:rsidR="00D35474" w:rsidRPr="003F3F16" w:rsidTr="000A5E01">
        <w:trPr>
          <w:trHeight w:val="23"/>
        </w:trPr>
        <w:tc>
          <w:tcPr>
            <w:tcW w:w="2239" w:type="pct"/>
            <w:tcBorders>
              <w:right w:val="single" w:sz="4" w:space="0" w:color="auto"/>
            </w:tcBorders>
            <w:shd w:val="clear" w:color="auto" w:fill="auto"/>
          </w:tcPr>
          <w:p w:rsidR="00D35474" w:rsidRPr="00FC71CA" w:rsidRDefault="00546F29" w:rsidP="00044E24">
            <w:pPr>
              <w:pStyle w:val="fl"/>
              <w:rPr>
                <w:lang w:val="es-ES_tradnl"/>
              </w:rPr>
            </w:pPr>
            <w:r w:rsidRPr="00FC71CA">
              <w:rPr>
                <w:rStyle w:val="cvr"/>
                <w:lang w:val="es-ES_tradnl"/>
              </w:rPr>
              <w:t>℣.</w:t>
            </w:r>
            <w:r w:rsidR="00D35474" w:rsidRPr="00FC71CA">
              <w:rPr>
                <w:lang w:val="es-ES_tradnl"/>
              </w:rPr>
              <w:t xml:space="preserve"> Confírma hoc, Deus, quod operátus es in nobis.</w:t>
            </w:r>
          </w:p>
        </w:tc>
        <w:tc>
          <w:tcPr>
            <w:tcW w:w="2761" w:type="pct"/>
            <w:tcBorders>
              <w:left w:val="single" w:sz="4" w:space="0" w:color="auto"/>
            </w:tcBorders>
            <w:shd w:val="clear" w:color="auto" w:fill="auto"/>
          </w:tcPr>
          <w:p w:rsidR="00D35474" w:rsidRPr="003F3F16" w:rsidRDefault="00546F29" w:rsidP="00B45AC3">
            <w:r w:rsidRPr="00B815B2">
              <w:rPr>
                <w:rStyle w:val="cvr"/>
              </w:rPr>
              <w:t>℣.</w:t>
            </w:r>
            <w:r w:rsidR="00D35474">
              <w:t xml:space="preserve"> </w:t>
            </w:r>
            <w:r w:rsidR="00D35474" w:rsidRPr="00C73C45">
              <w:t xml:space="preserve">Continuez, Seigneur, ce que vous avez accompli en nous. </w:t>
            </w:r>
          </w:p>
        </w:tc>
      </w:tr>
      <w:tr w:rsidR="00D35474" w:rsidTr="000A5E01">
        <w:trPr>
          <w:trHeight w:val="23"/>
        </w:trPr>
        <w:tc>
          <w:tcPr>
            <w:tcW w:w="2239" w:type="pct"/>
            <w:tcBorders>
              <w:right w:val="single" w:sz="4" w:space="0" w:color="auto"/>
            </w:tcBorders>
            <w:shd w:val="clear" w:color="auto" w:fill="auto"/>
          </w:tcPr>
          <w:p w:rsidR="00D35474" w:rsidRPr="00055008" w:rsidRDefault="00546F29" w:rsidP="00044E24">
            <w:pPr>
              <w:pStyle w:val="fl"/>
            </w:pPr>
            <w:r w:rsidRPr="00B815B2">
              <w:rPr>
                <w:rStyle w:val="cvr"/>
              </w:rPr>
              <w:t>℟.</w:t>
            </w:r>
            <w:r w:rsidR="00D35474" w:rsidRPr="009178DB">
              <w:t xml:space="preserve"> A templo sancto tuo, quod est in Jerúsalem.</w:t>
            </w:r>
          </w:p>
        </w:tc>
        <w:tc>
          <w:tcPr>
            <w:tcW w:w="2761" w:type="pct"/>
            <w:tcBorders>
              <w:left w:val="single" w:sz="4" w:space="0" w:color="auto"/>
            </w:tcBorders>
            <w:shd w:val="clear" w:color="auto" w:fill="auto"/>
          </w:tcPr>
          <w:p w:rsidR="00D35474" w:rsidRDefault="00546F29" w:rsidP="00B45AC3">
            <w:r w:rsidRPr="00B815B2">
              <w:rPr>
                <w:rStyle w:val="cvr"/>
              </w:rPr>
              <w:t>℟.</w:t>
            </w:r>
            <w:r w:rsidR="00D35474">
              <w:t xml:space="preserve"> </w:t>
            </w:r>
            <w:r w:rsidR="00D35474" w:rsidRPr="00C73C45">
              <w:t>Du haut de</w:t>
            </w:r>
            <w:r w:rsidR="00407D65">
              <w:t xml:space="preserve"> </w:t>
            </w:r>
            <w:r w:rsidR="00D35474" w:rsidRPr="00C73C45">
              <w:t>votre saint temple qui est à Jérusalem.</w:t>
            </w:r>
          </w:p>
        </w:tc>
      </w:tr>
      <w:tr w:rsidR="00D35474" w:rsidTr="000A5E01">
        <w:trPr>
          <w:trHeight w:val="23"/>
        </w:trPr>
        <w:tc>
          <w:tcPr>
            <w:tcW w:w="2239" w:type="pct"/>
            <w:tcBorders>
              <w:right w:val="single" w:sz="4" w:space="0" w:color="auto"/>
            </w:tcBorders>
            <w:shd w:val="clear" w:color="auto" w:fill="auto"/>
          </w:tcPr>
          <w:p w:rsidR="00D35474" w:rsidRPr="00C35F9E" w:rsidRDefault="00D35474" w:rsidP="00044E24">
            <w:pPr>
              <w:pStyle w:val="fl"/>
              <w:rPr>
                <w:rStyle w:val="cr"/>
              </w:rPr>
            </w:pPr>
            <w:r w:rsidRPr="0067705A">
              <w:rPr>
                <w:lang w:val="fr-FR"/>
              </w:rPr>
              <w:t xml:space="preserve">Kýrie, eléison. Christe, eléison. Kýrie eléison. </w:t>
            </w:r>
            <w:r>
              <w:t xml:space="preserve">Pater </w:t>
            </w:r>
            <w:r w:rsidRPr="00036242">
              <w:t>noster</w:t>
            </w:r>
            <w:r w:rsidRPr="00C35F9E">
              <w:rPr>
                <w:rStyle w:val="cr"/>
              </w:rPr>
              <w:t xml:space="preserve"> secréto usque ad </w:t>
            </w:r>
          </w:p>
        </w:tc>
        <w:tc>
          <w:tcPr>
            <w:tcW w:w="2761" w:type="pct"/>
            <w:tcBorders>
              <w:left w:val="single" w:sz="4" w:space="0" w:color="auto"/>
            </w:tcBorders>
            <w:shd w:val="clear" w:color="auto" w:fill="auto"/>
          </w:tcPr>
          <w:p w:rsidR="00D35474" w:rsidRPr="00FB32BB" w:rsidRDefault="00D35474" w:rsidP="00B45AC3">
            <w:r w:rsidRPr="00C73C45">
              <w:t xml:space="preserve">Seigneur, ayez pitié de </w:t>
            </w:r>
            <w:r w:rsidR="00407D65">
              <w:t>nous.</w:t>
            </w:r>
            <w:r w:rsidRPr="00C73C45">
              <w:t xml:space="preserve"> Christ, ayez pitié de </w:t>
            </w:r>
            <w:r w:rsidR="00407D65">
              <w:t>nous.</w:t>
            </w:r>
            <w:r w:rsidRPr="00C73C45">
              <w:t xml:space="preserve"> Seigneur, ayez pitié </w:t>
            </w:r>
            <w:r>
              <w:t>d</w:t>
            </w:r>
            <w:r w:rsidRPr="00C73C45">
              <w:t xml:space="preserve">e </w:t>
            </w:r>
            <w:r w:rsidR="00407D65">
              <w:t>nous</w:t>
            </w:r>
            <w:r w:rsidRPr="00C73C45">
              <w:t>. Notre Père, etc.</w:t>
            </w:r>
          </w:p>
        </w:tc>
      </w:tr>
      <w:tr w:rsidR="00D35474" w:rsidTr="000A5E01">
        <w:trPr>
          <w:trHeight w:val="23"/>
        </w:trPr>
        <w:tc>
          <w:tcPr>
            <w:tcW w:w="2239" w:type="pct"/>
            <w:tcBorders>
              <w:right w:val="single" w:sz="4" w:space="0" w:color="auto"/>
            </w:tcBorders>
            <w:shd w:val="clear" w:color="auto" w:fill="auto"/>
          </w:tcPr>
          <w:p w:rsidR="00D35474" w:rsidRPr="00CA5704" w:rsidRDefault="00546F29" w:rsidP="00044E24">
            <w:pPr>
              <w:pStyle w:val="fl"/>
              <w:rPr>
                <w:lang w:val="fr-FR"/>
              </w:rPr>
            </w:pPr>
            <w:r w:rsidRPr="00DC5CC8">
              <w:rPr>
                <w:rStyle w:val="cvr"/>
                <w:lang w:val="fr-FR"/>
              </w:rPr>
              <w:t>℣.</w:t>
            </w:r>
            <w:r w:rsidR="00D35474" w:rsidRPr="00CA5704">
              <w:rPr>
                <w:lang w:val="fr-FR"/>
              </w:rPr>
              <w:t xml:space="preserve"> Et ne nos indúcas in tentatiónem. </w:t>
            </w:r>
          </w:p>
        </w:tc>
        <w:tc>
          <w:tcPr>
            <w:tcW w:w="2761" w:type="pct"/>
            <w:tcBorders>
              <w:left w:val="single" w:sz="4" w:space="0" w:color="auto"/>
            </w:tcBorders>
            <w:shd w:val="clear" w:color="auto" w:fill="auto"/>
          </w:tcPr>
          <w:p w:rsidR="00D35474" w:rsidRPr="00036242" w:rsidRDefault="00546F29" w:rsidP="00B45AC3">
            <w:r w:rsidRPr="00B815B2">
              <w:rPr>
                <w:rStyle w:val="cvr"/>
              </w:rPr>
              <w:t>℣.</w:t>
            </w:r>
            <w:r w:rsidR="00D35474" w:rsidRPr="00036242">
              <w:t xml:space="preserve"> Et ne </w:t>
            </w:r>
            <w:r w:rsidR="00407D65">
              <w:t>nous induisez pas en</w:t>
            </w:r>
            <w:r w:rsidR="00D35474" w:rsidRPr="00036242">
              <w:t xml:space="preserve"> tentation. </w:t>
            </w:r>
          </w:p>
        </w:tc>
      </w:tr>
      <w:tr w:rsidR="00D35474" w:rsidTr="000A5E01">
        <w:trPr>
          <w:trHeight w:val="23"/>
        </w:trPr>
        <w:tc>
          <w:tcPr>
            <w:tcW w:w="2239" w:type="pct"/>
            <w:tcBorders>
              <w:right w:val="single" w:sz="4" w:space="0" w:color="auto"/>
            </w:tcBorders>
            <w:shd w:val="clear" w:color="auto" w:fill="auto"/>
          </w:tcPr>
          <w:p w:rsidR="00D35474" w:rsidRPr="00FC71CA" w:rsidRDefault="00546F29" w:rsidP="00044E24">
            <w:pPr>
              <w:pStyle w:val="fl"/>
              <w:rPr>
                <w:lang w:val="es-ES_tradnl"/>
              </w:rPr>
            </w:pPr>
            <w:r w:rsidRPr="00FC71CA">
              <w:rPr>
                <w:rStyle w:val="cvr"/>
                <w:lang w:val="es-ES_tradnl"/>
              </w:rPr>
              <w:t>℟.</w:t>
            </w:r>
            <w:r w:rsidR="00D35474" w:rsidRPr="00FC71CA">
              <w:rPr>
                <w:lang w:val="es-ES_tradnl"/>
              </w:rPr>
              <w:t xml:space="preserve"> Sed líbera nos a malo. </w:t>
            </w:r>
          </w:p>
        </w:tc>
        <w:tc>
          <w:tcPr>
            <w:tcW w:w="2761" w:type="pct"/>
            <w:tcBorders>
              <w:left w:val="single" w:sz="4" w:space="0" w:color="auto"/>
            </w:tcBorders>
            <w:shd w:val="clear" w:color="auto" w:fill="auto"/>
          </w:tcPr>
          <w:p w:rsidR="00D35474" w:rsidRPr="00036242" w:rsidRDefault="00546F29" w:rsidP="00B45AC3">
            <w:r w:rsidRPr="00B815B2">
              <w:rPr>
                <w:rStyle w:val="cvr"/>
              </w:rPr>
              <w:t>℟.</w:t>
            </w:r>
            <w:r w:rsidR="00D35474" w:rsidRPr="00036242">
              <w:t xml:space="preserve"> Mais délivrez-nous du mal. </w:t>
            </w:r>
          </w:p>
        </w:tc>
      </w:tr>
      <w:tr w:rsidR="00D35474" w:rsidTr="000A5E01">
        <w:trPr>
          <w:trHeight w:val="23"/>
        </w:trPr>
        <w:tc>
          <w:tcPr>
            <w:tcW w:w="2239" w:type="pct"/>
            <w:tcBorders>
              <w:right w:val="single" w:sz="4" w:space="0" w:color="auto"/>
            </w:tcBorders>
            <w:shd w:val="clear" w:color="auto" w:fill="auto"/>
          </w:tcPr>
          <w:p w:rsidR="00D35474" w:rsidRPr="00D66F89" w:rsidRDefault="00546F29" w:rsidP="00044E24">
            <w:pPr>
              <w:pStyle w:val="fl"/>
            </w:pPr>
            <w:r w:rsidRPr="00B815B2">
              <w:rPr>
                <w:rStyle w:val="cvr"/>
              </w:rPr>
              <w:t>℣.</w:t>
            </w:r>
            <w:r w:rsidR="00D35474" w:rsidRPr="00D66F89">
              <w:t xml:space="preserve"> Salvos fac servos tuos. </w:t>
            </w:r>
          </w:p>
        </w:tc>
        <w:tc>
          <w:tcPr>
            <w:tcW w:w="2761" w:type="pct"/>
            <w:tcBorders>
              <w:left w:val="single" w:sz="4" w:space="0" w:color="auto"/>
            </w:tcBorders>
            <w:shd w:val="clear" w:color="auto" w:fill="auto"/>
          </w:tcPr>
          <w:p w:rsidR="00D35474" w:rsidRPr="00D35474" w:rsidRDefault="00546F29" w:rsidP="00B45AC3">
            <w:r w:rsidRPr="00B815B2">
              <w:rPr>
                <w:rStyle w:val="cvr"/>
              </w:rPr>
              <w:t>℣.</w:t>
            </w:r>
            <w:r w:rsidR="00D35474" w:rsidRPr="00D35474">
              <w:t xml:space="preserve"> Sauvez vos serviteurs. </w:t>
            </w:r>
          </w:p>
        </w:tc>
      </w:tr>
      <w:tr w:rsidR="00D35474" w:rsidTr="000A5E01">
        <w:trPr>
          <w:trHeight w:val="23"/>
        </w:trPr>
        <w:tc>
          <w:tcPr>
            <w:tcW w:w="2239" w:type="pct"/>
            <w:tcBorders>
              <w:right w:val="single" w:sz="4" w:space="0" w:color="auto"/>
            </w:tcBorders>
            <w:shd w:val="clear" w:color="auto" w:fill="auto"/>
          </w:tcPr>
          <w:p w:rsidR="00D35474" w:rsidRPr="00CA5704" w:rsidRDefault="00546F29" w:rsidP="00044E24">
            <w:pPr>
              <w:pStyle w:val="fl"/>
              <w:rPr>
                <w:lang w:val="fr-FR"/>
              </w:rPr>
            </w:pPr>
            <w:r w:rsidRPr="00DC5CC8">
              <w:rPr>
                <w:rStyle w:val="cvr"/>
                <w:lang w:val="fr-FR"/>
              </w:rPr>
              <w:t>℟.</w:t>
            </w:r>
            <w:r w:rsidR="00D35474" w:rsidRPr="00CA5704">
              <w:rPr>
                <w:lang w:val="fr-FR"/>
              </w:rPr>
              <w:t xml:space="preserve"> Deus meus, sperántes in te. </w:t>
            </w:r>
          </w:p>
        </w:tc>
        <w:tc>
          <w:tcPr>
            <w:tcW w:w="2761" w:type="pct"/>
            <w:tcBorders>
              <w:left w:val="single" w:sz="4" w:space="0" w:color="auto"/>
            </w:tcBorders>
            <w:shd w:val="clear" w:color="auto" w:fill="auto"/>
          </w:tcPr>
          <w:p w:rsidR="00D35474" w:rsidRPr="00D35474" w:rsidRDefault="00546F29" w:rsidP="00B45AC3">
            <w:r w:rsidRPr="00B815B2">
              <w:rPr>
                <w:rStyle w:val="cvr"/>
              </w:rPr>
              <w:t>℟.</w:t>
            </w:r>
            <w:r w:rsidR="00D35474" w:rsidRPr="00D35474">
              <w:t xml:space="preserve"> Qui espèrent en vous, ô mon Dieu. </w:t>
            </w:r>
          </w:p>
        </w:tc>
      </w:tr>
      <w:tr w:rsidR="00D35474" w:rsidTr="000A5E01">
        <w:trPr>
          <w:trHeight w:val="23"/>
        </w:trPr>
        <w:tc>
          <w:tcPr>
            <w:tcW w:w="2239" w:type="pct"/>
            <w:tcBorders>
              <w:right w:val="single" w:sz="4" w:space="0" w:color="auto"/>
            </w:tcBorders>
            <w:shd w:val="clear" w:color="auto" w:fill="auto"/>
          </w:tcPr>
          <w:p w:rsidR="00D35474" w:rsidRPr="00CA5704" w:rsidRDefault="00546F29" w:rsidP="00044E24">
            <w:pPr>
              <w:pStyle w:val="fl"/>
              <w:rPr>
                <w:lang w:val="fr-FR"/>
              </w:rPr>
            </w:pPr>
            <w:r w:rsidRPr="00DC5CC8">
              <w:rPr>
                <w:rStyle w:val="cvr"/>
                <w:lang w:val="fr-FR"/>
              </w:rPr>
              <w:t>℣.</w:t>
            </w:r>
            <w:r w:rsidR="00D35474" w:rsidRPr="00CA5704">
              <w:rPr>
                <w:lang w:val="fr-FR"/>
              </w:rPr>
              <w:t xml:space="preserve"> Mitte eis, Dómine, auxílium de sancto. </w:t>
            </w:r>
          </w:p>
        </w:tc>
        <w:tc>
          <w:tcPr>
            <w:tcW w:w="2761" w:type="pct"/>
            <w:tcBorders>
              <w:left w:val="single" w:sz="4" w:space="0" w:color="auto"/>
            </w:tcBorders>
            <w:shd w:val="clear" w:color="auto" w:fill="auto"/>
          </w:tcPr>
          <w:p w:rsidR="00D35474" w:rsidRPr="00D35474" w:rsidRDefault="00546F29" w:rsidP="00B45AC3">
            <w:r w:rsidRPr="00B815B2">
              <w:rPr>
                <w:rStyle w:val="cvr"/>
              </w:rPr>
              <w:t>℣.</w:t>
            </w:r>
            <w:r w:rsidR="00D35474" w:rsidRPr="00D35474">
              <w:t xml:space="preserve"> En</w:t>
            </w:r>
            <w:r w:rsidR="008F3808">
              <w:t>voyez-leur, Seigneur, votr</w:t>
            </w:r>
            <w:r w:rsidR="00D35474" w:rsidRPr="00D35474">
              <w:t xml:space="preserve">e secours du haut du ciel. </w:t>
            </w:r>
          </w:p>
        </w:tc>
      </w:tr>
      <w:tr w:rsidR="00D35474" w:rsidTr="000A5E01">
        <w:trPr>
          <w:trHeight w:val="23"/>
        </w:trPr>
        <w:tc>
          <w:tcPr>
            <w:tcW w:w="2239" w:type="pct"/>
            <w:tcBorders>
              <w:right w:val="single" w:sz="4" w:space="0" w:color="auto"/>
            </w:tcBorders>
            <w:shd w:val="clear" w:color="auto" w:fill="auto"/>
          </w:tcPr>
          <w:p w:rsidR="00D35474" w:rsidRPr="00CA5704" w:rsidRDefault="00546F29" w:rsidP="00044E24">
            <w:pPr>
              <w:pStyle w:val="fl"/>
              <w:rPr>
                <w:lang w:val="fr-FR"/>
              </w:rPr>
            </w:pPr>
            <w:r w:rsidRPr="00DC5CC8">
              <w:rPr>
                <w:rStyle w:val="cvr"/>
                <w:lang w:val="fr-FR"/>
              </w:rPr>
              <w:t>℟.</w:t>
            </w:r>
            <w:r w:rsidR="00D35474" w:rsidRPr="00CA5704">
              <w:rPr>
                <w:lang w:val="fr-FR"/>
              </w:rPr>
              <w:t xml:space="preserve"> Et de Sion tuére eos. </w:t>
            </w:r>
          </w:p>
        </w:tc>
        <w:tc>
          <w:tcPr>
            <w:tcW w:w="2761" w:type="pct"/>
            <w:tcBorders>
              <w:left w:val="single" w:sz="4" w:space="0" w:color="auto"/>
            </w:tcBorders>
            <w:shd w:val="clear" w:color="auto" w:fill="auto"/>
          </w:tcPr>
          <w:p w:rsidR="00D35474" w:rsidRPr="00D35474" w:rsidRDefault="00546F29" w:rsidP="00B45AC3">
            <w:r w:rsidRPr="00B815B2">
              <w:rPr>
                <w:rStyle w:val="cvr"/>
              </w:rPr>
              <w:t>℟.</w:t>
            </w:r>
            <w:r w:rsidR="00D35474" w:rsidRPr="00D35474">
              <w:t xml:space="preserve"> Et protégez-les du haut de Sion. </w:t>
            </w:r>
          </w:p>
        </w:tc>
      </w:tr>
      <w:tr w:rsidR="00D35474" w:rsidTr="000A5E01">
        <w:trPr>
          <w:trHeight w:val="23"/>
        </w:trPr>
        <w:tc>
          <w:tcPr>
            <w:tcW w:w="2239" w:type="pct"/>
            <w:tcBorders>
              <w:right w:val="single" w:sz="4" w:space="0" w:color="auto"/>
            </w:tcBorders>
            <w:shd w:val="clear" w:color="auto" w:fill="auto"/>
          </w:tcPr>
          <w:p w:rsidR="00D35474" w:rsidRPr="00D66F89" w:rsidRDefault="00546F29" w:rsidP="00044E24">
            <w:pPr>
              <w:pStyle w:val="fl"/>
            </w:pPr>
            <w:r w:rsidRPr="00B815B2">
              <w:rPr>
                <w:rStyle w:val="cvr"/>
              </w:rPr>
              <w:t>℣.</w:t>
            </w:r>
            <w:r w:rsidR="00D35474" w:rsidRPr="00D66F89">
              <w:t xml:space="preserve"> Esto eis, Dómine, turris fortitúdinis. </w:t>
            </w:r>
          </w:p>
        </w:tc>
        <w:tc>
          <w:tcPr>
            <w:tcW w:w="2761" w:type="pct"/>
            <w:tcBorders>
              <w:left w:val="single" w:sz="4" w:space="0" w:color="auto"/>
            </w:tcBorders>
            <w:shd w:val="clear" w:color="auto" w:fill="auto"/>
          </w:tcPr>
          <w:p w:rsidR="00D35474" w:rsidRPr="00D35474" w:rsidRDefault="00546F29" w:rsidP="00B45AC3">
            <w:r w:rsidRPr="00B815B2">
              <w:rPr>
                <w:rStyle w:val="cvr"/>
              </w:rPr>
              <w:t>℣.</w:t>
            </w:r>
            <w:r w:rsidR="00D35474" w:rsidRPr="00D35474">
              <w:t xml:space="preserve"> Soyez-leur, Seigneur, une source de force et de puissance. </w:t>
            </w:r>
          </w:p>
        </w:tc>
      </w:tr>
      <w:tr w:rsidR="00D35474" w:rsidTr="000A5E01">
        <w:trPr>
          <w:trHeight w:val="23"/>
        </w:trPr>
        <w:tc>
          <w:tcPr>
            <w:tcW w:w="2239" w:type="pct"/>
            <w:tcBorders>
              <w:right w:val="single" w:sz="4" w:space="0" w:color="auto"/>
            </w:tcBorders>
            <w:shd w:val="clear" w:color="auto" w:fill="auto"/>
          </w:tcPr>
          <w:p w:rsidR="00D35474" w:rsidRPr="00D66F89" w:rsidRDefault="00546F29" w:rsidP="00044E24">
            <w:pPr>
              <w:pStyle w:val="fl"/>
            </w:pPr>
            <w:r w:rsidRPr="00B815B2">
              <w:rPr>
                <w:rStyle w:val="cvr"/>
              </w:rPr>
              <w:t>℟.</w:t>
            </w:r>
            <w:r w:rsidR="00D35474" w:rsidRPr="00D66F89">
              <w:t xml:space="preserve"> A fácie inimíci. </w:t>
            </w:r>
          </w:p>
        </w:tc>
        <w:tc>
          <w:tcPr>
            <w:tcW w:w="2761" w:type="pct"/>
            <w:tcBorders>
              <w:left w:val="single" w:sz="4" w:space="0" w:color="auto"/>
            </w:tcBorders>
            <w:shd w:val="clear" w:color="auto" w:fill="auto"/>
          </w:tcPr>
          <w:p w:rsidR="00D35474" w:rsidRPr="00036242" w:rsidRDefault="00546F29" w:rsidP="00B45AC3">
            <w:r w:rsidRPr="00B815B2">
              <w:rPr>
                <w:rStyle w:val="cvr"/>
              </w:rPr>
              <w:t>℟.</w:t>
            </w:r>
            <w:r w:rsidR="00D35474" w:rsidRPr="00036242">
              <w:t xml:space="preserve"> </w:t>
            </w:r>
            <w:r w:rsidR="00845D7A">
              <w:t>En face de l</w:t>
            </w:r>
            <w:r w:rsidR="002A469E">
              <w:t>’</w:t>
            </w:r>
            <w:r w:rsidR="00845D7A">
              <w:t>ennemi.</w:t>
            </w:r>
          </w:p>
        </w:tc>
      </w:tr>
      <w:tr w:rsidR="00D35474" w:rsidTr="000A5E01">
        <w:trPr>
          <w:trHeight w:val="23"/>
        </w:trPr>
        <w:tc>
          <w:tcPr>
            <w:tcW w:w="2239" w:type="pct"/>
            <w:tcBorders>
              <w:right w:val="single" w:sz="4" w:space="0" w:color="auto"/>
            </w:tcBorders>
            <w:shd w:val="clear" w:color="auto" w:fill="auto"/>
          </w:tcPr>
          <w:p w:rsidR="00D35474" w:rsidRPr="00E33F48" w:rsidRDefault="00546F29" w:rsidP="00044E24">
            <w:pPr>
              <w:pStyle w:val="fl"/>
            </w:pPr>
            <w:r w:rsidRPr="00B815B2">
              <w:rPr>
                <w:rStyle w:val="cvr"/>
              </w:rPr>
              <w:t>℣.</w:t>
            </w:r>
            <w:r w:rsidR="00D35474" w:rsidRPr="00E33F48">
              <w:t xml:space="preserve"> Dómine, exáudi oratiónem meam. </w:t>
            </w:r>
          </w:p>
        </w:tc>
        <w:tc>
          <w:tcPr>
            <w:tcW w:w="2761" w:type="pct"/>
            <w:tcBorders>
              <w:left w:val="single" w:sz="4" w:space="0" w:color="auto"/>
            </w:tcBorders>
            <w:shd w:val="clear" w:color="auto" w:fill="auto"/>
          </w:tcPr>
          <w:p w:rsidR="00D35474" w:rsidRPr="00036242" w:rsidRDefault="00546F29" w:rsidP="00B45AC3">
            <w:r w:rsidRPr="00B815B2">
              <w:rPr>
                <w:rStyle w:val="cvr"/>
              </w:rPr>
              <w:t>℣.</w:t>
            </w:r>
            <w:r w:rsidR="00D35474" w:rsidRPr="00036242">
              <w:t xml:space="preserve"> Seigneur, exaucez ma prière. </w:t>
            </w:r>
          </w:p>
        </w:tc>
      </w:tr>
      <w:tr w:rsidR="00D35474" w:rsidTr="000A5E01">
        <w:trPr>
          <w:trHeight w:val="23"/>
        </w:trPr>
        <w:tc>
          <w:tcPr>
            <w:tcW w:w="2239" w:type="pct"/>
            <w:tcBorders>
              <w:right w:val="single" w:sz="4" w:space="0" w:color="auto"/>
            </w:tcBorders>
            <w:shd w:val="clear" w:color="auto" w:fill="auto"/>
          </w:tcPr>
          <w:p w:rsidR="00D35474" w:rsidRPr="00CA5704" w:rsidRDefault="00546F29" w:rsidP="00044E24">
            <w:pPr>
              <w:pStyle w:val="fl"/>
              <w:rPr>
                <w:lang w:val="fr-FR"/>
              </w:rPr>
            </w:pPr>
            <w:r w:rsidRPr="00DC5CC8">
              <w:rPr>
                <w:rStyle w:val="cvr"/>
                <w:lang w:val="fr-FR"/>
              </w:rPr>
              <w:t>℟.</w:t>
            </w:r>
            <w:r w:rsidR="00D35474" w:rsidRPr="00CA5704">
              <w:rPr>
                <w:lang w:val="fr-FR"/>
              </w:rPr>
              <w:t xml:space="preserve"> Et clamor meus ad te véniat. </w:t>
            </w:r>
          </w:p>
        </w:tc>
        <w:tc>
          <w:tcPr>
            <w:tcW w:w="2761" w:type="pct"/>
            <w:tcBorders>
              <w:left w:val="single" w:sz="4" w:space="0" w:color="auto"/>
            </w:tcBorders>
            <w:shd w:val="clear" w:color="auto" w:fill="auto"/>
          </w:tcPr>
          <w:p w:rsidR="00D35474" w:rsidRPr="00036242" w:rsidRDefault="00546F29" w:rsidP="00014FA6">
            <w:r w:rsidRPr="00B815B2">
              <w:rPr>
                <w:rStyle w:val="cvr"/>
              </w:rPr>
              <w:t>℟.</w:t>
            </w:r>
            <w:r w:rsidR="00D35474" w:rsidRPr="00036242">
              <w:t xml:space="preserve"> Et que </w:t>
            </w:r>
            <w:r w:rsidR="00014FA6">
              <w:t>ma voix monte</w:t>
            </w:r>
            <w:r w:rsidR="00D35474" w:rsidRPr="00036242">
              <w:t xml:space="preserve"> jusqu</w:t>
            </w:r>
            <w:r w:rsidR="002A469E">
              <w:t>’</w:t>
            </w:r>
            <w:r w:rsidR="00D35474" w:rsidRPr="00036242">
              <w:t xml:space="preserve">à vous. </w:t>
            </w:r>
          </w:p>
        </w:tc>
      </w:tr>
      <w:tr w:rsidR="00D35474" w:rsidTr="000A5E01">
        <w:trPr>
          <w:trHeight w:val="23"/>
        </w:trPr>
        <w:tc>
          <w:tcPr>
            <w:tcW w:w="2239" w:type="pct"/>
            <w:tcBorders>
              <w:right w:val="single" w:sz="4" w:space="0" w:color="auto"/>
            </w:tcBorders>
            <w:shd w:val="clear" w:color="auto" w:fill="auto"/>
          </w:tcPr>
          <w:p w:rsidR="00D35474" w:rsidRPr="00036242" w:rsidRDefault="00546F29" w:rsidP="00044E24">
            <w:pPr>
              <w:pStyle w:val="fl"/>
            </w:pPr>
            <w:r w:rsidRPr="00B815B2">
              <w:rPr>
                <w:rStyle w:val="cvr"/>
              </w:rPr>
              <w:t>℣.</w:t>
            </w:r>
            <w:r w:rsidR="00D35474" w:rsidRPr="00036242">
              <w:t xml:space="preserve"> Dóminus vobíscum. </w:t>
            </w:r>
          </w:p>
        </w:tc>
        <w:tc>
          <w:tcPr>
            <w:tcW w:w="2761" w:type="pct"/>
            <w:tcBorders>
              <w:left w:val="single" w:sz="4" w:space="0" w:color="auto"/>
            </w:tcBorders>
            <w:shd w:val="clear" w:color="auto" w:fill="auto"/>
          </w:tcPr>
          <w:p w:rsidR="00D35474" w:rsidRPr="00036242" w:rsidRDefault="00546F29" w:rsidP="00B45AC3">
            <w:r w:rsidRPr="00B815B2">
              <w:rPr>
                <w:rStyle w:val="cvr"/>
              </w:rPr>
              <w:t>℣.</w:t>
            </w:r>
            <w:r w:rsidR="00D35474" w:rsidRPr="00036242">
              <w:t xml:space="preserve"> </w:t>
            </w:r>
            <w:r w:rsidR="008F3808">
              <w:t>Qu</w:t>
            </w:r>
            <w:r w:rsidR="00D35474" w:rsidRPr="00036242">
              <w:t xml:space="preserve">e Seigneur soit avec vous. </w:t>
            </w:r>
          </w:p>
        </w:tc>
      </w:tr>
      <w:tr w:rsidR="00D35474" w:rsidTr="000A5E01">
        <w:trPr>
          <w:trHeight w:val="23"/>
        </w:trPr>
        <w:tc>
          <w:tcPr>
            <w:tcW w:w="2239" w:type="pct"/>
            <w:tcBorders>
              <w:right w:val="single" w:sz="4" w:space="0" w:color="auto"/>
            </w:tcBorders>
            <w:shd w:val="clear" w:color="auto" w:fill="auto"/>
          </w:tcPr>
          <w:p w:rsidR="00D35474" w:rsidRPr="00CA5704" w:rsidRDefault="00546F29" w:rsidP="00044E24">
            <w:pPr>
              <w:pStyle w:val="fl"/>
              <w:rPr>
                <w:lang w:val="fr-FR"/>
              </w:rPr>
            </w:pPr>
            <w:r w:rsidRPr="00B815B2">
              <w:rPr>
                <w:rStyle w:val="cvr"/>
              </w:rPr>
              <w:t>℟.</w:t>
            </w:r>
            <w:r w:rsidR="00D35474" w:rsidRPr="00CA5704">
              <w:rPr>
                <w:lang w:val="fr-FR"/>
              </w:rPr>
              <w:t xml:space="preserve"> Et cum spíritu tuo. </w:t>
            </w:r>
          </w:p>
        </w:tc>
        <w:tc>
          <w:tcPr>
            <w:tcW w:w="2761" w:type="pct"/>
            <w:tcBorders>
              <w:left w:val="single" w:sz="4" w:space="0" w:color="auto"/>
            </w:tcBorders>
            <w:shd w:val="clear" w:color="auto" w:fill="auto"/>
          </w:tcPr>
          <w:p w:rsidR="00D35474" w:rsidRPr="00036242" w:rsidRDefault="00546F29" w:rsidP="00B45AC3">
            <w:r w:rsidRPr="00B815B2">
              <w:rPr>
                <w:rStyle w:val="cvr"/>
              </w:rPr>
              <w:t>℟.</w:t>
            </w:r>
            <w:r w:rsidR="00D35474" w:rsidRPr="00036242">
              <w:t xml:space="preserve"> Et avec votre esprit. </w:t>
            </w:r>
          </w:p>
        </w:tc>
      </w:tr>
      <w:tr w:rsidR="00D35474" w:rsidTr="000A5E01">
        <w:trPr>
          <w:trHeight w:val="23"/>
        </w:trPr>
        <w:tc>
          <w:tcPr>
            <w:tcW w:w="2239" w:type="pct"/>
            <w:tcBorders>
              <w:right w:val="single" w:sz="4" w:space="0" w:color="auto"/>
            </w:tcBorders>
            <w:shd w:val="clear" w:color="auto" w:fill="auto"/>
          </w:tcPr>
          <w:p w:rsidR="00D35474" w:rsidRPr="007977EC" w:rsidRDefault="00D35474" w:rsidP="00044E24">
            <w:pPr>
              <w:pStyle w:val="fl"/>
            </w:pPr>
            <w:r w:rsidRPr="0067705A">
              <w:rPr>
                <w:rStyle w:val="italicus"/>
                <w:lang w:val="fr-FR"/>
              </w:rPr>
              <w:t>Orémus.</w:t>
            </w:r>
            <w:r w:rsidRPr="0067705A">
              <w:rPr>
                <w:lang w:val="fr-FR"/>
              </w:rPr>
              <w:t xml:space="preserve"> Réspice, quǽsumus, Dómine, super </w:t>
            </w:r>
            <w:r w:rsidRPr="0067705A">
              <w:rPr>
                <w:lang w:val="fr-FR"/>
              </w:rPr>
              <w:lastRenderedPageBreak/>
              <w:t>hos fámulos tuos</w:t>
            </w:r>
            <w:r w:rsidR="000D045E">
              <w:rPr>
                <w:lang w:val="fr-FR"/>
              </w:rPr>
              <w:t> </w:t>
            </w:r>
            <w:r w:rsidR="000D045E" w:rsidRPr="0067705A">
              <w:rPr>
                <w:lang w:val="fr-FR"/>
              </w:rPr>
              <w:t>:</w:t>
            </w:r>
            <w:r w:rsidRPr="0067705A">
              <w:rPr>
                <w:lang w:val="fr-FR"/>
              </w:rPr>
              <w:t xml:space="preserve"> et institútis tuis, quibus propagatiónem humáni géneris ordinásti, benígnus assíste</w:t>
            </w:r>
            <w:r w:rsidR="000D045E">
              <w:rPr>
                <w:lang w:val="fr-FR"/>
              </w:rPr>
              <w:t> </w:t>
            </w:r>
            <w:r w:rsidR="000D045E" w:rsidRPr="0067705A">
              <w:rPr>
                <w:lang w:val="fr-FR"/>
              </w:rPr>
              <w:t>;</w:t>
            </w:r>
            <w:r w:rsidRPr="0067705A">
              <w:rPr>
                <w:lang w:val="fr-FR"/>
              </w:rPr>
              <w:t xml:space="preserve"> ut qui te auctóre jungúntur, te auxiliánte servéntur. </w:t>
            </w:r>
            <w:r w:rsidRPr="004513F8">
              <w:t>Per Christum Dóminum nostrum.</w:t>
            </w:r>
            <w:r>
              <w:t xml:space="preserve"> Amen. </w:t>
            </w:r>
          </w:p>
        </w:tc>
        <w:tc>
          <w:tcPr>
            <w:tcW w:w="2761" w:type="pct"/>
            <w:tcBorders>
              <w:left w:val="single" w:sz="4" w:space="0" w:color="auto"/>
            </w:tcBorders>
            <w:shd w:val="clear" w:color="auto" w:fill="auto"/>
          </w:tcPr>
          <w:p w:rsidR="00D35474" w:rsidRPr="00FB32BB" w:rsidRDefault="00D35474" w:rsidP="00B45AC3">
            <w:r w:rsidRPr="00E6531F">
              <w:rPr>
                <w:rStyle w:val="italicus"/>
              </w:rPr>
              <w:lastRenderedPageBreak/>
              <w:t>Prions.</w:t>
            </w:r>
            <w:r w:rsidRPr="00C73C45">
              <w:rPr>
                <w:szCs w:val="25"/>
              </w:rPr>
              <w:t xml:space="preserve"> Regardez favorablement</w:t>
            </w:r>
            <w:r>
              <w:rPr>
                <w:szCs w:val="25"/>
              </w:rPr>
              <w:t>,</w:t>
            </w:r>
            <w:r w:rsidRPr="00C73C45">
              <w:rPr>
                <w:szCs w:val="25"/>
              </w:rPr>
              <w:t xml:space="preserve"> Seigneur, nous vous en supplions, </w:t>
            </w:r>
            <w:r w:rsidRPr="00C73C45">
              <w:rPr>
                <w:szCs w:val="25"/>
              </w:rPr>
              <w:lastRenderedPageBreak/>
              <w:t>ces époux qui sont vos serviteurs</w:t>
            </w:r>
            <w:r w:rsidR="000D045E">
              <w:rPr>
                <w:szCs w:val="25"/>
              </w:rPr>
              <w:t> ;</w:t>
            </w:r>
            <w:r w:rsidRPr="00C73C45">
              <w:rPr>
                <w:szCs w:val="25"/>
              </w:rPr>
              <w:t xml:space="preserve"> prêtez avec </w:t>
            </w:r>
            <w:r w:rsidRPr="00D35474">
              <w:t>bonté votre secours à cette institution sainte, par le moye</w:t>
            </w:r>
            <w:r>
              <w:t>n de laquelle vous avez pourvu à</w:t>
            </w:r>
            <w:r w:rsidRPr="00D35474">
              <w:t xml:space="preserve"> la propagation du genre </w:t>
            </w:r>
            <w:r w:rsidRPr="00C73C45">
              <w:rPr>
                <w:szCs w:val="25"/>
              </w:rPr>
              <w:t>humain, afin que ceux qui s</w:t>
            </w:r>
            <w:r w:rsidR="002A469E">
              <w:rPr>
                <w:szCs w:val="25"/>
              </w:rPr>
              <w:t>’</w:t>
            </w:r>
            <w:r w:rsidRPr="00C73C45">
              <w:rPr>
                <w:szCs w:val="25"/>
              </w:rPr>
              <w:t xml:space="preserve">unissent par </w:t>
            </w:r>
            <w:r>
              <w:rPr>
                <w:szCs w:val="25"/>
              </w:rPr>
              <w:t>vous qui êtes leur auteur, soien</w:t>
            </w:r>
            <w:r w:rsidRPr="00C73C45">
              <w:rPr>
                <w:szCs w:val="25"/>
              </w:rPr>
              <w:t>t protégés par vous qui êtes leur appui. Par J.-C. N. S. Ainsi soit-il.</w:t>
            </w:r>
          </w:p>
        </w:tc>
      </w:tr>
    </w:tbl>
    <w:p w:rsidR="000D045E" w:rsidRDefault="00E4218D" w:rsidP="00D35474">
      <w:pPr>
        <w:pStyle w:val="rub"/>
        <w:rPr>
          <w:lang w:eastAsia="fr-FR"/>
        </w:rPr>
      </w:pPr>
      <w:r w:rsidRPr="00C73C45">
        <w:rPr>
          <w:lang w:eastAsia="fr-FR"/>
        </w:rPr>
        <w:lastRenderedPageBreak/>
        <w:t>Les cérémonies achevées, le Curé célébrer</w:t>
      </w:r>
      <w:r w:rsidR="008F3808">
        <w:rPr>
          <w:lang w:eastAsia="fr-FR"/>
        </w:rPr>
        <w:t>a la messe pour l</w:t>
      </w:r>
      <w:r w:rsidR="002A469E">
        <w:rPr>
          <w:lang w:eastAsia="fr-FR"/>
        </w:rPr>
        <w:t>’</w:t>
      </w:r>
      <w:r w:rsidR="008F3808">
        <w:rPr>
          <w:lang w:eastAsia="fr-FR"/>
        </w:rPr>
        <w:t>époux et l</w:t>
      </w:r>
      <w:r w:rsidR="002A469E">
        <w:rPr>
          <w:lang w:eastAsia="fr-FR"/>
        </w:rPr>
        <w:t>’</w:t>
      </w:r>
      <w:r w:rsidR="008F3808">
        <w:rPr>
          <w:lang w:eastAsia="fr-FR"/>
        </w:rPr>
        <w:t>ép</w:t>
      </w:r>
      <w:r w:rsidRPr="00C73C45">
        <w:rPr>
          <w:lang w:eastAsia="fr-FR"/>
        </w:rPr>
        <w:t>ouse, en observant pour cette célébration toutes les prescriptions du Rituel romain.</w:t>
      </w:r>
      <w:r w:rsidR="000D045E">
        <w:rPr>
          <w:lang w:eastAsia="fr-FR"/>
        </w:rPr>
        <w:t xml:space="preserve"> </w:t>
      </w:r>
    </w:p>
    <w:p w:rsidR="000D045E" w:rsidRDefault="0067705A" w:rsidP="0067705A">
      <w:pPr>
        <w:pStyle w:val="Titre3"/>
        <w:rPr>
          <w:lang w:eastAsia="fr-FR"/>
        </w:rPr>
      </w:pPr>
      <w:r>
        <w:rPr>
          <w:lang w:eastAsia="fr-FR"/>
        </w:rPr>
        <w:t>Bénédiction dans la messe de mariage</w:t>
      </w:r>
      <w:r w:rsidRPr="00C73C45">
        <w:rPr>
          <w:lang w:eastAsia="fr-FR"/>
        </w:rPr>
        <w:t>.</w:t>
      </w:r>
      <w:r>
        <w:rPr>
          <w:rStyle w:val="Appelnotedebasdep"/>
          <w:lang w:eastAsia="fr-FR"/>
        </w:rPr>
        <w:footnoteReference w:id="22"/>
      </w:r>
      <w:bookmarkStart w:id="62" w:name="c07_BenInMissa"/>
      <w:bookmarkEnd w:id="62"/>
      <w:r w:rsidR="000D045E">
        <w:rPr>
          <w:lang w:eastAsia="fr-FR"/>
        </w:rPr>
        <w:t xml:space="preserve"> </w:t>
      </w:r>
    </w:p>
    <w:p w:rsidR="00B0648A" w:rsidRDefault="00B0648A" w:rsidP="00B0648A">
      <w:pPr>
        <w:pStyle w:val="rub"/>
      </w:pPr>
      <w:r>
        <w:t xml:space="preserve">La bénédiction des mariés, qui se donne après le </w:t>
      </w:r>
      <w:r w:rsidRPr="0021059F">
        <w:rPr>
          <w:rStyle w:val="italicus"/>
        </w:rPr>
        <w:t>Pater.</w:t>
      </w:r>
      <w:r>
        <w:t xml:space="preserve"> </w:t>
      </w:r>
    </w:p>
    <w:tbl>
      <w:tblPr>
        <w:tblW w:w="5000" w:type="pct"/>
        <w:tblCellMar>
          <w:top w:w="113" w:type="dxa"/>
          <w:left w:w="113" w:type="dxa"/>
          <w:bottom w:w="113" w:type="dxa"/>
          <w:right w:w="113" w:type="dxa"/>
        </w:tblCellMar>
        <w:tblLook w:val="0000"/>
      </w:tblPr>
      <w:tblGrid>
        <w:gridCol w:w="2665"/>
        <w:gridCol w:w="4122"/>
      </w:tblGrid>
      <w:tr w:rsidR="00BD20B3" w:rsidTr="00190B5C">
        <w:trPr>
          <w:trHeight w:val="23"/>
        </w:trPr>
        <w:tc>
          <w:tcPr>
            <w:tcW w:w="1963" w:type="pct"/>
            <w:tcBorders>
              <w:right w:val="single" w:sz="4" w:space="0" w:color="auto"/>
            </w:tcBorders>
            <w:shd w:val="clear" w:color="auto" w:fill="auto"/>
          </w:tcPr>
          <w:p w:rsidR="00BD20B3" w:rsidRPr="00B0648A" w:rsidRDefault="00B0648A" w:rsidP="00B0648A">
            <w:pPr>
              <w:pStyle w:val="fl"/>
            </w:pPr>
            <w:r w:rsidRPr="0050304C">
              <w:rPr>
                <w:rStyle w:val="pm"/>
                <w:lang w:val="fr-FR"/>
              </w:rPr>
              <w:t>Propitiáre</w:t>
            </w:r>
            <w:r w:rsidR="00BD20B3" w:rsidRPr="0050304C">
              <w:rPr>
                <w:lang w:val="fr-FR"/>
              </w:rPr>
              <w:t>, Dómine, supplicatiónibus nostris, et institútis tuis, quibus propagatiónem humáni géneris ordinásti benígnus assíste</w:t>
            </w:r>
            <w:r w:rsidR="000D045E">
              <w:rPr>
                <w:lang w:val="fr-FR"/>
              </w:rPr>
              <w:t> </w:t>
            </w:r>
            <w:r w:rsidR="000D045E" w:rsidRPr="0050304C">
              <w:rPr>
                <w:lang w:val="fr-FR"/>
              </w:rPr>
              <w:t>:</w:t>
            </w:r>
            <w:r w:rsidR="00BD20B3" w:rsidRPr="0050304C">
              <w:rPr>
                <w:lang w:val="fr-FR"/>
              </w:rPr>
              <w:t xml:space="preserve"> ut quod te auctóre júngitur, te auxiliánte servétur. </w:t>
            </w:r>
            <w:r w:rsidR="00BD20B3" w:rsidRPr="00B0648A">
              <w:t xml:space="preserve">Per Christum Dóminum nostrum. </w:t>
            </w:r>
            <w:r w:rsidRPr="00B815B2">
              <w:rPr>
                <w:rStyle w:val="cvr"/>
              </w:rPr>
              <w:t>℟.</w:t>
            </w:r>
            <w:r w:rsidRPr="00E6531F">
              <w:rPr>
                <w:rStyle w:val="italicus"/>
              </w:rPr>
              <w:t xml:space="preserve"> </w:t>
            </w:r>
            <w:r w:rsidR="00BD20B3" w:rsidRPr="00B0648A">
              <w:t xml:space="preserve">Amen. </w:t>
            </w:r>
          </w:p>
        </w:tc>
        <w:tc>
          <w:tcPr>
            <w:tcW w:w="3037" w:type="pct"/>
            <w:tcBorders>
              <w:left w:val="single" w:sz="4" w:space="0" w:color="auto"/>
            </w:tcBorders>
            <w:shd w:val="clear" w:color="auto" w:fill="auto"/>
          </w:tcPr>
          <w:p w:rsidR="00BD20B3" w:rsidRDefault="00B0648A" w:rsidP="00B0648A">
            <w:r w:rsidRPr="00B0648A">
              <w:rPr>
                <w:rStyle w:val="pm"/>
              </w:rPr>
              <w:t>Recevez</w:t>
            </w:r>
            <w:r>
              <w:t xml:space="preserve"> favorablement nos prières, Seigneur, et accompagnez de votre bénédiction ce sacrement que vous avez institué pour perpétuer le genre humain</w:t>
            </w:r>
            <w:r w:rsidR="000D045E">
              <w:t> ;</w:t>
            </w:r>
            <w:r>
              <w:t xml:space="preserve"> de sorte que votre secours conserve cette union, dont vous êtes l’auteur</w:t>
            </w:r>
            <w:r w:rsidR="000D045E">
              <w:t> ;</w:t>
            </w:r>
            <w:r>
              <w:t xml:space="preserve"> par N. S. J.C. </w:t>
            </w:r>
            <w:r w:rsidRPr="00B815B2">
              <w:rPr>
                <w:rStyle w:val="cvr"/>
              </w:rPr>
              <w:t>℟.</w:t>
            </w:r>
            <w:r w:rsidRPr="00E6531F">
              <w:rPr>
                <w:rStyle w:val="italicus"/>
              </w:rPr>
              <w:t xml:space="preserve"> </w:t>
            </w:r>
            <w:r>
              <w:rPr>
                <w:szCs w:val="25"/>
                <w:lang w:eastAsia="fr-FR"/>
              </w:rPr>
              <w:t>Ainsi soit-il</w:t>
            </w:r>
            <w:r w:rsidRPr="00321A88">
              <w:rPr>
                <w:szCs w:val="25"/>
                <w:lang w:eastAsia="fr-FR"/>
              </w:rPr>
              <w:t>.</w:t>
            </w:r>
          </w:p>
        </w:tc>
      </w:tr>
      <w:tr w:rsidR="00BD20B3" w:rsidTr="00190B5C">
        <w:trPr>
          <w:trHeight w:val="23"/>
        </w:trPr>
        <w:tc>
          <w:tcPr>
            <w:tcW w:w="1963" w:type="pct"/>
            <w:tcBorders>
              <w:right w:val="single" w:sz="4" w:space="0" w:color="auto"/>
            </w:tcBorders>
            <w:shd w:val="clear" w:color="auto" w:fill="auto"/>
          </w:tcPr>
          <w:p w:rsidR="00BD20B3" w:rsidRPr="00B0648A" w:rsidRDefault="00BD20B3" w:rsidP="00B0648A">
            <w:pPr>
              <w:pStyle w:val="fl"/>
            </w:pPr>
            <w:r w:rsidRPr="0050304C">
              <w:rPr>
                <w:rStyle w:val="pm"/>
                <w:lang w:val="fr-FR"/>
              </w:rPr>
              <w:t>Orémus.</w:t>
            </w:r>
            <w:r w:rsidRPr="0050304C">
              <w:rPr>
                <w:lang w:val="fr-FR"/>
              </w:rPr>
              <w:t xml:space="preserve"> </w:t>
            </w:r>
            <w:r w:rsidRPr="0050304C">
              <w:rPr>
                <w:rStyle w:val="pm"/>
                <w:lang w:val="fr-FR"/>
              </w:rPr>
              <w:t>Deus,</w:t>
            </w:r>
            <w:r w:rsidRPr="0050304C">
              <w:rPr>
                <w:lang w:val="fr-FR"/>
              </w:rPr>
              <w:t xml:space="preserve"> qui potestáte virtútis tuæ de nihilo cuncta fecísti</w:t>
            </w:r>
            <w:r w:rsidR="000D045E">
              <w:rPr>
                <w:lang w:val="fr-FR"/>
              </w:rPr>
              <w:t> </w:t>
            </w:r>
            <w:r w:rsidR="000D045E" w:rsidRPr="0050304C">
              <w:rPr>
                <w:lang w:val="fr-FR"/>
              </w:rPr>
              <w:t>:</w:t>
            </w:r>
            <w:r w:rsidRPr="0050304C">
              <w:rPr>
                <w:lang w:val="fr-FR"/>
              </w:rPr>
              <w:t xml:space="preserve"> qui dispósitis universitátis exórdiis, hómini ad imáginem Dei facto, </w:t>
            </w:r>
            <w:r w:rsidRPr="0050304C">
              <w:rPr>
                <w:lang w:val="fr-FR"/>
              </w:rPr>
              <w:lastRenderedPageBreak/>
              <w:t>ídeo inseparábile mulíeris adjutórium condidísti, ut femíneo córpori de viríli dares carne princípium, docens quod ex uno placuísse instítui, numquam licére disjúngi</w:t>
            </w:r>
            <w:r w:rsidR="000D045E">
              <w:rPr>
                <w:lang w:val="fr-FR"/>
              </w:rPr>
              <w:t> </w:t>
            </w:r>
            <w:r w:rsidR="000D045E" w:rsidRPr="0050304C">
              <w:rPr>
                <w:lang w:val="fr-FR"/>
              </w:rPr>
              <w:t>:</w:t>
            </w:r>
            <w:r w:rsidRPr="0050304C">
              <w:rPr>
                <w:lang w:val="fr-FR"/>
              </w:rPr>
              <w:t xml:space="preserve"> Deus, qui tam excellénti mystério conjugálem cópulam consecrásti, ut Christi et Ecclésiæ sacraméntum præsignáres in fǿdere nuptiárum</w:t>
            </w:r>
            <w:r w:rsidR="000D045E">
              <w:rPr>
                <w:lang w:val="fr-FR"/>
              </w:rPr>
              <w:t> </w:t>
            </w:r>
            <w:r w:rsidR="000D045E" w:rsidRPr="0050304C">
              <w:rPr>
                <w:lang w:val="fr-FR"/>
              </w:rPr>
              <w:t>:</w:t>
            </w:r>
            <w:r w:rsidRPr="0050304C">
              <w:rPr>
                <w:lang w:val="fr-FR"/>
              </w:rPr>
              <w:t xml:space="preserve"> Deus, per quem múlier júngitur viro, et socíetas principáliter ordináta, ea benedictióne donátur, quæ sola nec per originális peccáti pœnam, nec per dilúvii est abláta senténtiam</w:t>
            </w:r>
            <w:r w:rsidR="000D045E">
              <w:rPr>
                <w:lang w:val="fr-FR"/>
              </w:rPr>
              <w:t> </w:t>
            </w:r>
            <w:r w:rsidR="000D045E" w:rsidRPr="0050304C">
              <w:rPr>
                <w:lang w:val="fr-FR"/>
              </w:rPr>
              <w:t>:</w:t>
            </w:r>
            <w:r w:rsidRPr="0050304C">
              <w:rPr>
                <w:lang w:val="fr-FR"/>
              </w:rPr>
              <w:t xml:space="preserve"> réspice propítius super hanc fámulam tuam, quæ maritáli jungénda consórtio, tua se éxpetit protectióne muníri</w:t>
            </w:r>
            <w:r w:rsidR="000D045E">
              <w:rPr>
                <w:lang w:val="fr-FR"/>
              </w:rPr>
              <w:t> </w:t>
            </w:r>
            <w:r w:rsidR="000D045E" w:rsidRPr="0050304C">
              <w:rPr>
                <w:lang w:val="fr-FR"/>
              </w:rPr>
              <w:t>:</w:t>
            </w:r>
            <w:r w:rsidRPr="0050304C">
              <w:rPr>
                <w:lang w:val="fr-FR"/>
              </w:rPr>
              <w:t xml:space="preserve"> sit in ea jugum dilectiónis et pacis</w:t>
            </w:r>
            <w:r w:rsidR="000D045E">
              <w:rPr>
                <w:lang w:val="fr-FR"/>
              </w:rPr>
              <w:t> </w:t>
            </w:r>
            <w:r w:rsidR="000D045E" w:rsidRPr="0050304C">
              <w:rPr>
                <w:lang w:val="fr-FR"/>
              </w:rPr>
              <w:t>:</w:t>
            </w:r>
            <w:r w:rsidRPr="0050304C">
              <w:rPr>
                <w:lang w:val="fr-FR"/>
              </w:rPr>
              <w:t xml:space="preserve"> fidélis et casta nubat in Christo, imitatríxque sanctárum permáneat feminárum</w:t>
            </w:r>
            <w:r w:rsidR="000D045E">
              <w:rPr>
                <w:lang w:val="fr-FR"/>
              </w:rPr>
              <w:t> </w:t>
            </w:r>
            <w:r w:rsidR="000D045E" w:rsidRPr="0050304C">
              <w:rPr>
                <w:lang w:val="fr-FR"/>
              </w:rPr>
              <w:t>:</w:t>
            </w:r>
            <w:r w:rsidRPr="0050304C">
              <w:rPr>
                <w:lang w:val="fr-FR"/>
              </w:rPr>
              <w:t xml:space="preserve"> sit amábilis viro suo, ut Rachel</w:t>
            </w:r>
            <w:r w:rsidR="000D045E">
              <w:rPr>
                <w:lang w:val="fr-FR"/>
              </w:rPr>
              <w:t> </w:t>
            </w:r>
            <w:r w:rsidR="000D045E" w:rsidRPr="0050304C">
              <w:rPr>
                <w:lang w:val="fr-FR"/>
              </w:rPr>
              <w:t>:</w:t>
            </w:r>
            <w:r w:rsidRPr="0050304C">
              <w:rPr>
                <w:lang w:val="fr-FR"/>
              </w:rPr>
              <w:t xml:space="preserve"> sápiens, ut Rebécca</w:t>
            </w:r>
            <w:r w:rsidR="000D045E">
              <w:rPr>
                <w:lang w:val="fr-FR"/>
              </w:rPr>
              <w:t> </w:t>
            </w:r>
            <w:r w:rsidR="000D045E" w:rsidRPr="0050304C">
              <w:rPr>
                <w:lang w:val="fr-FR"/>
              </w:rPr>
              <w:t>:</w:t>
            </w:r>
            <w:r w:rsidRPr="0050304C">
              <w:rPr>
                <w:lang w:val="fr-FR"/>
              </w:rPr>
              <w:t xml:space="preserve"> longǽva et fidélis, ut Sara</w:t>
            </w:r>
            <w:r w:rsidR="000D045E">
              <w:rPr>
                <w:lang w:val="fr-FR"/>
              </w:rPr>
              <w:t> </w:t>
            </w:r>
            <w:r w:rsidR="000D045E" w:rsidRPr="0050304C">
              <w:rPr>
                <w:lang w:val="fr-FR"/>
              </w:rPr>
              <w:t>:</w:t>
            </w:r>
            <w:r w:rsidRPr="0050304C">
              <w:rPr>
                <w:lang w:val="fr-FR"/>
              </w:rPr>
              <w:t xml:space="preserve"> nihil in ea ex áctibus suis ille </w:t>
            </w:r>
            <w:r w:rsidRPr="0050304C">
              <w:rPr>
                <w:lang w:val="fr-FR"/>
              </w:rPr>
              <w:lastRenderedPageBreak/>
              <w:t>auctor prævaricatiónis usúrpet</w:t>
            </w:r>
            <w:r w:rsidR="000D045E">
              <w:rPr>
                <w:lang w:val="fr-FR"/>
              </w:rPr>
              <w:t> </w:t>
            </w:r>
            <w:r w:rsidR="000D045E" w:rsidRPr="0050304C">
              <w:rPr>
                <w:lang w:val="fr-FR"/>
              </w:rPr>
              <w:t>:</w:t>
            </w:r>
            <w:r w:rsidRPr="0050304C">
              <w:rPr>
                <w:lang w:val="fr-FR"/>
              </w:rPr>
              <w:t xml:space="preserve"> nexa fídei, mandatísque permáneat</w:t>
            </w:r>
            <w:r w:rsidR="000D045E">
              <w:rPr>
                <w:lang w:val="fr-FR"/>
              </w:rPr>
              <w:t> </w:t>
            </w:r>
            <w:r w:rsidR="000D045E" w:rsidRPr="0050304C">
              <w:rPr>
                <w:lang w:val="fr-FR"/>
              </w:rPr>
              <w:t>:</w:t>
            </w:r>
            <w:r w:rsidRPr="0050304C">
              <w:rPr>
                <w:lang w:val="fr-FR"/>
              </w:rPr>
              <w:t xml:space="preserve"> uni thoro juncto, contáctus illícitos fúgiat</w:t>
            </w:r>
            <w:r w:rsidR="000D045E">
              <w:rPr>
                <w:lang w:val="fr-FR"/>
              </w:rPr>
              <w:t> </w:t>
            </w:r>
            <w:r w:rsidR="000D045E" w:rsidRPr="0050304C">
              <w:rPr>
                <w:lang w:val="fr-FR"/>
              </w:rPr>
              <w:t>:</w:t>
            </w:r>
            <w:r w:rsidRPr="0050304C">
              <w:rPr>
                <w:lang w:val="fr-FR"/>
              </w:rPr>
              <w:t xml:space="preserve"> múniat infirmitátem suam róbore disciplínæ</w:t>
            </w:r>
            <w:r w:rsidR="000D045E">
              <w:rPr>
                <w:lang w:val="fr-FR"/>
              </w:rPr>
              <w:t> </w:t>
            </w:r>
            <w:r w:rsidR="000D045E" w:rsidRPr="0050304C">
              <w:rPr>
                <w:lang w:val="fr-FR"/>
              </w:rPr>
              <w:t>:</w:t>
            </w:r>
            <w:r w:rsidRPr="0050304C">
              <w:rPr>
                <w:lang w:val="fr-FR"/>
              </w:rPr>
              <w:t xml:space="preserve"> sit verecúndia gravis, pudóre venerábilis, doctrínis cæléstibus erudíta</w:t>
            </w:r>
            <w:r w:rsidR="000D045E">
              <w:rPr>
                <w:lang w:val="fr-FR"/>
              </w:rPr>
              <w:t> </w:t>
            </w:r>
            <w:r w:rsidR="000D045E" w:rsidRPr="0050304C">
              <w:rPr>
                <w:lang w:val="fr-FR"/>
              </w:rPr>
              <w:t>:</w:t>
            </w:r>
            <w:r w:rsidRPr="0050304C">
              <w:rPr>
                <w:lang w:val="fr-FR"/>
              </w:rPr>
              <w:t xml:space="preserve"> sit fecúnda in sóbole, sit probáta et ínnocens</w:t>
            </w:r>
            <w:r w:rsidR="000D045E">
              <w:rPr>
                <w:lang w:val="fr-FR"/>
              </w:rPr>
              <w:t> </w:t>
            </w:r>
            <w:r w:rsidR="000D045E" w:rsidRPr="0050304C">
              <w:rPr>
                <w:lang w:val="fr-FR"/>
              </w:rPr>
              <w:t>:</w:t>
            </w:r>
            <w:r w:rsidRPr="0050304C">
              <w:rPr>
                <w:lang w:val="fr-FR"/>
              </w:rPr>
              <w:t xml:space="preserve"> et ad beatórum réquiem, atque ad cæléstia regna pervéniat</w:t>
            </w:r>
            <w:r w:rsidR="000D045E">
              <w:rPr>
                <w:lang w:val="fr-FR"/>
              </w:rPr>
              <w:t> </w:t>
            </w:r>
            <w:r w:rsidR="000D045E" w:rsidRPr="0050304C">
              <w:rPr>
                <w:lang w:val="fr-FR"/>
              </w:rPr>
              <w:t>:</w:t>
            </w:r>
            <w:r w:rsidRPr="0050304C">
              <w:rPr>
                <w:lang w:val="fr-FR"/>
              </w:rPr>
              <w:t xml:space="preserve"> et vídeant ambo fílios filiórum suórum, usque in tértiam et quartam generatiónem, et ad optátam pervéniant senectútem. </w:t>
            </w:r>
            <w:r>
              <w:rPr>
                <w:lang w:val="de-DE"/>
              </w:rPr>
              <w:t xml:space="preserve">Per eúmdem Christum Dóminum nostrum. </w:t>
            </w:r>
            <w:r w:rsidR="00B0648A" w:rsidRPr="00B815B2">
              <w:rPr>
                <w:rStyle w:val="cvr"/>
              </w:rPr>
              <w:t>℟.</w:t>
            </w:r>
            <w:r w:rsidR="00B0648A" w:rsidRPr="00E6531F">
              <w:rPr>
                <w:rStyle w:val="italicus"/>
              </w:rPr>
              <w:t xml:space="preserve"> </w:t>
            </w:r>
            <w:r w:rsidRPr="00B0648A">
              <w:t xml:space="preserve">Amen. </w:t>
            </w:r>
          </w:p>
        </w:tc>
        <w:tc>
          <w:tcPr>
            <w:tcW w:w="3037" w:type="pct"/>
            <w:tcBorders>
              <w:left w:val="single" w:sz="4" w:space="0" w:color="auto"/>
            </w:tcBorders>
            <w:shd w:val="clear" w:color="auto" w:fill="auto"/>
          </w:tcPr>
          <w:p w:rsidR="00BD20B3" w:rsidRDefault="00BD20B3" w:rsidP="00F52A44">
            <w:r w:rsidRPr="005F5B4D">
              <w:rPr>
                <w:rStyle w:val="pm"/>
              </w:rPr>
              <w:lastRenderedPageBreak/>
              <w:t>Prions.</w:t>
            </w:r>
            <w:r>
              <w:t xml:space="preserve"> </w:t>
            </w:r>
            <w:r w:rsidR="00B0648A">
              <w:t>Dieu</w:t>
            </w:r>
            <w:r w:rsidR="000D045E">
              <w:t> :</w:t>
            </w:r>
            <w:r w:rsidR="00B0648A">
              <w:t xml:space="preserve"> vous qui, par votre souveraine puissance, avez tiré tout du néant, et qui, après avoir donné à l’univers l’ordre qu’il garde depuis le commencement, et avoir créé l’homme à votre image, lui avez uni </w:t>
            </w:r>
            <w:r w:rsidR="005F5B4D">
              <w:t xml:space="preserve">si </w:t>
            </w:r>
            <w:r w:rsidR="00B0648A">
              <w:lastRenderedPageBreak/>
              <w:t>inséparablement son épouse, que son corps a été produit de l’homme même, pour nous apprendre qu’il ne sera jamais permis de séparer ce qu’il vous a plu n’avoir jamais été qu’un dans son origine. Ô Dieu</w:t>
            </w:r>
            <w:r w:rsidR="000D045E">
              <w:t> !</w:t>
            </w:r>
            <w:r w:rsidR="00B0648A">
              <w:t xml:space="preserve"> qui avez rendu sainte l’union de deux époux par un mystère si excellent qu’il représente l’union sacrée de Jésus-Christ avec l’Église son épouse</w:t>
            </w:r>
            <w:r w:rsidR="000D045E">
              <w:t> ;</w:t>
            </w:r>
            <w:r w:rsidR="00B0648A">
              <w:t xml:space="preserve"> ô Dieu</w:t>
            </w:r>
            <w:r w:rsidR="000D045E">
              <w:t> !</w:t>
            </w:r>
            <w:r w:rsidR="00B0648A">
              <w:t xml:space="preserve"> par qui la femme est unie à l’homme, vous qui donnez à cette société, la plus essentielle de toutes, une bénédiction d’un tel caractère, que ni la punition du premier péché, ni votre arrêt pour frapper l</w:t>
            </w:r>
            <w:r w:rsidR="00F52A44">
              <w:t>e</w:t>
            </w:r>
            <w:r w:rsidR="00B0648A">
              <w:t xml:space="preserve"> genre humain par le déluge, n’ont pu l’affaiblir</w:t>
            </w:r>
            <w:r w:rsidR="000D045E">
              <w:t> ;</w:t>
            </w:r>
            <w:r w:rsidR="00B0648A">
              <w:t xml:space="preserve"> ô Dieu</w:t>
            </w:r>
            <w:r w:rsidR="000D045E">
              <w:t> !</w:t>
            </w:r>
            <w:r w:rsidR="00B0648A">
              <w:t xml:space="preserve"> qui tenez seul en votre main la volonté de l’homme, vous dont la Providence connait et gouverne toutes choses, en sorte que personne ne peut diviser ce que vous unissez, ni rendre malheureux ce que vous bénissez, nous vous prions d’unir les esprits de ces époux qui sont à vous, et d’inspirer en leurs cœurs une sincère et mutuelle affection, afin qu’ils ne soient plus qu’un en vous, ainsi que vous êtes un, le seul véritable et le seul Tout-Puissant. Regardez avec bonté votre servante ici présente, qui, près d’être mariée, vous demande avec instance le secours de votre protection. Que le joug qu’elle se laisse imposer devienne pour elle un joug d’amour et de paix</w:t>
            </w:r>
            <w:r w:rsidR="000D045E">
              <w:t> ;</w:t>
            </w:r>
            <w:r w:rsidR="00B0648A">
              <w:t xml:space="preserve"> qu’étant chaste et fidèle, elle se marie en J. C., et que, prenant les saintes femmes pour modèle, elle se rende aimable à son mari comme </w:t>
            </w:r>
            <w:r w:rsidR="00B0648A">
              <w:lastRenderedPageBreak/>
              <w:t>Rachel, qu’elle soit sage comme Rébecca, qu’elle jouisse d’une longue vie, et soit fidèle comme Sara</w:t>
            </w:r>
            <w:r w:rsidR="000D045E">
              <w:t> ;</w:t>
            </w:r>
            <w:r w:rsidR="00B0648A">
              <w:t xml:space="preserve"> que l’auteur du péché ne puisse trouver rien du sien en elle</w:t>
            </w:r>
            <w:r w:rsidR="000D045E">
              <w:t> ;</w:t>
            </w:r>
            <w:r w:rsidR="00B0648A">
              <w:t xml:space="preserve"> qu’elle soit toujours fortement attachée à la foi et à la pratique de vos ordonnances</w:t>
            </w:r>
            <w:r w:rsidR="000D045E">
              <w:t> ;</w:t>
            </w:r>
            <w:r w:rsidR="00B0648A">
              <w:t xml:space="preserve"> qu’unie à son seul mari, elle s’interdise tout ce qui est défendu</w:t>
            </w:r>
            <w:r w:rsidR="000D045E">
              <w:t> ;</w:t>
            </w:r>
            <w:r w:rsidR="00B0648A">
              <w:t xml:space="preserve"> qu’elle soutienne sa faiblesse naturelle par une conduite exacte et bien réglée</w:t>
            </w:r>
            <w:r w:rsidR="000D045E">
              <w:t> ;</w:t>
            </w:r>
            <w:r w:rsidR="00B0648A">
              <w:t xml:space="preserve"> qu’elle soit grave par sa modestie, vénérable par sa pudeur</w:t>
            </w:r>
            <w:r w:rsidR="000D045E">
              <w:t> ;</w:t>
            </w:r>
            <w:r w:rsidR="00B0648A">
              <w:t xml:space="preserve"> qu’elle s’instruise de ses devoirs dans la doctrine de Jésus-Christ</w:t>
            </w:r>
            <w:r w:rsidR="000D045E">
              <w:t> ;</w:t>
            </w:r>
            <w:r w:rsidR="00B0648A">
              <w:t xml:space="preserve"> qu’elle obtienne de vous une heureuse fécondité</w:t>
            </w:r>
            <w:r w:rsidR="000D045E">
              <w:t> ;</w:t>
            </w:r>
            <w:r w:rsidR="00B0648A">
              <w:t xml:space="preserve"> qu’elle mène une vie pure et irréprochable</w:t>
            </w:r>
            <w:r w:rsidR="000D045E">
              <w:t> ;</w:t>
            </w:r>
            <w:r w:rsidR="00B0648A">
              <w:t xml:space="preserve"> enfin, qu’elle puisse arriver au repos des saints. Faites, Seigneur, qu’ils voient tous les deux les enfants de leurs enfants jusqu’à la troisième et quatrième génération, et qu’ils arrivent à une heureuse vieillesse</w:t>
            </w:r>
            <w:r w:rsidR="000D045E">
              <w:t> ;</w:t>
            </w:r>
            <w:r w:rsidR="00B0648A">
              <w:t xml:space="preserve"> par N. S. J. C. </w:t>
            </w:r>
            <w:r w:rsidR="00B0648A" w:rsidRPr="00B815B2">
              <w:rPr>
                <w:rStyle w:val="cvr"/>
              </w:rPr>
              <w:t>℟.</w:t>
            </w:r>
            <w:r w:rsidR="00B0648A" w:rsidRPr="00E6531F">
              <w:rPr>
                <w:rStyle w:val="italicus"/>
              </w:rPr>
              <w:t xml:space="preserve"> </w:t>
            </w:r>
            <w:r>
              <w:t xml:space="preserve"> Ainsi soit-il. </w:t>
            </w:r>
          </w:p>
        </w:tc>
      </w:tr>
    </w:tbl>
    <w:p w:rsidR="000D045E" w:rsidRDefault="00E4218D" w:rsidP="00506025">
      <w:pPr>
        <w:pStyle w:val="Titre1"/>
        <w:rPr>
          <w:lang w:eastAsia="fr-FR"/>
        </w:rPr>
      </w:pPr>
      <w:bookmarkStart w:id="63" w:name="_Toc48657624"/>
      <w:r w:rsidRPr="00C73C45">
        <w:rPr>
          <w:lang w:eastAsia="fr-FR"/>
        </w:rPr>
        <w:lastRenderedPageBreak/>
        <w:t>Des Relevailles.</w:t>
      </w:r>
      <w:bookmarkStart w:id="64" w:name="c07_BenPostPart"/>
      <w:bookmarkEnd w:id="63"/>
      <w:bookmarkEnd w:id="64"/>
      <w:r w:rsidR="000D045E">
        <w:rPr>
          <w:lang w:eastAsia="fr-FR"/>
        </w:rPr>
        <w:t xml:space="preserve"> </w:t>
      </w:r>
    </w:p>
    <w:p w:rsidR="000D045E" w:rsidRDefault="00D34B5A" w:rsidP="00D34B5A">
      <w:pPr>
        <w:pStyle w:val="st01"/>
      </w:pPr>
      <w:r w:rsidRPr="00B764FE">
        <w:t>(extrait du rituel romain).</w:t>
      </w:r>
      <w:r w:rsidR="000D045E">
        <w:t xml:space="preserve"> </w:t>
      </w:r>
    </w:p>
    <w:p w:rsidR="000D045E" w:rsidRDefault="00E4218D" w:rsidP="00EE52FA">
      <w:pPr>
        <w:pStyle w:val="rub"/>
        <w:rPr>
          <w:lang w:eastAsia="fr-FR"/>
        </w:rPr>
      </w:pPr>
      <w:r w:rsidRPr="00C73C45">
        <w:rPr>
          <w:lang w:eastAsia="fr-FR"/>
        </w:rPr>
        <w:t>Si quelque femme devenue mère, suivant une coutume pieuse et louable suivie partout, veut venir à l</w:t>
      </w:r>
      <w:r w:rsidR="002A469E">
        <w:rPr>
          <w:lang w:eastAsia="fr-FR"/>
        </w:rPr>
        <w:t>’</w:t>
      </w:r>
      <w:r w:rsidRPr="00C73C45">
        <w:rPr>
          <w:lang w:eastAsia="fr-FR"/>
        </w:rPr>
        <w:t>église rendre grâce à Dieu de so</w:t>
      </w:r>
      <w:r w:rsidR="00EE52FA">
        <w:rPr>
          <w:lang w:eastAsia="fr-FR"/>
        </w:rPr>
        <w:t>n heureuse délivrance et demander la</w:t>
      </w:r>
      <w:r w:rsidRPr="00C73C45">
        <w:rPr>
          <w:lang w:eastAsia="fr-FR"/>
        </w:rPr>
        <w:t xml:space="preserve"> bénédic</w:t>
      </w:r>
      <w:r w:rsidR="00EE52FA">
        <w:rPr>
          <w:lang w:eastAsia="fr-FR"/>
        </w:rPr>
        <w:t>tion du prê</w:t>
      </w:r>
      <w:r w:rsidRPr="00C73C45">
        <w:rPr>
          <w:lang w:eastAsia="fr-FR"/>
        </w:rPr>
        <w:t>tre, celui-ci, revêtu d</w:t>
      </w:r>
      <w:r w:rsidR="002A469E">
        <w:rPr>
          <w:lang w:eastAsia="fr-FR"/>
        </w:rPr>
        <w:t>’</w:t>
      </w:r>
      <w:r w:rsidRPr="00C73C45">
        <w:rPr>
          <w:lang w:eastAsia="fr-FR"/>
        </w:rPr>
        <w:t>un surplis et d</w:t>
      </w:r>
      <w:r w:rsidR="002A469E">
        <w:rPr>
          <w:lang w:eastAsia="fr-FR"/>
        </w:rPr>
        <w:t>’</w:t>
      </w:r>
      <w:r w:rsidRPr="00C73C45">
        <w:rPr>
          <w:lang w:eastAsia="fr-FR"/>
        </w:rPr>
        <w:t>une étole blanche, accompa</w:t>
      </w:r>
      <w:r w:rsidR="008F3808">
        <w:rPr>
          <w:lang w:eastAsia="fr-FR"/>
        </w:rPr>
        <w:t>gné d</w:t>
      </w:r>
      <w:r w:rsidR="002A469E">
        <w:rPr>
          <w:lang w:eastAsia="fr-FR"/>
        </w:rPr>
        <w:t>’</w:t>
      </w:r>
      <w:r w:rsidR="008F3808">
        <w:rPr>
          <w:lang w:eastAsia="fr-FR"/>
        </w:rPr>
        <w:t>un ministre qui porte l</w:t>
      </w:r>
      <w:r w:rsidR="002A469E">
        <w:rPr>
          <w:lang w:eastAsia="fr-FR"/>
        </w:rPr>
        <w:t>’</w:t>
      </w:r>
      <w:r w:rsidR="008F3808">
        <w:rPr>
          <w:lang w:eastAsia="fr-FR"/>
        </w:rPr>
        <w:t>as</w:t>
      </w:r>
      <w:r w:rsidRPr="00C73C45">
        <w:rPr>
          <w:lang w:eastAsia="fr-FR"/>
        </w:rPr>
        <w:t>persoir, se rend à la porte</w:t>
      </w:r>
      <w:r w:rsidR="00EE52FA">
        <w:rPr>
          <w:lang w:eastAsia="fr-FR"/>
        </w:rPr>
        <w:t xml:space="preserve"> de l</w:t>
      </w:r>
      <w:r w:rsidR="002A469E">
        <w:rPr>
          <w:lang w:eastAsia="fr-FR"/>
        </w:rPr>
        <w:t>’</w:t>
      </w:r>
      <w:r w:rsidR="00EE52FA">
        <w:rPr>
          <w:lang w:eastAsia="fr-FR"/>
        </w:rPr>
        <w:t>église où elle l</w:t>
      </w:r>
      <w:r w:rsidR="002A469E">
        <w:rPr>
          <w:lang w:eastAsia="fr-FR"/>
        </w:rPr>
        <w:t>’</w:t>
      </w:r>
      <w:r w:rsidR="00EE52FA">
        <w:rPr>
          <w:lang w:eastAsia="fr-FR"/>
        </w:rPr>
        <w:t>attend à</w:t>
      </w:r>
      <w:r w:rsidRPr="00C73C45">
        <w:rPr>
          <w:lang w:eastAsia="fr-FR"/>
        </w:rPr>
        <w:t xml:space="preserve"> genoux, ayant dans ses mains un cierge allumé.</w:t>
      </w:r>
      <w:r w:rsidR="000D045E">
        <w:rPr>
          <w:lang w:eastAsia="fr-FR"/>
        </w:rPr>
        <w:t xml:space="preserve"> </w:t>
      </w:r>
    </w:p>
    <w:p w:rsidR="00EE52FA" w:rsidRPr="00C73C45" w:rsidRDefault="00E4218D" w:rsidP="00B27A06">
      <w:pPr>
        <w:pStyle w:val="rub"/>
        <w:rPr>
          <w:lang w:eastAsia="fr-FR"/>
        </w:rPr>
      </w:pPr>
      <w:r w:rsidRPr="00C73C45">
        <w:rPr>
          <w:lang w:eastAsia="fr-FR"/>
        </w:rPr>
        <w:t>Il l</w:t>
      </w:r>
      <w:r w:rsidR="002A469E">
        <w:rPr>
          <w:lang w:eastAsia="fr-FR"/>
        </w:rPr>
        <w:t>’</w:t>
      </w:r>
      <w:r w:rsidRPr="00C73C45">
        <w:rPr>
          <w:lang w:eastAsia="fr-FR"/>
        </w:rPr>
        <w:t>asperge d</w:t>
      </w:r>
      <w:r w:rsidR="002A469E">
        <w:rPr>
          <w:lang w:eastAsia="fr-FR"/>
        </w:rPr>
        <w:t>’</w:t>
      </w:r>
      <w:r w:rsidRPr="00C73C45">
        <w:rPr>
          <w:lang w:eastAsia="fr-FR"/>
        </w:rPr>
        <w:t>eau bénite, et dit ensuite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266"/>
        <w:gridCol w:w="3521"/>
      </w:tblGrid>
      <w:tr w:rsidR="00EE52FA" w:rsidRPr="003F3F16" w:rsidTr="005B7D26">
        <w:trPr>
          <w:trHeight w:val="23"/>
        </w:trPr>
        <w:tc>
          <w:tcPr>
            <w:tcW w:w="2406" w:type="pct"/>
            <w:tcBorders>
              <w:right w:val="single" w:sz="4" w:space="0" w:color="auto"/>
            </w:tcBorders>
            <w:shd w:val="clear" w:color="auto" w:fill="auto"/>
          </w:tcPr>
          <w:p w:rsidR="00EE52FA" w:rsidRPr="003A4DBF" w:rsidRDefault="00546F29" w:rsidP="00057523">
            <w:pPr>
              <w:pStyle w:val="fl"/>
            </w:pPr>
            <w:r w:rsidRPr="00DC5CC8">
              <w:rPr>
                <w:rStyle w:val="cvr"/>
                <w:lang w:val="en-US"/>
              </w:rPr>
              <w:t>℣.</w:t>
            </w:r>
            <w:r w:rsidR="00EE52FA" w:rsidRPr="003A4DBF">
              <w:t xml:space="preserve"> Adjutórium nostrum in </w:t>
            </w:r>
            <w:r w:rsidR="00EE52FA" w:rsidRPr="003A4DBF">
              <w:lastRenderedPageBreak/>
              <w:t>nómine Dómini.</w:t>
            </w:r>
          </w:p>
        </w:tc>
        <w:tc>
          <w:tcPr>
            <w:tcW w:w="2594" w:type="pct"/>
            <w:tcBorders>
              <w:left w:val="single" w:sz="4" w:space="0" w:color="auto"/>
            </w:tcBorders>
            <w:shd w:val="clear" w:color="auto" w:fill="auto"/>
          </w:tcPr>
          <w:p w:rsidR="00EE52FA" w:rsidRPr="003F3F16" w:rsidRDefault="00546F29" w:rsidP="00750985">
            <w:r w:rsidRPr="00B815B2">
              <w:rPr>
                <w:rStyle w:val="cvr"/>
              </w:rPr>
              <w:lastRenderedPageBreak/>
              <w:t>℣.</w:t>
            </w:r>
            <w:r w:rsidR="00EE52FA" w:rsidRPr="003F3F16">
              <w:t xml:space="preserve"> Notre secours est dans le </w:t>
            </w:r>
            <w:r w:rsidR="00EE52FA" w:rsidRPr="003F3F16">
              <w:lastRenderedPageBreak/>
              <w:t>nom du Seigneur.</w:t>
            </w:r>
          </w:p>
        </w:tc>
      </w:tr>
      <w:tr w:rsidR="00EE52FA" w:rsidRPr="003F3F16" w:rsidTr="005B7D26">
        <w:trPr>
          <w:trHeight w:val="23"/>
        </w:trPr>
        <w:tc>
          <w:tcPr>
            <w:tcW w:w="2406" w:type="pct"/>
            <w:tcBorders>
              <w:right w:val="single" w:sz="4" w:space="0" w:color="auto"/>
            </w:tcBorders>
            <w:shd w:val="clear" w:color="auto" w:fill="auto"/>
          </w:tcPr>
          <w:p w:rsidR="00EE52FA" w:rsidRPr="0067705A" w:rsidRDefault="00546F29" w:rsidP="00057523">
            <w:pPr>
              <w:pStyle w:val="fl"/>
              <w:rPr>
                <w:lang w:val="fr-FR"/>
              </w:rPr>
            </w:pPr>
            <w:r w:rsidRPr="0067705A">
              <w:rPr>
                <w:rStyle w:val="cvr"/>
                <w:lang w:val="fr-FR"/>
              </w:rPr>
              <w:lastRenderedPageBreak/>
              <w:t>℟.</w:t>
            </w:r>
            <w:r w:rsidR="00EE52FA" w:rsidRPr="0067705A">
              <w:rPr>
                <w:lang w:val="fr-FR"/>
              </w:rPr>
              <w:t xml:space="preserve"> Qui fecit cælum et terram.</w:t>
            </w:r>
          </w:p>
        </w:tc>
        <w:tc>
          <w:tcPr>
            <w:tcW w:w="2594" w:type="pct"/>
            <w:tcBorders>
              <w:left w:val="single" w:sz="4" w:space="0" w:color="auto"/>
            </w:tcBorders>
            <w:shd w:val="clear" w:color="auto" w:fill="auto"/>
          </w:tcPr>
          <w:p w:rsidR="00EE52FA" w:rsidRPr="003F3F16" w:rsidRDefault="00546F29" w:rsidP="00750985">
            <w:r w:rsidRPr="00B815B2">
              <w:rPr>
                <w:rStyle w:val="cvr"/>
              </w:rPr>
              <w:t>℟.</w:t>
            </w:r>
            <w:r w:rsidR="00EE52FA">
              <w:t xml:space="preserve"> </w:t>
            </w:r>
            <w:r w:rsidR="00EE52FA" w:rsidRPr="003F3F16">
              <w:t xml:space="preserve">Qui a fait le ciel et la terre. </w:t>
            </w:r>
          </w:p>
        </w:tc>
      </w:tr>
      <w:tr w:rsidR="00EE52FA" w:rsidRPr="003F3F16" w:rsidTr="005B7D26">
        <w:trPr>
          <w:trHeight w:val="23"/>
        </w:trPr>
        <w:tc>
          <w:tcPr>
            <w:tcW w:w="2406" w:type="pct"/>
            <w:tcBorders>
              <w:right w:val="single" w:sz="4" w:space="0" w:color="auto"/>
            </w:tcBorders>
            <w:shd w:val="clear" w:color="auto" w:fill="auto"/>
          </w:tcPr>
          <w:p w:rsidR="00EE52FA" w:rsidRPr="0067705A" w:rsidRDefault="00EE52FA" w:rsidP="00057523">
            <w:pPr>
              <w:pStyle w:val="fl"/>
              <w:rPr>
                <w:lang w:val="fr-FR"/>
              </w:rPr>
            </w:pPr>
            <w:r w:rsidRPr="0067705A">
              <w:rPr>
                <w:rStyle w:val="cr"/>
                <w:lang w:val="fr-FR"/>
              </w:rPr>
              <w:t>Antiphóna.</w:t>
            </w:r>
            <w:r w:rsidRPr="0067705A">
              <w:rPr>
                <w:lang w:val="fr-FR"/>
              </w:rPr>
              <w:t xml:space="preserve"> Hæc accípiet benedictiónem a Dómino, et misericórdiam a Deo salutári suo</w:t>
            </w:r>
            <w:r w:rsidR="000D045E">
              <w:rPr>
                <w:lang w:val="fr-FR"/>
              </w:rPr>
              <w:t> </w:t>
            </w:r>
            <w:r w:rsidR="000D045E" w:rsidRPr="0067705A">
              <w:rPr>
                <w:lang w:val="fr-FR"/>
              </w:rPr>
              <w:t>:</w:t>
            </w:r>
            <w:r w:rsidRPr="0067705A">
              <w:rPr>
                <w:lang w:val="fr-FR"/>
              </w:rPr>
              <w:t xml:space="preserve"> quia hæc est generátio quæréntium Dóminum.</w:t>
            </w:r>
          </w:p>
        </w:tc>
        <w:tc>
          <w:tcPr>
            <w:tcW w:w="2594" w:type="pct"/>
            <w:tcBorders>
              <w:left w:val="single" w:sz="4" w:space="0" w:color="auto"/>
            </w:tcBorders>
            <w:shd w:val="clear" w:color="auto" w:fill="auto"/>
          </w:tcPr>
          <w:p w:rsidR="00EE52FA" w:rsidRDefault="00EE52FA" w:rsidP="00750985">
            <w:r w:rsidRPr="00E6531F">
              <w:rPr>
                <w:rStyle w:val="italicus"/>
              </w:rPr>
              <w:t>Antienne.</w:t>
            </w:r>
            <w:r>
              <w:rPr>
                <w:lang w:eastAsia="fr-FR"/>
              </w:rPr>
              <w:t xml:space="preserve"> Cette femme recevra la</w:t>
            </w:r>
            <w:r w:rsidRPr="00C73C45">
              <w:rPr>
                <w:lang w:eastAsia="fr-FR"/>
              </w:rPr>
              <w:t xml:space="preserve"> bénédiction du Seigneur, et la miséricorde du Dieu son Sauveur, parce qu</w:t>
            </w:r>
            <w:r w:rsidR="002A469E">
              <w:rPr>
                <w:lang w:eastAsia="fr-FR"/>
              </w:rPr>
              <w:t>’</w:t>
            </w:r>
            <w:r w:rsidRPr="00C73C45">
              <w:rPr>
                <w:lang w:eastAsia="fr-FR"/>
              </w:rPr>
              <w:t>elle appartient à</w:t>
            </w:r>
            <w:r>
              <w:rPr>
                <w:lang w:eastAsia="fr-FR"/>
              </w:rPr>
              <w:t xml:space="preserve"> </w:t>
            </w:r>
            <w:r w:rsidRPr="00C73C45">
              <w:rPr>
                <w:lang w:eastAsia="fr-FR"/>
              </w:rPr>
              <w:t>la génération de ceux qui cher</w:t>
            </w:r>
            <w:r>
              <w:rPr>
                <w:lang w:eastAsia="fr-FR"/>
              </w:rPr>
              <w:t>chent le Seigneur.</w:t>
            </w:r>
          </w:p>
        </w:tc>
      </w:tr>
    </w:tbl>
    <w:p w:rsidR="00EE52FA" w:rsidRDefault="00EE52FA" w:rsidP="00B27A06">
      <w:pPr>
        <w:pStyle w:val="zp001"/>
        <w:rPr>
          <w:lang w:eastAsia="fr-FR"/>
        </w:rPr>
      </w:pPr>
      <w:r w:rsidRPr="002B49D6">
        <w:t>Psaume 23</w:t>
      </w:r>
      <w:r w:rsidR="00014FA6">
        <w:t xml:space="preserve"> </w:t>
      </w:r>
    </w:p>
    <w:tbl>
      <w:tblPr>
        <w:tblW w:w="5000" w:type="pct"/>
        <w:tblCellMar>
          <w:left w:w="113" w:type="dxa"/>
          <w:right w:w="113" w:type="dxa"/>
        </w:tblCellMar>
        <w:tblLook w:val="04A0"/>
      </w:tblPr>
      <w:tblGrid>
        <w:gridCol w:w="3153"/>
        <w:gridCol w:w="3634"/>
      </w:tblGrid>
      <w:tr w:rsidR="000A0963" w:rsidRPr="003F3F16" w:rsidTr="005B7D26">
        <w:trPr>
          <w:trHeight w:val="23"/>
        </w:trPr>
        <w:tc>
          <w:tcPr>
            <w:tcW w:w="2323" w:type="pct"/>
            <w:tcBorders>
              <w:right w:val="single" w:sz="4" w:space="0" w:color="auto"/>
            </w:tcBorders>
            <w:shd w:val="clear" w:color="auto" w:fill="auto"/>
          </w:tcPr>
          <w:p w:rsidR="000A0963" w:rsidRPr="0067705A" w:rsidRDefault="000A0963" w:rsidP="00861DE5">
            <w:pPr>
              <w:pStyle w:val="psum"/>
              <w:rPr>
                <w:lang w:val="fr-FR"/>
              </w:rPr>
            </w:pPr>
            <w:r w:rsidRPr="0067705A">
              <w:rPr>
                <w:rStyle w:val="pm"/>
                <w:lang w:val="fr-FR"/>
              </w:rPr>
              <w:t>Dómini</w:t>
            </w:r>
            <w:r w:rsidRPr="00E33F48">
              <w:rPr>
                <w:lang w:val="fr-FR"/>
              </w:rPr>
              <w:t xml:space="preserve"> est terra, et plenitúdo ejus</w:t>
            </w:r>
            <w:r w:rsidR="000D045E">
              <w:rPr>
                <w:lang w:val="fr-FR"/>
              </w:rPr>
              <w:t> </w:t>
            </w:r>
            <w:r w:rsidR="000D045E" w:rsidRPr="00E33F48">
              <w:rPr>
                <w:lang w:val="fr-FR"/>
              </w:rPr>
              <w:t>:</w:t>
            </w:r>
            <w:r w:rsidRPr="00E33F48">
              <w:rPr>
                <w:lang w:val="fr-FR"/>
              </w:rPr>
              <w:t xml:space="preserve"> * orbis terrárum, et univérsi qui hábitant in eo.</w:t>
            </w:r>
          </w:p>
        </w:tc>
        <w:tc>
          <w:tcPr>
            <w:tcW w:w="2677" w:type="pct"/>
            <w:tcBorders>
              <w:left w:val="single" w:sz="4" w:space="0" w:color="auto"/>
            </w:tcBorders>
            <w:shd w:val="clear" w:color="auto" w:fill="auto"/>
          </w:tcPr>
          <w:p w:rsidR="000A0963" w:rsidRPr="00EE52FA" w:rsidRDefault="000A0963" w:rsidP="00B45AC3">
            <w:r w:rsidRPr="00EE52FA">
              <w:t>C</w:t>
            </w:r>
            <w:r w:rsidR="002A469E">
              <w:t>’</w:t>
            </w:r>
            <w:r w:rsidRPr="00EE52FA">
              <w:t>est au Seigneur qu</w:t>
            </w:r>
            <w:r w:rsidR="002A469E">
              <w:t>’</w:t>
            </w:r>
            <w:r w:rsidRPr="00EE52FA">
              <w:t>appartient la terre et tout ce qu</w:t>
            </w:r>
            <w:r w:rsidR="002A469E">
              <w:t>’</w:t>
            </w:r>
            <w:r w:rsidRPr="00EE52FA">
              <w:t>elle contient, toute la terre et tous ceux qui l</w:t>
            </w:r>
            <w:r w:rsidR="002A469E">
              <w:t>’</w:t>
            </w:r>
            <w:r w:rsidRPr="00EE52FA">
              <w:t xml:space="preserve">habitent. </w:t>
            </w:r>
          </w:p>
        </w:tc>
      </w:tr>
      <w:tr w:rsidR="000A0963" w:rsidTr="005B7D26">
        <w:trPr>
          <w:trHeight w:val="23"/>
        </w:trPr>
        <w:tc>
          <w:tcPr>
            <w:tcW w:w="2323" w:type="pct"/>
            <w:tcBorders>
              <w:right w:val="single" w:sz="4" w:space="0" w:color="auto"/>
            </w:tcBorders>
            <w:shd w:val="clear" w:color="auto" w:fill="auto"/>
          </w:tcPr>
          <w:p w:rsidR="000A0963" w:rsidRPr="00E33F48" w:rsidRDefault="000A0963" w:rsidP="00405536">
            <w:pPr>
              <w:pStyle w:val="psalmus"/>
              <w:rPr>
                <w:lang w:val="fr-FR"/>
              </w:rPr>
            </w:pPr>
            <w:r w:rsidRPr="00E33F48">
              <w:rPr>
                <w:lang w:val="fr-FR"/>
              </w:rPr>
              <w:t>Quia ipse super mária fundávit eum</w:t>
            </w:r>
            <w:r w:rsidR="000D045E">
              <w:rPr>
                <w:lang w:val="fr-FR"/>
              </w:rPr>
              <w:t> </w:t>
            </w:r>
            <w:r w:rsidR="000D045E" w:rsidRPr="00E33F48">
              <w:rPr>
                <w:lang w:val="fr-FR"/>
              </w:rPr>
              <w:t>:</w:t>
            </w:r>
            <w:r w:rsidRPr="00E33F48">
              <w:rPr>
                <w:lang w:val="fr-FR"/>
              </w:rPr>
              <w:t xml:space="preserve"> * et super flúmina præparávit eum.</w:t>
            </w:r>
          </w:p>
        </w:tc>
        <w:tc>
          <w:tcPr>
            <w:tcW w:w="2677" w:type="pct"/>
            <w:tcBorders>
              <w:left w:val="single" w:sz="4" w:space="0" w:color="auto"/>
            </w:tcBorders>
            <w:shd w:val="clear" w:color="auto" w:fill="auto"/>
          </w:tcPr>
          <w:p w:rsidR="000A0963" w:rsidRPr="00EE52FA" w:rsidRDefault="000A0963" w:rsidP="00B45AC3">
            <w:r w:rsidRPr="00EE52FA">
              <w:t>Car c</w:t>
            </w:r>
            <w:r w:rsidR="002A469E">
              <w:t>’</w:t>
            </w:r>
            <w:r w:rsidRPr="00EE52FA">
              <w:t>est lui qui l</w:t>
            </w:r>
            <w:r w:rsidR="002A469E">
              <w:t>’</w:t>
            </w:r>
            <w:r w:rsidRPr="00EE52FA">
              <w:t xml:space="preserve">a fondée au-dessus des mers, et établie au-dessus des fleuves. </w:t>
            </w:r>
          </w:p>
        </w:tc>
      </w:tr>
      <w:tr w:rsidR="000A0963" w:rsidTr="005B7D26">
        <w:trPr>
          <w:trHeight w:val="23"/>
        </w:trPr>
        <w:tc>
          <w:tcPr>
            <w:tcW w:w="2323" w:type="pct"/>
            <w:tcBorders>
              <w:right w:val="single" w:sz="4" w:space="0" w:color="auto"/>
            </w:tcBorders>
            <w:shd w:val="clear" w:color="auto" w:fill="auto"/>
          </w:tcPr>
          <w:p w:rsidR="000A0963" w:rsidRPr="00E33F48" w:rsidRDefault="000A0963" w:rsidP="00405536">
            <w:pPr>
              <w:pStyle w:val="psalmus"/>
              <w:rPr>
                <w:lang w:val="fr-FR"/>
              </w:rPr>
            </w:pPr>
            <w:r w:rsidRPr="00E33F48">
              <w:rPr>
                <w:lang w:val="fr-FR"/>
              </w:rPr>
              <w:t>Quis ascéndet in montem Dómini</w:t>
            </w:r>
            <w:r w:rsidR="000D045E">
              <w:rPr>
                <w:lang w:val="fr-FR"/>
              </w:rPr>
              <w:t> </w:t>
            </w:r>
            <w:r w:rsidR="000D045E" w:rsidRPr="00E33F48">
              <w:rPr>
                <w:lang w:val="fr-FR"/>
              </w:rPr>
              <w:t>?</w:t>
            </w:r>
            <w:r w:rsidRPr="00E33F48">
              <w:rPr>
                <w:lang w:val="fr-FR"/>
              </w:rPr>
              <w:t xml:space="preserve"> * aut quis stabit in loco sancto ejus</w:t>
            </w:r>
            <w:r w:rsidR="000D045E">
              <w:rPr>
                <w:lang w:val="fr-FR"/>
              </w:rPr>
              <w:t> </w:t>
            </w:r>
            <w:r w:rsidR="000D045E" w:rsidRPr="00E33F48">
              <w:rPr>
                <w:lang w:val="fr-FR"/>
              </w:rPr>
              <w:t>?</w:t>
            </w:r>
          </w:p>
        </w:tc>
        <w:tc>
          <w:tcPr>
            <w:tcW w:w="2677" w:type="pct"/>
            <w:tcBorders>
              <w:left w:val="single" w:sz="4" w:space="0" w:color="auto"/>
            </w:tcBorders>
            <w:shd w:val="clear" w:color="auto" w:fill="auto"/>
          </w:tcPr>
          <w:p w:rsidR="000A0963" w:rsidRPr="00EE52FA" w:rsidRDefault="000A0963" w:rsidP="00B45AC3">
            <w:r w:rsidRPr="00EE52FA">
              <w:t>Qui est-ce qui montera sur la montagne du Seigneur</w:t>
            </w:r>
            <w:r w:rsidR="000D045E">
              <w:t> </w:t>
            </w:r>
            <w:r w:rsidR="000D045E" w:rsidRPr="00EE52FA">
              <w:t>?</w:t>
            </w:r>
            <w:r w:rsidRPr="00EE52FA">
              <w:t xml:space="preserve"> ou qui s</w:t>
            </w:r>
            <w:r w:rsidR="002A469E">
              <w:t>’</w:t>
            </w:r>
            <w:r w:rsidRPr="00EE52FA">
              <w:t>arrêtera dans son lieu saint</w:t>
            </w:r>
            <w:r w:rsidR="000D045E">
              <w:t> </w:t>
            </w:r>
            <w:r w:rsidR="000D045E" w:rsidRPr="00EE52FA">
              <w:t>?</w:t>
            </w:r>
            <w:r w:rsidRPr="00EE52FA">
              <w:t xml:space="preserve"> </w:t>
            </w:r>
          </w:p>
        </w:tc>
      </w:tr>
      <w:tr w:rsidR="000A0963" w:rsidTr="005B7D26">
        <w:trPr>
          <w:trHeight w:val="23"/>
        </w:trPr>
        <w:tc>
          <w:tcPr>
            <w:tcW w:w="2323" w:type="pct"/>
            <w:tcBorders>
              <w:right w:val="single" w:sz="4" w:space="0" w:color="auto"/>
            </w:tcBorders>
            <w:shd w:val="clear" w:color="auto" w:fill="auto"/>
          </w:tcPr>
          <w:p w:rsidR="000A0963" w:rsidRPr="00E33F48" w:rsidRDefault="000A0963" w:rsidP="00405536">
            <w:pPr>
              <w:pStyle w:val="psalmus"/>
              <w:rPr>
                <w:lang w:val="fr-FR"/>
              </w:rPr>
            </w:pPr>
            <w:r w:rsidRPr="00E33F48">
              <w:rPr>
                <w:lang w:val="fr-FR"/>
              </w:rPr>
              <w:t>Innocens mánibus et mundo corde, * qui non accépit in vano ánimam suam, nec jurávit in dolo próximo suo.</w:t>
            </w:r>
          </w:p>
        </w:tc>
        <w:tc>
          <w:tcPr>
            <w:tcW w:w="2677" w:type="pct"/>
            <w:tcBorders>
              <w:left w:val="single" w:sz="4" w:space="0" w:color="auto"/>
            </w:tcBorders>
            <w:shd w:val="clear" w:color="auto" w:fill="auto"/>
          </w:tcPr>
          <w:p w:rsidR="000A0963" w:rsidRPr="00EE52FA" w:rsidRDefault="000A0963" w:rsidP="00B45AC3">
            <w:r w:rsidRPr="00EE52FA">
              <w:t>Ce sera celui dont les mains sont innocentes et le cœur pur</w:t>
            </w:r>
            <w:r w:rsidR="000D045E">
              <w:t> </w:t>
            </w:r>
            <w:r w:rsidR="000D045E" w:rsidRPr="00EE52FA">
              <w:t>;</w:t>
            </w:r>
            <w:r w:rsidRPr="00EE52FA">
              <w:t xml:space="preserve"> qui n</w:t>
            </w:r>
            <w:r w:rsidR="002A469E">
              <w:t>’</w:t>
            </w:r>
            <w:r w:rsidRPr="00EE52FA">
              <w:t xml:space="preserve">a point pris son âme en vain, ni fait un serment faux et trompeur à son prochain. </w:t>
            </w:r>
          </w:p>
        </w:tc>
      </w:tr>
      <w:tr w:rsidR="000A0963" w:rsidTr="005B7D26">
        <w:trPr>
          <w:trHeight w:val="23"/>
        </w:trPr>
        <w:tc>
          <w:tcPr>
            <w:tcW w:w="2323" w:type="pct"/>
            <w:tcBorders>
              <w:right w:val="single" w:sz="4" w:space="0" w:color="auto"/>
            </w:tcBorders>
            <w:shd w:val="clear" w:color="auto" w:fill="auto"/>
          </w:tcPr>
          <w:p w:rsidR="000A0963" w:rsidRPr="00FC71CA" w:rsidRDefault="000A0963" w:rsidP="00405536">
            <w:pPr>
              <w:pStyle w:val="psalmus"/>
              <w:rPr>
                <w:lang w:val="es-ES_tradnl"/>
              </w:rPr>
            </w:pPr>
            <w:r w:rsidRPr="00FC71CA">
              <w:rPr>
                <w:lang w:val="es-ES_tradnl"/>
              </w:rPr>
              <w:t>Hic accípiet benedictiónem a Dómino</w:t>
            </w:r>
            <w:r w:rsidR="000D045E" w:rsidRPr="00FC71CA">
              <w:rPr>
                <w:lang w:val="es-ES_tradnl"/>
              </w:rPr>
              <w:t> :</w:t>
            </w:r>
            <w:r w:rsidRPr="00FC71CA">
              <w:rPr>
                <w:lang w:val="es-ES_tradnl"/>
              </w:rPr>
              <w:t xml:space="preserve"> * et misericórdiam a Deo, salutári suo.</w:t>
            </w:r>
          </w:p>
        </w:tc>
        <w:tc>
          <w:tcPr>
            <w:tcW w:w="2677" w:type="pct"/>
            <w:tcBorders>
              <w:left w:val="single" w:sz="4" w:space="0" w:color="auto"/>
            </w:tcBorders>
            <w:shd w:val="clear" w:color="auto" w:fill="auto"/>
          </w:tcPr>
          <w:p w:rsidR="000A0963" w:rsidRPr="00EE52FA" w:rsidRDefault="000A0963" w:rsidP="00B45AC3">
            <w:r w:rsidRPr="00EE52FA">
              <w:t>C</w:t>
            </w:r>
            <w:r w:rsidR="002A469E">
              <w:t>’</w:t>
            </w:r>
            <w:r w:rsidRPr="00EE52FA">
              <w:t xml:space="preserve">est celui-là qui recevra du Seigneur la bénédiction, et qui obtiendra miséricorde du Dieu son Sauveur. </w:t>
            </w:r>
          </w:p>
        </w:tc>
      </w:tr>
      <w:tr w:rsidR="000A0963" w:rsidTr="005B7D26">
        <w:trPr>
          <w:trHeight w:val="23"/>
        </w:trPr>
        <w:tc>
          <w:tcPr>
            <w:tcW w:w="2323" w:type="pct"/>
            <w:tcBorders>
              <w:right w:val="single" w:sz="4" w:space="0" w:color="auto"/>
            </w:tcBorders>
            <w:shd w:val="clear" w:color="auto" w:fill="auto"/>
          </w:tcPr>
          <w:p w:rsidR="000A0963" w:rsidRPr="00E33F48" w:rsidRDefault="000A0963" w:rsidP="00405536">
            <w:pPr>
              <w:pStyle w:val="psalmus"/>
              <w:rPr>
                <w:lang w:val="fr-FR"/>
              </w:rPr>
            </w:pPr>
            <w:r w:rsidRPr="00E33F48">
              <w:rPr>
                <w:lang w:val="fr-FR"/>
              </w:rPr>
              <w:t>Hæc est generátio quæréntium eum, * quæréntium fáciem Dei Jacob.</w:t>
            </w:r>
          </w:p>
        </w:tc>
        <w:tc>
          <w:tcPr>
            <w:tcW w:w="2677" w:type="pct"/>
            <w:tcBorders>
              <w:left w:val="single" w:sz="4" w:space="0" w:color="auto"/>
            </w:tcBorders>
            <w:shd w:val="clear" w:color="auto" w:fill="auto"/>
          </w:tcPr>
          <w:p w:rsidR="000A0963" w:rsidRPr="00EE52FA" w:rsidRDefault="000A0963" w:rsidP="00B45AC3">
            <w:r w:rsidRPr="00EE52FA">
              <w:t>Telle est la race de ceux qui le cherchent sincèrement, de ceux qu</w:t>
            </w:r>
            <w:r w:rsidR="008F3808">
              <w:t>i cherchent à voir la face du Di</w:t>
            </w:r>
            <w:r w:rsidRPr="00EE52FA">
              <w:t xml:space="preserve">eu de Jacob. </w:t>
            </w:r>
          </w:p>
        </w:tc>
      </w:tr>
      <w:tr w:rsidR="000A0963" w:rsidTr="005B7D26">
        <w:trPr>
          <w:trHeight w:val="23"/>
        </w:trPr>
        <w:tc>
          <w:tcPr>
            <w:tcW w:w="2323" w:type="pct"/>
            <w:tcBorders>
              <w:right w:val="single" w:sz="4" w:space="0" w:color="auto"/>
            </w:tcBorders>
            <w:shd w:val="clear" w:color="auto" w:fill="auto"/>
          </w:tcPr>
          <w:p w:rsidR="000A0963" w:rsidRPr="00E33F48" w:rsidRDefault="000A0963" w:rsidP="00405536">
            <w:pPr>
              <w:pStyle w:val="psalmus"/>
              <w:rPr>
                <w:lang w:val="fr-FR"/>
              </w:rPr>
            </w:pPr>
            <w:r w:rsidRPr="00E33F48">
              <w:rPr>
                <w:lang w:val="fr-FR"/>
              </w:rPr>
              <w:t>Attóllite portas, príncipes, vestras, et elevámini, portæ æternáles</w:t>
            </w:r>
            <w:r w:rsidR="000D045E">
              <w:rPr>
                <w:lang w:val="fr-FR"/>
              </w:rPr>
              <w:t> </w:t>
            </w:r>
            <w:r w:rsidR="000D045E" w:rsidRPr="00E33F48">
              <w:rPr>
                <w:lang w:val="fr-FR"/>
              </w:rPr>
              <w:t>:</w:t>
            </w:r>
            <w:r w:rsidRPr="00E33F48">
              <w:rPr>
                <w:lang w:val="fr-FR"/>
              </w:rPr>
              <w:t xml:space="preserve"> * et introíbit Rex glóriæ.</w:t>
            </w:r>
          </w:p>
        </w:tc>
        <w:tc>
          <w:tcPr>
            <w:tcW w:w="2677" w:type="pct"/>
            <w:tcBorders>
              <w:left w:val="single" w:sz="4" w:space="0" w:color="auto"/>
            </w:tcBorders>
            <w:shd w:val="clear" w:color="auto" w:fill="auto"/>
          </w:tcPr>
          <w:p w:rsidR="000A0963" w:rsidRPr="00EE52FA" w:rsidRDefault="000A0963" w:rsidP="00B45AC3">
            <w:r w:rsidRPr="00EE52FA">
              <w:t>Levez vos portes, ô princes</w:t>
            </w:r>
            <w:r w:rsidR="000D045E">
              <w:t> </w:t>
            </w:r>
            <w:r w:rsidR="000D045E" w:rsidRPr="00EE52FA">
              <w:t>;</w:t>
            </w:r>
            <w:r w:rsidRPr="00EE52FA">
              <w:t xml:space="preserve"> et vous, portes éternelles, levez</w:t>
            </w:r>
            <w:r w:rsidR="008F3808">
              <w:t>-vous</w:t>
            </w:r>
            <w:r w:rsidRPr="00EE52FA">
              <w:t xml:space="preserve"> et vous ouvrez, afin de laisser entrer le roi de gloire. </w:t>
            </w:r>
          </w:p>
        </w:tc>
      </w:tr>
      <w:tr w:rsidR="000A0963" w:rsidTr="005B7D26">
        <w:trPr>
          <w:trHeight w:val="23"/>
        </w:trPr>
        <w:tc>
          <w:tcPr>
            <w:tcW w:w="2323" w:type="pct"/>
            <w:tcBorders>
              <w:right w:val="single" w:sz="4" w:space="0" w:color="auto"/>
            </w:tcBorders>
            <w:shd w:val="clear" w:color="auto" w:fill="auto"/>
          </w:tcPr>
          <w:p w:rsidR="000A0963" w:rsidRPr="00E33F48" w:rsidRDefault="000A0963" w:rsidP="00405536">
            <w:pPr>
              <w:pStyle w:val="psalmus"/>
              <w:rPr>
                <w:lang w:val="fr-FR"/>
              </w:rPr>
            </w:pPr>
            <w:r w:rsidRPr="00E33F48">
              <w:rPr>
                <w:lang w:val="fr-FR"/>
              </w:rPr>
              <w:lastRenderedPageBreak/>
              <w:t>Quis est iste Rex glóriæ</w:t>
            </w:r>
            <w:r w:rsidR="000D045E">
              <w:rPr>
                <w:lang w:val="fr-FR"/>
              </w:rPr>
              <w:t> </w:t>
            </w:r>
            <w:r w:rsidR="000D045E" w:rsidRPr="00E33F48">
              <w:rPr>
                <w:lang w:val="fr-FR"/>
              </w:rPr>
              <w:t>?</w:t>
            </w:r>
            <w:r w:rsidRPr="00E33F48">
              <w:rPr>
                <w:lang w:val="fr-FR"/>
              </w:rPr>
              <w:t xml:space="preserve"> * Dóminus fortis et potens</w:t>
            </w:r>
            <w:r w:rsidR="000D045E">
              <w:rPr>
                <w:lang w:val="fr-FR"/>
              </w:rPr>
              <w:t> </w:t>
            </w:r>
            <w:r w:rsidR="000D045E" w:rsidRPr="00E33F48">
              <w:rPr>
                <w:lang w:val="fr-FR"/>
              </w:rPr>
              <w:t>:</w:t>
            </w:r>
            <w:r w:rsidRPr="00E33F48">
              <w:rPr>
                <w:lang w:val="fr-FR"/>
              </w:rPr>
              <w:t xml:space="preserve"> Dóminus potens in prǽlio.</w:t>
            </w:r>
          </w:p>
        </w:tc>
        <w:tc>
          <w:tcPr>
            <w:tcW w:w="2677" w:type="pct"/>
            <w:tcBorders>
              <w:left w:val="single" w:sz="4" w:space="0" w:color="auto"/>
            </w:tcBorders>
            <w:shd w:val="clear" w:color="auto" w:fill="auto"/>
          </w:tcPr>
          <w:p w:rsidR="000A0963" w:rsidRPr="00EE52FA" w:rsidRDefault="000A0963" w:rsidP="00B45AC3">
            <w:r w:rsidRPr="00EE52FA">
              <w:t>Qui est ce roi de gloire</w:t>
            </w:r>
            <w:r w:rsidR="000D045E">
              <w:t> </w:t>
            </w:r>
            <w:r w:rsidR="000D045E" w:rsidRPr="00EE52FA">
              <w:t>?</w:t>
            </w:r>
            <w:r w:rsidRPr="00EE52FA">
              <w:t xml:space="preserve"> le Seigneur qui est vraiment fort et puissant, le Seigneur qui est puissant dans les combats. </w:t>
            </w:r>
          </w:p>
        </w:tc>
      </w:tr>
      <w:tr w:rsidR="000A0963" w:rsidTr="005B7D26">
        <w:trPr>
          <w:trHeight w:val="23"/>
        </w:trPr>
        <w:tc>
          <w:tcPr>
            <w:tcW w:w="2323" w:type="pct"/>
            <w:tcBorders>
              <w:right w:val="single" w:sz="4" w:space="0" w:color="auto"/>
            </w:tcBorders>
            <w:shd w:val="clear" w:color="auto" w:fill="auto"/>
          </w:tcPr>
          <w:p w:rsidR="000A0963" w:rsidRPr="00E33F48" w:rsidRDefault="000A0963" w:rsidP="00405536">
            <w:pPr>
              <w:pStyle w:val="psalmus"/>
              <w:rPr>
                <w:lang w:val="fr-FR"/>
              </w:rPr>
            </w:pPr>
            <w:r w:rsidRPr="00E33F48">
              <w:rPr>
                <w:lang w:val="fr-FR"/>
              </w:rPr>
              <w:t>Attóllite portas, príncipes, vestras, et elevámini, portæ æternáles</w:t>
            </w:r>
            <w:r w:rsidR="000D045E">
              <w:rPr>
                <w:lang w:val="fr-FR"/>
              </w:rPr>
              <w:t> </w:t>
            </w:r>
            <w:r w:rsidR="000D045E" w:rsidRPr="00E33F48">
              <w:rPr>
                <w:lang w:val="fr-FR"/>
              </w:rPr>
              <w:t>:</w:t>
            </w:r>
            <w:r w:rsidRPr="00E33F48">
              <w:rPr>
                <w:lang w:val="fr-FR"/>
              </w:rPr>
              <w:t xml:space="preserve"> * et introíbit Rex glóriæ.</w:t>
            </w:r>
          </w:p>
        </w:tc>
        <w:tc>
          <w:tcPr>
            <w:tcW w:w="2677" w:type="pct"/>
            <w:tcBorders>
              <w:left w:val="single" w:sz="4" w:space="0" w:color="auto"/>
            </w:tcBorders>
            <w:shd w:val="clear" w:color="auto" w:fill="auto"/>
          </w:tcPr>
          <w:p w:rsidR="000A0963" w:rsidRPr="00EE52FA" w:rsidRDefault="000A0963" w:rsidP="00B45AC3">
            <w:r w:rsidRPr="00EE52FA">
              <w:t>Levez vos portes, ô princes</w:t>
            </w:r>
            <w:r w:rsidR="000D045E">
              <w:t> </w:t>
            </w:r>
            <w:r w:rsidR="000D045E" w:rsidRPr="00EE52FA">
              <w:t>;</w:t>
            </w:r>
            <w:r w:rsidRPr="00EE52FA">
              <w:t xml:space="preserve"> et vous, portes éternelles, levez</w:t>
            </w:r>
            <w:r w:rsidR="008F3808">
              <w:t>-vous</w:t>
            </w:r>
            <w:r w:rsidRPr="00EE52FA">
              <w:t xml:space="preserve"> et vous ouvrez, afin de laisser entrer le roi de gloire. </w:t>
            </w:r>
          </w:p>
        </w:tc>
      </w:tr>
      <w:tr w:rsidR="000A0963" w:rsidTr="005B7D26">
        <w:trPr>
          <w:trHeight w:val="23"/>
        </w:trPr>
        <w:tc>
          <w:tcPr>
            <w:tcW w:w="2323" w:type="pct"/>
            <w:tcBorders>
              <w:right w:val="single" w:sz="4" w:space="0" w:color="auto"/>
            </w:tcBorders>
            <w:shd w:val="clear" w:color="auto" w:fill="auto"/>
          </w:tcPr>
          <w:p w:rsidR="000A0963" w:rsidRPr="00E33F48" w:rsidRDefault="000A0963" w:rsidP="00405536">
            <w:pPr>
              <w:pStyle w:val="pb"/>
              <w:rPr>
                <w:lang w:val="fr-FR"/>
              </w:rPr>
            </w:pPr>
            <w:r w:rsidRPr="00E33F48">
              <w:rPr>
                <w:lang w:val="fr-FR"/>
              </w:rPr>
              <w:t>Quis est iste Rex glóriæ</w:t>
            </w:r>
            <w:r w:rsidR="000D045E">
              <w:rPr>
                <w:lang w:val="fr-FR"/>
              </w:rPr>
              <w:t> </w:t>
            </w:r>
            <w:r w:rsidR="000D045E" w:rsidRPr="00E33F48">
              <w:rPr>
                <w:lang w:val="fr-FR"/>
              </w:rPr>
              <w:t>?</w:t>
            </w:r>
            <w:r w:rsidRPr="00E33F48">
              <w:rPr>
                <w:lang w:val="fr-FR"/>
              </w:rPr>
              <w:t xml:space="preserve"> * Dóminus virtútum ipse est Rex glóriæ.</w:t>
            </w:r>
          </w:p>
        </w:tc>
        <w:tc>
          <w:tcPr>
            <w:tcW w:w="2677" w:type="pct"/>
            <w:tcBorders>
              <w:left w:val="single" w:sz="4" w:space="0" w:color="auto"/>
            </w:tcBorders>
            <w:shd w:val="clear" w:color="auto" w:fill="auto"/>
          </w:tcPr>
          <w:p w:rsidR="000A0963" w:rsidRPr="00EE52FA" w:rsidRDefault="000A0963" w:rsidP="00B45AC3">
            <w:r w:rsidRPr="00EE52FA">
              <w:t>Qui est donc ce roi de gloire</w:t>
            </w:r>
            <w:r w:rsidR="000D045E">
              <w:t> </w:t>
            </w:r>
            <w:r w:rsidR="000D045E" w:rsidRPr="00EE52FA">
              <w:t>?</w:t>
            </w:r>
            <w:r w:rsidRPr="00EE52FA">
              <w:t xml:space="preserve"> le Seigneur des armées est lui</w:t>
            </w:r>
            <w:r w:rsidR="008F3808">
              <w:t>-même</w:t>
            </w:r>
            <w:r w:rsidRPr="00EE52FA">
              <w:t xml:space="preserve"> ce roi de gloire. </w:t>
            </w:r>
          </w:p>
        </w:tc>
      </w:tr>
    </w:tbl>
    <w:p w:rsidR="00845D7A" w:rsidRDefault="00EE52FA" w:rsidP="00B27A06">
      <w:pPr>
        <w:pStyle w:val="rub"/>
        <w:rPr>
          <w:lang w:eastAsia="fr-FR"/>
        </w:rPr>
      </w:pPr>
      <w:r>
        <w:rPr>
          <w:lang w:eastAsia="fr-FR"/>
        </w:rPr>
        <w:t>Après avoir récité su</w:t>
      </w:r>
      <w:r w:rsidR="00E4218D" w:rsidRPr="00C73C45">
        <w:rPr>
          <w:lang w:eastAsia="fr-FR"/>
        </w:rPr>
        <w:t>r elle ce Psaume et répété l</w:t>
      </w:r>
      <w:r w:rsidR="002A469E">
        <w:rPr>
          <w:lang w:eastAsia="fr-FR"/>
        </w:rPr>
        <w:t>’</w:t>
      </w:r>
      <w:r w:rsidR="00E4218D" w:rsidRPr="00C73C45">
        <w:rPr>
          <w:lang w:eastAsia="fr-FR"/>
        </w:rPr>
        <w:t xml:space="preserve">Antienne </w:t>
      </w:r>
      <w:r w:rsidRPr="00EE52FA">
        <w:rPr>
          <w:rStyle w:val="cn"/>
        </w:rPr>
        <w:t>Hæc</w:t>
      </w:r>
      <w:r w:rsidR="00E4218D" w:rsidRPr="00EE52FA">
        <w:rPr>
          <w:rStyle w:val="cn"/>
        </w:rPr>
        <w:t xml:space="preserve"> </w:t>
      </w:r>
      <w:r w:rsidR="00C63715" w:rsidRPr="00EE52FA">
        <w:rPr>
          <w:rStyle w:val="cn"/>
        </w:rPr>
        <w:t>accípiet</w:t>
      </w:r>
      <w:r w:rsidR="00E4218D" w:rsidRPr="00EE52FA">
        <w:rPr>
          <w:rStyle w:val="cn"/>
        </w:rPr>
        <w:t>, etc.,</w:t>
      </w:r>
      <w:r w:rsidR="00E4218D" w:rsidRPr="00C73C45">
        <w:rPr>
          <w:lang w:eastAsia="fr-FR"/>
        </w:rPr>
        <w:t xml:space="preserve"> il met dans les mains de la jeune mère l</w:t>
      </w:r>
      <w:r w:rsidR="002A469E">
        <w:rPr>
          <w:lang w:eastAsia="fr-FR"/>
        </w:rPr>
        <w:t>’</w:t>
      </w:r>
      <w:r w:rsidR="00E4218D" w:rsidRPr="00C73C45">
        <w:rPr>
          <w:lang w:eastAsia="fr-FR"/>
        </w:rPr>
        <w:t>extrémité de son étole, et l</w:t>
      </w:r>
      <w:r w:rsidR="002A469E">
        <w:rPr>
          <w:lang w:eastAsia="fr-FR"/>
        </w:rPr>
        <w:t>’</w:t>
      </w:r>
      <w:r w:rsidR="00E4218D" w:rsidRPr="00C73C45">
        <w:rPr>
          <w:lang w:eastAsia="fr-FR"/>
        </w:rPr>
        <w:t>introduit dans l</w:t>
      </w:r>
      <w:r w:rsidR="002A469E">
        <w:rPr>
          <w:lang w:eastAsia="fr-FR"/>
        </w:rPr>
        <w:t>’</w:t>
      </w:r>
      <w:r w:rsidR="00E4218D" w:rsidRPr="00C73C45">
        <w:rPr>
          <w:lang w:eastAsia="fr-FR"/>
        </w:rPr>
        <w:t>église en disant</w:t>
      </w:r>
      <w:r w:rsidR="000D045E">
        <w:rPr>
          <w:lang w:eastAsia="fr-FR"/>
        </w:rPr>
        <w:t> :</w:t>
      </w:r>
    </w:p>
    <w:tbl>
      <w:tblPr>
        <w:tblW w:w="5000" w:type="pct"/>
        <w:tblCellMar>
          <w:left w:w="113" w:type="dxa"/>
          <w:right w:w="113" w:type="dxa"/>
        </w:tblCellMar>
        <w:tblLook w:val="04A0"/>
      </w:tblPr>
      <w:tblGrid>
        <w:gridCol w:w="3145"/>
        <w:gridCol w:w="3642"/>
      </w:tblGrid>
      <w:tr w:rsidR="00845D7A" w:rsidTr="005B7D26">
        <w:trPr>
          <w:trHeight w:val="23"/>
        </w:trPr>
        <w:tc>
          <w:tcPr>
            <w:tcW w:w="2317" w:type="pct"/>
            <w:tcBorders>
              <w:right w:val="single" w:sz="4" w:space="0" w:color="auto"/>
            </w:tcBorders>
            <w:shd w:val="clear" w:color="auto" w:fill="auto"/>
          </w:tcPr>
          <w:p w:rsidR="00845D7A" w:rsidRPr="0067705A" w:rsidRDefault="00845D7A" w:rsidP="00044E24">
            <w:pPr>
              <w:pStyle w:val="fl"/>
              <w:rPr>
                <w:lang w:val="fr-FR"/>
              </w:rPr>
            </w:pPr>
            <w:r w:rsidRPr="0067705A">
              <w:rPr>
                <w:lang w:val="fr-FR"/>
              </w:rPr>
              <w:t>Ingrédere in templum Dei, adóra Fílium beátæ Maríæ Vírginis, qui tibi fecunditátem tríbuit prolis.</w:t>
            </w:r>
          </w:p>
        </w:tc>
        <w:tc>
          <w:tcPr>
            <w:tcW w:w="2683" w:type="pct"/>
            <w:tcBorders>
              <w:left w:val="single" w:sz="4" w:space="0" w:color="auto"/>
            </w:tcBorders>
            <w:shd w:val="clear" w:color="auto" w:fill="auto"/>
          </w:tcPr>
          <w:p w:rsidR="00845D7A" w:rsidRPr="00EE52FA" w:rsidRDefault="00845D7A" w:rsidP="008F3808">
            <w:pPr>
              <w:pStyle w:val="i"/>
            </w:pPr>
            <w:r w:rsidRPr="00C73C45">
              <w:t>Entrez dans le temple de Dieu et adorez le fils de la bienheureuse Vierge Marie, qui vous a accordé une heureuse fécondité</w:t>
            </w:r>
            <w:r>
              <w:t>.</w:t>
            </w:r>
          </w:p>
        </w:tc>
      </w:tr>
    </w:tbl>
    <w:p w:rsidR="000D045E" w:rsidRDefault="002D0C34" w:rsidP="00845D7A">
      <w:pPr>
        <w:pStyle w:val="rub"/>
        <w:rPr>
          <w:lang w:eastAsia="fr-FR"/>
        </w:rPr>
      </w:pPr>
      <w:r w:rsidRPr="00C73C45">
        <w:rPr>
          <w:lang w:eastAsia="fr-FR"/>
        </w:rPr>
        <w:t>E</w:t>
      </w:r>
      <w:r w:rsidR="00845D7A">
        <w:rPr>
          <w:lang w:eastAsia="fr-FR"/>
        </w:rPr>
        <w:t>lle v</w:t>
      </w:r>
      <w:r w:rsidR="00E4218D" w:rsidRPr="00C73C45">
        <w:rPr>
          <w:lang w:eastAsia="fr-FR"/>
        </w:rPr>
        <w:t>a ensuite se mettre à genoux devant l</w:t>
      </w:r>
      <w:r w:rsidR="002A469E">
        <w:rPr>
          <w:lang w:eastAsia="fr-FR"/>
        </w:rPr>
        <w:t>’</w:t>
      </w:r>
      <w:r w:rsidR="00E4218D" w:rsidRPr="00C73C45">
        <w:rPr>
          <w:lang w:eastAsia="fr-FR"/>
        </w:rPr>
        <w:t>au</w:t>
      </w:r>
      <w:r w:rsidR="00845D7A">
        <w:rPr>
          <w:lang w:eastAsia="fr-FR"/>
        </w:rPr>
        <w:t>tel pour faire sa prière, et ren</w:t>
      </w:r>
      <w:r w:rsidR="00E4218D" w:rsidRPr="00C73C45">
        <w:rPr>
          <w:lang w:eastAsia="fr-FR"/>
        </w:rPr>
        <w:t>dre grâce à Dieu pour les bienfaits qu</w:t>
      </w:r>
      <w:r w:rsidR="002A469E">
        <w:rPr>
          <w:lang w:eastAsia="fr-FR"/>
        </w:rPr>
        <w:t>’</w:t>
      </w:r>
      <w:r w:rsidR="00E4218D" w:rsidRPr="00C73C45">
        <w:rPr>
          <w:lang w:eastAsia="fr-FR"/>
        </w:rPr>
        <w:t>elle en a reçus.</w:t>
      </w:r>
      <w:r w:rsidR="000D045E">
        <w:rPr>
          <w:lang w:eastAsia="fr-FR"/>
        </w:rPr>
        <w:t xml:space="preserve"> </w:t>
      </w:r>
    </w:p>
    <w:p w:rsidR="00845D7A" w:rsidRDefault="00E4218D" w:rsidP="00B27A06">
      <w:pPr>
        <w:pStyle w:val="rub"/>
        <w:rPr>
          <w:lang w:eastAsia="fr-FR"/>
        </w:rPr>
      </w:pPr>
      <w:r w:rsidRPr="00C73C45">
        <w:rPr>
          <w:lang w:eastAsia="fr-FR"/>
        </w:rPr>
        <w:t>Le Prêtre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384"/>
        <w:gridCol w:w="3403"/>
      </w:tblGrid>
      <w:tr w:rsidR="00845D7A" w:rsidTr="005B7D26">
        <w:trPr>
          <w:trHeight w:val="23"/>
        </w:trPr>
        <w:tc>
          <w:tcPr>
            <w:tcW w:w="2493" w:type="pct"/>
            <w:tcBorders>
              <w:right w:val="single" w:sz="4" w:space="0" w:color="auto"/>
            </w:tcBorders>
            <w:shd w:val="clear" w:color="auto" w:fill="auto"/>
          </w:tcPr>
          <w:p w:rsidR="00845D7A" w:rsidRPr="00C35F9E" w:rsidRDefault="00845D7A" w:rsidP="00044E24">
            <w:pPr>
              <w:pStyle w:val="fl"/>
              <w:rPr>
                <w:rStyle w:val="cr"/>
              </w:rPr>
            </w:pPr>
            <w:r w:rsidRPr="0067705A">
              <w:rPr>
                <w:lang w:val="fr-FR"/>
              </w:rPr>
              <w:t xml:space="preserve">Kýrie, eléison. Christe, eléison. Kýrie eléison. </w:t>
            </w:r>
            <w:r w:rsidR="004D03C2">
              <w:t>Pater noster</w:t>
            </w:r>
            <w:r w:rsidRPr="00C35F9E">
              <w:rPr>
                <w:rStyle w:val="cr"/>
              </w:rPr>
              <w:t xml:space="preserve"> secréto usque ad </w:t>
            </w:r>
          </w:p>
        </w:tc>
        <w:tc>
          <w:tcPr>
            <w:tcW w:w="2507" w:type="pct"/>
            <w:tcBorders>
              <w:left w:val="single" w:sz="4" w:space="0" w:color="auto"/>
            </w:tcBorders>
            <w:shd w:val="clear" w:color="auto" w:fill="auto"/>
          </w:tcPr>
          <w:p w:rsidR="00845D7A" w:rsidRPr="00FB32BB" w:rsidRDefault="00845D7A" w:rsidP="00E6414D">
            <w:pPr>
              <w:pStyle w:val="i"/>
            </w:pPr>
            <w:r w:rsidRPr="00C73C45">
              <w:t xml:space="preserve">Seigneur, ayez pitié de </w:t>
            </w:r>
            <w:r w:rsidR="00E6414D">
              <w:t>nous.</w:t>
            </w:r>
            <w:r w:rsidRPr="00C73C45">
              <w:t xml:space="preserve"> Christ, ayez pitié de </w:t>
            </w:r>
            <w:r w:rsidR="00E6414D">
              <w:t>nous.</w:t>
            </w:r>
            <w:r w:rsidRPr="00C73C45">
              <w:t xml:space="preserve"> Seigneur, ayez pitié </w:t>
            </w:r>
            <w:r>
              <w:t>d</w:t>
            </w:r>
            <w:r w:rsidRPr="00C73C45">
              <w:t xml:space="preserve">e </w:t>
            </w:r>
            <w:r w:rsidR="00E6414D">
              <w:t>nous</w:t>
            </w:r>
            <w:r w:rsidRPr="00C73C45">
              <w:t>. Notre Père, etc.</w:t>
            </w:r>
          </w:p>
        </w:tc>
      </w:tr>
      <w:tr w:rsidR="00845D7A" w:rsidTr="005B7D26">
        <w:trPr>
          <w:trHeight w:val="23"/>
        </w:trPr>
        <w:tc>
          <w:tcPr>
            <w:tcW w:w="2493" w:type="pct"/>
            <w:tcBorders>
              <w:right w:val="single" w:sz="4" w:space="0" w:color="auto"/>
            </w:tcBorders>
            <w:shd w:val="clear" w:color="auto" w:fill="auto"/>
          </w:tcPr>
          <w:p w:rsidR="00845D7A" w:rsidRPr="00CA5704" w:rsidRDefault="00546F29" w:rsidP="00044E24">
            <w:pPr>
              <w:pStyle w:val="fl"/>
              <w:rPr>
                <w:lang w:val="fr-FR"/>
              </w:rPr>
            </w:pPr>
            <w:r w:rsidRPr="00DC5CC8">
              <w:rPr>
                <w:rStyle w:val="cvr"/>
                <w:lang w:val="fr-FR"/>
              </w:rPr>
              <w:t>℣.</w:t>
            </w:r>
            <w:r w:rsidR="00845D7A" w:rsidRPr="00CA5704">
              <w:rPr>
                <w:lang w:val="fr-FR"/>
              </w:rPr>
              <w:t xml:space="preserve"> Et ne nos indúcas in tentatiónem. </w:t>
            </w:r>
          </w:p>
        </w:tc>
        <w:tc>
          <w:tcPr>
            <w:tcW w:w="2507" w:type="pct"/>
            <w:tcBorders>
              <w:left w:val="single" w:sz="4" w:space="0" w:color="auto"/>
            </w:tcBorders>
            <w:shd w:val="clear" w:color="auto" w:fill="auto"/>
          </w:tcPr>
          <w:p w:rsidR="00845D7A" w:rsidRPr="00036242" w:rsidRDefault="00546F29" w:rsidP="00B45AC3">
            <w:r w:rsidRPr="00B815B2">
              <w:rPr>
                <w:rStyle w:val="cvr"/>
              </w:rPr>
              <w:t>℣.</w:t>
            </w:r>
            <w:r w:rsidR="00845D7A" w:rsidRPr="00036242">
              <w:t xml:space="preserve"> Et </w:t>
            </w:r>
            <w:r w:rsidR="00E6414D">
              <w:t>ne nous induisez pas en tentation.</w:t>
            </w:r>
            <w:r w:rsidR="00845D7A" w:rsidRPr="00036242">
              <w:t xml:space="preserve"> </w:t>
            </w:r>
          </w:p>
        </w:tc>
      </w:tr>
      <w:tr w:rsidR="00845D7A" w:rsidTr="005B7D26">
        <w:trPr>
          <w:trHeight w:val="23"/>
        </w:trPr>
        <w:tc>
          <w:tcPr>
            <w:tcW w:w="2493" w:type="pct"/>
            <w:tcBorders>
              <w:right w:val="single" w:sz="4" w:space="0" w:color="auto"/>
            </w:tcBorders>
            <w:shd w:val="clear" w:color="auto" w:fill="auto"/>
          </w:tcPr>
          <w:p w:rsidR="00845D7A" w:rsidRPr="00FC71CA" w:rsidRDefault="00546F29" w:rsidP="00044E24">
            <w:pPr>
              <w:pStyle w:val="fl"/>
              <w:rPr>
                <w:lang w:val="es-ES_tradnl"/>
              </w:rPr>
            </w:pPr>
            <w:r w:rsidRPr="00FC71CA">
              <w:rPr>
                <w:rStyle w:val="cvr"/>
                <w:lang w:val="es-ES_tradnl"/>
              </w:rPr>
              <w:t>℟.</w:t>
            </w:r>
            <w:r w:rsidR="00845D7A" w:rsidRPr="00055008">
              <w:rPr>
                <w:lang w:val="es-ES"/>
              </w:rPr>
              <w:t xml:space="preserve"> Sed líbera nos a malo. </w:t>
            </w:r>
          </w:p>
        </w:tc>
        <w:tc>
          <w:tcPr>
            <w:tcW w:w="2507" w:type="pct"/>
            <w:tcBorders>
              <w:left w:val="single" w:sz="4" w:space="0" w:color="auto"/>
            </w:tcBorders>
            <w:shd w:val="clear" w:color="auto" w:fill="auto"/>
          </w:tcPr>
          <w:p w:rsidR="00845D7A" w:rsidRPr="00036242" w:rsidRDefault="00546F29" w:rsidP="00B45AC3">
            <w:r w:rsidRPr="00B815B2">
              <w:rPr>
                <w:rStyle w:val="cvr"/>
              </w:rPr>
              <w:t>℟.</w:t>
            </w:r>
            <w:r w:rsidR="00845D7A" w:rsidRPr="00036242">
              <w:t xml:space="preserve"> Mais délivrez-nous du mal. </w:t>
            </w:r>
          </w:p>
        </w:tc>
      </w:tr>
      <w:tr w:rsidR="00845D7A" w:rsidTr="005B7D26">
        <w:trPr>
          <w:trHeight w:val="23"/>
        </w:trPr>
        <w:tc>
          <w:tcPr>
            <w:tcW w:w="2493" w:type="pct"/>
            <w:tcBorders>
              <w:right w:val="single" w:sz="4" w:space="0" w:color="auto"/>
            </w:tcBorders>
            <w:shd w:val="clear" w:color="auto" w:fill="auto"/>
          </w:tcPr>
          <w:p w:rsidR="00845D7A" w:rsidRPr="00FC71CA" w:rsidRDefault="00546F29" w:rsidP="00044E24">
            <w:pPr>
              <w:pStyle w:val="fl"/>
              <w:rPr>
                <w:lang w:val="fr-FR"/>
              </w:rPr>
            </w:pPr>
            <w:r w:rsidRPr="00FC71CA">
              <w:rPr>
                <w:rStyle w:val="cvr"/>
                <w:lang w:val="fr-FR"/>
              </w:rPr>
              <w:t>℣.</w:t>
            </w:r>
            <w:r w:rsidR="00E6414D" w:rsidRPr="00FC71CA">
              <w:rPr>
                <w:lang w:val="fr-FR"/>
              </w:rPr>
              <w:t xml:space="preserve"> Salv</w:t>
            </w:r>
            <w:r w:rsidR="00845D7A" w:rsidRPr="00FC71CA">
              <w:rPr>
                <w:lang w:val="fr-FR"/>
              </w:rPr>
              <w:t>am fac ancíllam tuam</w:t>
            </w:r>
            <w:r w:rsidR="008F3808" w:rsidRPr="00FC71CA">
              <w:rPr>
                <w:lang w:val="fr-FR"/>
              </w:rPr>
              <w:t>, Dómine.</w:t>
            </w:r>
            <w:r w:rsidR="00845D7A" w:rsidRPr="00FC71CA">
              <w:rPr>
                <w:lang w:val="fr-FR"/>
              </w:rPr>
              <w:t xml:space="preserve"> </w:t>
            </w:r>
          </w:p>
        </w:tc>
        <w:tc>
          <w:tcPr>
            <w:tcW w:w="2507" w:type="pct"/>
            <w:tcBorders>
              <w:left w:val="single" w:sz="4" w:space="0" w:color="auto"/>
            </w:tcBorders>
            <w:shd w:val="clear" w:color="auto" w:fill="auto"/>
          </w:tcPr>
          <w:p w:rsidR="00845D7A" w:rsidRPr="00036242" w:rsidRDefault="00546F29" w:rsidP="00B45AC3">
            <w:r w:rsidRPr="00B815B2">
              <w:rPr>
                <w:rStyle w:val="cvr"/>
              </w:rPr>
              <w:t>℣.</w:t>
            </w:r>
            <w:r w:rsidR="00845D7A" w:rsidRPr="00036242">
              <w:t xml:space="preserve"> Sauvez votre </w:t>
            </w:r>
            <w:r w:rsidR="00E6414D">
              <w:t>servante</w:t>
            </w:r>
            <w:r w:rsidR="008F3808">
              <w:t>, Seigneur</w:t>
            </w:r>
            <w:r w:rsidR="00845D7A" w:rsidRPr="00036242">
              <w:t xml:space="preserve">. </w:t>
            </w:r>
          </w:p>
        </w:tc>
      </w:tr>
      <w:tr w:rsidR="00845D7A" w:rsidTr="005B7D26">
        <w:trPr>
          <w:trHeight w:val="23"/>
        </w:trPr>
        <w:tc>
          <w:tcPr>
            <w:tcW w:w="2493" w:type="pct"/>
            <w:tcBorders>
              <w:right w:val="single" w:sz="4" w:space="0" w:color="auto"/>
            </w:tcBorders>
            <w:shd w:val="clear" w:color="auto" w:fill="auto"/>
          </w:tcPr>
          <w:p w:rsidR="00845D7A" w:rsidRPr="00036242" w:rsidRDefault="00546F29" w:rsidP="00044E24">
            <w:pPr>
              <w:pStyle w:val="fl"/>
            </w:pPr>
            <w:r w:rsidRPr="00B815B2">
              <w:rPr>
                <w:rStyle w:val="cvr"/>
              </w:rPr>
              <w:t>℟.</w:t>
            </w:r>
            <w:r w:rsidR="00845D7A" w:rsidRPr="00036242">
              <w:t xml:space="preserve"> Deus meus, sperántem in te. </w:t>
            </w:r>
          </w:p>
        </w:tc>
        <w:tc>
          <w:tcPr>
            <w:tcW w:w="2507" w:type="pct"/>
            <w:tcBorders>
              <w:left w:val="single" w:sz="4" w:space="0" w:color="auto"/>
            </w:tcBorders>
            <w:shd w:val="clear" w:color="auto" w:fill="auto"/>
          </w:tcPr>
          <w:p w:rsidR="00845D7A" w:rsidRPr="00036242" w:rsidRDefault="00546F29" w:rsidP="00B45AC3">
            <w:r w:rsidRPr="00B815B2">
              <w:rPr>
                <w:rStyle w:val="cvr"/>
              </w:rPr>
              <w:t>℟.</w:t>
            </w:r>
            <w:r w:rsidR="00845D7A" w:rsidRPr="00036242">
              <w:t xml:space="preserve"> Qui espère en vous, </w:t>
            </w:r>
            <w:r w:rsidR="00E6414D">
              <w:t xml:space="preserve">ô </w:t>
            </w:r>
            <w:r w:rsidR="00845D7A" w:rsidRPr="00036242">
              <w:t xml:space="preserve">mon Dieu. </w:t>
            </w:r>
          </w:p>
        </w:tc>
      </w:tr>
      <w:tr w:rsidR="00E6414D" w:rsidTr="005B7D26">
        <w:trPr>
          <w:trHeight w:val="23"/>
        </w:trPr>
        <w:tc>
          <w:tcPr>
            <w:tcW w:w="2493" w:type="pct"/>
            <w:tcBorders>
              <w:right w:val="single" w:sz="4" w:space="0" w:color="auto"/>
            </w:tcBorders>
            <w:shd w:val="clear" w:color="auto" w:fill="auto"/>
          </w:tcPr>
          <w:p w:rsidR="00E6414D" w:rsidRPr="00CA5704" w:rsidRDefault="00546F29" w:rsidP="00044E24">
            <w:pPr>
              <w:pStyle w:val="fl"/>
              <w:rPr>
                <w:lang w:val="fr-FR"/>
              </w:rPr>
            </w:pPr>
            <w:r w:rsidRPr="00DC5CC8">
              <w:rPr>
                <w:rStyle w:val="cvr"/>
                <w:lang w:val="fr-FR"/>
              </w:rPr>
              <w:t>℣.</w:t>
            </w:r>
            <w:r w:rsidR="00E6414D" w:rsidRPr="00CA5704">
              <w:rPr>
                <w:lang w:val="fr-FR"/>
              </w:rPr>
              <w:t xml:space="preserve"> Mitte ei, Dómine, auxílium de sancto. </w:t>
            </w:r>
          </w:p>
        </w:tc>
        <w:tc>
          <w:tcPr>
            <w:tcW w:w="2507" w:type="pct"/>
            <w:tcBorders>
              <w:left w:val="single" w:sz="4" w:space="0" w:color="auto"/>
            </w:tcBorders>
            <w:shd w:val="clear" w:color="auto" w:fill="auto"/>
          </w:tcPr>
          <w:p w:rsidR="00E6414D" w:rsidRPr="00036242" w:rsidRDefault="00546F29" w:rsidP="00B45AC3">
            <w:r w:rsidRPr="00B815B2">
              <w:rPr>
                <w:rStyle w:val="cvr"/>
              </w:rPr>
              <w:t>℣.</w:t>
            </w:r>
            <w:r w:rsidR="00E6414D" w:rsidRPr="00036242">
              <w:t xml:space="preserve"> Envoyez-lui</w:t>
            </w:r>
            <w:r w:rsidR="00E6414D">
              <w:t xml:space="preserve"> </w:t>
            </w:r>
            <w:r w:rsidR="00E6414D" w:rsidRPr="00036242">
              <w:t xml:space="preserve">votre secours, Seigneur, du </w:t>
            </w:r>
            <w:r w:rsidR="00E6414D">
              <w:t xml:space="preserve">haut du </w:t>
            </w:r>
            <w:r w:rsidR="00E6414D" w:rsidRPr="00036242">
              <w:t xml:space="preserve">ciel. </w:t>
            </w:r>
          </w:p>
        </w:tc>
      </w:tr>
      <w:tr w:rsidR="00E6414D" w:rsidTr="005B7D26">
        <w:trPr>
          <w:trHeight w:val="23"/>
        </w:trPr>
        <w:tc>
          <w:tcPr>
            <w:tcW w:w="2493" w:type="pct"/>
            <w:tcBorders>
              <w:right w:val="single" w:sz="4" w:space="0" w:color="auto"/>
            </w:tcBorders>
            <w:shd w:val="clear" w:color="auto" w:fill="auto"/>
          </w:tcPr>
          <w:p w:rsidR="00E6414D" w:rsidRPr="00CA5704" w:rsidRDefault="00546F29" w:rsidP="00044E24">
            <w:pPr>
              <w:pStyle w:val="fl"/>
              <w:rPr>
                <w:lang w:val="fr-FR"/>
              </w:rPr>
            </w:pPr>
            <w:r w:rsidRPr="00DC5CC8">
              <w:rPr>
                <w:rStyle w:val="cvr"/>
                <w:lang w:val="fr-FR"/>
              </w:rPr>
              <w:lastRenderedPageBreak/>
              <w:t>℟.</w:t>
            </w:r>
            <w:r w:rsidR="00E6414D" w:rsidRPr="00CA5704">
              <w:rPr>
                <w:lang w:val="fr-FR"/>
              </w:rPr>
              <w:t xml:space="preserve"> Et de Sion tuére eam. </w:t>
            </w:r>
          </w:p>
        </w:tc>
        <w:tc>
          <w:tcPr>
            <w:tcW w:w="2507" w:type="pct"/>
            <w:tcBorders>
              <w:left w:val="single" w:sz="4" w:space="0" w:color="auto"/>
            </w:tcBorders>
            <w:shd w:val="clear" w:color="auto" w:fill="auto"/>
          </w:tcPr>
          <w:p w:rsidR="00E6414D" w:rsidRPr="00036242" w:rsidRDefault="00546F29" w:rsidP="00B45AC3">
            <w:r w:rsidRPr="00B815B2">
              <w:rPr>
                <w:rStyle w:val="cvr"/>
              </w:rPr>
              <w:t>℟.</w:t>
            </w:r>
            <w:r w:rsidR="00E6414D" w:rsidRPr="00036242">
              <w:t xml:space="preserve"> Et </w:t>
            </w:r>
            <w:r w:rsidR="00E6414D">
              <w:t xml:space="preserve">du haut de Sion </w:t>
            </w:r>
            <w:r w:rsidR="008F3808">
              <w:t>défendez</w:t>
            </w:r>
            <w:r w:rsidR="00E6414D" w:rsidRPr="00036242">
              <w:t>-l</w:t>
            </w:r>
            <w:r w:rsidR="00E6414D">
              <w:t>a.</w:t>
            </w:r>
            <w:r w:rsidR="00E6414D" w:rsidRPr="00036242">
              <w:t xml:space="preserve"> </w:t>
            </w:r>
          </w:p>
        </w:tc>
      </w:tr>
      <w:tr w:rsidR="00E6414D" w:rsidTr="005B7D26">
        <w:trPr>
          <w:trHeight w:val="23"/>
        </w:trPr>
        <w:tc>
          <w:tcPr>
            <w:tcW w:w="2493" w:type="pct"/>
            <w:tcBorders>
              <w:right w:val="single" w:sz="4" w:space="0" w:color="auto"/>
            </w:tcBorders>
            <w:shd w:val="clear" w:color="auto" w:fill="auto"/>
          </w:tcPr>
          <w:p w:rsidR="00E6414D" w:rsidRPr="009178DB" w:rsidRDefault="00546F29" w:rsidP="00044E24">
            <w:pPr>
              <w:pStyle w:val="fl"/>
            </w:pPr>
            <w:r w:rsidRPr="00B815B2">
              <w:rPr>
                <w:rStyle w:val="cvr"/>
              </w:rPr>
              <w:t>℣.</w:t>
            </w:r>
            <w:r w:rsidR="00E6414D" w:rsidRPr="00036242">
              <w:t xml:space="preserve"> Nihil</w:t>
            </w:r>
            <w:r w:rsidR="00E6414D" w:rsidRPr="009178DB">
              <w:t xml:space="preserve"> profíciat inimícus in ea. </w:t>
            </w:r>
          </w:p>
        </w:tc>
        <w:tc>
          <w:tcPr>
            <w:tcW w:w="2507" w:type="pct"/>
            <w:tcBorders>
              <w:left w:val="single" w:sz="4" w:space="0" w:color="auto"/>
            </w:tcBorders>
            <w:shd w:val="clear" w:color="auto" w:fill="auto"/>
          </w:tcPr>
          <w:p w:rsidR="00E6414D" w:rsidRPr="00036242" w:rsidRDefault="00546F29" w:rsidP="00B45AC3">
            <w:r w:rsidRPr="00B815B2">
              <w:rPr>
                <w:rStyle w:val="cvr"/>
              </w:rPr>
              <w:t>℣.</w:t>
            </w:r>
            <w:r w:rsidR="00E6414D" w:rsidRPr="00036242">
              <w:t xml:space="preserve"> Que l</w:t>
            </w:r>
            <w:r w:rsidR="002A469E">
              <w:t>’</w:t>
            </w:r>
            <w:r w:rsidR="00E6414D" w:rsidRPr="00036242">
              <w:t xml:space="preserve">ennemi </w:t>
            </w:r>
            <w:r w:rsidR="00E6414D">
              <w:t>de son âme ne trouve rien en elle qui soit à lui</w:t>
            </w:r>
            <w:r w:rsidR="00E6414D" w:rsidRPr="00036242">
              <w:t xml:space="preserve">. </w:t>
            </w:r>
          </w:p>
        </w:tc>
      </w:tr>
      <w:tr w:rsidR="00E6414D" w:rsidTr="005B7D26">
        <w:trPr>
          <w:trHeight w:val="23"/>
        </w:trPr>
        <w:tc>
          <w:tcPr>
            <w:tcW w:w="2493" w:type="pct"/>
            <w:tcBorders>
              <w:right w:val="single" w:sz="4" w:space="0" w:color="auto"/>
            </w:tcBorders>
            <w:shd w:val="clear" w:color="auto" w:fill="auto"/>
          </w:tcPr>
          <w:p w:rsidR="00E6414D" w:rsidRPr="00CA5704" w:rsidRDefault="00546F29" w:rsidP="00044E24">
            <w:pPr>
              <w:pStyle w:val="fl"/>
              <w:rPr>
                <w:lang w:val="fr-FR"/>
              </w:rPr>
            </w:pPr>
            <w:r w:rsidRPr="00DC5CC8">
              <w:rPr>
                <w:rStyle w:val="cvr"/>
                <w:lang w:val="fr-FR"/>
              </w:rPr>
              <w:t>℟.</w:t>
            </w:r>
            <w:r w:rsidR="00E6414D" w:rsidRPr="00CA5704">
              <w:rPr>
                <w:lang w:val="fr-FR"/>
              </w:rPr>
              <w:t xml:space="preserve"> Et fílius iniquitátis non appónat nocére ei. </w:t>
            </w:r>
          </w:p>
        </w:tc>
        <w:tc>
          <w:tcPr>
            <w:tcW w:w="2507" w:type="pct"/>
            <w:tcBorders>
              <w:left w:val="single" w:sz="4" w:space="0" w:color="auto"/>
            </w:tcBorders>
            <w:shd w:val="clear" w:color="auto" w:fill="auto"/>
          </w:tcPr>
          <w:p w:rsidR="00E6414D" w:rsidRPr="00036242" w:rsidRDefault="00546F29" w:rsidP="00B45AC3">
            <w:r w:rsidRPr="00B815B2">
              <w:rPr>
                <w:rStyle w:val="cvr"/>
              </w:rPr>
              <w:t>℟.</w:t>
            </w:r>
            <w:r w:rsidR="00E6414D" w:rsidRPr="00036242">
              <w:t xml:space="preserve"> Et que le fils de l</w:t>
            </w:r>
            <w:r w:rsidR="002A469E">
              <w:t>’</w:t>
            </w:r>
            <w:r w:rsidR="00E6414D" w:rsidRPr="00036242">
              <w:t xml:space="preserve">iniquité ne </w:t>
            </w:r>
            <w:r w:rsidR="00E6414D">
              <w:t>lui tende pas d</w:t>
            </w:r>
            <w:r w:rsidR="002A469E">
              <w:t>’</w:t>
            </w:r>
            <w:r w:rsidR="00E6414D">
              <w:t>embûches.</w:t>
            </w:r>
            <w:r w:rsidR="00E6414D" w:rsidRPr="00036242">
              <w:t xml:space="preserve"> </w:t>
            </w:r>
          </w:p>
        </w:tc>
      </w:tr>
      <w:tr w:rsidR="00845D7A" w:rsidTr="005B7D26">
        <w:trPr>
          <w:trHeight w:val="23"/>
        </w:trPr>
        <w:tc>
          <w:tcPr>
            <w:tcW w:w="2493" w:type="pct"/>
            <w:tcBorders>
              <w:right w:val="single" w:sz="4" w:space="0" w:color="auto"/>
            </w:tcBorders>
            <w:shd w:val="clear" w:color="auto" w:fill="auto"/>
          </w:tcPr>
          <w:p w:rsidR="00845D7A" w:rsidRPr="00E33F48" w:rsidRDefault="00546F29" w:rsidP="00044E24">
            <w:pPr>
              <w:pStyle w:val="fl"/>
            </w:pPr>
            <w:r w:rsidRPr="00B815B2">
              <w:rPr>
                <w:rStyle w:val="cvr"/>
              </w:rPr>
              <w:t>℣.</w:t>
            </w:r>
            <w:r w:rsidR="00845D7A" w:rsidRPr="00E33F48">
              <w:t xml:space="preserve"> Dómine, exáudi oratiónem meam. </w:t>
            </w:r>
          </w:p>
        </w:tc>
        <w:tc>
          <w:tcPr>
            <w:tcW w:w="2507" w:type="pct"/>
            <w:tcBorders>
              <w:left w:val="single" w:sz="4" w:space="0" w:color="auto"/>
            </w:tcBorders>
            <w:shd w:val="clear" w:color="auto" w:fill="auto"/>
          </w:tcPr>
          <w:p w:rsidR="00845D7A" w:rsidRPr="00036242" w:rsidRDefault="00546F29" w:rsidP="00B45AC3">
            <w:r w:rsidRPr="00B815B2">
              <w:rPr>
                <w:rStyle w:val="cvr"/>
              </w:rPr>
              <w:t>℣.</w:t>
            </w:r>
            <w:r w:rsidR="00845D7A" w:rsidRPr="00036242">
              <w:t xml:space="preserve"> Seigneur, </w:t>
            </w:r>
            <w:r w:rsidR="00E6414D">
              <w:t>écoutez</w:t>
            </w:r>
            <w:r w:rsidR="00845D7A" w:rsidRPr="00036242">
              <w:t xml:space="preserve"> ma prière. </w:t>
            </w:r>
          </w:p>
        </w:tc>
      </w:tr>
      <w:tr w:rsidR="00845D7A" w:rsidTr="005B7D26">
        <w:trPr>
          <w:trHeight w:val="23"/>
        </w:trPr>
        <w:tc>
          <w:tcPr>
            <w:tcW w:w="2493" w:type="pct"/>
            <w:tcBorders>
              <w:right w:val="single" w:sz="4" w:space="0" w:color="auto"/>
            </w:tcBorders>
            <w:shd w:val="clear" w:color="auto" w:fill="auto"/>
          </w:tcPr>
          <w:p w:rsidR="00845D7A" w:rsidRPr="00CA5704" w:rsidRDefault="00546F29" w:rsidP="00044E24">
            <w:pPr>
              <w:pStyle w:val="fl"/>
              <w:rPr>
                <w:lang w:val="fr-FR"/>
              </w:rPr>
            </w:pPr>
            <w:r w:rsidRPr="00DC5CC8">
              <w:rPr>
                <w:rStyle w:val="cvr"/>
                <w:lang w:val="fr-FR"/>
              </w:rPr>
              <w:t>℟.</w:t>
            </w:r>
            <w:r w:rsidR="00845D7A" w:rsidRPr="00CA5704">
              <w:rPr>
                <w:lang w:val="fr-FR"/>
              </w:rPr>
              <w:t xml:space="preserve"> Et clamor meus ad te véniat. </w:t>
            </w:r>
          </w:p>
        </w:tc>
        <w:tc>
          <w:tcPr>
            <w:tcW w:w="2507" w:type="pct"/>
            <w:tcBorders>
              <w:left w:val="single" w:sz="4" w:space="0" w:color="auto"/>
            </w:tcBorders>
            <w:shd w:val="clear" w:color="auto" w:fill="auto"/>
          </w:tcPr>
          <w:p w:rsidR="00845D7A" w:rsidRPr="00036242" w:rsidRDefault="00546F29" w:rsidP="00B45AC3">
            <w:r w:rsidRPr="00B815B2">
              <w:rPr>
                <w:rStyle w:val="cvr"/>
              </w:rPr>
              <w:t>℟.</w:t>
            </w:r>
            <w:r w:rsidR="00C63715">
              <w:t xml:space="preserve"> Et que ma</w:t>
            </w:r>
            <w:r w:rsidR="00E6414D">
              <w:t xml:space="preserve"> voix</w:t>
            </w:r>
            <w:r w:rsidR="00845D7A" w:rsidRPr="00036242">
              <w:t xml:space="preserve"> s</w:t>
            </w:r>
            <w:r w:rsidR="002A469E">
              <w:t>’</w:t>
            </w:r>
            <w:r w:rsidR="00845D7A" w:rsidRPr="00036242">
              <w:t>élève jusqu</w:t>
            </w:r>
            <w:r w:rsidR="002A469E">
              <w:t>’</w:t>
            </w:r>
            <w:r w:rsidR="00845D7A" w:rsidRPr="00036242">
              <w:t xml:space="preserve">à vous. </w:t>
            </w:r>
          </w:p>
        </w:tc>
      </w:tr>
      <w:tr w:rsidR="00845D7A" w:rsidTr="005B7D26">
        <w:trPr>
          <w:trHeight w:val="23"/>
        </w:trPr>
        <w:tc>
          <w:tcPr>
            <w:tcW w:w="2493" w:type="pct"/>
            <w:tcBorders>
              <w:right w:val="single" w:sz="4" w:space="0" w:color="auto"/>
            </w:tcBorders>
            <w:shd w:val="clear" w:color="auto" w:fill="auto"/>
          </w:tcPr>
          <w:p w:rsidR="00845D7A" w:rsidRPr="00036242" w:rsidRDefault="00546F29" w:rsidP="00044E24">
            <w:pPr>
              <w:pStyle w:val="fl"/>
            </w:pPr>
            <w:r w:rsidRPr="00B815B2">
              <w:rPr>
                <w:rStyle w:val="cvr"/>
              </w:rPr>
              <w:t>℣.</w:t>
            </w:r>
            <w:r w:rsidR="00845D7A" w:rsidRPr="00036242">
              <w:t xml:space="preserve"> Dóminus vobíscum. </w:t>
            </w:r>
          </w:p>
        </w:tc>
        <w:tc>
          <w:tcPr>
            <w:tcW w:w="2507" w:type="pct"/>
            <w:tcBorders>
              <w:left w:val="single" w:sz="4" w:space="0" w:color="auto"/>
            </w:tcBorders>
            <w:shd w:val="clear" w:color="auto" w:fill="auto"/>
          </w:tcPr>
          <w:p w:rsidR="00845D7A" w:rsidRPr="00036242" w:rsidRDefault="00546F29" w:rsidP="00B45AC3">
            <w:r w:rsidRPr="00B815B2">
              <w:rPr>
                <w:rStyle w:val="cvr"/>
              </w:rPr>
              <w:t>℣.</w:t>
            </w:r>
            <w:r w:rsidR="00845D7A" w:rsidRPr="00036242">
              <w:t xml:space="preserve"> Le Seigneur soit avec vous. </w:t>
            </w:r>
          </w:p>
        </w:tc>
      </w:tr>
      <w:tr w:rsidR="00845D7A" w:rsidTr="005B7D26">
        <w:trPr>
          <w:trHeight w:val="23"/>
        </w:trPr>
        <w:tc>
          <w:tcPr>
            <w:tcW w:w="2493" w:type="pct"/>
            <w:tcBorders>
              <w:right w:val="single" w:sz="4" w:space="0" w:color="auto"/>
            </w:tcBorders>
            <w:shd w:val="clear" w:color="auto" w:fill="auto"/>
          </w:tcPr>
          <w:p w:rsidR="00845D7A" w:rsidRPr="00CA5704" w:rsidRDefault="00546F29" w:rsidP="00044E24">
            <w:pPr>
              <w:pStyle w:val="fl"/>
              <w:rPr>
                <w:lang w:val="fr-FR"/>
              </w:rPr>
            </w:pPr>
            <w:r w:rsidRPr="00B815B2">
              <w:rPr>
                <w:rStyle w:val="cvr"/>
              </w:rPr>
              <w:t>℟.</w:t>
            </w:r>
            <w:r w:rsidR="00845D7A" w:rsidRPr="00CA5704">
              <w:rPr>
                <w:lang w:val="fr-FR"/>
              </w:rPr>
              <w:t xml:space="preserve"> Et cum spíritu tuo. </w:t>
            </w:r>
          </w:p>
        </w:tc>
        <w:tc>
          <w:tcPr>
            <w:tcW w:w="2507" w:type="pct"/>
            <w:tcBorders>
              <w:left w:val="single" w:sz="4" w:space="0" w:color="auto"/>
            </w:tcBorders>
            <w:shd w:val="clear" w:color="auto" w:fill="auto"/>
          </w:tcPr>
          <w:p w:rsidR="00845D7A" w:rsidRPr="00036242" w:rsidRDefault="00546F29" w:rsidP="00B45AC3">
            <w:r w:rsidRPr="00B815B2">
              <w:rPr>
                <w:rStyle w:val="cvr"/>
              </w:rPr>
              <w:t>℟.</w:t>
            </w:r>
            <w:r w:rsidR="00845D7A" w:rsidRPr="00036242">
              <w:t xml:space="preserve"> Et avec votre esprit. </w:t>
            </w:r>
          </w:p>
        </w:tc>
      </w:tr>
      <w:tr w:rsidR="00845D7A" w:rsidTr="005B7D26">
        <w:trPr>
          <w:trHeight w:val="23"/>
        </w:trPr>
        <w:tc>
          <w:tcPr>
            <w:tcW w:w="2493" w:type="pct"/>
            <w:tcBorders>
              <w:right w:val="single" w:sz="4" w:space="0" w:color="auto"/>
            </w:tcBorders>
            <w:shd w:val="clear" w:color="auto" w:fill="auto"/>
          </w:tcPr>
          <w:p w:rsidR="00845D7A" w:rsidRPr="007977EC" w:rsidRDefault="00E6414D" w:rsidP="00044E24">
            <w:pPr>
              <w:pStyle w:val="fl"/>
            </w:pPr>
            <w:r w:rsidRPr="0067705A">
              <w:rPr>
                <w:rStyle w:val="italicus"/>
                <w:lang w:val="fr-FR"/>
              </w:rPr>
              <w:t>Orémus.</w:t>
            </w:r>
            <w:r w:rsidRPr="0067705A">
              <w:rPr>
                <w:lang w:val="fr-FR"/>
              </w:rPr>
              <w:t xml:space="preserve"> Omnípotens, sempitérne Deus, qui per beátæ Maríæ Vírginis partum fidélium pariéntium dolóres in gáudium vertísti</w:t>
            </w:r>
            <w:r w:rsidR="000D045E">
              <w:rPr>
                <w:lang w:val="fr-FR"/>
              </w:rPr>
              <w:t> </w:t>
            </w:r>
            <w:r w:rsidR="000D045E" w:rsidRPr="0067705A">
              <w:rPr>
                <w:lang w:val="fr-FR"/>
              </w:rPr>
              <w:t>:</w:t>
            </w:r>
            <w:r w:rsidRPr="0067705A">
              <w:rPr>
                <w:lang w:val="fr-FR"/>
              </w:rPr>
              <w:t xml:space="preserve"> réspice propítius super hanc fámulam tuam, ad templum sanctum tuum pro gratiárum actióne lætam accedéntem, et præsta</w:t>
            </w:r>
            <w:r w:rsidR="000D045E">
              <w:rPr>
                <w:lang w:val="fr-FR"/>
              </w:rPr>
              <w:t> </w:t>
            </w:r>
            <w:r w:rsidR="000D045E" w:rsidRPr="0067705A">
              <w:rPr>
                <w:lang w:val="fr-FR"/>
              </w:rPr>
              <w:t>;</w:t>
            </w:r>
            <w:r w:rsidRPr="0067705A">
              <w:rPr>
                <w:lang w:val="fr-FR"/>
              </w:rPr>
              <w:t xml:space="preserve"> ut post hanc vitam, ejúsdem beátæ Maríæ méritis et intercessióne, ad ætérnæ beatitúdinis gáudia cum prole sua perveníre mereátur. </w:t>
            </w:r>
            <w:r w:rsidRPr="009178DB">
              <w:rPr>
                <w:lang w:val="es-ES"/>
              </w:rPr>
              <w:t>Per Christum Dóminum nostrum.</w:t>
            </w:r>
            <w:r>
              <w:rPr>
                <w:lang w:val="es-ES"/>
              </w:rPr>
              <w:t xml:space="preserve"> Amen.</w:t>
            </w:r>
          </w:p>
        </w:tc>
        <w:tc>
          <w:tcPr>
            <w:tcW w:w="2507" w:type="pct"/>
            <w:tcBorders>
              <w:left w:val="single" w:sz="4" w:space="0" w:color="auto"/>
            </w:tcBorders>
            <w:shd w:val="clear" w:color="auto" w:fill="auto"/>
          </w:tcPr>
          <w:p w:rsidR="00845D7A" w:rsidRPr="00FB32BB" w:rsidRDefault="00E6414D" w:rsidP="00B45AC3">
            <w:r w:rsidRPr="00E6531F">
              <w:rPr>
                <w:rStyle w:val="italicus"/>
              </w:rPr>
              <w:t>Prions.</w:t>
            </w:r>
            <w:r w:rsidRPr="00C73C45">
              <w:rPr>
                <w:szCs w:val="25"/>
              </w:rPr>
              <w:t xml:space="preserve"> Dieu tout-puissant et éternel, qui, par l</w:t>
            </w:r>
            <w:r w:rsidR="002A469E">
              <w:rPr>
                <w:szCs w:val="25"/>
              </w:rPr>
              <w:t>’</w:t>
            </w:r>
            <w:r w:rsidRPr="00C73C45">
              <w:rPr>
                <w:szCs w:val="25"/>
              </w:rPr>
              <w:t>enfantement de la bienheureuse Vierge Marie, avez changé en joie les douleurs de celles qui enfantent, jetez un œil favorable sur votre servante ici présente, qui s</w:t>
            </w:r>
            <w:r w:rsidR="002A469E">
              <w:rPr>
                <w:szCs w:val="25"/>
              </w:rPr>
              <w:t>’</w:t>
            </w:r>
            <w:r w:rsidRPr="00C73C45">
              <w:rPr>
                <w:szCs w:val="25"/>
              </w:rPr>
              <w:t>approche de votre sa</w:t>
            </w:r>
            <w:r w:rsidR="008F3808">
              <w:rPr>
                <w:szCs w:val="25"/>
              </w:rPr>
              <w:t>int temple pour vous rendre de j</w:t>
            </w:r>
            <w:r w:rsidRPr="00C73C45">
              <w:rPr>
                <w:szCs w:val="25"/>
              </w:rPr>
              <w:t>oyeuses actions de grâces</w:t>
            </w:r>
            <w:r w:rsidR="000D045E">
              <w:rPr>
                <w:szCs w:val="25"/>
              </w:rPr>
              <w:t> ;</w:t>
            </w:r>
            <w:r w:rsidRPr="00C73C45">
              <w:rPr>
                <w:szCs w:val="25"/>
              </w:rPr>
              <w:t xml:space="preserve"> et par l</w:t>
            </w:r>
            <w:r w:rsidR="002A469E">
              <w:rPr>
                <w:szCs w:val="25"/>
              </w:rPr>
              <w:t>’</w:t>
            </w:r>
            <w:r w:rsidRPr="00C73C45">
              <w:rPr>
                <w:szCs w:val="25"/>
              </w:rPr>
              <w:t>intercession et les mérites de la même bienheureuse Vierge Marie, faites qu</w:t>
            </w:r>
            <w:r w:rsidR="002A469E">
              <w:rPr>
                <w:szCs w:val="25"/>
              </w:rPr>
              <w:t>’</w:t>
            </w:r>
            <w:r w:rsidRPr="00C73C45">
              <w:rPr>
                <w:szCs w:val="25"/>
              </w:rPr>
              <w:t xml:space="preserve">après </w:t>
            </w:r>
            <w:r>
              <w:rPr>
                <w:szCs w:val="25"/>
              </w:rPr>
              <w:t>cette</w:t>
            </w:r>
            <w:r w:rsidRPr="00C73C45">
              <w:rPr>
                <w:szCs w:val="25"/>
              </w:rPr>
              <w:t xml:space="preserve"> vie, elle mérite de parvenir, avec son enfant, aux joies de </w:t>
            </w:r>
            <w:r>
              <w:rPr>
                <w:szCs w:val="25"/>
              </w:rPr>
              <w:t>l</w:t>
            </w:r>
            <w:r w:rsidR="002A469E">
              <w:rPr>
                <w:szCs w:val="25"/>
              </w:rPr>
              <w:t>’</w:t>
            </w:r>
            <w:r>
              <w:rPr>
                <w:szCs w:val="25"/>
              </w:rPr>
              <w:t>éternelle béatitude, par J.-C</w:t>
            </w:r>
            <w:r w:rsidRPr="00C73C45">
              <w:rPr>
                <w:szCs w:val="25"/>
              </w:rPr>
              <w:t>. N. S. Ainsi soit-il</w:t>
            </w:r>
            <w:r w:rsidR="008F3808">
              <w:rPr>
                <w:szCs w:val="25"/>
              </w:rPr>
              <w:t xml:space="preserve">. </w:t>
            </w:r>
          </w:p>
        </w:tc>
      </w:tr>
    </w:tbl>
    <w:p w:rsidR="00E6414D" w:rsidRDefault="002D0C34" w:rsidP="00B27A06">
      <w:pPr>
        <w:pStyle w:val="rub"/>
        <w:rPr>
          <w:lang w:eastAsia="fr-FR"/>
        </w:rPr>
      </w:pPr>
      <w:r w:rsidRPr="00C73C45">
        <w:rPr>
          <w:lang w:eastAsia="fr-FR"/>
        </w:rPr>
        <w:t>P</w:t>
      </w:r>
      <w:r w:rsidR="00E6414D">
        <w:rPr>
          <w:lang w:eastAsia="fr-FR"/>
        </w:rPr>
        <w:t>uis il l</w:t>
      </w:r>
      <w:r w:rsidR="002A469E">
        <w:rPr>
          <w:lang w:eastAsia="fr-FR"/>
        </w:rPr>
        <w:t>’</w:t>
      </w:r>
      <w:r w:rsidR="008F3808">
        <w:rPr>
          <w:lang w:eastAsia="fr-FR"/>
        </w:rPr>
        <w:t>asperge</w:t>
      </w:r>
      <w:r w:rsidR="00E4218D" w:rsidRPr="00C73C45">
        <w:rPr>
          <w:lang w:eastAsia="fr-FR"/>
        </w:rPr>
        <w:t xml:space="preserve"> encore en forme de Croix, en disant</w:t>
      </w:r>
      <w:r w:rsidR="000D045E">
        <w:rPr>
          <w:lang w:eastAsia="fr-FR"/>
        </w:rPr>
        <w:t> :</w:t>
      </w:r>
    </w:p>
    <w:tbl>
      <w:tblPr>
        <w:tblW w:w="5000" w:type="pct"/>
        <w:tblCellMar>
          <w:left w:w="113" w:type="dxa"/>
          <w:right w:w="113" w:type="dxa"/>
        </w:tblCellMar>
        <w:tblLook w:val="04A0"/>
      </w:tblPr>
      <w:tblGrid>
        <w:gridCol w:w="3319"/>
        <w:gridCol w:w="3468"/>
      </w:tblGrid>
      <w:tr w:rsidR="00E6414D" w:rsidTr="005B7D26">
        <w:trPr>
          <w:trHeight w:val="23"/>
        </w:trPr>
        <w:tc>
          <w:tcPr>
            <w:tcW w:w="2445" w:type="pct"/>
            <w:tcBorders>
              <w:right w:val="single" w:sz="4" w:space="0" w:color="auto"/>
            </w:tcBorders>
            <w:shd w:val="clear" w:color="auto" w:fill="auto"/>
          </w:tcPr>
          <w:p w:rsidR="00E6414D" w:rsidRPr="00B27A06" w:rsidRDefault="00E6414D" w:rsidP="00044E24">
            <w:pPr>
              <w:pStyle w:val="fl"/>
            </w:pPr>
            <w:r w:rsidRPr="0067705A">
              <w:rPr>
                <w:lang w:val="fr-FR"/>
              </w:rPr>
              <w:t>Pax et benedíctio Dei omnipoténtis, Patris, et Fílii,</w:t>
            </w:r>
            <w:r w:rsidRPr="00A74AF3">
              <w:t xml:space="preserve"> † </w:t>
            </w:r>
            <w:r w:rsidRPr="0067705A">
              <w:rPr>
                <w:lang w:val="fr-FR"/>
              </w:rPr>
              <w:t xml:space="preserve">et Spíritus Sancti, descéndat super te, et máneat semper. </w:t>
            </w:r>
            <w:r w:rsidRPr="00B27A06">
              <w:t xml:space="preserve">Amen. </w:t>
            </w:r>
          </w:p>
        </w:tc>
        <w:tc>
          <w:tcPr>
            <w:tcW w:w="2555" w:type="pct"/>
            <w:tcBorders>
              <w:left w:val="single" w:sz="4" w:space="0" w:color="auto"/>
            </w:tcBorders>
            <w:shd w:val="clear" w:color="auto" w:fill="auto"/>
          </w:tcPr>
          <w:p w:rsidR="00E6414D" w:rsidRPr="00EE52FA" w:rsidRDefault="00E6414D" w:rsidP="00E6414D">
            <w:pPr>
              <w:pStyle w:val="i"/>
            </w:pPr>
            <w:r w:rsidRPr="00C73C45">
              <w:t xml:space="preserve">Que la paix et la bénédiction </w:t>
            </w:r>
            <w:r w:rsidRPr="008F3808">
              <w:t xml:space="preserve">du Dieu tout-puissant, Père, Fils et Saint-Esprit, descende sur vous et y demeure toujours. </w:t>
            </w:r>
            <w:r w:rsidR="00546F29" w:rsidRPr="00B815B2">
              <w:rPr>
                <w:rStyle w:val="cvr"/>
              </w:rPr>
              <w:t>℟.</w:t>
            </w:r>
            <w:r w:rsidRPr="008F3808">
              <w:t xml:space="preserve"> Ainsi soit-il.</w:t>
            </w:r>
          </w:p>
        </w:tc>
      </w:tr>
    </w:tbl>
    <w:p w:rsidR="00134D5E" w:rsidRDefault="00134D5E" w:rsidP="00134D5E">
      <w:pPr>
        <w:rPr>
          <w:bCs/>
          <w:szCs w:val="25"/>
          <w:lang w:eastAsia="fr-FR"/>
        </w:rPr>
        <w:sectPr w:rsidR="00134D5E" w:rsidSect="000537D3">
          <w:headerReference w:type="default" r:id="rId19"/>
          <w:pgSz w:w="7921" w:h="12242" w:code="6"/>
          <w:pgMar w:top="1021" w:right="680" w:bottom="680" w:left="680" w:header="454" w:footer="0" w:gutter="0"/>
          <w:cols w:space="720"/>
          <w:noEndnote/>
          <w:titlePg/>
          <w:docGrid w:linePitch="340"/>
        </w:sectPr>
      </w:pPr>
    </w:p>
    <w:p w:rsidR="000D045E" w:rsidRDefault="00506025" w:rsidP="00506025">
      <w:pPr>
        <w:pStyle w:val="Titre1"/>
      </w:pPr>
      <w:bookmarkStart w:id="65" w:name="_Toc48657625"/>
      <w:r w:rsidRPr="00C73C45">
        <w:lastRenderedPageBreak/>
        <w:t>Chapitre VIII.</w:t>
      </w:r>
      <w:bookmarkStart w:id="66" w:name="c08"/>
      <w:bookmarkEnd w:id="66"/>
      <w:r w:rsidRPr="00C73C45">
        <w:t xml:space="preserve"> </w:t>
      </w:r>
      <w:r w:rsidRPr="00C73C45">
        <w:br/>
        <w:t>Prières et cérémonies de la consécration d</w:t>
      </w:r>
      <w:r w:rsidR="002A469E">
        <w:t>’</w:t>
      </w:r>
      <w:r w:rsidRPr="00C73C45">
        <w:t>une église.</w:t>
      </w:r>
      <w:bookmarkEnd w:id="65"/>
      <w:r w:rsidR="000D045E">
        <w:t xml:space="preserve"> </w:t>
      </w:r>
    </w:p>
    <w:p w:rsidR="000D045E" w:rsidRDefault="006C657D" w:rsidP="00823ABD">
      <w:pPr>
        <w:pStyle w:val="Titre3"/>
      </w:pPr>
      <w:bookmarkStart w:id="67" w:name="_Toc48657626"/>
      <w:r>
        <w:t>§ 1</w:t>
      </w:r>
      <w:r w:rsidR="00D563C8">
        <w:t xml:space="preserve">. </w:t>
      </w:r>
      <w:r w:rsidR="00144519">
        <w:t>Avertissements</w:t>
      </w:r>
      <w:r w:rsidR="00D563C8">
        <w:t xml:space="preserve"> préliminaires</w:t>
      </w:r>
      <w:r w:rsidR="00D563C8" w:rsidRPr="000D4287">
        <w:rPr>
          <w:rStyle w:val="Appelnotedebasdep"/>
        </w:rPr>
        <w:footnoteReference w:id="23"/>
      </w:r>
      <w:bookmarkStart w:id="68" w:name="c08p01"/>
      <w:bookmarkEnd w:id="67"/>
      <w:bookmarkEnd w:id="68"/>
      <w:r w:rsidR="000D045E">
        <w:t xml:space="preserve"> </w:t>
      </w:r>
    </w:p>
    <w:p w:rsidR="000537D3" w:rsidRDefault="000537D3" w:rsidP="000537D3">
      <w:pPr>
        <w:pStyle w:val="sejunctio"/>
        <w:rPr>
          <w:lang w:eastAsia="fr-FR"/>
        </w:rPr>
      </w:pPr>
      <w:r>
        <w:rPr>
          <w:lang w:eastAsia="fr-FR"/>
        </w:rPr>
        <w:t>———————</w:t>
      </w:r>
    </w:p>
    <w:p w:rsidR="000D045E" w:rsidRDefault="00E4218D" w:rsidP="00A47242">
      <w:pPr>
        <w:rPr>
          <w:rStyle w:val="italicus"/>
        </w:rPr>
      </w:pPr>
      <w:r w:rsidRPr="00E6531F">
        <w:rPr>
          <w:rStyle w:val="italicus"/>
        </w:rPr>
        <w:t>Il n</w:t>
      </w:r>
      <w:r w:rsidR="002A469E">
        <w:rPr>
          <w:rStyle w:val="italicus"/>
        </w:rPr>
        <w:t>’</w:t>
      </w:r>
      <w:r w:rsidRPr="00E6531F">
        <w:rPr>
          <w:rStyle w:val="italicus"/>
        </w:rPr>
        <w:t xml:space="preserve">y a aucun jour prohibé pour la Consécration des </w:t>
      </w:r>
      <w:r w:rsidR="001A21CD" w:rsidRPr="00E6531F">
        <w:rPr>
          <w:rStyle w:val="italicus"/>
        </w:rPr>
        <w:t>Église</w:t>
      </w:r>
      <w:r w:rsidRPr="00E6531F">
        <w:rPr>
          <w:rStyle w:val="italicus"/>
        </w:rPr>
        <w:t>s</w:t>
      </w:r>
      <w:r w:rsidR="000D045E">
        <w:rPr>
          <w:rStyle w:val="italicus"/>
        </w:rPr>
        <w:t> </w:t>
      </w:r>
      <w:r w:rsidR="000D045E" w:rsidRPr="00E6531F">
        <w:rPr>
          <w:rStyle w:val="italicus"/>
        </w:rPr>
        <w:t>;</w:t>
      </w:r>
      <w:r w:rsidRPr="00E6531F">
        <w:rPr>
          <w:rStyle w:val="italicus"/>
        </w:rPr>
        <w:t xml:space="preserve"> cependant il convient qu</w:t>
      </w:r>
      <w:r w:rsidR="002A469E">
        <w:rPr>
          <w:rStyle w:val="italicus"/>
        </w:rPr>
        <w:t>’</w:t>
      </w:r>
      <w:r w:rsidRPr="00E6531F">
        <w:rPr>
          <w:rStyle w:val="italicus"/>
        </w:rPr>
        <w:t>elle ait lieu le Dimanche, ou le jour de quelque Fête double ou au-dessus.</w:t>
      </w:r>
      <w:r w:rsidR="000D045E">
        <w:rPr>
          <w:rStyle w:val="italicus"/>
        </w:rPr>
        <w:t xml:space="preserve"> </w:t>
      </w:r>
    </w:p>
    <w:p w:rsidR="000537D3" w:rsidRDefault="000537D3" w:rsidP="000537D3">
      <w:pPr>
        <w:pStyle w:val="sejunctio"/>
        <w:rPr>
          <w:lang w:eastAsia="fr-FR"/>
        </w:rPr>
      </w:pPr>
      <w:r>
        <w:rPr>
          <w:lang w:eastAsia="fr-FR"/>
        </w:rPr>
        <w:t>———————</w:t>
      </w:r>
    </w:p>
    <w:p w:rsidR="005B3D10" w:rsidRDefault="00E4218D" w:rsidP="00A47242">
      <w:pPr>
        <w:pStyle w:val="rub"/>
        <w:rPr>
          <w:lang w:eastAsia="fr-FR"/>
        </w:rPr>
      </w:pPr>
      <w:r w:rsidRPr="00C73C45">
        <w:rPr>
          <w:lang w:eastAsia="fr-FR"/>
        </w:rPr>
        <w:t>Avant l</w:t>
      </w:r>
      <w:r w:rsidR="002A469E">
        <w:rPr>
          <w:lang w:eastAsia="fr-FR"/>
        </w:rPr>
        <w:t>’</w:t>
      </w:r>
      <w:r w:rsidRPr="00C73C45">
        <w:rPr>
          <w:lang w:eastAsia="fr-FR"/>
        </w:rPr>
        <w:t>époque de l</w:t>
      </w:r>
      <w:r w:rsidR="00FD61BB">
        <w:rPr>
          <w:lang w:eastAsia="fr-FR"/>
        </w:rPr>
        <w:t>a Consécration, l</w:t>
      </w:r>
      <w:r w:rsidR="002A469E">
        <w:rPr>
          <w:lang w:eastAsia="fr-FR"/>
        </w:rPr>
        <w:t>’</w:t>
      </w:r>
      <w:r w:rsidR="00FD61BB">
        <w:rPr>
          <w:lang w:eastAsia="fr-FR"/>
        </w:rPr>
        <w:t xml:space="preserve">Archidiacre ou le Curé </w:t>
      </w:r>
      <w:r w:rsidR="00A47242">
        <w:rPr>
          <w:lang w:eastAsia="fr-FR"/>
        </w:rPr>
        <w:t>du lieu d</w:t>
      </w:r>
      <w:r w:rsidR="00CE2B48" w:rsidRPr="00C73C45">
        <w:rPr>
          <w:lang w:eastAsia="fr-FR"/>
        </w:rPr>
        <w:t>o</w:t>
      </w:r>
      <w:r w:rsidR="00A47242">
        <w:rPr>
          <w:lang w:eastAsia="fr-FR"/>
        </w:rPr>
        <w:t>i</w:t>
      </w:r>
      <w:r w:rsidR="00CE2B48" w:rsidRPr="00C73C45">
        <w:rPr>
          <w:lang w:eastAsia="fr-FR"/>
        </w:rPr>
        <w:t>t</w:t>
      </w:r>
      <w:r w:rsidRPr="00C73C45">
        <w:rPr>
          <w:lang w:eastAsia="fr-FR"/>
        </w:rPr>
        <w:t xml:space="preserve"> prescrire un jeûne, pour la veill</w:t>
      </w:r>
      <w:r w:rsidR="00FD61BB">
        <w:rPr>
          <w:lang w:eastAsia="fr-FR"/>
        </w:rPr>
        <w:t>e de la Cérémonie, au Clergé et au</w:t>
      </w:r>
      <w:r w:rsidRPr="00C73C45">
        <w:rPr>
          <w:lang w:eastAsia="fr-FR"/>
        </w:rPr>
        <w:t xml:space="preserve"> peuple de la paroisse</w:t>
      </w:r>
      <w:r w:rsidR="000D045E">
        <w:rPr>
          <w:lang w:eastAsia="fr-FR"/>
        </w:rPr>
        <w:t> ;</w:t>
      </w:r>
      <w:r w:rsidRPr="00C73C45">
        <w:rPr>
          <w:lang w:eastAsia="fr-FR"/>
        </w:rPr>
        <w:t xml:space="preserve"> car ce jeûne est de rigueur pour l</w:t>
      </w:r>
      <w:r w:rsidR="002A469E">
        <w:rPr>
          <w:lang w:eastAsia="fr-FR"/>
        </w:rPr>
        <w:t>’</w:t>
      </w:r>
      <w:r w:rsidR="00C63715" w:rsidRPr="00C73C45">
        <w:rPr>
          <w:lang w:eastAsia="fr-FR"/>
        </w:rPr>
        <w:t>Évêque</w:t>
      </w:r>
      <w:r w:rsidRPr="00C73C45">
        <w:rPr>
          <w:lang w:eastAsia="fr-FR"/>
        </w:rPr>
        <w:t xml:space="preserve"> </w:t>
      </w:r>
      <w:r w:rsidR="00C63715" w:rsidRPr="00C73C45">
        <w:rPr>
          <w:lang w:eastAsia="fr-FR"/>
        </w:rPr>
        <w:t>consécrateur</w:t>
      </w:r>
      <w:r w:rsidRPr="00C73C45">
        <w:rPr>
          <w:lang w:eastAsia="fr-FR"/>
        </w:rPr>
        <w:t xml:space="preserve"> et pour le peuple. Le soir qui précède le </w:t>
      </w:r>
      <w:r w:rsidR="00FD61BB" w:rsidRPr="00E33F48">
        <w:rPr>
          <w:lang w:eastAsia="fr-FR"/>
        </w:rPr>
        <w:t>jou</w:t>
      </w:r>
      <w:r w:rsidRPr="00E33F48">
        <w:rPr>
          <w:lang w:eastAsia="fr-FR"/>
        </w:rPr>
        <w:t>r</w:t>
      </w:r>
      <w:r w:rsidR="00FD61BB" w:rsidRPr="00E33F48">
        <w:rPr>
          <w:lang w:eastAsia="fr-FR"/>
        </w:rPr>
        <w:t xml:space="preserve"> </w:t>
      </w:r>
      <w:r w:rsidRPr="00E33F48">
        <w:rPr>
          <w:lang w:eastAsia="fr-FR"/>
        </w:rPr>
        <w:t xml:space="preserve">de </w:t>
      </w:r>
      <w:r w:rsidRPr="00C73C45">
        <w:rPr>
          <w:lang w:eastAsia="fr-FR"/>
        </w:rPr>
        <w:t>la Consécration, le Pontife prépare les Reliques, les met dans un petit vase propre et convenable, avec trois grains d</w:t>
      </w:r>
      <w:r w:rsidR="002A469E">
        <w:rPr>
          <w:lang w:eastAsia="fr-FR"/>
        </w:rPr>
        <w:t>’</w:t>
      </w:r>
      <w:r w:rsidRPr="00C73C45">
        <w:rPr>
          <w:lang w:eastAsia="fr-FR"/>
        </w:rPr>
        <w:t>encens</w:t>
      </w:r>
      <w:r w:rsidR="000D045E">
        <w:rPr>
          <w:lang w:eastAsia="fr-FR"/>
        </w:rPr>
        <w:t> ;</w:t>
      </w:r>
      <w:r w:rsidRPr="00C73C45">
        <w:rPr>
          <w:lang w:eastAsia="fr-FR"/>
        </w:rPr>
        <w:t xml:space="preserve"> il y met aussi une feuille de parchemin avec l</w:t>
      </w:r>
      <w:r w:rsidR="002A469E">
        <w:rPr>
          <w:lang w:eastAsia="fr-FR"/>
        </w:rPr>
        <w:t>’</w:t>
      </w:r>
      <w:r w:rsidRPr="00C73C45">
        <w:rPr>
          <w:lang w:eastAsia="fr-FR"/>
        </w:rPr>
        <w:t>écrit suivant</w:t>
      </w:r>
      <w:r w:rsidR="000D045E">
        <w:rPr>
          <w:lang w:eastAsia="fr-FR"/>
        </w:rPr>
        <w:t> :</w:t>
      </w:r>
    </w:p>
    <w:tbl>
      <w:tblPr>
        <w:tblW w:w="5000" w:type="pct"/>
        <w:tblCellMar>
          <w:left w:w="113" w:type="dxa"/>
          <w:right w:w="113" w:type="dxa"/>
        </w:tblCellMar>
        <w:tblLook w:val="04A0"/>
      </w:tblPr>
      <w:tblGrid>
        <w:gridCol w:w="3432"/>
        <w:gridCol w:w="3355"/>
      </w:tblGrid>
      <w:tr w:rsidR="005B3D10" w:rsidTr="005B7D26">
        <w:trPr>
          <w:trHeight w:val="23"/>
        </w:trPr>
        <w:tc>
          <w:tcPr>
            <w:tcW w:w="2528" w:type="pct"/>
            <w:tcBorders>
              <w:right w:val="single" w:sz="4" w:space="0" w:color="auto"/>
            </w:tcBorders>
            <w:shd w:val="clear" w:color="auto" w:fill="auto"/>
          </w:tcPr>
          <w:p w:rsidR="005B3D10" w:rsidRPr="0067705A" w:rsidRDefault="00ED607E" w:rsidP="00044E24">
            <w:pPr>
              <w:pStyle w:val="fl"/>
              <w:rPr>
                <w:lang w:val="fr-FR"/>
              </w:rPr>
            </w:pPr>
            <w:r w:rsidRPr="0067705A">
              <w:rPr>
                <w:lang w:val="fr-FR"/>
              </w:rPr>
              <w:t>MDCCCC etc</w:t>
            </w:r>
            <w:r w:rsidR="00CE2B48" w:rsidRPr="0067705A">
              <w:rPr>
                <w:lang w:val="fr-FR"/>
              </w:rPr>
              <w:t>.</w:t>
            </w:r>
            <w:r w:rsidR="00144519" w:rsidRPr="0067705A">
              <w:rPr>
                <w:lang w:val="fr-FR"/>
              </w:rPr>
              <w:t xml:space="preserve"> </w:t>
            </w:r>
            <w:r w:rsidR="00815E13" w:rsidRPr="0067705A">
              <w:rPr>
                <w:lang w:val="fr-FR"/>
              </w:rPr>
              <w:t>…</w:t>
            </w:r>
            <w:r w:rsidRPr="0067705A">
              <w:rPr>
                <w:lang w:val="fr-FR"/>
              </w:rPr>
              <w:t xml:space="preserve"> </w:t>
            </w:r>
            <w:r w:rsidRPr="00B27A06">
              <w:rPr>
                <w:rStyle w:val="italicus"/>
                <w:lang w:val="fr-FR"/>
              </w:rPr>
              <w:t xml:space="preserve">die </w:t>
            </w:r>
            <w:r w:rsidRPr="00B27A06">
              <w:rPr>
                <w:rStyle w:val="cr"/>
                <w:lang w:val="fr-FR"/>
              </w:rPr>
              <w:t>N.</w:t>
            </w:r>
            <w:r w:rsidRPr="00B27A06">
              <w:rPr>
                <w:rStyle w:val="italicus"/>
                <w:lang w:val="fr-FR"/>
              </w:rPr>
              <w:t xml:space="preserve"> mensis </w:t>
            </w:r>
            <w:r w:rsidRPr="00B27A06">
              <w:rPr>
                <w:rStyle w:val="cr"/>
                <w:lang w:val="fr-FR"/>
              </w:rPr>
              <w:t>N.</w:t>
            </w:r>
            <w:r w:rsidRPr="00B27A06">
              <w:rPr>
                <w:rStyle w:val="italicus"/>
                <w:lang w:val="fr-FR"/>
              </w:rPr>
              <w:t xml:space="preserve"> Ego </w:t>
            </w:r>
            <w:r w:rsidRPr="00B27A06">
              <w:rPr>
                <w:rStyle w:val="cr"/>
                <w:lang w:val="fr-FR"/>
              </w:rPr>
              <w:t>N.</w:t>
            </w:r>
            <w:r w:rsidRPr="00B27A06">
              <w:rPr>
                <w:rStyle w:val="italicus"/>
                <w:lang w:val="fr-FR"/>
              </w:rPr>
              <w:t xml:space="preserve"> Epíscopus </w:t>
            </w:r>
            <w:r w:rsidRPr="00B27A06">
              <w:rPr>
                <w:rStyle w:val="cr"/>
                <w:lang w:val="fr-FR"/>
              </w:rPr>
              <w:t>N.</w:t>
            </w:r>
            <w:r w:rsidRPr="00B27A06">
              <w:rPr>
                <w:rStyle w:val="italicus"/>
                <w:lang w:val="fr-FR"/>
              </w:rPr>
              <w:t xml:space="preserve"> consecrávi Ecclésiam, et altáre hoc, in honórem sancti </w:t>
            </w:r>
            <w:r w:rsidRPr="00B27A06">
              <w:rPr>
                <w:rStyle w:val="cr"/>
                <w:lang w:val="fr-FR"/>
              </w:rPr>
              <w:t>N.</w:t>
            </w:r>
            <w:r w:rsidRPr="00B27A06">
              <w:rPr>
                <w:rStyle w:val="italicus"/>
                <w:lang w:val="fr-FR"/>
              </w:rPr>
              <w:t xml:space="preserve"> et Relíquias sanctórum Mártyrum </w:t>
            </w:r>
            <w:r w:rsidRPr="00B27A06">
              <w:rPr>
                <w:rStyle w:val="cr"/>
                <w:lang w:val="fr-FR"/>
              </w:rPr>
              <w:t>N.</w:t>
            </w:r>
            <w:r w:rsidRPr="00B27A06">
              <w:rPr>
                <w:rStyle w:val="italicus"/>
                <w:lang w:val="fr-FR"/>
              </w:rPr>
              <w:t xml:space="preserve"> et </w:t>
            </w:r>
            <w:r w:rsidRPr="00B27A06">
              <w:rPr>
                <w:rStyle w:val="cr"/>
                <w:lang w:val="fr-FR"/>
              </w:rPr>
              <w:t>N.</w:t>
            </w:r>
            <w:r w:rsidRPr="00B27A06">
              <w:rPr>
                <w:rStyle w:val="italicus"/>
                <w:lang w:val="fr-FR"/>
              </w:rPr>
              <w:t xml:space="preserve"> in eo inclúsi, et síngulis Christi fidélibus, hódie unum annum, et in die anniversário consecratiónis hujúsmodi ipsam visitántibus quadragínta dies de vera indulgéntia, in forma Ecclésiæ consuéta concéssi.</w:t>
            </w:r>
            <w:r w:rsidR="005B3D10" w:rsidRPr="0067705A">
              <w:rPr>
                <w:lang w:val="fr-FR"/>
              </w:rPr>
              <w:t xml:space="preserve"> </w:t>
            </w:r>
          </w:p>
        </w:tc>
        <w:tc>
          <w:tcPr>
            <w:tcW w:w="2472" w:type="pct"/>
            <w:tcBorders>
              <w:left w:val="single" w:sz="4" w:space="0" w:color="auto"/>
            </w:tcBorders>
            <w:shd w:val="clear" w:color="auto" w:fill="auto"/>
          </w:tcPr>
          <w:p w:rsidR="005B3D10" w:rsidRPr="00EE52FA" w:rsidRDefault="00ED607E" w:rsidP="009630C4">
            <w:pPr>
              <w:pStyle w:val="i"/>
            </w:pPr>
            <w:r w:rsidRPr="00C73C45">
              <w:rPr>
                <w:szCs w:val="25"/>
              </w:rPr>
              <w:t>L</w:t>
            </w:r>
            <w:r w:rsidR="002A469E">
              <w:rPr>
                <w:szCs w:val="25"/>
              </w:rPr>
              <w:t>’</w:t>
            </w:r>
            <w:r>
              <w:rPr>
                <w:szCs w:val="25"/>
              </w:rPr>
              <w:t>an M. DCCC., etc., le N…</w:t>
            </w:r>
            <w:r w:rsidRPr="00C73C45">
              <w:rPr>
                <w:szCs w:val="25"/>
              </w:rPr>
              <w:t xml:space="preserve"> jour du mois de N</w:t>
            </w:r>
            <w:r>
              <w:rPr>
                <w:szCs w:val="25"/>
              </w:rPr>
              <w:t>…</w:t>
            </w:r>
            <w:r w:rsidRPr="00C73C45">
              <w:rPr>
                <w:szCs w:val="25"/>
              </w:rPr>
              <w:t xml:space="preserve"> Moi, N</w:t>
            </w:r>
            <w:r>
              <w:rPr>
                <w:szCs w:val="25"/>
              </w:rPr>
              <w:t>…</w:t>
            </w:r>
            <w:r w:rsidRPr="00C73C45">
              <w:rPr>
                <w:szCs w:val="25"/>
              </w:rPr>
              <w:t xml:space="preserve"> évêque de N</w:t>
            </w:r>
            <w:r>
              <w:rPr>
                <w:szCs w:val="25"/>
              </w:rPr>
              <w:t>…</w:t>
            </w:r>
            <w:r w:rsidRPr="00C73C45">
              <w:rPr>
                <w:szCs w:val="25"/>
              </w:rPr>
              <w:t>, ai consacré l</w:t>
            </w:r>
            <w:r w:rsidR="002A469E">
              <w:rPr>
                <w:szCs w:val="25"/>
              </w:rPr>
              <w:t>’</w:t>
            </w:r>
            <w:r w:rsidRPr="00C73C45">
              <w:rPr>
                <w:szCs w:val="25"/>
              </w:rPr>
              <w:t>église de N</w:t>
            </w:r>
            <w:r>
              <w:rPr>
                <w:szCs w:val="25"/>
              </w:rPr>
              <w:t>…</w:t>
            </w:r>
            <w:r w:rsidRPr="00C73C45">
              <w:rPr>
                <w:szCs w:val="25"/>
              </w:rPr>
              <w:t xml:space="preserve"> et </w:t>
            </w:r>
            <w:r>
              <w:rPr>
                <w:szCs w:val="25"/>
              </w:rPr>
              <w:t>cet autel, en l</w:t>
            </w:r>
            <w:r w:rsidR="002A469E">
              <w:rPr>
                <w:szCs w:val="25"/>
              </w:rPr>
              <w:t>’</w:t>
            </w:r>
            <w:r>
              <w:rPr>
                <w:szCs w:val="25"/>
              </w:rPr>
              <w:t>honneur de S. N…</w:t>
            </w:r>
            <w:r w:rsidRPr="00C73C45">
              <w:rPr>
                <w:szCs w:val="25"/>
              </w:rPr>
              <w:t xml:space="preserve"> et j</w:t>
            </w:r>
            <w:r w:rsidR="002A469E">
              <w:rPr>
                <w:szCs w:val="25"/>
              </w:rPr>
              <w:t>’</w:t>
            </w:r>
            <w:r w:rsidRPr="00C73C45">
              <w:rPr>
                <w:szCs w:val="25"/>
              </w:rPr>
              <w:t>y ai renfer</w:t>
            </w:r>
            <w:r>
              <w:rPr>
                <w:szCs w:val="25"/>
              </w:rPr>
              <w:t>mé les reliques des saints N…</w:t>
            </w:r>
            <w:r w:rsidRPr="00C73C45">
              <w:rPr>
                <w:szCs w:val="25"/>
              </w:rPr>
              <w:t xml:space="preserve"> et N</w:t>
            </w:r>
            <w:r>
              <w:rPr>
                <w:szCs w:val="25"/>
              </w:rPr>
              <w:t>…</w:t>
            </w:r>
            <w:r w:rsidRPr="00C73C45">
              <w:rPr>
                <w:szCs w:val="25"/>
              </w:rPr>
              <w:t>, et j</w:t>
            </w:r>
            <w:r w:rsidR="002A469E">
              <w:rPr>
                <w:szCs w:val="25"/>
              </w:rPr>
              <w:t>’</w:t>
            </w:r>
            <w:r w:rsidRPr="00C73C45">
              <w:rPr>
                <w:szCs w:val="25"/>
              </w:rPr>
              <w:t>ai accordé à tous les fidèles, dans la forme ordinaire de l</w:t>
            </w:r>
            <w:r w:rsidR="002A469E">
              <w:rPr>
                <w:szCs w:val="25"/>
              </w:rPr>
              <w:t>’</w:t>
            </w:r>
            <w:r w:rsidRPr="00C73C45">
              <w:rPr>
                <w:szCs w:val="25"/>
              </w:rPr>
              <w:t>Église, une indulgence d</w:t>
            </w:r>
            <w:r w:rsidR="002A469E">
              <w:rPr>
                <w:szCs w:val="25"/>
              </w:rPr>
              <w:t>’</w:t>
            </w:r>
            <w:r w:rsidRPr="00C73C45">
              <w:rPr>
                <w:szCs w:val="25"/>
              </w:rPr>
              <w:t>une année, pour aujourd</w:t>
            </w:r>
            <w:r w:rsidR="002A469E">
              <w:rPr>
                <w:szCs w:val="25"/>
              </w:rPr>
              <w:t>’</w:t>
            </w:r>
            <w:r w:rsidRPr="00C73C45">
              <w:rPr>
                <w:szCs w:val="25"/>
              </w:rPr>
              <w:t>hui, et quarante jours d</w:t>
            </w:r>
            <w:r w:rsidR="002A469E">
              <w:rPr>
                <w:szCs w:val="25"/>
              </w:rPr>
              <w:t>’</w:t>
            </w:r>
            <w:r w:rsidRPr="00C73C45">
              <w:rPr>
                <w:szCs w:val="25"/>
              </w:rPr>
              <w:t>indulgence pour l</w:t>
            </w:r>
            <w:r w:rsidR="002A469E">
              <w:rPr>
                <w:szCs w:val="25"/>
              </w:rPr>
              <w:t>’</w:t>
            </w:r>
            <w:r w:rsidRPr="00C73C45">
              <w:rPr>
                <w:szCs w:val="25"/>
              </w:rPr>
              <w:t>anniversaire de la consécration de cette ég</w:t>
            </w:r>
            <w:r w:rsidR="0034371B">
              <w:rPr>
                <w:szCs w:val="25"/>
              </w:rPr>
              <w:t xml:space="preserve">lise, à ceux qui la </w:t>
            </w:r>
            <w:r w:rsidR="0034371B">
              <w:rPr>
                <w:szCs w:val="25"/>
              </w:rPr>
              <w:lastRenderedPageBreak/>
              <w:t>visiteront à</w:t>
            </w:r>
            <w:r w:rsidRPr="00C73C45">
              <w:rPr>
                <w:szCs w:val="25"/>
              </w:rPr>
              <w:t xml:space="preserve"> cette époque.</w:t>
            </w:r>
          </w:p>
        </w:tc>
      </w:tr>
    </w:tbl>
    <w:p w:rsidR="000D045E" w:rsidRDefault="00E4218D" w:rsidP="00ED607E">
      <w:pPr>
        <w:pStyle w:val="rub"/>
        <w:rPr>
          <w:lang w:eastAsia="fr-FR"/>
        </w:rPr>
      </w:pPr>
      <w:r w:rsidRPr="00C73C45">
        <w:rPr>
          <w:lang w:eastAsia="fr-FR"/>
        </w:rPr>
        <w:lastRenderedPageBreak/>
        <w:t>Le vase scellé soigneusement est placé dans un lie</w:t>
      </w:r>
      <w:r w:rsidR="00C63715">
        <w:rPr>
          <w:lang w:eastAsia="fr-FR"/>
        </w:rPr>
        <w:t>u propre et décent, ou bien sous</w:t>
      </w:r>
      <w:r w:rsidRPr="00C73C45">
        <w:rPr>
          <w:lang w:eastAsia="fr-FR"/>
        </w:rPr>
        <w:t xml:space="preserve"> une tente</w:t>
      </w:r>
      <w:r w:rsidR="005B3D10">
        <w:rPr>
          <w:lang w:eastAsia="fr-FR"/>
        </w:rPr>
        <w:t xml:space="preserve"> préparée devant la porte de l</w:t>
      </w:r>
      <w:r w:rsidR="002A469E">
        <w:rPr>
          <w:lang w:eastAsia="fr-FR"/>
        </w:rPr>
        <w:t>’</w:t>
      </w:r>
      <w:r w:rsidR="005B3D10">
        <w:rPr>
          <w:lang w:eastAsia="fr-FR"/>
        </w:rPr>
        <w:t>É</w:t>
      </w:r>
      <w:r w:rsidRPr="00C73C45">
        <w:rPr>
          <w:lang w:eastAsia="fr-FR"/>
        </w:rPr>
        <w:t xml:space="preserve">glise, sur une table bien ornée, avec </w:t>
      </w:r>
      <w:r w:rsidR="005B3D10">
        <w:rPr>
          <w:lang w:eastAsia="fr-FR"/>
        </w:rPr>
        <w:t>deux chandeliers et deux cierges</w:t>
      </w:r>
      <w:r w:rsidRPr="00C73C45">
        <w:rPr>
          <w:lang w:eastAsia="fr-FR"/>
        </w:rPr>
        <w:t xml:space="preserve"> allumés.</w:t>
      </w:r>
      <w:r w:rsidR="000D045E">
        <w:rPr>
          <w:lang w:eastAsia="fr-FR"/>
        </w:rPr>
        <w:t xml:space="preserve"> </w:t>
      </w:r>
    </w:p>
    <w:p w:rsidR="000D045E" w:rsidRDefault="00E4218D" w:rsidP="00ED607E">
      <w:pPr>
        <w:pStyle w:val="rub"/>
        <w:rPr>
          <w:szCs w:val="25"/>
          <w:lang w:eastAsia="fr-FR"/>
        </w:rPr>
      </w:pPr>
      <w:r w:rsidRPr="00C73C45">
        <w:rPr>
          <w:lang w:eastAsia="fr-FR"/>
        </w:rPr>
        <w:t>C</w:t>
      </w:r>
      <w:r w:rsidR="002A469E">
        <w:rPr>
          <w:lang w:eastAsia="fr-FR"/>
        </w:rPr>
        <w:t>’</w:t>
      </w:r>
      <w:r w:rsidRPr="00C73C45">
        <w:rPr>
          <w:lang w:eastAsia="fr-FR"/>
        </w:rPr>
        <w:t xml:space="preserve">est devant les </w:t>
      </w:r>
      <w:r w:rsidR="00CE2B48" w:rsidRPr="00C73C45">
        <w:rPr>
          <w:lang w:eastAsia="fr-FR"/>
        </w:rPr>
        <w:t>Reliques</w:t>
      </w:r>
      <w:r w:rsidRPr="00C73C45">
        <w:rPr>
          <w:lang w:eastAsia="fr-FR"/>
        </w:rPr>
        <w:t xml:space="preserve"> qu</w:t>
      </w:r>
      <w:r w:rsidR="002A469E">
        <w:rPr>
          <w:lang w:eastAsia="fr-FR"/>
        </w:rPr>
        <w:t>’</w:t>
      </w:r>
      <w:r w:rsidRPr="00C73C45">
        <w:rPr>
          <w:lang w:eastAsia="fr-FR"/>
        </w:rPr>
        <w:t>on célèbre l</w:t>
      </w:r>
      <w:r w:rsidR="002A469E">
        <w:rPr>
          <w:lang w:eastAsia="fr-FR"/>
        </w:rPr>
        <w:t>’</w:t>
      </w:r>
      <w:r w:rsidRPr="00C73C45">
        <w:rPr>
          <w:lang w:eastAsia="fr-FR"/>
        </w:rPr>
        <w:t>Office et qu</w:t>
      </w:r>
      <w:r w:rsidR="002A469E">
        <w:rPr>
          <w:lang w:eastAsia="fr-FR"/>
        </w:rPr>
        <w:t>’</w:t>
      </w:r>
      <w:r w:rsidRPr="00C73C45">
        <w:rPr>
          <w:lang w:eastAsia="fr-FR"/>
        </w:rPr>
        <w:t>on chante Matines et Laudes en l</w:t>
      </w:r>
      <w:r w:rsidR="002A469E">
        <w:rPr>
          <w:lang w:eastAsia="fr-FR"/>
        </w:rPr>
        <w:t>’</w:t>
      </w:r>
      <w:r w:rsidRPr="00C73C45">
        <w:rPr>
          <w:lang w:eastAsia="fr-FR"/>
        </w:rPr>
        <w:t>honneur des Saints dont les Reliques doi</w:t>
      </w:r>
      <w:r w:rsidRPr="00C73C45">
        <w:rPr>
          <w:szCs w:val="25"/>
          <w:lang w:eastAsia="fr-FR"/>
        </w:rPr>
        <w:t>vent être r</w:t>
      </w:r>
      <w:r w:rsidR="00ED607E">
        <w:rPr>
          <w:szCs w:val="25"/>
          <w:lang w:eastAsia="fr-FR"/>
        </w:rPr>
        <w:t>e</w:t>
      </w:r>
      <w:r w:rsidRPr="00C73C45">
        <w:rPr>
          <w:szCs w:val="25"/>
          <w:lang w:eastAsia="fr-FR"/>
        </w:rPr>
        <w:t>nfermées dans l</w:t>
      </w:r>
      <w:r w:rsidR="002A469E">
        <w:rPr>
          <w:szCs w:val="25"/>
          <w:lang w:eastAsia="fr-FR"/>
        </w:rPr>
        <w:t>’</w:t>
      </w:r>
      <w:r w:rsidR="00ED607E">
        <w:rPr>
          <w:szCs w:val="25"/>
          <w:lang w:eastAsia="fr-FR"/>
        </w:rPr>
        <w:t>autel.</w:t>
      </w:r>
      <w:r w:rsidRPr="00C73C45">
        <w:rPr>
          <w:szCs w:val="25"/>
          <w:lang w:eastAsia="fr-FR"/>
        </w:rPr>
        <w:t xml:space="preserve"> Les images, les Croix et tout le reste, sont laissés durant la nuit dans la nouvelle </w:t>
      </w:r>
      <w:r w:rsidR="001A21CD" w:rsidRPr="00C73C45">
        <w:rPr>
          <w:szCs w:val="25"/>
          <w:lang w:eastAsia="fr-FR"/>
        </w:rPr>
        <w:t>Église</w:t>
      </w:r>
      <w:r w:rsidRPr="00C73C45">
        <w:rPr>
          <w:szCs w:val="25"/>
          <w:lang w:eastAsia="fr-FR"/>
        </w:rPr>
        <w:t>.</w:t>
      </w:r>
      <w:r w:rsidR="000D045E">
        <w:rPr>
          <w:szCs w:val="25"/>
          <w:lang w:eastAsia="fr-FR"/>
        </w:rPr>
        <w:t xml:space="preserve"> </w:t>
      </w:r>
    </w:p>
    <w:p w:rsidR="000D045E" w:rsidRDefault="00E4218D" w:rsidP="0034371B">
      <w:pPr>
        <w:pStyle w:val="rub"/>
        <w:rPr>
          <w:lang w:eastAsia="fr-FR"/>
        </w:rPr>
      </w:pPr>
      <w:r w:rsidRPr="00C73C45">
        <w:rPr>
          <w:lang w:eastAsia="fr-FR"/>
        </w:rPr>
        <w:t>On prépare aussi dans l</w:t>
      </w:r>
      <w:r w:rsidR="002A469E">
        <w:rPr>
          <w:lang w:eastAsia="fr-FR"/>
        </w:rPr>
        <w:t>’</w:t>
      </w:r>
      <w:r w:rsidR="001A21CD" w:rsidRPr="00C73C45">
        <w:rPr>
          <w:lang w:eastAsia="fr-FR"/>
        </w:rPr>
        <w:t>Église</w:t>
      </w:r>
      <w:r w:rsidRPr="00C73C45">
        <w:rPr>
          <w:lang w:eastAsia="fr-FR"/>
        </w:rPr>
        <w:t xml:space="preserve"> ce qui est nécessaire pour sa Consécration et </w:t>
      </w:r>
      <w:r w:rsidR="00C773DC">
        <w:rPr>
          <w:lang w:eastAsia="fr-FR"/>
        </w:rPr>
        <w:t>ce</w:t>
      </w:r>
      <w:r w:rsidR="0034371B">
        <w:rPr>
          <w:lang w:eastAsia="fr-FR"/>
        </w:rPr>
        <w:t>ll</w:t>
      </w:r>
      <w:r w:rsidR="00C773DC">
        <w:rPr>
          <w:lang w:eastAsia="fr-FR"/>
        </w:rPr>
        <w:t>e</w:t>
      </w:r>
      <w:r w:rsidRPr="00C73C45">
        <w:rPr>
          <w:lang w:eastAsia="fr-FR"/>
        </w:rPr>
        <w:t xml:space="preserve"> de l</w:t>
      </w:r>
      <w:r w:rsidR="002A469E">
        <w:rPr>
          <w:lang w:eastAsia="fr-FR"/>
        </w:rPr>
        <w:t>’</w:t>
      </w:r>
      <w:r w:rsidRPr="00C73C45">
        <w:rPr>
          <w:lang w:eastAsia="fr-FR"/>
        </w:rPr>
        <w:t>Autel</w:t>
      </w:r>
      <w:r w:rsidR="000D045E">
        <w:rPr>
          <w:lang w:eastAsia="fr-FR"/>
        </w:rPr>
        <w:t> </w:t>
      </w:r>
      <w:r w:rsidR="000D045E" w:rsidRPr="00C73C45">
        <w:rPr>
          <w:lang w:eastAsia="fr-FR"/>
        </w:rPr>
        <w:t>:</w:t>
      </w:r>
      <w:r w:rsidRPr="00C73C45">
        <w:rPr>
          <w:lang w:eastAsia="fr-FR"/>
        </w:rPr>
        <w:t xml:space="preserve"> savoir, le Saint-Chrême, l</w:t>
      </w:r>
      <w:r w:rsidR="002A469E">
        <w:rPr>
          <w:lang w:eastAsia="fr-FR"/>
        </w:rPr>
        <w:t>’</w:t>
      </w:r>
      <w:r w:rsidRPr="00C73C45">
        <w:rPr>
          <w:lang w:eastAsia="fr-FR"/>
        </w:rPr>
        <w:t>Huile sainte des Catéchumènes, deux livres d</w:t>
      </w:r>
      <w:r w:rsidR="002A469E">
        <w:rPr>
          <w:lang w:eastAsia="fr-FR"/>
        </w:rPr>
        <w:t>’</w:t>
      </w:r>
      <w:r w:rsidRPr="00C73C45">
        <w:rPr>
          <w:lang w:eastAsia="fr-FR"/>
        </w:rPr>
        <w:t>encens dont la moitié ne soit pas broyée, l</w:t>
      </w:r>
      <w:r w:rsidR="002A469E">
        <w:rPr>
          <w:lang w:eastAsia="fr-FR"/>
        </w:rPr>
        <w:t>’</w:t>
      </w:r>
      <w:r w:rsidRPr="00C73C45">
        <w:rPr>
          <w:lang w:eastAsia="fr-FR"/>
        </w:rPr>
        <w:t>encensoir et la navette, un vase avec des charbons ardents</w:t>
      </w:r>
      <w:r w:rsidR="00ED607E">
        <w:rPr>
          <w:lang w:eastAsia="fr-FR"/>
        </w:rPr>
        <w:t>, un vase plein de cendres, un vase avec du sel, un vase</w:t>
      </w:r>
      <w:r w:rsidRPr="00C73C45">
        <w:rPr>
          <w:lang w:eastAsia="fr-FR"/>
        </w:rPr>
        <w:t xml:space="preserve"> de vin, un </w:t>
      </w:r>
      <w:r w:rsidR="00CE2B48" w:rsidRPr="00C73C45">
        <w:rPr>
          <w:lang w:eastAsia="fr-FR"/>
        </w:rPr>
        <w:t>aspersoir</w:t>
      </w:r>
      <w:r w:rsidRPr="00C73C45">
        <w:rPr>
          <w:lang w:eastAsia="fr-FR"/>
        </w:rPr>
        <w:t xml:space="preserve"> d</w:t>
      </w:r>
      <w:r w:rsidR="002A469E">
        <w:rPr>
          <w:lang w:eastAsia="fr-FR"/>
        </w:rPr>
        <w:t>’</w:t>
      </w:r>
      <w:r w:rsidRPr="00C73C45">
        <w:rPr>
          <w:lang w:eastAsia="fr-FR"/>
        </w:rPr>
        <w:t>hysope, des serviettes de toile grossière pour essuyer l</w:t>
      </w:r>
      <w:r w:rsidR="002A469E">
        <w:rPr>
          <w:lang w:eastAsia="fr-FR"/>
        </w:rPr>
        <w:t>’</w:t>
      </w:r>
      <w:r w:rsidRPr="00C73C45">
        <w:rPr>
          <w:lang w:eastAsia="fr-FR"/>
        </w:rPr>
        <w:t>autel au besoin, autant de toiles de lin cirées qu</w:t>
      </w:r>
      <w:r w:rsidR="002A469E">
        <w:rPr>
          <w:lang w:eastAsia="fr-FR"/>
        </w:rPr>
        <w:t>’</w:t>
      </w:r>
      <w:r w:rsidRPr="00C73C45">
        <w:rPr>
          <w:lang w:eastAsia="fr-FR"/>
        </w:rPr>
        <w:t>il y a d</w:t>
      </w:r>
      <w:r w:rsidR="002A469E">
        <w:rPr>
          <w:lang w:eastAsia="fr-FR"/>
        </w:rPr>
        <w:t>’</w:t>
      </w:r>
      <w:r w:rsidRPr="00C73C45">
        <w:rPr>
          <w:lang w:eastAsia="fr-FR"/>
        </w:rPr>
        <w:t>autels à consacrer</w:t>
      </w:r>
      <w:r w:rsidR="000D045E">
        <w:rPr>
          <w:lang w:eastAsia="fr-FR"/>
        </w:rPr>
        <w:t> ;</w:t>
      </w:r>
      <w:r w:rsidR="00ED607E">
        <w:rPr>
          <w:lang w:eastAsia="fr-FR"/>
        </w:rPr>
        <w:t xml:space="preserve"> elles doivent être de</w:t>
      </w:r>
      <w:r w:rsidRPr="00C73C45">
        <w:rPr>
          <w:lang w:eastAsia="fr-FR"/>
        </w:rPr>
        <w:t xml:space="preserve"> la mesure de chaque autel</w:t>
      </w:r>
      <w:r w:rsidR="000D045E">
        <w:rPr>
          <w:lang w:eastAsia="fr-FR"/>
        </w:rPr>
        <w:t> ;</w:t>
      </w:r>
      <w:r w:rsidRPr="00C73C45">
        <w:rPr>
          <w:lang w:eastAsia="fr-FR"/>
        </w:rPr>
        <w:t xml:space="preserve"> cinq petites Croix pour chaque autel, faites de petits cierges très</w:t>
      </w:r>
      <w:r w:rsidR="0034371B">
        <w:rPr>
          <w:lang w:eastAsia="fr-FR"/>
        </w:rPr>
        <w:t xml:space="preserve"> </w:t>
      </w:r>
      <w:r w:rsidRPr="00C73C45">
        <w:rPr>
          <w:lang w:eastAsia="fr-FR"/>
        </w:rPr>
        <w:t>minces, quelques palettes de bois pour racler les restes des petits cierges et de l</w:t>
      </w:r>
      <w:r w:rsidR="002A469E">
        <w:rPr>
          <w:lang w:eastAsia="fr-FR"/>
        </w:rPr>
        <w:t>’</w:t>
      </w:r>
      <w:r w:rsidRPr="00C73C45">
        <w:rPr>
          <w:lang w:eastAsia="fr-FR"/>
        </w:rPr>
        <w:t xml:space="preserve">encens, un vase pour déposer ces raclures, de la </w:t>
      </w:r>
      <w:r w:rsidR="00ED607E">
        <w:rPr>
          <w:lang w:eastAsia="fr-FR"/>
        </w:rPr>
        <w:t>chaux, du sable, ou de l</w:t>
      </w:r>
      <w:r w:rsidR="002A469E">
        <w:rPr>
          <w:lang w:eastAsia="fr-FR"/>
        </w:rPr>
        <w:t>’</w:t>
      </w:r>
      <w:r w:rsidR="00ED607E">
        <w:rPr>
          <w:lang w:eastAsia="fr-FR"/>
        </w:rPr>
        <w:t>ardoise</w:t>
      </w:r>
      <w:r w:rsidRPr="00C73C45">
        <w:rPr>
          <w:lang w:eastAsia="fr-FR"/>
        </w:rPr>
        <w:t xml:space="preserve"> broyée pour enduire le tom</w:t>
      </w:r>
      <w:r w:rsidR="00ED607E">
        <w:rPr>
          <w:lang w:eastAsia="fr-FR"/>
        </w:rPr>
        <w:t>beau des Reliques, un maçon pour</w:t>
      </w:r>
      <w:r w:rsidRPr="00C73C45">
        <w:rPr>
          <w:lang w:eastAsia="fr-FR"/>
        </w:rPr>
        <w:t xml:space="preserve"> cette opération, deux fl</w:t>
      </w:r>
      <w:r w:rsidR="00ED607E">
        <w:rPr>
          <w:lang w:eastAsia="fr-FR"/>
        </w:rPr>
        <w:t>ambeaux allumés pour précéder le</w:t>
      </w:r>
      <w:r w:rsidRPr="00C73C45">
        <w:rPr>
          <w:lang w:eastAsia="fr-FR"/>
        </w:rPr>
        <w:t xml:space="preserve"> Pontife, des vases pleins d</w:t>
      </w:r>
      <w:r w:rsidR="002A469E">
        <w:rPr>
          <w:lang w:eastAsia="fr-FR"/>
        </w:rPr>
        <w:t>’</w:t>
      </w:r>
      <w:r w:rsidRPr="00C73C45">
        <w:rPr>
          <w:lang w:eastAsia="fr-FR"/>
        </w:rPr>
        <w:t>eau pour qu</w:t>
      </w:r>
      <w:r w:rsidR="002A469E">
        <w:rPr>
          <w:lang w:eastAsia="fr-FR"/>
        </w:rPr>
        <w:t>’</w:t>
      </w:r>
      <w:r w:rsidRPr="00C73C45">
        <w:rPr>
          <w:lang w:eastAsia="fr-FR"/>
        </w:rPr>
        <w:t>il p</w:t>
      </w:r>
      <w:r w:rsidR="00ED607E">
        <w:rPr>
          <w:lang w:eastAsia="fr-FR"/>
        </w:rPr>
        <w:t>uisse laver les mains, de la mie</w:t>
      </w:r>
      <w:r w:rsidRPr="00C73C45">
        <w:rPr>
          <w:lang w:eastAsia="fr-FR"/>
        </w:rPr>
        <w:t xml:space="preserve"> de pain et des serviettes pour essuyer les mains, deux livres de coton pour frotter la Croix a</w:t>
      </w:r>
      <w:r w:rsidR="00ED607E">
        <w:rPr>
          <w:lang w:eastAsia="fr-FR"/>
        </w:rPr>
        <w:t>près l</w:t>
      </w:r>
      <w:r w:rsidR="002A469E">
        <w:rPr>
          <w:lang w:eastAsia="fr-FR"/>
        </w:rPr>
        <w:t>’</w:t>
      </w:r>
      <w:r w:rsidR="00ED607E">
        <w:rPr>
          <w:lang w:eastAsia="fr-FR"/>
        </w:rPr>
        <w:t>onction, soit sur les m</w:t>
      </w:r>
      <w:r w:rsidRPr="00C73C45">
        <w:rPr>
          <w:lang w:eastAsia="fr-FR"/>
        </w:rPr>
        <w:t>urs de l</w:t>
      </w:r>
      <w:r w:rsidR="002A469E">
        <w:rPr>
          <w:lang w:eastAsia="fr-FR"/>
        </w:rPr>
        <w:t>’</w:t>
      </w:r>
      <w:r w:rsidR="001A21CD" w:rsidRPr="00C73C45">
        <w:rPr>
          <w:lang w:eastAsia="fr-FR"/>
        </w:rPr>
        <w:t>Église</w:t>
      </w:r>
      <w:r w:rsidRPr="00C73C45">
        <w:rPr>
          <w:lang w:eastAsia="fr-FR"/>
        </w:rPr>
        <w:t>, soit à</w:t>
      </w:r>
      <w:r w:rsidR="00ED607E">
        <w:rPr>
          <w:lang w:eastAsia="fr-FR"/>
        </w:rPr>
        <w:t xml:space="preserve"> la table de l</w:t>
      </w:r>
      <w:r w:rsidR="002A469E">
        <w:rPr>
          <w:lang w:eastAsia="fr-FR"/>
        </w:rPr>
        <w:t>’</w:t>
      </w:r>
      <w:r w:rsidR="00ED607E">
        <w:rPr>
          <w:lang w:eastAsia="fr-FR"/>
        </w:rPr>
        <w:t>autel, deux vases</w:t>
      </w:r>
      <w:r w:rsidRPr="00C73C45">
        <w:rPr>
          <w:lang w:eastAsia="fr-FR"/>
        </w:rPr>
        <w:t xml:space="preserve"> pour faire de l</w:t>
      </w:r>
      <w:r w:rsidR="002A469E">
        <w:rPr>
          <w:lang w:eastAsia="fr-FR"/>
        </w:rPr>
        <w:t>’</w:t>
      </w:r>
      <w:r w:rsidRPr="00C73C45">
        <w:rPr>
          <w:lang w:eastAsia="fr-FR"/>
        </w:rPr>
        <w:t>eau bénite, l</w:t>
      </w:r>
      <w:r w:rsidR="002A469E">
        <w:rPr>
          <w:lang w:eastAsia="fr-FR"/>
        </w:rPr>
        <w:t>’</w:t>
      </w:r>
      <w:r w:rsidRPr="00C73C45">
        <w:rPr>
          <w:lang w:eastAsia="fr-FR"/>
        </w:rPr>
        <w:t>un hors de l</w:t>
      </w:r>
      <w:r w:rsidR="002A469E">
        <w:rPr>
          <w:lang w:eastAsia="fr-FR"/>
        </w:rPr>
        <w:t>’</w:t>
      </w:r>
      <w:r w:rsidR="001A21CD" w:rsidRPr="00C73C45">
        <w:rPr>
          <w:lang w:eastAsia="fr-FR"/>
        </w:rPr>
        <w:t>Église</w:t>
      </w:r>
      <w:r w:rsidRPr="00C73C45">
        <w:rPr>
          <w:lang w:eastAsia="fr-FR"/>
        </w:rPr>
        <w:t xml:space="preserve"> et l</w:t>
      </w:r>
      <w:r w:rsidR="002A469E">
        <w:rPr>
          <w:lang w:eastAsia="fr-FR"/>
        </w:rPr>
        <w:t>’</w:t>
      </w:r>
      <w:r w:rsidRPr="00C73C45">
        <w:rPr>
          <w:lang w:eastAsia="fr-FR"/>
        </w:rPr>
        <w:t>autre dedans</w:t>
      </w:r>
      <w:r w:rsidR="000D045E">
        <w:rPr>
          <w:lang w:eastAsia="fr-FR"/>
        </w:rPr>
        <w:t> ;</w:t>
      </w:r>
      <w:r w:rsidRPr="00C73C45">
        <w:rPr>
          <w:lang w:eastAsia="fr-FR"/>
        </w:rPr>
        <w:t xml:space="preserve"> des nappes neuves et propres, des vases et des ornements</w:t>
      </w:r>
      <w:r w:rsidR="003127C6">
        <w:rPr>
          <w:lang w:eastAsia="fr-FR"/>
        </w:rPr>
        <w:t xml:space="preserve"> destinés à être bénis pour le service divin. </w:t>
      </w:r>
      <w:r w:rsidRPr="00C73C45">
        <w:rPr>
          <w:lang w:eastAsia="fr-FR"/>
        </w:rPr>
        <w:t>On doit aussi tracer sur les murs, dans l</w:t>
      </w:r>
      <w:r w:rsidR="002A469E">
        <w:rPr>
          <w:lang w:eastAsia="fr-FR"/>
        </w:rPr>
        <w:t>’</w:t>
      </w:r>
      <w:r w:rsidRPr="00C73C45">
        <w:rPr>
          <w:lang w:eastAsia="fr-FR"/>
        </w:rPr>
        <w:t>intérieur de l</w:t>
      </w:r>
      <w:r w:rsidR="002A469E">
        <w:rPr>
          <w:lang w:eastAsia="fr-FR"/>
        </w:rPr>
        <w:t>’</w:t>
      </w:r>
      <w:r w:rsidR="001A21CD" w:rsidRPr="00C73C45">
        <w:rPr>
          <w:lang w:eastAsia="fr-FR"/>
        </w:rPr>
        <w:t>Église</w:t>
      </w:r>
      <w:r w:rsidRPr="00C73C45">
        <w:rPr>
          <w:lang w:eastAsia="fr-FR"/>
        </w:rPr>
        <w:t>, de distance en distance, douze Croix élevées au-dessus du pavé, de dix palmes ou sept pieds</w:t>
      </w:r>
      <w:r w:rsidR="000D045E">
        <w:rPr>
          <w:lang w:eastAsia="fr-FR"/>
        </w:rPr>
        <w:t> ;</w:t>
      </w:r>
      <w:r w:rsidRPr="00C73C45">
        <w:rPr>
          <w:lang w:eastAsia="fr-FR"/>
        </w:rPr>
        <w:t xml:space="preserve"> trois de ces Croix pour chacune des quatre murailles. Au sommet de chacune de ces Croix, on doit enfoncer un clou </w:t>
      </w:r>
      <w:r w:rsidR="003127C6">
        <w:rPr>
          <w:lang w:eastAsia="fr-FR"/>
        </w:rPr>
        <w:t>et y attacher un cierge d</w:t>
      </w:r>
      <w:r w:rsidR="002A469E">
        <w:rPr>
          <w:lang w:eastAsia="fr-FR"/>
        </w:rPr>
        <w:t>’</w:t>
      </w:r>
      <w:r w:rsidR="003127C6">
        <w:rPr>
          <w:lang w:eastAsia="fr-FR"/>
        </w:rPr>
        <w:t>une on</w:t>
      </w:r>
      <w:r w:rsidRPr="00C73C45">
        <w:rPr>
          <w:lang w:eastAsia="fr-FR"/>
        </w:rPr>
        <w:t>ce. Il faut une échelle pour que l</w:t>
      </w:r>
      <w:r w:rsidR="002A469E">
        <w:rPr>
          <w:lang w:eastAsia="fr-FR"/>
        </w:rPr>
        <w:t>’</w:t>
      </w:r>
      <w:r w:rsidR="00CE2B48" w:rsidRPr="00C73C45">
        <w:rPr>
          <w:lang w:eastAsia="fr-FR"/>
        </w:rPr>
        <w:t>Évêque</w:t>
      </w:r>
      <w:r w:rsidRPr="00C73C45">
        <w:rPr>
          <w:lang w:eastAsia="fr-FR"/>
        </w:rPr>
        <w:t xml:space="preserve"> puisse parvenir aux douze Croix</w:t>
      </w:r>
      <w:r w:rsidR="000D045E">
        <w:rPr>
          <w:lang w:eastAsia="fr-FR"/>
        </w:rPr>
        <w:t> ;</w:t>
      </w:r>
      <w:r w:rsidRPr="00C73C45">
        <w:rPr>
          <w:lang w:eastAsia="fr-FR"/>
        </w:rPr>
        <w:t xml:space="preserve"> les Fonts baptismaux doivent être vides et propres, et on doit pouvoir facilement faire le tour de l</w:t>
      </w:r>
      <w:r w:rsidR="002A469E">
        <w:rPr>
          <w:lang w:eastAsia="fr-FR"/>
        </w:rPr>
        <w:t>’</w:t>
      </w:r>
      <w:r w:rsidR="001A21CD" w:rsidRPr="00C73C45">
        <w:rPr>
          <w:lang w:eastAsia="fr-FR"/>
        </w:rPr>
        <w:t>Église</w:t>
      </w:r>
      <w:r w:rsidRPr="00C73C45">
        <w:rPr>
          <w:lang w:eastAsia="fr-FR"/>
        </w:rPr>
        <w:t>.</w:t>
      </w:r>
      <w:r w:rsidR="000D045E">
        <w:rPr>
          <w:lang w:eastAsia="fr-FR"/>
        </w:rPr>
        <w:t xml:space="preserve"> </w:t>
      </w:r>
    </w:p>
    <w:p w:rsidR="000D045E" w:rsidRDefault="006C657D" w:rsidP="00D563C8">
      <w:pPr>
        <w:pStyle w:val="Titre3"/>
      </w:pPr>
      <w:bookmarkStart w:id="69" w:name="_Toc48657627"/>
      <w:r>
        <w:t>§ 2</w:t>
      </w:r>
      <w:r w:rsidR="00D563C8">
        <w:t>. Préparatifs immédiats</w:t>
      </w:r>
      <w:r w:rsidR="00F55993">
        <w:t>.</w:t>
      </w:r>
      <w:bookmarkStart w:id="70" w:name="c08p02"/>
      <w:bookmarkEnd w:id="69"/>
      <w:bookmarkEnd w:id="70"/>
      <w:r w:rsidR="000D045E">
        <w:t xml:space="preserve"> </w:t>
      </w:r>
    </w:p>
    <w:p w:rsidR="000D045E" w:rsidRDefault="00E4218D" w:rsidP="003127C6">
      <w:pPr>
        <w:pStyle w:val="rub"/>
        <w:rPr>
          <w:lang w:eastAsia="fr-FR"/>
        </w:rPr>
      </w:pPr>
      <w:r w:rsidRPr="00C73C45">
        <w:rPr>
          <w:lang w:eastAsia="fr-FR"/>
        </w:rPr>
        <w:t>Monseigneur l</w:t>
      </w:r>
      <w:r w:rsidR="002A469E">
        <w:rPr>
          <w:lang w:eastAsia="fr-FR"/>
        </w:rPr>
        <w:t>’</w:t>
      </w:r>
      <w:r w:rsidR="00CE2B48" w:rsidRPr="00C73C45">
        <w:rPr>
          <w:lang w:eastAsia="fr-FR"/>
        </w:rPr>
        <w:t>Évêque</w:t>
      </w:r>
      <w:r w:rsidRPr="00C73C45">
        <w:rPr>
          <w:lang w:eastAsia="fr-FR"/>
        </w:rPr>
        <w:t>, revêtu de son habit ordinaire, va, dès le matin, à l</w:t>
      </w:r>
      <w:r w:rsidR="002A469E">
        <w:rPr>
          <w:lang w:eastAsia="fr-FR"/>
        </w:rPr>
        <w:t>’</w:t>
      </w:r>
      <w:r w:rsidR="001A21CD" w:rsidRPr="00C73C45">
        <w:rPr>
          <w:lang w:eastAsia="fr-FR"/>
        </w:rPr>
        <w:t>Église</w:t>
      </w:r>
      <w:r w:rsidR="000D045E">
        <w:rPr>
          <w:lang w:eastAsia="fr-FR"/>
        </w:rPr>
        <w:t> ;</w:t>
      </w:r>
      <w:r w:rsidRPr="00C73C45">
        <w:rPr>
          <w:lang w:eastAsia="fr-FR"/>
        </w:rPr>
        <w:t xml:space="preserve"> il y prépare ce qui est nécessaire</w:t>
      </w:r>
      <w:r w:rsidR="000D045E">
        <w:rPr>
          <w:lang w:eastAsia="fr-FR"/>
        </w:rPr>
        <w:t> ;</w:t>
      </w:r>
      <w:r w:rsidRPr="00C73C45">
        <w:rPr>
          <w:lang w:eastAsia="fr-FR"/>
        </w:rPr>
        <w:t xml:space="preserve"> </w:t>
      </w:r>
      <w:r w:rsidR="003127C6">
        <w:rPr>
          <w:lang w:eastAsia="fr-FR"/>
        </w:rPr>
        <w:t>o</w:t>
      </w:r>
      <w:r w:rsidRPr="00C73C45">
        <w:rPr>
          <w:lang w:eastAsia="fr-FR"/>
        </w:rPr>
        <w:t xml:space="preserve">n allume, </w:t>
      </w:r>
      <w:r w:rsidRPr="00C73C45">
        <w:rPr>
          <w:lang w:eastAsia="fr-FR"/>
        </w:rPr>
        <w:lastRenderedPageBreak/>
        <w:t>d</w:t>
      </w:r>
      <w:r w:rsidR="002A469E">
        <w:rPr>
          <w:lang w:eastAsia="fr-FR"/>
        </w:rPr>
        <w:t>’</w:t>
      </w:r>
      <w:r w:rsidRPr="00C73C45">
        <w:rPr>
          <w:lang w:eastAsia="fr-FR"/>
        </w:rPr>
        <w:t>après ses ordres, les douze cierges</w:t>
      </w:r>
      <w:r w:rsidR="000D045E">
        <w:rPr>
          <w:lang w:eastAsia="fr-FR"/>
        </w:rPr>
        <w:t> ;</w:t>
      </w:r>
      <w:r w:rsidR="003127C6">
        <w:rPr>
          <w:lang w:eastAsia="fr-FR"/>
        </w:rPr>
        <w:t xml:space="preserve"> on place sur </w:t>
      </w:r>
      <w:r w:rsidRPr="00C73C45">
        <w:rPr>
          <w:lang w:eastAsia="fr-FR"/>
        </w:rPr>
        <w:t>un tapis, au milieu de l</w:t>
      </w:r>
      <w:r w:rsidR="002A469E">
        <w:rPr>
          <w:lang w:eastAsia="fr-FR"/>
        </w:rPr>
        <w:t>’</w:t>
      </w:r>
      <w:r w:rsidR="001A21CD" w:rsidRPr="00C73C45">
        <w:rPr>
          <w:lang w:eastAsia="fr-FR"/>
        </w:rPr>
        <w:t>Église</w:t>
      </w:r>
      <w:r w:rsidR="003127C6">
        <w:rPr>
          <w:lang w:eastAsia="fr-FR"/>
        </w:rPr>
        <w:t>, un fauteuil bien orné. Le</w:t>
      </w:r>
      <w:r w:rsidRPr="00C73C45">
        <w:rPr>
          <w:lang w:eastAsia="fr-FR"/>
        </w:rPr>
        <w:t xml:space="preserve"> Pontife sort de l</w:t>
      </w:r>
      <w:r w:rsidR="002A469E">
        <w:rPr>
          <w:lang w:eastAsia="fr-FR"/>
        </w:rPr>
        <w:t>’</w:t>
      </w:r>
      <w:r w:rsidR="001A21CD" w:rsidRPr="00C73C45">
        <w:rPr>
          <w:lang w:eastAsia="fr-FR"/>
        </w:rPr>
        <w:t>Église</w:t>
      </w:r>
      <w:r w:rsidR="003127C6">
        <w:rPr>
          <w:lang w:eastAsia="fr-FR"/>
        </w:rPr>
        <w:t xml:space="preserve"> avec tous les assis</w:t>
      </w:r>
      <w:r w:rsidRPr="00C73C45">
        <w:rPr>
          <w:lang w:eastAsia="fr-FR"/>
        </w:rPr>
        <w:t>tants, à l</w:t>
      </w:r>
      <w:r w:rsidR="002A469E">
        <w:rPr>
          <w:lang w:eastAsia="fr-FR"/>
        </w:rPr>
        <w:t>’</w:t>
      </w:r>
      <w:r w:rsidRPr="00C73C45">
        <w:rPr>
          <w:lang w:eastAsia="fr-FR"/>
        </w:rPr>
        <w:t>exception d</w:t>
      </w:r>
      <w:r w:rsidR="002A469E">
        <w:rPr>
          <w:lang w:eastAsia="fr-FR"/>
        </w:rPr>
        <w:t>’</w:t>
      </w:r>
      <w:r w:rsidRPr="00C73C45">
        <w:rPr>
          <w:lang w:eastAsia="fr-FR"/>
        </w:rPr>
        <w:t>un Dia</w:t>
      </w:r>
      <w:r w:rsidR="003127C6">
        <w:rPr>
          <w:lang w:eastAsia="fr-FR"/>
        </w:rPr>
        <w:t>cre en étole blanche sans dalmat</w:t>
      </w:r>
      <w:r w:rsidRPr="00C73C45">
        <w:rPr>
          <w:lang w:eastAsia="fr-FR"/>
        </w:rPr>
        <w:t>ique</w:t>
      </w:r>
      <w:r w:rsidR="000D045E">
        <w:rPr>
          <w:lang w:eastAsia="fr-FR"/>
        </w:rPr>
        <w:t> ;</w:t>
      </w:r>
      <w:r w:rsidRPr="00C73C45">
        <w:rPr>
          <w:lang w:eastAsia="fr-FR"/>
        </w:rPr>
        <w:t xml:space="preserve"> et l</w:t>
      </w:r>
      <w:r w:rsidR="002A469E">
        <w:rPr>
          <w:lang w:eastAsia="fr-FR"/>
        </w:rPr>
        <w:t>’</w:t>
      </w:r>
      <w:r w:rsidRPr="00C73C45">
        <w:rPr>
          <w:lang w:eastAsia="fr-FR"/>
        </w:rPr>
        <w:t>on ferme les portes.</w:t>
      </w:r>
      <w:r w:rsidR="000D045E">
        <w:rPr>
          <w:lang w:eastAsia="fr-FR"/>
        </w:rPr>
        <w:t xml:space="preserve"> </w:t>
      </w:r>
    </w:p>
    <w:p w:rsidR="003127C6" w:rsidRDefault="00E4218D" w:rsidP="00B27A06">
      <w:pPr>
        <w:pStyle w:val="rub"/>
        <w:rPr>
          <w:lang w:eastAsia="fr-FR"/>
        </w:rPr>
      </w:pPr>
      <w:r w:rsidRPr="00C73C45">
        <w:rPr>
          <w:lang w:eastAsia="fr-FR"/>
        </w:rPr>
        <w:t>Alors le Pontife, avec le Clergé et le peuple, s</w:t>
      </w:r>
      <w:r w:rsidR="002A469E">
        <w:rPr>
          <w:lang w:eastAsia="fr-FR"/>
        </w:rPr>
        <w:t>’</w:t>
      </w:r>
      <w:r w:rsidRPr="00C73C45">
        <w:rPr>
          <w:lang w:eastAsia="fr-FR"/>
        </w:rPr>
        <w:t>approche du lieu où ont été pla</w:t>
      </w:r>
      <w:r w:rsidR="003127C6">
        <w:rPr>
          <w:lang w:eastAsia="fr-FR"/>
        </w:rPr>
        <w:t>cées, la veille, les Reliques des SS.</w:t>
      </w:r>
      <w:r w:rsidRPr="00C73C45">
        <w:rPr>
          <w:lang w:eastAsia="fr-FR"/>
        </w:rPr>
        <w:t xml:space="preserve"> N. N. Là il commence et dit à voix basse les Sept Ps</w:t>
      </w:r>
      <w:r w:rsidRPr="003127C6">
        <w:t>aumes avec l</w:t>
      </w:r>
      <w:r w:rsidR="002A469E">
        <w:t>’</w:t>
      </w:r>
      <w:r w:rsidRPr="003127C6">
        <w:t>Antienne, et le Clergé lui répond</w:t>
      </w:r>
      <w:r w:rsidR="002D0C34" w:rsidRPr="003127C6">
        <w:t>.</w:t>
      </w:r>
    </w:p>
    <w:tbl>
      <w:tblPr>
        <w:tblW w:w="5000" w:type="pct"/>
        <w:tblCellMar>
          <w:left w:w="113" w:type="dxa"/>
          <w:right w:w="113" w:type="dxa"/>
        </w:tblCellMar>
        <w:tblLook w:val="04A0"/>
      </w:tblPr>
      <w:tblGrid>
        <w:gridCol w:w="3216"/>
        <w:gridCol w:w="3571"/>
      </w:tblGrid>
      <w:tr w:rsidR="003127C6" w:rsidTr="005B7D26">
        <w:trPr>
          <w:trHeight w:val="23"/>
        </w:trPr>
        <w:tc>
          <w:tcPr>
            <w:tcW w:w="2369" w:type="pct"/>
            <w:tcBorders>
              <w:right w:val="single" w:sz="4" w:space="0" w:color="auto"/>
            </w:tcBorders>
            <w:shd w:val="clear" w:color="auto" w:fill="auto"/>
          </w:tcPr>
          <w:p w:rsidR="003127C6" w:rsidRPr="00FC71CA" w:rsidRDefault="003127C6" w:rsidP="00044E24">
            <w:pPr>
              <w:pStyle w:val="fl"/>
              <w:rPr>
                <w:lang w:val="es-ES_tradnl"/>
              </w:rPr>
            </w:pPr>
            <w:r w:rsidRPr="00FC71CA">
              <w:rPr>
                <w:rStyle w:val="italicus"/>
                <w:lang w:val="es-ES_tradnl"/>
              </w:rPr>
              <w:t xml:space="preserve">Antiphóna. </w:t>
            </w:r>
            <w:r w:rsidRPr="00FC71CA">
              <w:rPr>
                <w:lang w:val="es-ES_tradnl"/>
              </w:rPr>
              <w:t>Ne reminiscáris, Dómine, delícta nostra, vel paréntum nostrórum</w:t>
            </w:r>
            <w:r w:rsidR="000D045E" w:rsidRPr="00FC71CA">
              <w:rPr>
                <w:lang w:val="es-ES_tradnl"/>
              </w:rPr>
              <w:t> :</w:t>
            </w:r>
            <w:r w:rsidRPr="00FC71CA">
              <w:rPr>
                <w:lang w:val="es-ES_tradnl"/>
              </w:rPr>
              <w:t xml:space="preserve"> neque vindíctam sumas de peccátis nostris.</w:t>
            </w:r>
          </w:p>
        </w:tc>
        <w:tc>
          <w:tcPr>
            <w:tcW w:w="2631" w:type="pct"/>
            <w:tcBorders>
              <w:left w:val="single" w:sz="4" w:space="0" w:color="auto"/>
            </w:tcBorders>
            <w:shd w:val="clear" w:color="auto" w:fill="auto"/>
          </w:tcPr>
          <w:p w:rsidR="003127C6" w:rsidRPr="00EE52FA" w:rsidRDefault="003127C6" w:rsidP="00044E24">
            <w:pPr>
              <w:pStyle w:val="i"/>
            </w:pPr>
            <w:r w:rsidRPr="00E6531F">
              <w:rPr>
                <w:rStyle w:val="italicus"/>
              </w:rPr>
              <w:t>Ant.</w:t>
            </w:r>
            <w:r w:rsidRPr="00C73C45">
              <w:t xml:space="preserve"> Seigneur, ne vous souvenez pas de nos fautes, ni de celles de nos proches, et ne tirez pas vengeance de nos péchés, Seigneur, vous qui êtes notre Dieu.</w:t>
            </w:r>
          </w:p>
        </w:tc>
      </w:tr>
    </w:tbl>
    <w:p w:rsidR="000D045E" w:rsidRDefault="00E54D55" w:rsidP="009630C4">
      <w:pPr>
        <w:pStyle w:val="zp001"/>
        <w:rPr>
          <w:lang w:eastAsia="fr-FR"/>
        </w:rPr>
      </w:pPr>
      <w:r w:rsidRPr="00E54D55">
        <w:rPr>
          <w:lang w:eastAsia="fr-FR"/>
        </w:rPr>
        <w:t>Psaume 6.</w:t>
      </w:r>
      <w:bookmarkStart w:id="71" w:name="ps006"/>
      <w:bookmarkEnd w:id="71"/>
      <w:r w:rsidR="000D045E">
        <w:rPr>
          <w:lang w:eastAsia="fr-FR"/>
        </w:rPr>
        <w:t xml:space="preserve"> </w:t>
      </w:r>
    </w:p>
    <w:p w:rsidR="00E54D55" w:rsidRPr="00E54D55" w:rsidRDefault="00E54D55" w:rsidP="009630C4">
      <w:pPr>
        <w:pStyle w:val="zp003"/>
        <w:rPr>
          <w:lang w:eastAsia="fr-FR"/>
        </w:rPr>
      </w:pPr>
      <w:r w:rsidRPr="00E54D55">
        <w:rPr>
          <w:lang w:eastAsia="fr-FR"/>
        </w:rPr>
        <w:t>Prière de l</w:t>
      </w:r>
      <w:r w:rsidR="002A469E">
        <w:rPr>
          <w:lang w:eastAsia="fr-FR"/>
        </w:rPr>
        <w:t>’</w:t>
      </w:r>
      <w:r w:rsidRPr="00E54D55">
        <w:rPr>
          <w:lang w:eastAsia="fr-FR"/>
        </w:rPr>
        <w:t>âme pénitente qui sollicite la divine miséricorde.</w:t>
      </w:r>
    </w:p>
    <w:tbl>
      <w:tblPr>
        <w:tblW w:w="5000" w:type="pct"/>
        <w:tblCellMar>
          <w:left w:w="113" w:type="dxa"/>
          <w:right w:w="113" w:type="dxa"/>
        </w:tblCellMar>
        <w:tblLook w:val="04A0"/>
      </w:tblPr>
      <w:tblGrid>
        <w:gridCol w:w="3247"/>
        <w:gridCol w:w="3540"/>
      </w:tblGrid>
      <w:tr w:rsidR="00E54D55" w:rsidTr="005B7D26">
        <w:trPr>
          <w:trHeight w:val="23"/>
        </w:trPr>
        <w:tc>
          <w:tcPr>
            <w:tcW w:w="2392" w:type="pct"/>
            <w:tcBorders>
              <w:right w:val="single" w:sz="4" w:space="0" w:color="auto"/>
            </w:tcBorders>
            <w:shd w:val="clear" w:color="auto" w:fill="auto"/>
          </w:tcPr>
          <w:p w:rsidR="00E54D55" w:rsidRPr="0067705A" w:rsidRDefault="00E54D55" w:rsidP="00057523">
            <w:pPr>
              <w:pStyle w:val="psum"/>
              <w:rPr>
                <w:lang w:val="fr-FR"/>
              </w:rPr>
            </w:pPr>
            <w:r w:rsidRPr="0067705A">
              <w:rPr>
                <w:rStyle w:val="pm"/>
                <w:lang w:val="fr-FR"/>
              </w:rPr>
              <w:t>Dómine</w:t>
            </w:r>
            <w:r w:rsidRPr="0067705A">
              <w:rPr>
                <w:lang w:val="fr-FR"/>
              </w:rPr>
              <w:t xml:space="preserve">, ne in furóre tuo árguas me, * neque in ira tua corrípias me. </w:t>
            </w:r>
          </w:p>
        </w:tc>
        <w:tc>
          <w:tcPr>
            <w:tcW w:w="2608" w:type="pct"/>
            <w:tcBorders>
              <w:left w:val="single" w:sz="4" w:space="0" w:color="auto"/>
            </w:tcBorders>
            <w:shd w:val="clear" w:color="auto" w:fill="auto"/>
          </w:tcPr>
          <w:p w:rsidR="00E54D55" w:rsidRPr="00E54D55" w:rsidRDefault="00E54D55" w:rsidP="00044E24">
            <w:pPr>
              <w:pStyle w:val="i"/>
            </w:pPr>
            <w:r w:rsidRPr="00E54D55">
              <w:t xml:space="preserve">Seigneur, ne me reprenez pas dans votre fureur, et ne me châtiez pas dans votre colère. </w:t>
            </w:r>
          </w:p>
        </w:tc>
      </w:tr>
      <w:tr w:rsidR="00E54D55" w:rsidTr="005B7D26">
        <w:trPr>
          <w:trHeight w:val="23"/>
        </w:trPr>
        <w:tc>
          <w:tcPr>
            <w:tcW w:w="239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Miserére mei, Dómine, quóniam infírmus sum</w:t>
            </w:r>
            <w:r w:rsidR="000D045E">
              <w:rPr>
                <w:lang w:val="fr-FR"/>
              </w:rPr>
              <w:t> </w:t>
            </w:r>
            <w:r w:rsidR="000D045E" w:rsidRPr="0067705A">
              <w:rPr>
                <w:lang w:val="fr-FR"/>
              </w:rPr>
              <w:t>:</w:t>
            </w:r>
            <w:r w:rsidRPr="0067705A">
              <w:rPr>
                <w:lang w:val="fr-FR"/>
              </w:rPr>
              <w:t xml:space="preserve"> * sana me, Dómine, quóniam conturbáta sunt ossa mea. </w:t>
            </w:r>
          </w:p>
        </w:tc>
        <w:tc>
          <w:tcPr>
            <w:tcW w:w="2608" w:type="pct"/>
            <w:tcBorders>
              <w:left w:val="single" w:sz="4" w:space="0" w:color="auto"/>
            </w:tcBorders>
            <w:shd w:val="clear" w:color="auto" w:fill="auto"/>
          </w:tcPr>
          <w:p w:rsidR="00E54D55" w:rsidRPr="00E54D55" w:rsidRDefault="00E54D55" w:rsidP="00044E24">
            <w:pPr>
              <w:pStyle w:val="i"/>
            </w:pPr>
            <w:r w:rsidRPr="00E54D55">
              <w:t>Ayez pitié de moi, Seigneur, parce que je suis faible</w:t>
            </w:r>
            <w:r w:rsidR="000D045E">
              <w:t> </w:t>
            </w:r>
            <w:r w:rsidR="000D045E" w:rsidRPr="00E54D55">
              <w:t>:</w:t>
            </w:r>
            <w:r w:rsidRPr="00E54D55">
              <w:t xml:space="preserve"> guérissez-moi, car le mal a pénétré jusqu</w:t>
            </w:r>
            <w:r w:rsidR="002A469E">
              <w:t>’</w:t>
            </w:r>
            <w:r w:rsidRPr="00E54D55">
              <w:t xml:space="preserve">à la moelle de mes os. </w:t>
            </w:r>
          </w:p>
        </w:tc>
      </w:tr>
      <w:tr w:rsidR="00E54D55" w:rsidTr="005B7D26">
        <w:trPr>
          <w:trHeight w:val="23"/>
        </w:trPr>
        <w:tc>
          <w:tcPr>
            <w:tcW w:w="239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Et ánima mea turbáta est valde</w:t>
            </w:r>
            <w:r w:rsidR="000D045E">
              <w:rPr>
                <w:lang w:val="fr-FR"/>
              </w:rPr>
              <w:t> </w:t>
            </w:r>
            <w:r w:rsidR="000D045E" w:rsidRPr="0067705A">
              <w:rPr>
                <w:lang w:val="fr-FR"/>
              </w:rPr>
              <w:t>:</w:t>
            </w:r>
            <w:r w:rsidRPr="0067705A">
              <w:rPr>
                <w:lang w:val="fr-FR"/>
              </w:rPr>
              <w:t xml:space="preserve"> * sed tu, Dómine, úsquequo</w:t>
            </w:r>
            <w:r w:rsidR="000D045E">
              <w:rPr>
                <w:lang w:val="fr-FR"/>
              </w:rPr>
              <w:t> </w:t>
            </w:r>
            <w:r w:rsidR="000D045E" w:rsidRPr="0067705A">
              <w:rPr>
                <w:lang w:val="fr-FR"/>
              </w:rPr>
              <w:t>?</w:t>
            </w:r>
            <w:r w:rsidRPr="0067705A">
              <w:rPr>
                <w:lang w:val="fr-FR"/>
              </w:rPr>
              <w:t xml:space="preserve"> </w:t>
            </w:r>
          </w:p>
        </w:tc>
        <w:tc>
          <w:tcPr>
            <w:tcW w:w="2608" w:type="pct"/>
            <w:tcBorders>
              <w:left w:val="single" w:sz="4" w:space="0" w:color="auto"/>
            </w:tcBorders>
            <w:shd w:val="clear" w:color="auto" w:fill="auto"/>
          </w:tcPr>
          <w:p w:rsidR="00E54D55" w:rsidRPr="00E54D55" w:rsidRDefault="00E54D55" w:rsidP="00044E24">
            <w:pPr>
              <w:pStyle w:val="i"/>
            </w:pPr>
            <w:r w:rsidRPr="00E54D55">
              <w:t>Mon âme est dans un trouble extrême</w:t>
            </w:r>
            <w:r w:rsidR="000D045E">
              <w:t> </w:t>
            </w:r>
            <w:r w:rsidR="000D045E" w:rsidRPr="00E54D55">
              <w:t>:</w:t>
            </w:r>
            <w:r w:rsidRPr="00E54D55">
              <w:t xml:space="preserve"> jusques</w:t>
            </w:r>
            <w:r w:rsidRPr="00E54D55">
              <w:rPr>
                <w:bCs/>
              </w:rPr>
              <w:t xml:space="preserve"> à</w:t>
            </w:r>
            <w:r w:rsidRPr="00E54D55">
              <w:t xml:space="preserve"> quand, Seigneur, tarderez-vous</w:t>
            </w:r>
            <w:r w:rsidRPr="00E54D55">
              <w:rPr>
                <w:bCs/>
              </w:rPr>
              <w:t xml:space="preserve"> à</w:t>
            </w:r>
            <w:r w:rsidRPr="00E54D55">
              <w:t xml:space="preserve"> la secourir</w:t>
            </w:r>
            <w:r w:rsidR="000D045E">
              <w:t> </w:t>
            </w:r>
            <w:r w:rsidR="000D045E" w:rsidRPr="00E54D55">
              <w:t>?</w:t>
            </w:r>
            <w:r w:rsidRPr="00E54D55">
              <w:t xml:space="preserve">  </w:t>
            </w:r>
          </w:p>
        </w:tc>
      </w:tr>
      <w:tr w:rsidR="00E54D55" w:rsidTr="005B7D26">
        <w:trPr>
          <w:trHeight w:val="23"/>
        </w:trPr>
        <w:tc>
          <w:tcPr>
            <w:tcW w:w="2392" w:type="pct"/>
            <w:tcBorders>
              <w:right w:val="single" w:sz="4" w:space="0" w:color="auto"/>
            </w:tcBorders>
            <w:shd w:val="clear" w:color="auto" w:fill="auto"/>
          </w:tcPr>
          <w:p w:rsidR="00E54D55" w:rsidRPr="00E33F48" w:rsidRDefault="00E54D55" w:rsidP="00044E24">
            <w:pPr>
              <w:pStyle w:val="psalmus"/>
            </w:pPr>
            <w:r w:rsidRPr="00E33F48">
              <w:t>Convértere, Dómine, et éripe ánimam meam</w:t>
            </w:r>
            <w:r w:rsidR="000D045E">
              <w:t> </w:t>
            </w:r>
            <w:r w:rsidR="000D045E" w:rsidRPr="00E33F48">
              <w:t>:</w:t>
            </w:r>
            <w:r w:rsidRPr="00E33F48">
              <w:t xml:space="preserve"> * salvum me fac propter misericórdiam tuam. </w:t>
            </w:r>
          </w:p>
        </w:tc>
        <w:tc>
          <w:tcPr>
            <w:tcW w:w="2608" w:type="pct"/>
            <w:tcBorders>
              <w:left w:val="single" w:sz="4" w:space="0" w:color="auto"/>
            </w:tcBorders>
            <w:shd w:val="clear" w:color="auto" w:fill="auto"/>
          </w:tcPr>
          <w:p w:rsidR="00E54D55" w:rsidRPr="00E54D55" w:rsidRDefault="00E54D55" w:rsidP="00044E24">
            <w:pPr>
              <w:pStyle w:val="i"/>
            </w:pPr>
            <w:r w:rsidRPr="00E54D55">
              <w:t>Revenez à moi, Seigneur, et délivrez mon âme</w:t>
            </w:r>
            <w:r w:rsidR="000D045E">
              <w:t> </w:t>
            </w:r>
            <w:r w:rsidR="000D045E" w:rsidRPr="00E54D55">
              <w:t>:</w:t>
            </w:r>
            <w:r w:rsidRPr="00E54D55">
              <w:t xml:space="preserve"> sauvez-moi à cause de votre miséricorde. </w:t>
            </w:r>
          </w:p>
        </w:tc>
      </w:tr>
      <w:tr w:rsidR="00E54D55" w:rsidTr="005B7D26">
        <w:trPr>
          <w:trHeight w:val="23"/>
        </w:trPr>
        <w:tc>
          <w:tcPr>
            <w:tcW w:w="239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Quóniam non est in morte qui memor sit tui</w:t>
            </w:r>
            <w:r w:rsidR="000D045E">
              <w:rPr>
                <w:lang w:val="fr-FR"/>
              </w:rPr>
              <w:t> </w:t>
            </w:r>
            <w:r w:rsidR="000D045E" w:rsidRPr="0067705A">
              <w:rPr>
                <w:lang w:val="fr-FR"/>
              </w:rPr>
              <w:t>:</w:t>
            </w:r>
            <w:r w:rsidRPr="0067705A">
              <w:rPr>
                <w:lang w:val="fr-FR"/>
              </w:rPr>
              <w:t xml:space="preserve"> * in inférno autem quis confitébitur tibi</w:t>
            </w:r>
            <w:r w:rsidR="000D045E">
              <w:rPr>
                <w:lang w:val="fr-FR"/>
              </w:rPr>
              <w:t> </w:t>
            </w:r>
            <w:r w:rsidR="000D045E" w:rsidRPr="0067705A">
              <w:rPr>
                <w:lang w:val="fr-FR"/>
              </w:rPr>
              <w:t>?</w:t>
            </w:r>
            <w:r w:rsidRPr="0067705A">
              <w:rPr>
                <w:lang w:val="fr-FR"/>
              </w:rPr>
              <w:t xml:space="preserve"> </w:t>
            </w:r>
          </w:p>
        </w:tc>
        <w:tc>
          <w:tcPr>
            <w:tcW w:w="2608" w:type="pct"/>
            <w:tcBorders>
              <w:left w:val="single" w:sz="4" w:space="0" w:color="auto"/>
            </w:tcBorders>
            <w:shd w:val="clear" w:color="auto" w:fill="auto"/>
          </w:tcPr>
          <w:p w:rsidR="00E54D55" w:rsidRPr="00E54D55" w:rsidRDefault="00E54D55" w:rsidP="00044E24">
            <w:pPr>
              <w:pStyle w:val="i"/>
            </w:pPr>
            <w:r w:rsidRPr="00E54D55">
              <w:t>Car nul dans la mort ne célébrera votre nom</w:t>
            </w:r>
            <w:r w:rsidR="000D045E">
              <w:t> </w:t>
            </w:r>
            <w:r w:rsidR="000D045E" w:rsidRPr="00E54D55">
              <w:t>:</w:t>
            </w:r>
            <w:r w:rsidRPr="00E54D55">
              <w:t xml:space="preserve"> et qui vous louera dans la nuit du tombeau</w:t>
            </w:r>
            <w:r w:rsidR="000D045E">
              <w:t> </w:t>
            </w:r>
            <w:r w:rsidR="000D045E" w:rsidRPr="00E54D55">
              <w:t>?</w:t>
            </w:r>
            <w:r w:rsidRPr="00E54D55">
              <w:t xml:space="preserve"> </w:t>
            </w:r>
          </w:p>
        </w:tc>
      </w:tr>
      <w:tr w:rsidR="00E54D55" w:rsidTr="005B7D26">
        <w:trPr>
          <w:trHeight w:val="23"/>
        </w:trPr>
        <w:tc>
          <w:tcPr>
            <w:tcW w:w="2392" w:type="pct"/>
            <w:tcBorders>
              <w:right w:val="single" w:sz="4" w:space="0" w:color="auto"/>
            </w:tcBorders>
            <w:shd w:val="clear" w:color="auto" w:fill="auto"/>
          </w:tcPr>
          <w:p w:rsidR="00E54D55" w:rsidRPr="00FC71CA" w:rsidRDefault="00E54D55" w:rsidP="00044E24">
            <w:pPr>
              <w:pStyle w:val="psalmus"/>
              <w:rPr>
                <w:lang w:val="fr-FR"/>
              </w:rPr>
            </w:pPr>
            <w:r w:rsidRPr="00FC71CA">
              <w:rPr>
                <w:lang w:val="fr-FR"/>
              </w:rPr>
              <w:t xml:space="preserve">Laborávi in gémitu meo, </w:t>
            </w:r>
            <w:r w:rsidRPr="00FC71CA">
              <w:rPr>
                <w:lang w:val="fr-FR"/>
              </w:rPr>
              <w:lastRenderedPageBreak/>
              <w:t>lavábo per síngulas noctes lectum meum</w:t>
            </w:r>
            <w:r w:rsidR="000D045E" w:rsidRPr="00FC71CA">
              <w:rPr>
                <w:lang w:val="fr-FR"/>
              </w:rPr>
              <w:t> :</w:t>
            </w:r>
            <w:r w:rsidRPr="00FC71CA">
              <w:rPr>
                <w:lang w:val="fr-FR"/>
              </w:rPr>
              <w:t xml:space="preserve"> * lácrimis meis stratum meum rigábo. </w:t>
            </w:r>
          </w:p>
        </w:tc>
        <w:tc>
          <w:tcPr>
            <w:tcW w:w="2608" w:type="pct"/>
            <w:tcBorders>
              <w:left w:val="single" w:sz="4" w:space="0" w:color="auto"/>
            </w:tcBorders>
            <w:shd w:val="clear" w:color="auto" w:fill="auto"/>
          </w:tcPr>
          <w:p w:rsidR="00E54D55" w:rsidRPr="00E54D55" w:rsidRDefault="00E54D55" w:rsidP="00044E24">
            <w:pPr>
              <w:pStyle w:val="i"/>
            </w:pPr>
            <w:r w:rsidRPr="00E54D55">
              <w:lastRenderedPageBreak/>
              <w:t>Je m</w:t>
            </w:r>
            <w:r w:rsidR="002A469E">
              <w:t>’</w:t>
            </w:r>
            <w:r w:rsidRPr="00E54D55">
              <w:t>épuise à force de gémir</w:t>
            </w:r>
            <w:r w:rsidR="000D045E">
              <w:t> </w:t>
            </w:r>
            <w:r w:rsidR="000D045E" w:rsidRPr="00E54D55">
              <w:t>;</w:t>
            </w:r>
            <w:r w:rsidRPr="00E54D55">
              <w:t xml:space="preserve"> </w:t>
            </w:r>
            <w:r w:rsidRPr="00E54D55">
              <w:lastRenderedPageBreak/>
              <w:t>chaque nuit j</w:t>
            </w:r>
            <w:r w:rsidR="002A469E">
              <w:t>’</w:t>
            </w:r>
            <w:r w:rsidRPr="00E54D55">
              <w:t xml:space="preserve">arrose mon lit de mes larmes. </w:t>
            </w:r>
          </w:p>
        </w:tc>
      </w:tr>
      <w:tr w:rsidR="00E54D55" w:rsidTr="005B7D26">
        <w:trPr>
          <w:trHeight w:val="23"/>
        </w:trPr>
        <w:tc>
          <w:tcPr>
            <w:tcW w:w="239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lastRenderedPageBreak/>
              <w:t>Turbátus est a furóre óculus meus</w:t>
            </w:r>
            <w:r w:rsidR="000D045E">
              <w:rPr>
                <w:lang w:val="fr-FR"/>
              </w:rPr>
              <w:t> </w:t>
            </w:r>
            <w:r w:rsidR="000D045E" w:rsidRPr="0067705A">
              <w:rPr>
                <w:lang w:val="fr-FR"/>
              </w:rPr>
              <w:t>:</w:t>
            </w:r>
            <w:r w:rsidRPr="0067705A">
              <w:rPr>
                <w:lang w:val="fr-FR"/>
              </w:rPr>
              <w:t xml:space="preserve"> * inveterávi inter omnes inimícos meos. </w:t>
            </w:r>
          </w:p>
        </w:tc>
        <w:tc>
          <w:tcPr>
            <w:tcW w:w="2608" w:type="pct"/>
            <w:tcBorders>
              <w:left w:val="single" w:sz="4" w:space="0" w:color="auto"/>
            </w:tcBorders>
            <w:shd w:val="clear" w:color="auto" w:fill="auto"/>
          </w:tcPr>
          <w:p w:rsidR="00E54D55" w:rsidRPr="00E54D55" w:rsidRDefault="00E54D55" w:rsidP="00044E24">
            <w:pPr>
              <w:pStyle w:val="i"/>
            </w:pPr>
            <w:r w:rsidRPr="00E54D55">
              <w:t>L</w:t>
            </w:r>
            <w:r w:rsidR="002A469E">
              <w:t>’</w:t>
            </w:r>
            <w:r w:rsidRPr="00E54D55">
              <w:t>excès de ma douleur a obscurci mes yeux</w:t>
            </w:r>
            <w:r w:rsidR="000D045E">
              <w:t> </w:t>
            </w:r>
            <w:r w:rsidR="000D045E" w:rsidRPr="00E54D55">
              <w:t>:</w:t>
            </w:r>
            <w:r w:rsidRPr="00E54D55">
              <w:t xml:space="preserve"> j</w:t>
            </w:r>
            <w:r w:rsidR="002A469E">
              <w:t>’</w:t>
            </w:r>
            <w:r w:rsidRPr="00E54D55">
              <w:t xml:space="preserve">ai vieilli au milieu de tous mes ennemis. </w:t>
            </w:r>
          </w:p>
        </w:tc>
      </w:tr>
      <w:tr w:rsidR="00E54D55" w:rsidTr="005B7D26">
        <w:trPr>
          <w:trHeight w:val="23"/>
        </w:trPr>
        <w:tc>
          <w:tcPr>
            <w:tcW w:w="239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Discédite a me, omnes, qui operámini iniquitátem</w:t>
            </w:r>
            <w:r w:rsidR="000D045E">
              <w:rPr>
                <w:lang w:val="fr-FR"/>
              </w:rPr>
              <w:t> </w:t>
            </w:r>
            <w:r w:rsidR="000D045E" w:rsidRPr="0067705A">
              <w:rPr>
                <w:lang w:val="fr-FR"/>
              </w:rPr>
              <w:t>:</w:t>
            </w:r>
            <w:r w:rsidRPr="0067705A">
              <w:rPr>
                <w:lang w:val="fr-FR"/>
              </w:rPr>
              <w:t xml:space="preserve"> * quóniam exaudívit Dóminus vocem fletus mei. </w:t>
            </w:r>
          </w:p>
        </w:tc>
        <w:tc>
          <w:tcPr>
            <w:tcW w:w="2608" w:type="pct"/>
            <w:tcBorders>
              <w:left w:val="single" w:sz="4" w:space="0" w:color="auto"/>
            </w:tcBorders>
            <w:shd w:val="clear" w:color="auto" w:fill="auto"/>
          </w:tcPr>
          <w:p w:rsidR="00E54D55" w:rsidRPr="00E54D55" w:rsidRDefault="00E54D55" w:rsidP="00044E24">
            <w:pPr>
              <w:pStyle w:val="i"/>
            </w:pPr>
            <w:r w:rsidRPr="00E54D55">
              <w:t>Éloignez-vous de moi, vous tous qui commettez l</w:t>
            </w:r>
            <w:r w:rsidR="002A469E">
              <w:t>’</w:t>
            </w:r>
            <w:r w:rsidRPr="00E54D55">
              <w:t xml:space="preserve">iniquité, car le Seigneur a écouté la voix de mes pleurs. </w:t>
            </w:r>
          </w:p>
        </w:tc>
      </w:tr>
      <w:tr w:rsidR="00E54D55" w:rsidTr="005B7D26">
        <w:trPr>
          <w:trHeight w:val="23"/>
        </w:trPr>
        <w:tc>
          <w:tcPr>
            <w:tcW w:w="239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 xml:space="preserve">Exaudívit Dóminus deprecatiónem meam, * Dóminus oratiónem meam suscépit. </w:t>
            </w:r>
          </w:p>
        </w:tc>
        <w:tc>
          <w:tcPr>
            <w:tcW w:w="2608" w:type="pct"/>
            <w:tcBorders>
              <w:left w:val="single" w:sz="4" w:space="0" w:color="auto"/>
            </w:tcBorders>
            <w:shd w:val="clear" w:color="auto" w:fill="auto"/>
          </w:tcPr>
          <w:p w:rsidR="00E54D55" w:rsidRPr="00E54D55" w:rsidRDefault="00E54D55" w:rsidP="00044E24">
            <w:pPr>
              <w:pStyle w:val="i"/>
            </w:pPr>
            <w:r w:rsidRPr="00E54D55">
              <w:t>Le</w:t>
            </w:r>
            <w:r w:rsidRPr="00E54D55">
              <w:rPr>
                <w:bCs/>
              </w:rPr>
              <w:t xml:space="preserve"> Seigneur</w:t>
            </w:r>
            <w:r w:rsidRPr="00E54D55">
              <w:t xml:space="preserve"> a écouté ma prière, le Seigneur a exaucé mes supplications. </w:t>
            </w:r>
          </w:p>
        </w:tc>
      </w:tr>
      <w:tr w:rsidR="00E54D55" w:rsidTr="005B7D26">
        <w:trPr>
          <w:trHeight w:val="23"/>
        </w:trPr>
        <w:tc>
          <w:tcPr>
            <w:tcW w:w="239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Erubéscant, et conturbéntur veheménter omnes inimíci mei</w:t>
            </w:r>
            <w:r w:rsidR="000D045E">
              <w:rPr>
                <w:lang w:val="fr-FR"/>
              </w:rPr>
              <w:t> </w:t>
            </w:r>
            <w:r w:rsidR="000D045E" w:rsidRPr="0067705A">
              <w:rPr>
                <w:lang w:val="fr-FR"/>
              </w:rPr>
              <w:t>:</w:t>
            </w:r>
            <w:r w:rsidRPr="0067705A">
              <w:rPr>
                <w:lang w:val="fr-FR"/>
              </w:rPr>
              <w:t xml:space="preserve"> * convertántur et erubéscant valde velóciter. </w:t>
            </w:r>
          </w:p>
        </w:tc>
        <w:tc>
          <w:tcPr>
            <w:tcW w:w="2608" w:type="pct"/>
            <w:tcBorders>
              <w:left w:val="single" w:sz="4" w:space="0" w:color="auto"/>
            </w:tcBorders>
            <w:shd w:val="clear" w:color="auto" w:fill="auto"/>
          </w:tcPr>
          <w:p w:rsidR="00E54D55" w:rsidRPr="00E54D55" w:rsidRDefault="00E54D55" w:rsidP="00044E24">
            <w:pPr>
              <w:pStyle w:val="i"/>
            </w:pPr>
            <w:r w:rsidRPr="00E54D55">
              <w:t>Que tous mes ennemis soient dans la honte et dans l</w:t>
            </w:r>
            <w:r w:rsidR="002A469E">
              <w:t>’</w:t>
            </w:r>
            <w:r w:rsidRPr="00E54D55">
              <w:t>effroi</w:t>
            </w:r>
            <w:r w:rsidR="000D045E">
              <w:t> </w:t>
            </w:r>
            <w:r w:rsidR="000D045E" w:rsidRPr="00E54D55">
              <w:t>:</w:t>
            </w:r>
            <w:r w:rsidRPr="00E54D55">
              <w:t xml:space="preserve"> qu</w:t>
            </w:r>
            <w:r w:rsidR="002A469E">
              <w:t>’</w:t>
            </w:r>
            <w:r w:rsidRPr="00E54D55">
              <w:t xml:space="preserve">ils rougissent et se hâtent de fuir devant moi. </w:t>
            </w:r>
          </w:p>
        </w:tc>
      </w:tr>
    </w:tbl>
    <w:p w:rsidR="000D045E" w:rsidRDefault="00E54D55" w:rsidP="009630C4">
      <w:pPr>
        <w:pStyle w:val="zp001"/>
        <w:rPr>
          <w:lang w:eastAsia="fr-FR"/>
        </w:rPr>
      </w:pPr>
      <w:r w:rsidRPr="00E54D55">
        <w:rPr>
          <w:lang w:eastAsia="fr-FR"/>
        </w:rPr>
        <w:t>Psaume 31.</w:t>
      </w:r>
      <w:bookmarkStart w:id="72" w:name="ps031"/>
      <w:bookmarkEnd w:id="72"/>
      <w:r w:rsidR="000D045E">
        <w:rPr>
          <w:lang w:eastAsia="fr-FR"/>
        </w:rPr>
        <w:t xml:space="preserve"> </w:t>
      </w:r>
    </w:p>
    <w:p w:rsidR="00E54D55" w:rsidRPr="00E54D55" w:rsidRDefault="00E54D55" w:rsidP="009630C4">
      <w:pPr>
        <w:pStyle w:val="zp003"/>
        <w:rPr>
          <w:lang w:eastAsia="fr-FR"/>
        </w:rPr>
      </w:pPr>
      <w:r w:rsidRPr="00E54D55">
        <w:rPr>
          <w:lang w:eastAsia="fr-FR"/>
        </w:rPr>
        <w:t>Le bonheur est le fruit d</w:t>
      </w:r>
      <w:r w:rsidR="002A469E">
        <w:rPr>
          <w:lang w:eastAsia="fr-FR"/>
        </w:rPr>
        <w:t>’</w:t>
      </w:r>
      <w:r w:rsidRPr="00E54D55">
        <w:rPr>
          <w:lang w:eastAsia="fr-FR"/>
        </w:rPr>
        <w:t>une conscience pure.</w:t>
      </w:r>
    </w:p>
    <w:tbl>
      <w:tblPr>
        <w:tblW w:w="5000" w:type="pct"/>
        <w:tblCellMar>
          <w:left w:w="113" w:type="dxa"/>
          <w:right w:w="113" w:type="dxa"/>
        </w:tblCellMar>
        <w:tblLook w:val="04A0"/>
      </w:tblPr>
      <w:tblGrid>
        <w:gridCol w:w="3145"/>
        <w:gridCol w:w="3642"/>
      </w:tblGrid>
      <w:tr w:rsidR="00E54D55" w:rsidTr="005B7D26">
        <w:trPr>
          <w:trHeight w:val="23"/>
        </w:trPr>
        <w:tc>
          <w:tcPr>
            <w:tcW w:w="2317" w:type="pct"/>
            <w:tcBorders>
              <w:right w:val="single" w:sz="4" w:space="0" w:color="auto"/>
            </w:tcBorders>
            <w:shd w:val="clear" w:color="auto" w:fill="auto"/>
          </w:tcPr>
          <w:p w:rsidR="00E54D55" w:rsidRPr="0067705A" w:rsidRDefault="00E54D55" w:rsidP="00044E24">
            <w:pPr>
              <w:pStyle w:val="psalmus"/>
              <w:rPr>
                <w:lang w:val="fr-FR"/>
              </w:rPr>
            </w:pPr>
            <w:r w:rsidRPr="0067705A">
              <w:rPr>
                <w:rStyle w:val="pm"/>
                <w:lang w:val="fr-FR"/>
              </w:rPr>
              <w:t>Beáti</w:t>
            </w:r>
            <w:r w:rsidRPr="0067705A">
              <w:rPr>
                <w:lang w:val="fr-FR"/>
              </w:rPr>
              <w:t xml:space="preserve"> quorum remíssæ sunt iniquitátes</w:t>
            </w:r>
            <w:r w:rsidR="000D045E">
              <w:rPr>
                <w:lang w:val="fr-FR"/>
              </w:rPr>
              <w:t> </w:t>
            </w:r>
            <w:r w:rsidR="000D045E" w:rsidRPr="0067705A">
              <w:rPr>
                <w:lang w:val="fr-FR"/>
              </w:rPr>
              <w:t>:</w:t>
            </w:r>
            <w:r w:rsidRPr="0067705A">
              <w:rPr>
                <w:lang w:val="fr-FR"/>
              </w:rPr>
              <w:t xml:space="preserve"> * et quorum tecta sunt peccáta. </w:t>
            </w:r>
          </w:p>
        </w:tc>
        <w:tc>
          <w:tcPr>
            <w:tcW w:w="2683" w:type="pct"/>
            <w:tcBorders>
              <w:left w:val="single" w:sz="4" w:space="0" w:color="auto"/>
            </w:tcBorders>
            <w:shd w:val="clear" w:color="auto" w:fill="auto"/>
          </w:tcPr>
          <w:p w:rsidR="00E54D55" w:rsidRPr="00E54D55" w:rsidRDefault="00E54D55" w:rsidP="00044E24">
            <w:pPr>
              <w:pStyle w:val="i"/>
            </w:pPr>
            <w:r w:rsidRPr="00E54D55">
              <w:t xml:space="preserve">Heureux ceux dont les iniquités ont été pardonnées, et dont les péchés sont effacés. </w:t>
            </w:r>
          </w:p>
        </w:tc>
      </w:tr>
      <w:tr w:rsidR="00E54D55" w:rsidTr="005B7D26">
        <w:trPr>
          <w:trHeight w:val="23"/>
        </w:trPr>
        <w:tc>
          <w:tcPr>
            <w:tcW w:w="2317"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 xml:space="preserve">Beátus vir, cui non imputávit Dóminus peccátum, * nec est in spíritu ejus dolus. </w:t>
            </w:r>
          </w:p>
        </w:tc>
        <w:tc>
          <w:tcPr>
            <w:tcW w:w="2683" w:type="pct"/>
            <w:tcBorders>
              <w:left w:val="single" w:sz="4" w:space="0" w:color="auto"/>
            </w:tcBorders>
            <w:shd w:val="clear" w:color="auto" w:fill="auto"/>
          </w:tcPr>
          <w:p w:rsidR="00E54D55" w:rsidRPr="00E54D55" w:rsidRDefault="00E54D55" w:rsidP="00044E24">
            <w:pPr>
              <w:pStyle w:val="i"/>
            </w:pPr>
            <w:r w:rsidRPr="00E54D55">
              <w:t>Heureux l</w:t>
            </w:r>
            <w:r w:rsidR="002A469E">
              <w:t>’</w:t>
            </w:r>
            <w:r w:rsidRPr="00E54D55">
              <w:t>homme auquel Dieu n</w:t>
            </w:r>
            <w:r w:rsidR="002A469E">
              <w:t>’</w:t>
            </w:r>
            <w:r w:rsidRPr="00E54D55">
              <w:t xml:space="preserve">impute point son péché, et dont le cœur est sans artifice. </w:t>
            </w:r>
          </w:p>
        </w:tc>
      </w:tr>
      <w:tr w:rsidR="00E54D55" w:rsidTr="005B7D26">
        <w:trPr>
          <w:trHeight w:val="23"/>
        </w:trPr>
        <w:tc>
          <w:tcPr>
            <w:tcW w:w="2317"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 xml:space="preserve">Quóniam tácui, inveteravérunt ossa mea, * dum clamárem tota die. </w:t>
            </w:r>
          </w:p>
        </w:tc>
        <w:tc>
          <w:tcPr>
            <w:tcW w:w="2683" w:type="pct"/>
            <w:tcBorders>
              <w:left w:val="single" w:sz="4" w:space="0" w:color="auto"/>
            </w:tcBorders>
            <w:shd w:val="clear" w:color="auto" w:fill="auto"/>
          </w:tcPr>
          <w:p w:rsidR="00E54D55" w:rsidRPr="00E54D55" w:rsidRDefault="00E54D55" w:rsidP="00044E24">
            <w:pPr>
              <w:pStyle w:val="i"/>
            </w:pPr>
            <w:r w:rsidRPr="00E54D55">
              <w:t>Parce que je me suis tu au lieu de confesser mon crime, j</w:t>
            </w:r>
            <w:r w:rsidR="002A469E">
              <w:t>’</w:t>
            </w:r>
            <w:r w:rsidRPr="00E54D55">
              <w:t>ai senti mes forces affaiblies, et j</w:t>
            </w:r>
            <w:r w:rsidR="002A469E">
              <w:t>’</w:t>
            </w:r>
            <w:r w:rsidRPr="00E54D55">
              <w:t xml:space="preserve">ai poussé tout le jour des cris douloureux. </w:t>
            </w:r>
          </w:p>
        </w:tc>
      </w:tr>
      <w:tr w:rsidR="00E54D55" w:rsidTr="005B7D26">
        <w:trPr>
          <w:trHeight w:val="23"/>
        </w:trPr>
        <w:tc>
          <w:tcPr>
            <w:tcW w:w="2317" w:type="pct"/>
            <w:tcBorders>
              <w:right w:val="single" w:sz="4" w:space="0" w:color="auto"/>
            </w:tcBorders>
            <w:shd w:val="clear" w:color="auto" w:fill="auto"/>
          </w:tcPr>
          <w:p w:rsidR="00E54D55" w:rsidRPr="00E54D55" w:rsidRDefault="00E54D55" w:rsidP="00044E24">
            <w:pPr>
              <w:pStyle w:val="psalmus"/>
            </w:pPr>
            <w:r w:rsidRPr="00E54D55">
              <w:t>Quóniam die ac nocte graváta est super me manus tua</w:t>
            </w:r>
            <w:r w:rsidR="000D045E">
              <w:t> </w:t>
            </w:r>
            <w:r w:rsidR="000D045E" w:rsidRPr="00E54D55">
              <w:t>:</w:t>
            </w:r>
            <w:r w:rsidRPr="00E54D55">
              <w:t xml:space="preserve"> * convérsus sum in ærúmna mea, dum confígitur spina. </w:t>
            </w:r>
          </w:p>
        </w:tc>
        <w:tc>
          <w:tcPr>
            <w:tcW w:w="2683" w:type="pct"/>
            <w:tcBorders>
              <w:left w:val="single" w:sz="4" w:space="0" w:color="auto"/>
            </w:tcBorders>
            <w:shd w:val="clear" w:color="auto" w:fill="auto"/>
          </w:tcPr>
          <w:p w:rsidR="00E54D55" w:rsidRPr="00E54D55" w:rsidRDefault="00E54D55" w:rsidP="00044E24">
            <w:pPr>
              <w:pStyle w:val="i"/>
            </w:pPr>
            <w:r w:rsidRPr="00E54D55">
              <w:t>Car votre main s</w:t>
            </w:r>
            <w:r w:rsidR="002A469E">
              <w:t>’</w:t>
            </w:r>
            <w:r w:rsidRPr="00E54D55">
              <w:t>est appesantie sur moi le jour et la nuit</w:t>
            </w:r>
            <w:r w:rsidR="000D045E">
              <w:t> </w:t>
            </w:r>
            <w:r w:rsidR="000D045E" w:rsidRPr="00E54D55">
              <w:t>:</w:t>
            </w:r>
            <w:r w:rsidRPr="00E54D55">
              <w:t xml:space="preserve"> la douleur de ma faute a été comme une épine qui me perçait le cœur. </w:t>
            </w:r>
          </w:p>
        </w:tc>
      </w:tr>
      <w:tr w:rsidR="00E54D55" w:rsidTr="005B7D26">
        <w:trPr>
          <w:trHeight w:val="23"/>
        </w:trPr>
        <w:tc>
          <w:tcPr>
            <w:tcW w:w="2317"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 xml:space="preserve">Delíctum meum cógnitum </w:t>
            </w:r>
            <w:r w:rsidRPr="0067705A">
              <w:rPr>
                <w:lang w:val="fr-FR"/>
              </w:rPr>
              <w:lastRenderedPageBreak/>
              <w:t>tibi feci</w:t>
            </w:r>
            <w:r w:rsidR="000D045E">
              <w:rPr>
                <w:lang w:val="fr-FR"/>
              </w:rPr>
              <w:t> </w:t>
            </w:r>
            <w:r w:rsidR="000D045E" w:rsidRPr="0067705A">
              <w:rPr>
                <w:lang w:val="fr-FR"/>
              </w:rPr>
              <w:t>:</w:t>
            </w:r>
            <w:r w:rsidRPr="0067705A">
              <w:rPr>
                <w:lang w:val="fr-FR"/>
              </w:rPr>
              <w:t xml:space="preserve"> * et injustítiam meam non abscóndi. </w:t>
            </w:r>
          </w:p>
        </w:tc>
        <w:tc>
          <w:tcPr>
            <w:tcW w:w="2683" w:type="pct"/>
            <w:tcBorders>
              <w:left w:val="single" w:sz="4" w:space="0" w:color="auto"/>
            </w:tcBorders>
            <w:shd w:val="clear" w:color="auto" w:fill="auto"/>
          </w:tcPr>
          <w:p w:rsidR="00E54D55" w:rsidRPr="00E54D55" w:rsidRDefault="00E54D55" w:rsidP="00044E24">
            <w:pPr>
              <w:pStyle w:val="i"/>
            </w:pPr>
            <w:r w:rsidRPr="00E54D55">
              <w:lastRenderedPageBreak/>
              <w:t xml:space="preserve">Enfin je vous ai déclaré mon </w:t>
            </w:r>
            <w:r w:rsidRPr="00E54D55">
              <w:lastRenderedPageBreak/>
              <w:t>péché, je n</w:t>
            </w:r>
            <w:r w:rsidR="002A469E">
              <w:t>’</w:t>
            </w:r>
            <w:r w:rsidRPr="00E54D55">
              <w:t xml:space="preserve">ai point déguisé mon injustice. </w:t>
            </w:r>
          </w:p>
        </w:tc>
      </w:tr>
      <w:tr w:rsidR="00E54D55" w:rsidTr="005B7D26">
        <w:trPr>
          <w:trHeight w:val="23"/>
        </w:trPr>
        <w:tc>
          <w:tcPr>
            <w:tcW w:w="2317"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lastRenderedPageBreak/>
              <w:t>Dixi</w:t>
            </w:r>
            <w:r w:rsidR="000D045E">
              <w:rPr>
                <w:lang w:val="fr-FR"/>
              </w:rPr>
              <w:t> </w:t>
            </w:r>
            <w:r w:rsidR="000D045E" w:rsidRPr="0067705A">
              <w:rPr>
                <w:lang w:val="fr-FR"/>
              </w:rPr>
              <w:t>:</w:t>
            </w:r>
            <w:r w:rsidRPr="0067705A">
              <w:rPr>
                <w:lang w:val="fr-FR"/>
              </w:rPr>
              <w:t xml:space="preserve"> Confitébor advérsum me injustítiam meam Dómino</w:t>
            </w:r>
            <w:r w:rsidR="000D045E">
              <w:rPr>
                <w:lang w:val="fr-FR"/>
              </w:rPr>
              <w:t> </w:t>
            </w:r>
            <w:r w:rsidR="000D045E" w:rsidRPr="0067705A">
              <w:rPr>
                <w:lang w:val="fr-FR"/>
              </w:rPr>
              <w:t>:</w:t>
            </w:r>
            <w:r w:rsidRPr="0067705A">
              <w:rPr>
                <w:lang w:val="fr-FR"/>
              </w:rPr>
              <w:t xml:space="preserve"> * et tu remisísti impietátem peccáti mei. </w:t>
            </w:r>
          </w:p>
        </w:tc>
        <w:tc>
          <w:tcPr>
            <w:tcW w:w="2683" w:type="pct"/>
            <w:tcBorders>
              <w:left w:val="single" w:sz="4" w:space="0" w:color="auto"/>
            </w:tcBorders>
            <w:shd w:val="clear" w:color="auto" w:fill="auto"/>
          </w:tcPr>
          <w:p w:rsidR="00E54D55" w:rsidRPr="00E54D55" w:rsidRDefault="00E54D55" w:rsidP="00044E24">
            <w:pPr>
              <w:pStyle w:val="i"/>
            </w:pPr>
            <w:r w:rsidRPr="00E54D55">
              <w:t>J</w:t>
            </w:r>
            <w:r w:rsidR="002A469E">
              <w:t>’</w:t>
            </w:r>
            <w:r w:rsidRPr="00E54D55">
              <w:t>ai dit</w:t>
            </w:r>
            <w:r w:rsidR="000D045E">
              <w:t> </w:t>
            </w:r>
            <w:r w:rsidR="000D045E" w:rsidRPr="00E54D55">
              <w:t>:</w:t>
            </w:r>
            <w:r w:rsidRPr="00E54D55">
              <w:t xml:space="preserve"> je confesserai contre moi-même mon iniquité au Seigneur, et vous m</w:t>
            </w:r>
            <w:r w:rsidR="002A469E">
              <w:t>’</w:t>
            </w:r>
            <w:r w:rsidRPr="00E54D55">
              <w:t>avez remis l</w:t>
            </w:r>
            <w:r w:rsidR="002A469E">
              <w:t>’</w:t>
            </w:r>
            <w:r w:rsidRPr="00E54D55">
              <w:t xml:space="preserve">impiété de mon crime. </w:t>
            </w:r>
          </w:p>
        </w:tc>
      </w:tr>
      <w:tr w:rsidR="00E54D55" w:rsidTr="005B7D26">
        <w:trPr>
          <w:trHeight w:val="23"/>
        </w:trPr>
        <w:tc>
          <w:tcPr>
            <w:tcW w:w="2317" w:type="pct"/>
            <w:tcBorders>
              <w:right w:val="single" w:sz="4" w:space="0" w:color="auto"/>
            </w:tcBorders>
            <w:shd w:val="clear" w:color="auto" w:fill="auto"/>
          </w:tcPr>
          <w:p w:rsidR="00E54D55" w:rsidRPr="00E33F48" w:rsidRDefault="00E54D55" w:rsidP="00044E24">
            <w:pPr>
              <w:pStyle w:val="psalmus"/>
            </w:pPr>
            <w:r w:rsidRPr="00E33F48">
              <w:t xml:space="preserve">Pro hac orábit ad te omnis sanctus, * in témpore opportúno. </w:t>
            </w:r>
          </w:p>
        </w:tc>
        <w:tc>
          <w:tcPr>
            <w:tcW w:w="2683" w:type="pct"/>
            <w:tcBorders>
              <w:left w:val="single" w:sz="4" w:space="0" w:color="auto"/>
            </w:tcBorders>
            <w:shd w:val="clear" w:color="auto" w:fill="auto"/>
          </w:tcPr>
          <w:p w:rsidR="00E54D55" w:rsidRPr="00E54D55" w:rsidRDefault="00E54D55" w:rsidP="00044E24">
            <w:pPr>
              <w:pStyle w:val="i"/>
            </w:pPr>
            <w:r w:rsidRPr="00E54D55">
              <w:t>C</w:t>
            </w:r>
            <w:r w:rsidR="002A469E">
              <w:t>’</w:t>
            </w:r>
            <w:r w:rsidRPr="00E54D55">
              <w:t xml:space="preserve">est pourquoi vos serviteurs vous invoqueront dans le temps propice. </w:t>
            </w:r>
          </w:p>
        </w:tc>
      </w:tr>
      <w:tr w:rsidR="00E54D55" w:rsidTr="005B7D26">
        <w:trPr>
          <w:trHeight w:val="23"/>
        </w:trPr>
        <w:tc>
          <w:tcPr>
            <w:tcW w:w="2317" w:type="pct"/>
            <w:tcBorders>
              <w:right w:val="single" w:sz="4" w:space="0" w:color="auto"/>
            </w:tcBorders>
            <w:shd w:val="clear" w:color="auto" w:fill="auto"/>
          </w:tcPr>
          <w:p w:rsidR="00E54D55" w:rsidRPr="00E33F48" w:rsidRDefault="00E54D55" w:rsidP="00044E24">
            <w:pPr>
              <w:pStyle w:val="psalmus"/>
            </w:pPr>
            <w:r w:rsidRPr="00E33F48">
              <w:t xml:space="preserve">Verúmtamen in dilúvio aquárum multárum, * ad eum non approximábunt. </w:t>
            </w:r>
          </w:p>
        </w:tc>
        <w:tc>
          <w:tcPr>
            <w:tcW w:w="2683" w:type="pct"/>
            <w:tcBorders>
              <w:left w:val="single" w:sz="4" w:space="0" w:color="auto"/>
            </w:tcBorders>
            <w:shd w:val="clear" w:color="auto" w:fill="auto"/>
          </w:tcPr>
          <w:p w:rsidR="00E54D55" w:rsidRPr="00E54D55" w:rsidRDefault="00E54D55" w:rsidP="00044E24">
            <w:pPr>
              <w:pStyle w:val="i"/>
            </w:pPr>
            <w:r w:rsidRPr="00E54D55">
              <w:t xml:space="preserve">Aussi, dans le débordement des grandes eaux, ils ne seront point submergés. </w:t>
            </w:r>
          </w:p>
        </w:tc>
      </w:tr>
      <w:tr w:rsidR="00E54D55" w:rsidTr="005B7D26">
        <w:trPr>
          <w:trHeight w:val="23"/>
        </w:trPr>
        <w:tc>
          <w:tcPr>
            <w:tcW w:w="2317" w:type="pct"/>
            <w:tcBorders>
              <w:right w:val="single" w:sz="4" w:space="0" w:color="auto"/>
            </w:tcBorders>
            <w:shd w:val="clear" w:color="auto" w:fill="auto"/>
          </w:tcPr>
          <w:p w:rsidR="00E54D55" w:rsidRPr="00E54D55" w:rsidRDefault="00E54D55" w:rsidP="00044E24">
            <w:pPr>
              <w:pStyle w:val="psalmus"/>
            </w:pPr>
            <w:r w:rsidRPr="00E54D55">
              <w:t>Tu es refúgium meum a tribulatióne, quæ circúmdedit me</w:t>
            </w:r>
            <w:r w:rsidR="000D045E">
              <w:t> </w:t>
            </w:r>
            <w:r w:rsidR="000D045E" w:rsidRPr="00E54D55">
              <w:t>:</w:t>
            </w:r>
            <w:r w:rsidRPr="00E54D55">
              <w:t xml:space="preserve"> * exsultátio mea, érue me a circumdántibus me. </w:t>
            </w:r>
          </w:p>
        </w:tc>
        <w:tc>
          <w:tcPr>
            <w:tcW w:w="2683" w:type="pct"/>
            <w:tcBorders>
              <w:left w:val="single" w:sz="4" w:space="0" w:color="auto"/>
            </w:tcBorders>
            <w:shd w:val="clear" w:color="auto" w:fill="auto"/>
          </w:tcPr>
          <w:p w:rsidR="00E54D55" w:rsidRPr="00E54D55" w:rsidRDefault="00E54D55" w:rsidP="00044E24">
            <w:pPr>
              <w:pStyle w:val="i"/>
            </w:pPr>
            <w:r w:rsidRPr="00E54D55">
              <w:t>Vous êtes mon refuge contre les tribulations qui m</w:t>
            </w:r>
            <w:r w:rsidR="002A469E">
              <w:t>’</w:t>
            </w:r>
            <w:r w:rsidRPr="00E54D55">
              <w:t>environnent</w:t>
            </w:r>
            <w:r w:rsidR="000D045E">
              <w:t> </w:t>
            </w:r>
            <w:r w:rsidR="000D045E" w:rsidRPr="00E54D55">
              <w:t>:</w:t>
            </w:r>
            <w:r w:rsidRPr="00E54D55">
              <w:t xml:space="preserve"> ô Dieu qui êtes ma joie, délivrez-moi des périls qui m</w:t>
            </w:r>
            <w:r w:rsidR="002A469E">
              <w:t>’</w:t>
            </w:r>
            <w:r w:rsidRPr="00E54D55">
              <w:t xml:space="preserve">assiègent. </w:t>
            </w:r>
          </w:p>
        </w:tc>
      </w:tr>
      <w:tr w:rsidR="00E54D55" w:rsidTr="005B7D26">
        <w:trPr>
          <w:trHeight w:val="23"/>
        </w:trPr>
        <w:tc>
          <w:tcPr>
            <w:tcW w:w="2317"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Intelléctum tibi dabo, et ínstruam te in via hac, qua gradiéris</w:t>
            </w:r>
            <w:r w:rsidR="000D045E">
              <w:rPr>
                <w:lang w:val="fr-FR"/>
              </w:rPr>
              <w:t> </w:t>
            </w:r>
            <w:r w:rsidR="000D045E" w:rsidRPr="0067705A">
              <w:rPr>
                <w:lang w:val="fr-FR"/>
              </w:rPr>
              <w:t>:</w:t>
            </w:r>
            <w:r w:rsidRPr="0067705A">
              <w:rPr>
                <w:lang w:val="fr-FR"/>
              </w:rPr>
              <w:t xml:space="preserve"> * firmábo super te óculos meos. </w:t>
            </w:r>
          </w:p>
        </w:tc>
        <w:tc>
          <w:tcPr>
            <w:tcW w:w="2683" w:type="pct"/>
            <w:tcBorders>
              <w:left w:val="single" w:sz="4" w:space="0" w:color="auto"/>
            </w:tcBorders>
            <w:shd w:val="clear" w:color="auto" w:fill="auto"/>
          </w:tcPr>
          <w:p w:rsidR="00E54D55" w:rsidRPr="00E54D55" w:rsidRDefault="00E54D55" w:rsidP="00044E24">
            <w:pPr>
              <w:pStyle w:val="i"/>
            </w:pPr>
            <w:r w:rsidRPr="00E54D55">
              <w:t>Vous m</w:t>
            </w:r>
            <w:r w:rsidR="002A469E">
              <w:t>’</w:t>
            </w:r>
            <w:r w:rsidRPr="00E54D55">
              <w:t>avez dit</w:t>
            </w:r>
            <w:r w:rsidR="000D045E">
              <w:t> </w:t>
            </w:r>
            <w:r w:rsidR="000D045E" w:rsidRPr="00E54D55">
              <w:t>:</w:t>
            </w:r>
            <w:r w:rsidRPr="00E54D55">
              <w:t xml:space="preserve"> Je te donnerai l</w:t>
            </w:r>
            <w:r w:rsidR="002A469E">
              <w:t>’</w:t>
            </w:r>
            <w:r w:rsidRPr="00E54D55">
              <w:t>intelligence, et je t</w:t>
            </w:r>
            <w:r w:rsidR="002A469E">
              <w:t>’</w:t>
            </w:r>
            <w:r w:rsidRPr="00E54D55">
              <w:t>instruirai dans la voie où tu dois marcher</w:t>
            </w:r>
            <w:r w:rsidR="000D045E">
              <w:t> </w:t>
            </w:r>
            <w:r w:rsidR="000D045E" w:rsidRPr="00E54D55">
              <w:t>:</w:t>
            </w:r>
            <w:r w:rsidRPr="00E54D55">
              <w:t xml:space="preserve"> j</w:t>
            </w:r>
            <w:r w:rsidR="002A469E">
              <w:t>’</w:t>
            </w:r>
            <w:r w:rsidRPr="00E54D55">
              <w:t xml:space="preserve">arrêterai mes regards sur toi. </w:t>
            </w:r>
          </w:p>
        </w:tc>
      </w:tr>
      <w:tr w:rsidR="00E54D55" w:rsidTr="005B7D26">
        <w:trPr>
          <w:trHeight w:val="23"/>
        </w:trPr>
        <w:tc>
          <w:tcPr>
            <w:tcW w:w="2317"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 xml:space="preserve">Nolíte fíeri sicut equus et mulus, * quibus non est intelléctus. </w:t>
            </w:r>
          </w:p>
        </w:tc>
        <w:tc>
          <w:tcPr>
            <w:tcW w:w="2683" w:type="pct"/>
            <w:tcBorders>
              <w:left w:val="single" w:sz="4" w:space="0" w:color="auto"/>
            </w:tcBorders>
            <w:shd w:val="clear" w:color="auto" w:fill="auto"/>
          </w:tcPr>
          <w:p w:rsidR="00E54D55" w:rsidRPr="00E54D55" w:rsidRDefault="00E54D55" w:rsidP="00044E24">
            <w:pPr>
              <w:pStyle w:val="i"/>
            </w:pPr>
            <w:r w:rsidRPr="00E54D55">
              <w:t>Ô hommes, ne devenez pas semblables au cheval et au mulet, qui n</w:t>
            </w:r>
            <w:r w:rsidR="002A469E">
              <w:t>’</w:t>
            </w:r>
            <w:r w:rsidRPr="00E54D55">
              <w:t>ont point d</w:t>
            </w:r>
            <w:r w:rsidR="002A469E">
              <w:t>’</w:t>
            </w:r>
            <w:r w:rsidRPr="00E54D55">
              <w:t>intelligence.</w:t>
            </w:r>
          </w:p>
        </w:tc>
      </w:tr>
      <w:tr w:rsidR="00E54D55" w:rsidTr="005B7D26">
        <w:trPr>
          <w:trHeight w:val="23"/>
        </w:trPr>
        <w:tc>
          <w:tcPr>
            <w:tcW w:w="2317"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 xml:space="preserve">In camo et freno maxíllas eórum constrínge, * qui non appróximant ad te. </w:t>
            </w:r>
          </w:p>
        </w:tc>
        <w:tc>
          <w:tcPr>
            <w:tcW w:w="2683" w:type="pct"/>
            <w:tcBorders>
              <w:left w:val="single" w:sz="4" w:space="0" w:color="auto"/>
            </w:tcBorders>
            <w:shd w:val="clear" w:color="auto" w:fill="auto"/>
          </w:tcPr>
          <w:p w:rsidR="00E54D55" w:rsidRPr="00E54D55" w:rsidRDefault="00E54D55" w:rsidP="00044E24">
            <w:pPr>
              <w:pStyle w:val="i"/>
            </w:pPr>
            <w:r w:rsidRPr="00E54D55">
              <w:t>Vous saurez bien, Seigneur, maîtriser avec la bride et le mors ceux qui refusent d</w:t>
            </w:r>
            <w:r w:rsidR="002A469E">
              <w:t>’</w:t>
            </w:r>
            <w:r w:rsidRPr="00E54D55">
              <w:t xml:space="preserve">obéir à vos ordres. </w:t>
            </w:r>
          </w:p>
        </w:tc>
      </w:tr>
      <w:tr w:rsidR="00E54D55" w:rsidTr="005B7D26">
        <w:trPr>
          <w:trHeight w:val="23"/>
        </w:trPr>
        <w:tc>
          <w:tcPr>
            <w:tcW w:w="2317" w:type="pct"/>
            <w:tcBorders>
              <w:right w:val="single" w:sz="4" w:space="0" w:color="auto"/>
            </w:tcBorders>
            <w:shd w:val="clear" w:color="auto" w:fill="auto"/>
          </w:tcPr>
          <w:p w:rsidR="00E54D55" w:rsidRPr="00E33F48" w:rsidRDefault="00E54D55" w:rsidP="00044E24">
            <w:pPr>
              <w:pStyle w:val="psalmus"/>
            </w:pPr>
            <w:r w:rsidRPr="00E33F48">
              <w:t xml:space="preserve">Multa flagélla peccatóris, * sperántem autem in Dómino misericórdia circúmdabit. </w:t>
            </w:r>
          </w:p>
        </w:tc>
        <w:tc>
          <w:tcPr>
            <w:tcW w:w="2683" w:type="pct"/>
            <w:tcBorders>
              <w:left w:val="single" w:sz="4" w:space="0" w:color="auto"/>
            </w:tcBorders>
            <w:shd w:val="clear" w:color="auto" w:fill="auto"/>
          </w:tcPr>
          <w:p w:rsidR="00E54D55" w:rsidRPr="00E54D55" w:rsidRDefault="00E54D55" w:rsidP="00044E24">
            <w:pPr>
              <w:pStyle w:val="i"/>
            </w:pPr>
            <w:r w:rsidRPr="00E54D55">
              <w:t>De nombreux fléaux sont réservés au pécheur</w:t>
            </w:r>
            <w:r w:rsidR="000D045E">
              <w:t> </w:t>
            </w:r>
            <w:r w:rsidR="000D045E" w:rsidRPr="00E54D55">
              <w:t>;</w:t>
            </w:r>
            <w:r w:rsidRPr="00E54D55">
              <w:t xml:space="preserve"> mais celui qui espère dans le Seigneur sera entouré de la divine miséricorde. </w:t>
            </w:r>
          </w:p>
        </w:tc>
      </w:tr>
      <w:tr w:rsidR="00E54D55" w:rsidTr="005B7D26">
        <w:trPr>
          <w:trHeight w:val="23"/>
        </w:trPr>
        <w:tc>
          <w:tcPr>
            <w:tcW w:w="2317"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 xml:space="preserve">Lætámini in Dómino et exsultáte, justi, * et gloriámini, omnes recti corde. </w:t>
            </w:r>
          </w:p>
        </w:tc>
        <w:tc>
          <w:tcPr>
            <w:tcW w:w="2683" w:type="pct"/>
            <w:tcBorders>
              <w:left w:val="single" w:sz="4" w:space="0" w:color="auto"/>
            </w:tcBorders>
            <w:shd w:val="clear" w:color="auto" w:fill="auto"/>
          </w:tcPr>
          <w:p w:rsidR="00E54D55" w:rsidRPr="00E54D55" w:rsidRDefault="00E54D55" w:rsidP="00044E24">
            <w:pPr>
              <w:pStyle w:val="i"/>
            </w:pPr>
            <w:r w:rsidRPr="00E54D55">
              <w:t>Justes, réjouissez-vous dans le Seigneur et tressaillez d</w:t>
            </w:r>
            <w:r w:rsidR="002A469E">
              <w:t>’</w:t>
            </w:r>
            <w:r w:rsidRPr="00E54D55">
              <w:t>allégresse</w:t>
            </w:r>
            <w:r w:rsidR="000D045E">
              <w:t> </w:t>
            </w:r>
            <w:r w:rsidR="000D045E" w:rsidRPr="00E54D55">
              <w:t>;</w:t>
            </w:r>
            <w:r w:rsidRPr="00E54D55">
              <w:t xml:space="preserve"> glorifiez-vous en lui, vous tous qui avez le cœur droit. </w:t>
            </w:r>
          </w:p>
        </w:tc>
      </w:tr>
    </w:tbl>
    <w:p w:rsidR="000D045E" w:rsidRDefault="00E54D55" w:rsidP="009630C4">
      <w:pPr>
        <w:pStyle w:val="zp001"/>
        <w:rPr>
          <w:lang w:eastAsia="fr-FR"/>
        </w:rPr>
      </w:pPr>
      <w:r w:rsidRPr="00E54D55">
        <w:rPr>
          <w:lang w:eastAsia="fr-FR"/>
        </w:rPr>
        <w:lastRenderedPageBreak/>
        <w:t>Psaume 37.</w:t>
      </w:r>
      <w:bookmarkStart w:id="73" w:name="ps037"/>
      <w:bookmarkEnd w:id="73"/>
      <w:r w:rsidR="000D045E">
        <w:rPr>
          <w:lang w:eastAsia="fr-FR"/>
        </w:rPr>
        <w:t xml:space="preserve"> </w:t>
      </w:r>
    </w:p>
    <w:p w:rsidR="00E54D55" w:rsidRPr="00E54D55" w:rsidRDefault="00E54D55" w:rsidP="009630C4">
      <w:pPr>
        <w:pStyle w:val="zp003"/>
        <w:rPr>
          <w:szCs w:val="25"/>
          <w:lang w:eastAsia="fr-FR"/>
        </w:rPr>
      </w:pPr>
      <w:r w:rsidRPr="00E54D55">
        <w:rPr>
          <w:lang w:eastAsia="fr-FR"/>
        </w:rPr>
        <w:t xml:space="preserve">Accepter et supporter les maux de la </w:t>
      </w:r>
      <w:r w:rsidRPr="00E54D55">
        <w:rPr>
          <w:szCs w:val="25"/>
          <w:lang w:eastAsia="fr-FR"/>
        </w:rPr>
        <w:t xml:space="preserve">vie en expiation de ses péchés. </w:t>
      </w:r>
    </w:p>
    <w:tbl>
      <w:tblPr>
        <w:tblW w:w="5000" w:type="pct"/>
        <w:tblCellMar>
          <w:left w:w="113" w:type="dxa"/>
          <w:right w:w="113" w:type="dxa"/>
        </w:tblCellMar>
        <w:tblLook w:val="04A0"/>
      </w:tblPr>
      <w:tblGrid>
        <w:gridCol w:w="3392"/>
        <w:gridCol w:w="3395"/>
      </w:tblGrid>
      <w:tr w:rsidR="00E54D55" w:rsidTr="005B7D26">
        <w:trPr>
          <w:trHeight w:val="23"/>
        </w:trPr>
        <w:tc>
          <w:tcPr>
            <w:tcW w:w="2499" w:type="pct"/>
            <w:tcBorders>
              <w:right w:val="single" w:sz="4" w:space="0" w:color="auto"/>
            </w:tcBorders>
            <w:shd w:val="clear" w:color="auto" w:fill="auto"/>
          </w:tcPr>
          <w:p w:rsidR="00E54D55" w:rsidRPr="0067705A" w:rsidRDefault="00E54D55" w:rsidP="00044E24">
            <w:pPr>
              <w:pStyle w:val="psalmus"/>
              <w:rPr>
                <w:lang w:val="fr-FR"/>
              </w:rPr>
            </w:pPr>
            <w:r w:rsidRPr="0067705A">
              <w:rPr>
                <w:rStyle w:val="pm"/>
                <w:lang w:val="fr-FR"/>
              </w:rPr>
              <w:t>Dómine</w:t>
            </w:r>
            <w:r w:rsidRPr="0067705A">
              <w:rPr>
                <w:lang w:val="fr-FR"/>
              </w:rPr>
              <w:t xml:space="preserve">, ne in furóre tuo árguas me, * neque in ira tua corrípias me. </w:t>
            </w:r>
          </w:p>
        </w:tc>
        <w:tc>
          <w:tcPr>
            <w:tcW w:w="2501" w:type="pct"/>
            <w:tcBorders>
              <w:left w:val="single" w:sz="4" w:space="0" w:color="auto"/>
            </w:tcBorders>
            <w:shd w:val="clear" w:color="auto" w:fill="auto"/>
          </w:tcPr>
          <w:p w:rsidR="00E54D55" w:rsidRPr="00E54D55" w:rsidRDefault="00E54D55" w:rsidP="00044E24">
            <w:pPr>
              <w:pStyle w:val="i"/>
            </w:pPr>
            <w:r w:rsidRPr="00E54D55">
              <w:t xml:space="preserve">Seigneur, ne me reprenez pas dans votre fureur, et ne me châtiez pas dans votre colère. </w:t>
            </w:r>
          </w:p>
        </w:tc>
      </w:tr>
      <w:tr w:rsidR="00E54D55" w:rsidTr="005B7D26">
        <w:trPr>
          <w:trHeight w:val="23"/>
        </w:trPr>
        <w:tc>
          <w:tcPr>
            <w:tcW w:w="2499" w:type="pct"/>
            <w:tcBorders>
              <w:right w:val="single" w:sz="4" w:space="0" w:color="auto"/>
            </w:tcBorders>
            <w:shd w:val="clear" w:color="auto" w:fill="auto"/>
          </w:tcPr>
          <w:p w:rsidR="00E54D55" w:rsidRPr="00E54D55" w:rsidRDefault="00E54D55" w:rsidP="00044E24">
            <w:pPr>
              <w:pStyle w:val="psalmus"/>
            </w:pPr>
            <w:r w:rsidRPr="00E54D55">
              <w:t>Quóniam sagíttæ tuæ infíxæ sunt mihi</w:t>
            </w:r>
            <w:r w:rsidR="000D045E">
              <w:t> </w:t>
            </w:r>
            <w:r w:rsidR="000D045E" w:rsidRPr="00E54D55">
              <w:t>:</w:t>
            </w:r>
            <w:r w:rsidRPr="00E54D55">
              <w:t xml:space="preserve"> * et confirmásti super me manum tuam. </w:t>
            </w:r>
          </w:p>
        </w:tc>
        <w:tc>
          <w:tcPr>
            <w:tcW w:w="2501" w:type="pct"/>
            <w:tcBorders>
              <w:left w:val="single" w:sz="4" w:space="0" w:color="auto"/>
            </w:tcBorders>
            <w:shd w:val="clear" w:color="auto" w:fill="auto"/>
          </w:tcPr>
          <w:p w:rsidR="00E54D55" w:rsidRPr="00E54D55" w:rsidRDefault="00E54D55" w:rsidP="00044E24">
            <w:pPr>
              <w:pStyle w:val="i"/>
            </w:pPr>
            <w:r w:rsidRPr="00E54D55">
              <w:t>Vos flèches m</w:t>
            </w:r>
            <w:r w:rsidR="002A469E">
              <w:t>’</w:t>
            </w:r>
            <w:r w:rsidRPr="00E54D55">
              <w:t>ont percé de toutes parts, et votre main s</w:t>
            </w:r>
            <w:r w:rsidR="002A469E">
              <w:t>’</w:t>
            </w:r>
            <w:r w:rsidRPr="00E54D55">
              <w:t xml:space="preserve">est appesantie sur moi. </w:t>
            </w:r>
          </w:p>
        </w:tc>
      </w:tr>
      <w:tr w:rsidR="00E54D55" w:rsidTr="005B7D26">
        <w:trPr>
          <w:trHeight w:val="23"/>
        </w:trPr>
        <w:tc>
          <w:tcPr>
            <w:tcW w:w="2499"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Non est sánitas in carne mea a fácie iræ tuæ</w:t>
            </w:r>
            <w:r w:rsidR="000D045E">
              <w:rPr>
                <w:lang w:val="fr-FR"/>
              </w:rPr>
              <w:t> </w:t>
            </w:r>
            <w:r w:rsidR="000D045E" w:rsidRPr="0067705A">
              <w:rPr>
                <w:lang w:val="fr-FR"/>
              </w:rPr>
              <w:t>:</w:t>
            </w:r>
            <w:r w:rsidRPr="0067705A">
              <w:rPr>
                <w:lang w:val="fr-FR"/>
              </w:rPr>
              <w:t xml:space="preserve"> * non est pax óssibus meis a fácie peccatórum meórum. </w:t>
            </w:r>
          </w:p>
        </w:tc>
        <w:tc>
          <w:tcPr>
            <w:tcW w:w="2501" w:type="pct"/>
            <w:tcBorders>
              <w:left w:val="single" w:sz="4" w:space="0" w:color="auto"/>
            </w:tcBorders>
            <w:shd w:val="clear" w:color="auto" w:fill="auto"/>
          </w:tcPr>
          <w:p w:rsidR="00E54D55" w:rsidRPr="00E54D55" w:rsidRDefault="00E54D55" w:rsidP="00044E24">
            <w:pPr>
              <w:pStyle w:val="i"/>
            </w:pPr>
            <w:r w:rsidRPr="00E54D55">
              <w:t>Il n</w:t>
            </w:r>
            <w:r w:rsidR="002A469E">
              <w:t>’</w:t>
            </w:r>
            <w:r w:rsidRPr="00E54D55">
              <w:t>est aucune partie de moi-même qui n</w:t>
            </w:r>
            <w:r w:rsidR="002A469E">
              <w:t>’</w:t>
            </w:r>
            <w:r w:rsidRPr="00E54D55">
              <w:t>ait ressenti vos coups</w:t>
            </w:r>
            <w:r w:rsidR="000D045E">
              <w:t> </w:t>
            </w:r>
            <w:r w:rsidR="000D045E" w:rsidRPr="00E54D55">
              <w:t>:</w:t>
            </w:r>
            <w:r w:rsidRPr="00E54D55">
              <w:t xml:space="preserve"> il n</w:t>
            </w:r>
            <w:r w:rsidR="002A469E">
              <w:t>’</w:t>
            </w:r>
            <w:r w:rsidRPr="00E54D55">
              <w:t xml:space="preserve">y a plus de paix dans mon âme à la vue de mes péchés. </w:t>
            </w:r>
          </w:p>
        </w:tc>
      </w:tr>
      <w:tr w:rsidR="00E54D55" w:rsidTr="005B7D26">
        <w:trPr>
          <w:trHeight w:val="23"/>
        </w:trPr>
        <w:tc>
          <w:tcPr>
            <w:tcW w:w="2499" w:type="pct"/>
            <w:tcBorders>
              <w:right w:val="single" w:sz="4" w:space="0" w:color="auto"/>
            </w:tcBorders>
            <w:shd w:val="clear" w:color="auto" w:fill="auto"/>
          </w:tcPr>
          <w:p w:rsidR="00E54D55" w:rsidRPr="00E54D55" w:rsidRDefault="00E54D55" w:rsidP="00044E24">
            <w:pPr>
              <w:pStyle w:val="psalmus"/>
            </w:pPr>
            <w:r w:rsidRPr="00E54D55">
              <w:t>Quóniam iniquitátes meæ supergréssæ sunt caput meum</w:t>
            </w:r>
            <w:r w:rsidR="000D045E">
              <w:t> </w:t>
            </w:r>
            <w:r w:rsidR="000D045E" w:rsidRPr="00E54D55">
              <w:t>:</w:t>
            </w:r>
            <w:r w:rsidRPr="00E54D55">
              <w:t xml:space="preserve"> * et sicut onus grave gravátæ sunt super me. </w:t>
            </w:r>
          </w:p>
        </w:tc>
        <w:tc>
          <w:tcPr>
            <w:tcW w:w="2501" w:type="pct"/>
            <w:tcBorders>
              <w:left w:val="single" w:sz="4" w:space="0" w:color="auto"/>
            </w:tcBorders>
            <w:shd w:val="clear" w:color="auto" w:fill="auto"/>
          </w:tcPr>
          <w:p w:rsidR="00E54D55" w:rsidRPr="00E54D55" w:rsidRDefault="00E54D55" w:rsidP="00044E24">
            <w:pPr>
              <w:pStyle w:val="i"/>
            </w:pPr>
            <w:r w:rsidRPr="00E54D55">
              <w:t>Mes iniquités se sont élevées au-dessus de ma tête</w:t>
            </w:r>
            <w:r w:rsidR="000D045E">
              <w:t> </w:t>
            </w:r>
            <w:r w:rsidR="000D045E" w:rsidRPr="00E54D55">
              <w:t>:</w:t>
            </w:r>
            <w:r w:rsidRPr="00E54D55">
              <w:t xml:space="preserve"> elles pèsent sur moi comme un fardeau qui m</w:t>
            </w:r>
            <w:r w:rsidR="002A469E">
              <w:t>’</w:t>
            </w:r>
            <w:r w:rsidRPr="00E54D55">
              <w:t xml:space="preserve">accable. </w:t>
            </w:r>
          </w:p>
        </w:tc>
      </w:tr>
      <w:tr w:rsidR="00E54D55" w:rsidTr="005B7D26">
        <w:trPr>
          <w:trHeight w:val="23"/>
        </w:trPr>
        <w:tc>
          <w:tcPr>
            <w:tcW w:w="2499"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 xml:space="preserve">Putruérunt et corrúptæ sunt cicatríces meæ, * a fácie insipiéntiæ meæ. </w:t>
            </w:r>
          </w:p>
        </w:tc>
        <w:tc>
          <w:tcPr>
            <w:tcW w:w="2501" w:type="pct"/>
            <w:tcBorders>
              <w:left w:val="single" w:sz="4" w:space="0" w:color="auto"/>
            </w:tcBorders>
            <w:shd w:val="clear" w:color="auto" w:fill="auto"/>
          </w:tcPr>
          <w:p w:rsidR="00E54D55" w:rsidRPr="00E54D55" w:rsidRDefault="00E54D55" w:rsidP="00044E24">
            <w:pPr>
              <w:pStyle w:val="i"/>
            </w:pPr>
            <w:r w:rsidRPr="00E54D55">
              <w:t xml:space="preserve">Mes plaies se sont envenimées et corrompues par suite de mes égarements. </w:t>
            </w:r>
          </w:p>
        </w:tc>
      </w:tr>
      <w:tr w:rsidR="00E54D55" w:rsidTr="005B7D26">
        <w:trPr>
          <w:trHeight w:val="23"/>
        </w:trPr>
        <w:tc>
          <w:tcPr>
            <w:tcW w:w="2499"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Miser factus sum, et curvátus sum usque in finem</w:t>
            </w:r>
            <w:r w:rsidR="000D045E">
              <w:rPr>
                <w:lang w:val="fr-FR"/>
              </w:rPr>
              <w:t> </w:t>
            </w:r>
            <w:r w:rsidR="000D045E" w:rsidRPr="0067705A">
              <w:rPr>
                <w:lang w:val="fr-FR"/>
              </w:rPr>
              <w:t>:</w:t>
            </w:r>
            <w:r w:rsidRPr="0067705A">
              <w:rPr>
                <w:lang w:val="fr-FR"/>
              </w:rPr>
              <w:t xml:space="preserve"> * tota die contristátus ingrediébar. </w:t>
            </w:r>
          </w:p>
        </w:tc>
        <w:tc>
          <w:tcPr>
            <w:tcW w:w="2501" w:type="pct"/>
            <w:tcBorders>
              <w:left w:val="single" w:sz="4" w:space="0" w:color="auto"/>
            </w:tcBorders>
            <w:shd w:val="clear" w:color="auto" w:fill="auto"/>
          </w:tcPr>
          <w:p w:rsidR="00E54D55" w:rsidRPr="00E54D55" w:rsidRDefault="00E54D55" w:rsidP="00044E24">
            <w:pPr>
              <w:pStyle w:val="i"/>
            </w:pPr>
            <w:r w:rsidRPr="00E54D55">
              <w:t xml:space="preserve">Abattu et courbé sous le poids de ma misère, je passe les jours dans la tristesse. </w:t>
            </w:r>
          </w:p>
        </w:tc>
      </w:tr>
      <w:tr w:rsidR="00E54D55" w:rsidTr="005B7D26">
        <w:trPr>
          <w:trHeight w:val="23"/>
        </w:trPr>
        <w:tc>
          <w:tcPr>
            <w:tcW w:w="2499"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Quóniam lumbi mei impléti sunt illusiónibus</w:t>
            </w:r>
            <w:r w:rsidR="000D045E">
              <w:rPr>
                <w:lang w:val="fr-FR"/>
              </w:rPr>
              <w:t> </w:t>
            </w:r>
            <w:r w:rsidR="000D045E" w:rsidRPr="0067705A">
              <w:rPr>
                <w:lang w:val="fr-FR"/>
              </w:rPr>
              <w:t>:</w:t>
            </w:r>
            <w:r w:rsidRPr="0067705A">
              <w:rPr>
                <w:lang w:val="fr-FR"/>
              </w:rPr>
              <w:t xml:space="preserve"> * et non est sánitas in carne mea. </w:t>
            </w:r>
          </w:p>
        </w:tc>
        <w:tc>
          <w:tcPr>
            <w:tcW w:w="2501" w:type="pct"/>
            <w:tcBorders>
              <w:left w:val="single" w:sz="4" w:space="0" w:color="auto"/>
            </w:tcBorders>
            <w:shd w:val="clear" w:color="auto" w:fill="auto"/>
          </w:tcPr>
          <w:p w:rsidR="00E54D55" w:rsidRPr="00E54D55" w:rsidRDefault="00E54D55" w:rsidP="00044E24">
            <w:pPr>
              <w:pStyle w:val="i"/>
            </w:pPr>
            <w:r w:rsidRPr="00E54D55">
              <w:t>Je sens dans mes entrailles un feu qui me dévore, et je n</w:t>
            </w:r>
            <w:r w:rsidR="002A469E">
              <w:t>’</w:t>
            </w:r>
            <w:r w:rsidRPr="00E54D55">
              <w:t xml:space="preserve">ai plus aucune partie saine dans mon corps. </w:t>
            </w:r>
          </w:p>
        </w:tc>
      </w:tr>
      <w:tr w:rsidR="00E54D55" w:rsidTr="005B7D26">
        <w:trPr>
          <w:trHeight w:val="23"/>
        </w:trPr>
        <w:tc>
          <w:tcPr>
            <w:tcW w:w="2499"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Afflíctus sum, et humiliátus sum nimis</w:t>
            </w:r>
            <w:r w:rsidR="000D045E">
              <w:rPr>
                <w:lang w:val="fr-FR"/>
              </w:rPr>
              <w:t> </w:t>
            </w:r>
            <w:r w:rsidR="000D045E" w:rsidRPr="0067705A">
              <w:rPr>
                <w:lang w:val="fr-FR"/>
              </w:rPr>
              <w:t>:</w:t>
            </w:r>
            <w:r w:rsidRPr="0067705A">
              <w:rPr>
                <w:lang w:val="fr-FR"/>
              </w:rPr>
              <w:t xml:space="preserve"> * rugiébam a gémitu cordis mei. </w:t>
            </w:r>
          </w:p>
        </w:tc>
        <w:tc>
          <w:tcPr>
            <w:tcW w:w="2501" w:type="pct"/>
            <w:tcBorders>
              <w:left w:val="single" w:sz="4" w:space="0" w:color="auto"/>
            </w:tcBorders>
            <w:shd w:val="clear" w:color="auto" w:fill="auto"/>
          </w:tcPr>
          <w:p w:rsidR="00E54D55" w:rsidRPr="00E54D55" w:rsidRDefault="00E54D55" w:rsidP="00044E24">
            <w:pPr>
              <w:pStyle w:val="i"/>
            </w:pPr>
            <w:r w:rsidRPr="00E54D55">
              <w:t>Je suis tombé dans l</w:t>
            </w:r>
            <w:r w:rsidR="002A469E">
              <w:t>’</w:t>
            </w:r>
            <w:r w:rsidRPr="00E54D55">
              <w:t>excès de l</w:t>
            </w:r>
            <w:r w:rsidR="002A469E">
              <w:t>’</w:t>
            </w:r>
            <w:r w:rsidRPr="00E54D55">
              <w:t>affliction et de l</w:t>
            </w:r>
            <w:r w:rsidR="002A469E">
              <w:t>’</w:t>
            </w:r>
            <w:r w:rsidRPr="00E54D55">
              <w:t>humiliation</w:t>
            </w:r>
            <w:r w:rsidR="000D045E">
              <w:t> </w:t>
            </w:r>
            <w:r w:rsidR="000D045E" w:rsidRPr="00E54D55">
              <w:t>:</w:t>
            </w:r>
            <w:r w:rsidRPr="00E54D55">
              <w:t xml:space="preserve"> les cris de mon cœur sont semblables à un rugissement. </w:t>
            </w:r>
          </w:p>
        </w:tc>
      </w:tr>
      <w:tr w:rsidR="00E54D55" w:rsidTr="005B7D26">
        <w:trPr>
          <w:trHeight w:val="23"/>
        </w:trPr>
        <w:tc>
          <w:tcPr>
            <w:tcW w:w="2499"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Dómine, ante te omne desidérium meum</w:t>
            </w:r>
            <w:r w:rsidR="000D045E">
              <w:rPr>
                <w:lang w:val="fr-FR"/>
              </w:rPr>
              <w:t> </w:t>
            </w:r>
            <w:r w:rsidR="000D045E" w:rsidRPr="0067705A">
              <w:rPr>
                <w:lang w:val="fr-FR"/>
              </w:rPr>
              <w:t>:</w:t>
            </w:r>
            <w:r w:rsidRPr="0067705A">
              <w:rPr>
                <w:lang w:val="fr-FR"/>
              </w:rPr>
              <w:t xml:space="preserve"> * et gémitus meus a te non est abscónditus. </w:t>
            </w:r>
          </w:p>
        </w:tc>
        <w:tc>
          <w:tcPr>
            <w:tcW w:w="2501" w:type="pct"/>
            <w:tcBorders>
              <w:left w:val="single" w:sz="4" w:space="0" w:color="auto"/>
            </w:tcBorders>
            <w:shd w:val="clear" w:color="auto" w:fill="auto"/>
          </w:tcPr>
          <w:p w:rsidR="00E54D55" w:rsidRPr="00E54D55" w:rsidRDefault="00E54D55" w:rsidP="00044E24">
            <w:pPr>
              <w:pStyle w:val="i"/>
            </w:pPr>
            <w:r w:rsidRPr="00E54D55">
              <w:t xml:space="preserve">Vous connaissez, Seigneur, tous mes désirs, et vous entendez mes gémissements. </w:t>
            </w:r>
          </w:p>
        </w:tc>
      </w:tr>
      <w:tr w:rsidR="00E54D55" w:rsidTr="005B7D26">
        <w:trPr>
          <w:trHeight w:val="23"/>
        </w:trPr>
        <w:tc>
          <w:tcPr>
            <w:tcW w:w="2499"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Cor meum conturbátum est, derelíquit me virtus mea</w:t>
            </w:r>
            <w:r w:rsidR="000D045E">
              <w:rPr>
                <w:lang w:val="fr-FR"/>
              </w:rPr>
              <w:t> </w:t>
            </w:r>
            <w:r w:rsidR="000D045E" w:rsidRPr="0067705A">
              <w:rPr>
                <w:lang w:val="fr-FR"/>
              </w:rPr>
              <w:t>:</w:t>
            </w:r>
            <w:r w:rsidRPr="0067705A">
              <w:rPr>
                <w:lang w:val="fr-FR"/>
              </w:rPr>
              <w:t xml:space="preserve"> * et lumen oculórum meórum, et </w:t>
            </w:r>
            <w:r w:rsidRPr="0067705A">
              <w:rPr>
                <w:lang w:val="fr-FR"/>
              </w:rPr>
              <w:lastRenderedPageBreak/>
              <w:t xml:space="preserve">ipsum non est mecum. </w:t>
            </w:r>
          </w:p>
        </w:tc>
        <w:tc>
          <w:tcPr>
            <w:tcW w:w="2501" w:type="pct"/>
            <w:tcBorders>
              <w:left w:val="single" w:sz="4" w:space="0" w:color="auto"/>
            </w:tcBorders>
            <w:shd w:val="clear" w:color="auto" w:fill="auto"/>
          </w:tcPr>
          <w:p w:rsidR="00E54D55" w:rsidRPr="00E54D55" w:rsidRDefault="00E54D55" w:rsidP="00044E24">
            <w:pPr>
              <w:pStyle w:val="i"/>
            </w:pPr>
            <w:r w:rsidRPr="00E54D55">
              <w:lastRenderedPageBreak/>
              <w:t>Le trouble s</w:t>
            </w:r>
            <w:r w:rsidR="002A469E">
              <w:t>’</w:t>
            </w:r>
            <w:r w:rsidRPr="00E54D55">
              <w:t>est emparé de mon cœur</w:t>
            </w:r>
            <w:r w:rsidR="000D045E">
              <w:t> </w:t>
            </w:r>
            <w:r w:rsidR="000D045E" w:rsidRPr="00E54D55">
              <w:t>;</w:t>
            </w:r>
            <w:r w:rsidRPr="00E54D55">
              <w:t xml:space="preserve"> mon courage m</w:t>
            </w:r>
            <w:r w:rsidR="002A469E">
              <w:t>’</w:t>
            </w:r>
            <w:r w:rsidRPr="00E54D55">
              <w:t xml:space="preserve">a abandonné, et la lumière même </w:t>
            </w:r>
            <w:r w:rsidRPr="00E54D55">
              <w:lastRenderedPageBreak/>
              <w:t xml:space="preserve">a fui de mes yeux. </w:t>
            </w:r>
          </w:p>
        </w:tc>
      </w:tr>
      <w:tr w:rsidR="00E54D55" w:rsidTr="005B7D26">
        <w:trPr>
          <w:trHeight w:val="23"/>
        </w:trPr>
        <w:tc>
          <w:tcPr>
            <w:tcW w:w="2499"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lastRenderedPageBreak/>
              <w:t xml:space="preserve">Amíci mei, et próximi mei * advérsum me appropinquavérunt, et stetérunt. </w:t>
            </w:r>
          </w:p>
        </w:tc>
        <w:tc>
          <w:tcPr>
            <w:tcW w:w="2501" w:type="pct"/>
            <w:tcBorders>
              <w:left w:val="single" w:sz="4" w:space="0" w:color="auto"/>
            </w:tcBorders>
            <w:shd w:val="clear" w:color="auto" w:fill="auto"/>
          </w:tcPr>
          <w:p w:rsidR="00E54D55" w:rsidRPr="00E54D55" w:rsidRDefault="00E54D55" w:rsidP="00044E24">
            <w:pPr>
              <w:pStyle w:val="i"/>
            </w:pPr>
            <w:r w:rsidRPr="00E54D55">
              <w:t xml:space="preserve">Mes proches et mes amis se sont élevés et déclarés contre moi. </w:t>
            </w:r>
          </w:p>
        </w:tc>
      </w:tr>
      <w:tr w:rsidR="00E54D55" w:rsidTr="005B7D26">
        <w:trPr>
          <w:trHeight w:val="23"/>
        </w:trPr>
        <w:tc>
          <w:tcPr>
            <w:tcW w:w="2499"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Et qui juxta me erant, de longe stetérunt</w:t>
            </w:r>
            <w:r w:rsidR="000D045E">
              <w:rPr>
                <w:lang w:val="fr-FR"/>
              </w:rPr>
              <w:t> </w:t>
            </w:r>
            <w:r w:rsidR="000D045E" w:rsidRPr="0067705A">
              <w:rPr>
                <w:lang w:val="fr-FR"/>
              </w:rPr>
              <w:t>:</w:t>
            </w:r>
            <w:r w:rsidRPr="0067705A">
              <w:rPr>
                <w:lang w:val="fr-FR"/>
              </w:rPr>
              <w:t xml:space="preserve"> * et vim faciébant qui quærébant ánimam meam. </w:t>
            </w:r>
          </w:p>
        </w:tc>
        <w:tc>
          <w:tcPr>
            <w:tcW w:w="2501" w:type="pct"/>
            <w:tcBorders>
              <w:left w:val="single" w:sz="4" w:space="0" w:color="auto"/>
            </w:tcBorders>
            <w:shd w:val="clear" w:color="auto" w:fill="auto"/>
          </w:tcPr>
          <w:p w:rsidR="00E54D55" w:rsidRPr="00E54D55" w:rsidRDefault="00E54D55" w:rsidP="00044E24">
            <w:pPr>
              <w:pStyle w:val="i"/>
            </w:pPr>
            <w:r w:rsidRPr="00E54D55">
              <w:t>Ceux qui m</w:t>
            </w:r>
            <w:r w:rsidR="002A469E">
              <w:t>’</w:t>
            </w:r>
            <w:r w:rsidRPr="00E54D55">
              <w:t>étaient le plus attachés se sont éloignés de moi, et ceux qui cherchaient à m</w:t>
            </w:r>
            <w:r w:rsidR="002A469E">
              <w:t>’</w:t>
            </w:r>
            <w:r w:rsidRPr="00E54D55">
              <w:t xml:space="preserve">ôter la vie ont redoublé de violence. </w:t>
            </w:r>
          </w:p>
        </w:tc>
      </w:tr>
      <w:tr w:rsidR="00E54D55" w:rsidTr="005B7D26">
        <w:trPr>
          <w:trHeight w:val="23"/>
        </w:trPr>
        <w:tc>
          <w:tcPr>
            <w:tcW w:w="2499"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Et qui inquirébant mala mihi, locúti sunt vanitátes</w:t>
            </w:r>
            <w:r w:rsidR="000D045E">
              <w:rPr>
                <w:lang w:val="fr-FR"/>
              </w:rPr>
              <w:t> </w:t>
            </w:r>
            <w:r w:rsidR="000D045E" w:rsidRPr="0067705A">
              <w:rPr>
                <w:lang w:val="fr-FR"/>
              </w:rPr>
              <w:t>:</w:t>
            </w:r>
            <w:r w:rsidRPr="0067705A">
              <w:rPr>
                <w:lang w:val="fr-FR"/>
              </w:rPr>
              <w:t xml:space="preserve"> * et dolos tota die meditabántur. </w:t>
            </w:r>
          </w:p>
        </w:tc>
        <w:tc>
          <w:tcPr>
            <w:tcW w:w="2501" w:type="pct"/>
            <w:tcBorders>
              <w:left w:val="single" w:sz="4" w:space="0" w:color="auto"/>
            </w:tcBorders>
            <w:shd w:val="clear" w:color="auto" w:fill="auto"/>
          </w:tcPr>
          <w:p w:rsidR="00E54D55" w:rsidRPr="00E54D55" w:rsidRDefault="00E54D55" w:rsidP="00044E24">
            <w:pPr>
              <w:pStyle w:val="i"/>
            </w:pPr>
            <w:r w:rsidRPr="00E54D55">
              <w:t xml:space="preserve">Ceux qui méditaient ma ruine ont eu recours au mensonge, et tout le jour ils concertaient de nouvelles perfidies. </w:t>
            </w:r>
          </w:p>
        </w:tc>
      </w:tr>
      <w:tr w:rsidR="00E54D55" w:rsidTr="005B7D26">
        <w:trPr>
          <w:trHeight w:val="23"/>
        </w:trPr>
        <w:tc>
          <w:tcPr>
            <w:tcW w:w="2499"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Ego autem tamquam surdus non audiébam</w:t>
            </w:r>
            <w:r w:rsidR="000D045E">
              <w:rPr>
                <w:lang w:val="fr-FR"/>
              </w:rPr>
              <w:t> </w:t>
            </w:r>
            <w:r w:rsidR="000D045E" w:rsidRPr="0067705A">
              <w:rPr>
                <w:lang w:val="fr-FR"/>
              </w:rPr>
              <w:t>:</w:t>
            </w:r>
            <w:r w:rsidRPr="0067705A">
              <w:rPr>
                <w:lang w:val="fr-FR"/>
              </w:rPr>
              <w:t xml:space="preserve"> * et sicut mutus non apériens os suum. </w:t>
            </w:r>
          </w:p>
        </w:tc>
        <w:tc>
          <w:tcPr>
            <w:tcW w:w="2501" w:type="pct"/>
            <w:tcBorders>
              <w:left w:val="single" w:sz="4" w:space="0" w:color="auto"/>
            </w:tcBorders>
            <w:shd w:val="clear" w:color="auto" w:fill="auto"/>
          </w:tcPr>
          <w:p w:rsidR="00E54D55" w:rsidRPr="00E54D55" w:rsidRDefault="00E54D55" w:rsidP="00044E24">
            <w:pPr>
              <w:pStyle w:val="i"/>
            </w:pPr>
            <w:r w:rsidRPr="00E54D55">
              <w:t>Et moi, j</w:t>
            </w:r>
            <w:r w:rsidR="002A469E">
              <w:t>’</w:t>
            </w:r>
            <w:r w:rsidRPr="00E54D55">
              <w:t>ai été semblable au sourd qui n</w:t>
            </w:r>
            <w:r w:rsidR="002A469E">
              <w:t>’</w:t>
            </w:r>
            <w:r w:rsidRPr="00E54D55">
              <w:t>entend point, et au muet qui n</w:t>
            </w:r>
            <w:r w:rsidR="002A469E">
              <w:t>’</w:t>
            </w:r>
            <w:r w:rsidRPr="00E54D55">
              <w:t xml:space="preserve">ouvre pas la bouche. </w:t>
            </w:r>
          </w:p>
        </w:tc>
      </w:tr>
      <w:tr w:rsidR="00E54D55" w:rsidTr="005B7D26">
        <w:trPr>
          <w:trHeight w:val="23"/>
        </w:trPr>
        <w:tc>
          <w:tcPr>
            <w:tcW w:w="2499"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Et factus sum sicut homo non áudiens</w:t>
            </w:r>
            <w:r w:rsidR="000D045E">
              <w:rPr>
                <w:lang w:val="fr-FR"/>
              </w:rPr>
              <w:t> </w:t>
            </w:r>
            <w:r w:rsidR="000D045E" w:rsidRPr="0067705A">
              <w:rPr>
                <w:lang w:val="fr-FR"/>
              </w:rPr>
              <w:t>:</w:t>
            </w:r>
            <w:r w:rsidRPr="0067705A">
              <w:rPr>
                <w:lang w:val="fr-FR"/>
              </w:rPr>
              <w:t xml:space="preserve"> * et non habens in ore suo redargutiónes. </w:t>
            </w:r>
          </w:p>
        </w:tc>
        <w:tc>
          <w:tcPr>
            <w:tcW w:w="2501" w:type="pct"/>
            <w:tcBorders>
              <w:left w:val="single" w:sz="4" w:space="0" w:color="auto"/>
            </w:tcBorders>
            <w:shd w:val="clear" w:color="auto" w:fill="auto"/>
          </w:tcPr>
          <w:p w:rsidR="00E54D55" w:rsidRPr="00E54D55" w:rsidRDefault="00E54D55" w:rsidP="00044E24">
            <w:pPr>
              <w:pStyle w:val="i"/>
            </w:pPr>
            <w:r w:rsidRPr="00E54D55">
              <w:t>Je suis devenu comme un homme qui n</w:t>
            </w:r>
            <w:r w:rsidR="002A469E">
              <w:t>’</w:t>
            </w:r>
            <w:r w:rsidRPr="00E54D55">
              <w:t>a point d</w:t>
            </w:r>
            <w:r w:rsidR="002A469E">
              <w:t>’</w:t>
            </w:r>
            <w:r w:rsidRPr="00E54D55">
              <w:t xml:space="preserve">oreilles pour entendre, ni de langue pour répliquer. </w:t>
            </w:r>
          </w:p>
        </w:tc>
      </w:tr>
      <w:tr w:rsidR="00E54D55" w:rsidTr="005B7D26">
        <w:trPr>
          <w:trHeight w:val="23"/>
        </w:trPr>
        <w:tc>
          <w:tcPr>
            <w:tcW w:w="2499"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Quóniam in te, Dómine, sperávi</w:t>
            </w:r>
            <w:r w:rsidR="000D045E">
              <w:rPr>
                <w:lang w:val="fr-FR"/>
              </w:rPr>
              <w:t> </w:t>
            </w:r>
            <w:r w:rsidR="000D045E" w:rsidRPr="0067705A">
              <w:rPr>
                <w:lang w:val="fr-FR"/>
              </w:rPr>
              <w:t>:</w:t>
            </w:r>
            <w:r w:rsidRPr="0067705A">
              <w:rPr>
                <w:lang w:val="fr-FR"/>
              </w:rPr>
              <w:t xml:space="preserve"> * tu exáudies me, Dómine, Deus meus. </w:t>
            </w:r>
          </w:p>
        </w:tc>
        <w:tc>
          <w:tcPr>
            <w:tcW w:w="2501" w:type="pct"/>
            <w:tcBorders>
              <w:left w:val="single" w:sz="4" w:space="0" w:color="auto"/>
            </w:tcBorders>
            <w:shd w:val="clear" w:color="auto" w:fill="auto"/>
          </w:tcPr>
          <w:p w:rsidR="00E54D55" w:rsidRPr="00E54D55" w:rsidRDefault="00E54D55" w:rsidP="00044E24">
            <w:pPr>
              <w:pStyle w:val="i"/>
            </w:pPr>
            <w:r w:rsidRPr="00E54D55">
              <w:t>Mais vous répondrez pour moi, ô mon Dieu, parce que j</w:t>
            </w:r>
            <w:r w:rsidR="002A469E">
              <w:t>’</w:t>
            </w:r>
            <w:r w:rsidRPr="00E54D55">
              <w:t xml:space="preserve">ai espéré en vous. </w:t>
            </w:r>
          </w:p>
        </w:tc>
      </w:tr>
      <w:tr w:rsidR="00E54D55" w:rsidTr="005B7D26">
        <w:trPr>
          <w:trHeight w:val="23"/>
        </w:trPr>
        <w:tc>
          <w:tcPr>
            <w:tcW w:w="2499"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Quia dixi</w:t>
            </w:r>
            <w:r w:rsidR="000D045E">
              <w:rPr>
                <w:lang w:val="fr-FR"/>
              </w:rPr>
              <w:t> </w:t>
            </w:r>
            <w:r w:rsidR="000D045E" w:rsidRPr="0067705A">
              <w:rPr>
                <w:lang w:val="fr-FR"/>
              </w:rPr>
              <w:t>:</w:t>
            </w:r>
            <w:r w:rsidRPr="0067705A">
              <w:rPr>
                <w:lang w:val="fr-FR"/>
              </w:rPr>
              <w:t xml:space="preserve"> Nequándo supergáudeant mihi inimíci mei</w:t>
            </w:r>
            <w:r w:rsidR="000D045E">
              <w:rPr>
                <w:lang w:val="fr-FR"/>
              </w:rPr>
              <w:t> </w:t>
            </w:r>
            <w:r w:rsidR="000D045E" w:rsidRPr="0067705A">
              <w:rPr>
                <w:lang w:val="fr-FR"/>
              </w:rPr>
              <w:t>:</w:t>
            </w:r>
            <w:r w:rsidRPr="0067705A">
              <w:rPr>
                <w:lang w:val="fr-FR"/>
              </w:rPr>
              <w:t xml:space="preserve"> * et dum commovéntur pedes mei, super me magna locúti sunt. </w:t>
            </w:r>
          </w:p>
        </w:tc>
        <w:tc>
          <w:tcPr>
            <w:tcW w:w="2501" w:type="pct"/>
            <w:tcBorders>
              <w:left w:val="single" w:sz="4" w:space="0" w:color="auto"/>
            </w:tcBorders>
            <w:shd w:val="clear" w:color="auto" w:fill="auto"/>
          </w:tcPr>
          <w:p w:rsidR="00E54D55" w:rsidRPr="00E54D55" w:rsidRDefault="00E54D55" w:rsidP="00044E24">
            <w:pPr>
              <w:pStyle w:val="i"/>
            </w:pPr>
            <w:r w:rsidRPr="00E54D55">
              <w:t>Je vous ai dit</w:t>
            </w:r>
            <w:r w:rsidR="000D045E">
              <w:t> </w:t>
            </w:r>
            <w:r w:rsidR="000D045E" w:rsidRPr="00E54D55">
              <w:t>:</w:t>
            </w:r>
            <w:r w:rsidRPr="00E54D55">
              <w:t xml:space="preserve"> Ne souffrez pas que mes ennemis triomphent de moi</w:t>
            </w:r>
            <w:r w:rsidR="000D045E">
              <w:t> </w:t>
            </w:r>
            <w:r w:rsidR="000D045E" w:rsidRPr="00E54D55">
              <w:t>;</w:t>
            </w:r>
            <w:r w:rsidRPr="00E54D55">
              <w:t xml:space="preserve"> car, dès qu</w:t>
            </w:r>
            <w:r w:rsidR="002A469E">
              <w:t>’</w:t>
            </w:r>
            <w:r w:rsidRPr="00E54D55">
              <w:t>ils m</w:t>
            </w:r>
            <w:r w:rsidR="002A469E">
              <w:t>’</w:t>
            </w:r>
            <w:r w:rsidRPr="00E54D55">
              <w:t xml:space="preserve">ont vu chanceler, ils ont fait éclater leur insolence. </w:t>
            </w:r>
          </w:p>
        </w:tc>
      </w:tr>
      <w:tr w:rsidR="00E54D55" w:rsidTr="005B7D26">
        <w:trPr>
          <w:trHeight w:val="23"/>
        </w:trPr>
        <w:tc>
          <w:tcPr>
            <w:tcW w:w="2499" w:type="pct"/>
            <w:tcBorders>
              <w:right w:val="single" w:sz="4" w:space="0" w:color="auto"/>
            </w:tcBorders>
            <w:shd w:val="clear" w:color="auto" w:fill="auto"/>
          </w:tcPr>
          <w:p w:rsidR="00E54D55" w:rsidRPr="00E54D55" w:rsidRDefault="00E54D55" w:rsidP="00044E24">
            <w:pPr>
              <w:pStyle w:val="psalmus"/>
            </w:pPr>
            <w:r w:rsidRPr="00E54D55">
              <w:t>Quóniam ego in flagélla parátus sum</w:t>
            </w:r>
            <w:r w:rsidR="000D045E">
              <w:t> </w:t>
            </w:r>
            <w:r w:rsidR="000D045E" w:rsidRPr="00E54D55">
              <w:t>:</w:t>
            </w:r>
            <w:r w:rsidRPr="00E54D55">
              <w:t xml:space="preserve"> * et dolor meus in conspéctu meo semper. </w:t>
            </w:r>
          </w:p>
        </w:tc>
        <w:tc>
          <w:tcPr>
            <w:tcW w:w="2501" w:type="pct"/>
            <w:tcBorders>
              <w:left w:val="single" w:sz="4" w:space="0" w:color="auto"/>
            </w:tcBorders>
            <w:shd w:val="clear" w:color="auto" w:fill="auto"/>
          </w:tcPr>
          <w:p w:rsidR="00E54D55" w:rsidRPr="00E54D55" w:rsidRDefault="00E54D55" w:rsidP="00044E24">
            <w:pPr>
              <w:pStyle w:val="i"/>
            </w:pPr>
            <w:r w:rsidRPr="00E54D55">
              <w:t>Mais je suis prêt à tous les châtiments, et mon péché est l</w:t>
            </w:r>
            <w:r w:rsidR="002A469E">
              <w:t>’</w:t>
            </w:r>
            <w:r w:rsidRPr="00E54D55">
              <w:t xml:space="preserve">objet continuel de ma douleur. </w:t>
            </w:r>
          </w:p>
        </w:tc>
      </w:tr>
      <w:tr w:rsidR="00E54D55" w:rsidTr="005B7D26">
        <w:trPr>
          <w:trHeight w:val="23"/>
        </w:trPr>
        <w:tc>
          <w:tcPr>
            <w:tcW w:w="2499" w:type="pct"/>
            <w:tcBorders>
              <w:right w:val="single" w:sz="4" w:space="0" w:color="auto"/>
            </w:tcBorders>
            <w:shd w:val="clear" w:color="auto" w:fill="auto"/>
          </w:tcPr>
          <w:p w:rsidR="00E54D55" w:rsidRPr="00FC71CA" w:rsidRDefault="00E54D55" w:rsidP="00044E24">
            <w:pPr>
              <w:pStyle w:val="psalmus"/>
              <w:rPr>
                <w:lang w:val="fr-FR"/>
              </w:rPr>
            </w:pPr>
            <w:r w:rsidRPr="00FC71CA">
              <w:rPr>
                <w:lang w:val="fr-FR"/>
              </w:rPr>
              <w:t>Quóniam iniquitátem meam annuntiábo</w:t>
            </w:r>
            <w:r w:rsidR="000D045E" w:rsidRPr="00FC71CA">
              <w:rPr>
                <w:lang w:val="fr-FR"/>
              </w:rPr>
              <w:t> :</w:t>
            </w:r>
            <w:r w:rsidRPr="00FC71CA">
              <w:rPr>
                <w:lang w:val="fr-FR"/>
              </w:rPr>
              <w:t xml:space="preserve"> * et cogitábo pro peccáto meo. </w:t>
            </w:r>
          </w:p>
        </w:tc>
        <w:tc>
          <w:tcPr>
            <w:tcW w:w="2501" w:type="pct"/>
            <w:tcBorders>
              <w:left w:val="single" w:sz="4" w:space="0" w:color="auto"/>
            </w:tcBorders>
            <w:shd w:val="clear" w:color="auto" w:fill="auto"/>
          </w:tcPr>
          <w:p w:rsidR="00E54D55" w:rsidRPr="00E54D55" w:rsidRDefault="00E54D55" w:rsidP="00044E24">
            <w:pPr>
              <w:pStyle w:val="i"/>
            </w:pPr>
            <w:r w:rsidRPr="00E54D55">
              <w:t>Je confesserai mon iniquité, et je l</w:t>
            </w:r>
            <w:r w:rsidR="002A469E">
              <w:t>’</w:t>
            </w:r>
            <w:r w:rsidRPr="00E54D55">
              <w:t xml:space="preserve">aurai toujours présente à mon souvenir. </w:t>
            </w:r>
          </w:p>
        </w:tc>
      </w:tr>
      <w:tr w:rsidR="00E54D55" w:rsidTr="005B7D26">
        <w:trPr>
          <w:trHeight w:val="23"/>
        </w:trPr>
        <w:tc>
          <w:tcPr>
            <w:tcW w:w="2499"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Inimíci autem mei vivunt, et confirmáti sunt super me</w:t>
            </w:r>
            <w:r w:rsidR="000D045E">
              <w:rPr>
                <w:lang w:val="fr-FR"/>
              </w:rPr>
              <w:t> </w:t>
            </w:r>
            <w:r w:rsidR="000D045E" w:rsidRPr="0067705A">
              <w:rPr>
                <w:lang w:val="fr-FR"/>
              </w:rPr>
              <w:t>:</w:t>
            </w:r>
            <w:r w:rsidRPr="0067705A">
              <w:rPr>
                <w:lang w:val="fr-FR"/>
              </w:rPr>
              <w:t xml:space="preserve"> * et multiplicáti sunt qui odérunt me iníque. </w:t>
            </w:r>
          </w:p>
        </w:tc>
        <w:tc>
          <w:tcPr>
            <w:tcW w:w="2501" w:type="pct"/>
            <w:tcBorders>
              <w:left w:val="single" w:sz="4" w:space="0" w:color="auto"/>
            </w:tcBorders>
            <w:shd w:val="clear" w:color="auto" w:fill="auto"/>
          </w:tcPr>
          <w:p w:rsidR="00E54D55" w:rsidRPr="00E54D55" w:rsidRDefault="00E54D55" w:rsidP="00044E24">
            <w:pPr>
              <w:pStyle w:val="i"/>
            </w:pPr>
            <w:r w:rsidRPr="00E54D55">
              <w:t>Cependant mes ennemis vivent et voient croître leur puissance</w:t>
            </w:r>
            <w:r w:rsidR="000D045E">
              <w:t> </w:t>
            </w:r>
            <w:r w:rsidR="000D045E" w:rsidRPr="00E54D55">
              <w:t>;</w:t>
            </w:r>
            <w:r w:rsidRPr="00E54D55">
              <w:t xml:space="preserve"> ceu</w:t>
            </w:r>
            <w:r w:rsidR="00F551E3">
              <w:t>x qui me haïssent injustement se</w:t>
            </w:r>
            <w:r w:rsidRPr="00E54D55">
              <w:t xml:space="preserve"> sont multipliés. </w:t>
            </w:r>
          </w:p>
        </w:tc>
      </w:tr>
      <w:tr w:rsidR="00E54D55" w:rsidTr="005B7D26">
        <w:trPr>
          <w:trHeight w:val="23"/>
        </w:trPr>
        <w:tc>
          <w:tcPr>
            <w:tcW w:w="2499"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 xml:space="preserve">Qui retríbuunt mala pro </w:t>
            </w:r>
            <w:r w:rsidRPr="0067705A">
              <w:rPr>
                <w:lang w:val="fr-FR"/>
              </w:rPr>
              <w:lastRenderedPageBreak/>
              <w:t>bonis, detrahébant mihi</w:t>
            </w:r>
            <w:r w:rsidR="000D045E">
              <w:rPr>
                <w:lang w:val="fr-FR"/>
              </w:rPr>
              <w:t> </w:t>
            </w:r>
            <w:r w:rsidR="000D045E" w:rsidRPr="0067705A">
              <w:rPr>
                <w:lang w:val="fr-FR"/>
              </w:rPr>
              <w:t>:</w:t>
            </w:r>
            <w:r w:rsidRPr="0067705A">
              <w:rPr>
                <w:lang w:val="fr-FR"/>
              </w:rPr>
              <w:t xml:space="preserve"> * quóniam sequébar bonitátem. </w:t>
            </w:r>
          </w:p>
        </w:tc>
        <w:tc>
          <w:tcPr>
            <w:tcW w:w="2501" w:type="pct"/>
            <w:tcBorders>
              <w:left w:val="single" w:sz="4" w:space="0" w:color="auto"/>
            </w:tcBorders>
            <w:shd w:val="clear" w:color="auto" w:fill="auto"/>
          </w:tcPr>
          <w:p w:rsidR="00E54D55" w:rsidRPr="00E54D55" w:rsidRDefault="00E54D55" w:rsidP="00044E24">
            <w:pPr>
              <w:pStyle w:val="i"/>
            </w:pPr>
            <w:r w:rsidRPr="00E54D55">
              <w:lastRenderedPageBreak/>
              <w:t xml:space="preserve">Ceux qui rendent le mal pour </w:t>
            </w:r>
            <w:r w:rsidRPr="00E54D55">
              <w:lastRenderedPageBreak/>
              <w:t>le bien ne cessent de me noircir, parce que j</w:t>
            </w:r>
            <w:r w:rsidR="002A469E">
              <w:t>’</w:t>
            </w:r>
            <w:r w:rsidRPr="00E54D55">
              <w:t xml:space="preserve">ai suivi constamment la justice. </w:t>
            </w:r>
          </w:p>
        </w:tc>
      </w:tr>
      <w:tr w:rsidR="00E54D55" w:rsidTr="005B7D26">
        <w:trPr>
          <w:trHeight w:val="23"/>
        </w:trPr>
        <w:tc>
          <w:tcPr>
            <w:tcW w:w="2499"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lastRenderedPageBreak/>
              <w:t>Ne derelínquas me, Dómine, Deus meus</w:t>
            </w:r>
            <w:r w:rsidR="000D045E">
              <w:rPr>
                <w:lang w:val="fr-FR"/>
              </w:rPr>
              <w:t> </w:t>
            </w:r>
            <w:r w:rsidR="000D045E" w:rsidRPr="0067705A">
              <w:rPr>
                <w:lang w:val="fr-FR"/>
              </w:rPr>
              <w:t>:</w:t>
            </w:r>
            <w:r w:rsidRPr="0067705A">
              <w:rPr>
                <w:lang w:val="fr-FR"/>
              </w:rPr>
              <w:t xml:space="preserve"> * ne discésseris a me. </w:t>
            </w:r>
          </w:p>
        </w:tc>
        <w:tc>
          <w:tcPr>
            <w:tcW w:w="2501" w:type="pct"/>
            <w:tcBorders>
              <w:left w:val="single" w:sz="4" w:space="0" w:color="auto"/>
            </w:tcBorders>
            <w:shd w:val="clear" w:color="auto" w:fill="auto"/>
          </w:tcPr>
          <w:p w:rsidR="00E54D55" w:rsidRPr="00E54D55" w:rsidRDefault="00E54D55" w:rsidP="00044E24">
            <w:pPr>
              <w:pStyle w:val="i"/>
            </w:pPr>
            <w:r w:rsidRPr="00E54D55">
              <w:t>Ne m</w:t>
            </w:r>
            <w:r w:rsidR="002A469E">
              <w:t>’</w:t>
            </w:r>
            <w:r w:rsidRPr="00E54D55">
              <w:t xml:space="preserve">abandonnez pas, Seigneur mon Dieu, ne vous éloignez pas de moi. </w:t>
            </w:r>
          </w:p>
        </w:tc>
      </w:tr>
      <w:tr w:rsidR="00E54D55" w:rsidTr="005B7D26">
        <w:trPr>
          <w:trHeight w:val="23"/>
        </w:trPr>
        <w:tc>
          <w:tcPr>
            <w:tcW w:w="2499" w:type="pct"/>
            <w:tcBorders>
              <w:right w:val="single" w:sz="4" w:space="0" w:color="auto"/>
            </w:tcBorders>
            <w:shd w:val="clear" w:color="auto" w:fill="auto"/>
          </w:tcPr>
          <w:p w:rsidR="00E54D55" w:rsidRPr="00E54D55" w:rsidRDefault="00E54D55" w:rsidP="00044E24">
            <w:pPr>
              <w:pStyle w:val="psalmus"/>
            </w:pPr>
            <w:r w:rsidRPr="00E54D55">
              <w:t xml:space="preserve">Inténde in adjutórium meum, * Dómine, Deus, salútis meæ. </w:t>
            </w:r>
          </w:p>
        </w:tc>
        <w:tc>
          <w:tcPr>
            <w:tcW w:w="2501" w:type="pct"/>
            <w:tcBorders>
              <w:left w:val="single" w:sz="4" w:space="0" w:color="auto"/>
            </w:tcBorders>
            <w:shd w:val="clear" w:color="auto" w:fill="auto"/>
          </w:tcPr>
          <w:p w:rsidR="00E54D55" w:rsidRPr="00E54D55" w:rsidRDefault="00E54D55" w:rsidP="00044E24">
            <w:pPr>
              <w:pStyle w:val="i"/>
            </w:pPr>
            <w:r w:rsidRPr="00E54D55">
              <w:t xml:space="preserve">Hâtez-vous de me secourir, ô Dieu qui êtes mon salut. </w:t>
            </w:r>
          </w:p>
        </w:tc>
      </w:tr>
    </w:tbl>
    <w:p w:rsidR="000D045E" w:rsidRDefault="00E54D55" w:rsidP="009630C4">
      <w:pPr>
        <w:pStyle w:val="zp001"/>
        <w:rPr>
          <w:lang w:eastAsia="fr-FR"/>
        </w:rPr>
      </w:pPr>
      <w:r w:rsidRPr="00E54D55">
        <w:rPr>
          <w:lang w:eastAsia="fr-FR"/>
        </w:rPr>
        <w:t>Psaume 50.</w:t>
      </w:r>
      <w:bookmarkStart w:id="74" w:name="c08p02_ps050"/>
      <w:bookmarkStart w:id="75" w:name="ps050"/>
      <w:bookmarkEnd w:id="74"/>
      <w:bookmarkEnd w:id="75"/>
      <w:r w:rsidR="000D045E">
        <w:rPr>
          <w:lang w:eastAsia="fr-FR"/>
        </w:rPr>
        <w:t xml:space="preserve"> </w:t>
      </w:r>
    </w:p>
    <w:p w:rsidR="00E54D55" w:rsidRPr="00E54D55" w:rsidRDefault="00E54D55" w:rsidP="009630C4">
      <w:pPr>
        <w:pStyle w:val="zp003"/>
        <w:rPr>
          <w:lang w:eastAsia="fr-FR"/>
        </w:rPr>
      </w:pPr>
      <w:r w:rsidRPr="00E54D55">
        <w:rPr>
          <w:lang w:eastAsia="fr-FR"/>
        </w:rPr>
        <w:t>Sentiments de douleur et d</w:t>
      </w:r>
      <w:r w:rsidR="002A469E">
        <w:rPr>
          <w:lang w:eastAsia="fr-FR"/>
        </w:rPr>
        <w:t>’</w:t>
      </w:r>
      <w:r w:rsidRPr="00E54D55">
        <w:rPr>
          <w:lang w:eastAsia="fr-FR"/>
        </w:rPr>
        <w:t>humilité de l</w:t>
      </w:r>
      <w:r w:rsidR="002A469E">
        <w:rPr>
          <w:lang w:eastAsia="fr-FR"/>
        </w:rPr>
        <w:t>’</w:t>
      </w:r>
      <w:r w:rsidRPr="00E54D55">
        <w:rPr>
          <w:lang w:eastAsia="fr-FR"/>
        </w:rPr>
        <w:t>âme pénitente.</w:t>
      </w:r>
    </w:p>
    <w:tbl>
      <w:tblPr>
        <w:tblW w:w="5000" w:type="pct"/>
        <w:tblCellMar>
          <w:left w:w="113" w:type="dxa"/>
          <w:right w:w="113" w:type="dxa"/>
        </w:tblCellMar>
        <w:tblLook w:val="04A0"/>
      </w:tblPr>
      <w:tblGrid>
        <w:gridCol w:w="3179"/>
        <w:gridCol w:w="3608"/>
      </w:tblGrid>
      <w:tr w:rsidR="00E54D55" w:rsidTr="00044E24">
        <w:trPr>
          <w:trHeight w:val="23"/>
        </w:trPr>
        <w:tc>
          <w:tcPr>
            <w:tcW w:w="2342" w:type="pct"/>
            <w:tcBorders>
              <w:right w:val="single" w:sz="4" w:space="0" w:color="auto"/>
            </w:tcBorders>
            <w:shd w:val="clear" w:color="auto" w:fill="auto"/>
          </w:tcPr>
          <w:p w:rsidR="00E54D55" w:rsidRPr="00E54D55" w:rsidRDefault="00E54D55" w:rsidP="00044E24">
            <w:pPr>
              <w:pStyle w:val="psalmus"/>
            </w:pPr>
            <w:r w:rsidRPr="007955C7">
              <w:rPr>
                <w:rStyle w:val="pm"/>
              </w:rPr>
              <w:t>Miserére</w:t>
            </w:r>
            <w:r w:rsidRPr="00E54D55">
              <w:t xml:space="preserve"> mei, Deus, * secúndum magnam misericórdiam tuam. </w:t>
            </w:r>
          </w:p>
        </w:tc>
        <w:tc>
          <w:tcPr>
            <w:tcW w:w="2658" w:type="pct"/>
            <w:tcBorders>
              <w:left w:val="single" w:sz="4" w:space="0" w:color="auto"/>
            </w:tcBorders>
            <w:shd w:val="clear" w:color="auto" w:fill="auto"/>
          </w:tcPr>
          <w:p w:rsidR="00E54D55" w:rsidRPr="00E54D55" w:rsidRDefault="00E54D55" w:rsidP="00044E24">
            <w:pPr>
              <w:pStyle w:val="i"/>
            </w:pPr>
            <w:r w:rsidRPr="00E54D55">
              <w:t>Ayez pitié de moi, ô mon Dieu, selon votre grande miséricorde</w:t>
            </w:r>
            <w:r w:rsidR="000D045E">
              <w:t> </w:t>
            </w:r>
            <w:r w:rsidR="000D045E" w:rsidRPr="00E54D55">
              <w:t>:</w:t>
            </w:r>
            <w:r w:rsidRPr="00E54D55">
              <w:t xml:space="preserve"> </w:t>
            </w:r>
          </w:p>
        </w:tc>
      </w:tr>
      <w:tr w:rsidR="00E54D55" w:rsidTr="00044E24">
        <w:trPr>
          <w:trHeight w:val="23"/>
        </w:trPr>
        <w:tc>
          <w:tcPr>
            <w:tcW w:w="2342" w:type="pct"/>
            <w:tcBorders>
              <w:right w:val="single" w:sz="4" w:space="0" w:color="auto"/>
            </w:tcBorders>
            <w:shd w:val="clear" w:color="auto" w:fill="auto"/>
          </w:tcPr>
          <w:p w:rsidR="00E54D55" w:rsidRPr="00E54D55" w:rsidRDefault="00E54D55" w:rsidP="00044E24">
            <w:pPr>
              <w:pStyle w:val="psalmus"/>
            </w:pPr>
            <w:r w:rsidRPr="00E54D55">
              <w:t xml:space="preserve">Et secúndum multitúdinem miseratiónum tuárum, * dele iniquitátem meam. </w:t>
            </w:r>
          </w:p>
        </w:tc>
        <w:tc>
          <w:tcPr>
            <w:tcW w:w="2658" w:type="pct"/>
            <w:tcBorders>
              <w:left w:val="single" w:sz="4" w:space="0" w:color="auto"/>
            </w:tcBorders>
            <w:shd w:val="clear" w:color="auto" w:fill="auto"/>
          </w:tcPr>
          <w:p w:rsidR="00E54D55" w:rsidRPr="00E54D55" w:rsidRDefault="00E54D55" w:rsidP="00044E24">
            <w:pPr>
              <w:pStyle w:val="i"/>
            </w:pPr>
            <w:r w:rsidRPr="00E54D55">
              <w:t xml:space="preserve">Et effacez mon iniquité, selon la multitude de vos bontés. </w:t>
            </w:r>
          </w:p>
        </w:tc>
      </w:tr>
      <w:tr w:rsidR="00E54D55" w:rsidTr="00044E24">
        <w:trPr>
          <w:trHeight w:val="23"/>
        </w:trPr>
        <w:tc>
          <w:tcPr>
            <w:tcW w:w="2342" w:type="pct"/>
            <w:tcBorders>
              <w:right w:val="single" w:sz="4" w:space="0" w:color="auto"/>
            </w:tcBorders>
            <w:shd w:val="clear" w:color="auto" w:fill="auto"/>
          </w:tcPr>
          <w:p w:rsidR="00E54D55" w:rsidRPr="00FC71CA" w:rsidRDefault="00E54D55" w:rsidP="00044E24">
            <w:pPr>
              <w:pStyle w:val="psalmus"/>
              <w:rPr>
                <w:lang w:val="es-ES_tradnl"/>
              </w:rPr>
            </w:pPr>
            <w:r w:rsidRPr="00FC71CA">
              <w:rPr>
                <w:lang w:val="es-ES_tradnl"/>
              </w:rPr>
              <w:t>Amplius lava me ab iniquitáte mea</w:t>
            </w:r>
            <w:r w:rsidR="000D045E" w:rsidRPr="00FC71CA">
              <w:rPr>
                <w:lang w:val="es-ES_tradnl"/>
              </w:rPr>
              <w:t> :</w:t>
            </w:r>
            <w:r w:rsidRPr="00FC71CA">
              <w:rPr>
                <w:lang w:val="es-ES_tradnl"/>
              </w:rPr>
              <w:t xml:space="preserve"> * et a peccáto meo munda me. </w:t>
            </w:r>
          </w:p>
        </w:tc>
        <w:tc>
          <w:tcPr>
            <w:tcW w:w="2658" w:type="pct"/>
            <w:tcBorders>
              <w:left w:val="single" w:sz="4" w:space="0" w:color="auto"/>
            </w:tcBorders>
            <w:shd w:val="clear" w:color="auto" w:fill="auto"/>
          </w:tcPr>
          <w:p w:rsidR="00E54D55" w:rsidRPr="00E54D55" w:rsidRDefault="00E54D55" w:rsidP="00044E24">
            <w:pPr>
              <w:pStyle w:val="i"/>
            </w:pPr>
            <w:r w:rsidRPr="00E54D55">
              <w:t>Lavez-moi de plus en plus de mes souillures, et purifiez-moi de mou péché</w:t>
            </w:r>
            <w:r w:rsidR="000D045E">
              <w:t> </w:t>
            </w:r>
            <w:r w:rsidR="000D045E" w:rsidRPr="00E54D55">
              <w:t>:</w:t>
            </w:r>
            <w:r w:rsidRPr="00E54D55">
              <w:t xml:space="preserve"> </w:t>
            </w:r>
          </w:p>
        </w:tc>
      </w:tr>
      <w:tr w:rsidR="00E54D55" w:rsidTr="00044E24">
        <w:trPr>
          <w:trHeight w:val="23"/>
        </w:trPr>
        <w:tc>
          <w:tcPr>
            <w:tcW w:w="2342" w:type="pct"/>
            <w:tcBorders>
              <w:right w:val="single" w:sz="4" w:space="0" w:color="auto"/>
            </w:tcBorders>
            <w:shd w:val="clear" w:color="auto" w:fill="auto"/>
          </w:tcPr>
          <w:p w:rsidR="00E54D55" w:rsidRPr="00FC71CA" w:rsidRDefault="00E54D55" w:rsidP="00044E24">
            <w:pPr>
              <w:pStyle w:val="psalmus"/>
              <w:rPr>
                <w:lang w:val="fr-FR"/>
              </w:rPr>
            </w:pPr>
            <w:r w:rsidRPr="00FC71CA">
              <w:rPr>
                <w:lang w:val="fr-FR"/>
              </w:rPr>
              <w:t>Quóniam iniquitátem meam ego cognósco</w:t>
            </w:r>
            <w:r w:rsidR="000D045E" w:rsidRPr="00FC71CA">
              <w:rPr>
                <w:lang w:val="fr-FR"/>
              </w:rPr>
              <w:t> :</w:t>
            </w:r>
            <w:r w:rsidRPr="00FC71CA">
              <w:rPr>
                <w:lang w:val="fr-FR"/>
              </w:rPr>
              <w:t xml:space="preserve"> * et peccátum meum contra me est semper. </w:t>
            </w:r>
          </w:p>
        </w:tc>
        <w:tc>
          <w:tcPr>
            <w:tcW w:w="2658" w:type="pct"/>
            <w:tcBorders>
              <w:left w:val="single" w:sz="4" w:space="0" w:color="auto"/>
            </w:tcBorders>
            <w:shd w:val="clear" w:color="auto" w:fill="auto"/>
          </w:tcPr>
          <w:p w:rsidR="00E54D55" w:rsidRPr="00E54D55" w:rsidRDefault="00E54D55" w:rsidP="00044E24">
            <w:pPr>
              <w:pStyle w:val="i"/>
            </w:pPr>
            <w:r w:rsidRPr="00E54D55">
              <w:t>Car je connais mon injustice, et mon crime s</w:t>
            </w:r>
            <w:r w:rsidR="002A469E">
              <w:t>’</w:t>
            </w:r>
            <w:r w:rsidRPr="00E54D55">
              <w:t xml:space="preserve">élève sans cesse contre moi.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Tibi soli peccávi, et malum coram te feci</w:t>
            </w:r>
            <w:r w:rsidR="000D045E">
              <w:rPr>
                <w:lang w:val="fr-FR"/>
              </w:rPr>
              <w:t> </w:t>
            </w:r>
            <w:r w:rsidR="000D045E" w:rsidRPr="0067705A">
              <w:rPr>
                <w:lang w:val="fr-FR"/>
              </w:rPr>
              <w:t>:</w:t>
            </w:r>
            <w:r w:rsidRPr="0067705A">
              <w:rPr>
                <w:lang w:val="fr-FR"/>
              </w:rPr>
              <w:t xml:space="preserve"> * ut justificéris in sermónibus tuis, et vincas cum judicáris. </w:t>
            </w:r>
          </w:p>
        </w:tc>
        <w:tc>
          <w:tcPr>
            <w:tcW w:w="2658" w:type="pct"/>
            <w:tcBorders>
              <w:left w:val="single" w:sz="4" w:space="0" w:color="auto"/>
            </w:tcBorders>
            <w:shd w:val="clear" w:color="auto" w:fill="auto"/>
          </w:tcPr>
          <w:p w:rsidR="00E54D55" w:rsidRPr="00E54D55" w:rsidRDefault="00E54D55" w:rsidP="00044E24">
            <w:pPr>
              <w:pStyle w:val="i"/>
            </w:pPr>
            <w:r w:rsidRPr="00E54D55">
              <w:t>J</w:t>
            </w:r>
            <w:r w:rsidR="002A469E">
              <w:t>’</w:t>
            </w:r>
            <w:r w:rsidRPr="00E54D55">
              <w:t>ai péché contre vous seul,</w:t>
            </w:r>
            <w:r w:rsidRPr="00E54D55">
              <w:rPr>
                <w:bCs/>
              </w:rPr>
              <w:t xml:space="preserve"> et </w:t>
            </w:r>
            <w:r w:rsidRPr="00E54D55">
              <w:t>j</w:t>
            </w:r>
            <w:r w:rsidR="002A469E">
              <w:t>’</w:t>
            </w:r>
            <w:r w:rsidRPr="00E54D55">
              <w:t>ai fait le mal devant vous</w:t>
            </w:r>
            <w:r w:rsidR="000D045E">
              <w:t> </w:t>
            </w:r>
            <w:r w:rsidR="000D045E" w:rsidRPr="00E54D55">
              <w:t>:</w:t>
            </w:r>
            <w:r w:rsidRPr="00E54D55">
              <w:t xml:space="preserve"> vous l</w:t>
            </w:r>
            <w:r w:rsidR="002A469E">
              <w:t>’</w:t>
            </w:r>
            <w:r w:rsidRPr="00E54D55">
              <w:t>avez permis, afin d</w:t>
            </w:r>
            <w:r w:rsidR="002A469E">
              <w:t>’</w:t>
            </w:r>
            <w:r w:rsidRPr="00E54D55">
              <w:t xml:space="preserve">être reconnu fidèle dans vos promesses, et irréprochable dans vos jugements. </w:t>
            </w:r>
          </w:p>
        </w:tc>
      </w:tr>
      <w:tr w:rsidR="00E54D55" w:rsidTr="00044E24">
        <w:trPr>
          <w:trHeight w:val="23"/>
        </w:trPr>
        <w:tc>
          <w:tcPr>
            <w:tcW w:w="2342" w:type="pct"/>
            <w:tcBorders>
              <w:right w:val="single" w:sz="4" w:space="0" w:color="auto"/>
            </w:tcBorders>
            <w:shd w:val="clear" w:color="auto" w:fill="auto"/>
          </w:tcPr>
          <w:p w:rsidR="00E54D55" w:rsidRPr="00E54D55" w:rsidRDefault="00E54D55" w:rsidP="00044E24">
            <w:pPr>
              <w:pStyle w:val="psalmus"/>
            </w:pPr>
            <w:r w:rsidRPr="00E54D55">
              <w:t>Ecce enim, in iniquitátibus concéptus sum</w:t>
            </w:r>
            <w:r w:rsidR="000D045E">
              <w:t> </w:t>
            </w:r>
            <w:r w:rsidR="000D045E" w:rsidRPr="00E54D55">
              <w:t>:</w:t>
            </w:r>
            <w:r w:rsidRPr="00E54D55">
              <w:t xml:space="preserve"> * et in peccátis concépit me mater mea. </w:t>
            </w:r>
          </w:p>
        </w:tc>
        <w:tc>
          <w:tcPr>
            <w:tcW w:w="2658" w:type="pct"/>
            <w:tcBorders>
              <w:left w:val="single" w:sz="4" w:space="0" w:color="auto"/>
            </w:tcBorders>
            <w:shd w:val="clear" w:color="auto" w:fill="auto"/>
          </w:tcPr>
          <w:p w:rsidR="00E54D55" w:rsidRPr="00E54D55" w:rsidRDefault="00E54D55" w:rsidP="00044E24">
            <w:pPr>
              <w:pStyle w:val="i"/>
            </w:pPr>
            <w:r w:rsidRPr="00E54D55">
              <w:rPr>
                <w:bCs/>
              </w:rPr>
              <w:t>J</w:t>
            </w:r>
            <w:r w:rsidR="002A469E">
              <w:t>’</w:t>
            </w:r>
            <w:r w:rsidRPr="00E54D55">
              <w:t>ai été conçu dans l</w:t>
            </w:r>
            <w:r w:rsidR="002A469E">
              <w:t>’</w:t>
            </w:r>
            <w:r w:rsidRPr="00E54D55">
              <w:t>iniquité, et ma mère m</w:t>
            </w:r>
            <w:r w:rsidR="002A469E">
              <w:t>’</w:t>
            </w:r>
            <w:r w:rsidRPr="00E54D55">
              <w:t xml:space="preserve">a engendré dans le péché.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Ecce enim, veritátem dilexísti</w:t>
            </w:r>
            <w:r w:rsidR="000D045E">
              <w:rPr>
                <w:lang w:val="fr-FR"/>
              </w:rPr>
              <w:t> </w:t>
            </w:r>
            <w:r w:rsidR="000D045E" w:rsidRPr="0067705A">
              <w:rPr>
                <w:lang w:val="fr-FR"/>
              </w:rPr>
              <w:t>:</w:t>
            </w:r>
            <w:r w:rsidRPr="0067705A">
              <w:rPr>
                <w:lang w:val="fr-FR"/>
              </w:rPr>
              <w:t xml:space="preserve"> * incérta et occúlta sapiéntiæ tuæ manifestásti mihi. </w:t>
            </w:r>
          </w:p>
        </w:tc>
        <w:tc>
          <w:tcPr>
            <w:tcW w:w="2658" w:type="pct"/>
            <w:tcBorders>
              <w:left w:val="single" w:sz="4" w:space="0" w:color="auto"/>
            </w:tcBorders>
            <w:shd w:val="clear" w:color="auto" w:fill="auto"/>
          </w:tcPr>
          <w:p w:rsidR="00E54D55" w:rsidRPr="00E54D55" w:rsidRDefault="00E54D55" w:rsidP="00044E24">
            <w:pPr>
              <w:pStyle w:val="i"/>
            </w:pPr>
            <w:r w:rsidRPr="00E54D55">
              <w:t>Mais vous, Seigneur, vous aimez la vérité, et vous m</w:t>
            </w:r>
            <w:r w:rsidR="002A469E">
              <w:t>’</w:t>
            </w:r>
            <w:r w:rsidRPr="00E54D55">
              <w:t xml:space="preserve">avez manifesté les mystères cachés de votre sagesse.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lastRenderedPageBreak/>
              <w:t>Aspérges me hyssópo, et mundábor</w:t>
            </w:r>
            <w:r w:rsidR="000D045E">
              <w:rPr>
                <w:lang w:val="fr-FR"/>
              </w:rPr>
              <w:t> </w:t>
            </w:r>
            <w:r w:rsidR="000D045E" w:rsidRPr="0067705A">
              <w:rPr>
                <w:lang w:val="fr-FR"/>
              </w:rPr>
              <w:t>:</w:t>
            </w:r>
            <w:r w:rsidRPr="0067705A">
              <w:rPr>
                <w:lang w:val="fr-FR"/>
              </w:rPr>
              <w:t xml:space="preserve"> * lavábis me, et super nivem dealbábor. </w:t>
            </w:r>
          </w:p>
        </w:tc>
        <w:tc>
          <w:tcPr>
            <w:tcW w:w="2658" w:type="pct"/>
            <w:tcBorders>
              <w:left w:val="single" w:sz="4" w:space="0" w:color="auto"/>
            </w:tcBorders>
            <w:shd w:val="clear" w:color="auto" w:fill="auto"/>
          </w:tcPr>
          <w:p w:rsidR="00E54D55" w:rsidRPr="00E54D55" w:rsidRDefault="00E54D55" w:rsidP="00044E24">
            <w:pPr>
              <w:pStyle w:val="i"/>
            </w:pPr>
            <w:r w:rsidRPr="00E54D55">
              <w:t>Vous m</w:t>
            </w:r>
            <w:r w:rsidR="002A469E">
              <w:t>’</w:t>
            </w:r>
            <w:r w:rsidRPr="00E54D55">
              <w:t>arroserez avec l</w:t>
            </w:r>
            <w:r w:rsidR="002A469E">
              <w:t>’</w:t>
            </w:r>
            <w:r w:rsidRPr="00E54D55">
              <w:t>hysope, et je serai purifié</w:t>
            </w:r>
            <w:r w:rsidR="000D045E">
              <w:t> </w:t>
            </w:r>
            <w:r w:rsidR="000D045E" w:rsidRPr="00E54D55">
              <w:t>:</w:t>
            </w:r>
            <w:r w:rsidRPr="00E54D55">
              <w:t xml:space="preserve"> vous me laverez, et je deviendrai plus blanc que la neige.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Audítui meo dabis gáudium et lætítiam</w:t>
            </w:r>
            <w:r w:rsidR="000D045E">
              <w:rPr>
                <w:lang w:val="fr-FR"/>
              </w:rPr>
              <w:t> </w:t>
            </w:r>
            <w:r w:rsidR="000D045E" w:rsidRPr="0067705A">
              <w:rPr>
                <w:lang w:val="fr-FR"/>
              </w:rPr>
              <w:t>:</w:t>
            </w:r>
            <w:r w:rsidRPr="0067705A">
              <w:rPr>
                <w:lang w:val="fr-FR"/>
              </w:rPr>
              <w:t xml:space="preserve"> * et exsultábunt ossa humiliáta. </w:t>
            </w:r>
          </w:p>
        </w:tc>
        <w:tc>
          <w:tcPr>
            <w:tcW w:w="2658" w:type="pct"/>
            <w:tcBorders>
              <w:left w:val="single" w:sz="4" w:space="0" w:color="auto"/>
            </w:tcBorders>
            <w:shd w:val="clear" w:color="auto" w:fill="auto"/>
          </w:tcPr>
          <w:p w:rsidR="00E54D55" w:rsidRPr="00E54D55" w:rsidRDefault="00E54D55" w:rsidP="00044E24">
            <w:pPr>
              <w:pStyle w:val="i"/>
            </w:pPr>
            <w:r w:rsidRPr="00E54D55">
              <w:t>Vous ferez entendre à mon oreille des paroles de consolation et de joie, et mes os brisés tressailliront d</w:t>
            </w:r>
            <w:r w:rsidR="002A469E">
              <w:t>’</w:t>
            </w:r>
            <w:r w:rsidRPr="00E54D55">
              <w:t xml:space="preserve">allégresse.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Avérte fáciem tuam a peccátis meis</w:t>
            </w:r>
            <w:r w:rsidR="000D045E">
              <w:rPr>
                <w:lang w:val="fr-FR"/>
              </w:rPr>
              <w:t> </w:t>
            </w:r>
            <w:r w:rsidR="000D045E" w:rsidRPr="0067705A">
              <w:rPr>
                <w:lang w:val="fr-FR"/>
              </w:rPr>
              <w:t>:</w:t>
            </w:r>
            <w:r w:rsidRPr="0067705A">
              <w:rPr>
                <w:lang w:val="fr-FR"/>
              </w:rPr>
              <w:t xml:space="preserve"> * et omnes iniquitátes meas dele. </w:t>
            </w:r>
          </w:p>
        </w:tc>
        <w:tc>
          <w:tcPr>
            <w:tcW w:w="2658" w:type="pct"/>
            <w:tcBorders>
              <w:left w:val="single" w:sz="4" w:space="0" w:color="auto"/>
            </w:tcBorders>
            <w:shd w:val="clear" w:color="auto" w:fill="auto"/>
          </w:tcPr>
          <w:p w:rsidR="00E54D55" w:rsidRPr="00E54D55" w:rsidRDefault="00E54D55" w:rsidP="00044E24">
            <w:pPr>
              <w:pStyle w:val="i"/>
            </w:pPr>
            <w:r w:rsidRPr="00E54D55">
              <w:t xml:space="preserve">Détournez vos regards de mes offenses, et effacez toutes mes iniquités. </w:t>
            </w:r>
          </w:p>
        </w:tc>
      </w:tr>
      <w:tr w:rsidR="00E54D55" w:rsidTr="00044E24">
        <w:trPr>
          <w:trHeight w:val="23"/>
        </w:trPr>
        <w:tc>
          <w:tcPr>
            <w:tcW w:w="2342" w:type="pct"/>
            <w:tcBorders>
              <w:right w:val="single" w:sz="4" w:space="0" w:color="auto"/>
            </w:tcBorders>
            <w:shd w:val="clear" w:color="auto" w:fill="auto"/>
          </w:tcPr>
          <w:p w:rsidR="00E54D55" w:rsidRPr="00E54D55" w:rsidRDefault="00E54D55" w:rsidP="00044E24">
            <w:pPr>
              <w:pStyle w:val="psalmus"/>
            </w:pPr>
            <w:r w:rsidRPr="00E54D55">
              <w:t>Cor mundum crea in me, Deus</w:t>
            </w:r>
            <w:r w:rsidR="000D045E">
              <w:t> </w:t>
            </w:r>
            <w:r w:rsidR="000D045E" w:rsidRPr="00E54D55">
              <w:t>:</w:t>
            </w:r>
            <w:r w:rsidRPr="00E54D55">
              <w:t xml:space="preserve"> * et spíritum rectum ínnova in viscéribus meis. </w:t>
            </w:r>
          </w:p>
        </w:tc>
        <w:tc>
          <w:tcPr>
            <w:tcW w:w="2658" w:type="pct"/>
            <w:tcBorders>
              <w:left w:val="single" w:sz="4" w:space="0" w:color="auto"/>
            </w:tcBorders>
            <w:shd w:val="clear" w:color="auto" w:fill="auto"/>
          </w:tcPr>
          <w:p w:rsidR="00E54D55" w:rsidRPr="00E54D55" w:rsidRDefault="00E54D55" w:rsidP="00044E24">
            <w:pPr>
              <w:pStyle w:val="i"/>
            </w:pPr>
            <w:r w:rsidRPr="00E54D55">
              <w:t>Créez en moi un cœur pur, ô mon Dieu, et renouvelez dans mon âme l</w:t>
            </w:r>
            <w:r w:rsidR="002A469E">
              <w:t>’</w:t>
            </w:r>
            <w:r w:rsidRPr="00E54D55">
              <w:t xml:space="preserve">esprit de droiture.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Ne projícias me a fácie tua</w:t>
            </w:r>
            <w:r w:rsidR="000D045E">
              <w:rPr>
                <w:lang w:val="fr-FR"/>
              </w:rPr>
              <w:t> </w:t>
            </w:r>
            <w:r w:rsidR="000D045E" w:rsidRPr="0067705A">
              <w:rPr>
                <w:lang w:val="fr-FR"/>
              </w:rPr>
              <w:t>:</w:t>
            </w:r>
            <w:r w:rsidRPr="0067705A">
              <w:rPr>
                <w:lang w:val="fr-FR"/>
              </w:rPr>
              <w:t xml:space="preserve"> * et spíritum sanctum tuum ne áuferas a me. </w:t>
            </w:r>
          </w:p>
        </w:tc>
        <w:tc>
          <w:tcPr>
            <w:tcW w:w="2658" w:type="pct"/>
            <w:tcBorders>
              <w:left w:val="single" w:sz="4" w:space="0" w:color="auto"/>
            </w:tcBorders>
            <w:shd w:val="clear" w:color="auto" w:fill="auto"/>
          </w:tcPr>
          <w:p w:rsidR="00E54D55" w:rsidRPr="00E54D55" w:rsidRDefault="00E54D55" w:rsidP="00044E24">
            <w:pPr>
              <w:pStyle w:val="i"/>
            </w:pPr>
            <w:r w:rsidRPr="00E54D55">
              <w:t xml:space="preserve">Ne me rejetez pas de votre présence, et ne retirez pas de moi votre Esprit saint.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Redde mihi lætítiam salutáris tui</w:t>
            </w:r>
            <w:r w:rsidR="000D045E">
              <w:rPr>
                <w:lang w:val="fr-FR"/>
              </w:rPr>
              <w:t> </w:t>
            </w:r>
            <w:r w:rsidR="000D045E" w:rsidRPr="0067705A">
              <w:rPr>
                <w:lang w:val="fr-FR"/>
              </w:rPr>
              <w:t>:</w:t>
            </w:r>
            <w:r w:rsidRPr="0067705A">
              <w:rPr>
                <w:lang w:val="fr-FR"/>
              </w:rPr>
              <w:t xml:space="preserve"> * et spíritu principáli confírma me. </w:t>
            </w:r>
          </w:p>
        </w:tc>
        <w:tc>
          <w:tcPr>
            <w:tcW w:w="2658" w:type="pct"/>
            <w:tcBorders>
              <w:left w:val="single" w:sz="4" w:space="0" w:color="auto"/>
            </w:tcBorders>
            <w:shd w:val="clear" w:color="auto" w:fill="auto"/>
          </w:tcPr>
          <w:p w:rsidR="00E54D55" w:rsidRPr="00E54D55" w:rsidRDefault="00E54D55" w:rsidP="00044E24">
            <w:pPr>
              <w:pStyle w:val="i"/>
            </w:pPr>
            <w:r w:rsidRPr="00E54D55">
              <w:t xml:space="preserve">Rendez-moi la joie de votre assistance salutaire, fortifiez-moi par la grâce puissante de votre esprit. </w:t>
            </w:r>
          </w:p>
        </w:tc>
      </w:tr>
      <w:tr w:rsidR="00E54D55" w:rsidTr="00044E24">
        <w:trPr>
          <w:trHeight w:val="23"/>
        </w:trPr>
        <w:tc>
          <w:tcPr>
            <w:tcW w:w="2342" w:type="pct"/>
            <w:tcBorders>
              <w:right w:val="single" w:sz="4" w:space="0" w:color="auto"/>
            </w:tcBorders>
            <w:shd w:val="clear" w:color="auto" w:fill="auto"/>
          </w:tcPr>
          <w:p w:rsidR="00E54D55" w:rsidRPr="00FC71CA" w:rsidRDefault="00E54D55" w:rsidP="00044E24">
            <w:pPr>
              <w:pStyle w:val="psalmus"/>
              <w:rPr>
                <w:lang w:val="es-ES_tradnl"/>
              </w:rPr>
            </w:pPr>
            <w:r w:rsidRPr="00FC71CA">
              <w:rPr>
                <w:lang w:val="es-ES_tradnl"/>
              </w:rPr>
              <w:t>Docébo iníquos vias tuas</w:t>
            </w:r>
            <w:r w:rsidR="000D045E" w:rsidRPr="00FC71CA">
              <w:rPr>
                <w:lang w:val="es-ES_tradnl"/>
              </w:rPr>
              <w:t> :</w:t>
            </w:r>
            <w:r w:rsidRPr="00FC71CA">
              <w:rPr>
                <w:lang w:val="es-ES_tradnl"/>
              </w:rPr>
              <w:t xml:space="preserve"> * et ímpii ad te converténtur. </w:t>
            </w:r>
          </w:p>
        </w:tc>
        <w:tc>
          <w:tcPr>
            <w:tcW w:w="2658" w:type="pct"/>
            <w:tcBorders>
              <w:left w:val="single" w:sz="4" w:space="0" w:color="auto"/>
            </w:tcBorders>
            <w:shd w:val="clear" w:color="auto" w:fill="auto"/>
          </w:tcPr>
          <w:p w:rsidR="00E54D55" w:rsidRPr="00E54D55" w:rsidRDefault="00E54D55" w:rsidP="00044E24">
            <w:pPr>
              <w:pStyle w:val="i"/>
            </w:pPr>
            <w:r w:rsidRPr="00E54D55">
              <w:t>Alors j</w:t>
            </w:r>
            <w:r w:rsidR="002A469E">
              <w:t>’</w:t>
            </w:r>
            <w:r w:rsidRPr="00E54D55">
              <w:t xml:space="preserve">enseignerai vos voies aux méchants, et les impies se convertiront à vous.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Líbera me de sanguínibus, Deus, Deus salútis meæ</w:t>
            </w:r>
            <w:r w:rsidR="000D045E">
              <w:rPr>
                <w:lang w:val="fr-FR"/>
              </w:rPr>
              <w:t> </w:t>
            </w:r>
            <w:r w:rsidR="000D045E" w:rsidRPr="0067705A">
              <w:rPr>
                <w:lang w:val="fr-FR"/>
              </w:rPr>
              <w:t>:</w:t>
            </w:r>
            <w:r w:rsidRPr="0067705A">
              <w:rPr>
                <w:lang w:val="fr-FR"/>
              </w:rPr>
              <w:t xml:space="preserve"> * et exsultábit lingua mea justítiam tuam. </w:t>
            </w:r>
          </w:p>
        </w:tc>
        <w:tc>
          <w:tcPr>
            <w:tcW w:w="2658" w:type="pct"/>
            <w:tcBorders>
              <w:left w:val="single" w:sz="4" w:space="0" w:color="auto"/>
            </w:tcBorders>
            <w:shd w:val="clear" w:color="auto" w:fill="auto"/>
          </w:tcPr>
          <w:p w:rsidR="00E54D55" w:rsidRPr="00E54D55" w:rsidRDefault="00E54D55" w:rsidP="00044E24">
            <w:pPr>
              <w:pStyle w:val="i"/>
            </w:pPr>
            <w:r w:rsidRPr="00E54D55">
              <w:t>Ô Dieu, Dieu Sauveur, délivrez-moi du sang que j</w:t>
            </w:r>
            <w:r w:rsidR="002A469E">
              <w:t>’</w:t>
            </w:r>
            <w:r w:rsidRPr="00E54D55">
              <w:t xml:space="preserve">ai versé, et ma langue célèbrera votre justice. </w:t>
            </w:r>
          </w:p>
        </w:tc>
      </w:tr>
      <w:tr w:rsidR="00E54D55" w:rsidTr="00044E24">
        <w:trPr>
          <w:trHeight w:val="23"/>
        </w:trPr>
        <w:tc>
          <w:tcPr>
            <w:tcW w:w="2342" w:type="pct"/>
            <w:tcBorders>
              <w:right w:val="single" w:sz="4" w:space="0" w:color="auto"/>
            </w:tcBorders>
            <w:shd w:val="clear" w:color="auto" w:fill="auto"/>
          </w:tcPr>
          <w:p w:rsidR="00E54D55" w:rsidRPr="00E54D55" w:rsidRDefault="00E54D55" w:rsidP="00044E24">
            <w:pPr>
              <w:pStyle w:val="psalmus"/>
            </w:pPr>
            <w:r w:rsidRPr="00E54D55">
              <w:t>Dómine, lábia mea apéries</w:t>
            </w:r>
            <w:r w:rsidR="000D045E">
              <w:t> </w:t>
            </w:r>
            <w:r w:rsidR="000D045E" w:rsidRPr="00E54D55">
              <w:t>:</w:t>
            </w:r>
            <w:r w:rsidRPr="00E54D55">
              <w:t xml:space="preserve"> * et os meum annuntiábit laudem tuam. </w:t>
            </w:r>
          </w:p>
        </w:tc>
        <w:tc>
          <w:tcPr>
            <w:tcW w:w="2658" w:type="pct"/>
            <w:tcBorders>
              <w:left w:val="single" w:sz="4" w:space="0" w:color="auto"/>
            </w:tcBorders>
            <w:shd w:val="clear" w:color="auto" w:fill="auto"/>
          </w:tcPr>
          <w:p w:rsidR="00E54D55" w:rsidRPr="00E54D55" w:rsidRDefault="00E54D55" w:rsidP="00044E24">
            <w:pPr>
              <w:pStyle w:val="i"/>
            </w:pPr>
            <w:r w:rsidRPr="00E54D55">
              <w:t xml:space="preserve">Seigneur, vous ouvrirez mes lèvres, et ma bouche chantera vos louanges.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Quóniam si voluísses sacrifícium, dedíssem útique</w:t>
            </w:r>
            <w:r w:rsidR="000D045E">
              <w:rPr>
                <w:lang w:val="fr-FR"/>
              </w:rPr>
              <w:t> </w:t>
            </w:r>
            <w:r w:rsidR="000D045E" w:rsidRPr="0067705A">
              <w:rPr>
                <w:lang w:val="fr-FR"/>
              </w:rPr>
              <w:t>:</w:t>
            </w:r>
            <w:r w:rsidRPr="0067705A">
              <w:rPr>
                <w:lang w:val="fr-FR"/>
              </w:rPr>
              <w:t xml:space="preserve"> * holocáustis non delectáberis. </w:t>
            </w:r>
          </w:p>
        </w:tc>
        <w:tc>
          <w:tcPr>
            <w:tcW w:w="2658" w:type="pct"/>
            <w:tcBorders>
              <w:left w:val="single" w:sz="4" w:space="0" w:color="auto"/>
            </w:tcBorders>
            <w:shd w:val="clear" w:color="auto" w:fill="auto"/>
          </w:tcPr>
          <w:p w:rsidR="00E54D55" w:rsidRPr="00E54D55" w:rsidRDefault="00E54D55" w:rsidP="00044E24">
            <w:pPr>
              <w:pStyle w:val="i"/>
            </w:pPr>
            <w:r w:rsidRPr="00E54D55">
              <w:t>Si vous aviez voulu des sacrifices, je vous en aurais offert</w:t>
            </w:r>
            <w:r w:rsidR="000D045E">
              <w:t> </w:t>
            </w:r>
            <w:r w:rsidR="000D045E" w:rsidRPr="00E54D55">
              <w:t>;</w:t>
            </w:r>
            <w:r w:rsidRPr="00E54D55">
              <w:t xml:space="preserve"> mais les holocaustes ne vous sont point agréables.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Sacrifícium Deo spíritus contribulátus</w:t>
            </w:r>
            <w:r w:rsidR="000D045E">
              <w:rPr>
                <w:lang w:val="fr-FR"/>
              </w:rPr>
              <w:t> </w:t>
            </w:r>
            <w:r w:rsidR="000D045E" w:rsidRPr="0067705A">
              <w:rPr>
                <w:lang w:val="fr-FR"/>
              </w:rPr>
              <w:t>:</w:t>
            </w:r>
            <w:r w:rsidRPr="0067705A">
              <w:rPr>
                <w:lang w:val="fr-FR"/>
              </w:rPr>
              <w:t xml:space="preserve"> * cor contrítum, et humiliátum, </w:t>
            </w:r>
            <w:r w:rsidRPr="0067705A">
              <w:rPr>
                <w:lang w:val="fr-FR"/>
              </w:rPr>
              <w:lastRenderedPageBreak/>
              <w:t xml:space="preserve">Deus, non despícies. </w:t>
            </w:r>
          </w:p>
        </w:tc>
        <w:tc>
          <w:tcPr>
            <w:tcW w:w="2658" w:type="pct"/>
            <w:tcBorders>
              <w:left w:val="single" w:sz="4" w:space="0" w:color="auto"/>
            </w:tcBorders>
            <w:shd w:val="clear" w:color="auto" w:fill="auto"/>
          </w:tcPr>
          <w:p w:rsidR="00E54D55" w:rsidRPr="00E54D55" w:rsidRDefault="00E54D55" w:rsidP="00044E24">
            <w:pPr>
              <w:pStyle w:val="i"/>
            </w:pPr>
            <w:r w:rsidRPr="00E54D55">
              <w:lastRenderedPageBreak/>
              <w:t>Le sacrifice qui plait à Dieu est une âme brisée de douleur</w:t>
            </w:r>
            <w:r w:rsidR="000D045E">
              <w:t> </w:t>
            </w:r>
            <w:r w:rsidR="000D045E" w:rsidRPr="00E54D55">
              <w:t>;</w:t>
            </w:r>
            <w:r w:rsidRPr="00E54D55">
              <w:t xml:space="preserve"> vous ne mépriserez pas, ô mon Dieu, un </w:t>
            </w:r>
            <w:r w:rsidRPr="00E54D55">
              <w:lastRenderedPageBreak/>
              <w:t xml:space="preserve">cœur contrit et humilié. </w:t>
            </w:r>
          </w:p>
        </w:tc>
      </w:tr>
      <w:tr w:rsidR="00E54D55" w:rsidTr="00044E24">
        <w:trPr>
          <w:trHeight w:val="23"/>
        </w:trPr>
        <w:tc>
          <w:tcPr>
            <w:tcW w:w="2342" w:type="pct"/>
            <w:tcBorders>
              <w:right w:val="single" w:sz="4" w:space="0" w:color="auto"/>
            </w:tcBorders>
            <w:shd w:val="clear" w:color="auto" w:fill="auto"/>
          </w:tcPr>
          <w:p w:rsidR="00E54D55" w:rsidRPr="00E54D55" w:rsidRDefault="00E54D55" w:rsidP="00044E24">
            <w:pPr>
              <w:pStyle w:val="psalmus"/>
            </w:pPr>
            <w:r w:rsidRPr="00E54D55">
              <w:lastRenderedPageBreak/>
              <w:t>Benígne fac, Dómine, in bona voluntáte tua Sion</w:t>
            </w:r>
            <w:r w:rsidR="000D045E">
              <w:t> </w:t>
            </w:r>
            <w:r w:rsidR="000D045E" w:rsidRPr="00E54D55">
              <w:t>:</w:t>
            </w:r>
            <w:r w:rsidRPr="00E54D55">
              <w:t xml:space="preserve"> * ut ædificéntur muri Jerúsalem. </w:t>
            </w:r>
          </w:p>
        </w:tc>
        <w:tc>
          <w:tcPr>
            <w:tcW w:w="2658" w:type="pct"/>
            <w:tcBorders>
              <w:left w:val="single" w:sz="4" w:space="0" w:color="auto"/>
            </w:tcBorders>
            <w:shd w:val="clear" w:color="auto" w:fill="auto"/>
          </w:tcPr>
          <w:p w:rsidR="00E54D55" w:rsidRPr="00E54D55" w:rsidRDefault="00E54D55" w:rsidP="00044E24">
            <w:pPr>
              <w:pStyle w:val="i"/>
            </w:pPr>
            <w:r w:rsidRPr="00E54D55">
              <w:t xml:space="preserve">Soyez, Seigneur, dans votre bonté, propice à Sion, et que Jérusalem voie rebâtir ses murs.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Tunc acceptábis sacrifícium justítiæ, oblatiónes, et holocáusta</w:t>
            </w:r>
            <w:r w:rsidR="000D045E">
              <w:rPr>
                <w:lang w:val="fr-FR"/>
              </w:rPr>
              <w:t> </w:t>
            </w:r>
            <w:r w:rsidR="000D045E" w:rsidRPr="0067705A">
              <w:rPr>
                <w:lang w:val="fr-FR"/>
              </w:rPr>
              <w:t>:</w:t>
            </w:r>
            <w:r w:rsidRPr="0067705A">
              <w:rPr>
                <w:lang w:val="fr-FR"/>
              </w:rPr>
              <w:t xml:space="preserve"> * tunc impónent super altáre tuum vítulos. </w:t>
            </w:r>
          </w:p>
        </w:tc>
        <w:tc>
          <w:tcPr>
            <w:tcW w:w="2658" w:type="pct"/>
            <w:tcBorders>
              <w:left w:val="single" w:sz="4" w:space="0" w:color="auto"/>
            </w:tcBorders>
            <w:shd w:val="clear" w:color="auto" w:fill="auto"/>
          </w:tcPr>
          <w:p w:rsidR="00E54D55" w:rsidRPr="00E54D55" w:rsidRDefault="00E54D55" w:rsidP="00044E24">
            <w:pPr>
              <w:pStyle w:val="i"/>
            </w:pPr>
            <w:r w:rsidRPr="00E54D55">
              <w:t>Vous agréerez alors les sacrifices de justice, les offrandes et les holocaustes</w:t>
            </w:r>
            <w:r w:rsidR="000D045E">
              <w:t> </w:t>
            </w:r>
            <w:r w:rsidR="000D045E" w:rsidRPr="00E54D55">
              <w:t>;</w:t>
            </w:r>
            <w:r w:rsidRPr="00E54D55">
              <w:t xml:space="preserve"> alors on immolera sur votre autel des victimes d</w:t>
            </w:r>
            <w:r w:rsidR="002A469E">
              <w:t>’</w:t>
            </w:r>
            <w:r w:rsidRPr="00E54D55">
              <w:t xml:space="preserve">actions de grâces. </w:t>
            </w:r>
          </w:p>
        </w:tc>
      </w:tr>
    </w:tbl>
    <w:p w:rsidR="000D045E" w:rsidRDefault="00E54D55" w:rsidP="009630C4">
      <w:pPr>
        <w:pStyle w:val="zp001"/>
      </w:pPr>
      <w:r>
        <w:t>Psaume</w:t>
      </w:r>
      <w:r w:rsidRPr="00E54D55">
        <w:t xml:space="preserve"> 101</w:t>
      </w:r>
      <w:bookmarkStart w:id="76" w:name="ps101"/>
      <w:bookmarkEnd w:id="76"/>
      <w:r w:rsidR="000D045E">
        <w:t xml:space="preserve"> </w:t>
      </w:r>
    </w:p>
    <w:p w:rsidR="00E54D55" w:rsidRPr="00E54D55" w:rsidRDefault="00E54D55" w:rsidP="009630C4">
      <w:pPr>
        <w:pStyle w:val="zp003"/>
        <w:rPr>
          <w:lang w:eastAsia="fr-FR"/>
        </w:rPr>
      </w:pPr>
      <w:r w:rsidRPr="00E54D55">
        <w:rPr>
          <w:lang w:eastAsia="fr-FR"/>
        </w:rPr>
        <w:t>Dans nos tribulations nous sommes sous les yeux de Dieu, qui nous a créés et qui veille sur nous.</w:t>
      </w:r>
    </w:p>
    <w:tbl>
      <w:tblPr>
        <w:tblW w:w="5000" w:type="pct"/>
        <w:tblCellMar>
          <w:left w:w="113" w:type="dxa"/>
          <w:right w:w="113" w:type="dxa"/>
        </w:tblCellMar>
        <w:tblLook w:val="04A0"/>
      </w:tblPr>
      <w:tblGrid>
        <w:gridCol w:w="3179"/>
        <w:gridCol w:w="3608"/>
      </w:tblGrid>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rStyle w:val="pm"/>
                <w:lang w:val="fr-FR"/>
              </w:rPr>
              <w:t>Dómine</w:t>
            </w:r>
            <w:r w:rsidRPr="0067705A">
              <w:rPr>
                <w:lang w:val="fr-FR"/>
              </w:rPr>
              <w:t>, exáudi oratiónem meam</w:t>
            </w:r>
            <w:r w:rsidR="000D045E">
              <w:rPr>
                <w:lang w:val="fr-FR"/>
              </w:rPr>
              <w:t> </w:t>
            </w:r>
            <w:r w:rsidR="000D045E" w:rsidRPr="0067705A">
              <w:rPr>
                <w:lang w:val="fr-FR"/>
              </w:rPr>
              <w:t>:</w:t>
            </w:r>
            <w:r w:rsidRPr="0067705A">
              <w:rPr>
                <w:lang w:val="fr-FR"/>
              </w:rPr>
              <w:t xml:space="preserve"> * et clamor meus ad te véniat. </w:t>
            </w:r>
          </w:p>
        </w:tc>
        <w:tc>
          <w:tcPr>
            <w:tcW w:w="2658" w:type="pct"/>
            <w:tcBorders>
              <w:left w:val="single" w:sz="4" w:space="0" w:color="auto"/>
            </w:tcBorders>
            <w:shd w:val="clear" w:color="auto" w:fill="auto"/>
          </w:tcPr>
          <w:p w:rsidR="00E54D55" w:rsidRPr="00E54D55" w:rsidRDefault="00E54D55" w:rsidP="00044E24">
            <w:pPr>
              <w:pStyle w:val="i"/>
            </w:pPr>
            <w:r w:rsidRPr="00E54D55">
              <w:t>Seigneur, écoutez ma prière, et que mes cris s</w:t>
            </w:r>
            <w:r w:rsidR="002A469E">
              <w:t>’</w:t>
            </w:r>
            <w:r w:rsidRPr="00E54D55">
              <w:t>élèvent jusqu</w:t>
            </w:r>
            <w:r w:rsidR="002A469E">
              <w:t>’</w:t>
            </w:r>
            <w:r w:rsidRPr="00E54D55">
              <w:t xml:space="preserve">à vous. </w:t>
            </w:r>
          </w:p>
        </w:tc>
      </w:tr>
      <w:tr w:rsidR="00E54D55" w:rsidTr="00044E24">
        <w:trPr>
          <w:trHeight w:val="23"/>
        </w:trPr>
        <w:tc>
          <w:tcPr>
            <w:tcW w:w="2342" w:type="pct"/>
            <w:tcBorders>
              <w:right w:val="single" w:sz="4" w:space="0" w:color="auto"/>
            </w:tcBorders>
            <w:shd w:val="clear" w:color="auto" w:fill="auto"/>
          </w:tcPr>
          <w:p w:rsidR="00E54D55" w:rsidRPr="00E54D55" w:rsidRDefault="00E54D55" w:rsidP="00044E24">
            <w:pPr>
              <w:pStyle w:val="psalmus"/>
            </w:pPr>
            <w:r w:rsidRPr="00E54D55">
              <w:t>Non avértas fáciem tuam a me</w:t>
            </w:r>
            <w:r w:rsidR="000D045E">
              <w:t> </w:t>
            </w:r>
            <w:r w:rsidR="000D045E" w:rsidRPr="00E54D55">
              <w:t>:</w:t>
            </w:r>
            <w:r w:rsidRPr="00E54D55">
              <w:t xml:space="preserve"> * in quacúmque die tríbulor, inclína ad me aurem tuam. </w:t>
            </w:r>
          </w:p>
        </w:tc>
        <w:tc>
          <w:tcPr>
            <w:tcW w:w="2658" w:type="pct"/>
            <w:tcBorders>
              <w:left w:val="single" w:sz="4" w:space="0" w:color="auto"/>
            </w:tcBorders>
            <w:shd w:val="clear" w:color="auto" w:fill="auto"/>
          </w:tcPr>
          <w:p w:rsidR="00E54D55" w:rsidRPr="00E54D55" w:rsidRDefault="00E54D55" w:rsidP="00044E24">
            <w:pPr>
              <w:pStyle w:val="i"/>
            </w:pPr>
            <w:r w:rsidRPr="00E54D55">
              <w:t>Ne me cachez pas votre visage, et, dans le temps de mon affliction, daignez prêter l</w:t>
            </w:r>
            <w:r w:rsidR="002A469E">
              <w:t>’</w:t>
            </w:r>
            <w:r w:rsidRPr="00E54D55">
              <w:t xml:space="preserve">oreille à mes vœux. </w:t>
            </w:r>
          </w:p>
        </w:tc>
      </w:tr>
      <w:tr w:rsidR="00E54D55" w:rsidTr="00044E24">
        <w:trPr>
          <w:trHeight w:val="23"/>
        </w:trPr>
        <w:tc>
          <w:tcPr>
            <w:tcW w:w="2342" w:type="pct"/>
            <w:tcBorders>
              <w:right w:val="single" w:sz="4" w:space="0" w:color="auto"/>
            </w:tcBorders>
            <w:shd w:val="clear" w:color="auto" w:fill="auto"/>
          </w:tcPr>
          <w:p w:rsidR="00E54D55" w:rsidRPr="00FC71CA" w:rsidRDefault="00E54D55" w:rsidP="00044E24">
            <w:pPr>
              <w:pStyle w:val="psalmus"/>
              <w:rPr>
                <w:lang w:val="es-ES_tradnl"/>
              </w:rPr>
            </w:pPr>
            <w:r w:rsidRPr="00FC71CA">
              <w:rPr>
                <w:lang w:val="es-ES_tradnl"/>
              </w:rPr>
              <w:t xml:space="preserve">In quacúmque die invocávero te, * velóciter exáudi me. </w:t>
            </w:r>
          </w:p>
        </w:tc>
        <w:tc>
          <w:tcPr>
            <w:tcW w:w="2658" w:type="pct"/>
            <w:tcBorders>
              <w:left w:val="single" w:sz="4" w:space="0" w:color="auto"/>
            </w:tcBorders>
            <w:shd w:val="clear" w:color="auto" w:fill="auto"/>
          </w:tcPr>
          <w:p w:rsidR="00E54D55" w:rsidRPr="00E54D55" w:rsidRDefault="00E54D55" w:rsidP="00044E24">
            <w:pPr>
              <w:pStyle w:val="i"/>
            </w:pPr>
            <w:r w:rsidRPr="00E54D55">
              <w:t>En quelque moment que je vous invoque, hâtez-vous de m</w:t>
            </w:r>
            <w:r w:rsidR="002A469E">
              <w:t>’</w:t>
            </w:r>
            <w:r w:rsidRPr="00E54D55">
              <w:t>exaucer</w:t>
            </w:r>
            <w:r w:rsidR="000D045E">
              <w:t> </w:t>
            </w:r>
            <w:r w:rsidR="000D045E" w:rsidRPr="00E54D55">
              <w:t>;</w:t>
            </w:r>
            <w:r w:rsidRPr="00E54D55">
              <w:t xml:space="preserve"> </w:t>
            </w:r>
          </w:p>
        </w:tc>
      </w:tr>
      <w:tr w:rsidR="00E54D55" w:rsidTr="00044E24">
        <w:trPr>
          <w:trHeight w:val="23"/>
        </w:trPr>
        <w:tc>
          <w:tcPr>
            <w:tcW w:w="2342" w:type="pct"/>
            <w:tcBorders>
              <w:right w:val="single" w:sz="4" w:space="0" w:color="auto"/>
            </w:tcBorders>
            <w:shd w:val="clear" w:color="auto" w:fill="auto"/>
          </w:tcPr>
          <w:p w:rsidR="00E54D55" w:rsidRPr="00FC71CA" w:rsidRDefault="00E54D55" w:rsidP="00044E24">
            <w:pPr>
              <w:pStyle w:val="psalmus"/>
              <w:rPr>
                <w:lang w:val="fr-FR"/>
              </w:rPr>
            </w:pPr>
            <w:r w:rsidRPr="00FC71CA">
              <w:rPr>
                <w:lang w:val="fr-FR"/>
              </w:rPr>
              <w:t>Quia defecérunt sicut fumus dies mei</w:t>
            </w:r>
            <w:r w:rsidR="000D045E" w:rsidRPr="00FC71CA">
              <w:rPr>
                <w:lang w:val="fr-FR"/>
              </w:rPr>
              <w:t> :</w:t>
            </w:r>
            <w:r w:rsidRPr="00FC71CA">
              <w:rPr>
                <w:lang w:val="fr-FR"/>
              </w:rPr>
              <w:t xml:space="preserve"> * et ossa mea sicut crémium aruérunt. </w:t>
            </w:r>
          </w:p>
        </w:tc>
        <w:tc>
          <w:tcPr>
            <w:tcW w:w="2658" w:type="pct"/>
            <w:tcBorders>
              <w:left w:val="single" w:sz="4" w:space="0" w:color="auto"/>
            </w:tcBorders>
            <w:shd w:val="clear" w:color="auto" w:fill="auto"/>
          </w:tcPr>
          <w:p w:rsidR="00E54D55" w:rsidRPr="00E54D55" w:rsidRDefault="00E54D55" w:rsidP="00044E24">
            <w:pPr>
              <w:pStyle w:val="i"/>
            </w:pPr>
            <w:r w:rsidRPr="00E54D55">
              <w:t>Car mes jours se sont évanouis comme la fumée, et mes os se sont desséchés comme le bois près d</w:t>
            </w:r>
            <w:r w:rsidR="002A469E">
              <w:t>’</w:t>
            </w:r>
            <w:r w:rsidRPr="00E54D55">
              <w:t xml:space="preserve">un foyer brûlant. </w:t>
            </w:r>
          </w:p>
        </w:tc>
      </w:tr>
      <w:tr w:rsidR="00E54D55" w:rsidTr="00044E24">
        <w:trPr>
          <w:trHeight w:val="23"/>
        </w:trPr>
        <w:tc>
          <w:tcPr>
            <w:tcW w:w="2342" w:type="pct"/>
            <w:tcBorders>
              <w:right w:val="single" w:sz="4" w:space="0" w:color="auto"/>
            </w:tcBorders>
            <w:shd w:val="clear" w:color="auto" w:fill="auto"/>
          </w:tcPr>
          <w:p w:rsidR="00E54D55" w:rsidRPr="00FC71CA" w:rsidRDefault="00E54D55" w:rsidP="00044E24">
            <w:pPr>
              <w:pStyle w:val="psalmus"/>
              <w:rPr>
                <w:lang w:val="fr-FR"/>
              </w:rPr>
            </w:pPr>
            <w:r w:rsidRPr="00FC71CA">
              <w:rPr>
                <w:lang w:val="fr-FR"/>
              </w:rPr>
              <w:t>Percússus sum ut fœnum, et áruit cor meum</w:t>
            </w:r>
            <w:r w:rsidR="000D045E" w:rsidRPr="00FC71CA">
              <w:rPr>
                <w:lang w:val="fr-FR"/>
              </w:rPr>
              <w:t> :</w:t>
            </w:r>
            <w:r w:rsidRPr="00FC71CA">
              <w:rPr>
                <w:lang w:val="fr-FR"/>
              </w:rPr>
              <w:t xml:space="preserve"> * quia oblítus sum comédere panem meum. </w:t>
            </w:r>
          </w:p>
        </w:tc>
        <w:tc>
          <w:tcPr>
            <w:tcW w:w="2658" w:type="pct"/>
            <w:tcBorders>
              <w:left w:val="single" w:sz="4" w:space="0" w:color="auto"/>
            </w:tcBorders>
            <w:shd w:val="clear" w:color="auto" w:fill="auto"/>
          </w:tcPr>
          <w:p w:rsidR="00E54D55" w:rsidRPr="00E54D55" w:rsidRDefault="00E54D55" w:rsidP="00044E24">
            <w:pPr>
              <w:pStyle w:val="i"/>
            </w:pPr>
            <w:r w:rsidRPr="00E54D55">
              <w:t>J</w:t>
            </w:r>
            <w:r w:rsidR="002A469E">
              <w:t>’</w:t>
            </w:r>
            <w:r w:rsidRPr="00E54D55">
              <w:t>ai été frappe comme l</w:t>
            </w:r>
            <w:r w:rsidR="002A469E">
              <w:t>’</w:t>
            </w:r>
            <w:r w:rsidRPr="00E54D55">
              <w:t>herbe sous un soleil ardent</w:t>
            </w:r>
            <w:r w:rsidR="000D045E">
              <w:t> </w:t>
            </w:r>
            <w:r w:rsidR="000D045E" w:rsidRPr="00E54D55">
              <w:t>:</w:t>
            </w:r>
            <w:r w:rsidRPr="00E54D55">
              <w:t xml:space="preserve"> mon cœur s</w:t>
            </w:r>
            <w:r w:rsidR="002A469E">
              <w:t>’</w:t>
            </w:r>
            <w:r w:rsidRPr="00E54D55">
              <w:t>est flétri, et j</w:t>
            </w:r>
            <w:r w:rsidR="002A469E">
              <w:t>’</w:t>
            </w:r>
            <w:r w:rsidRPr="00E54D55">
              <w:t>ai oublié jusqu</w:t>
            </w:r>
            <w:r w:rsidR="002A469E">
              <w:t>’</w:t>
            </w:r>
            <w:r w:rsidRPr="00E54D55">
              <w:t xml:space="preserve">au soin de ma nourriture.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 xml:space="preserve">A voce gémitus mei * adhǽsit os meum carni meæ. </w:t>
            </w:r>
          </w:p>
        </w:tc>
        <w:tc>
          <w:tcPr>
            <w:tcW w:w="2658" w:type="pct"/>
            <w:tcBorders>
              <w:left w:val="single" w:sz="4" w:space="0" w:color="auto"/>
            </w:tcBorders>
            <w:shd w:val="clear" w:color="auto" w:fill="auto"/>
          </w:tcPr>
          <w:p w:rsidR="00E54D55" w:rsidRPr="00E54D55" w:rsidRDefault="00E54D55" w:rsidP="00044E24">
            <w:pPr>
              <w:pStyle w:val="i"/>
            </w:pPr>
            <w:r w:rsidRPr="00E54D55">
              <w:t>À force de gémir, ma peau s</w:t>
            </w:r>
            <w:r w:rsidR="002A469E">
              <w:t>’</w:t>
            </w:r>
            <w:r w:rsidRPr="00E54D55">
              <w:t xml:space="preserve">est attachée à mes os. </w:t>
            </w:r>
          </w:p>
        </w:tc>
      </w:tr>
      <w:tr w:rsidR="00E54D55" w:rsidTr="00044E24">
        <w:trPr>
          <w:trHeight w:val="23"/>
        </w:trPr>
        <w:tc>
          <w:tcPr>
            <w:tcW w:w="2342" w:type="pct"/>
            <w:tcBorders>
              <w:right w:val="single" w:sz="4" w:space="0" w:color="auto"/>
            </w:tcBorders>
            <w:shd w:val="clear" w:color="auto" w:fill="auto"/>
          </w:tcPr>
          <w:p w:rsidR="00E54D55" w:rsidRPr="00E33F48" w:rsidRDefault="00E54D55" w:rsidP="00044E24">
            <w:pPr>
              <w:pStyle w:val="psalmus"/>
            </w:pPr>
            <w:r w:rsidRPr="00E33F48">
              <w:t>Símilis factus sum pelicáno solitúdinis</w:t>
            </w:r>
            <w:r w:rsidR="000D045E">
              <w:t> </w:t>
            </w:r>
            <w:r w:rsidR="000D045E" w:rsidRPr="00E33F48">
              <w:t>:</w:t>
            </w:r>
            <w:r w:rsidRPr="00E33F48">
              <w:t xml:space="preserve"> * factus sum sicut nyctícorax in domicílio. </w:t>
            </w:r>
          </w:p>
        </w:tc>
        <w:tc>
          <w:tcPr>
            <w:tcW w:w="2658" w:type="pct"/>
            <w:tcBorders>
              <w:left w:val="single" w:sz="4" w:space="0" w:color="auto"/>
            </w:tcBorders>
            <w:shd w:val="clear" w:color="auto" w:fill="auto"/>
          </w:tcPr>
          <w:p w:rsidR="00E54D55" w:rsidRPr="00E54D55" w:rsidRDefault="00E54D55" w:rsidP="00044E24">
            <w:pPr>
              <w:pStyle w:val="i"/>
            </w:pPr>
            <w:r w:rsidRPr="00E54D55">
              <w:t xml:space="preserve">Je suis devenu semblable au pélican dans le désert, semblable au hibou dans sa solitude. </w:t>
            </w:r>
          </w:p>
        </w:tc>
      </w:tr>
      <w:tr w:rsidR="00E54D55" w:rsidTr="00044E24">
        <w:trPr>
          <w:trHeight w:val="23"/>
        </w:trPr>
        <w:tc>
          <w:tcPr>
            <w:tcW w:w="2342" w:type="pct"/>
            <w:tcBorders>
              <w:right w:val="single" w:sz="4" w:space="0" w:color="auto"/>
            </w:tcBorders>
            <w:shd w:val="clear" w:color="auto" w:fill="auto"/>
          </w:tcPr>
          <w:p w:rsidR="00E54D55" w:rsidRPr="00E54D55" w:rsidRDefault="00E54D55" w:rsidP="00044E24">
            <w:pPr>
              <w:pStyle w:val="psalmus"/>
            </w:pPr>
            <w:r w:rsidRPr="00E54D55">
              <w:t xml:space="preserve">Vigilávi, * et factus sum </w:t>
            </w:r>
            <w:r w:rsidRPr="00E54D55">
              <w:lastRenderedPageBreak/>
              <w:t xml:space="preserve">sicut passer solitárius in tecto. </w:t>
            </w:r>
          </w:p>
        </w:tc>
        <w:tc>
          <w:tcPr>
            <w:tcW w:w="2658" w:type="pct"/>
            <w:tcBorders>
              <w:left w:val="single" w:sz="4" w:space="0" w:color="auto"/>
            </w:tcBorders>
            <w:shd w:val="clear" w:color="auto" w:fill="auto"/>
          </w:tcPr>
          <w:p w:rsidR="00E54D55" w:rsidRPr="00E54D55" w:rsidRDefault="00E54D55" w:rsidP="00044E24">
            <w:pPr>
              <w:pStyle w:val="i"/>
            </w:pPr>
            <w:r w:rsidRPr="00E54D55">
              <w:lastRenderedPageBreak/>
              <w:t>J</w:t>
            </w:r>
            <w:r w:rsidR="002A469E">
              <w:t>’</w:t>
            </w:r>
            <w:r w:rsidRPr="00E54D55">
              <w:t xml:space="preserve">ai veillé, seul et délaissé </w:t>
            </w:r>
            <w:r w:rsidRPr="00E54D55">
              <w:lastRenderedPageBreak/>
              <w:t xml:space="preserve">comme le passereau solitaire sur le toit.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lastRenderedPageBreak/>
              <w:t>Tota die exprobrábant mihi inimíci mei</w:t>
            </w:r>
            <w:r w:rsidR="000D045E">
              <w:rPr>
                <w:lang w:val="fr-FR"/>
              </w:rPr>
              <w:t> </w:t>
            </w:r>
            <w:r w:rsidR="000D045E" w:rsidRPr="0067705A">
              <w:rPr>
                <w:lang w:val="fr-FR"/>
              </w:rPr>
              <w:t>:</w:t>
            </w:r>
            <w:r w:rsidRPr="0067705A">
              <w:rPr>
                <w:lang w:val="fr-FR"/>
              </w:rPr>
              <w:t xml:space="preserve"> * et qui laudábant me, advérsum me jurábant. </w:t>
            </w:r>
          </w:p>
        </w:tc>
        <w:tc>
          <w:tcPr>
            <w:tcW w:w="2658" w:type="pct"/>
            <w:tcBorders>
              <w:left w:val="single" w:sz="4" w:space="0" w:color="auto"/>
            </w:tcBorders>
            <w:shd w:val="clear" w:color="auto" w:fill="auto"/>
          </w:tcPr>
          <w:p w:rsidR="00E54D55" w:rsidRPr="00E54D55" w:rsidRDefault="00E54D55" w:rsidP="00044E24">
            <w:pPr>
              <w:pStyle w:val="i"/>
            </w:pPr>
            <w:r w:rsidRPr="00E54D55">
              <w:t>Tout le jour mes ennemis m</w:t>
            </w:r>
            <w:r w:rsidR="002A469E">
              <w:t>’</w:t>
            </w:r>
            <w:r w:rsidRPr="00E54D55">
              <w:t>ont chargé de reproches, et ceux qui m</w:t>
            </w:r>
            <w:r w:rsidR="002A469E">
              <w:t>’</w:t>
            </w:r>
            <w:r w:rsidRPr="00E54D55">
              <w:t>avaient donné des louanges m</w:t>
            </w:r>
            <w:r w:rsidR="002A469E">
              <w:t>’</w:t>
            </w:r>
            <w:r w:rsidRPr="00E54D55">
              <w:t xml:space="preserve">ont accablé de leurs injures.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 xml:space="preserve">Quia cínerem tamquam panem manducábam, * et potum meum cum fletu miscébam. </w:t>
            </w:r>
          </w:p>
        </w:tc>
        <w:tc>
          <w:tcPr>
            <w:tcW w:w="2658" w:type="pct"/>
            <w:tcBorders>
              <w:left w:val="single" w:sz="4" w:space="0" w:color="auto"/>
            </w:tcBorders>
            <w:shd w:val="clear" w:color="auto" w:fill="auto"/>
          </w:tcPr>
          <w:p w:rsidR="00E54D55" w:rsidRPr="00E54D55" w:rsidRDefault="00E54D55" w:rsidP="00044E24">
            <w:pPr>
              <w:pStyle w:val="i"/>
            </w:pPr>
            <w:r w:rsidRPr="00E54D55">
              <w:t>La cendre a été comme le pain dont je me nourrissais, et j</w:t>
            </w:r>
            <w:r w:rsidR="002A469E">
              <w:t>’</w:t>
            </w:r>
            <w:r w:rsidRPr="00E54D55">
              <w:t>ai mêlé mes larmes avec ma boisson</w:t>
            </w:r>
            <w:r w:rsidR="000D045E">
              <w:t> </w:t>
            </w:r>
            <w:r w:rsidR="000D045E" w:rsidRPr="00E54D55">
              <w:t>;</w:t>
            </w:r>
            <w:r w:rsidRPr="00E54D55">
              <w:t xml:space="preserve">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A fácie iræ et indignatiónis tuæ</w:t>
            </w:r>
            <w:r w:rsidR="000D045E">
              <w:rPr>
                <w:lang w:val="fr-FR"/>
              </w:rPr>
              <w:t> </w:t>
            </w:r>
            <w:r w:rsidR="000D045E" w:rsidRPr="0067705A">
              <w:rPr>
                <w:lang w:val="fr-FR"/>
              </w:rPr>
              <w:t>:</w:t>
            </w:r>
            <w:r w:rsidRPr="0067705A">
              <w:rPr>
                <w:lang w:val="fr-FR"/>
              </w:rPr>
              <w:t xml:space="preserve"> * quia élevans allisísti me. </w:t>
            </w:r>
          </w:p>
        </w:tc>
        <w:tc>
          <w:tcPr>
            <w:tcW w:w="2658" w:type="pct"/>
            <w:tcBorders>
              <w:left w:val="single" w:sz="4" w:space="0" w:color="auto"/>
            </w:tcBorders>
            <w:shd w:val="clear" w:color="auto" w:fill="auto"/>
          </w:tcPr>
          <w:p w:rsidR="00E54D55" w:rsidRPr="00E54D55" w:rsidRDefault="00E54D55" w:rsidP="00044E24">
            <w:pPr>
              <w:pStyle w:val="i"/>
            </w:pPr>
            <w:r w:rsidRPr="00E54D55">
              <w:t>Parce que j</w:t>
            </w:r>
            <w:r w:rsidR="002A469E">
              <w:t>’</w:t>
            </w:r>
            <w:r w:rsidRPr="00E54D55">
              <w:t>ai vu votre colère allumée contre moi, et qu</w:t>
            </w:r>
            <w:r w:rsidR="002A469E">
              <w:t>’</w:t>
            </w:r>
            <w:r w:rsidRPr="00E54D55">
              <w:t>après m</w:t>
            </w:r>
            <w:r w:rsidR="002A469E">
              <w:t>’</w:t>
            </w:r>
            <w:r w:rsidRPr="00E54D55">
              <w:t>avoir élevé vous m</w:t>
            </w:r>
            <w:r w:rsidR="002A469E">
              <w:t>’</w:t>
            </w:r>
            <w:r w:rsidRPr="00E54D55">
              <w:t xml:space="preserve">avez précipité.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Dies mei sicut umbra declinavérunt</w:t>
            </w:r>
            <w:r w:rsidR="000D045E">
              <w:rPr>
                <w:lang w:val="fr-FR"/>
              </w:rPr>
              <w:t> </w:t>
            </w:r>
            <w:r w:rsidR="000D045E" w:rsidRPr="0067705A">
              <w:rPr>
                <w:lang w:val="fr-FR"/>
              </w:rPr>
              <w:t>:</w:t>
            </w:r>
            <w:r w:rsidRPr="0067705A">
              <w:rPr>
                <w:lang w:val="fr-FR"/>
              </w:rPr>
              <w:t xml:space="preserve"> * et ego sicut fœnum árui. </w:t>
            </w:r>
          </w:p>
        </w:tc>
        <w:tc>
          <w:tcPr>
            <w:tcW w:w="2658" w:type="pct"/>
            <w:tcBorders>
              <w:left w:val="single" w:sz="4" w:space="0" w:color="auto"/>
            </w:tcBorders>
            <w:shd w:val="clear" w:color="auto" w:fill="auto"/>
          </w:tcPr>
          <w:p w:rsidR="00E54D55" w:rsidRPr="00E54D55" w:rsidRDefault="00E54D55" w:rsidP="00044E24">
            <w:pPr>
              <w:pStyle w:val="i"/>
            </w:pPr>
            <w:r w:rsidRPr="00E54D55">
              <w:t>Mes jours ont décliné comme l</w:t>
            </w:r>
            <w:r w:rsidR="002A469E">
              <w:t>’</w:t>
            </w:r>
            <w:r w:rsidRPr="00E54D55">
              <w:t>ombre, et je me suis fané comme l</w:t>
            </w:r>
            <w:r w:rsidR="002A469E">
              <w:t>’</w:t>
            </w:r>
            <w:r w:rsidRPr="00E54D55">
              <w:t xml:space="preserve">herbe fauchée. </w:t>
            </w:r>
          </w:p>
        </w:tc>
      </w:tr>
      <w:tr w:rsidR="00E54D55" w:rsidTr="00044E24">
        <w:trPr>
          <w:trHeight w:val="23"/>
        </w:trPr>
        <w:tc>
          <w:tcPr>
            <w:tcW w:w="2342" w:type="pct"/>
            <w:tcBorders>
              <w:right w:val="single" w:sz="4" w:space="0" w:color="auto"/>
            </w:tcBorders>
            <w:shd w:val="clear" w:color="auto" w:fill="auto"/>
          </w:tcPr>
          <w:p w:rsidR="00E54D55" w:rsidRPr="00E54D55" w:rsidRDefault="00E54D55" w:rsidP="00044E24">
            <w:pPr>
              <w:pStyle w:val="psalmus"/>
            </w:pPr>
            <w:r w:rsidRPr="00E54D55">
              <w:t>Tu autem, Dómine, in ætérnum pérmanes</w:t>
            </w:r>
            <w:r w:rsidR="000D045E">
              <w:t> </w:t>
            </w:r>
            <w:r w:rsidR="000D045E" w:rsidRPr="00E54D55">
              <w:t>:</w:t>
            </w:r>
            <w:r w:rsidRPr="00E54D55">
              <w:t xml:space="preserve"> * et memoriále tuum in generatiónem et generatiónem. </w:t>
            </w:r>
          </w:p>
        </w:tc>
        <w:tc>
          <w:tcPr>
            <w:tcW w:w="2658" w:type="pct"/>
            <w:tcBorders>
              <w:left w:val="single" w:sz="4" w:space="0" w:color="auto"/>
            </w:tcBorders>
            <w:shd w:val="clear" w:color="auto" w:fill="auto"/>
          </w:tcPr>
          <w:p w:rsidR="00E54D55" w:rsidRPr="00E54D55" w:rsidRDefault="00E54D55" w:rsidP="00044E24">
            <w:pPr>
              <w:pStyle w:val="i"/>
            </w:pPr>
            <w:r w:rsidRPr="00E54D55">
              <w:t xml:space="preserve">Pour vous, Seigneur, vous demeurerez le même éternellement, et le souvenir de vos merveilles subsistera dans tous les siècles.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Tu exsúrgens miseréberis Sion</w:t>
            </w:r>
            <w:r w:rsidR="000D045E">
              <w:rPr>
                <w:lang w:val="fr-FR"/>
              </w:rPr>
              <w:t> </w:t>
            </w:r>
            <w:r w:rsidR="000D045E" w:rsidRPr="0067705A">
              <w:rPr>
                <w:lang w:val="fr-FR"/>
              </w:rPr>
              <w:t>:</w:t>
            </w:r>
            <w:r w:rsidRPr="0067705A">
              <w:rPr>
                <w:lang w:val="fr-FR"/>
              </w:rPr>
              <w:t xml:space="preserve"> * quia tempus miseréndi ejus, quia venit tempus. </w:t>
            </w:r>
          </w:p>
        </w:tc>
        <w:tc>
          <w:tcPr>
            <w:tcW w:w="2658" w:type="pct"/>
            <w:tcBorders>
              <w:left w:val="single" w:sz="4" w:space="0" w:color="auto"/>
            </w:tcBorders>
            <w:shd w:val="clear" w:color="auto" w:fill="auto"/>
          </w:tcPr>
          <w:p w:rsidR="00E54D55" w:rsidRPr="00E54D55" w:rsidRDefault="00E54D55" w:rsidP="00044E24">
            <w:pPr>
              <w:pStyle w:val="i"/>
            </w:pPr>
            <w:r w:rsidRPr="00E54D55">
              <w:t>Vous vous lèverez pour secourir Sion, parce que le temps est venu d</w:t>
            </w:r>
            <w:r w:rsidR="002A469E">
              <w:t>’</w:t>
            </w:r>
            <w:r w:rsidRPr="00E54D55">
              <w:t>avoir pitié d</w:t>
            </w:r>
            <w:r w:rsidR="002A469E">
              <w:t>’</w:t>
            </w:r>
            <w:r w:rsidRPr="00E54D55">
              <w:t xml:space="preserve">elle, le temps de faire grâce est arrivé.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Quóniam placuérunt servis tuis lápides ejus</w:t>
            </w:r>
            <w:r w:rsidR="000D045E">
              <w:rPr>
                <w:lang w:val="fr-FR"/>
              </w:rPr>
              <w:t> </w:t>
            </w:r>
            <w:r w:rsidR="000D045E" w:rsidRPr="0067705A">
              <w:rPr>
                <w:lang w:val="fr-FR"/>
              </w:rPr>
              <w:t>:</w:t>
            </w:r>
            <w:r w:rsidRPr="0067705A">
              <w:rPr>
                <w:lang w:val="fr-FR"/>
              </w:rPr>
              <w:t xml:space="preserve"> * et terræ ejus miserebúntur. </w:t>
            </w:r>
          </w:p>
        </w:tc>
        <w:tc>
          <w:tcPr>
            <w:tcW w:w="2658" w:type="pct"/>
            <w:tcBorders>
              <w:left w:val="single" w:sz="4" w:space="0" w:color="auto"/>
            </w:tcBorders>
            <w:shd w:val="clear" w:color="auto" w:fill="auto"/>
          </w:tcPr>
          <w:p w:rsidR="00E54D55" w:rsidRPr="00E54D55" w:rsidRDefault="00E54D55" w:rsidP="00044E24">
            <w:pPr>
              <w:pStyle w:val="i"/>
            </w:pPr>
            <w:r w:rsidRPr="00E54D55">
              <w:t xml:space="preserve">Car vos serviteurs chérissent encore ses ruines, ils pleurent sur cette terre désolée.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 xml:space="preserve">Et timébunt gentes nomen tuum, Dómine, * et omnes reges terræ glóriam tuam. </w:t>
            </w:r>
          </w:p>
        </w:tc>
        <w:tc>
          <w:tcPr>
            <w:tcW w:w="2658" w:type="pct"/>
            <w:tcBorders>
              <w:left w:val="single" w:sz="4" w:space="0" w:color="auto"/>
            </w:tcBorders>
            <w:shd w:val="clear" w:color="auto" w:fill="auto"/>
          </w:tcPr>
          <w:p w:rsidR="00E54D55" w:rsidRPr="00E54D55" w:rsidRDefault="00E54D55" w:rsidP="00044E24">
            <w:pPr>
              <w:pStyle w:val="i"/>
            </w:pPr>
            <w:r w:rsidRPr="00E54D55">
              <w:t>Les nations craindront votre nom, Seigneur, et tous les rois de la terre connaîtront votre gloire</w:t>
            </w:r>
            <w:r w:rsidR="000D045E">
              <w:t> </w:t>
            </w:r>
            <w:r w:rsidR="000D045E" w:rsidRPr="00E54D55">
              <w:t>;</w:t>
            </w:r>
            <w:r w:rsidRPr="00E54D55">
              <w:t xml:space="preserve">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Quia ædificávit Dóminus Sion</w:t>
            </w:r>
            <w:r w:rsidR="000D045E">
              <w:rPr>
                <w:lang w:val="fr-FR"/>
              </w:rPr>
              <w:t> </w:t>
            </w:r>
            <w:r w:rsidR="000D045E" w:rsidRPr="0067705A">
              <w:rPr>
                <w:lang w:val="fr-FR"/>
              </w:rPr>
              <w:t>:</w:t>
            </w:r>
            <w:r w:rsidRPr="0067705A">
              <w:rPr>
                <w:lang w:val="fr-FR"/>
              </w:rPr>
              <w:t xml:space="preserve"> * et vidébitur in glória sua. </w:t>
            </w:r>
          </w:p>
        </w:tc>
        <w:tc>
          <w:tcPr>
            <w:tcW w:w="2658" w:type="pct"/>
            <w:tcBorders>
              <w:left w:val="single" w:sz="4" w:space="0" w:color="auto"/>
            </w:tcBorders>
            <w:shd w:val="clear" w:color="auto" w:fill="auto"/>
          </w:tcPr>
          <w:p w:rsidR="00E54D55" w:rsidRPr="00E54D55" w:rsidRDefault="00E54D55" w:rsidP="00044E24">
            <w:pPr>
              <w:pStyle w:val="i"/>
            </w:pPr>
            <w:r w:rsidRPr="00E54D55">
              <w:t>Parce que le Seigneur a rebâti Sion, et qu</w:t>
            </w:r>
            <w:r w:rsidR="002A469E">
              <w:t>’</w:t>
            </w:r>
            <w:r w:rsidRPr="00E54D55">
              <w:t xml:space="preserve">il y sera vu dans sa gloire. </w:t>
            </w:r>
          </w:p>
        </w:tc>
      </w:tr>
      <w:tr w:rsidR="00E54D55" w:rsidTr="00044E24">
        <w:trPr>
          <w:trHeight w:val="23"/>
        </w:trPr>
        <w:tc>
          <w:tcPr>
            <w:tcW w:w="2342" w:type="pct"/>
            <w:tcBorders>
              <w:right w:val="single" w:sz="4" w:space="0" w:color="auto"/>
            </w:tcBorders>
            <w:shd w:val="clear" w:color="auto" w:fill="auto"/>
          </w:tcPr>
          <w:p w:rsidR="00E54D55" w:rsidRPr="00E54D55" w:rsidRDefault="00E54D55" w:rsidP="00044E24">
            <w:pPr>
              <w:pStyle w:val="psalmus"/>
            </w:pPr>
            <w:r w:rsidRPr="00E54D55">
              <w:t>Respéxit in oratiónem humílium</w:t>
            </w:r>
            <w:r w:rsidR="000D045E">
              <w:t> </w:t>
            </w:r>
            <w:r w:rsidR="000D045E" w:rsidRPr="00E54D55">
              <w:t>:</w:t>
            </w:r>
            <w:r w:rsidRPr="00E54D55">
              <w:t xml:space="preserve"> * et non sprevit precem eórum. </w:t>
            </w:r>
          </w:p>
        </w:tc>
        <w:tc>
          <w:tcPr>
            <w:tcW w:w="2658" w:type="pct"/>
            <w:tcBorders>
              <w:left w:val="single" w:sz="4" w:space="0" w:color="auto"/>
            </w:tcBorders>
            <w:shd w:val="clear" w:color="auto" w:fill="auto"/>
          </w:tcPr>
          <w:p w:rsidR="00E54D55" w:rsidRPr="00E54D55" w:rsidRDefault="00E54D55" w:rsidP="00044E24">
            <w:pPr>
              <w:pStyle w:val="i"/>
            </w:pPr>
            <w:r w:rsidRPr="00E54D55">
              <w:t>Il s</w:t>
            </w:r>
            <w:r w:rsidR="002A469E">
              <w:t>’</w:t>
            </w:r>
            <w:r w:rsidRPr="00E54D55">
              <w:t>est rendu attentif à la prière des humbles, et il n</w:t>
            </w:r>
            <w:r w:rsidR="002A469E">
              <w:t>’</w:t>
            </w:r>
            <w:r w:rsidRPr="00E54D55">
              <w:t xml:space="preserve">a pas méprisé leurs supplications.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lastRenderedPageBreak/>
              <w:t>Scribántur hæc in generatióne áltera</w:t>
            </w:r>
            <w:r w:rsidR="000D045E">
              <w:rPr>
                <w:lang w:val="fr-FR"/>
              </w:rPr>
              <w:t> </w:t>
            </w:r>
            <w:r w:rsidR="000D045E" w:rsidRPr="0067705A">
              <w:rPr>
                <w:lang w:val="fr-FR"/>
              </w:rPr>
              <w:t>:</w:t>
            </w:r>
            <w:r w:rsidRPr="0067705A">
              <w:rPr>
                <w:lang w:val="fr-FR"/>
              </w:rPr>
              <w:t xml:space="preserve"> * et pópulus, qui creábitur, laudábit Dóminum</w:t>
            </w:r>
            <w:r w:rsidR="000D045E">
              <w:rPr>
                <w:lang w:val="fr-FR"/>
              </w:rPr>
              <w:t> </w:t>
            </w:r>
            <w:r w:rsidR="000D045E" w:rsidRPr="0067705A">
              <w:rPr>
                <w:lang w:val="fr-FR"/>
              </w:rPr>
              <w:t>:</w:t>
            </w:r>
            <w:r w:rsidRPr="0067705A">
              <w:rPr>
                <w:lang w:val="fr-FR"/>
              </w:rPr>
              <w:t xml:space="preserve"> </w:t>
            </w:r>
          </w:p>
        </w:tc>
        <w:tc>
          <w:tcPr>
            <w:tcW w:w="2658" w:type="pct"/>
            <w:tcBorders>
              <w:left w:val="single" w:sz="4" w:space="0" w:color="auto"/>
            </w:tcBorders>
            <w:shd w:val="clear" w:color="auto" w:fill="auto"/>
          </w:tcPr>
          <w:p w:rsidR="00E54D55" w:rsidRPr="00E54D55" w:rsidRDefault="00E54D55" w:rsidP="00044E24">
            <w:pPr>
              <w:pStyle w:val="i"/>
            </w:pPr>
            <w:r w:rsidRPr="00E54D55">
              <w:t>Que ceci soit écrit pour la génération future, et le peuple qui doit naître louera le Seigneur</w:t>
            </w:r>
            <w:r w:rsidR="000D045E">
              <w:t> </w:t>
            </w:r>
            <w:r w:rsidR="000D045E" w:rsidRPr="00E54D55">
              <w:t>;</w:t>
            </w:r>
            <w:r w:rsidRPr="00E54D55">
              <w:t xml:space="preserve"> </w:t>
            </w:r>
          </w:p>
        </w:tc>
      </w:tr>
      <w:tr w:rsidR="00E54D55" w:rsidTr="00044E24">
        <w:trPr>
          <w:trHeight w:val="23"/>
        </w:trPr>
        <w:tc>
          <w:tcPr>
            <w:tcW w:w="2342" w:type="pct"/>
            <w:tcBorders>
              <w:right w:val="single" w:sz="4" w:space="0" w:color="auto"/>
            </w:tcBorders>
            <w:shd w:val="clear" w:color="auto" w:fill="auto"/>
          </w:tcPr>
          <w:p w:rsidR="00E54D55" w:rsidRPr="00FC71CA" w:rsidRDefault="00E54D55" w:rsidP="00044E24">
            <w:pPr>
              <w:pStyle w:val="psalmus"/>
              <w:rPr>
                <w:lang w:val="es-ES_tradnl"/>
              </w:rPr>
            </w:pPr>
            <w:r w:rsidRPr="00FC71CA">
              <w:rPr>
                <w:lang w:val="es-ES_tradnl"/>
              </w:rPr>
              <w:t>Quia prospéxit de excélso sancto suo</w:t>
            </w:r>
            <w:r w:rsidR="000D045E" w:rsidRPr="00FC71CA">
              <w:rPr>
                <w:lang w:val="es-ES_tradnl"/>
              </w:rPr>
              <w:t> :</w:t>
            </w:r>
            <w:r w:rsidRPr="00FC71CA">
              <w:rPr>
                <w:lang w:val="es-ES_tradnl"/>
              </w:rPr>
              <w:t xml:space="preserve"> * Dóminus de cælo in terram aspéxit</w:t>
            </w:r>
            <w:r w:rsidR="000D045E" w:rsidRPr="00FC71CA">
              <w:rPr>
                <w:lang w:val="es-ES_tradnl"/>
              </w:rPr>
              <w:t> :</w:t>
            </w:r>
            <w:r w:rsidRPr="00FC71CA">
              <w:rPr>
                <w:lang w:val="es-ES_tradnl"/>
              </w:rPr>
              <w:t xml:space="preserve"> </w:t>
            </w:r>
          </w:p>
        </w:tc>
        <w:tc>
          <w:tcPr>
            <w:tcW w:w="2658" w:type="pct"/>
            <w:tcBorders>
              <w:left w:val="single" w:sz="4" w:space="0" w:color="auto"/>
            </w:tcBorders>
            <w:shd w:val="clear" w:color="auto" w:fill="auto"/>
          </w:tcPr>
          <w:p w:rsidR="00E54D55" w:rsidRPr="00E54D55" w:rsidRDefault="00E54D55" w:rsidP="00044E24">
            <w:pPr>
              <w:pStyle w:val="i"/>
            </w:pPr>
            <w:r w:rsidRPr="00E54D55">
              <w:t xml:space="preserve">Car il a regardé du haut de son sanctuaire, il a daigné jeter les yeux sur la terre, </w:t>
            </w:r>
          </w:p>
        </w:tc>
      </w:tr>
      <w:tr w:rsidR="00E54D55" w:rsidTr="00044E24">
        <w:trPr>
          <w:trHeight w:val="23"/>
        </w:trPr>
        <w:tc>
          <w:tcPr>
            <w:tcW w:w="2342" w:type="pct"/>
            <w:tcBorders>
              <w:right w:val="single" w:sz="4" w:space="0" w:color="auto"/>
            </w:tcBorders>
            <w:shd w:val="clear" w:color="auto" w:fill="auto"/>
          </w:tcPr>
          <w:p w:rsidR="00E54D55" w:rsidRPr="00FC71CA" w:rsidRDefault="00E54D55" w:rsidP="00044E24">
            <w:pPr>
              <w:pStyle w:val="psalmus"/>
              <w:rPr>
                <w:lang w:val="es-ES_tradnl"/>
              </w:rPr>
            </w:pPr>
            <w:r w:rsidRPr="00FC71CA">
              <w:rPr>
                <w:lang w:val="es-ES_tradnl"/>
              </w:rPr>
              <w:t>Ut audíret gémitus compeditórum</w:t>
            </w:r>
            <w:r w:rsidR="000D045E" w:rsidRPr="00FC71CA">
              <w:rPr>
                <w:lang w:val="es-ES_tradnl"/>
              </w:rPr>
              <w:t> :</w:t>
            </w:r>
            <w:r w:rsidRPr="00FC71CA">
              <w:rPr>
                <w:lang w:val="es-ES_tradnl"/>
              </w:rPr>
              <w:t xml:space="preserve"> * ut sólveret fílios interemptórum</w:t>
            </w:r>
            <w:r w:rsidR="000D045E" w:rsidRPr="00FC71CA">
              <w:rPr>
                <w:lang w:val="es-ES_tradnl"/>
              </w:rPr>
              <w:t> :</w:t>
            </w:r>
            <w:r w:rsidRPr="00FC71CA">
              <w:rPr>
                <w:lang w:val="es-ES_tradnl"/>
              </w:rPr>
              <w:t xml:space="preserve"> </w:t>
            </w:r>
          </w:p>
        </w:tc>
        <w:tc>
          <w:tcPr>
            <w:tcW w:w="2658" w:type="pct"/>
            <w:tcBorders>
              <w:left w:val="single" w:sz="4" w:space="0" w:color="auto"/>
            </w:tcBorders>
            <w:shd w:val="clear" w:color="auto" w:fill="auto"/>
          </w:tcPr>
          <w:p w:rsidR="00E54D55" w:rsidRPr="00E54D55" w:rsidRDefault="00E54D55" w:rsidP="00044E24">
            <w:pPr>
              <w:pStyle w:val="i"/>
            </w:pPr>
            <w:r w:rsidRPr="00E54D55">
              <w:t>Pour écouter les gémissements des captifs, et affranchir les enfants de ceux qu</w:t>
            </w:r>
            <w:r w:rsidR="002A469E">
              <w:t>’</w:t>
            </w:r>
            <w:r w:rsidRPr="00E54D55">
              <w:t>on a mis à mort</w:t>
            </w:r>
            <w:r w:rsidR="000D045E">
              <w:t> </w:t>
            </w:r>
            <w:r w:rsidR="000D045E" w:rsidRPr="00E54D55">
              <w:t>;</w:t>
            </w:r>
            <w:r w:rsidRPr="00E54D55">
              <w:t xml:space="preserve"> </w:t>
            </w:r>
          </w:p>
        </w:tc>
      </w:tr>
      <w:tr w:rsidR="00E54D55" w:rsidTr="00044E24">
        <w:trPr>
          <w:trHeight w:val="23"/>
        </w:trPr>
        <w:tc>
          <w:tcPr>
            <w:tcW w:w="2342" w:type="pct"/>
            <w:tcBorders>
              <w:right w:val="single" w:sz="4" w:space="0" w:color="auto"/>
            </w:tcBorders>
            <w:shd w:val="clear" w:color="auto" w:fill="auto"/>
          </w:tcPr>
          <w:p w:rsidR="00E54D55" w:rsidRPr="00E54D55" w:rsidRDefault="00E54D55" w:rsidP="00044E24">
            <w:pPr>
              <w:pStyle w:val="psalmus"/>
            </w:pPr>
            <w:r w:rsidRPr="00E54D55">
              <w:t>Ut annúntient in Sion nomen Dómini</w:t>
            </w:r>
            <w:r w:rsidR="000D045E">
              <w:t> </w:t>
            </w:r>
            <w:r w:rsidR="000D045E" w:rsidRPr="00E54D55">
              <w:t>:</w:t>
            </w:r>
            <w:r w:rsidRPr="00E54D55">
              <w:t xml:space="preserve"> * et laudem ejus in Jerúsalem. </w:t>
            </w:r>
          </w:p>
        </w:tc>
        <w:tc>
          <w:tcPr>
            <w:tcW w:w="2658" w:type="pct"/>
            <w:tcBorders>
              <w:left w:val="single" w:sz="4" w:space="0" w:color="auto"/>
            </w:tcBorders>
            <w:shd w:val="clear" w:color="auto" w:fill="auto"/>
          </w:tcPr>
          <w:p w:rsidR="00E54D55" w:rsidRPr="00E54D55" w:rsidRDefault="00E54D55" w:rsidP="00044E24">
            <w:pPr>
              <w:pStyle w:val="i"/>
            </w:pPr>
            <w:r w:rsidRPr="00E54D55">
              <w:t>Afin qu</w:t>
            </w:r>
            <w:r w:rsidR="002A469E">
              <w:t>’</w:t>
            </w:r>
            <w:r w:rsidRPr="00E54D55">
              <w:t>ils annoncent dans Sion le nom du Seigneur, et qu</w:t>
            </w:r>
            <w:r w:rsidR="002A469E">
              <w:t>’</w:t>
            </w:r>
            <w:r w:rsidRPr="00E54D55">
              <w:t xml:space="preserve">ils chantent ses louanges dans Jérusalem,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 xml:space="preserve">In conveniéndo pópulos in unum, * et reges ut sérviant Dómino. </w:t>
            </w:r>
          </w:p>
        </w:tc>
        <w:tc>
          <w:tcPr>
            <w:tcW w:w="2658" w:type="pct"/>
            <w:tcBorders>
              <w:left w:val="single" w:sz="4" w:space="0" w:color="auto"/>
            </w:tcBorders>
            <w:shd w:val="clear" w:color="auto" w:fill="auto"/>
          </w:tcPr>
          <w:p w:rsidR="00E54D55" w:rsidRPr="00E54D55" w:rsidRDefault="00E54D55" w:rsidP="00044E24">
            <w:pPr>
              <w:pStyle w:val="i"/>
            </w:pPr>
            <w:r w:rsidRPr="00E54D55">
              <w:t xml:space="preserve">Lorsque peuples et rois se réuniront dans son enceinte, pour servir le Seigneur.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Respóndit ei in via virtútis suæ</w:t>
            </w:r>
            <w:r w:rsidR="000D045E">
              <w:rPr>
                <w:lang w:val="fr-FR"/>
              </w:rPr>
              <w:t> </w:t>
            </w:r>
            <w:r w:rsidR="000D045E" w:rsidRPr="0067705A">
              <w:rPr>
                <w:lang w:val="fr-FR"/>
              </w:rPr>
              <w:t>:</w:t>
            </w:r>
            <w:r w:rsidRPr="0067705A">
              <w:rPr>
                <w:lang w:val="fr-FR"/>
              </w:rPr>
              <w:t xml:space="preserve"> * Paucitátem diérum meórum núntia mihi. </w:t>
            </w:r>
          </w:p>
        </w:tc>
        <w:tc>
          <w:tcPr>
            <w:tcW w:w="2658" w:type="pct"/>
            <w:tcBorders>
              <w:left w:val="single" w:sz="4" w:space="0" w:color="auto"/>
            </w:tcBorders>
            <w:shd w:val="clear" w:color="auto" w:fill="auto"/>
          </w:tcPr>
          <w:p w:rsidR="00E54D55" w:rsidRPr="00E54D55" w:rsidRDefault="00E54D55" w:rsidP="00044E24">
            <w:pPr>
              <w:pStyle w:val="i"/>
            </w:pPr>
            <w:r w:rsidRPr="00E54D55">
              <w:t>Dans l</w:t>
            </w:r>
            <w:r w:rsidR="002A469E">
              <w:t>’</w:t>
            </w:r>
            <w:r w:rsidRPr="00E54D55">
              <w:t>attente de vos jugements, ô mon Dieu, votre serviteur vous a dit</w:t>
            </w:r>
            <w:r w:rsidR="000D045E">
              <w:t> </w:t>
            </w:r>
            <w:r w:rsidR="000D045E" w:rsidRPr="00E54D55">
              <w:t>:</w:t>
            </w:r>
            <w:r w:rsidRPr="00E54D55">
              <w:t xml:space="preserve"> Apprenez-moi le peu de jours qui me restent à vivre </w:t>
            </w:r>
          </w:p>
        </w:tc>
      </w:tr>
      <w:tr w:rsidR="00E54D55" w:rsidTr="00044E24">
        <w:trPr>
          <w:trHeight w:val="23"/>
        </w:trPr>
        <w:tc>
          <w:tcPr>
            <w:tcW w:w="2342" w:type="pct"/>
            <w:tcBorders>
              <w:right w:val="single" w:sz="4" w:space="0" w:color="auto"/>
            </w:tcBorders>
            <w:shd w:val="clear" w:color="auto" w:fill="auto"/>
          </w:tcPr>
          <w:p w:rsidR="00E54D55" w:rsidRPr="00E54D55" w:rsidRDefault="00E54D55" w:rsidP="00044E24">
            <w:pPr>
              <w:pStyle w:val="psalmus"/>
            </w:pPr>
            <w:r w:rsidRPr="00E54D55">
              <w:t>Ne révoces me in dimídio diérum meórum</w:t>
            </w:r>
            <w:r w:rsidR="000D045E">
              <w:t> </w:t>
            </w:r>
            <w:r w:rsidR="000D045E" w:rsidRPr="00E54D55">
              <w:t>:</w:t>
            </w:r>
            <w:r w:rsidRPr="00E54D55">
              <w:t xml:space="preserve"> * in generatiónem et generatiónem anni tui. </w:t>
            </w:r>
          </w:p>
        </w:tc>
        <w:tc>
          <w:tcPr>
            <w:tcW w:w="2658" w:type="pct"/>
            <w:tcBorders>
              <w:left w:val="single" w:sz="4" w:space="0" w:color="auto"/>
            </w:tcBorders>
            <w:shd w:val="clear" w:color="auto" w:fill="auto"/>
          </w:tcPr>
          <w:p w:rsidR="00E54D55" w:rsidRPr="00E54D55" w:rsidRDefault="00E54D55" w:rsidP="00044E24">
            <w:pPr>
              <w:pStyle w:val="i"/>
            </w:pPr>
            <w:r w:rsidRPr="00E54D55">
              <w:t>Ne me retirez-pas du monde au milieu de ma course</w:t>
            </w:r>
            <w:r w:rsidR="000D045E">
              <w:t> </w:t>
            </w:r>
            <w:r w:rsidR="000D045E" w:rsidRPr="00E54D55">
              <w:t>:</w:t>
            </w:r>
            <w:r w:rsidRPr="00E54D55">
              <w:t xml:space="preserve"> vos années s</w:t>
            </w:r>
            <w:r w:rsidR="002A469E">
              <w:t>’</w:t>
            </w:r>
            <w:r w:rsidRPr="00E54D55">
              <w:t xml:space="preserve">étendent dans la suite de tous les âges. </w:t>
            </w:r>
          </w:p>
        </w:tc>
      </w:tr>
      <w:tr w:rsidR="00E54D55" w:rsidTr="00044E24">
        <w:trPr>
          <w:trHeight w:val="23"/>
        </w:trPr>
        <w:tc>
          <w:tcPr>
            <w:tcW w:w="2342" w:type="pct"/>
            <w:tcBorders>
              <w:right w:val="single" w:sz="4" w:space="0" w:color="auto"/>
            </w:tcBorders>
            <w:shd w:val="clear" w:color="auto" w:fill="auto"/>
          </w:tcPr>
          <w:p w:rsidR="00E54D55" w:rsidRPr="00FC71CA" w:rsidRDefault="00E54D55" w:rsidP="00044E24">
            <w:pPr>
              <w:pStyle w:val="psalmus"/>
              <w:rPr>
                <w:lang w:val="es-ES_tradnl"/>
              </w:rPr>
            </w:pPr>
            <w:r w:rsidRPr="00FC71CA">
              <w:rPr>
                <w:lang w:val="es-ES_tradnl"/>
              </w:rPr>
              <w:t>Inítio tu, Dómine, terram fundásti</w:t>
            </w:r>
            <w:r w:rsidR="000D045E" w:rsidRPr="00FC71CA">
              <w:rPr>
                <w:lang w:val="es-ES_tradnl"/>
              </w:rPr>
              <w:t> :</w:t>
            </w:r>
            <w:r w:rsidRPr="00FC71CA">
              <w:rPr>
                <w:lang w:val="es-ES_tradnl"/>
              </w:rPr>
              <w:t xml:space="preserve"> * et ópera mánuum tuárum sunt cæli. </w:t>
            </w:r>
          </w:p>
        </w:tc>
        <w:tc>
          <w:tcPr>
            <w:tcW w:w="2658" w:type="pct"/>
            <w:tcBorders>
              <w:left w:val="single" w:sz="4" w:space="0" w:color="auto"/>
            </w:tcBorders>
            <w:shd w:val="clear" w:color="auto" w:fill="auto"/>
          </w:tcPr>
          <w:p w:rsidR="00E54D55" w:rsidRPr="00E54D55" w:rsidRDefault="00E54D55" w:rsidP="00044E24">
            <w:pPr>
              <w:pStyle w:val="i"/>
            </w:pPr>
            <w:r w:rsidRPr="00E54D55">
              <w:t>Au commencement, Seigneur, vous avez créé la terre, et les cieux sont l</w:t>
            </w:r>
            <w:r w:rsidR="002A469E">
              <w:t>’</w:t>
            </w:r>
            <w:r w:rsidRPr="00E54D55">
              <w:t xml:space="preserve">ouvrage de vos mains.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Ipsi períbunt, tu autem pérmanes</w:t>
            </w:r>
            <w:r w:rsidR="000D045E">
              <w:rPr>
                <w:lang w:val="fr-FR"/>
              </w:rPr>
              <w:t> </w:t>
            </w:r>
            <w:r w:rsidR="000D045E" w:rsidRPr="0067705A">
              <w:rPr>
                <w:lang w:val="fr-FR"/>
              </w:rPr>
              <w:t>:</w:t>
            </w:r>
            <w:r w:rsidRPr="0067705A">
              <w:rPr>
                <w:lang w:val="fr-FR"/>
              </w:rPr>
              <w:t xml:space="preserve"> * et omnes sicut vestiméntum veteráscent. </w:t>
            </w:r>
          </w:p>
        </w:tc>
        <w:tc>
          <w:tcPr>
            <w:tcW w:w="2658" w:type="pct"/>
            <w:tcBorders>
              <w:left w:val="single" w:sz="4" w:space="0" w:color="auto"/>
            </w:tcBorders>
            <w:shd w:val="clear" w:color="auto" w:fill="auto"/>
          </w:tcPr>
          <w:p w:rsidR="00E54D55" w:rsidRPr="00E54D55" w:rsidRDefault="00E54D55" w:rsidP="00044E24">
            <w:pPr>
              <w:pStyle w:val="i"/>
            </w:pPr>
            <w:r w:rsidRPr="00E54D55">
              <w:t>Ils passeront, mais vous demeurerez</w:t>
            </w:r>
            <w:r w:rsidR="000D045E">
              <w:t> </w:t>
            </w:r>
            <w:r w:rsidR="000D045E" w:rsidRPr="00E54D55">
              <w:t>:</w:t>
            </w:r>
            <w:r w:rsidRPr="00E54D55">
              <w:t xml:space="preserve"> ils vieilliront comme un vêtement.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Et sicut opertórium mutábis eos, et mutabúntur</w:t>
            </w:r>
            <w:r w:rsidR="000D045E">
              <w:rPr>
                <w:lang w:val="fr-FR"/>
              </w:rPr>
              <w:t> </w:t>
            </w:r>
            <w:r w:rsidR="000D045E" w:rsidRPr="0067705A">
              <w:rPr>
                <w:lang w:val="fr-FR"/>
              </w:rPr>
              <w:t>:</w:t>
            </w:r>
            <w:r w:rsidRPr="0067705A">
              <w:rPr>
                <w:lang w:val="fr-FR"/>
              </w:rPr>
              <w:t xml:space="preserve"> * tu autem idem ipse es, et anni tui non defícient. </w:t>
            </w:r>
          </w:p>
        </w:tc>
        <w:tc>
          <w:tcPr>
            <w:tcW w:w="2658" w:type="pct"/>
            <w:tcBorders>
              <w:left w:val="single" w:sz="4" w:space="0" w:color="auto"/>
            </w:tcBorders>
            <w:shd w:val="clear" w:color="auto" w:fill="auto"/>
          </w:tcPr>
          <w:p w:rsidR="00E54D55" w:rsidRPr="00E54D55" w:rsidRDefault="00E54D55" w:rsidP="00044E24">
            <w:pPr>
              <w:pStyle w:val="i"/>
            </w:pPr>
            <w:r w:rsidRPr="00E54D55">
              <w:t>Vous les changerez comme un manteau, et ils seront changés</w:t>
            </w:r>
            <w:r w:rsidR="000D045E">
              <w:t> </w:t>
            </w:r>
            <w:r w:rsidR="000D045E" w:rsidRPr="00E54D55">
              <w:t>;</w:t>
            </w:r>
            <w:r w:rsidRPr="00E54D55">
              <w:t xml:space="preserve"> mais vous, vous serez toujours le même, et vos années ne finiront jamais. </w:t>
            </w:r>
          </w:p>
        </w:tc>
      </w:tr>
      <w:tr w:rsidR="00E54D55" w:rsidTr="00044E24">
        <w:trPr>
          <w:trHeight w:val="517"/>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lastRenderedPageBreak/>
              <w:t>Fílii servórum tuórum habitábunt</w:t>
            </w:r>
            <w:r w:rsidR="000D045E">
              <w:rPr>
                <w:lang w:val="fr-FR"/>
              </w:rPr>
              <w:t> </w:t>
            </w:r>
            <w:r w:rsidR="000D045E" w:rsidRPr="0067705A">
              <w:rPr>
                <w:lang w:val="fr-FR"/>
              </w:rPr>
              <w:t>:</w:t>
            </w:r>
            <w:r w:rsidRPr="0067705A">
              <w:rPr>
                <w:lang w:val="fr-FR"/>
              </w:rPr>
              <w:t xml:space="preserve"> * et semen eórum in sǽculum dirigétur. </w:t>
            </w:r>
          </w:p>
        </w:tc>
        <w:tc>
          <w:tcPr>
            <w:tcW w:w="2658" w:type="pct"/>
            <w:tcBorders>
              <w:left w:val="single" w:sz="4" w:space="0" w:color="auto"/>
            </w:tcBorders>
            <w:shd w:val="clear" w:color="auto" w:fill="auto"/>
          </w:tcPr>
          <w:p w:rsidR="00E54D55" w:rsidRPr="00E54D55" w:rsidRDefault="00E54D55" w:rsidP="00044E24">
            <w:pPr>
              <w:pStyle w:val="i"/>
            </w:pPr>
            <w:r w:rsidRPr="00E54D55">
              <w:t xml:space="preserve">Les enfants de vos serviteurs auront enfin une demeure stable, et leur race subsistera éternellement. </w:t>
            </w:r>
          </w:p>
        </w:tc>
      </w:tr>
    </w:tbl>
    <w:p w:rsidR="000D045E" w:rsidRDefault="00E54D55" w:rsidP="009630C4">
      <w:pPr>
        <w:pStyle w:val="zp001"/>
        <w:rPr>
          <w:lang w:eastAsia="fr-FR"/>
        </w:rPr>
      </w:pPr>
      <w:r w:rsidRPr="00E54D55">
        <w:rPr>
          <w:lang w:eastAsia="fr-FR"/>
        </w:rPr>
        <w:t>Psaume 129.</w:t>
      </w:r>
      <w:bookmarkStart w:id="77" w:name="c08p02_ps129"/>
      <w:bookmarkStart w:id="78" w:name="ps129"/>
      <w:bookmarkEnd w:id="77"/>
      <w:bookmarkEnd w:id="78"/>
      <w:r w:rsidR="000D045E">
        <w:rPr>
          <w:lang w:eastAsia="fr-FR"/>
        </w:rPr>
        <w:t xml:space="preserve"> </w:t>
      </w:r>
    </w:p>
    <w:p w:rsidR="00E54D55" w:rsidRPr="00E54D55" w:rsidRDefault="00E54D55" w:rsidP="009630C4">
      <w:pPr>
        <w:pStyle w:val="zp003"/>
        <w:rPr>
          <w:lang w:eastAsia="fr-FR"/>
        </w:rPr>
      </w:pPr>
      <w:r w:rsidRPr="00E54D55">
        <w:rPr>
          <w:lang w:eastAsia="fr-FR"/>
        </w:rPr>
        <w:t>Supplications de l</w:t>
      </w:r>
      <w:r w:rsidR="002A469E">
        <w:rPr>
          <w:lang w:eastAsia="fr-FR"/>
        </w:rPr>
        <w:t>’</w:t>
      </w:r>
      <w:r w:rsidRPr="00E54D55">
        <w:rPr>
          <w:lang w:eastAsia="fr-FR"/>
        </w:rPr>
        <w:t>âme pénitente</w:t>
      </w:r>
      <w:r w:rsidR="000D045E">
        <w:rPr>
          <w:lang w:eastAsia="fr-FR"/>
        </w:rPr>
        <w:t> </w:t>
      </w:r>
      <w:r w:rsidR="000D045E" w:rsidRPr="00E54D55">
        <w:rPr>
          <w:lang w:eastAsia="fr-FR"/>
        </w:rPr>
        <w:t>;</w:t>
      </w:r>
      <w:r w:rsidRPr="00E54D55">
        <w:rPr>
          <w:lang w:eastAsia="fr-FR"/>
        </w:rPr>
        <w:t xml:space="preserve"> sa confiance en la divine miséricorde. </w:t>
      </w:r>
    </w:p>
    <w:tbl>
      <w:tblPr>
        <w:tblW w:w="5000" w:type="pct"/>
        <w:tblCellMar>
          <w:left w:w="113" w:type="dxa"/>
          <w:right w:w="113" w:type="dxa"/>
        </w:tblCellMar>
        <w:tblLook w:val="04A0"/>
      </w:tblPr>
      <w:tblGrid>
        <w:gridCol w:w="3179"/>
        <w:gridCol w:w="3608"/>
      </w:tblGrid>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rStyle w:val="pm"/>
                <w:lang w:val="fr-FR"/>
              </w:rPr>
              <w:t>De</w:t>
            </w:r>
            <w:r w:rsidRPr="0067705A">
              <w:rPr>
                <w:lang w:val="fr-FR"/>
              </w:rPr>
              <w:t xml:space="preserve"> profúndis clamávi ad te, Dómine</w:t>
            </w:r>
            <w:r w:rsidR="000D045E">
              <w:rPr>
                <w:lang w:val="fr-FR"/>
              </w:rPr>
              <w:t> </w:t>
            </w:r>
            <w:r w:rsidR="000D045E" w:rsidRPr="0067705A">
              <w:rPr>
                <w:lang w:val="fr-FR"/>
              </w:rPr>
              <w:t>:</w:t>
            </w:r>
            <w:r w:rsidRPr="0067705A">
              <w:rPr>
                <w:lang w:val="fr-FR"/>
              </w:rPr>
              <w:t xml:space="preserve"> * Dómine, exáudi vocem meam</w:t>
            </w:r>
            <w:r w:rsidR="000D045E">
              <w:rPr>
                <w:lang w:val="fr-FR"/>
              </w:rPr>
              <w:t> </w:t>
            </w:r>
            <w:r w:rsidR="000D045E" w:rsidRPr="0067705A">
              <w:rPr>
                <w:lang w:val="fr-FR"/>
              </w:rPr>
              <w:t>:</w:t>
            </w:r>
            <w:r w:rsidRPr="0067705A">
              <w:rPr>
                <w:lang w:val="fr-FR"/>
              </w:rPr>
              <w:t xml:space="preserve"> </w:t>
            </w:r>
          </w:p>
        </w:tc>
        <w:tc>
          <w:tcPr>
            <w:tcW w:w="2658" w:type="pct"/>
            <w:tcBorders>
              <w:left w:val="single" w:sz="4" w:space="0" w:color="auto"/>
            </w:tcBorders>
            <w:shd w:val="clear" w:color="auto" w:fill="auto"/>
          </w:tcPr>
          <w:p w:rsidR="00E54D55" w:rsidRPr="00E54D55" w:rsidRDefault="00E54D55" w:rsidP="00044E24">
            <w:pPr>
              <w:pStyle w:val="i"/>
            </w:pPr>
            <w:r w:rsidRPr="00E54D55">
              <w:t>Du fond de l</w:t>
            </w:r>
            <w:r w:rsidR="002A469E">
              <w:t>’</w:t>
            </w:r>
            <w:r w:rsidRPr="00E54D55">
              <w:t>abîme j</w:t>
            </w:r>
            <w:r w:rsidR="002A469E">
              <w:t>’</w:t>
            </w:r>
            <w:r w:rsidRPr="00E54D55">
              <w:t>ai crié vers vous, Seigneur</w:t>
            </w:r>
            <w:r w:rsidR="000D045E">
              <w:t> </w:t>
            </w:r>
            <w:r w:rsidR="000D045E" w:rsidRPr="00E54D55">
              <w:t>:</w:t>
            </w:r>
            <w:r w:rsidRPr="00E54D55">
              <w:t xml:space="preserve"> Seigneur, écoutez ma voix. </w:t>
            </w:r>
          </w:p>
        </w:tc>
      </w:tr>
      <w:tr w:rsidR="00E54D55" w:rsidTr="00044E24">
        <w:trPr>
          <w:trHeight w:val="23"/>
        </w:trPr>
        <w:tc>
          <w:tcPr>
            <w:tcW w:w="2342" w:type="pct"/>
            <w:tcBorders>
              <w:right w:val="single" w:sz="4" w:space="0" w:color="auto"/>
            </w:tcBorders>
            <w:shd w:val="clear" w:color="auto" w:fill="auto"/>
          </w:tcPr>
          <w:p w:rsidR="00E54D55" w:rsidRPr="00FC71CA" w:rsidRDefault="00E54D55" w:rsidP="00044E24">
            <w:pPr>
              <w:pStyle w:val="psalmus"/>
              <w:rPr>
                <w:lang w:val="fr-FR"/>
              </w:rPr>
            </w:pPr>
            <w:r w:rsidRPr="00FC71CA">
              <w:rPr>
                <w:lang w:val="fr-FR"/>
              </w:rPr>
              <w:t xml:space="preserve">Fiant aures tuæ intendéntes, * in vocem deprecatiónis meæ. </w:t>
            </w:r>
          </w:p>
        </w:tc>
        <w:tc>
          <w:tcPr>
            <w:tcW w:w="2658" w:type="pct"/>
            <w:tcBorders>
              <w:left w:val="single" w:sz="4" w:space="0" w:color="auto"/>
            </w:tcBorders>
            <w:shd w:val="clear" w:color="auto" w:fill="auto"/>
          </w:tcPr>
          <w:p w:rsidR="00E54D55" w:rsidRPr="00E54D55" w:rsidRDefault="00E54D55" w:rsidP="00044E24">
            <w:pPr>
              <w:pStyle w:val="i"/>
            </w:pPr>
            <w:r w:rsidRPr="00E54D55">
              <w:t xml:space="preserve">Que vos oreilles soient attentives à la voix de ma prière.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Si iniquitátes observáveris, Dómine</w:t>
            </w:r>
            <w:r w:rsidR="000D045E">
              <w:rPr>
                <w:lang w:val="fr-FR"/>
              </w:rPr>
              <w:t> </w:t>
            </w:r>
            <w:r w:rsidR="000D045E" w:rsidRPr="0067705A">
              <w:rPr>
                <w:lang w:val="fr-FR"/>
              </w:rPr>
              <w:t>:</w:t>
            </w:r>
            <w:r w:rsidRPr="0067705A">
              <w:rPr>
                <w:lang w:val="fr-FR"/>
              </w:rPr>
              <w:t xml:space="preserve"> * Dómine, quis sustinébit</w:t>
            </w:r>
            <w:r w:rsidR="000D045E">
              <w:rPr>
                <w:lang w:val="fr-FR"/>
              </w:rPr>
              <w:t> </w:t>
            </w:r>
            <w:r w:rsidR="000D045E" w:rsidRPr="0067705A">
              <w:rPr>
                <w:lang w:val="fr-FR"/>
              </w:rPr>
              <w:t>?</w:t>
            </w:r>
            <w:r w:rsidRPr="0067705A">
              <w:rPr>
                <w:lang w:val="fr-FR"/>
              </w:rPr>
              <w:t xml:space="preserve"> </w:t>
            </w:r>
          </w:p>
        </w:tc>
        <w:tc>
          <w:tcPr>
            <w:tcW w:w="2658" w:type="pct"/>
            <w:tcBorders>
              <w:left w:val="single" w:sz="4" w:space="0" w:color="auto"/>
            </w:tcBorders>
            <w:shd w:val="clear" w:color="auto" w:fill="auto"/>
          </w:tcPr>
          <w:p w:rsidR="00E54D55" w:rsidRPr="00E54D55" w:rsidRDefault="00E54D55" w:rsidP="00044E24">
            <w:pPr>
              <w:pStyle w:val="i"/>
            </w:pPr>
            <w:r w:rsidRPr="00E54D55">
              <w:t>Si vous exigez, Seigneur, un compte sévère de nos iniquités, qui pourra subsister devant vous, ô mon Dieu</w:t>
            </w:r>
            <w:r w:rsidR="000D045E">
              <w:t> </w:t>
            </w:r>
            <w:r w:rsidR="000D045E" w:rsidRPr="00E54D55">
              <w:t>?</w:t>
            </w:r>
            <w:r w:rsidRPr="00E54D55">
              <w:t xml:space="preserve">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Quia apud te propitiátio est</w:t>
            </w:r>
            <w:r w:rsidR="000D045E">
              <w:rPr>
                <w:lang w:val="fr-FR"/>
              </w:rPr>
              <w:t> </w:t>
            </w:r>
            <w:r w:rsidR="000D045E" w:rsidRPr="0067705A">
              <w:rPr>
                <w:lang w:val="fr-FR"/>
              </w:rPr>
              <w:t>:</w:t>
            </w:r>
            <w:r w:rsidRPr="0067705A">
              <w:rPr>
                <w:lang w:val="fr-FR"/>
              </w:rPr>
              <w:t xml:space="preserve"> * et propter legem tuam sustínui te, Dómine. </w:t>
            </w:r>
          </w:p>
        </w:tc>
        <w:tc>
          <w:tcPr>
            <w:tcW w:w="2658" w:type="pct"/>
            <w:tcBorders>
              <w:left w:val="single" w:sz="4" w:space="0" w:color="auto"/>
            </w:tcBorders>
            <w:shd w:val="clear" w:color="auto" w:fill="auto"/>
          </w:tcPr>
          <w:p w:rsidR="00E54D55" w:rsidRPr="00E54D55" w:rsidRDefault="00E54D55" w:rsidP="00044E24">
            <w:pPr>
              <w:pStyle w:val="i"/>
            </w:pPr>
            <w:r w:rsidRPr="00E54D55">
              <w:t>Mais vous aimez à pardonner</w:t>
            </w:r>
            <w:r w:rsidR="000D045E">
              <w:t> </w:t>
            </w:r>
            <w:r w:rsidR="000D045E" w:rsidRPr="00E54D55">
              <w:t>;</w:t>
            </w:r>
            <w:r w:rsidRPr="00E54D55">
              <w:t xml:space="preserve"> aussi, appuyé sur votre loi, j</w:t>
            </w:r>
            <w:r w:rsidR="002A469E">
              <w:t>’</w:t>
            </w:r>
            <w:r w:rsidRPr="00E54D55">
              <w:t xml:space="preserve">attends, Seigneur, votre secours. </w:t>
            </w:r>
          </w:p>
        </w:tc>
      </w:tr>
      <w:tr w:rsidR="00E54D55" w:rsidTr="00044E24">
        <w:trPr>
          <w:trHeight w:val="23"/>
        </w:trPr>
        <w:tc>
          <w:tcPr>
            <w:tcW w:w="2342" w:type="pct"/>
            <w:tcBorders>
              <w:right w:val="single" w:sz="4" w:space="0" w:color="auto"/>
            </w:tcBorders>
            <w:shd w:val="clear" w:color="auto" w:fill="auto"/>
          </w:tcPr>
          <w:p w:rsidR="00E54D55" w:rsidRPr="00FC71CA" w:rsidRDefault="00E54D55" w:rsidP="00044E24">
            <w:pPr>
              <w:pStyle w:val="psalmus"/>
              <w:rPr>
                <w:lang w:val="es-ES_tradnl"/>
              </w:rPr>
            </w:pPr>
            <w:r w:rsidRPr="00FC71CA">
              <w:rPr>
                <w:lang w:val="es-ES_tradnl"/>
              </w:rPr>
              <w:t>Sustínuit ánima mea in verbo ejus</w:t>
            </w:r>
            <w:r w:rsidR="000D045E" w:rsidRPr="00FC71CA">
              <w:rPr>
                <w:lang w:val="es-ES_tradnl"/>
              </w:rPr>
              <w:t> :</w:t>
            </w:r>
            <w:r w:rsidRPr="00FC71CA">
              <w:rPr>
                <w:lang w:val="es-ES_tradnl"/>
              </w:rPr>
              <w:t xml:space="preserve"> * sperávit ánima mea in Dómino. </w:t>
            </w:r>
          </w:p>
        </w:tc>
        <w:tc>
          <w:tcPr>
            <w:tcW w:w="2658" w:type="pct"/>
            <w:tcBorders>
              <w:left w:val="single" w:sz="4" w:space="0" w:color="auto"/>
            </w:tcBorders>
            <w:shd w:val="clear" w:color="auto" w:fill="auto"/>
          </w:tcPr>
          <w:p w:rsidR="00E54D55" w:rsidRPr="00E54D55" w:rsidRDefault="00E54D55" w:rsidP="00F551E3">
            <w:pPr>
              <w:pStyle w:val="i"/>
            </w:pPr>
            <w:r w:rsidRPr="00E54D55">
              <w:t>Mon âme l</w:t>
            </w:r>
            <w:r w:rsidR="002A469E">
              <w:t>’</w:t>
            </w:r>
            <w:r w:rsidRPr="00E54D55">
              <w:t>attend, fondée sur vos promesses</w:t>
            </w:r>
            <w:r w:rsidR="000D045E">
              <w:t> </w:t>
            </w:r>
            <w:r w:rsidR="000D045E" w:rsidRPr="00E54D55">
              <w:t>;</w:t>
            </w:r>
            <w:r w:rsidRPr="00E54D55">
              <w:t xml:space="preserve"> mon âme se confie dans le Seigneur. </w:t>
            </w:r>
          </w:p>
        </w:tc>
      </w:tr>
      <w:tr w:rsidR="00E54D55" w:rsidTr="00044E24">
        <w:trPr>
          <w:trHeight w:val="23"/>
        </w:trPr>
        <w:tc>
          <w:tcPr>
            <w:tcW w:w="2342" w:type="pct"/>
            <w:tcBorders>
              <w:right w:val="single" w:sz="4" w:space="0" w:color="auto"/>
            </w:tcBorders>
            <w:shd w:val="clear" w:color="auto" w:fill="auto"/>
          </w:tcPr>
          <w:p w:rsidR="00E54D55" w:rsidRPr="00E33F48" w:rsidRDefault="00E54D55" w:rsidP="00044E24">
            <w:pPr>
              <w:pStyle w:val="psalmus"/>
            </w:pPr>
            <w:r w:rsidRPr="00E33F48">
              <w:t>A custódia matutína usque ad noctem</w:t>
            </w:r>
            <w:r w:rsidR="000D045E">
              <w:t> </w:t>
            </w:r>
            <w:r w:rsidR="000D045E" w:rsidRPr="00E33F48">
              <w:t>:</w:t>
            </w:r>
            <w:r w:rsidRPr="00E33F48">
              <w:t xml:space="preserve"> * speret Israël in Dómino. </w:t>
            </w:r>
          </w:p>
        </w:tc>
        <w:tc>
          <w:tcPr>
            <w:tcW w:w="2658" w:type="pct"/>
            <w:tcBorders>
              <w:left w:val="single" w:sz="4" w:space="0" w:color="auto"/>
            </w:tcBorders>
            <w:shd w:val="clear" w:color="auto" w:fill="auto"/>
          </w:tcPr>
          <w:p w:rsidR="00E54D55" w:rsidRPr="00E54D55" w:rsidRDefault="00E54D55" w:rsidP="00044E24">
            <w:pPr>
              <w:pStyle w:val="i"/>
            </w:pPr>
            <w:r w:rsidRPr="00E54D55">
              <w:t>D</w:t>
            </w:r>
            <w:r w:rsidR="00F551E3">
              <w:t>epuis le mat</w:t>
            </w:r>
            <w:r w:rsidRPr="00E54D55">
              <w:t>in jusqu</w:t>
            </w:r>
            <w:r w:rsidR="002A469E">
              <w:t>’</w:t>
            </w:r>
            <w:r w:rsidRPr="00E54D55">
              <w:t>au soir, qu</w:t>
            </w:r>
            <w:r w:rsidR="002A469E">
              <w:t>’</w:t>
            </w:r>
            <w:r w:rsidRPr="00E54D55">
              <w:t xml:space="preserve">Israël espère dans le Seigneur. </w:t>
            </w:r>
          </w:p>
        </w:tc>
      </w:tr>
      <w:tr w:rsidR="00E54D55" w:rsidTr="00044E24">
        <w:trPr>
          <w:trHeight w:val="23"/>
        </w:trPr>
        <w:tc>
          <w:tcPr>
            <w:tcW w:w="2342" w:type="pct"/>
            <w:tcBorders>
              <w:right w:val="single" w:sz="4" w:space="0" w:color="auto"/>
            </w:tcBorders>
            <w:shd w:val="clear" w:color="auto" w:fill="auto"/>
          </w:tcPr>
          <w:p w:rsidR="00E54D55" w:rsidRPr="00FC71CA" w:rsidRDefault="00E54D55" w:rsidP="00044E24">
            <w:pPr>
              <w:pStyle w:val="psalmus"/>
              <w:rPr>
                <w:lang w:val="es-ES_tradnl"/>
              </w:rPr>
            </w:pPr>
            <w:r w:rsidRPr="00FC71CA">
              <w:rPr>
                <w:lang w:val="es-ES_tradnl"/>
              </w:rPr>
              <w:t>Quia apud Dóminum misericórdia</w:t>
            </w:r>
            <w:r w:rsidR="000D045E" w:rsidRPr="00FC71CA">
              <w:rPr>
                <w:lang w:val="es-ES_tradnl"/>
              </w:rPr>
              <w:t> :</w:t>
            </w:r>
            <w:r w:rsidRPr="00FC71CA">
              <w:rPr>
                <w:lang w:val="es-ES_tradnl"/>
              </w:rPr>
              <w:t xml:space="preserve"> * et copiósa apud eum redémptio. </w:t>
            </w:r>
          </w:p>
        </w:tc>
        <w:tc>
          <w:tcPr>
            <w:tcW w:w="2658" w:type="pct"/>
            <w:tcBorders>
              <w:left w:val="single" w:sz="4" w:space="0" w:color="auto"/>
            </w:tcBorders>
            <w:shd w:val="clear" w:color="auto" w:fill="auto"/>
          </w:tcPr>
          <w:p w:rsidR="00E54D55" w:rsidRPr="00E54D55" w:rsidRDefault="00E54D55" w:rsidP="00044E24">
            <w:pPr>
              <w:pStyle w:val="i"/>
            </w:pPr>
            <w:r w:rsidRPr="00E54D55">
              <w:t>Car le Seigneur est plein de miséricorde, et l</w:t>
            </w:r>
            <w:r w:rsidR="002A469E">
              <w:t>’</w:t>
            </w:r>
            <w:r w:rsidRPr="00E54D55">
              <w:t xml:space="preserve">on trouve en lui une abondante rédemption. </w:t>
            </w:r>
          </w:p>
        </w:tc>
      </w:tr>
      <w:tr w:rsidR="00E54D55" w:rsidTr="00044E24">
        <w:trPr>
          <w:trHeight w:val="23"/>
        </w:trPr>
        <w:tc>
          <w:tcPr>
            <w:tcW w:w="2342"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 xml:space="preserve">Et ipse rédimet Israël, * ex ómnibus iniquitátibus ejus. </w:t>
            </w:r>
          </w:p>
        </w:tc>
        <w:tc>
          <w:tcPr>
            <w:tcW w:w="2658" w:type="pct"/>
            <w:tcBorders>
              <w:left w:val="single" w:sz="4" w:space="0" w:color="auto"/>
            </w:tcBorders>
            <w:shd w:val="clear" w:color="auto" w:fill="auto"/>
          </w:tcPr>
          <w:p w:rsidR="00E54D55" w:rsidRPr="00E54D55" w:rsidRDefault="00E54D55" w:rsidP="00044E24">
            <w:pPr>
              <w:pStyle w:val="i"/>
            </w:pPr>
            <w:r w:rsidRPr="00E54D55">
              <w:t>C</w:t>
            </w:r>
            <w:r w:rsidR="002A469E">
              <w:t>’</w:t>
            </w:r>
            <w:r w:rsidRPr="00E54D55">
              <w:t>est lui qui rachètera Israël de toutes ses iniquités.</w:t>
            </w:r>
          </w:p>
        </w:tc>
      </w:tr>
    </w:tbl>
    <w:p w:rsidR="000D045E" w:rsidRDefault="00E54D55" w:rsidP="009630C4">
      <w:pPr>
        <w:pStyle w:val="zp001"/>
        <w:rPr>
          <w:lang w:eastAsia="fr-FR"/>
        </w:rPr>
      </w:pPr>
      <w:r w:rsidRPr="00E54D55">
        <w:rPr>
          <w:lang w:eastAsia="fr-FR"/>
        </w:rPr>
        <w:t>Psaume 142.</w:t>
      </w:r>
      <w:bookmarkStart w:id="79" w:name="ps142"/>
      <w:bookmarkEnd w:id="79"/>
      <w:r w:rsidR="000D045E">
        <w:rPr>
          <w:lang w:eastAsia="fr-FR"/>
        </w:rPr>
        <w:t xml:space="preserve"> </w:t>
      </w:r>
    </w:p>
    <w:p w:rsidR="00E54D55" w:rsidRPr="00E54D55" w:rsidRDefault="00E54D55" w:rsidP="009630C4">
      <w:pPr>
        <w:pStyle w:val="zp003"/>
        <w:rPr>
          <w:lang w:eastAsia="fr-FR"/>
        </w:rPr>
      </w:pPr>
      <w:r w:rsidRPr="00E54D55">
        <w:rPr>
          <w:lang w:eastAsia="fr-FR"/>
        </w:rPr>
        <w:t>L</w:t>
      </w:r>
      <w:r w:rsidR="002A469E">
        <w:rPr>
          <w:lang w:eastAsia="fr-FR"/>
        </w:rPr>
        <w:t>’</w:t>
      </w:r>
      <w:r w:rsidRPr="00E54D55">
        <w:rPr>
          <w:lang w:eastAsia="fr-FR"/>
        </w:rPr>
        <w:t>âme pénitente invoque le secours de Dieu.</w:t>
      </w:r>
    </w:p>
    <w:tbl>
      <w:tblPr>
        <w:tblW w:w="5000" w:type="pct"/>
        <w:tblCellMar>
          <w:left w:w="113" w:type="dxa"/>
          <w:right w:w="113" w:type="dxa"/>
        </w:tblCellMar>
        <w:tblLook w:val="04A0"/>
      </w:tblPr>
      <w:tblGrid>
        <w:gridCol w:w="3217"/>
        <w:gridCol w:w="3570"/>
      </w:tblGrid>
      <w:tr w:rsidR="00E54D55" w:rsidTr="005B7D26">
        <w:trPr>
          <w:trHeight w:val="23"/>
        </w:trPr>
        <w:tc>
          <w:tcPr>
            <w:tcW w:w="2370" w:type="pct"/>
            <w:tcBorders>
              <w:right w:val="single" w:sz="4" w:space="0" w:color="auto"/>
            </w:tcBorders>
            <w:shd w:val="clear" w:color="auto" w:fill="auto"/>
          </w:tcPr>
          <w:p w:rsidR="00E54D55" w:rsidRPr="00FC71CA" w:rsidRDefault="00E54D55" w:rsidP="00044E24">
            <w:pPr>
              <w:pStyle w:val="psalmus"/>
              <w:rPr>
                <w:lang w:val="fr-FR"/>
              </w:rPr>
            </w:pPr>
            <w:r w:rsidRPr="00FC71CA">
              <w:rPr>
                <w:rStyle w:val="pm"/>
                <w:lang w:val="fr-FR"/>
              </w:rPr>
              <w:t>Dómine</w:t>
            </w:r>
            <w:r w:rsidRPr="00FC71CA">
              <w:rPr>
                <w:lang w:val="fr-FR"/>
              </w:rPr>
              <w:t>, exáudi oratiónem meam</w:t>
            </w:r>
            <w:r w:rsidR="000D045E" w:rsidRPr="00FC71CA">
              <w:rPr>
                <w:lang w:val="fr-FR"/>
              </w:rPr>
              <w:t> :</w:t>
            </w:r>
            <w:r w:rsidRPr="00FC71CA">
              <w:rPr>
                <w:lang w:val="fr-FR"/>
              </w:rPr>
              <w:t xml:space="preserve"> áuribus pércipe </w:t>
            </w:r>
            <w:r w:rsidRPr="00FC71CA">
              <w:rPr>
                <w:lang w:val="fr-FR"/>
              </w:rPr>
              <w:lastRenderedPageBreak/>
              <w:t>obsecratiónem meam in veritáte tua</w:t>
            </w:r>
            <w:r w:rsidR="000D045E" w:rsidRPr="00FC71CA">
              <w:rPr>
                <w:lang w:val="fr-FR"/>
              </w:rPr>
              <w:t> :</w:t>
            </w:r>
            <w:r w:rsidRPr="00FC71CA">
              <w:rPr>
                <w:lang w:val="fr-FR"/>
              </w:rPr>
              <w:t xml:space="preserve"> * exáudi me in tua justítia. </w:t>
            </w:r>
          </w:p>
        </w:tc>
        <w:tc>
          <w:tcPr>
            <w:tcW w:w="2630" w:type="pct"/>
            <w:tcBorders>
              <w:left w:val="single" w:sz="4" w:space="0" w:color="auto"/>
            </w:tcBorders>
            <w:shd w:val="clear" w:color="auto" w:fill="auto"/>
          </w:tcPr>
          <w:p w:rsidR="00E54D55" w:rsidRPr="00E54D55" w:rsidRDefault="00E54D55" w:rsidP="00044E24">
            <w:pPr>
              <w:pStyle w:val="i"/>
            </w:pPr>
            <w:r w:rsidRPr="00E54D55">
              <w:lastRenderedPageBreak/>
              <w:t>Seigneur, écoutez ma prière, prêtez l</w:t>
            </w:r>
            <w:r w:rsidR="002A469E">
              <w:t>’</w:t>
            </w:r>
            <w:r w:rsidRPr="00E54D55">
              <w:t xml:space="preserve">oreille à mes </w:t>
            </w:r>
            <w:r w:rsidRPr="00E54D55">
              <w:lastRenderedPageBreak/>
              <w:t>supplications selon votre promesse</w:t>
            </w:r>
            <w:r w:rsidR="000D045E">
              <w:t> </w:t>
            </w:r>
            <w:r w:rsidR="000D045E" w:rsidRPr="00E54D55">
              <w:t>;</w:t>
            </w:r>
            <w:r w:rsidRPr="00E54D55">
              <w:t xml:space="preserve"> exaucez-moi dans votre justice. </w:t>
            </w:r>
          </w:p>
        </w:tc>
      </w:tr>
      <w:tr w:rsidR="00E54D55" w:rsidTr="005B7D26">
        <w:trPr>
          <w:trHeight w:val="23"/>
        </w:trPr>
        <w:tc>
          <w:tcPr>
            <w:tcW w:w="2370"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lastRenderedPageBreak/>
              <w:t>Et non intres in judícium cum servo tuo</w:t>
            </w:r>
            <w:r w:rsidR="000D045E">
              <w:rPr>
                <w:lang w:val="fr-FR"/>
              </w:rPr>
              <w:t> </w:t>
            </w:r>
            <w:r w:rsidR="000D045E" w:rsidRPr="0067705A">
              <w:rPr>
                <w:lang w:val="fr-FR"/>
              </w:rPr>
              <w:t>:</w:t>
            </w:r>
            <w:r w:rsidRPr="0067705A">
              <w:rPr>
                <w:lang w:val="fr-FR"/>
              </w:rPr>
              <w:t xml:space="preserve"> * quia non justificábitur in conspéctu tuo omnis vivens. </w:t>
            </w:r>
          </w:p>
        </w:tc>
        <w:tc>
          <w:tcPr>
            <w:tcW w:w="2630" w:type="pct"/>
            <w:tcBorders>
              <w:left w:val="single" w:sz="4" w:space="0" w:color="auto"/>
            </w:tcBorders>
            <w:shd w:val="clear" w:color="auto" w:fill="auto"/>
          </w:tcPr>
          <w:p w:rsidR="00E54D55" w:rsidRPr="00E54D55" w:rsidRDefault="00E54D55" w:rsidP="00044E24">
            <w:pPr>
              <w:pStyle w:val="i"/>
            </w:pPr>
            <w:r w:rsidRPr="00E54D55">
              <w:t>Mais n</w:t>
            </w:r>
            <w:r w:rsidR="002A469E">
              <w:t>’</w:t>
            </w:r>
            <w:r w:rsidRPr="00E54D55">
              <w:t>entrez pas en jugement avec votre serviteur</w:t>
            </w:r>
            <w:r w:rsidR="000D045E">
              <w:t> </w:t>
            </w:r>
            <w:r w:rsidR="000D045E" w:rsidRPr="00E54D55">
              <w:t>:</w:t>
            </w:r>
            <w:r w:rsidRPr="00E54D55">
              <w:t xml:space="preserve"> car nul homme vivant ne sera justifié en votre présence. </w:t>
            </w:r>
          </w:p>
        </w:tc>
      </w:tr>
      <w:tr w:rsidR="00E54D55" w:rsidTr="005B7D26">
        <w:trPr>
          <w:trHeight w:val="23"/>
        </w:trPr>
        <w:tc>
          <w:tcPr>
            <w:tcW w:w="2370" w:type="pct"/>
            <w:tcBorders>
              <w:right w:val="single" w:sz="4" w:space="0" w:color="auto"/>
            </w:tcBorders>
            <w:shd w:val="clear" w:color="auto" w:fill="auto"/>
          </w:tcPr>
          <w:p w:rsidR="00E54D55" w:rsidRPr="00E54D55" w:rsidRDefault="00E54D55" w:rsidP="00044E24">
            <w:pPr>
              <w:pStyle w:val="psalmus"/>
            </w:pPr>
            <w:r w:rsidRPr="00E54D55">
              <w:t>Quia persecútus est inimícus ánimam meam</w:t>
            </w:r>
            <w:r w:rsidR="000D045E">
              <w:t> </w:t>
            </w:r>
            <w:r w:rsidR="000D045E" w:rsidRPr="00E54D55">
              <w:t>:</w:t>
            </w:r>
            <w:r w:rsidRPr="00E54D55">
              <w:t xml:space="preserve"> * humiliávit in terra vitam meam. </w:t>
            </w:r>
          </w:p>
        </w:tc>
        <w:tc>
          <w:tcPr>
            <w:tcW w:w="2630" w:type="pct"/>
            <w:tcBorders>
              <w:left w:val="single" w:sz="4" w:space="0" w:color="auto"/>
            </w:tcBorders>
            <w:shd w:val="clear" w:color="auto" w:fill="auto"/>
          </w:tcPr>
          <w:p w:rsidR="00E54D55" w:rsidRPr="00E54D55" w:rsidRDefault="00E54D55" w:rsidP="00044E24">
            <w:pPr>
              <w:pStyle w:val="i"/>
            </w:pPr>
            <w:r w:rsidRPr="00E54D55">
              <w:t>L</w:t>
            </w:r>
            <w:r w:rsidR="002A469E">
              <w:t>’</w:t>
            </w:r>
            <w:r w:rsidRPr="00E54D55">
              <w:t xml:space="preserve">ennemi a tourmenté mon âme, il a humilié ma vie sur la terre. </w:t>
            </w:r>
          </w:p>
        </w:tc>
      </w:tr>
      <w:tr w:rsidR="00E54D55" w:rsidTr="005B7D26">
        <w:trPr>
          <w:trHeight w:val="23"/>
        </w:trPr>
        <w:tc>
          <w:tcPr>
            <w:tcW w:w="2370"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Collocávit me in obscúris sicut mórtuos sǽculi</w:t>
            </w:r>
            <w:r w:rsidR="000D045E">
              <w:rPr>
                <w:lang w:val="fr-FR"/>
              </w:rPr>
              <w:t> </w:t>
            </w:r>
            <w:r w:rsidR="000D045E" w:rsidRPr="0067705A">
              <w:rPr>
                <w:lang w:val="fr-FR"/>
              </w:rPr>
              <w:t>:</w:t>
            </w:r>
            <w:r w:rsidRPr="0067705A">
              <w:rPr>
                <w:lang w:val="fr-FR"/>
              </w:rPr>
              <w:t xml:space="preserve"> * et anxiátus est super me spíritus meus, in me turbátum est cor meum. </w:t>
            </w:r>
          </w:p>
        </w:tc>
        <w:tc>
          <w:tcPr>
            <w:tcW w:w="2630" w:type="pct"/>
            <w:tcBorders>
              <w:left w:val="single" w:sz="4" w:space="0" w:color="auto"/>
            </w:tcBorders>
            <w:shd w:val="clear" w:color="auto" w:fill="auto"/>
          </w:tcPr>
          <w:p w:rsidR="00E54D55" w:rsidRPr="00E54D55" w:rsidRDefault="00E54D55" w:rsidP="00044E24">
            <w:pPr>
              <w:pStyle w:val="i"/>
            </w:pPr>
            <w:r w:rsidRPr="00E54D55">
              <w:t>Il m</w:t>
            </w:r>
            <w:r w:rsidR="002A469E">
              <w:t>’</w:t>
            </w:r>
            <w:r w:rsidRPr="00E54D55">
              <w:t>a relégué dans les ténèbres comme ceux qui sont morts depuis longtemps</w:t>
            </w:r>
            <w:r w:rsidR="000D045E">
              <w:t> </w:t>
            </w:r>
            <w:r w:rsidR="000D045E" w:rsidRPr="00E54D55">
              <w:t>;</w:t>
            </w:r>
            <w:r w:rsidRPr="00E54D55">
              <w:t xml:space="preserve"> mon esprit a été dans la détresse, et mon cœur dans le trouble. </w:t>
            </w:r>
          </w:p>
        </w:tc>
      </w:tr>
      <w:tr w:rsidR="00E54D55" w:rsidTr="005B7D26">
        <w:trPr>
          <w:trHeight w:val="23"/>
        </w:trPr>
        <w:tc>
          <w:tcPr>
            <w:tcW w:w="2370" w:type="pct"/>
            <w:tcBorders>
              <w:right w:val="single" w:sz="4" w:space="0" w:color="auto"/>
            </w:tcBorders>
            <w:shd w:val="clear" w:color="auto" w:fill="auto"/>
          </w:tcPr>
          <w:p w:rsidR="00E54D55" w:rsidRPr="00E33F48" w:rsidRDefault="00E54D55" w:rsidP="00044E24">
            <w:pPr>
              <w:pStyle w:val="psalmus"/>
            </w:pPr>
            <w:r w:rsidRPr="00E33F48">
              <w:t>Memor fui diérum antiquórum, meditátus sum in ómnibus opéribus tuis</w:t>
            </w:r>
            <w:r w:rsidR="000D045E">
              <w:t> </w:t>
            </w:r>
            <w:r w:rsidR="000D045E" w:rsidRPr="00E33F48">
              <w:t>:</w:t>
            </w:r>
            <w:r w:rsidRPr="00E33F48">
              <w:t xml:space="preserve"> * in factis mánuum tuárum meditábar. </w:t>
            </w:r>
          </w:p>
        </w:tc>
        <w:tc>
          <w:tcPr>
            <w:tcW w:w="2630" w:type="pct"/>
            <w:tcBorders>
              <w:left w:val="single" w:sz="4" w:space="0" w:color="auto"/>
            </w:tcBorders>
            <w:shd w:val="clear" w:color="auto" w:fill="auto"/>
          </w:tcPr>
          <w:p w:rsidR="00E54D55" w:rsidRPr="00E54D55" w:rsidRDefault="00E54D55" w:rsidP="00044E24">
            <w:pPr>
              <w:pStyle w:val="i"/>
            </w:pPr>
            <w:r w:rsidRPr="00E54D55">
              <w:t>Je me suis souvenu des jours anciens</w:t>
            </w:r>
            <w:r w:rsidR="000D045E">
              <w:t> </w:t>
            </w:r>
            <w:r w:rsidR="000D045E" w:rsidRPr="00E54D55">
              <w:t>:</w:t>
            </w:r>
            <w:r w:rsidRPr="00E54D55">
              <w:t xml:space="preserve"> j</w:t>
            </w:r>
            <w:r w:rsidR="002A469E">
              <w:t>’</w:t>
            </w:r>
            <w:r w:rsidRPr="00E54D55">
              <w:t>ai considéré toutes vos œuvres</w:t>
            </w:r>
            <w:r w:rsidR="000D045E">
              <w:t> </w:t>
            </w:r>
            <w:r w:rsidR="000D045E" w:rsidRPr="00E54D55">
              <w:t>;</w:t>
            </w:r>
            <w:r w:rsidRPr="00E54D55">
              <w:t xml:space="preserve"> j</w:t>
            </w:r>
            <w:r w:rsidR="002A469E">
              <w:t>’</w:t>
            </w:r>
            <w:r w:rsidRPr="00E54D55">
              <w:t xml:space="preserve">ai médité sur les prodiges de votre puissance. </w:t>
            </w:r>
          </w:p>
        </w:tc>
      </w:tr>
      <w:tr w:rsidR="00E54D55" w:rsidTr="005B7D26">
        <w:trPr>
          <w:trHeight w:val="23"/>
        </w:trPr>
        <w:tc>
          <w:tcPr>
            <w:tcW w:w="2370" w:type="pct"/>
            <w:tcBorders>
              <w:right w:val="single" w:sz="4" w:space="0" w:color="auto"/>
            </w:tcBorders>
            <w:shd w:val="clear" w:color="auto" w:fill="auto"/>
          </w:tcPr>
          <w:p w:rsidR="00E54D55" w:rsidRPr="00FC71CA" w:rsidRDefault="00E54D55" w:rsidP="00044E24">
            <w:pPr>
              <w:pStyle w:val="psalmus"/>
              <w:rPr>
                <w:lang w:val="es-ES_tradnl"/>
              </w:rPr>
            </w:pPr>
            <w:r w:rsidRPr="00FC71CA">
              <w:rPr>
                <w:lang w:val="es-ES_tradnl"/>
              </w:rPr>
              <w:t>Expándi manus meas ad te</w:t>
            </w:r>
            <w:r w:rsidR="000D045E" w:rsidRPr="00FC71CA">
              <w:rPr>
                <w:lang w:val="es-ES_tradnl"/>
              </w:rPr>
              <w:t> :</w:t>
            </w:r>
            <w:r w:rsidRPr="00FC71CA">
              <w:rPr>
                <w:lang w:val="es-ES_tradnl"/>
              </w:rPr>
              <w:t xml:space="preserve"> * ánima mea sicut terra sine aqua tibi. </w:t>
            </w:r>
          </w:p>
        </w:tc>
        <w:tc>
          <w:tcPr>
            <w:tcW w:w="2630" w:type="pct"/>
            <w:tcBorders>
              <w:left w:val="single" w:sz="4" w:space="0" w:color="auto"/>
            </w:tcBorders>
            <w:shd w:val="clear" w:color="auto" w:fill="auto"/>
          </w:tcPr>
          <w:p w:rsidR="00E54D55" w:rsidRPr="00E54D55" w:rsidRDefault="00E54D55" w:rsidP="00044E24">
            <w:pPr>
              <w:pStyle w:val="i"/>
            </w:pPr>
            <w:r w:rsidRPr="00E54D55">
              <w:t>J</w:t>
            </w:r>
            <w:r w:rsidR="002A469E">
              <w:t>’</w:t>
            </w:r>
            <w:r w:rsidRPr="00E54D55">
              <w:t>ai élevé les mains vers vous</w:t>
            </w:r>
            <w:r w:rsidR="000D045E">
              <w:t> </w:t>
            </w:r>
            <w:r w:rsidR="000D045E" w:rsidRPr="00E54D55">
              <w:t>:</w:t>
            </w:r>
            <w:r w:rsidRPr="00E54D55">
              <w:t xml:space="preserve"> mon âme est en votre présence comme une terre sans eau. </w:t>
            </w:r>
          </w:p>
        </w:tc>
      </w:tr>
      <w:tr w:rsidR="00E54D55" w:rsidTr="005B7D26">
        <w:trPr>
          <w:trHeight w:val="23"/>
        </w:trPr>
        <w:tc>
          <w:tcPr>
            <w:tcW w:w="2370"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Velóciter exáudi me, Dómine</w:t>
            </w:r>
            <w:r w:rsidR="000D045E">
              <w:rPr>
                <w:lang w:val="fr-FR"/>
              </w:rPr>
              <w:t> </w:t>
            </w:r>
            <w:r w:rsidR="000D045E" w:rsidRPr="0067705A">
              <w:rPr>
                <w:lang w:val="fr-FR"/>
              </w:rPr>
              <w:t>:</w:t>
            </w:r>
            <w:r w:rsidRPr="0067705A">
              <w:rPr>
                <w:lang w:val="fr-FR"/>
              </w:rPr>
              <w:t xml:space="preserve"> * defécit spíritus meus. </w:t>
            </w:r>
          </w:p>
        </w:tc>
        <w:tc>
          <w:tcPr>
            <w:tcW w:w="2630" w:type="pct"/>
            <w:tcBorders>
              <w:left w:val="single" w:sz="4" w:space="0" w:color="auto"/>
            </w:tcBorders>
            <w:shd w:val="clear" w:color="auto" w:fill="auto"/>
          </w:tcPr>
          <w:p w:rsidR="00E54D55" w:rsidRPr="00E54D55" w:rsidRDefault="00E54D55" w:rsidP="00044E24">
            <w:pPr>
              <w:pStyle w:val="i"/>
            </w:pPr>
            <w:r w:rsidRPr="00E54D55">
              <w:t>Seigneur, hâtez-vous de m</w:t>
            </w:r>
            <w:r w:rsidR="002A469E">
              <w:t>’</w:t>
            </w:r>
            <w:r w:rsidRPr="00E54D55">
              <w:t xml:space="preserve">exaucer, car mon esprit est dans la défaillance. </w:t>
            </w:r>
          </w:p>
        </w:tc>
      </w:tr>
      <w:tr w:rsidR="00E54D55" w:rsidTr="005B7D26">
        <w:trPr>
          <w:trHeight w:val="23"/>
        </w:trPr>
        <w:tc>
          <w:tcPr>
            <w:tcW w:w="2370"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Non avértas fáciem tuam a me</w:t>
            </w:r>
            <w:r w:rsidR="000D045E">
              <w:rPr>
                <w:lang w:val="fr-FR"/>
              </w:rPr>
              <w:t> </w:t>
            </w:r>
            <w:r w:rsidR="000D045E" w:rsidRPr="0067705A">
              <w:rPr>
                <w:lang w:val="fr-FR"/>
              </w:rPr>
              <w:t>:</w:t>
            </w:r>
            <w:r w:rsidRPr="0067705A">
              <w:rPr>
                <w:lang w:val="fr-FR"/>
              </w:rPr>
              <w:t xml:space="preserve"> * et símilis ero descendéntibus in lacum. </w:t>
            </w:r>
          </w:p>
        </w:tc>
        <w:tc>
          <w:tcPr>
            <w:tcW w:w="2630" w:type="pct"/>
            <w:tcBorders>
              <w:left w:val="single" w:sz="4" w:space="0" w:color="auto"/>
            </w:tcBorders>
            <w:shd w:val="clear" w:color="auto" w:fill="auto"/>
          </w:tcPr>
          <w:p w:rsidR="00E54D55" w:rsidRPr="00E54D55" w:rsidRDefault="00E54D55" w:rsidP="00044E24">
            <w:pPr>
              <w:pStyle w:val="i"/>
            </w:pPr>
            <w:r w:rsidRPr="00E54D55">
              <w:t>Ne détournez pas de moi votre visage, de peu</w:t>
            </w:r>
            <w:r w:rsidR="00F551E3">
              <w:t>r que je ne devienne semblable à</w:t>
            </w:r>
            <w:r w:rsidRPr="00E54D55">
              <w:t xml:space="preserve"> ceux qui descendent dans la tombe. </w:t>
            </w:r>
          </w:p>
        </w:tc>
      </w:tr>
      <w:tr w:rsidR="00E54D55" w:rsidTr="005B7D26">
        <w:trPr>
          <w:trHeight w:val="23"/>
        </w:trPr>
        <w:tc>
          <w:tcPr>
            <w:tcW w:w="2370" w:type="pct"/>
            <w:tcBorders>
              <w:right w:val="single" w:sz="4" w:space="0" w:color="auto"/>
            </w:tcBorders>
            <w:shd w:val="clear" w:color="auto" w:fill="auto"/>
          </w:tcPr>
          <w:p w:rsidR="00E54D55" w:rsidRPr="00E33F48" w:rsidRDefault="00E54D55" w:rsidP="00044E24">
            <w:pPr>
              <w:pStyle w:val="psalmus"/>
            </w:pPr>
            <w:r w:rsidRPr="00E33F48">
              <w:t>Audítam fac mihi mane misericórdiam tuam</w:t>
            </w:r>
            <w:r w:rsidR="000D045E">
              <w:t> </w:t>
            </w:r>
            <w:r w:rsidR="000D045E" w:rsidRPr="00E33F48">
              <w:t>:</w:t>
            </w:r>
            <w:r w:rsidRPr="00E33F48">
              <w:t xml:space="preserve"> * quia in te sperávi. </w:t>
            </w:r>
          </w:p>
        </w:tc>
        <w:tc>
          <w:tcPr>
            <w:tcW w:w="2630" w:type="pct"/>
            <w:tcBorders>
              <w:left w:val="single" w:sz="4" w:space="0" w:color="auto"/>
            </w:tcBorders>
            <w:shd w:val="clear" w:color="auto" w:fill="auto"/>
          </w:tcPr>
          <w:p w:rsidR="00E54D55" w:rsidRPr="00E54D55" w:rsidRDefault="00E54D55" w:rsidP="00044E24">
            <w:pPr>
              <w:pStyle w:val="i"/>
            </w:pPr>
            <w:r w:rsidRPr="00E54D55">
              <w:t>Faites-moi entendre dès l</w:t>
            </w:r>
            <w:r w:rsidR="002A469E">
              <w:t>’</w:t>
            </w:r>
            <w:r w:rsidRPr="00E54D55">
              <w:t>aurore la voix de votre miséricorde, parce que j</w:t>
            </w:r>
            <w:r w:rsidR="002A469E">
              <w:t>’</w:t>
            </w:r>
            <w:r w:rsidRPr="00E54D55">
              <w:t xml:space="preserve">ai espéré en vous. </w:t>
            </w:r>
          </w:p>
        </w:tc>
      </w:tr>
      <w:tr w:rsidR="00E54D55" w:rsidTr="005B7D26">
        <w:trPr>
          <w:trHeight w:val="23"/>
        </w:trPr>
        <w:tc>
          <w:tcPr>
            <w:tcW w:w="2370" w:type="pct"/>
            <w:tcBorders>
              <w:right w:val="single" w:sz="4" w:space="0" w:color="auto"/>
            </w:tcBorders>
            <w:shd w:val="clear" w:color="auto" w:fill="auto"/>
          </w:tcPr>
          <w:p w:rsidR="00E54D55" w:rsidRPr="00E33F48" w:rsidRDefault="00E54D55" w:rsidP="00044E24">
            <w:pPr>
              <w:pStyle w:val="psalmus"/>
            </w:pPr>
            <w:r w:rsidRPr="00E33F48">
              <w:t>Notam fac mihi viam, in qua ámbulem</w:t>
            </w:r>
            <w:r w:rsidR="000D045E">
              <w:t> </w:t>
            </w:r>
            <w:r w:rsidR="000D045E" w:rsidRPr="00E33F48">
              <w:t>:</w:t>
            </w:r>
            <w:r w:rsidRPr="00E33F48">
              <w:t xml:space="preserve"> * quia ad te levávi ánimam meam. </w:t>
            </w:r>
          </w:p>
        </w:tc>
        <w:tc>
          <w:tcPr>
            <w:tcW w:w="2630" w:type="pct"/>
            <w:tcBorders>
              <w:left w:val="single" w:sz="4" w:space="0" w:color="auto"/>
            </w:tcBorders>
            <w:shd w:val="clear" w:color="auto" w:fill="auto"/>
          </w:tcPr>
          <w:p w:rsidR="00E54D55" w:rsidRPr="00E54D55" w:rsidRDefault="00E54D55" w:rsidP="00044E24">
            <w:pPr>
              <w:pStyle w:val="i"/>
            </w:pPr>
            <w:r w:rsidRPr="00E54D55">
              <w:t>Montrez-moi la voie que je dois suivre, parce que j</w:t>
            </w:r>
            <w:r w:rsidR="002A469E">
              <w:t>’</w:t>
            </w:r>
            <w:r w:rsidRPr="00E54D55">
              <w:t xml:space="preserve">ai élevé mon âme vers vous. </w:t>
            </w:r>
          </w:p>
        </w:tc>
      </w:tr>
      <w:tr w:rsidR="00E54D55" w:rsidTr="005B7D26">
        <w:trPr>
          <w:trHeight w:val="23"/>
        </w:trPr>
        <w:tc>
          <w:tcPr>
            <w:tcW w:w="2370" w:type="pct"/>
            <w:tcBorders>
              <w:right w:val="single" w:sz="4" w:space="0" w:color="auto"/>
            </w:tcBorders>
            <w:shd w:val="clear" w:color="auto" w:fill="auto"/>
          </w:tcPr>
          <w:p w:rsidR="00E54D55" w:rsidRPr="00FC71CA" w:rsidRDefault="00E54D55" w:rsidP="00044E24">
            <w:pPr>
              <w:pStyle w:val="psalmus"/>
              <w:rPr>
                <w:lang w:val="es-ES_tradnl"/>
              </w:rPr>
            </w:pPr>
            <w:r w:rsidRPr="00FC71CA">
              <w:rPr>
                <w:lang w:val="es-ES_tradnl"/>
              </w:rPr>
              <w:lastRenderedPageBreak/>
              <w:t>Eripe me de inimícis meis, Dómine, ad te confúgi</w:t>
            </w:r>
            <w:r w:rsidR="000D045E" w:rsidRPr="00FC71CA">
              <w:rPr>
                <w:lang w:val="es-ES_tradnl"/>
              </w:rPr>
              <w:t> :</w:t>
            </w:r>
            <w:r w:rsidRPr="00FC71CA">
              <w:rPr>
                <w:lang w:val="es-ES_tradnl"/>
              </w:rPr>
              <w:t xml:space="preserve"> * doce me fácere voluntátem tuam, quia Deus meus es tu. </w:t>
            </w:r>
          </w:p>
        </w:tc>
        <w:tc>
          <w:tcPr>
            <w:tcW w:w="2630" w:type="pct"/>
            <w:tcBorders>
              <w:left w:val="single" w:sz="4" w:space="0" w:color="auto"/>
            </w:tcBorders>
            <w:shd w:val="clear" w:color="auto" w:fill="auto"/>
          </w:tcPr>
          <w:p w:rsidR="00E54D55" w:rsidRPr="00E54D55" w:rsidRDefault="00E54D55" w:rsidP="00044E24">
            <w:pPr>
              <w:pStyle w:val="i"/>
            </w:pPr>
            <w:r w:rsidRPr="00E54D55">
              <w:t>Délivrez-moi de mes ennemis, Seigneur</w:t>
            </w:r>
            <w:r w:rsidR="000D045E">
              <w:t> </w:t>
            </w:r>
            <w:r w:rsidR="000D045E" w:rsidRPr="00E54D55">
              <w:t>;</w:t>
            </w:r>
            <w:r w:rsidRPr="00E54D55">
              <w:t xml:space="preserve"> j</w:t>
            </w:r>
            <w:r w:rsidR="002A469E">
              <w:t>’</w:t>
            </w:r>
            <w:r w:rsidRPr="00E54D55">
              <w:t>ai recours à vous</w:t>
            </w:r>
            <w:r w:rsidR="000D045E">
              <w:t> </w:t>
            </w:r>
            <w:r w:rsidR="000D045E" w:rsidRPr="00E54D55">
              <w:t>:</w:t>
            </w:r>
            <w:r w:rsidRPr="00E54D55">
              <w:t xml:space="preserve"> apprenez-moi à faire votre volonté puisque vous êtes mon Dieu. </w:t>
            </w:r>
          </w:p>
        </w:tc>
      </w:tr>
      <w:tr w:rsidR="00E54D55" w:rsidTr="005B7D26">
        <w:trPr>
          <w:trHeight w:val="23"/>
        </w:trPr>
        <w:tc>
          <w:tcPr>
            <w:tcW w:w="2370" w:type="pct"/>
            <w:tcBorders>
              <w:right w:val="single" w:sz="4" w:space="0" w:color="auto"/>
            </w:tcBorders>
            <w:shd w:val="clear" w:color="auto" w:fill="auto"/>
          </w:tcPr>
          <w:p w:rsidR="00E54D55" w:rsidRPr="00E54D55" w:rsidRDefault="00E54D55" w:rsidP="00044E24">
            <w:pPr>
              <w:pStyle w:val="psalmus"/>
            </w:pPr>
            <w:r w:rsidRPr="00E54D55">
              <w:t>Spíritus tuus bonus dedúcet me in terram rectam</w:t>
            </w:r>
            <w:r w:rsidR="000D045E">
              <w:t> </w:t>
            </w:r>
            <w:r w:rsidR="000D045E" w:rsidRPr="00E54D55">
              <w:t>:</w:t>
            </w:r>
            <w:r w:rsidRPr="00E54D55">
              <w:t xml:space="preserve"> * propter nomen tuum, Dómine, vivificábis me, in æquitáte tua. </w:t>
            </w:r>
          </w:p>
        </w:tc>
        <w:tc>
          <w:tcPr>
            <w:tcW w:w="2630" w:type="pct"/>
            <w:tcBorders>
              <w:left w:val="single" w:sz="4" w:space="0" w:color="auto"/>
            </w:tcBorders>
            <w:shd w:val="clear" w:color="auto" w:fill="auto"/>
          </w:tcPr>
          <w:p w:rsidR="00E54D55" w:rsidRPr="00E54D55" w:rsidRDefault="00E54D55" w:rsidP="00044E24">
            <w:pPr>
              <w:pStyle w:val="i"/>
            </w:pPr>
            <w:r w:rsidRPr="00E54D55">
              <w:t xml:space="preserve">Votre esprit plein de bonté me conduira dans le droit chemin, et, pour la gloire de votre nom, Seigneur, vous me rendrez la vie dans votre équité. </w:t>
            </w:r>
          </w:p>
        </w:tc>
      </w:tr>
      <w:tr w:rsidR="00E54D55" w:rsidTr="005B7D26">
        <w:trPr>
          <w:trHeight w:val="23"/>
        </w:trPr>
        <w:tc>
          <w:tcPr>
            <w:tcW w:w="2370"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Edúces de tribulatióne ánimam meam</w:t>
            </w:r>
            <w:r w:rsidR="000D045E">
              <w:rPr>
                <w:lang w:val="fr-FR"/>
              </w:rPr>
              <w:t> </w:t>
            </w:r>
            <w:r w:rsidR="000D045E" w:rsidRPr="0067705A">
              <w:rPr>
                <w:lang w:val="fr-FR"/>
              </w:rPr>
              <w:t>:</w:t>
            </w:r>
            <w:r w:rsidRPr="0067705A">
              <w:rPr>
                <w:lang w:val="fr-FR"/>
              </w:rPr>
              <w:t xml:space="preserve"> * et in misericórdia tua dispérdes inimícos meos. </w:t>
            </w:r>
          </w:p>
        </w:tc>
        <w:tc>
          <w:tcPr>
            <w:tcW w:w="2630" w:type="pct"/>
            <w:tcBorders>
              <w:left w:val="single" w:sz="4" w:space="0" w:color="auto"/>
            </w:tcBorders>
            <w:shd w:val="clear" w:color="auto" w:fill="auto"/>
          </w:tcPr>
          <w:p w:rsidR="00E54D55" w:rsidRPr="00E54D55" w:rsidRDefault="00E54D55" w:rsidP="00044E24">
            <w:pPr>
              <w:pStyle w:val="i"/>
            </w:pPr>
            <w:r w:rsidRPr="00E54D55">
              <w:t xml:space="preserve">Vous retirerez mon âme de la tribulation, et, selon votre miséricorde envers moi, vous dissiperez mes ennemis. </w:t>
            </w:r>
          </w:p>
        </w:tc>
      </w:tr>
      <w:tr w:rsidR="00E54D55" w:rsidTr="005B7D26">
        <w:trPr>
          <w:trHeight w:val="23"/>
        </w:trPr>
        <w:tc>
          <w:tcPr>
            <w:tcW w:w="2370" w:type="pct"/>
            <w:tcBorders>
              <w:right w:val="single" w:sz="4" w:space="0" w:color="auto"/>
            </w:tcBorders>
            <w:shd w:val="clear" w:color="auto" w:fill="auto"/>
          </w:tcPr>
          <w:p w:rsidR="00E54D55" w:rsidRPr="0067705A" w:rsidRDefault="00E54D55" w:rsidP="00044E24">
            <w:pPr>
              <w:pStyle w:val="psalmus"/>
              <w:rPr>
                <w:lang w:val="fr-FR"/>
              </w:rPr>
            </w:pPr>
            <w:r w:rsidRPr="0067705A">
              <w:rPr>
                <w:lang w:val="fr-FR"/>
              </w:rPr>
              <w:t>Et perdes omnes, qui tríbulant ánimam meam</w:t>
            </w:r>
            <w:r w:rsidR="000D045E">
              <w:rPr>
                <w:lang w:val="fr-FR"/>
              </w:rPr>
              <w:t> </w:t>
            </w:r>
            <w:r w:rsidR="000D045E" w:rsidRPr="0067705A">
              <w:rPr>
                <w:lang w:val="fr-FR"/>
              </w:rPr>
              <w:t>:</w:t>
            </w:r>
            <w:r w:rsidRPr="0067705A">
              <w:rPr>
                <w:lang w:val="fr-FR"/>
              </w:rPr>
              <w:t xml:space="preserve"> * quóniam ego servus tuus sum. </w:t>
            </w:r>
          </w:p>
        </w:tc>
        <w:tc>
          <w:tcPr>
            <w:tcW w:w="2630" w:type="pct"/>
            <w:tcBorders>
              <w:left w:val="single" w:sz="4" w:space="0" w:color="auto"/>
            </w:tcBorders>
            <w:shd w:val="clear" w:color="auto" w:fill="auto"/>
          </w:tcPr>
          <w:p w:rsidR="00E54D55" w:rsidRPr="00E54D55" w:rsidRDefault="00E54D55" w:rsidP="00044E24">
            <w:pPr>
              <w:pStyle w:val="i"/>
            </w:pPr>
            <w:r w:rsidRPr="00E54D55">
              <w:t xml:space="preserve">Vous perdrez tous ceux qui affligent mon âme, parce que je suis votre serviteur. </w:t>
            </w:r>
          </w:p>
        </w:tc>
      </w:tr>
    </w:tbl>
    <w:p w:rsidR="000D045E" w:rsidRDefault="002D0C34" w:rsidP="00CE2B48">
      <w:pPr>
        <w:pStyle w:val="rub"/>
        <w:rPr>
          <w:rStyle w:val="italicus"/>
        </w:rPr>
      </w:pPr>
      <w:r w:rsidRPr="00C73C45">
        <w:rPr>
          <w:lang w:eastAsia="fr-FR"/>
        </w:rPr>
        <w:t>O</w:t>
      </w:r>
      <w:r w:rsidR="00CE2B48">
        <w:rPr>
          <w:lang w:eastAsia="fr-FR"/>
        </w:rPr>
        <w:t>n répète l</w:t>
      </w:r>
      <w:r w:rsidR="002A469E">
        <w:rPr>
          <w:lang w:eastAsia="fr-FR"/>
        </w:rPr>
        <w:t>’</w:t>
      </w:r>
      <w:r w:rsidR="00CE2B48">
        <w:rPr>
          <w:lang w:eastAsia="fr-FR"/>
        </w:rPr>
        <w:t xml:space="preserve">Antienne </w:t>
      </w:r>
      <w:r w:rsidR="00CE2B48" w:rsidRPr="00CE2B48">
        <w:rPr>
          <w:rStyle w:val="cn"/>
        </w:rPr>
        <w:t>N</w:t>
      </w:r>
      <w:r w:rsidR="00E4218D" w:rsidRPr="00CE2B48">
        <w:rPr>
          <w:rStyle w:val="cn"/>
        </w:rPr>
        <w:t>e</w:t>
      </w:r>
      <w:r w:rsidR="00CE2B48" w:rsidRPr="00CE2B48">
        <w:rPr>
          <w:rStyle w:val="cn"/>
        </w:rPr>
        <w:t xml:space="preserve"> reminiscáris</w:t>
      </w:r>
      <w:r w:rsidRPr="00CE2B48">
        <w:rPr>
          <w:rStyle w:val="cn"/>
        </w:rPr>
        <w:t>.</w:t>
      </w:r>
      <w:r w:rsidR="000D045E">
        <w:rPr>
          <w:rStyle w:val="italicus"/>
        </w:rPr>
        <w:t xml:space="preserve"> </w:t>
      </w:r>
    </w:p>
    <w:p w:rsidR="00BE259B" w:rsidRPr="007E0CB8" w:rsidRDefault="002D0C34" w:rsidP="00B27A06">
      <w:pPr>
        <w:pStyle w:val="zt001"/>
      </w:pPr>
      <w:r w:rsidRPr="00C73C45">
        <w:rPr>
          <w:lang w:eastAsia="fr-FR"/>
        </w:rPr>
        <w:t>L</w:t>
      </w:r>
      <w:r w:rsidR="00CE2B48">
        <w:rPr>
          <w:lang w:eastAsia="fr-FR"/>
        </w:rPr>
        <w:t>itanies des Sain</w:t>
      </w:r>
      <w:r w:rsidR="00E4218D" w:rsidRPr="00C73C45">
        <w:rPr>
          <w:lang w:eastAsia="fr-FR"/>
        </w:rPr>
        <w:t>ts</w:t>
      </w:r>
      <w:r>
        <w:rPr>
          <w:lang w:eastAsia="fr-FR"/>
        </w:rPr>
        <w:t>.</w:t>
      </w:r>
      <w:bookmarkStart w:id="80" w:name="c08_lita"/>
      <w:bookmarkEnd w:id="80"/>
    </w:p>
    <w:tbl>
      <w:tblPr>
        <w:tblW w:w="5000" w:type="pct"/>
        <w:tblCellMar>
          <w:left w:w="113" w:type="dxa"/>
          <w:right w:w="113" w:type="dxa"/>
        </w:tblCellMar>
        <w:tblLook w:val="04A0"/>
      </w:tblPr>
      <w:tblGrid>
        <w:gridCol w:w="3393"/>
        <w:gridCol w:w="3394"/>
      </w:tblGrid>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 xml:space="preserve">Kýrie, eléison.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Seigneur, ayez pitié de nous.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 xml:space="preserve">Christe, eléison.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Jésus-Christ ayez pitié de nous. </w:t>
            </w:r>
          </w:p>
        </w:tc>
      </w:tr>
      <w:tr w:rsidR="00014F82" w:rsidRPr="00844021"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 xml:space="preserve">Kýrie, eléison.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Seigneur, ayez pitié de nous.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 xml:space="preserve">Christe, audi nos.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Jésus-Christ, écoutez-nous.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 xml:space="preserve">Christe, exáudi nos.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Jésus-Christ, exaucez-nous.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 xml:space="preserve">Pater de cœlis Deus, miserére nobis.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Père céleste qui êtes Dieu, ayez pitié de nous.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 xml:space="preserve">Fili Redémptor mundi Deus, miserére nobis.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Fils rédempteur du monde qui êtes Dieu, ayez pitié de nous.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 xml:space="preserve">Spíritus Sancte Deus, miserére nobis.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Esprit saint qui êtes Dieu, ayez pitié de nous. </w:t>
            </w:r>
          </w:p>
        </w:tc>
      </w:tr>
      <w:tr w:rsidR="00014F82" w:rsidTr="00F95D72">
        <w:trPr>
          <w:trHeight w:val="23"/>
        </w:trPr>
        <w:tc>
          <w:tcPr>
            <w:tcW w:w="2500" w:type="pct"/>
            <w:tcBorders>
              <w:right w:val="single" w:sz="4" w:space="0" w:color="auto"/>
            </w:tcBorders>
            <w:shd w:val="clear" w:color="auto" w:fill="auto"/>
          </w:tcPr>
          <w:p w:rsidR="00014F82" w:rsidRPr="00FC71CA" w:rsidRDefault="00014F82" w:rsidP="00F32EFC">
            <w:pPr>
              <w:pStyle w:val="lts"/>
              <w:rPr>
                <w:lang w:val="es-ES_tradnl"/>
              </w:rPr>
            </w:pPr>
            <w:r w:rsidRPr="00FC71CA">
              <w:rPr>
                <w:lang w:val="es-ES_tradnl"/>
              </w:rPr>
              <w:t xml:space="preserve">Sancta Trínitas unus Deus, miserére nobis.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Trinité sainte qui êtes un seul Dieu, ayez pitié de nous. </w:t>
            </w:r>
          </w:p>
        </w:tc>
      </w:tr>
      <w:tr w:rsidR="00014F82" w:rsidTr="00F95D72">
        <w:trPr>
          <w:trHeight w:val="23"/>
        </w:trPr>
        <w:tc>
          <w:tcPr>
            <w:tcW w:w="2500" w:type="pct"/>
            <w:tcBorders>
              <w:right w:val="single" w:sz="4" w:space="0" w:color="auto"/>
            </w:tcBorders>
            <w:shd w:val="clear" w:color="auto" w:fill="auto"/>
          </w:tcPr>
          <w:p w:rsidR="00014F82" w:rsidRPr="00FC71CA" w:rsidRDefault="00014F82" w:rsidP="00F32EFC">
            <w:pPr>
              <w:pStyle w:val="lts"/>
              <w:rPr>
                <w:lang w:val="es-ES_tradnl"/>
              </w:rPr>
            </w:pPr>
            <w:r w:rsidRPr="00FC71CA">
              <w:rPr>
                <w:lang w:val="es-ES_tradnl"/>
              </w:rPr>
              <w:t>Sancta María,</w:t>
            </w:r>
            <w:r w:rsidR="008F4AB0" w:rsidRPr="00FC71CA">
              <w:rPr>
                <w:lang w:val="es-ES_tradnl"/>
              </w:rPr>
              <w:t xml:space="preserve"> </w:t>
            </w:r>
            <w:r w:rsidR="008F4AB0" w:rsidRPr="00FC71CA">
              <w:rPr>
                <w:lang w:val="es-ES_tradnl"/>
              </w:rPr>
              <w:tab/>
              <w:t>ora</w:t>
            </w:r>
            <w:r w:rsidRPr="00FC71CA">
              <w:rPr>
                <w:lang w:val="es-ES_tradnl"/>
              </w:rPr>
              <w:t xml:space="preserve"> pro nobis.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Sainte Marie, priez pour nous.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Sancta Dei Génitrix,</w:t>
            </w:r>
            <w:r w:rsidR="008F4AB0">
              <w:t xml:space="preserve"> </w:t>
            </w:r>
            <w:r w:rsidR="008F4AB0">
              <w:tab/>
              <w:t>ora</w:t>
            </w:r>
            <w:r w:rsidRPr="00014F82">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Sainte Mère de Dieu, </w:t>
            </w:r>
            <w:r w:rsidR="008F4AB0">
              <w:tab/>
            </w:r>
            <w:r w:rsidRPr="00BE259B">
              <w:t xml:space="preserve">priez.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Sancta Virgo vírginum,</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Sainte Vierge des vierges, </w:t>
            </w:r>
            <w:r w:rsidR="008F4AB0">
              <w:tab/>
            </w:r>
            <w:r w:rsidRPr="00BE259B">
              <w:t xml:space="preserve">priez.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Sancte Míchaël,</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Michel,</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Sancte Gábriël,</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Gabriel,</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lastRenderedPageBreak/>
              <w:t>Sancte Ráphaël,</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Raphaël,</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Omnes sancti Angeli, et Archángeli,</w:t>
            </w:r>
            <w:r w:rsidR="008F4AB0">
              <w:t xml:space="preserve"> </w:t>
            </w:r>
            <w:r w:rsidR="008F4AB0">
              <w:tab/>
              <w:t>orá</w:t>
            </w:r>
            <w:r w:rsidRPr="00014F82">
              <w:t xml:space="preserve">te. </w:t>
            </w:r>
          </w:p>
        </w:tc>
        <w:tc>
          <w:tcPr>
            <w:tcW w:w="2500" w:type="pct"/>
            <w:tcBorders>
              <w:left w:val="single" w:sz="4" w:space="0" w:color="auto"/>
            </w:tcBorders>
            <w:shd w:val="clear" w:color="auto" w:fill="auto"/>
          </w:tcPr>
          <w:p w:rsidR="00014F82" w:rsidRPr="00BE259B" w:rsidRDefault="00F95D72" w:rsidP="00F95D72">
            <w:pPr>
              <w:pStyle w:val="lti"/>
            </w:pPr>
            <w:r>
              <w:t xml:space="preserve">Saints Anges et Archanges, </w:t>
            </w:r>
            <w:r w:rsidR="00014F82" w:rsidRPr="00BE259B">
              <w:t xml:space="preserve">priez tous pour nous.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Omnes sancti beatórum Spirítuum órdines,</w:t>
            </w:r>
            <w:r w:rsidR="008F4AB0">
              <w:rPr>
                <w:lang w:val="en-GB"/>
              </w:rPr>
              <w:t xml:space="preserve"> </w:t>
            </w:r>
            <w:r w:rsidR="008F4AB0">
              <w:rPr>
                <w:lang w:val="en-GB"/>
              </w:rPr>
              <w:tab/>
              <w:t>orá</w:t>
            </w:r>
            <w:r w:rsidRPr="00E33F48">
              <w:rPr>
                <w:lang w:val="en-GB"/>
              </w:rPr>
              <w:t xml:space="preserve">te.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Saints ordres des Esprits bienheureux, </w:t>
            </w:r>
            <w:r w:rsidR="00390787">
              <w:tab/>
            </w:r>
            <w:r w:rsidRPr="00BE259B">
              <w:t xml:space="preserve">priez tous.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Sancte Joánnes Baptísta,</w:t>
            </w:r>
            <w:r w:rsidR="008F4AB0">
              <w:t xml:space="preserve"> </w:t>
            </w:r>
            <w:r w:rsidR="008F4AB0">
              <w:tab/>
              <w:t>ora</w:t>
            </w:r>
            <w:r w:rsidRPr="00014F82">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Saint Jean-Baptiste, </w:t>
            </w:r>
            <w:r w:rsidR="00F95D72">
              <w:tab/>
            </w:r>
            <w:r w:rsidRPr="00BE259B">
              <w:t xml:space="preserve">priez.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Sancte Joseph,</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Joseph,</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Omnes sancti Patriárchæ, et Prophétæ,</w:t>
            </w:r>
            <w:r w:rsidR="008F4AB0">
              <w:t xml:space="preserve"> </w:t>
            </w:r>
            <w:r w:rsidR="008F4AB0">
              <w:tab/>
              <w:t>orá</w:t>
            </w:r>
            <w:r w:rsidRPr="00014F82">
              <w:t xml:space="preserve">te.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Saints Patriarches et Prophètes, priez tous pour nous.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Sancte Petre,</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Pierre,</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Sancte Paule,</w:t>
            </w:r>
            <w:r w:rsidR="008F4AB0">
              <w:t xml:space="preserve"> </w:t>
            </w:r>
            <w:r w:rsidR="008F4AB0">
              <w:tab/>
              <w:t>ora</w:t>
            </w:r>
            <w:r w:rsidRPr="00014F82">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Paul,</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Sancte Andréa,</w:t>
            </w:r>
            <w:r w:rsidR="008F4AB0">
              <w:t xml:space="preserve"> </w:t>
            </w:r>
            <w:r w:rsidR="008F4AB0">
              <w:tab/>
              <w:t>ora</w:t>
            </w:r>
            <w:r w:rsidRPr="00014F82">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André,</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Sancte Jacóbe,</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Saint Jacques, </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Sancte Joánnes,</w:t>
            </w:r>
            <w:r w:rsidR="008F4AB0">
              <w:t xml:space="preserve"> </w:t>
            </w:r>
            <w:r w:rsidR="008F4AB0">
              <w:tab/>
              <w:t>ora</w:t>
            </w:r>
            <w:r w:rsidRPr="00014F82">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Jean,</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Sancte Thoma,</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Thomas,</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Sancte Jacóbe,</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Jacques,</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Sancte Philíppe,</w:t>
            </w:r>
            <w:r w:rsidR="008F4AB0">
              <w:t xml:space="preserve"> </w:t>
            </w:r>
            <w:r w:rsidR="008F4AB0">
              <w:tab/>
              <w:t>ora</w:t>
            </w:r>
            <w:r w:rsidRPr="00014F82">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Philippe,</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Sancte Bartholomǽe,</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Barthélemy,</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Sancte Matthǽe,</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Matthieu,</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Sancte Simon,</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Simon,</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Sancte Thaddǽe,</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Thaddée,</w:t>
            </w:r>
            <w:r w:rsidRPr="00BE259B">
              <w:tab/>
              <w:t>priez.</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Sancte Mathía,</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Mathias,</w:t>
            </w:r>
            <w:r w:rsidRPr="00BE259B">
              <w:tab/>
              <w:t xml:space="preserve">priez. </w:t>
            </w:r>
          </w:p>
        </w:tc>
      </w:tr>
      <w:tr w:rsidR="00014F82" w:rsidRPr="00C773DC"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Sancte Bárnaba,</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Barnabé,</w:t>
            </w:r>
            <w:r w:rsidRPr="00BE259B">
              <w:tab/>
              <w:t xml:space="preserve">priez. </w:t>
            </w:r>
          </w:p>
        </w:tc>
      </w:tr>
      <w:tr w:rsidR="00014F82" w:rsidRPr="00C773DC"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Sancte Luca,</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Luc,</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Sancte Marce,</w:t>
            </w:r>
            <w:r w:rsidR="008F4AB0">
              <w:t xml:space="preserve"> </w:t>
            </w:r>
            <w:r w:rsidR="008F4AB0">
              <w:tab/>
              <w:t>ora</w:t>
            </w:r>
            <w:r w:rsidRPr="00014F82">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Marc,</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Omnes sancti Apóstoli, et Evangelístæ,</w:t>
            </w:r>
            <w:r w:rsidR="008F4AB0">
              <w:t xml:space="preserve"> </w:t>
            </w:r>
            <w:r w:rsidR="008F4AB0">
              <w:tab/>
              <w:t>orá</w:t>
            </w:r>
            <w:r w:rsidRPr="00014F82">
              <w:t xml:space="preserve">te.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Saints Apôtres et Évangélistes, priez tous pour nous.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Omnes sancti Discípuli Dómini,</w:t>
            </w:r>
            <w:r w:rsidR="008F4AB0">
              <w:t xml:space="preserve"> </w:t>
            </w:r>
            <w:r w:rsidR="008F4AB0">
              <w:tab/>
              <w:t>orá</w:t>
            </w:r>
            <w:r w:rsidRPr="00014F82">
              <w:t xml:space="preserve">te.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Saints Disciples du Seigneur, priez tous pour nous.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Omnes sancti Innocéntes,</w:t>
            </w:r>
            <w:r w:rsidR="008F4AB0">
              <w:t xml:space="preserve"> </w:t>
            </w:r>
            <w:r w:rsidR="008F4AB0">
              <w:tab/>
              <w:t>orá</w:t>
            </w:r>
            <w:r w:rsidRPr="00014F82">
              <w:t xml:space="preserve">te.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Saints Innocents, priez tous pour nous.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Sancte Stéphane,</w:t>
            </w:r>
            <w:r w:rsidR="008F4AB0">
              <w:t xml:space="preserve"> </w:t>
            </w:r>
            <w:r w:rsidR="008F4AB0">
              <w:tab/>
              <w:t>ora</w:t>
            </w:r>
            <w:r w:rsidRPr="00014F82">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Saint </w:t>
            </w:r>
            <w:r w:rsidR="006E6584">
              <w:t>Étienne</w:t>
            </w:r>
            <w:r w:rsidRPr="00BE259B">
              <w:t>,</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Sancte Laurénti,</w:t>
            </w:r>
            <w:r w:rsidR="008F4AB0">
              <w:t xml:space="preserve"> </w:t>
            </w:r>
            <w:r w:rsidR="008F4AB0">
              <w:tab/>
              <w:t>ora</w:t>
            </w:r>
            <w:r w:rsidRPr="00014F82">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Laurent,</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Sancte Vincénti,</w:t>
            </w:r>
            <w:r w:rsidR="008F4AB0">
              <w:t xml:space="preserve"> </w:t>
            </w:r>
            <w:r w:rsidR="008F4AB0">
              <w:tab/>
              <w:t>ora</w:t>
            </w:r>
            <w:r w:rsidRPr="00014F82">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Vincent,</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Sancte Fabiáne et Sebastiáne,</w:t>
            </w:r>
            <w:r w:rsidR="008F4AB0">
              <w:t xml:space="preserve"> </w:t>
            </w:r>
            <w:r w:rsidR="008F4AB0">
              <w:tab/>
              <w:t>oráte</w:t>
            </w:r>
            <w:r w:rsidRPr="00014F82">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Saints Fabien et Sébastien, priez pour nous.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Sancte Joánnes et Paule,</w:t>
            </w:r>
            <w:r w:rsidR="008F4AB0">
              <w:t xml:space="preserve"> </w:t>
            </w:r>
            <w:r w:rsidR="008F4AB0">
              <w:tab/>
              <w:t>oráte</w:t>
            </w:r>
            <w:r w:rsidRPr="00014F82">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Saints Jean et Paul, priez pour nous.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lastRenderedPageBreak/>
              <w:t>Sancte Cosma et Damiáne,</w:t>
            </w:r>
            <w:r w:rsidR="008F4AB0">
              <w:t xml:space="preserve"> </w:t>
            </w:r>
            <w:r w:rsidR="008F4AB0">
              <w:tab/>
              <w:t>oráte</w:t>
            </w:r>
            <w:r w:rsidRPr="00014F82">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Saints Côme et Damien, priez pour nous. </w:t>
            </w:r>
          </w:p>
        </w:tc>
      </w:tr>
      <w:tr w:rsidR="00014F82" w:rsidRPr="00844021"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Sancte Gervási et Protási,</w:t>
            </w:r>
            <w:r w:rsidR="008F4AB0">
              <w:t xml:space="preserve"> </w:t>
            </w:r>
            <w:r w:rsidR="008F4AB0">
              <w:tab/>
              <w:t>oráte</w:t>
            </w:r>
            <w:r w:rsidRPr="00014F82">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Saints Gervais et Protais, priez pour nous. </w:t>
            </w:r>
          </w:p>
        </w:tc>
      </w:tr>
      <w:tr w:rsidR="00014F82" w:rsidRPr="00844021"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Omnes sancti Martyres,</w:t>
            </w:r>
            <w:r w:rsidR="008F4AB0">
              <w:t xml:space="preserve"> </w:t>
            </w:r>
            <w:r w:rsidR="008F4AB0">
              <w:tab/>
              <w:t>orá</w:t>
            </w:r>
            <w:r w:rsidRPr="00014F82">
              <w:t xml:space="preserve">te.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Saints Martyrs, priez tous pour nous. </w:t>
            </w:r>
          </w:p>
        </w:tc>
      </w:tr>
      <w:tr w:rsidR="00014F82" w:rsidRPr="00844021"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Sancte Silvéster,</w:t>
            </w:r>
            <w:r w:rsidR="008F4AB0">
              <w:t xml:space="preserve"> </w:t>
            </w:r>
            <w:r w:rsidR="008F4AB0">
              <w:tab/>
              <w:t>ora</w:t>
            </w:r>
            <w:r w:rsidRPr="00014F82">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Sylvestre,</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Sancte Gregóri,</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Grégoire,</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Sancte Ambrósi,</w:t>
            </w:r>
            <w:r w:rsidR="008F4AB0">
              <w:t xml:space="preserve"> </w:t>
            </w:r>
            <w:r w:rsidR="008F4AB0">
              <w:tab/>
              <w:t>ora</w:t>
            </w:r>
            <w:r w:rsidRPr="00014F82">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Ambroise,</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Sancte Augustíne,</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Augustin,</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Sancte Hierónyme,</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Jérôme,</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Sancte Martíne,</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Martin,</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Sancte Nicoláe,</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Nicolas,</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Omnes sancti Pontífices, et Confessóres,</w:t>
            </w:r>
            <w:r w:rsidR="008F4AB0">
              <w:t xml:space="preserve"> </w:t>
            </w:r>
            <w:r w:rsidR="008F4AB0">
              <w:tab/>
              <w:t>orá</w:t>
            </w:r>
            <w:r w:rsidRPr="00014F82">
              <w:t xml:space="preserve">te.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Saints Pontifes et Confesseurs, priez tous pour nous.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Omnes sancti Doctóres,</w:t>
            </w:r>
            <w:r w:rsidR="008F4AB0">
              <w:t xml:space="preserve"> </w:t>
            </w:r>
            <w:r w:rsidR="008F4AB0">
              <w:tab/>
              <w:t>orá</w:t>
            </w:r>
            <w:r w:rsidRPr="00014F82">
              <w:t xml:space="preserve">te.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Saints Docteurs, priez tous pour nous.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Sancte Antóni,</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Antoine,</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Sancte Benedícte,</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Benoît,</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Sancte Bernárde,</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Bernard,</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Sancte Domínice,</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Dominique,</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Sancte Francísce,</w:t>
            </w:r>
            <w:r w:rsidR="008F4AB0">
              <w:t xml:space="preserve"> </w:t>
            </w:r>
            <w:r w:rsidR="008F4AB0">
              <w:tab/>
              <w:t>ora</w:t>
            </w:r>
            <w:r w:rsidRPr="00014F82">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 François,</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Omnes sancti Sacerdótes, et Levítæ,</w:t>
            </w:r>
            <w:r w:rsidR="008F4AB0">
              <w:t xml:space="preserve"> </w:t>
            </w:r>
            <w:r w:rsidR="008F4AB0">
              <w:tab/>
              <w:t>orá</w:t>
            </w:r>
            <w:r w:rsidRPr="00014F82">
              <w:t xml:space="preserve">te.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Saints Prêtres et Lévites, priez tous pour nous.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Omnes sancti Mónachi, et Eremítæ,</w:t>
            </w:r>
            <w:r w:rsidR="008F4AB0">
              <w:t xml:space="preserve"> </w:t>
            </w:r>
            <w:r w:rsidR="008F4AB0">
              <w:tab/>
              <w:t>orá</w:t>
            </w:r>
            <w:r w:rsidRPr="00014F82">
              <w:t xml:space="preserve">te.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Saints Moines et Solitaires, priez tous pour nous.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Sancta María Magdaléna,</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390787">
            <w:pPr>
              <w:pStyle w:val="lti"/>
            </w:pPr>
            <w:r>
              <w:t>Sainte Marie Madeleine</w:t>
            </w:r>
            <w:r w:rsidR="004D03C2">
              <w:t xml:space="preserve"> (**)</w:t>
            </w:r>
            <w:r>
              <w:t xml:space="preserve">, </w:t>
            </w:r>
            <w:r>
              <w:tab/>
              <w:t>priez.</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Sancta Agatha,</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Sainte Agathe,</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Sancta Lúcia,</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Sainte Luce,</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F32EFC">
            <w:pPr>
              <w:pStyle w:val="lts"/>
            </w:pPr>
            <w:r w:rsidRPr="00014F82">
              <w:t>Sancta Agnes,</w:t>
            </w:r>
            <w:r w:rsidR="008F4AB0">
              <w:t xml:space="preserve"> </w:t>
            </w:r>
            <w:r w:rsidR="008F4AB0">
              <w:tab/>
              <w:t>ora</w:t>
            </w:r>
            <w:r w:rsidRPr="00014F82">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Sainte Agnès,</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Sancta Cæcília,</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Sainte Cécile,</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Sancta Catharína,</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Sainte Catherine,</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E33F48" w:rsidRDefault="00014F82" w:rsidP="00F32EFC">
            <w:pPr>
              <w:pStyle w:val="lts"/>
              <w:rPr>
                <w:lang w:val="en-GB"/>
              </w:rPr>
            </w:pPr>
            <w:r w:rsidRPr="00E33F48">
              <w:rPr>
                <w:lang w:val="en-GB"/>
              </w:rPr>
              <w:t>Sancta Anastásia,</w:t>
            </w:r>
            <w:r w:rsidR="008F4AB0">
              <w:rPr>
                <w:lang w:val="en-GB"/>
              </w:rPr>
              <w:t xml:space="preserve"> </w:t>
            </w:r>
            <w:r w:rsidR="008F4AB0">
              <w:rPr>
                <w:lang w:val="en-GB"/>
              </w:rPr>
              <w:tab/>
              <w:t>ora</w:t>
            </w:r>
            <w:r w:rsidRPr="00E33F48">
              <w:rPr>
                <w:lang w:val="en-GB"/>
              </w:rPr>
              <w:t xml:space="preserve">. </w:t>
            </w:r>
          </w:p>
        </w:tc>
        <w:tc>
          <w:tcPr>
            <w:tcW w:w="2500" w:type="pct"/>
            <w:tcBorders>
              <w:left w:val="single" w:sz="4" w:space="0" w:color="auto"/>
            </w:tcBorders>
            <w:shd w:val="clear" w:color="auto" w:fill="auto"/>
          </w:tcPr>
          <w:p w:rsidR="00014F82" w:rsidRPr="00BE259B" w:rsidRDefault="00014F82" w:rsidP="00F32EFC">
            <w:pPr>
              <w:pStyle w:val="lti"/>
            </w:pPr>
            <w:r w:rsidRPr="00BE259B">
              <w:t>Sainte Anastasie,</w:t>
            </w:r>
            <w:r w:rsidRPr="00BE259B">
              <w:tab/>
              <w:t xml:space="preserve">priez.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113766">
            <w:pPr>
              <w:pStyle w:val="lts"/>
            </w:pPr>
            <w:r w:rsidRPr="00014F82">
              <w:t>Omnes sanctæ Vírgines et Víduæ,</w:t>
            </w:r>
            <w:r w:rsidR="008F4AB0">
              <w:t xml:space="preserve"> </w:t>
            </w:r>
            <w:r w:rsidR="008F4AB0">
              <w:tab/>
              <w:t>orá</w:t>
            </w:r>
            <w:r w:rsidRPr="00014F82">
              <w:t xml:space="preserve">te.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Saintes Vierges et Veuves, priez toutes pour nous. </w:t>
            </w:r>
          </w:p>
        </w:tc>
      </w:tr>
      <w:tr w:rsidR="00014F82" w:rsidTr="00F95D72">
        <w:trPr>
          <w:trHeight w:val="23"/>
        </w:trPr>
        <w:tc>
          <w:tcPr>
            <w:tcW w:w="2500" w:type="pct"/>
            <w:tcBorders>
              <w:right w:val="single" w:sz="4" w:space="0" w:color="auto"/>
            </w:tcBorders>
            <w:shd w:val="clear" w:color="auto" w:fill="auto"/>
          </w:tcPr>
          <w:p w:rsidR="00014F82" w:rsidRPr="00014F82" w:rsidRDefault="00014F82" w:rsidP="00113766">
            <w:pPr>
              <w:pStyle w:val="lts"/>
            </w:pPr>
            <w:r w:rsidRPr="00014F82">
              <w:t xml:space="preserve">Omnes Sancti et Sanctæ Dei, intercédite. </w:t>
            </w:r>
          </w:p>
        </w:tc>
        <w:tc>
          <w:tcPr>
            <w:tcW w:w="2500" w:type="pct"/>
            <w:tcBorders>
              <w:left w:val="single" w:sz="4" w:space="0" w:color="auto"/>
            </w:tcBorders>
            <w:shd w:val="clear" w:color="auto" w:fill="auto"/>
          </w:tcPr>
          <w:p w:rsidR="00014F82" w:rsidRPr="00BE259B" w:rsidRDefault="00014F82" w:rsidP="00F32EFC">
            <w:pPr>
              <w:pStyle w:val="lti"/>
            </w:pPr>
            <w:r w:rsidRPr="00BE259B">
              <w:t xml:space="preserve">Saints et Saintes de Dieu, intercédez tous pour nous. </w:t>
            </w:r>
          </w:p>
        </w:tc>
      </w:tr>
    </w:tbl>
    <w:p w:rsidR="00113766" w:rsidRDefault="00113766" w:rsidP="00113766">
      <w:pPr>
        <w:pStyle w:val="absconditus"/>
      </w:pPr>
      <w:r>
        <w:t>--</w:t>
      </w:r>
    </w:p>
    <w:tbl>
      <w:tblPr>
        <w:tblW w:w="5000" w:type="pct"/>
        <w:tblCellMar>
          <w:left w:w="113" w:type="dxa"/>
          <w:right w:w="113" w:type="dxa"/>
        </w:tblCellMar>
        <w:tblLook w:val="04A0"/>
      </w:tblPr>
      <w:tblGrid>
        <w:gridCol w:w="3319"/>
        <w:gridCol w:w="3468"/>
      </w:tblGrid>
      <w:tr w:rsidR="00113766" w:rsidTr="00113766">
        <w:trPr>
          <w:trHeight w:val="23"/>
        </w:trPr>
        <w:tc>
          <w:tcPr>
            <w:tcW w:w="2445" w:type="pct"/>
            <w:tcBorders>
              <w:right w:val="single" w:sz="4" w:space="0" w:color="auto"/>
            </w:tcBorders>
            <w:shd w:val="clear" w:color="auto" w:fill="auto"/>
          </w:tcPr>
          <w:p w:rsidR="00113766" w:rsidRPr="00FC71CA" w:rsidRDefault="00113766" w:rsidP="00861DE5">
            <w:pPr>
              <w:pStyle w:val="fl"/>
              <w:rPr>
                <w:lang w:val="es-ES_tradnl"/>
              </w:rPr>
            </w:pPr>
            <w:r w:rsidRPr="00FC71CA">
              <w:rPr>
                <w:lang w:val="es-ES_tradnl"/>
              </w:rPr>
              <w:lastRenderedPageBreak/>
              <w:t xml:space="preserve">Propítius esto, parce nobis, Dómine.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Soyez-nous propice, pardonnez-nous, Seigneur. </w:t>
            </w:r>
          </w:p>
        </w:tc>
      </w:tr>
      <w:tr w:rsidR="00113766" w:rsidTr="00113766">
        <w:trPr>
          <w:trHeight w:val="23"/>
        </w:trPr>
        <w:tc>
          <w:tcPr>
            <w:tcW w:w="2445" w:type="pct"/>
            <w:tcBorders>
              <w:right w:val="single" w:sz="4" w:space="0" w:color="auto"/>
            </w:tcBorders>
            <w:shd w:val="clear" w:color="auto" w:fill="auto"/>
          </w:tcPr>
          <w:p w:rsidR="00113766" w:rsidRPr="00FC71CA" w:rsidRDefault="00113766" w:rsidP="00861DE5">
            <w:pPr>
              <w:pStyle w:val="fl"/>
              <w:rPr>
                <w:lang w:val="es-ES_tradnl"/>
              </w:rPr>
            </w:pPr>
            <w:r w:rsidRPr="00FC71CA">
              <w:rPr>
                <w:lang w:val="es-ES_tradnl"/>
              </w:rPr>
              <w:t xml:space="preserve">Propítius esto, exáudi nos, Dómine.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Soyez-nous propice, exaucez-nous, Seigneur. </w:t>
            </w:r>
          </w:p>
        </w:tc>
      </w:tr>
      <w:tr w:rsidR="00113766" w:rsidTr="00113766">
        <w:trPr>
          <w:trHeight w:val="23"/>
        </w:trPr>
        <w:tc>
          <w:tcPr>
            <w:tcW w:w="2445" w:type="pct"/>
            <w:tcBorders>
              <w:right w:val="single" w:sz="4" w:space="0" w:color="auto"/>
            </w:tcBorders>
            <w:shd w:val="clear" w:color="auto" w:fill="auto"/>
          </w:tcPr>
          <w:p w:rsidR="00113766" w:rsidRPr="00FC71CA" w:rsidRDefault="00113766" w:rsidP="00861DE5">
            <w:pPr>
              <w:pStyle w:val="fl"/>
              <w:rPr>
                <w:lang w:val="es-ES_tradnl"/>
              </w:rPr>
            </w:pPr>
            <w:r w:rsidRPr="00FC71CA">
              <w:rPr>
                <w:lang w:val="es-ES_tradnl"/>
              </w:rPr>
              <w:t xml:space="preserve">Ab omni malo, líbera nos, Dómine.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De tout mal, délivrez-nous, Seigneur. </w:t>
            </w:r>
          </w:p>
        </w:tc>
      </w:tr>
      <w:tr w:rsidR="00113766" w:rsidTr="00113766">
        <w:trPr>
          <w:trHeight w:val="23"/>
        </w:trPr>
        <w:tc>
          <w:tcPr>
            <w:tcW w:w="2445" w:type="pct"/>
            <w:tcBorders>
              <w:right w:val="single" w:sz="4" w:space="0" w:color="auto"/>
            </w:tcBorders>
            <w:shd w:val="clear" w:color="auto" w:fill="auto"/>
          </w:tcPr>
          <w:p w:rsidR="00113766" w:rsidRPr="00FC71CA" w:rsidRDefault="00113766" w:rsidP="00861DE5">
            <w:pPr>
              <w:pStyle w:val="fl"/>
              <w:rPr>
                <w:lang w:val="es-ES_tradnl"/>
              </w:rPr>
            </w:pPr>
            <w:r w:rsidRPr="00FC71CA">
              <w:rPr>
                <w:lang w:val="es-ES_tradnl"/>
              </w:rPr>
              <w:t xml:space="preserve">Ab omni peccáto, líbera nos, Dómine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De tout péché, délivrez-nous, Seigneur. </w:t>
            </w:r>
          </w:p>
        </w:tc>
      </w:tr>
      <w:tr w:rsidR="00113766" w:rsidTr="00113766">
        <w:trPr>
          <w:trHeight w:val="23"/>
        </w:trPr>
        <w:tc>
          <w:tcPr>
            <w:tcW w:w="2445" w:type="pct"/>
            <w:tcBorders>
              <w:right w:val="single" w:sz="4" w:space="0" w:color="auto"/>
            </w:tcBorders>
            <w:shd w:val="clear" w:color="auto" w:fill="auto"/>
          </w:tcPr>
          <w:p w:rsidR="00113766" w:rsidRPr="00FC71CA" w:rsidRDefault="00113766" w:rsidP="00861DE5">
            <w:pPr>
              <w:pStyle w:val="fl"/>
              <w:rPr>
                <w:lang w:val="es-ES_tradnl"/>
              </w:rPr>
            </w:pPr>
            <w:r w:rsidRPr="00FC71CA">
              <w:rPr>
                <w:lang w:val="es-ES_tradnl"/>
              </w:rPr>
              <w:t xml:space="preserve">Ab ira tua, líbera nos, Dómine.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De votre colère, délivrez-nous, Seigneur. </w:t>
            </w:r>
          </w:p>
        </w:tc>
      </w:tr>
      <w:tr w:rsidR="00113766" w:rsidTr="00113766">
        <w:trPr>
          <w:trHeight w:val="23"/>
        </w:trPr>
        <w:tc>
          <w:tcPr>
            <w:tcW w:w="2445" w:type="pct"/>
            <w:tcBorders>
              <w:right w:val="single" w:sz="4" w:space="0" w:color="auto"/>
            </w:tcBorders>
            <w:shd w:val="clear" w:color="auto" w:fill="auto"/>
          </w:tcPr>
          <w:p w:rsidR="00113766" w:rsidRPr="0067705A" w:rsidRDefault="00113766" w:rsidP="00861DE5">
            <w:pPr>
              <w:pStyle w:val="fl"/>
              <w:rPr>
                <w:lang w:val="fr-FR"/>
              </w:rPr>
            </w:pPr>
            <w:r w:rsidRPr="0067705A">
              <w:rPr>
                <w:lang w:val="fr-FR"/>
              </w:rPr>
              <w:t xml:space="preserve">A subitánea et improvísa morte, líbera nos, Dómine.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De la mort subite et imprévue, délivrez-nous, Seigneur. </w:t>
            </w:r>
          </w:p>
        </w:tc>
      </w:tr>
      <w:tr w:rsidR="00113766" w:rsidTr="00113766">
        <w:trPr>
          <w:trHeight w:val="23"/>
        </w:trPr>
        <w:tc>
          <w:tcPr>
            <w:tcW w:w="2445" w:type="pct"/>
            <w:tcBorders>
              <w:right w:val="single" w:sz="4" w:space="0" w:color="auto"/>
            </w:tcBorders>
            <w:shd w:val="clear" w:color="auto" w:fill="auto"/>
          </w:tcPr>
          <w:p w:rsidR="00113766" w:rsidRPr="00FC71CA" w:rsidRDefault="00113766" w:rsidP="00861DE5">
            <w:pPr>
              <w:pStyle w:val="fl"/>
              <w:rPr>
                <w:lang w:val="es-ES_tradnl"/>
              </w:rPr>
            </w:pPr>
            <w:r w:rsidRPr="00FC71CA">
              <w:rPr>
                <w:lang w:val="es-ES_tradnl"/>
              </w:rPr>
              <w:t xml:space="preserve">Ab insídiis diáboli, líbera nos, Dómine.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Des embûches du démon, délivrez-nous, Seigneur. </w:t>
            </w:r>
          </w:p>
        </w:tc>
      </w:tr>
      <w:tr w:rsidR="00113766" w:rsidTr="00113766">
        <w:trPr>
          <w:trHeight w:val="23"/>
        </w:trPr>
        <w:tc>
          <w:tcPr>
            <w:tcW w:w="2445" w:type="pct"/>
            <w:tcBorders>
              <w:right w:val="single" w:sz="4" w:space="0" w:color="auto"/>
            </w:tcBorders>
            <w:shd w:val="clear" w:color="auto" w:fill="auto"/>
          </w:tcPr>
          <w:p w:rsidR="00113766" w:rsidRPr="0067705A" w:rsidRDefault="00113766" w:rsidP="00861DE5">
            <w:pPr>
              <w:pStyle w:val="fl"/>
              <w:rPr>
                <w:lang w:val="fr-FR"/>
              </w:rPr>
            </w:pPr>
            <w:r w:rsidRPr="0067705A">
              <w:rPr>
                <w:lang w:val="fr-FR"/>
              </w:rPr>
              <w:t xml:space="preserve">Ab ira, et ódio, et omni mala voluntáte, líbera nos, Dómine.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De la colère, de la haine, et de toute mauvaise volonté, délivrez-nous, Seigneur. </w:t>
            </w:r>
          </w:p>
        </w:tc>
      </w:tr>
      <w:tr w:rsidR="00113766" w:rsidTr="00113766">
        <w:trPr>
          <w:trHeight w:val="23"/>
        </w:trPr>
        <w:tc>
          <w:tcPr>
            <w:tcW w:w="2445" w:type="pct"/>
            <w:tcBorders>
              <w:right w:val="single" w:sz="4" w:space="0" w:color="auto"/>
            </w:tcBorders>
            <w:shd w:val="clear" w:color="auto" w:fill="auto"/>
          </w:tcPr>
          <w:p w:rsidR="00113766" w:rsidRPr="00FC71CA" w:rsidRDefault="00113766" w:rsidP="00861DE5">
            <w:pPr>
              <w:pStyle w:val="fl"/>
              <w:rPr>
                <w:lang w:val="es-ES_tradnl"/>
              </w:rPr>
            </w:pPr>
            <w:r w:rsidRPr="00FC71CA">
              <w:rPr>
                <w:lang w:val="es-ES_tradnl"/>
              </w:rPr>
              <w:t xml:space="preserve">A spíritu fornicatiónis, líbera nos, Dómine. </w:t>
            </w:r>
          </w:p>
        </w:tc>
        <w:tc>
          <w:tcPr>
            <w:tcW w:w="2555" w:type="pct"/>
            <w:tcBorders>
              <w:left w:val="single" w:sz="4" w:space="0" w:color="auto"/>
            </w:tcBorders>
            <w:shd w:val="clear" w:color="auto" w:fill="auto"/>
          </w:tcPr>
          <w:p w:rsidR="00113766" w:rsidRPr="00BE259B" w:rsidRDefault="00113766" w:rsidP="00861DE5">
            <w:pPr>
              <w:pStyle w:val="i"/>
            </w:pPr>
            <w:r w:rsidRPr="00BE259B">
              <w:t>De l</w:t>
            </w:r>
            <w:r w:rsidR="002A469E">
              <w:t>’</w:t>
            </w:r>
            <w:r w:rsidRPr="00BE259B">
              <w:t xml:space="preserve">esprit impur, délivrez-nous, Seigneur. </w:t>
            </w:r>
          </w:p>
        </w:tc>
      </w:tr>
      <w:tr w:rsidR="00113766" w:rsidTr="00113766">
        <w:trPr>
          <w:trHeight w:val="23"/>
        </w:trPr>
        <w:tc>
          <w:tcPr>
            <w:tcW w:w="2445" w:type="pct"/>
            <w:tcBorders>
              <w:right w:val="single" w:sz="4" w:space="0" w:color="auto"/>
            </w:tcBorders>
            <w:shd w:val="clear" w:color="auto" w:fill="auto"/>
          </w:tcPr>
          <w:p w:rsidR="00113766" w:rsidRPr="0067705A" w:rsidRDefault="00113766" w:rsidP="00861DE5">
            <w:pPr>
              <w:pStyle w:val="fl"/>
              <w:rPr>
                <w:lang w:val="fr-FR"/>
              </w:rPr>
            </w:pPr>
            <w:r w:rsidRPr="0067705A">
              <w:rPr>
                <w:lang w:val="fr-FR"/>
              </w:rPr>
              <w:t xml:space="preserve">A fúlgure et tempestáte, líbera nos, Dómine.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De la foudre et des tempêtes, délivrez-nous, Seigneur. </w:t>
            </w:r>
          </w:p>
        </w:tc>
      </w:tr>
      <w:tr w:rsidR="00113766" w:rsidTr="00113766">
        <w:trPr>
          <w:trHeight w:val="23"/>
        </w:trPr>
        <w:tc>
          <w:tcPr>
            <w:tcW w:w="2445" w:type="pct"/>
            <w:tcBorders>
              <w:right w:val="single" w:sz="4" w:space="0" w:color="auto"/>
            </w:tcBorders>
            <w:shd w:val="clear" w:color="auto" w:fill="auto"/>
          </w:tcPr>
          <w:p w:rsidR="00113766" w:rsidRPr="00FC71CA" w:rsidRDefault="00113766" w:rsidP="00861DE5">
            <w:pPr>
              <w:pStyle w:val="fl"/>
              <w:rPr>
                <w:lang w:val="es-ES_tradnl"/>
              </w:rPr>
            </w:pPr>
            <w:r w:rsidRPr="00FC71CA">
              <w:rPr>
                <w:lang w:val="es-ES_tradnl"/>
              </w:rPr>
              <w:t xml:space="preserve">A flagéllo terræmótus, líbera nos, Dómine.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Du châtiment des tremblements de terre, délivrez-nous, Seigneur. </w:t>
            </w:r>
          </w:p>
        </w:tc>
      </w:tr>
      <w:tr w:rsidR="00113766" w:rsidTr="00113766">
        <w:trPr>
          <w:trHeight w:val="23"/>
        </w:trPr>
        <w:tc>
          <w:tcPr>
            <w:tcW w:w="2445" w:type="pct"/>
            <w:tcBorders>
              <w:right w:val="single" w:sz="4" w:space="0" w:color="auto"/>
            </w:tcBorders>
            <w:shd w:val="clear" w:color="auto" w:fill="auto"/>
          </w:tcPr>
          <w:p w:rsidR="00113766" w:rsidRPr="00FC71CA" w:rsidRDefault="00113766" w:rsidP="00861DE5">
            <w:pPr>
              <w:pStyle w:val="fl"/>
              <w:rPr>
                <w:lang w:val="es-ES_tradnl"/>
              </w:rPr>
            </w:pPr>
            <w:r w:rsidRPr="00FC71CA">
              <w:rPr>
                <w:lang w:val="es-ES_tradnl"/>
              </w:rPr>
              <w:t xml:space="preserve">A peste, fame, et bello, líbera nos, Dómine.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De la peste, de la famine et de la guerre, délivrez-nous, Seigneur. </w:t>
            </w:r>
          </w:p>
        </w:tc>
      </w:tr>
      <w:tr w:rsidR="00113766" w:rsidTr="00113766">
        <w:trPr>
          <w:trHeight w:val="23"/>
        </w:trPr>
        <w:tc>
          <w:tcPr>
            <w:tcW w:w="2445" w:type="pct"/>
            <w:tcBorders>
              <w:right w:val="single" w:sz="4" w:space="0" w:color="auto"/>
            </w:tcBorders>
            <w:shd w:val="clear" w:color="auto" w:fill="auto"/>
          </w:tcPr>
          <w:p w:rsidR="00113766" w:rsidRPr="00FC71CA" w:rsidRDefault="00113766" w:rsidP="00861DE5">
            <w:pPr>
              <w:pStyle w:val="fl"/>
              <w:rPr>
                <w:lang w:val="es-ES_tradnl"/>
              </w:rPr>
            </w:pPr>
            <w:r w:rsidRPr="00FC71CA">
              <w:rPr>
                <w:lang w:val="es-ES_tradnl"/>
              </w:rPr>
              <w:t xml:space="preserve">A morte perpétua, líbera nos, Dómine. </w:t>
            </w:r>
          </w:p>
        </w:tc>
        <w:tc>
          <w:tcPr>
            <w:tcW w:w="2555" w:type="pct"/>
            <w:tcBorders>
              <w:left w:val="single" w:sz="4" w:space="0" w:color="auto"/>
            </w:tcBorders>
            <w:shd w:val="clear" w:color="auto" w:fill="auto"/>
          </w:tcPr>
          <w:p w:rsidR="00113766" w:rsidRPr="00BE259B" w:rsidRDefault="00113766" w:rsidP="00861DE5">
            <w:pPr>
              <w:pStyle w:val="i"/>
            </w:pPr>
            <w:r w:rsidRPr="00BE259B">
              <w:t>De la mort éternelle, délivrez-nous, Seigneur.</w:t>
            </w:r>
          </w:p>
        </w:tc>
      </w:tr>
      <w:tr w:rsidR="00113766" w:rsidTr="00113766">
        <w:trPr>
          <w:trHeight w:val="23"/>
        </w:trPr>
        <w:tc>
          <w:tcPr>
            <w:tcW w:w="2445" w:type="pct"/>
            <w:tcBorders>
              <w:right w:val="single" w:sz="4" w:space="0" w:color="auto"/>
            </w:tcBorders>
            <w:shd w:val="clear" w:color="auto" w:fill="auto"/>
          </w:tcPr>
          <w:p w:rsidR="00113766" w:rsidRPr="00014F82" w:rsidRDefault="00113766" w:rsidP="00861DE5">
            <w:pPr>
              <w:pStyle w:val="fl"/>
            </w:pPr>
            <w:r w:rsidRPr="00014F82">
              <w:t xml:space="preserve">Per mystérium sanctæ incarnatiónis tuæ, líbera nos, Dómine.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Par le mystère de votre sainte Incarnation, délivrez-nous, Seigneur. </w:t>
            </w:r>
          </w:p>
        </w:tc>
      </w:tr>
      <w:tr w:rsidR="00113766" w:rsidTr="00113766">
        <w:trPr>
          <w:trHeight w:val="23"/>
        </w:trPr>
        <w:tc>
          <w:tcPr>
            <w:tcW w:w="2445" w:type="pct"/>
            <w:tcBorders>
              <w:right w:val="single" w:sz="4" w:space="0" w:color="auto"/>
            </w:tcBorders>
            <w:shd w:val="clear" w:color="auto" w:fill="auto"/>
          </w:tcPr>
          <w:p w:rsidR="00113766" w:rsidRPr="00FC71CA" w:rsidRDefault="00113766" w:rsidP="00861DE5">
            <w:pPr>
              <w:pStyle w:val="fl"/>
              <w:rPr>
                <w:lang w:val="es-ES_tradnl"/>
              </w:rPr>
            </w:pPr>
            <w:r w:rsidRPr="00FC71CA">
              <w:rPr>
                <w:lang w:val="es-ES_tradnl"/>
              </w:rPr>
              <w:t xml:space="preserve">Per advéntum tuum, líbera nos, Dómine.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Par votre Avènement, délivrez-nous, Seigneur. </w:t>
            </w:r>
          </w:p>
        </w:tc>
      </w:tr>
      <w:tr w:rsidR="00113766" w:rsidTr="00113766">
        <w:trPr>
          <w:trHeight w:val="23"/>
        </w:trPr>
        <w:tc>
          <w:tcPr>
            <w:tcW w:w="2445" w:type="pct"/>
            <w:tcBorders>
              <w:right w:val="single" w:sz="4" w:space="0" w:color="auto"/>
            </w:tcBorders>
            <w:shd w:val="clear" w:color="auto" w:fill="auto"/>
          </w:tcPr>
          <w:p w:rsidR="00113766" w:rsidRPr="00E33F48" w:rsidRDefault="00113766" w:rsidP="00861DE5">
            <w:pPr>
              <w:pStyle w:val="fl"/>
            </w:pPr>
            <w:r w:rsidRPr="00E33F48">
              <w:t xml:space="preserve">Per nativitátem tuam, líbera nos, Dómine.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Par votre Naissance, délivrez-nous, Seigneur. </w:t>
            </w:r>
          </w:p>
        </w:tc>
      </w:tr>
      <w:tr w:rsidR="00113766" w:rsidTr="00113766">
        <w:trPr>
          <w:trHeight w:val="23"/>
        </w:trPr>
        <w:tc>
          <w:tcPr>
            <w:tcW w:w="2445" w:type="pct"/>
            <w:tcBorders>
              <w:right w:val="single" w:sz="4" w:space="0" w:color="auto"/>
            </w:tcBorders>
            <w:shd w:val="clear" w:color="auto" w:fill="auto"/>
          </w:tcPr>
          <w:p w:rsidR="00113766" w:rsidRPr="00014F82" w:rsidRDefault="00113766" w:rsidP="00861DE5">
            <w:pPr>
              <w:pStyle w:val="fl"/>
            </w:pPr>
            <w:r w:rsidRPr="00014F82">
              <w:t xml:space="preserve">Per baptísmum, et sanctum jejúnium tuum, líbera nos, </w:t>
            </w:r>
            <w:r w:rsidRPr="00014F82">
              <w:lastRenderedPageBreak/>
              <w:t xml:space="preserve">Dómine. </w:t>
            </w:r>
          </w:p>
        </w:tc>
        <w:tc>
          <w:tcPr>
            <w:tcW w:w="2555" w:type="pct"/>
            <w:tcBorders>
              <w:left w:val="single" w:sz="4" w:space="0" w:color="auto"/>
            </w:tcBorders>
            <w:shd w:val="clear" w:color="auto" w:fill="auto"/>
          </w:tcPr>
          <w:p w:rsidR="00113766" w:rsidRPr="00BE259B" w:rsidRDefault="00113766" w:rsidP="00861DE5">
            <w:pPr>
              <w:pStyle w:val="i"/>
            </w:pPr>
            <w:r w:rsidRPr="00BE259B">
              <w:lastRenderedPageBreak/>
              <w:t xml:space="preserve">Par votre Baptême et votre saint Jeûne, délivrez-nous, </w:t>
            </w:r>
            <w:r w:rsidRPr="00BE259B">
              <w:lastRenderedPageBreak/>
              <w:t xml:space="preserve">Seigneur. </w:t>
            </w:r>
          </w:p>
        </w:tc>
      </w:tr>
      <w:tr w:rsidR="00113766" w:rsidTr="00113766">
        <w:trPr>
          <w:trHeight w:val="23"/>
        </w:trPr>
        <w:tc>
          <w:tcPr>
            <w:tcW w:w="2445" w:type="pct"/>
            <w:tcBorders>
              <w:right w:val="single" w:sz="4" w:space="0" w:color="auto"/>
            </w:tcBorders>
            <w:shd w:val="clear" w:color="auto" w:fill="auto"/>
          </w:tcPr>
          <w:p w:rsidR="00113766" w:rsidRPr="0067705A" w:rsidRDefault="00113766" w:rsidP="00861DE5">
            <w:pPr>
              <w:pStyle w:val="fl"/>
              <w:rPr>
                <w:lang w:val="fr-FR"/>
              </w:rPr>
            </w:pPr>
            <w:r w:rsidRPr="0067705A">
              <w:rPr>
                <w:lang w:val="fr-FR"/>
              </w:rPr>
              <w:lastRenderedPageBreak/>
              <w:t xml:space="preserve">Per crucem, et passiónem tuam, líbera nos, Dómine.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Par votre Croix et votre Passion, délivrez-nous, Seigneur. </w:t>
            </w:r>
          </w:p>
        </w:tc>
      </w:tr>
      <w:tr w:rsidR="00113766" w:rsidTr="00113766">
        <w:trPr>
          <w:trHeight w:val="23"/>
        </w:trPr>
        <w:tc>
          <w:tcPr>
            <w:tcW w:w="2445" w:type="pct"/>
            <w:tcBorders>
              <w:right w:val="single" w:sz="4" w:space="0" w:color="auto"/>
            </w:tcBorders>
            <w:shd w:val="clear" w:color="auto" w:fill="auto"/>
          </w:tcPr>
          <w:p w:rsidR="00113766" w:rsidRPr="00014F82" w:rsidRDefault="00113766" w:rsidP="00861DE5">
            <w:pPr>
              <w:pStyle w:val="fl"/>
            </w:pPr>
            <w:r w:rsidRPr="00014F82">
              <w:t xml:space="preserve">Per mortem, et sepultúram tuam, líbera nos, Dómine.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Par votre Mort et par </w:t>
            </w:r>
            <w:r>
              <w:t>vo</w:t>
            </w:r>
            <w:r w:rsidRPr="00BE259B">
              <w:t xml:space="preserve">tre Sépulture, délivrez-nous, Seigneur. </w:t>
            </w:r>
          </w:p>
        </w:tc>
      </w:tr>
      <w:tr w:rsidR="00113766" w:rsidTr="00113766">
        <w:trPr>
          <w:trHeight w:val="23"/>
        </w:trPr>
        <w:tc>
          <w:tcPr>
            <w:tcW w:w="2445" w:type="pct"/>
            <w:tcBorders>
              <w:right w:val="single" w:sz="4" w:space="0" w:color="auto"/>
            </w:tcBorders>
            <w:shd w:val="clear" w:color="auto" w:fill="auto"/>
          </w:tcPr>
          <w:p w:rsidR="00113766" w:rsidRPr="00FC71CA" w:rsidRDefault="00113766" w:rsidP="00861DE5">
            <w:pPr>
              <w:pStyle w:val="fl"/>
              <w:rPr>
                <w:lang w:val="es-ES_tradnl"/>
              </w:rPr>
            </w:pPr>
            <w:r w:rsidRPr="00FC71CA">
              <w:rPr>
                <w:lang w:val="es-ES_tradnl"/>
              </w:rPr>
              <w:t xml:space="preserve">Per sanctam resurrectiónem tuam, líbera nos, Dómine. </w:t>
            </w:r>
          </w:p>
        </w:tc>
        <w:tc>
          <w:tcPr>
            <w:tcW w:w="2555" w:type="pct"/>
            <w:tcBorders>
              <w:left w:val="single" w:sz="4" w:space="0" w:color="auto"/>
            </w:tcBorders>
            <w:shd w:val="clear" w:color="auto" w:fill="auto"/>
          </w:tcPr>
          <w:p w:rsidR="00113766" w:rsidRPr="00BE259B" w:rsidRDefault="00113766" w:rsidP="00861DE5">
            <w:pPr>
              <w:pStyle w:val="i"/>
            </w:pPr>
            <w:r>
              <w:t xml:space="preserve">Par </w:t>
            </w:r>
            <w:r w:rsidRPr="00BE259B">
              <w:t xml:space="preserve">votre sainte Résurrection, délivrez-nous, Seigneur. </w:t>
            </w:r>
          </w:p>
        </w:tc>
      </w:tr>
      <w:tr w:rsidR="00113766" w:rsidTr="00113766">
        <w:trPr>
          <w:trHeight w:val="23"/>
        </w:trPr>
        <w:tc>
          <w:tcPr>
            <w:tcW w:w="2445" w:type="pct"/>
            <w:tcBorders>
              <w:right w:val="single" w:sz="4" w:space="0" w:color="auto"/>
            </w:tcBorders>
            <w:shd w:val="clear" w:color="auto" w:fill="auto"/>
          </w:tcPr>
          <w:p w:rsidR="00113766" w:rsidRPr="00FC71CA" w:rsidRDefault="00113766" w:rsidP="00861DE5">
            <w:pPr>
              <w:pStyle w:val="fl"/>
              <w:rPr>
                <w:lang w:val="es-ES_tradnl"/>
              </w:rPr>
            </w:pPr>
            <w:r w:rsidRPr="00FC71CA">
              <w:rPr>
                <w:lang w:val="es-ES_tradnl"/>
              </w:rPr>
              <w:t xml:space="preserve">Per admirábilem ascensiónem tuam, líbera nos, Dómine.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Par votre admirable Ascension, délivrez-nous, Seigneur. </w:t>
            </w:r>
          </w:p>
        </w:tc>
      </w:tr>
      <w:tr w:rsidR="00113766" w:rsidTr="00113766">
        <w:trPr>
          <w:trHeight w:val="23"/>
        </w:trPr>
        <w:tc>
          <w:tcPr>
            <w:tcW w:w="2445" w:type="pct"/>
            <w:tcBorders>
              <w:right w:val="single" w:sz="4" w:space="0" w:color="auto"/>
            </w:tcBorders>
            <w:shd w:val="clear" w:color="auto" w:fill="auto"/>
          </w:tcPr>
          <w:p w:rsidR="00113766" w:rsidRPr="00FC71CA" w:rsidRDefault="00113766" w:rsidP="00861DE5">
            <w:pPr>
              <w:pStyle w:val="fl"/>
              <w:rPr>
                <w:lang w:val="es-ES_tradnl"/>
              </w:rPr>
            </w:pPr>
            <w:r w:rsidRPr="00FC71CA">
              <w:rPr>
                <w:lang w:val="es-ES_tradnl"/>
              </w:rPr>
              <w:t xml:space="preserve">Per advéntum Spíritus Sancti parácliti, líbera nos, Dómine. </w:t>
            </w:r>
          </w:p>
        </w:tc>
        <w:tc>
          <w:tcPr>
            <w:tcW w:w="2555" w:type="pct"/>
            <w:tcBorders>
              <w:left w:val="single" w:sz="4" w:space="0" w:color="auto"/>
            </w:tcBorders>
            <w:shd w:val="clear" w:color="auto" w:fill="auto"/>
          </w:tcPr>
          <w:p w:rsidR="00113766" w:rsidRPr="00BE259B" w:rsidRDefault="00113766" w:rsidP="00861DE5">
            <w:pPr>
              <w:pStyle w:val="i"/>
            </w:pPr>
            <w:r w:rsidRPr="00BE259B">
              <w:t>Par l</w:t>
            </w:r>
            <w:r w:rsidR="002A469E">
              <w:t>’</w:t>
            </w:r>
            <w:r w:rsidRPr="00BE259B">
              <w:t xml:space="preserve">avènement du Saint-Esprit consolateur, délivrez-nous, Seigneur. </w:t>
            </w:r>
          </w:p>
        </w:tc>
      </w:tr>
      <w:tr w:rsidR="00113766" w:rsidTr="00113766">
        <w:trPr>
          <w:trHeight w:val="23"/>
        </w:trPr>
        <w:tc>
          <w:tcPr>
            <w:tcW w:w="2445" w:type="pct"/>
            <w:tcBorders>
              <w:right w:val="single" w:sz="4" w:space="0" w:color="auto"/>
            </w:tcBorders>
            <w:shd w:val="clear" w:color="auto" w:fill="auto"/>
          </w:tcPr>
          <w:p w:rsidR="00113766" w:rsidRPr="00FC71CA" w:rsidRDefault="00113766" w:rsidP="00861DE5">
            <w:pPr>
              <w:pStyle w:val="fl"/>
              <w:rPr>
                <w:lang w:val="es-ES_tradnl"/>
              </w:rPr>
            </w:pPr>
            <w:r w:rsidRPr="00FC71CA">
              <w:rPr>
                <w:lang w:val="es-ES_tradnl"/>
              </w:rPr>
              <w:t xml:space="preserve">In die judícii, líbera nos, Dómine.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Au jour du jugement, délivrez-nous, Seigneur. </w:t>
            </w:r>
          </w:p>
        </w:tc>
      </w:tr>
      <w:tr w:rsidR="00113766" w:rsidTr="00113766">
        <w:trPr>
          <w:trHeight w:val="23"/>
        </w:trPr>
        <w:tc>
          <w:tcPr>
            <w:tcW w:w="2445" w:type="pct"/>
            <w:tcBorders>
              <w:right w:val="single" w:sz="4" w:space="0" w:color="auto"/>
            </w:tcBorders>
            <w:shd w:val="clear" w:color="auto" w:fill="auto"/>
          </w:tcPr>
          <w:p w:rsidR="00113766" w:rsidRPr="0067705A" w:rsidRDefault="00113766" w:rsidP="00861DE5">
            <w:pPr>
              <w:pStyle w:val="fl"/>
              <w:rPr>
                <w:lang w:val="fr-FR"/>
              </w:rPr>
            </w:pPr>
            <w:r w:rsidRPr="0067705A">
              <w:rPr>
                <w:lang w:val="fr-FR"/>
              </w:rPr>
              <w:t xml:space="preserve">Peccatóres, te rogámus, audi nos.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Pécheurs, nous vous supplions, exaucez-nous. </w:t>
            </w:r>
          </w:p>
        </w:tc>
      </w:tr>
      <w:tr w:rsidR="00113766" w:rsidTr="00113766">
        <w:trPr>
          <w:trHeight w:val="23"/>
        </w:trPr>
        <w:tc>
          <w:tcPr>
            <w:tcW w:w="2445" w:type="pct"/>
            <w:tcBorders>
              <w:right w:val="single" w:sz="4" w:space="0" w:color="auto"/>
            </w:tcBorders>
            <w:shd w:val="clear" w:color="auto" w:fill="auto"/>
          </w:tcPr>
          <w:p w:rsidR="00113766" w:rsidRPr="0067705A" w:rsidRDefault="00113766" w:rsidP="00861DE5">
            <w:pPr>
              <w:pStyle w:val="fl"/>
              <w:rPr>
                <w:lang w:val="fr-FR"/>
              </w:rPr>
            </w:pPr>
            <w:r w:rsidRPr="0067705A">
              <w:rPr>
                <w:lang w:val="fr-FR"/>
              </w:rPr>
              <w:t xml:space="preserve">Ut nobis parcas, te rogámus, audi nos.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Daignez nous pardonner, nous vous en supplions, exaucez-nous. </w:t>
            </w:r>
          </w:p>
        </w:tc>
      </w:tr>
      <w:tr w:rsidR="00113766" w:rsidTr="00113766">
        <w:trPr>
          <w:trHeight w:val="23"/>
        </w:trPr>
        <w:tc>
          <w:tcPr>
            <w:tcW w:w="2445" w:type="pct"/>
            <w:tcBorders>
              <w:right w:val="single" w:sz="4" w:space="0" w:color="auto"/>
            </w:tcBorders>
            <w:shd w:val="clear" w:color="auto" w:fill="auto"/>
          </w:tcPr>
          <w:p w:rsidR="00113766" w:rsidRPr="0067705A" w:rsidRDefault="00113766" w:rsidP="00861DE5">
            <w:pPr>
              <w:pStyle w:val="fl"/>
              <w:rPr>
                <w:lang w:val="fr-FR"/>
              </w:rPr>
            </w:pPr>
            <w:r w:rsidRPr="0067705A">
              <w:rPr>
                <w:lang w:val="fr-FR"/>
              </w:rPr>
              <w:t xml:space="preserve">Ut nobis indúlgeas, te rogámus, audi nos.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Daignez nous faire grâce, nous vous en supplions, exaucez-nous. </w:t>
            </w:r>
          </w:p>
        </w:tc>
      </w:tr>
      <w:tr w:rsidR="00113766" w:rsidTr="00113766">
        <w:trPr>
          <w:trHeight w:val="23"/>
        </w:trPr>
        <w:tc>
          <w:tcPr>
            <w:tcW w:w="2445" w:type="pct"/>
            <w:tcBorders>
              <w:right w:val="single" w:sz="4" w:space="0" w:color="auto"/>
            </w:tcBorders>
            <w:shd w:val="clear" w:color="auto" w:fill="auto"/>
          </w:tcPr>
          <w:p w:rsidR="00113766" w:rsidRPr="0067705A" w:rsidRDefault="00113766" w:rsidP="00861DE5">
            <w:pPr>
              <w:pStyle w:val="fl"/>
              <w:rPr>
                <w:lang w:val="fr-FR"/>
              </w:rPr>
            </w:pPr>
            <w:r w:rsidRPr="0067705A">
              <w:rPr>
                <w:lang w:val="fr-FR"/>
              </w:rPr>
              <w:t xml:space="preserve">Ut ad veram pœniténtiam nos perdúcere dignéris, te rogámus, audi nos.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Daignez nous conduire à une véritable pénitence, nous vous en supplions, exaucez-nous. </w:t>
            </w:r>
          </w:p>
        </w:tc>
      </w:tr>
      <w:tr w:rsidR="00113766" w:rsidTr="00113766">
        <w:trPr>
          <w:trHeight w:val="23"/>
        </w:trPr>
        <w:tc>
          <w:tcPr>
            <w:tcW w:w="2445" w:type="pct"/>
            <w:tcBorders>
              <w:right w:val="single" w:sz="4" w:space="0" w:color="auto"/>
            </w:tcBorders>
            <w:shd w:val="clear" w:color="auto" w:fill="auto"/>
          </w:tcPr>
          <w:p w:rsidR="00113766" w:rsidRPr="0067705A" w:rsidRDefault="00113766" w:rsidP="00861DE5">
            <w:pPr>
              <w:pStyle w:val="fl"/>
              <w:rPr>
                <w:lang w:val="fr-FR"/>
              </w:rPr>
            </w:pPr>
            <w:r w:rsidRPr="0067705A">
              <w:rPr>
                <w:lang w:val="fr-FR"/>
              </w:rPr>
              <w:t xml:space="preserve">Ut Ecclésiam tuam sanctam régere, et conserváre dignéris, te rogámus, audi nos.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Daignez gouverner et conserver votre Église sainte, nous vous en supplions, exaucez-nous. </w:t>
            </w:r>
          </w:p>
        </w:tc>
      </w:tr>
      <w:tr w:rsidR="00113766" w:rsidTr="00113766">
        <w:trPr>
          <w:trHeight w:val="23"/>
        </w:trPr>
        <w:tc>
          <w:tcPr>
            <w:tcW w:w="2445" w:type="pct"/>
            <w:tcBorders>
              <w:right w:val="single" w:sz="4" w:space="0" w:color="auto"/>
            </w:tcBorders>
            <w:shd w:val="clear" w:color="auto" w:fill="auto"/>
          </w:tcPr>
          <w:p w:rsidR="00113766" w:rsidRPr="0067705A" w:rsidRDefault="00113766" w:rsidP="00861DE5">
            <w:pPr>
              <w:pStyle w:val="fl"/>
              <w:rPr>
                <w:lang w:val="fr-FR"/>
              </w:rPr>
            </w:pPr>
            <w:r w:rsidRPr="0067705A">
              <w:rPr>
                <w:lang w:val="fr-FR"/>
              </w:rPr>
              <w:t xml:space="preserve">Ut Domnum apostólicum, et omnes ecclesiásticos órdines in sancta religióne conserváre dignéris, te rogámus, audi nos.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Daignez maintenir dans votre sainte religion le Souverain Pontife et tous les ordres de la hiérarchie ecclésiastique, nous vous en supplions, exaucez-nous. </w:t>
            </w:r>
          </w:p>
        </w:tc>
      </w:tr>
      <w:tr w:rsidR="00113766" w:rsidTr="00113766">
        <w:trPr>
          <w:trHeight w:val="23"/>
        </w:trPr>
        <w:tc>
          <w:tcPr>
            <w:tcW w:w="2445" w:type="pct"/>
            <w:tcBorders>
              <w:right w:val="single" w:sz="4" w:space="0" w:color="auto"/>
            </w:tcBorders>
            <w:shd w:val="clear" w:color="auto" w:fill="auto"/>
          </w:tcPr>
          <w:p w:rsidR="00113766" w:rsidRPr="0067705A" w:rsidRDefault="00113766" w:rsidP="00861DE5">
            <w:pPr>
              <w:pStyle w:val="fl"/>
              <w:rPr>
                <w:lang w:val="fr-FR"/>
              </w:rPr>
            </w:pPr>
            <w:r w:rsidRPr="0067705A">
              <w:rPr>
                <w:lang w:val="fr-FR"/>
              </w:rPr>
              <w:t xml:space="preserve">Ut inimícos sanctæ Ecclésiæ humiliáre dignéris, te rogámus, audi nos.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Daignez humilier les ennemis de la sainte Église, nous vous en supplions, exaucez-nous. </w:t>
            </w:r>
          </w:p>
        </w:tc>
      </w:tr>
      <w:tr w:rsidR="00113766" w:rsidTr="00113766">
        <w:trPr>
          <w:trHeight w:val="23"/>
        </w:trPr>
        <w:tc>
          <w:tcPr>
            <w:tcW w:w="2445" w:type="pct"/>
            <w:tcBorders>
              <w:right w:val="single" w:sz="4" w:space="0" w:color="auto"/>
            </w:tcBorders>
            <w:shd w:val="clear" w:color="auto" w:fill="auto"/>
          </w:tcPr>
          <w:p w:rsidR="00113766" w:rsidRPr="0067705A" w:rsidRDefault="00113766" w:rsidP="00861DE5">
            <w:pPr>
              <w:pStyle w:val="fl"/>
              <w:rPr>
                <w:lang w:val="fr-FR"/>
              </w:rPr>
            </w:pPr>
            <w:r w:rsidRPr="0067705A">
              <w:rPr>
                <w:lang w:val="fr-FR"/>
              </w:rPr>
              <w:lastRenderedPageBreak/>
              <w:t xml:space="preserve">Ut Régibus, et Princípibus christiánis pacem et veram concórdiam donáre dignéris, te rogámus, audi nos.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Daignez établir une paix et une concorde véritable entre les rois et les princes chrétiens, nous vous en supplions, exaucez-nous. </w:t>
            </w:r>
          </w:p>
        </w:tc>
      </w:tr>
      <w:tr w:rsidR="00113766" w:rsidTr="00113766">
        <w:trPr>
          <w:trHeight w:val="23"/>
        </w:trPr>
        <w:tc>
          <w:tcPr>
            <w:tcW w:w="2445" w:type="pct"/>
            <w:tcBorders>
              <w:right w:val="single" w:sz="4" w:space="0" w:color="auto"/>
            </w:tcBorders>
            <w:shd w:val="clear" w:color="auto" w:fill="auto"/>
          </w:tcPr>
          <w:p w:rsidR="00113766" w:rsidRPr="0067705A" w:rsidRDefault="00113766" w:rsidP="00861DE5">
            <w:pPr>
              <w:pStyle w:val="fl"/>
              <w:rPr>
                <w:lang w:val="fr-FR"/>
              </w:rPr>
            </w:pPr>
            <w:r w:rsidRPr="0067705A">
              <w:rPr>
                <w:lang w:val="fr-FR"/>
              </w:rPr>
              <w:t xml:space="preserve">Ut cuncto pópulo christiáno pacem et unitátem largíri dignéris, te rogámus, audi nos. </w:t>
            </w:r>
          </w:p>
        </w:tc>
        <w:tc>
          <w:tcPr>
            <w:tcW w:w="2555" w:type="pct"/>
            <w:tcBorders>
              <w:left w:val="single" w:sz="4" w:space="0" w:color="auto"/>
            </w:tcBorders>
            <w:shd w:val="clear" w:color="auto" w:fill="auto"/>
          </w:tcPr>
          <w:p w:rsidR="00113766" w:rsidRPr="00BE259B" w:rsidRDefault="00113766" w:rsidP="00861DE5">
            <w:pPr>
              <w:pStyle w:val="i"/>
            </w:pPr>
            <w:r w:rsidRPr="00BE259B">
              <w:t>Daignez accorder à toutes les nations chrétiennes la paix et l</w:t>
            </w:r>
            <w:r w:rsidR="002A469E">
              <w:t>’</w:t>
            </w:r>
            <w:r w:rsidRPr="00BE259B">
              <w:t xml:space="preserve">unité, nous vous en supplions, exaucez-nous. </w:t>
            </w:r>
          </w:p>
        </w:tc>
      </w:tr>
      <w:tr w:rsidR="00113766" w:rsidTr="00113766">
        <w:trPr>
          <w:trHeight w:val="23"/>
        </w:trPr>
        <w:tc>
          <w:tcPr>
            <w:tcW w:w="2445" w:type="pct"/>
            <w:tcBorders>
              <w:right w:val="single" w:sz="4" w:space="0" w:color="auto"/>
            </w:tcBorders>
            <w:shd w:val="clear" w:color="auto" w:fill="auto"/>
          </w:tcPr>
          <w:p w:rsidR="00113766" w:rsidRPr="0067705A" w:rsidRDefault="00113766" w:rsidP="00861DE5">
            <w:pPr>
              <w:pStyle w:val="fl"/>
              <w:rPr>
                <w:lang w:val="fr-FR"/>
              </w:rPr>
            </w:pPr>
            <w:r w:rsidRPr="0067705A">
              <w:rPr>
                <w:lang w:val="fr-FR"/>
              </w:rPr>
              <w:t xml:space="preserve">Ut omnes errántes ad unitátem Ecclésiæ revocáre, et infidéles univérsos ad Evangélii lumen perdúcere dignéris, te rogámus, audi nos. </w:t>
            </w:r>
          </w:p>
        </w:tc>
        <w:tc>
          <w:tcPr>
            <w:tcW w:w="2555" w:type="pct"/>
            <w:tcBorders>
              <w:left w:val="single" w:sz="4" w:space="0" w:color="auto"/>
            </w:tcBorders>
            <w:shd w:val="clear" w:color="auto" w:fill="auto"/>
          </w:tcPr>
          <w:p w:rsidR="00113766" w:rsidRPr="00BE259B" w:rsidRDefault="00113766" w:rsidP="00861DE5">
            <w:pPr>
              <w:pStyle w:val="i"/>
            </w:pPr>
            <w:r>
              <w:t>Daignez rappeler tous ceux qui sont dans l</w:t>
            </w:r>
            <w:r w:rsidR="002A469E">
              <w:t>’</w:t>
            </w:r>
            <w:r>
              <w:t>erreur à l</w:t>
            </w:r>
            <w:r w:rsidR="002A469E">
              <w:t>’</w:t>
            </w:r>
            <w:r>
              <w:t>unité de l</w:t>
            </w:r>
            <w:r w:rsidR="002A469E">
              <w:t>’</w:t>
            </w:r>
            <w:r>
              <w:t>Église et conduire tous les infidèles à la lumière de l</w:t>
            </w:r>
            <w:r w:rsidR="002A469E">
              <w:t>’</w:t>
            </w:r>
            <w:r>
              <w:t xml:space="preserve">Évangile, </w:t>
            </w:r>
            <w:r w:rsidRPr="00BE259B">
              <w:t xml:space="preserve">nous vous en supplions, exaucez-nous. </w:t>
            </w:r>
            <w:r>
              <w:t>(**</w:t>
            </w:r>
            <w:r w:rsidR="00390787">
              <w:rPr>
                <w:rStyle w:val="Appelnotedebasdep"/>
              </w:rPr>
              <w:footnoteReference w:id="24"/>
            </w:r>
            <w:r>
              <w:t>)</w:t>
            </w:r>
          </w:p>
        </w:tc>
      </w:tr>
      <w:tr w:rsidR="00113766" w:rsidTr="00113766">
        <w:trPr>
          <w:trHeight w:val="23"/>
        </w:trPr>
        <w:tc>
          <w:tcPr>
            <w:tcW w:w="2445" w:type="pct"/>
            <w:tcBorders>
              <w:right w:val="single" w:sz="4" w:space="0" w:color="auto"/>
            </w:tcBorders>
            <w:shd w:val="clear" w:color="auto" w:fill="auto"/>
          </w:tcPr>
          <w:p w:rsidR="00113766" w:rsidRPr="0067705A" w:rsidRDefault="00113766" w:rsidP="00861DE5">
            <w:pPr>
              <w:pStyle w:val="fl"/>
              <w:rPr>
                <w:lang w:val="fr-FR"/>
              </w:rPr>
            </w:pPr>
            <w:r w:rsidRPr="0067705A">
              <w:rPr>
                <w:lang w:val="fr-FR"/>
              </w:rPr>
              <w:t xml:space="preserve">Ut nosmetípsos in tuo sancto servítio confortáre, et conserváre dignéris, te rogámus, audi nos. </w:t>
            </w:r>
          </w:p>
        </w:tc>
        <w:tc>
          <w:tcPr>
            <w:tcW w:w="2555" w:type="pct"/>
            <w:tcBorders>
              <w:left w:val="single" w:sz="4" w:space="0" w:color="auto"/>
            </w:tcBorders>
            <w:shd w:val="clear" w:color="auto" w:fill="auto"/>
          </w:tcPr>
          <w:p w:rsidR="00113766" w:rsidRPr="00BE259B" w:rsidRDefault="00113766" w:rsidP="00861DE5">
            <w:pPr>
              <w:pStyle w:val="i"/>
            </w:pPr>
            <w:r w:rsidRPr="00BE259B">
              <w:t>Daignez nous conserver et nous fortifier dans l</w:t>
            </w:r>
            <w:r w:rsidR="002A469E">
              <w:t>’</w:t>
            </w:r>
            <w:r w:rsidRPr="00BE259B">
              <w:t xml:space="preserve">observance de nos devoirs religieux, nous vous en supplions, exaucez-nous. </w:t>
            </w:r>
          </w:p>
        </w:tc>
      </w:tr>
      <w:tr w:rsidR="00113766" w:rsidTr="00113766">
        <w:trPr>
          <w:trHeight w:val="23"/>
        </w:trPr>
        <w:tc>
          <w:tcPr>
            <w:tcW w:w="2445" w:type="pct"/>
            <w:tcBorders>
              <w:right w:val="single" w:sz="4" w:space="0" w:color="auto"/>
            </w:tcBorders>
            <w:shd w:val="clear" w:color="auto" w:fill="auto"/>
          </w:tcPr>
          <w:p w:rsidR="00113766" w:rsidRPr="00FC71CA" w:rsidRDefault="00113766" w:rsidP="00861DE5">
            <w:pPr>
              <w:pStyle w:val="fl"/>
              <w:rPr>
                <w:lang w:val="es-ES_tradnl"/>
              </w:rPr>
            </w:pPr>
            <w:r w:rsidRPr="00FC71CA">
              <w:rPr>
                <w:lang w:val="es-ES_tradnl"/>
              </w:rPr>
              <w:t xml:space="preserve">Ut mentes nostras ad cœléstia desidéria érigas, te rogámus, audi nos.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Daignez élever </w:t>
            </w:r>
            <w:r>
              <w:t>nos esprits et les désirs de not</w:t>
            </w:r>
            <w:r w:rsidRPr="00BE259B">
              <w:t xml:space="preserve">re cœur vers les biens célestes, nous vous en supplions, exaucez-nous. </w:t>
            </w:r>
          </w:p>
        </w:tc>
      </w:tr>
      <w:tr w:rsidR="00113766" w:rsidTr="00113766">
        <w:trPr>
          <w:trHeight w:val="23"/>
        </w:trPr>
        <w:tc>
          <w:tcPr>
            <w:tcW w:w="2445" w:type="pct"/>
            <w:tcBorders>
              <w:right w:val="single" w:sz="4" w:space="0" w:color="auto"/>
            </w:tcBorders>
            <w:shd w:val="clear" w:color="auto" w:fill="auto"/>
          </w:tcPr>
          <w:p w:rsidR="00113766" w:rsidRPr="00FC71CA" w:rsidRDefault="00113766" w:rsidP="00861DE5">
            <w:pPr>
              <w:pStyle w:val="fl"/>
              <w:rPr>
                <w:lang w:val="es-ES_tradnl"/>
              </w:rPr>
            </w:pPr>
            <w:r w:rsidRPr="00FC71CA">
              <w:rPr>
                <w:lang w:val="es-ES_tradnl"/>
              </w:rPr>
              <w:t xml:space="preserve">Ut ómnibus benefactóribus nostris sempitérna bona </w:t>
            </w:r>
            <w:r w:rsidR="00861DE5" w:rsidRPr="00FC71CA">
              <w:rPr>
                <w:lang w:val="es-ES_tradnl"/>
              </w:rPr>
              <w:t>retríbuas</w:t>
            </w:r>
            <w:r w:rsidRPr="00FC71CA">
              <w:rPr>
                <w:lang w:val="es-ES_tradnl"/>
              </w:rPr>
              <w:t xml:space="preserve">, te rogámus, audi nos.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Daignez récompenser tous nos bienfaiteurs en leur donnant le bonheur éternel, nous vous en supplions, exaucez-nous. </w:t>
            </w:r>
          </w:p>
        </w:tc>
      </w:tr>
      <w:tr w:rsidR="00113766" w:rsidTr="00113766">
        <w:trPr>
          <w:trHeight w:val="23"/>
        </w:trPr>
        <w:tc>
          <w:tcPr>
            <w:tcW w:w="2445" w:type="pct"/>
            <w:tcBorders>
              <w:right w:val="single" w:sz="4" w:space="0" w:color="auto"/>
            </w:tcBorders>
            <w:shd w:val="clear" w:color="auto" w:fill="auto"/>
          </w:tcPr>
          <w:p w:rsidR="00113766" w:rsidRPr="00FC71CA" w:rsidRDefault="00113766" w:rsidP="00861DE5">
            <w:pPr>
              <w:pStyle w:val="fl"/>
              <w:rPr>
                <w:lang w:val="es-ES_tradnl"/>
              </w:rPr>
            </w:pPr>
            <w:r w:rsidRPr="00FC71CA">
              <w:rPr>
                <w:lang w:val="es-ES_tradnl"/>
              </w:rPr>
              <w:t xml:space="preserve">Ut ánimas nostras, fratrum, propinquórum et benefactórum nostrórum ab ætérna damnatióne erípias, te rogámus, audi nos.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Daignez délivrer de la damnation éternelle nos âmes, celles de nos frères, de nos parents et de nos bienfaiteurs, nous vous en supplions, exaucez-nous. </w:t>
            </w:r>
          </w:p>
        </w:tc>
      </w:tr>
      <w:tr w:rsidR="00113766" w:rsidTr="00113766">
        <w:trPr>
          <w:trHeight w:val="23"/>
        </w:trPr>
        <w:tc>
          <w:tcPr>
            <w:tcW w:w="2445" w:type="pct"/>
            <w:tcBorders>
              <w:right w:val="single" w:sz="4" w:space="0" w:color="auto"/>
            </w:tcBorders>
            <w:shd w:val="clear" w:color="auto" w:fill="auto"/>
          </w:tcPr>
          <w:p w:rsidR="00113766" w:rsidRPr="0067705A" w:rsidRDefault="00113766" w:rsidP="00861DE5">
            <w:pPr>
              <w:pStyle w:val="fl"/>
              <w:rPr>
                <w:lang w:val="fr-FR"/>
              </w:rPr>
            </w:pPr>
            <w:r w:rsidRPr="0067705A">
              <w:rPr>
                <w:lang w:val="fr-FR"/>
              </w:rPr>
              <w:t xml:space="preserve">Ut fructus terræ dare, et conserváre dignéris, te rogámus, audi nos.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Daignez nous donner les fruits de la terre, et les conserver, nous vous en supplions, exaucez-nous </w:t>
            </w:r>
          </w:p>
        </w:tc>
      </w:tr>
      <w:tr w:rsidR="00113766" w:rsidTr="00113766">
        <w:trPr>
          <w:trHeight w:val="23"/>
        </w:trPr>
        <w:tc>
          <w:tcPr>
            <w:tcW w:w="2445" w:type="pct"/>
            <w:tcBorders>
              <w:right w:val="single" w:sz="4" w:space="0" w:color="auto"/>
            </w:tcBorders>
            <w:shd w:val="clear" w:color="auto" w:fill="auto"/>
          </w:tcPr>
          <w:p w:rsidR="00113766" w:rsidRPr="00014F82" w:rsidRDefault="00113766" w:rsidP="00861DE5">
            <w:pPr>
              <w:pStyle w:val="fl"/>
            </w:pPr>
            <w:r w:rsidRPr="0067705A">
              <w:rPr>
                <w:lang w:val="fr-FR"/>
              </w:rPr>
              <w:t xml:space="preserve">Ut ómnibus fidélibus </w:t>
            </w:r>
            <w:r w:rsidRPr="0067705A">
              <w:rPr>
                <w:lang w:val="fr-FR"/>
              </w:rPr>
              <w:lastRenderedPageBreak/>
              <w:t xml:space="preserve">defúnctis réquiem ætérnam donáre dignéris, te rogámus, audi nos. </w:t>
            </w:r>
            <w:r w:rsidRPr="00014F82">
              <w:t xml:space="preserve">Te rogámus, audi nos. </w:t>
            </w:r>
          </w:p>
        </w:tc>
        <w:tc>
          <w:tcPr>
            <w:tcW w:w="2555" w:type="pct"/>
            <w:tcBorders>
              <w:left w:val="single" w:sz="4" w:space="0" w:color="auto"/>
            </w:tcBorders>
            <w:shd w:val="clear" w:color="auto" w:fill="auto"/>
          </w:tcPr>
          <w:p w:rsidR="00113766" w:rsidRPr="00BE259B" w:rsidRDefault="00113766" w:rsidP="00861DE5">
            <w:pPr>
              <w:pStyle w:val="i"/>
            </w:pPr>
            <w:r w:rsidRPr="00BE259B">
              <w:lastRenderedPageBreak/>
              <w:t xml:space="preserve">Daignez accorder le repos </w:t>
            </w:r>
            <w:r w:rsidRPr="00BE259B">
              <w:lastRenderedPageBreak/>
              <w:t>éternel à tous les fidèles défunts, nous vous en supplions, exaucez-nous.</w:t>
            </w:r>
          </w:p>
        </w:tc>
      </w:tr>
      <w:tr w:rsidR="00113766" w:rsidTr="00113766">
        <w:trPr>
          <w:trHeight w:val="23"/>
        </w:trPr>
        <w:tc>
          <w:tcPr>
            <w:tcW w:w="2445" w:type="pct"/>
            <w:tcBorders>
              <w:right w:val="single" w:sz="4" w:space="0" w:color="auto"/>
            </w:tcBorders>
            <w:shd w:val="clear" w:color="auto" w:fill="auto"/>
          </w:tcPr>
          <w:p w:rsidR="00113766" w:rsidRPr="0067705A" w:rsidRDefault="00113766" w:rsidP="00861DE5">
            <w:pPr>
              <w:pStyle w:val="fl"/>
              <w:rPr>
                <w:lang w:val="fr-FR"/>
              </w:rPr>
            </w:pPr>
            <w:r w:rsidRPr="0067705A">
              <w:rPr>
                <w:lang w:val="fr-FR"/>
              </w:rPr>
              <w:lastRenderedPageBreak/>
              <w:t xml:space="preserve">Ut nos exaudíre dignéris, te rogámus, audi nos.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Daignez écouter nos vœux, nous vous en supplions, exaucez-nous. </w:t>
            </w:r>
          </w:p>
        </w:tc>
      </w:tr>
      <w:tr w:rsidR="00113766" w:rsidTr="00113766">
        <w:trPr>
          <w:trHeight w:val="23"/>
        </w:trPr>
        <w:tc>
          <w:tcPr>
            <w:tcW w:w="2445" w:type="pct"/>
            <w:tcBorders>
              <w:right w:val="single" w:sz="4" w:space="0" w:color="auto"/>
            </w:tcBorders>
            <w:shd w:val="clear" w:color="auto" w:fill="auto"/>
          </w:tcPr>
          <w:p w:rsidR="00113766" w:rsidRPr="0067705A" w:rsidRDefault="00113766" w:rsidP="00861DE5">
            <w:pPr>
              <w:pStyle w:val="fl"/>
              <w:rPr>
                <w:lang w:val="fr-FR"/>
              </w:rPr>
            </w:pPr>
            <w:r w:rsidRPr="0067705A">
              <w:rPr>
                <w:lang w:val="fr-FR"/>
              </w:rPr>
              <w:t xml:space="preserve">Fili Dei, te rogámus, audi nos.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Fils de Dieu, nous vous supplions, exaucez-nous. </w:t>
            </w:r>
          </w:p>
        </w:tc>
      </w:tr>
      <w:tr w:rsidR="00113766" w:rsidTr="00113766">
        <w:trPr>
          <w:trHeight w:val="23"/>
        </w:trPr>
        <w:tc>
          <w:tcPr>
            <w:tcW w:w="2445" w:type="pct"/>
            <w:tcBorders>
              <w:right w:val="single" w:sz="4" w:space="0" w:color="auto"/>
            </w:tcBorders>
            <w:shd w:val="clear" w:color="auto" w:fill="auto"/>
          </w:tcPr>
          <w:p w:rsidR="00113766" w:rsidRPr="0067705A" w:rsidRDefault="00113766" w:rsidP="00861DE5">
            <w:pPr>
              <w:pStyle w:val="fl"/>
              <w:rPr>
                <w:lang w:val="fr-FR"/>
              </w:rPr>
            </w:pPr>
            <w:r w:rsidRPr="0067705A">
              <w:rPr>
                <w:lang w:val="fr-FR"/>
              </w:rPr>
              <w:t xml:space="preserve">Agnus Dei, qui tollis peccáta mundi, parce nobis Dómine.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Agneau de Dieu, qui effacez les péchés du monde, pardonnez-nous, Seigneur. </w:t>
            </w:r>
          </w:p>
        </w:tc>
      </w:tr>
      <w:tr w:rsidR="00113766" w:rsidTr="00113766">
        <w:trPr>
          <w:trHeight w:val="23"/>
        </w:trPr>
        <w:tc>
          <w:tcPr>
            <w:tcW w:w="2445" w:type="pct"/>
            <w:tcBorders>
              <w:right w:val="single" w:sz="4" w:space="0" w:color="auto"/>
            </w:tcBorders>
            <w:shd w:val="clear" w:color="auto" w:fill="auto"/>
          </w:tcPr>
          <w:p w:rsidR="00113766" w:rsidRPr="0067705A" w:rsidRDefault="00113766" w:rsidP="00861DE5">
            <w:pPr>
              <w:pStyle w:val="fl"/>
              <w:rPr>
                <w:lang w:val="fr-FR"/>
              </w:rPr>
            </w:pPr>
            <w:r w:rsidRPr="0067705A">
              <w:rPr>
                <w:lang w:val="fr-FR"/>
              </w:rPr>
              <w:t xml:space="preserve">Agnus Dei, qui tollis peccáta mundi, exáudi nos Dómine.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Agneau de Dieu, qui effacez les péchés du monde, exaucez-nous, Seigneur. </w:t>
            </w:r>
          </w:p>
        </w:tc>
      </w:tr>
      <w:tr w:rsidR="00113766" w:rsidTr="00113766">
        <w:trPr>
          <w:trHeight w:val="23"/>
        </w:trPr>
        <w:tc>
          <w:tcPr>
            <w:tcW w:w="2445" w:type="pct"/>
            <w:tcBorders>
              <w:right w:val="single" w:sz="4" w:space="0" w:color="auto"/>
            </w:tcBorders>
            <w:shd w:val="clear" w:color="auto" w:fill="auto"/>
          </w:tcPr>
          <w:p w:rsidR="00113766" w:rsidRPr="0067705A" w:rsidRDefault="00113766" w:rsidP="00861DE5">
            <w:pPr>
              <w:pStyle w:val="fl"/>
              <w:rPr>
                <w:lang w:val="fr-FR"/>
              </w:rPr>
            </w:pPr>
            <w:r w:rsidRPr="0067705A">
              <w:rPr>
                <w:lang w:val="fr-FR"/>
              </w:rPr>
              <w:t xml:space="preserve">Agnus Dei, qui tollis peccáta mundi, miserére nobis.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Agneau de Dieu, </w:t>
            </w:r>
            <w:r>
              <w:t>qui</w:t>
            </w:r>
            <w:r w:rsidRPr="00BE259B">
              <w:t xml:space="preserve"> effacez les péchés du monde, ayez pitié de nous. </w:t>
            </w:r>
          </w:p>
        </w:tc>
      </w:tr>
      <w:tr w:rsidR="00113766" w:rsidTr="00113766">
        <w:trPr>
          <w:trHeight w:val="23"/>
        </w:trPr>
        <w:tc>
          <w:tcPr>
            <w:tcW w:w="2445" w:type="pct"/>
            <w:tcBorders>
              <w:right w:val="single" w:sz="4" w:space="0" w:color="auto"/>
            </w:tcBorders>
            <w:shd w:val="clear" w:color="auto" w:fill="auto"/>
          </w:tcPr>
          <w:p w:rsidR="00113766" w:rsidRPr="00014F82" w:rsidRDefault="00113766" w:rsidP="00861DE5">
            <w:pPr>
              <w:pStyle w:val="fl"/>
            </w:pPr>
            <w:r w:rsidRPr="00014F82">
              <w:t xml:space="preserve">Christe, audi nos.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Jésus-Christ, écoutez-nous. </w:t>
            </w:r>
          </w:p>
        </w:tc>
      </w:tr>
      <w:tr w:rsidR="00113766" w:rsidTr="00113766">
        <w:trPr>
          <w:trHeight w:val="23"/>
        </w:trPr>
        <w:tc>
          <w:tcPr>
            <w:tcW w:w="2445" w:type="pct"/>
            <w:tcBorders>
              <w:right w:val="single" w:sz="4" w:space="0" w:color="auto"/>
            </w:tcBorders>
            <w:shd w:val="clear" w:color="auto" w:fill="auto"/>
          </w:tcPr>
          <w:p w:rsidR="00113766" w:rsidRPr="00014F82" w:rsidRDefault="00113766" w:rsidP="00861DE5">
            <w:pPr>
              <w:pStyle w:val="fl"/>
            </w:pPr>
            <w:r w:rsidRPr="00014F82">
              <w:t xml:space="preserve">Christe, exáudi nos.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Jésus-Christ, exaucez-nous. </w:t>
            </w:r>
          </w:p>
        </w:tc>
      </w:tr>
      <w:tr w:rsidR="00113766" w:rsidTr="00113766">
        <w:trPr>
          <w:trHeight w:val="23"/>
        </w:trPr>
        <w:tc>
          <w:tcPr>
            <w:tcW w:w="2445" w:type="pct"/>
            <w:tcBorders>
              <w:right w:val="single" w:sz="4" w:space="0" w:color="auto"/>
            </w:tcBorders>
            <w:shd w:val="clear" w:color="auto" w:fill="auto"/>
          </w:tcPr>
          <w:p w:rsidR="00113766" w:rsidRPr="00014F82" w:rsidRDefault="00113766" w:rsidP="00861DE5">
            <w:pPr>
              <w:pStyle w:val="fl"/>
            </w:pPr>
            <w:r w:rsidRPr="00014F82">
              <w:t xml:space="preserve">Kýrie, eléison.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Seigneur, ayez pitié de nous. </w:t>
            </w:r>
          </w:p>
        </w:tc>
      </w:tr>
      <w:tr w:rsidR="00113766" w:rsidTr="00113766">
        <w:trPr>
          <w:trHeight w:val="23"/>
        </w:trPr>
        <w:tc>
          <w:tcPr>
            <w:tcW w:w="2445" w:type="pct"/>
            <w:tcBorders>
              <w:right w:val="single" w:sz="4" w:space="0" w:color="auto"/>
            </w:tcBorders>
            <w:shd w:val="clear" w:color="auto" w:fill="auto"/>
          </w:tcPr>
          <w:p w:rsidR="00113766" w:rsidRPr="00014F82" w:rsidRDefault="00113766" w:rsidP="00861DE5">
            <w:pPr>
              <w:pStyle w:val="fl"/>
            </w:pPr>
            <w:r w:rsidRPr="00014F82">
              <w:t xml:space="preserve">Christe, eléison.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Jésus-Christ, ayez pitié de nous. </w:t>
            </w:r>
          </w:p>
        </w:tc>
      </w:tr>
      <w:tr w:rsidR="00113766" w:rsidTr="00113766">
        <w:trPr>
          <w:trHeight w:val="23"/>
        </w:trPr>
        <w:tc>
          <w:tcPr>
            <w:tcW w:w="2445" w:type="pct"/>
            <w:tcBorders>
              <w:right w:val="single" w:sz="4" w:space="0" w:color="auto"/>
            </w:tcBorders>
            <w:shd w:val="clear" w:color="auto" w:fill="auto"/>
          </w:tcPr>
          <w:p w:rsidR="00113766" w:rsidRPr="00014F82" w:rsidRDefault="00113766" w:rsidP="00861DE5">
            <w:pPr>
              <w:pStyle w:val="fl"/>
            </w:pPr>
            <w:r w:rsidRPr="00014F82">
              <w:t xml:space="preserve">Kýrie, eléison.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Seigneur, ayez pitié de nous. </w:t>
            </w:r>
          </w:p>
        </w:tc>
      </w:tr>
      <w:tr w:rsidR="00113766" w:rsidTr="00113766">
        <w:trPr>
          <w:trHeight w:val="23"/>
        </w:trPr>
        <w:tc>
          <w:tcPr>
            <w:tcW w:w="2445" w:type="pct"/>
            <w:tcBorders>
              <w:right w:val="single" w:sz="4" w:space="0" w:color="auto"/>
            </w:tcBorders>
            <w:shd w:val="clear" w:color="auto" w:fill="auto"/>
          </w:tcPr>
          <w:p w:rsidR="00113766" w:rsidRPr="00C35F9E" w:rsidRDefault="00113766" w:rsidP="00861DE5">
            <w:pPr>
              <w:pStyle w:val="fl"/>
              <w:rPr>
                <w:rStyle w:val="cr"/>
              </w:rPr>
            </w:pPr>
            <w:r>
              <w:t>Pater noster</w:t>
            </w:r>
            <w:r w:rsidRPr="00C35F9E">
              <w:rPr>
                <w:rStyle w:val="cr"/>
              </w:rPr>
              <w:t xml:space="preserve"> secréto usque ad </w:t>
            </w:r>
          </w:p>
        </w:tc>
        <w:tc>
          <w:tcPr>
            <w:tcW w:w="2555" w:type="pct"/>
            <w:tcBorders>
              <w:left w:val="single" w:sz="4" w:space="0" w:color="auto"/>
            </w:tcBorders>
            <w:shd w:val="clear" w:color="auto" w:fill="auto"/>
          </w:tcPr>
          <w:p w:rsidR="00113766" w:rsidRPr="00BE259B" w:rsidRDefault="00113766" w:rsidP="00861DE5">
            <w:pPr>
              <w:pStyle w:val="i"/>
            </w:pPr>
            <w:r w:rsidRPr="00BE259B">
              <w:t xml:space="preserve">Notre Père, etc., </w:t>
            </w:r>
            <w:r w:rsidRPr="00E6531F">
              <w:rPr>
                <w:rStyle w:val="italicus"/>
              </w:rPr>
              <w:t xml:space="preserve">à voix basse. </w:t>
            </w:r>
          </w:p>
        </w:tc>
      </w:tr>
      <w:tr w:rsidR="00113766" w:rsidTr="00113766">
        <w:trPr>
          <w:trHeight w:val="23"/>
        </w:trPr>
        <w:tc>
          <w:tcPr>
            <w:tcW w:w="2445" w:type="pct"/>
            <w:tcBorders>
              <w:right w:val="single" w:sz="4" w:space="0" w:color="auto"/>
            </w:tcBorders>
            <w:shd w:val="clear" w:color="auto" w:fill="auto"/>
          </w:tcPr>
          <w:p w:rsidR="00113766" w:rsidRPr="0067705A" w:rsidRDefault="00113766" w:rsidP="00861DE5">
            <w:pPr>
              <w:pStyle w:val="fl"/>
              <w:rPr>
                <w:lang w:val="fr-FR"/>
              </w:rPr>
            </w:pPr>
            <w:r w:rsidRPr="0067705A">
              <w:rPr>
                <w:rStyle w:val="cvr"/>
                <w:lang w:val="fr-FR"/>
              </w:rPr>
              <w:t>℣.</w:t>
            </w:r>
            <w:r w:rsidRPr="0067705A">
              <w:rPr>
                <w:lang w:val="fr-FR"/>
              </w:rPr>
              <w:t xml:space="preserve"> Et ne nos indúcas in tentatiónem. </w:t>
            </w:r>
          </w:p>
        </w:tc>
        <w:tc>
          <w:tcPr>
            <w:tcW w:w="2555" w:type="pct"/>
            <w:tcBorders>
              <w:left w:val="single" w:sz="4" w:space="0" w:color="auto"/>
            </w:tcBorders>
            <w:shd w:val="clear" w:color="auto" w:fill="auto"/>
          </w:tcPr>
          <w:p w:rsidR="00113766" w:rsidRPr="00BE259B" w:rsidRDefault="00113766" w:rsidP="00861DE5">
            <w:pPr>
              <w:pStyle w:val="i"/>
            </w:pPr>
            <w:r w:rsidRPr="00B815B2">
              <w:rPr>
                <w:rStyle w:val="cvr"/>
              </w:rPr>
              <w:t>℣.</w:t>
            </w:r>
            <w:r w:rsidRPr="00BE259B">
              <w:t xml:space="preserve"> Et ne nous laissez pas succomber à la tentation. </w:t>
            </w:r>
          </w:p>
        </w:tc>
      </w:tr>
      <w:tr w:rsidR="00113766" w:rsidTr="00113766">
        <w:trPr>
          <w:trHeight w:val="23"/>
        </w:trPr>
        <w:tc>
          <w:tcPr>
            <w:tcW w:w="2445" w:type="pct"/>
            <w:tcBorders>
              <w:right w:val="single" w:sz="4" w:space="0" w:color="auto"/>
            </w:tcBorders>
            <w:shd w:val="clear" w:color="auto" w:fill="auto"/>
          </w:tcPr>
          <w:p w:rsidR="00113766" w:rsidRPr="00055008" w:rsidRDefault="00113766" w:rsidP="00861DE5">
            <w:pPr>
              <w:pStyle w:val="fl"/>
              <w:rPr>
                <w:lang w:val="es-ES"/>
              </w:rPr>
            </w:pPr>
            <w:r w:rsidRPr="00FC71CA">
              <w:rPr>
                <w:rStyle w:val="cvr"/>
                <w:lang w:val="es-ES_tradnl"/>
              </w:rPr>
              <w:t>℟.</w:t>
            </w:r>
            <w:r w:rsidRPr="00055008">
              <w:rPr>
                <w:lang w:val="es-ES"/>
              </w:rPr>
              <w:t xml:space="preserve"> Sed líbera nos a malo. </w:t>
            </w:r>
          </w:p>
        </w:tc>
        <w:tc>
          <w:tcPr>
            <w:tcW w:w="2555" w:type="pct"/>
            <w:tcBorders>
              <w:left w:val="single" w:sz="4" w:space="0" w:color="auto"/>
            </w:tcBorders>
            <w:shd w:val="clear" w:color="auto" w:fill="auto"/>
          </w:tcPr>
          <w:p w:rsidR="00113766" w:rsidRPr="00BE259B" w:rsidRDefault="00113766" w:rsidP="00861DE5">
            <w:pPr>
              <w:pStyle w:val="i"/>
            </w:pPr>
            <w:r w:rsidRPr="00B815B2">
              <w:rPr>
                <w:rStyle w:val="cvr"/>
              </w:rPr>
              <w:t>℟.</w:t>
            </w:r>
            <w:r w:rsidRPr="00BE259B">
              <w:t xml:space="preserve"> Mais délivrez-nous du mal. </w:t>
            </w:r>
          </w:p>
        </w:tc>
      </w:tr>
    </w:tbl>
    <w:p w:rsidR="000D045E" w:rsidRDefault="00BE259B" w:rsidP="00BE259B">
      <w:pPr>
        <w:pStyle w:val="zp001"/>
      </w:pPr>
      <w:r>
        <w:t>P</w:t>
      </w:r>
      <w:r w:rsidR="00E4218D" w:rsidRPr="00BE259B">
        <w:t>saume 69</w:t>
      </w:r>
      <w:r w:rsidR="002D0C34" w:rsidRPr="00BE259B">
        <w:t>.</w:t>
      </w:r>
      <w:bookmarkStart w:id="81" w:name="c08p02_ps069"/>
      <w:bookmarkEnd w:id="81"/>
      <w:r w:rsidR="000D045E">
        <w:t xml:space="preserve"> </w:t>
      </w:r>
    </w:p>
    <w:p w:rsidR="00F32EFC" w:rsidRDefault="002D0C34" w:rsidP="00F706F9">
      <w:pPr>
        <w:pStyle w:val="zp003"/>
        <w:rPr>
          <w:lang w:eastAsia="fr-FR"/>
        </w:rPr>
      </w:pPr>
      <w:r w:rsidRPr="00C73C45">
        <w:rPr>
          <w:lang w:eastAsia="fr-FR"/>
        </w:rPr>
        <w:t>L</w:t>
      </w:r>
      <w:r w:rsidR="00E4218D" w:rsidRPr="00C73C45">
        <w:rPr>
          <w:lang w:eastAsia="fr-FR"/>
        </w:rPr>
        <w:t xml:space="preserve">e pécheur prie Dieu </w:t>
      </w:r>
      <w:r w:rsidR="00F36C06" w:rsidRPr="00C73C45">
        <w:rPr>
          <w:szCs w:val="25"/>
          <w:lang w:eastAsia="fr-FR"/>
        </w:rPr>
        <w:t>de le secourir.</w:t>
      </w:r>
      <w:r w:rsidR="00B642D5">
        <w:rPr>
          <w:szCs w:val="25"/>
          <w:lang w:eastAsia="fr-FR"/>
        </w:rPr>
        <w:t xml:space="preserve"> </w:t>
      </w:r>
    </w:p>
    <w:tbl>
      <w:tblPr>
        <w:tblW w:w="5000" w:type="pct"/>
        <w:tblCellMar>
          <w:left w:w="113" w:type="dxa"/>
          <w:right w:w="113" w:type="dxa"/>
        </w:tblCellMar>
        <w:tblLook w:val="04A0"/>
      </w:tblPr>
      <w:tblGrid>
        <w:gridCol w:w="3168"/>
        <w:gridCol w:w="3619"/>
      </w:tblGrid>
      <w:tr w:rsidR="000D078C" w:rsidRPr="00E54D55" w:rsidTr="005B7D26">
        <w:trPr>
          <w:trHeight w:val="23"/>
        </w:trPr>
        <w:tc>
          <w:tcPr>
            <w:tcW w:w="2334" w:type="pct"/>
            <w:tcBorders>
              <w:right w:val="single" w:sz="4" w:space="0" w:color="auto"/>
            </w:tcBorders>
            <w:shd w:val="clear" w:color="auto" w:fill="auto"/>
          </w:tcPr>
          <w:p w:rsidR="000D078C" w:rsidRPr="00E33F48" w:rsidRDefault="000D078C" w:rsidP="001757D6">
            <w:pPr>
              <w:pStyle w:val="psum"/>
            </w:pPr>
            <w:r w:rsidRPr="001757D6">
              <w:rPr>
                <w:rStyle w:val="pm"/>
              </w:rPr>
              <w:t>Deus</w:t>
            </w:r>
            <w:r w:rsidRPr="00E33F48">
              <w:t xml:space="preserve"> in adjutórium meum inténde</w:t>
            </w:r>
            <w:r w:rsidR="000D045E">
              <w:t> </w:t>
            </w:r>
            <w:r w:rsidR="000D045E" w:rsidRPr="00E33F48">
              <w:t>:</w:t>
            </w:r>
            <w:r w:rsidRPr="00E33F48">
              <w:t xml:space="preserve"> * Dómine ad adjuvándum me festína. </w:t>
            </w:r>
          </w:p>
        </w:tc>
        <w:tc>
          <w:tcPr>
            <w:tcW w:w="2666" w:type="pct"/>
            <w:tcBorders>
              <w:left w:val="single" w:sz="4" w:space="0" w:color="auto"/>
            </w:tcBorders>
            <w:shd w:val="clear" w:color="auto" w:fill="auto"/>
          </w:tcPr>
          <w:p w:rsidR="000D078C" w:rsidRPr="000D078C" w:rsidRDefault="000D078C" w:rsidP="000D078C">
            <w:pPr>
              <w:pStyle w:val="zp002"/>
              <w:rPr>
                <w:lang w:eastAsia="fr-FR"/>
              </w:rPr>
            </w:pPr>
            <w:r w:rsidRPr="000D078C">
              <w:rPr>
                <w:lang w:eastAsia="fr-FR"/>
              </w:rPr>
              <w:t xml:space="preserve">Ô Dieu, venez à mon aide, hâtez-vous, Seigneur, de me secourir. </w:t>
            </w:r>
          </w:p>
        </w:tc>
      </w:tr>
      <w:tr w:rsidR="000D078C" w:rsidRPr="00E54D55" w:rsidTr="005B7D26">
        <w:trPr>
          <w:trHeight w:val="23"/>
        </w:trPr>
        <w:tc>
          <w:tcPr>
            <w:tcW w:w="2334" w:type="pct"/>
            <w:tcBorders>
              <w:right w:val="single" w:sz="4" w:space="0" w:color="auto"/>
            </w:tcBorders>
            <w:shd w:val="clear" w:color="auto" w:fill="auto"/>
          </w:tcPr>
          <w:p w:rsidR="000D078C" w:rsidRPr="0067705A" w:rsidRDefault="000D078C" w:rsidP="00044E24">
            <w:pPr>
              <w:pStyle w:val="psalmus"/>
              <w:rPr>
                <w:lang w:val="fr-FR"/>
              </w:rPr>
            </w:pPr>
            <w:r w:rsidRPr="0067705A">
              <w:rPr>
                <w:lang w:val="fr-FR"/>
              </w:rPr>
              <w:t xml:space="preserve">Confundántur, et revereántur * qui quærunt ánimam meam. </w:t>
            </w:r>
          </w:p>
        </w:tc>
        <w:tc>
          <w:tcPr>
            <w:tcW w:w="2666" w:type="pct"/>
            <w:tcBorders>
              <w:left w:val="single" w:sz="4" w:space="0" w:color="auto"/>
            </w:tcBorders>
            <w:shd w:val="clear" w:color="auto" w:fill="auto"/>
          </w:tcPr>
          <w:p w:rsidR="000D078C" w:rsidRPr="000D078C" w:rsidRDefault="000D078C" w:rsidP="000D078C">
            <w:pPr>
              <w:pStyle w:val="zp002"/>
              <w:rPr>
                <w:lang w:eastAsia="fr-FR"/>
              </w:rPr>
            </w:pPr>
            <w:r w:rsidRPr="000D078C">
              <w:rPr>
                <w:lang w:eastAsia="fr-FR"/>
              </w:rPr>
              <w:t>Que ceux qui cherchent à m</w:t>
            </w:r>
            <w:r w:rsidR="002A469E">
              <w:rPr>
                <w:lang w:eastAsia="fr-FR"/>
              </w:rPr>
              <w:t>’</w:t>
            </w:r>
            <w:r w:rsidRPr="000D078C">
              <w:rPr>
                <w:lang w:eastAsia="fr-FR"/>
              </w:rPr>
              <w:t xml:space="preserve">ôter la vie soient couverts de honte et de confusion. </w:t>
            </w:r>
          </w:p>
        </w:tc>
      </w:tr>
      <w:tr w:rsidR="000D078C" w:rsidRPr="00E54D55" w:rsidTr="005B7D26">
        <w:trPr>
          <w:trHeight w:val="23"/>
        </w:trPr>
        <w:tc>
          <w:tcPr>
            <w:tcW w:w="2334" w:type="pct"/>
            <w:tcBorders>
              <w:right w:val="single" w:sz="4" w:space="0" w:color="auto"/>
            </w:tcBorders>
            <w:shd w:val="clear" w:color="auto" w:fill="auto"/>
          </w:tcPr>
          <w:p w:rsidR="000D078C" w:rsidRPr="0067705A" w:rsidRDefault="000D078C" w:rsidP="00044E24">
            <w:pPr>
              <w:pStyle w:val="psalmus"/>
              <w:rPr>
                <w:lang w:val="fr-FR"/>
              </w:rPr>
            </w:pPr>
            <w:r w:rsidRPr="0067705A">
              <w:rPr>
                <w:lang w:val="fr-FR"/>
              </w:rPr>
              <w:lastRenderedPageBreak/>
              <w:t>Avertántur retrórsum et erubéscant</w:t>
            </w:r>
            <w:r w:rsidR="000D045E">
              <w:rPr>
                <w:lang w:val="fr-FR"/>
              </w:rPr>
              <w:t> </w:t>
            </w:r>
            <w:r w:rsidR="000D045E" w:rsidRPr="0067705A">
              <w:rPr>
                <w:lang w:val="fr-FR"/>
              </w:rPr>
              <w:t>:</w:t>
            </w:r>
            <w:r w:rsidRPr="0067705A">
              <w:rPr>
                <w:lang w:val="fr-FR"/>
              </w:rPr>
              <w:t xml:space="preserve"> * qui volunt mihi mala. </w:t>
            </w:r>
          </w:p>
        </w:tc>
        <w:tc>
          <w:tcPr>
            <w:tcW w:w="2666" w:type="pct"/>
            <w:tcBorders>
              <w:left w:val="single" w:sz="4" w:space="0" w:color="auto"/>
            </w:tcBorders>
            <w:shd w:val="clear" w:color="auto" w:fill="auto"/>
          </w:tcPr>
          <w:p w:rsidR="000D078C" w:rsidRPr="000D078C" w:rsidRDefault="000D078C" w:rsidP="000D078C">
            <w:pPr>
              <w:pStyle w:val="zp002"/>
              <w:rPr>
                <w:lang w:eastAsia="fr-FR"/>
              </w:rPr>
            </w:pPr>
            <w:r w:rsidRPr="000D078C">
              <w:rPr>
                <w:lang w:eastAsia="fr-FR"/>
              </w:rPr>
              <w:t>Que ceux qui veulent ma perte soient repoussés au loin et qu</w:t>
            </w:r>
            <w:r w:rsidR="002A469E">
              <w:rPr>
                <w:lang w:eastAsia="fr-FR"/>
              </w:rPr>
              <w:t>’</w:t>
            </w:r>
            <w:r w:rsidRPr="000D078C">
              <w:rPr>
                <w:lang w:eastAsia="fr-FR"/>
              </w:rPr>
              <w:t xml:space="preserve">ils rougissent. </w:t>
            </w:r>
          </w:p>
        </w:tc>
      </w:tr>
      <w:tr w:rsidR="000D078C" w:rsidRPr="00E54D55" w:rsidTr="005B7D26">
        <w:trPr>
          <w:trHeight w:val="23"/>
        </w:trPr>
        <w:tc>
          <w:tcPr>
            <w:tcW w:w="2334" w:type="pct"/>
            <w:tcBorders>
              <w:right w:val="single" w:sz="4" w:space="0" w:color="auto"/>
            </w:tcBorders>
            <w:shd w:val="clear" w:color="auto" w:fill="auto"/>
          </w:tcPr>
          <w:p w:rsidR="000D078C" w:rsidRPr="0067705A" w:rsidRDefault="000D078C" w:rsidP="00044E24">
            <w:pPr>
              <w:pStyle w:val="psalmus"/>
              <w:rPr>
                <w:lang w:val="fr-FR"/>
              </w:rPr>
            </w:pPr>
            <w:r w:rsidRPr="0067705A">
              <w:rPr>
                <w:lang w:val="fr-FR"/>
              </w:rPr>
              <w:t xml:space="preserve">Avertántur statim </w:t>
            </w:r>
            <w:r w:rsidR="00861DE5" w:rsidRPr="0067705A">
              <w:rPr>
                <w:lang w:val="fr-FR"/>
              </w:rPr>
              <w:t>erubescéntes</w:t>
            </w:r>
            <w:r w:rsidRPr="0067705A">
              <w:rPr>
                <w:lang w:val="fr-FR"/>
              </w:rPr>
              <w:t>, * qui dicunt mihi</w:t>
            </w:r>
            <w:r w:rsidR="000D045E">
              <w:rPr>
                <w:lang w:val="fr-FR"/>
              </w:rPr>
              <w:t> </w:t>
            </w:r>
            <w:r w:rsidR="000D045E" w:rsidRPr="0067705A">
              <w:rPr>
                <w:lang w:val="fr-FR"/>
              </w:rPr>
              <w:t>:</w:t>
            </w:r>
            <w:r w:rsidRPr="0067705A">
              <w:rPr>
                <w:lang w:val="fr-FR"/>
              </w:rPr>
              <w:t xml:space="preserve"> Eúge, eúge. </w:t>
            </w:r>
          </w:p>
        </w:tc>
        <w:tc>
          <w:tcPr>
            <w:tcW w:w="2666" w:type="pct"/>
            <w:tcBorders>
              <w:left w:val="single" w:sz="4" w:space="0" w:color="auto"/>
            </w:tcBorders>
            <w:shd w:val="clear" w:color="auto" w:fill="auto"/>
          </w:tcPr>
          <w:p w:rsidR="000D078C" w:rsidRPr="000D078C" w:rsidRDefault="000D078C" w:rsidP="000D078C">
            <w:pPr>
              <w:pStyle w:val="zp002"/>
              <w:rPr>
                <w:lang w:eastAsia="fr-FR"/>
              </w:rPr>
            </w:pPr>
            <w:r w:rsidRPr="000D078C">
              <w:rPr>
                <w:lang w:eastAsia="fr-FR"/>
              </w:rPr>
              <w:t xml:space="preserve">Que ceux qui insultent à mes maux se retirent chargés de honte. </w:t>
            </w:r>
          </w:p>
        </w:tc>
      </w:tr>
      <w:tr w:rsidR="000D078C" w:rsidRPr="00E54D55" w:rsidTr="005B7D26">
        <w:trPr>
          <w:trHeight w:val="23"/>
        </w:trPr>
        <w:tc>
          <w:tcPr>
            <w:tcW w:w="2334" w:type="pct"/>
            <w:tcBorders>
              <w:right w:val="single" w:sz="4" w:space="0" w:color="auto"/>
            </w:tcBorders>
            <w:shd w:val="clear" w:color="auto" w:fill="auto"/>
          </w:tcPr>
          <w:p w:rsidR="000D078C" w:rsidRPr="0067705A" w:rsidRDefault="000D078C" w:rsidP="00044E24">
            <w:pPr>
              <w:pStyle w:val="psalmus"/>
              <w:rPr>
                <w:lang w:val="fr-FR"/>
              </w:rPr>
            </w:pPr>
            <w:r w:rsidRPr="0067705A">
              <w:rPr>
                <w:lang w:val="fr-FR"/>
              </w:rPr>
              <w:t>Exsúltent et læténtur in te omnes, qui quærunt te, * et dicant semper</w:t>
            </w:r>
            <w:r w:rsidR="000D045E">
              <w:rPr>
                <w:lang w:val="fr-FR"/>
              </w:rPr>
              <w:t> </w:t>
            </w:r>
            <w:r w:rsidR="000D045E" w:rsidRPr="0067705A">
              <w:rPr>
                <w:lang w:val="fr-FR"/>
              </w:rPr>
              <w:t>:</w:t>
            </w:r>
            <w:r w:rsidRPr="0067705A">
              <w:rPr>
                <w:lang w:val="fr-FR"/>
              </w:rPr>
              <w:t xml:space="preserve"> Magnificétur Deus, qui díligunt salutáre tuum. </w:t>
            </w:r>
          </w:p>
        </w:tc>
        <w:tc>
          <w:tcPr>
            <w:tcW w:w="2666" w:type="pct"/>
            <w:tcBorders>
              <w:left w:val="single" w:sz="4" w:space="0" w:color="auto"/>
            </w:tcBorders>
            <w:shd w:val="clear" w:color="auto" w:fill="auto"/>
          </w:tcPr>
          <w:p w:rsidR="000D078C" w:rsidRPr="000D078C" w:rsidRDefault="000D078C" w:rsidP="000D078C">
            <w:pPr>
              <w:pStyle w:val="zp002"/>
              <w:rPr>
                <w:lang w:eastAsia="fr-FR"/>
              </w:rPr>
            </w:pPr>
            <w:r w:rsidRPr="000D078C">
              <w:rPr>
                <w:lang w:eastAsia="fr-FR"/>
              </w:rPr>
              <w:t>Mais que tous ceux qui vous cherchent, Seigneur, tressaillent de joie</w:t>
            </w:r>
            <w:r w:rsidR="000D045E">
              <w:rPr>
                <w:lang w:eastAsia="fr-FR"/>
              </w:rPr>
              <w:t> </w:t>
            </w:r>
            <w:r w:rsidR="000D045E" w:rsidRPr="000D078C">
              <w:rPr>
                <w:lang w:eastAsia="fr-FR"/>
              </w:rPr>
              <w:t>;</w:t>
            </w:r>
            <w:r w:rsidRPr="000D078C">
              <w:rPr>
                <w:lang w:eastAsia="fr-FR"/>
              </w:rPr>
              <w:t xml:space="preserve"> et que ceux qui n</w:t>
            </w:r>
            <w:r w:rsidR="002A469E">
              <w:rPr>
                <w:lang w:eastAsia="fr-FR"/>
              </w:rPr>
              <w:t>’</w:t>
            </w:r>
            <w:r w:rsidRPr="000D078C">
              <w:rPr>
                <w:lang w:eastAsia="fr-FR"/>
              </w:rPr>
              <w:t>attendent leur salut que de vous répètent sans cesse</w:t>
            </w:r>
            <w:r w:rsidR="000D045E">
              <w:rPr>
                <w:lang w:eastAsia="fr-FR"/>
              </w:rPr>
              <w:t> </w:t>
            </w:r>
            <w:r w:rsidR="000D045E" w:rsidRPr="000D078C">
              <w:rPr>
                <w:lang w:eastAsia="fr-FR"/>
              </w:rPr>
              <w:t>:</w:t>
            </w:r>
            <w:r w:rsidRPr="000D078C">
              <w:rPr>
                <w:lang w:eastAsia="fr-FR"/>
              </w:rPr>
              <w:t xml:space="preserve"> Louons le Seigneur. </w:t>
            </w:r>
          </w:p>
        </w:tc>
      </w:tr>
      <w:tr w:rsidR="000D078C" w:rsidRPr="00E54D55" w:rsidTr="005B7D26">
        <w:trPr>
          <w:trHeight w:val="23"/>
        </w:trPr>
        <w:tc>
          <w:tcPr>
            <w:tcW w:w="2334" w:type="pct"/>
            <w:tcBorders>
              <w:right w:val="single" w:sz="4" w:space="0" w:color="auto"/>
            </w:tcBorders>
            <w:shd w:val="clear" w:color="auto" w:fill="auto"/>
          </w:tcPr>
          <w:p w:rsidR="000D078C" w:rsidRPr="0067705A" w:rsidRDefault="000D078C" w:rsidP="00044E24">
            <w:pPr>
              <w:pStyle w:val="psalmus"/>
              <w:rPr>
                <w:lang w:val="fr-FR"/>
              </w:rPr>
            </w:pPr>
            <w:r w:rsidRPr="0067705A">
              <w:rPr>
                <w:lang w:val="fr-FR"/>
              </w:rPr>
              <w:t>Ego vero egénus, et pauper sum</w:t>
            </w:r>
            <w:r w:rsidR="000D045E">
              <w:rPr>
                <w:lang w:val="fr-FR"/>
              </w:rPr>
              <w:t> </w:t>
            </w:r>
            <w:r w:rsidR="000D045E" w:rsidRPr="0067705A">
              <w:rPr>
                <w:lang w:val="fr-FR"/>
              </w:rPr>
              <w:t>:</w:t>
            </w:r>
            <w:r w:rsidRPr="0067705A">
              <w:rPr>
                <w:lang w:val="fr-FR"/>
              </w:rPr>
              <w:t xml:space="preserve"> Deus, ádjuva me. </w:t>
            </w:r>
          </w:p>
        </w:tc>
        <w:tc>
          <w:tcPr>
            <w:tcW w:w="2666" w:type="pct"/>
            <w:tcBorders>
              <w:left w:val="single" w:sz="4" w:space="0" w:color="auto"/>
            </w:tcBorders>
            <w:shd w:val="clear" w:color="auto" w:fill="auto"/>
          </w:tcPr>
          <w:p w:rsidR="000D078C" w:rsidRPr="000D078C" w:rsidRDefault="000D078C" w:rsidP="000D078C">
            <w:pPr>
              <w:pStyle w:val="zp002"/>
              <w:rPr>
                <w:lang w:eastAsia="fr-FR"/>
              </w:rPr>
            </w:pPr>
            <w:r w:rsidRPr="000D078C">
              <w:rPr>
                <w:lang w:eastAsia="fr-FR"/>
              </w:rPr>
              <w:t>Pour moi, je suis pauvre et dénué de tout</w:t>
            </w:r>
            <w:r w:rsidR="000D045E">
              <w:rPr>
                <w:lang w:eastAsia="fr-FR"/>
              </w:rPr>
              <w:t> </w:t>
            </w:r>
            <w:r w:rsidR="000D045E" w:rsidRPr="000D078C">
              <w:rPr>
                <w:lang w:eastAsia="fr-FR"/>
              </w:rPr>
              <w:t>;</w:t>
            </w:r>
            <w:r w:rsidRPr="000D078C">
              <w:rPr>
                <w:lang w:eastAsia="fr-FR"/>
              </w:rPr>
              <w:t xml:space="preserve"> venez à mon secours, ô mon Dieu. </w:t>
            </w:r>
          </w:p>
        </w:tc>
      </w:tr>
      <w:tr w:rsidR="000D078C" w:rsidRPr="00E54D55" w:rsidTr="005B7D26">
        <w:trPr>
          <w:trHeight w:val="23"/>
        </w:trPr>
        <w:tc>
          <w:tcPr>
            <w:tcW w:w="2334" w:type="pct"/>
            <w:tcBorders>
              <w:right w:val="single" w:sz="4" w:space="0" w:color="auto"/>
            </w:tcBorders>
            <w:shd w:val="clear" w:color="auto" w:fill="auto"/>
          </w:tcPr>
          <w:p w:rsidR="000D078C" w:rsidRPr="0067705A" w:rsidRDefault="000D078C" w:rsidP="00044E24">
            <w:pPr>
              <w:pStyle w:val="psalmus"/>
              <w:rPr>
                <w:lang w:val="fr-FR"/>
              </w:rPr>
            </w:pPr>
            <w:r w:rsidRPr="0067705A">
              <w:rPr>
                <w:lang w:val="fr-FR"/>
              </w:rPr>
              <w:t>Adjútor meus, et liberátor me</w:t>
            </w:r>
            <w:r w:rsidR="0096239C" w:rsidRPr="0067705A">
              <w:rPr>
                <w:lang w:val="fr-FR"/>
              </w:rPr>
              <w:t>us es tu</w:t>
            </w:r>
            <w:r w:rsidR="000D045E">
              <w:rPr>
                <w:lang w:val="fr-FR"/>
              </w:rPr>
              <w:t> </w:t>
            </w:r>
            <w:r w:rsidR="000D045E" w:rsidRPr="0067705A">
              <w:rPr>
                <w:lang w:val="fr-FR"/>
              </w:rPr>
              <w:t>:</w:t>
            </w:r>
            <w:r w:rsidR="0096239C" w:rsidRPr="0067705A">
              <w:rPr>
                <w:lang w:val="fr-FR"/>
              </w:rPr>
              <w:t xml:space="preserve"> * Dómine ne moréris. </w:t>
            </w:r>
          </w:p>
        </w:tc>
        <w:tc>
          <w:tcPr>
            <w:tcW w:w="2666" w:type="pct"/>
            <w:tcBorders>
              <w:left w:val="single" w:sz="4" w:space="0" w:color="auto"/>
            </w:tcBorders>
            <w:shd w:val="clear" w:color="auto" w:fill="auto"/>
          </w:tcPr>
          <w:p w:rsidR="000D078C" w:rsidRPr="000D078C" w:rsidRDefault="000D078C" w:rsidP="000D078C">
            <w:pPr>
              <w:pStyle w:val="zp002"/>
              <w:rPr>
                <w:lang w:eastAsia="fr-FR"/>
              </w:rPr>
            </w:pPr>
            <w:r w:rsidRPr="000D078C">
              <w:rPr>
                <w:lang w:eastAsia="fr-FR"/>
              </w:rPr>
              <w:t>Vous êtes mon aide et mon libérateur</w:t>
            </w:r>
            <w:r w:rsidR="000D045E">
              <w:rPr>
                <w:lang w:eastAsia="fr-FR"/>
              </w:rPr>
              <w:t> </w:t>
            </w:r>
            <w:r w:rsidR="000D045E" w:rsidRPr="000D078C">
              <w:rPr>
                <w:lang w:eastAsia="fr-FR"/>
              </w:rPr>
              <w:t>;</w:t>
            </w:r>
            <w:r w:rsidRPr="000D078C">
              <w:rPr>
                <w:lang w:eastAsia="fr-FR"/>
              </w:rPr>
              <w:t xml:space="preserve"> Seigneur, ne tardez pas. </w:t>
            </w:r>
          </w:p>
        </w:tc>
      </w:tr>
    </w:tbl>
    <w:p w:rsidR="00F36C06" w:rsidRPr="0067705A" w:rsidRDefault="002A437F" w:rsidP="00044E24">
      <w:pPr>
        <w:pStyle w:val="psalmus"/>
        <w:rPr>
          <w:lang w:val="fr-FR" w:eastAsia="fr-FR"/>
        </w:rPr>
      </w:pPr>
      <w:r w:rsidRPr="0067705A">
        <w:rPr>
          <w:lang w:val="fr-FR" w:eastAsia="fr-FR"/>
        </w:rPr>
        <w:t>Glória</w:t>
      </w:r>
      <w:r w:rsidR="00F32EFC" w:rsidRPr="0067705A">
        <w:rPr>
          <w:lang w:val="fr-FR" w:eastAsia="fr-FR"/>
        </w:rPr>
        <w:t xml:space="preserve"> Patri et Si</w:t>
      </w:r>
      <w:r w:rsidR="008E047E" w:rsidRPr="0067705A">
        <w:rPr>
          <w:lang w:val="fr-FR" w:eastAsia="fr-FR"/>
        </w:rPr>
        <w:t>cut erat.</w:t>
      </w:r>
      <w:r w:rsidR="00F32EFC" w:rsidRPr="0067705A">
        <w:rPr>
          <w:lang w:val="fr-FR" w:eastAsia="fr-FR"/>
        </w:rPr>
        <w:t xml:space="preserve"> </w:t>
      </w:r>
    </w:p>
    <w:tbl>
      <w:tblPr>
        <w:tblW w:w="5000" w:type="pct"/>
        <w:tblCellMar>
          <w:left w:w="113" w:type="dxa"/>
          <w:right w:w="113" w:type="dxa"/>
        </w:tblCellMar>
        <w:tblLook w:val="04A0"/>
      </w:tblPr>
      <w:tblGrid>
        <w:gridCol w:w="3338"/>
        <w:gridCol w:w="3449"/>
      </w:tblGrid>
      <w:tr w:rsidR="000D078C" w:rsidRPr="00BE259B" w:rsidTr="005B7D26">
        <w:trPr>
          <w:trHeight w:val="23"/>
        </w:trPr>
        <w:tc>
          <w:tcPr>
            <w:tcW w:w="2459" w:type="pct"/>
            <w:tcBorders>
              <w:right w:val="single" w:sz="4" w:space="0" w:color="auto"/>
            </w:tcBorders>
            <w:shd w:val="clear" w:color="auto" w:fill="auto"/>
          </w:tcPr>
          <w:p w:rsidR="000D078C" w:rsidRPr="00FC71CA" w:rsidRDefault="00546F29" w:rsidP="00044E24">
            <w:pPr>
              <w:pStyle w:val="fl"/>
              <w:rPr>
                <w:lang w:val="es-ES_tradnl"/>
              </w:rPr>
            </w:pPr>
            <w:r w:rsidRPr="00FC71CA">
              <w:rPr>
                <w:rStyle w:val="cvr"/>
                <w:lang w:val="es-ES_tradnl"/>
              </w:rPr>
              <w:t>℣.</w:t>
            </w:r>
            <w:r w:rsidR="0096239C" w:rsidRPr="00FC71CA">
              <w:rPr>
                <w:lang w:val="es-ES_tradnl"/>
              </w:rPr>
              <w:t xml:space="preserve"> Salvos fac servos tuos.</w:t>
            </w:r>
            <w:r w:rsidR="000D078C" w:rsidRPr="00FC71CA">
              <w:rPr>
                <w:lang w:val="es-ES_tradnl"/>
              </w:rPr>
              <w:t xml:space="preserve"> </w:t>
            </w:r>
            <w:r w:rsidRPr="00FC71CA">
              <w:rPr>
                <w:rStyle w:val="cvr"/>
                <w:lang w:val="es-ES_tradnl"/>
              </w:rPr>
              <w:t>℟.</w:t>
            </w:r>
            <w:r w:rsidR="000D078C" w:rsidRPr="00FC71CA">
              <w:rPr>
                <w:lang w:val="es-ES_tradnl"/>
              </w:rPr>
              <w:t xml:space="preserve"> Deus meus, sperántes in te. </w:t>
            </w:r>
          </w:p>
        </w:tc>
        <w:tc>
          <w:tcPr>
            <w:tcW w:w="2541" w:type="pct"/>
            <w:tcBorders>
              <w:left w:val="single" w:sz="4" w:space="0" w:color="auto"/>
            </w:tcBorders>
            <w:shd w:val="clear" w:color="auto" w:fill="auto"/>
          </w:tcPr>
          <w:p w:rsidR="000D078C" w:rsidRPr="00F32EFC" w:rsidRDefault="00546F29" w:rsidP="000D078C">
            <w:pPr>
              <w:pStyle w:val="i"/>
            </w:pPr>
            <w:r w:rsidRPr="00B815B2">
              <w:rPr>
                <w:rStyle w:val="cvr"/>
              </w:rPr>
              <w:t>℣.</w:t>
            </w:r>
            <w:r w:rsidR="000D078C" w:rsidRPr="00F32EFC">
              <w:t xml:space="preserve"> Sauvez vos serviteurs. </w:t>
            </w:r>
            <w:r w:rsidRPr="00B815B2">
              <w:rPr>
                <w:rStyle w:val="cvr"/>
              </w:rPr>
              <w:t>℟.</w:t>
            </w:r>
            <w:r w:rsidR="000D078C" w:rsidRPr="00F32EFC">
              <w:t xml:space="preserve"> Qui espèrent en vous, ô mon Dieu. </w:t>
            </w:r>
          </w:p>
        </w:tc>
      </w:tr>
      <w:tr w:rsidR="000D078C" w:rsidRPr="00BE259B" w:rsidTr="005B7D26">
        <w:trPr>
          <w:trHeight w:val="23"/>
        </w:trPr>
        <w:tc>
          <w:tcPr>
            <w:tcW w:w="2459" w:type="pct"/>
            <w:tcBorders>
              <w:right w:val="single" w:sz="4" w:space="0" w:color="auto"/>
            </w:tcBorders>
            <w:shd w:val="clear" w:color="auto" w:fill="auto"/>
          </w:tcPr>
          <w:p w:rsidR="000D078C" w:rsidRPr="000D078C" w:rsidRDefault="00546F29" w:rsidP="00044E24">
            <w:pPr>
              <w:pStyle w:val="fl"/>
            </w:pPr>
            <w:r w:rsidRPr="00B815B2">
              <w:rPr>
                <w:rStyle w:val="cvr"/>
              </w:rPr>
              <w:t>℣.</w:t>
            </w:r>
            <w:r w:rsidR="000D078C" w:rsidRPr="000D078C">
              <w:t xml:space="preserve"> Esto nobis, Dómine, turris fortitúdinis.</w:t>
            </w:r>
            <w:r w:rsidR="0096239C">
              <w:t xml:space="preserve"> </w:t>
            </w:r>
            <w:r w:rsidRPr="00B815B2">
              <w:rPr>
                <w:rStyle w:val="cvr"/>
              </w:rPr>
              <w:t>℟.</w:t>
            </w:r>
            <w:r w:rsidR="000D078C" w:rsidRPr="000D078C">
              <w:t xml:space="preserve"> A fácie inimíci. </w:t>
            </w:r>
          </w:p>
        </w:tc>
        <w:tc>
          <w:tcPr>
            <w:tcW w:w="2541" w:type="pct"/>
            <w:tcBorders>
              <w:left w:val="single" w:sz="4" w:space="0" w:color="auto"/>
            </w:tcBorders>
            <w:shd w:val="clear" w:color="auto" w:fill="auto"/>
          </w:tcPr>
          <w:p w:rsidR="000D078C" w:rsidRPr="00F32EFC" w:rsidRDefault="00546F29" w:rsidP="000D078C">
            <w:pPr>
              <w:pStyle w:val="i"/>
            </w:pPr>
            <w:r w:rsidRPr="00B815B2">
              <w:rPr>
                <w:rStyle w:val="cvr"/>
              </w:rPr>
              <w:t>℣.</w:t>
            </w:r>
            <w:r w:rsidR="000D078C" w:rsidRPr="00F32EFC">
              <w:t xml:space="preserve"> Soyez pour nous, Seigneur, comme une tour. </w:t>
            </w:r>
            <w:r w:rsidRPr="00B815B2">
              <w:rPr>
                <w:rStyle w:val="cvr"/>
              </w:rPr>
              <w:t>℟.</w:t>
            </w:r>
            <w:r w:rsidR="000D078C" w:rsidRPr="00F32EFC">
              <w:t xml:space="preserve"> Inaccessible à nos ennemis. </w:t>
            </w:r>
          </w:p>
        </w:tc>
      </w:tr>
      <w:tr w:rsidR="000D078C" w:rsidRPr="00BE259B" w:rsidTr="005B7D26">
        <w:trPr>
          <w:trHeight w:val="23"/>
        </w:trPr>
        <w:tc>
          <w:tcPr>
            <w:tcW w:w="2459" w:type="pct"/>
            <w:tcBorders>
              <w:right w:val="single" w:sz="4" w:space="0" w:color="auto"/>
            </w:tcBorders>
            <w:shd w:val="clear" w:color="auto" w:fill="auto"/>
          </w:tcPr>
          <w:p w:rsidR="000D078C" w:rsidRPr="0067705A" w:rsidRDefault="00546F29" w:rsidP="00044E24">
            <w:pPr>
              <w:pStyle w:val="fl"/>
              <w:rPr>
                <w:lang w:val="fr-FR"/>
              </w:rPr>
            </w:pPr>
            <w:r w:rsidRPr="0067705A">
              <w:rPr>
                <w:rStyle w:val="cvr"/>
                <w:lang w:val="fr-FR"/>
              </w:rPr>
              <w:t>℣.</w:t>
            </w:r>
            <w:r w:rsidR="000D078C" w:rsidRPr="0067705A">
              <w:rPr>
                <w:lang w:val="fr-FR"/>
              </w:rPr>
              <w:t xml:space="preserve"> Nihil profíciat inimícus in nobis. </w:t>
            </w:r>
            <w:r w:rsidRPr="0067705A">
              <w:rPr>
                <w:rStyle w:val="cvr"/>
                <w:lang w:val="fr-FR"/>
              </w:rPr>
              <w:t>℟.</w:t>
            </w:r>
            <w:r w:rsidR="000D078C" w:rsidRPr="0067705A">
              <w:rPr>
                <w:lang w:val="fr-FR"/>
              </w:rPr>
              <w:t xml:space="preserve"> Et fílius iniquitátis non appónat nocére nobis. </w:t>
            </w:r>
          </w:p>
        </w:tc>
        <w:tc>
          <w:tcPr>
            <w:tcW w:w="2541" w:type="pct"/>
            <w:tcBorders>
              <w:left w:val="single" w:sz="4" w:space="0" w:color="auto"/>
            </w:tcBorders>
            <w:shd w:val="clear" w:color="auto" w:fill="auto"/>
          </w:tcPr>
          <w:p w:rsidR="000D078C" w:rsidRPr="00F32EFC" w:rsidRDefault="00546F29" w:rsidP="000D078C">
            <w:pPr>
              <w:pStyle w:val="i"/>
            </w:pPr>
            <w:r w:rsidRPr="00B815B2">
              <w:rPr>
                <w:rStyle w:val="cvr"/>
              </w:rPr>
              <w:t>℣.</w:t>
            </w:r>
            <w:r w:rsidR="000D078C" w:rsidRPr="00F32EFC">
              <w:t xml:space="preserve"> Que l</w:t>
            </w:r>
            <w:r w:rsidR="002A469E">
              <w:t>’</w:t>
            </w:r>
            <w:r w:rsidR="000D078C" w:rsidRPr="00F32EFC">
              <w:t>ennemi ne l</w:t>
            </w:r>
            <w:r w:rsidR="002A469E">
              <w:t>’</w:t>
            </w:r>
            <w:r w:rsidR="000D078C" w:rsidRPr="00F32EFC">
              <w:t xml:space="preserve">emporte jamais sur nous. </w:t>
            </w:r>
            <w:r w:rsidRPr="00B815B2">
              <w:rPr>
                <w:rStyle w:val="cvr"/>
              </w:rPr>
              <w:t>℟.</w:t>
            </w:r>
            <w:r w:rsidR="000D078C" w:rsidRPr="00F32EFC">
              <w:t xml:space="preserve"> Et que l</w:t>
            </w:r>
            <w:r w:rsidR="002A469E">
              <w:t>’</w:t>
            </w:r>
            <w:r w:rsidR="000D078C" w:rsidRPr="00F32EFC">
              <w:t>enfant de l</w:t>
            </w:r>
            <w:r w:rsidR="002A469E">
              <w:t>’</w:t>
            </w:r>
            <w:r w:rsidR="000D078C" w:rsidRPr="00F32EFC">
              <w:t xml:space="preserve">iniquité ne puisse jamais nous nuire. </w:t>
            </w:r>
          </w:p>
        </w:tc>
      </w:tr>
      <w:tr w:rsidR="000D078C" w:rsidRPr="00BE259B" w:rsidTr="005B7D26">
        <w:trPr>
          <w:trHeight w:val="23"/>
        </w:trPr>
        <w:tc>
          <w:tcPr>
            <w:tcW w:w="2459" w:type="pct"/>
            <w:tcBorders>
              <w:right w:val="single" w:sz="4" w:space="0" w:color="auto"/>
            </w:tcBorders>
            <w:shd w:val="clear" w:color="auto" w:fill="auto"/>
          </w:tcPr>
          <w:p w:rsidR="000D078C" w:rsidRPr="00FC71CA" w:rsidRDefault="00546F29" w:rsidP="00044E24">
            <w:pPr>
              <w:pStyle w:val="fl"/>
              <w:rPr>
                <w:lang w:val="es-ES_tradnl"/>
              </w:rPr>
            </w:pPr>
            <w:r w:rsidRPr="00FC71CA">
              <w:rPr>
                <w:rStyle w:val="cvr"/>
                <w:lang w:val="es-ES_tradnl"/>
              </w:rPr>
              <w:t>℣.</w:t>
            </w:r>
            <w:r w:rsidR="000D078C" w:rsidRPr="000D078C">
              <w:rPr>
                <w:lang w:val="es-ES"/>
              </w:rPr>
              <w:t xml:space="preserve"> Dómine, non secúndum peccáta nostra fácias nobis. </w:t>
            </w:r>
            <w:r w:rsidRPr="00FC71CA">
              <w:rPr>
                <w:rStyle w:val="cvr"/>
                <w:lang w:val="es-ES_tradnl"/>
              </w:rPr>
              <w:t>℟.</w:t>
            </w:r>
            <w:r w:rsidR="000D078C" w:rsidRPr="00FC71CA">
              <w:rPr>
                <w:lang w:val="es-ES_tradnl"/>
              </w:rPr>
              <w:t xml:space="preserve"> Neque secúndum iniquitátes nostras </w:t>
            </w:r>
            <w:r w:rsidR="00861DE5" w:rsidRPr="00FC71CA">
              <w:rPr>
                <w:lang w:val="es-ES_tradnl"/>
              </w:rPr>
              <w:t>retríbuas</w:t>
            </w:r>
            <w:r w:rsidR="000D078C" w:rsidRPr="00FC71CA">
              <w:rPr>
                <w:lang w:val="es-ES_tradnl"/>
              </w:rPr>
              <w:t xml:space="preserve"> nobis. </w:t>
            </w:r>
          </w:p>
        </w:tc>
        <w:tc>
          <w:tcPr>
            <w:tcW w:w="2541" w:type="pct"/>
            <w:tcBorders>
              <w:left w:val="single" w:sz="4" w:space="0" w:color="auto"/>
            </w:tcBorders>
            <w:shd w:val="clear" w:color="auto" w:fill="auto"/>
          </w:tcPr>
          <w:p w:rsidR="000D078C" w:rsidRPr="00F32EFC" w:rsidRDefault="00546F29" w:rsidP="000D078C">
            <w:pPr>
              <w:pStyle w:val="i"/>
            </w:pPr>
            <w:r w:rsidRPr="00B815B2">
              <w:rPr>
                <w:rStyle w:val="cvr"/>
              </w:rPr>
              <w:t>℣.</w:t>
            </w:r>
            <w:r w:rsidR="000D078C" w:rsidRPr="00F32EFC">
              <w:t xml:space="preserve"> Seigneur, ne nous traitez pas selon nos péchés. </w:t>
            </w:r>
            <w:r w:rsidRPr="00B815B2">
              <w:rPr>
                <w:rStyle w:val="cvr"/>
              </w:rPr>
              <w:t>℟.</w:t>
            </w:r>
            <w:r w:rsidR="000D078C" w:rsidRPr="00F32EFC">
              <w:t xml:space="preserve"> Et ne nous punissez pas comme le méritent nos offenses. </w:t>
            </w:r>
          </w:p>
        </w:tc>
      </w:tr>
      <w:tr w:rsidR="000D078C" w:rsidRPr="00BE259B" w:rsidTr="005B7D26">
        <w:trPr>
          <w:trHeight w:val="23"/>
        </w:trPr>
        <w:tc>
          <w:tcPr>
            <w:tcW w:w="2459" w:type="pct"/>
            <w:tcBorders>
              <w:right w:val="single" w:sz="4" w:space="0" w:color="auto"/>
            </w:tcBorders>
            <w:shd w:val="clear" w:color="auto" w:fill="auto"/>
          </w:tcPr>
          <w:p w:rsidR="000D078C" w:rsidRPr="0067705A" w:rsidRDefault="00546F29" w:rsidP="00044E24">
            <w:pPr>
              <w:pStyle w:val="fl"/>
              <w:rPr>
                <w:lang w:val="fr-FR"/>
              </w:rPr>
            </w:pPr>
            <w:r w:rsidRPr="0067705A">
              <w:rPr>
                <w:rStyle w:val="cvr"/>
                <w:lang w:val="fr-FR"/>
              </w:rPr>
              <w:t>℣.</w:t>
            </w:r>
            <w:r w:rsidR="000D078C" w:rsidRPr="0067705A">
              <w:rPr>
                <w:lang w:val="fr-FR"/>
              </w:rPr>
              <w:t xml:space="preserve"> Orémus pro Pontífice nostro</w:t>
            </w:r>
            <w:r w:rsidR="000D078C" w:rsidRPr="0067705A">
              <w:rPr>
                <w:rStyle w:val="italicus"/>
                <w:lang w:val="fr-FR"/>
              </w:rPr>
              <w:t xml:space="preserve"> N.</w:t>
            </w:r>
            <w:r w:rsidR="000D078C" w:rsidRPr="0067705A">
              <w:rPr>
                <w:lang w:val="fr-FR"/>
              </w:rPr>
              <w:t xml:space="preserve"> Dóminus consérvet eum, et vivíficet eum, et beátum fáciat eum in terra, et non tradat eum in ánimam inimicórum ejus. </w:t>
            </w:r>
          </w:p>
        </w:tc>
        <w:tc>
          <w:tcPr>
            <w:tcW w:w="2541" w:type="pct"/>
            <w:tcBorders>
              <w:left w:val="single" w:sz="4" w:space="0" w:color="auto"/>
            </w:tcBorders>
            <w:shd w:val="clear" w:color="auto" w:fill="auto"/>
          </w:tcPr>
          <w:p w:rsidR="000D078C" w:rsidRPr="00F32EFC" w:rsidRDefault="00546F29" w:rsidP="000D078C">
            <w:pPr>
              <w:pStyle w:val="i"/>
            </w:pPr>
            <w:r w:rsidRPr="00B815B2">
              <w:rPr>
                <w:rStyle w:val="cvr"/>
              </w:rPr>
              <w:t>℣.</w:t>
            </w:r>
            <w:r w:rsidR="000D078C" w:rsidRPr="00F32EFC">
              <w:t xml:space="preserve"> Prions pour notre Pontife </w:t>
            </w:r>
            <w:r w:rsidR="000D078C" w:rsidRPr="00E6531F">
              <w:rPr>
                <w:rStyle w:val="italicus"/>
              </w:rPr>
              <w:t>N...</w:t>
            </w:r>
            <w:r w:rsidR="000D078C">
              <w:t xml:space="preserve"> </w:t>
            </w:r>
            <w:r w:rsidRPr="00B815B2">
              <w:rPr>
                <w:rStyle w:val="cvr"/>
              </w:rPr>
              <w:t>℟.</w:t>
            </w:r>
            <w:r w:rsidR="000D078C" w:rsidRPr="00F32EFC">
              <w:t xml:space="preserve"> Que le Seigneur le conserve et lui donne la vie</w:t>
            </w:r>
            <w:r w:rsidR="000D045E">
              <w:t> </w:t>
            </w:r>
            <w:r w:rsidR="000D045E" w:rsidRPr="00F32EFC">
              <w:t>;</w:t>
            </w:r>
            <w:r w:rsidR="000D078C" w:rsidRPr="00F32EFC">
              <w:t xml:space="preserve"> qu</w:t>
            </w:r>
            <w:r w:rsidR="002A469E">
              <w:t>’</w:t>
            </w:r>
            <w:r w:rsidR="000D078C" w:rsidRPr="00F32EFC">
              <w:t>il le rende heureux sur la terre, et qu</w:t>
            </w:r>
            <w:r w:rsidR="002A469E">
              <w:t>’</w:t>
            </w:r>
            <w:r w:rsidR="000D078C" w:rsidRPr="00F32EFC">
              <w:t>il ne l</w:t>
            </w:r>
            <w:r w:rsidR="002A469E">
              <w:t>’</w:t>
            </w:r>
            <w:r w:rsidR="000D078C" w:rsidRPr="00F32EFC">
              <w:t xml:space="preserve">abandonne point à la violence de ses </w:t>
            </w:r>
            <w:r w:rsidR="000D078C" w:rsidRPr="00F32EFC">
              <w:lastRenderedPageBreak/>
              <w:t xml:space="preserve">ennemis. </w:t>
            </w:r>
          </w:p>
        </w:tc>
      </w:tr>
      <w:tr w:rsidR="000D078C" w:rsidRPr="00BE259B" w:rsidTr="005B7D26">
        <w:trPr>
          <w:trHeight w:val="23"/>
        </w:trPr>
        <w:tc>
          <w:tcPr>
            <w:tcW w:w="2459" w:type="pct"/>
            <w:tcBorders>
              <w:right w:val="single" w:sz="4" w:space="0" w:color="auto"/>
            </w:tcBorders>
            <w:shd w:val="clear" w:color="auto" w:fill="auto"/>
          </w:tcPr>
          <w:p w:rsidR="000D078C" w:rsidRPr="000D078C" w:rsidRDefault="00546F29" w:rsidP="00044E24">
            <w:pPr>
              <w:pStyle w:val="fl"/>
            </w:pPr>
            <w:r w:rsidRPr="0067705A">
              <w:rPr>
                <w:rStyle w:val="cvr"/>
                <w:lang w:val="fr-FR"/>
              </w:rPr>
              <w:lastRenderedPageBreak/>
              <w:t>℣.</w:t>
            </w:r>
            <w:r w:rsidR="000D078C" w:rsidRPr="00FC71CA">
              <w:rPr>
                <w:lang w:val="fr-FR"/>
              </w:rPr>
              <w:t xml:space="preserve"> Orémus pro benefactóribus nostris. </w:t>
            </w:r>
            <w:r w:rsidRPr="0067705A">
              <w:rPr>
                <w:rStyle w:val="cvr"/>
                <w:lang w:val="fr-FR"/>
              </w:rPr>
              <w:t>℟.</w:t>
            </w:r>
            <w:r w:rsidR="000D078C" w:rsidRPr="00FC71CA">
              <w:rPr>
                <w:lang w:val="fr-FR"/>
              </w:rPr>
              <w:t xml:space="preserve"> Retribúere dignáre, Dómine, ómnibus nobis bona faciéntibus propter nomen tuum, vitam ætérnam. </w:t>
            </w:r>
            <w:r w:rsidR="000D078C" w:rsidRPr="000D078C">
              <w:rPr>
                <w:lang w:val="es-ES"/>
              </w:rPr>
              <w:t xml:space="preserve">Amen. </w:t>
            </w:r>
          </w:p>
        </w:tc>
        <w:tc>
          <w:tcPr>
            <w:tcW w:w="2541" w:type="pct"/>
            <w:tcBorders>
              <w:left w:val="single" w:sz="4" w:space="0" w:color="auto"/>
            </w:tcBorders>
            <w:shd w:val="clear" w:color="auto" w:fill="auto"/>
          </w:tcPr>
          <w:p w:rsidR="000D078C" w:rsidRPr="00F32EFC" w:rsidRDefault="00546F29" w:rsidP="000D078C">
            <w:pPr>
              <w:pStyle w:val="i"/>
            </w:pPr>
            <w:r w:rsidRPr="00B815B2">
              <w:rPr>
                <w:rStyle w:val="cvr"/>
              </w:rPr>
              <w:t>℣.</w:t>
            </w:r>
            <w:r w:rsidR="000D078C" w:rsidRPr="00F32EFC">
              <w:t xml:space="preserve"> Prions pour nos bienfaiteurs. </w:t>
            </w:r>
            <w:r w:rsidRPr="00B815B2">
              <w:rPr>
                <w:rStyle w:val="cvr"/>
              </w:rPr>
              <w:t>℟.</w:t>
            </w:r>
            <w:r w:rsidR="000D078C" w:rsidRPr="00F32EFC">
              <w:t xml:space="preserve"> Daignez, Seigneur, pour la gloire de votre nom, donner la vie éternelle à tous ceux qui nous font du bien. Ainsi soit-il. </w:t>
            </w:r>
          </w:p>
        </w:tc>
      </w:tr>
      <w:tr w:rsidR="000D078C" w:rsidRPr="00BE259B" w:rsidTr="005B7D26">
        <w:trPr>
          <w:trHeight w:val="23"/>
        </w:trPr>
        <w:tc>
          <w:tcPr>
            <w:tcW w:w="2459" w:type="pct"/>
            <w:tcBorders>
              <w:right w:val="single" w:sz="4" w:space="0" w:color="auto"/>
            </w:tcBorders>
            <w:shd w:val="clear" w:color="auto" w:fill="auto"/>
          </w:tcPr>
          <w:p w:rsidR="000D078C" w:rsidRPr="0067705A" w:rsidRDefault="00546F29" w:rsidP="00044E24">
            <w:pPr>
              <w:pStyle w:val="fl"/>
              <w:rPr>
                <w:lang w:val="fr-FR"/>
              </w:rPr>
            </w:pPr>
            <w:r w:rsidRPr="0067705A">
              <w:rPr>
                <w:rStyle w:val="cvr"/>
                <w:lang w:val="fr-FR"/>
              </w:rPr>
              <w:t>℣.</w:t>
            </w:r>
            <w:r w:rsidR="000D078C" w:rsidRPr="00FC71CA">
              <w:rPr>
                <w:lang w:val="fr-FR"/>
              </w:rPr>
              <w:t xml:space="preserve"> Orémus pro fidélibus defúnctis. </w:t>
            </w:r>
            <w:r w:rsidRPr="0067705A">
              <w:rPr>
                <w:rStyle w:val="cvr"/>
                <w:lang w:val="fr-FR"/>
              </w:rPr>
              <w:t>℟.</w:t>
            </w:r>
            <w:r w:rsidR="000D078C" w:rsidRPr="00FC71CA">
              <w:rPr>
                <w:lang w:val="fr-FR"/>
              </w:rPr>
              <w:t xml:space="preserve"> Réquiem ætérnam dona eis, Dómine, et lux perpétua lúceat eis. </w:t>
            </w:r>
          </w:p>
        </w:tc>
        <w:tc>
          <w:tcPr>
            <w:tcW w:w="2541" w:type="pct"/>
            <w:tcBorders>
              <w:left w:val="single" w:sz="4" w:space="0" w:color="auto"/>
            </w:tcBorders>
            <w:shd w:val="clear" w:color="auto" w:fill="auto"/>
          </w:tcPr>
          <w:p w:rsidR="000D078C" w:rsidRPr="00F32EFC" w:rsidRDefault="00546F29" w:rsidP="000D078C">
            <w:pPr>
              <w:pStyle w:val="i"/>
            </w:pPr>
            <w:r w:rsidRPr="00B815B2">
              <w:rPr>
                <w:rStyle w:val="cvr"/>
              </w:rPr>
              <w:t>℣.</w:t>
            </w:r>
            <w:r w:rsidR="000D078C" w:rsidRPr="00F32EFC">
              <w:t xml:space="preserve"> Prions pour les fidèles défunts. </w:t>
            </w:r>
            <w:r w:rsidRPr="00B815B2">
              <w:rPr>
                <w:rStyle w:val="cvr"/>
              </w:rPr>
              <w:t>℟.</w:t>
            </w:r>
            <w:r w:rsidR="000D078C" w:rsidRPr="00F32EFC">
              <w:t xml:space="preserve"> Seigneur, donnez-leur le repos éternel, et que la lumière éternelle les éclaire. </w:t>
            </w:r>
          </w:p>
        </w:tc>
      </w:tr>
      <w:tr w:rsidR="000D078C" w:rsidRPr="00BE259B" w:rsidTr="005B7D26">
        <w:trPr>
          <w:trHeight w:val="23"/>
        </w:trPr>
        <w:tc>
          <w:tcPr>
            <w:tcW w:w="2459" w:type="pct"/>
            <w:tcBorders>
              <w:right w:val="single" w:sz="4" w:space="0" w:color="auto"/>
            </w:tcBorders>
            <w:shd w:val="clear" w:color="auto" w:fill="auto"/>
          </w:tcPr>
          <w:p w:rsidR="000D078C" w:rsidRPr="00E33F48" w:rsidRDefault="00546F29" w:rsidP="00044E24">
            <w:pPr>
              <w:pStyle w:val="fl"/>
            </w:pPr>
            <w:r w:rsidRPr="00B815B2">
              <w:rPr>
                <w:rStyle w:val="cvr"/>
              </w:rPr>
              <w:t>℣.</w:t>
            </w:r>
            <w:r w:rsidR="000D078C" w:rsidRPr="00E33F48">
              <w:t xml:space="preserve"> Requiéscant in pace. </w:t>
            </w:r>
            <w:r w:rsidRPr="00B815B2">
              <w:rPr>
                <w:rStyle w:val="cvr"/>
              </w:rPr>
              <w:t>℟.</w:t>
            </w:r>
            <w:r w:rsidR="000D078C" w:rsidRPr="00E33F48">
              <w:t xml:space="preserve"> Amen. </w:t>
            </w:r>
          </w:p>
        </w:tc>
        <w:tc>
          <w:tcPr>
            <w:tcW w:w="2541" w:type="pct"/>
            <w:tcBorders>
              <w:left w:val="single" w:sz="4" w:space="0" w:color="auto"/>
            </w:tcBorders>
            <w:shd w:val="clear" w:color="auto" w:fill="auto"/>
          </w:tcPr>
          <w:p w:rsidR="000D078C" w:rsidRPr="00F32EFC" w:rsidRDefault="00546F29" w:rsidP="000D078C">
            <w:pPr>
              <w:pStyle w:val="i"/>
            </w:pPr>
            <w:r w:rsidRPr="00B815B2">
              <w:rPr>
                <w:rStyle w:val="cvr"/>
              </w:rPr>
              <w:t>℣.</w:t>
            </w:r>
            <w:r w:rsidR="000D078C" w:rsidRPr="00F32EFC">
              <w:t xml:space="preserve"> Qu</w:t>
            </w:r>
            <w:r w:rsidR="002A469E">
              <w:t>’</w:t>
            </w:r>
            <w:r w:rsidR="000D078C" w:rsidRPr="00F32EFC">
              <w:t xml:space="preserve">ils reposent en paix. </w:t>
            </w:r>
            <w:r w:rsidRPr="00B815B2">
              <w:rPr>
                <w:rStyle w:val="cvr"/>
              </w:rPr>
              <w:t>℟.</w:t>
            </w:r>
            <w:r w:rsidR="000D078C" w:rsidRPr="00F32EFC">
              <w:t xml:space="preserve"> Ainsi soit-il. </w:t>
            </w:r>
          </w:p>
        </w:tc>
      </w:tr>
      <w:tr w:rsidR="000D078C" w:rsidRPr="00BE259B" w:rsidTr="005B7D26">
        <w:trPr>
          <w:trHeight w:val="23"/>
        </w:trPr>
        <w:tc>
          <w:tcPr>
            <w:tcW w:w="2459" w:type="pct"/>
            <w:tcBorders>
              <w:right w:val="single" w:sz="4" w:space="0" w:color="auto"/>
            </w:tcBorders>
            <w:shd w:val="clear" w:color="auto" w:fill="auto"/>
          </w:tcPr>
          <w:p w:rsidR="000D078C" w:rsidRPr="00FC71CA" w:rsidRDefault="00546F29" w:rsidP="00044E24">
            <w:pPr>
              <w:pStyle w:val="fl"/>
              <w:rPr>
                <w:lang w:val="es-ES_tradnl"/>
              </w:rPr>
            </w:pPr>
            <w:r w:rsidRPr="00FC71CA">
              <w:rPr>
                <w:rStyle w:val="cvr"/>
                <w:lang w:val="es-ES_tradnl"/>
              </w:rPr>
              <w:t>℣.</w:t>
            </w:r>
            <w:r w:rsidR="000D078C" w:rsidRPr="00FC71CA">
              <w:rPr>
                <w:lang w:val="es-ES_tradnl"/>
              </w:rPr>
              <w:t xml:space="preserve"> Pro frátribus nostris abséntibus.</w:t>
            </w:r>
            <w:r w:rsidR="0096239C" w:rsidRPr="00FC71CA">
              <w:rPr>
                <w:lang w:val="es-ES_tradnl"/>
              </w:rPr>
              <w:t xml:space="preserve"> </w:t>
            </w:r>
            <w:r w:rsidRPr="00FC71CA">
              <w:rPr>
                <w:rStyle w:val="cvr"/>
                <w:lang w:val="es-ES_tradnl"/>
              </w:rPr>
              <w:t>℟.</w:t>
            </w:r>
            <w:r w:rsidR="000D078C" w:rsidRPr="00FC71CA">
              <w:rPr>
                <w:lang w:val="es-ES_tradnl"/>
              </w:rPr>
              <w:t xml:space="preserve"> Salvos fac servos tuos, Deus meus, sperántes in te. </w:t>
            </w:r>
          </w:p>
        </w:tc>
        <w:tc>
          <w:tcPr>
            <w:tcW w:w="2541" w:type="pct"/>
            <w:tcBorders>
              <w:left w:val="single" w:sz="4" w:space="0" w:color="auto"/>
            </w:tcBorders>
            <w:shd w:val="clear" w:color="auto" w:fill="auto"/>
          </w:tcPr>
          <w:p w:rsidR="000D078C" w:rsidRPr="00F32EFC" w:rsidRDefault="00546F29" w:rsidP="000D078C">
            <w:pPr>
              <w:pStyle w:val="i"/>
            </w:pPr>
            <w:r w:rsidRPr="00B815B2">
              <w:rPr>
                <w:rStyle w:val="cvr"/>
              </w:rPr>
              <w:t>℣.</w:t>
            </w:r>
            <w:r w:rsidR="000D078C" w:rsidRPr="00F32EFC">
              <w:t xml:space="preserve"> Prions pour nos frères absents. </w:t>
            </w:r>
            <w:r w:rsidRPr="00B815B2">
              <w:rPr>
                <w:rStyle w:val="cvr"/>
              </w:rPr>
              <w:t>℣.</w:t>
            </w:r>
            <w:r w:rsidR="000D078C" w:rsidRPr="00F32EFC">
              <w:t xml:space="preserve"> Sauvez vos serviteurs qui espèrent en vous, ô mon Dieu. </w:t>
            </w:r>
          </w:p>
        </w:tc>
      </w:tr>
      <w:tr w:rsidR="000D078C" w:rsidRPr="00BE259B" w:rsidTr="005B7D26">
        <w:trPr>
          <w:trHeight w:val="23"/>
        </w:trPr>
        <w:tc>
          <w:tcPr>
            <w:tcW w:w="2459" w:type="pct"/>
            <w:tcBorders>
              <w:right w:val="single" w:sz="4" w:space="0" w:color="auto"/>
            </w:tcBorders>
            <w:shd w:val="clear" w:color="auto" w:fill="auto"/>
          </w:tcPr>
          <w:p w:rsidR="000D078C" w:rsidRPr="0067705A" w:rsidRDefault="00546F29" w:rsidP="00044E24">
            <w:pPr>
              <w:pStyle w:val="fl"/>
              <w:rPr>
                <w:lang w:val="fr-FR"/>
              </w:rPr>
            </w:pPr>
            <w:r w:rsidRPr="0067705A">
              <w:rPr>
                <w:rStyle w:val="cvr"/>
                <w:lang w:val="fr-FR"/>
              </w:rPr>
              <w:t>℣.</w:t>
            </w:r>
            <w:r w:rsidR="000D078C" w:rsidRPr="0067705A">
              <w:rPr>
                <w:lang w:val="fr-FR"/>
              </w:rPr>
              <w:t xml:space="preserve"> Mitte eis, Dómine, auxílium de sancto. </w:t>
            </w:r>
            <w:r w:rsidRPr="0067705A">
              <w:rPr>
                <w:rStyle w:val="cvr"/>
                <w:lang w:val="fr-FR"/>
              </w:rPr>
              <w:t>℟.</w:t>
            </w:r>
            <w:r w:rsidR="000D078C" w:rsidRPr="0067705A">
              <w:rPr>
                <w:lang w:val="fr-FR"/>
              </w:rPr>
              <w:t xml:space="preserve"> Et de Sion tuére eos. </w:t>
            </w:r>
          </w:p>
        </w:tc>
        <w:tc>
          <w:tcPr>
            <w:tcW w:w="2541" w:type="pct"/>
            <w:tcBorders>
              <w:left w:val="single" w:sz="4" w:space="0" w:color="auto"/>
            </w:tcBorders>
            <w:shd w:val="clear" w:color="auto" w:fill="auto"/>
          </w:tcPr>
          <w:p w:rsidR="000D078C" w:rsidRPr="00F32EFC" w:rsidRDefault="00546F29" w:rsidP="000D078C">
            <w:pPr>
              <w:pStyle w:val="i"/>
            </w:pPr>
            <w:r w:rsidRPr="00B815B2">
              <w:rPr>
                <w:rStyle w:val="cvr"/>
              </w:rPr>
              <w:t>℣.</w:t>
            </w:r>
            <w:r w:rsidR="000D078C">
              <w:t xml:space="preserve"> Seigneur, en</w:t>
            </w:r>
            <w:r w:rsidR="000D078C" w:rsidRPr="00F32EFC">
              <w:t xml:space="preserve">voyez-leur votre secours de votre sanctuaire, </w:t>
            </w:r>
            <w:r w:rsidRPr="00B815B2">
              <w:rPr>
                <w:rStyle w:val="cvr"/>
              </w:rPr>
              <w:t>℟.</w:t>
            </w:r>
            <w:r w:rsidR="000D078C" w:rsidRPr="00F32EFC">
              <w:t xml:space="preserve"> Et veillez sur eux du haut de Sion. </w:t>
            </w:r>
          </w:p>
        </w:tc>
      </w:tr>
      <w:tr w:rsidR="000D078C" w:rsidRPr="00BE259B" w:rsidTr="005B7D26">
        <w:trPr>
          <w:trHeight w:val="23"/>
        </w:trPr>
        <w:tc>
          <w:tcPr>
            <w:tcW w:w="2459" w:type="pct"/>
            <w:tcBorders>
              <w:right w:val="single" w:sz="4" w:space="0" w:color="auto"/>
            </w:tcBorders>
            <w:shd w:val="clear" w:color="auto" w:fill="auto"/>
          </w:tcPr>
          <w:p w:rsidR="000D078C" w:rsidRPr="0067705A" w:rsidRDefault="00546F29" w:rsidP="00044E24">
            <w:pPr>
              <w:pStyle w:val="fl"/>
              <w:rPr>
                <w:lang w:val="fr-FR"/>
              </w:rPr>
            </w:pPr>
            <w:r w:rsidRPr="0067705A">
              <w:rPr>
                <w:rStyle w:val="cvr"/>
                <w:lang w:val="fr-FR"/>
              </w:rPr>
              <w:t>℣.</w:t>
            </w:r>
            <w:r w:rsidR="000D078C" w:rsidRPr="0067705A">
              <w:rPr>
                <w:lang w:val="fr-FR"/>
              </w:rPr>
              <w:t xml:space="preserve"> Dómine, exáudi oratiónem meam </w:t>
            </w:r>
            <w:r w:rsidRPr="0067705A">
              <w:rPr>
                <w:rStyle w:val="cvr"/>
                <w:lang w:val="fr-FR"/>
              </w:rPr>
              <w:t>℟.</w:t>
            </w:r>
            <w:r w:rsidR="000D078C" w:rsidRPr="0067705A">
              <w:rPr>
                <w:lang w:val="fr-FR"/>
              </w:rPr>
              <w:t xml:space="preserve"> Et clamor meus ad te véniat. </w:t>
            </w:r>
          </w:p>
        </w:tc>
        <w:tc>
          <w:tcPr>
            <w:tcW w:w="2541" w:type="pct"/>
            <w:tcBorders>
              <w:left w:val="single" w:sz="4" w:space="0" w:color="auto"/>
            </w:tcBorders>
            <w:shd w:val="clear" w:color="auto" w:fill="auto"/>
          </w:tcPr>
          <w:p w:rsidR="000D078C" w:rsidRPr="00F32EFC" w:rsidRDefault="00546F29" w:rsidP="000D078C">
            <w:pPr>
              <w:pStyle w:val="i"/>
            </w:pPr>
            <w:r w:rsidRPr="00B815B2">
              <w:rPr>
                <w:rStyle w:val="cvr"/>
              </w:rPr>
              <w:t>℣.</w:t>
            </w:r>
            <w:r w:rsidR="000D078C" w:rsidRPr="00F32EFC">
              <w:t xml:space="preserve"> Seigneur, écoutez ma prière, </w:t>
            </w:r>
            <w:r w:rsidRPr="00B815B2">
              <w:rPr>
                <w:rStyle w:val="cvr"/>
              </w:rPr>
              <w:t>℟.</w:t>
            </w:r>
            <w:r w:rsidR="000D078C" w:rsidRPr="00F32EFC">
              <w:t xml:space="preserve"> Et que mes cris s</w:t>
            </w:r>
            <w:r w:rsidR="002A469E">
              <w:t>’</w:t>
            </w:r>
            <w:r w:rsidR="000D078C" w:rsidRPr="00F32EFC">
              <w:t>élèvent jusqu</w:t>
            </w:r>
            <w:r w:rsidR="002A469E">
              <w:t>’</w:t>
            </w:r>
            <w:r w:rsidR="000D078C" w:rsidRPr="00F32EFC">
              <w:t xml:space="preserve">à vous. </w:t>
            </w:r>
          </w:p>
        </w:tc>
      </w:tr>
      <w:tr w:rsidR="000D078C" w:rsidRPr="00BE259B" w:rsidTr="005B7D26">
        <w:trPr>
          <w:trHeight w:val="23"/>
        </w:trPr>
        <w:tc>
          <w:tcPr>
            <w:tcW w:w="2459" w:type="pct"/>
            <w:tcBorders>
              <w:right w:val="single" w:sz="4" w:space="0" w:color="auto"/>
            </w:tcBorders>
            <w:shd w:val="clear" w:color="auto" w:fill="auto"/>
          </w:tcPr>
          <w:p w:rsidR="000D078C" w:rsidRPr="00F706F9" w:rsidRDefault="000D078C" w:rsidP="00F706F9">
            <w:pPr>
              <w:pStyle w:val="oremus"/>
            </w:pPr>
            <w:r w:rsidRPr="00F706F9">
              <w:t xml:space="preserve">Orémus. </w:t>
            </w:r>
          </w:p>
        </w:tc>
        <w:tc>
          <w:tcPr>
            <w:tcW w:w="2541" w:type="pct"/>
            <w:tcBorders>
              <w:left w:val="single" w:sz="4" w:space="0" w:color="auto"/>
            </w:tcBorders>
            <w:shd w:val="clear" w:color="auto" w:fill="auto"/>
          </w:tcPr>
          <w:p w:rsidR="000D078C" w:rsidRPr="00F706F9" w:rsidRDefault="000D078C" w:rsidP="00F706F9">
            <w:pPr>
              <w:pStyle w:val="oremus"/>
            </w:pPr>
            <w:r w:rsidRPr="00F706F9">
              <w:t xml:space="preserve">Prions. </w:t>
            </w:r>
          </w:p>
        </w:tc>
      </w:tr>
      <w:tr w:rsidR="000D078C" w:rsidRPr="00BE259B" w:rsidTr="005B7D26">
        <w:trPr>
          <w:trHeight w:val="23"/>
        </w:trPr>
        <w:tc>
          <w:tcPr>
            <w:tcW w:w="2459" w:type="pct"/>
            <w:tcBorders>
              <w:right w:val="single" w:sz="4" w:space="0" w:color="auto"/>
            </w:tcBorders>
            <w:shd w:val="clear" w:color="auto" w:fill="auto"/>
          </w:tcPr>
          <w:p w:rsidR="000D078C" w:rsidRPr="0067705A" w:rsidRDefault="000D078C" w:rsidP="00044E24">
            <w:pPr>
              <w:pStyle w:val="fl"/>
              <w:rPr>
                <w:lang w:val="fr-FR"/>
              </w:rPr>
            </w:pPr>
            <w:r w:rsidRPr="0067705A">
              <w:rPr>
                <w:smallCaps/>
                <w:lang w:val="fr-FR"/>
              </w:rPr>
              <w:t>Deus</w:t>
            </w:r>
            <w:r w:rsidRPr="0067705A">
              <w:rPr>
                <w:lang w:val="fr-FR"/>
              </w:rPr>
              <w:t>, cui próprium est miseréri semper et párcere</w:t>
            </w:r>
            <w:r w:rsidR="000D045E">
              <w:rPr>
                <w:lang w:val="fr-FR"/>
              </w:rPr>
              <w:t> </w:t>
            </w:r>
            <w:r w:rsidR="000D045E" w:rsidRPr="0067705A">
              <w:rPr>
                <w:lang w:val="fr-FR"/>
              </w:rPr>
              <w:t>;</w:t>
            </w:r>
            <w:r w:rsidRPr="0067705A">
              <w:rPr>
                <w:lang w:val="fr-FR"/>
              </w:rPr>
              <w:t xml:space="preserve"> súscipe deprecatiónem nostram</w:t>
            </w:r>
            <w:r w:rsidR="000D045E">
              <w:rPr>
                <w:lang w:val="fr-FR"/>
              </w:rPr>
              <w:t> </w:t>
            </w:r>
            <w:r w:rsidR="000D045E" w:rsidRPr="0067705A">
              <w:rPr>
                <w:lang w:val="fr-FR"/>
              </w:rPr>
              <w:t>:</w:t>
            </w:r>
            <w:r w:rsidRPr="0067705A">
              <w:rPr>
                <w:lang w:val="fr-FR"/>
              </w:rPr>
              <w:t xml:space="preserve"> ut nos, et omnes fámulos tuos quos delictórum caténa constríngit, miserátio tuæ pietátis cleménter absólvat. </w:t>
            </w:r>
          </w:p>
        </w:tc>
        <w:tc>
          <w:tcPr>
            <w:tcW w:w="2541" w:type="pct"/>
            <w:tcBorders>
              <w:left w:val="single" w:sz="4" w:space="0" w:color="auto"/>
            </w:tcBorders>
            <w:shd w:val="clear" w:color="auto" w:fill="auto"/>
          </w:tcPr>
          <w:p w:rsidR="000D078C" w:rsidRPr="00F32EFC" w:rsidRDefault="000D078C" w:rsidP="000D078C">
            <w:pPr>
              <w:pStyle w:val="i"/>
            </w:pPr>
            <w:r w:rsidRPr="00F32EFC">
              <w:t>Ô Dieu, dont un des attributs est d</w:t>
            </w:r>
            <w:r w:rsidR="002A469E">
              <w:t>’</w:t>
            </w:r>
            <w:r w:rsidRPr="00F32EFC">
              <w:t xml:space="preserve">être toujours prêt à faire grâce et à pardonner, recevez favorablement nos prières, et que les chaînes du péché, qui lient nos âmes et celles de vos serviteurs, soient brisées par la puissance de votre miséricorde infinie. </w:t>
            </w:r>
          </w:p>
        </w:tc>
      </w:tr>
      <w:tr w:rsidR="000D078C" w:rsidRPr="00BE259B" w:rsidTr="005B7D26">
        <w:trPr>
          <w:trHeight w:val="23"/>
        </w:trPr>
        <w:tc>
          <w:tcPr>
            <w:tcW w:w="2459" w:type="pct"/>
            <w:tcBorders>
              <w:right w:val="single" w:sz="4" w:space="0" w:color="auto"/>
            </w:tcBorders>
            <w:shd w:val="clear" w:color="auto" w:fill="auto"/>
          </w:tcPr>
          <w:p w:rsidR="000D078C" w:rsidRPr="0067705A" w:rsidRDefault="000D078C" w:rsidP="00044E24">
            <w:pPr>
              <w:pStyle w:val="fl"/>
              <w:rPr>
                <w:lang w:val="fr-FR"/>
              </w:rPr>
            </w:pPr>
            <w:r w:rsidRPr="0067705A">
              <w:rPr>
                <w:smallCaps/>
                <w:lang w:val="fr-FR"/>
              </w:rPr>
              <w:t>Exáudi</w:t>
            </w:r>
            <w:r w:rsidRPr="0067705A">
              <w:rPr>
                <w:lang w:val="fr-FR"/>
              </w:rPr>
              <w:t>, quǽsumus, Dómine, súpplicum preces, et confiténtium tibi parce peccátis</w:t>
            </w:r>
            <w:r w:rsidR="000D045E">
              <w:rPr>
                <w:lang w:val="fr-FR"/>
              </w:rPr>
              <w:t> </w:t>
            </w:r>
            <w:r w:rsidR="000D045E" w:rsidRPr="0067705A">
              <w:rPr>
                <w:lang w:val="fr-FR"/>
              </w:rPr>
              <w:t>:</w:t>
            </w:r>
            <w:r w:rsidRPr="0067705A">
              <w:rPr>
                <w:lang w:val="fr-FR"/>
              </w:rPr>
              <w:t xml:space="preserve"> ut páriter nobis </w:t>
            </w:r>
            <w:r w:rsidRPr="0067705A">
              <w:rPr>
                <w:lang w:val="fr-FR"/>
              </w:rPr>
              <w:lastRenderedPageBreak/>
              <w:t xml:space="preserve">indulgéntiam tríbuas benígnus et pacem. </w:t>
            </w:r>
          </w:p>
        </w:tc>
        <w:tc>
          <w:tcPr>
            <w:tcW w:w="2541" w:type="pct"/>
            <w:tcBorders>
              <w:left w:val="single" w:sz="4" w:space="0" w:color="auto"/>
            </w:tcBorders>
            <w:shd w:val="clear" w:color="auto" w:fill="auto"/>
          </w:tcPr>
          <w:p w:rsidR="000D078C" w:rsidRPr="00F32EFC" w:rsidRDefault="000D078C" w:rsidP="000D078C">
            <w:pPr>
              <w:pStyle w:val="i"/>
            </w:pPr>
            <w:r w:rsidRPr="00F32EFC">
              <w:lastRenderedPageBreak/>
              <w:t xml:space="preserve">Exaucez, Seigneur, les prières de ceux qui recourent humblement à vous, et remettez les péchés de ceux qui vous les </w:t>
            </w:r>
            <w:r w:rsidRPr="00F32EFC">
              <w:lastRenderedPageBreak/>
              <w:t xml:space="preserve">confessent, afin que nous recevions en même temps de votre bonté le pardon de nos offenses et la véritable paix. </w:t>
            </w:r>
          </w:p>
        </w:tc>
      </w:tr>
      <w:tr w:rsidR="000D078C" w:rsidRPr="00BE259B" w:rsidTr="005B7D26">
        <w:trPr>
          <w:trHeight w:val="23"/>
        </w:trPr>
        <w:tc>
          <w:tcPr>
            <w:tcW w:w="2459" w:type="pct"/>
            <w:tcBorders>
              <w:right w:val="single" w:sz="4" w:space="0" w:color="auto"/>
            </w:tcBorders>
            <w:shd w:val="clear" w:color="auto" w:fill="auto"/>
          </w:tcPr>
          <w:p w:rsidR="000D078C" w:rsidRPr="0067705A" w:rsidRDefault="000D078C" w:rsidP="00044E24">
            <w:pPr>
              <w:pStyle w:val="fl"/>
              <w:rPr>
                <w:lang w:val="fr-FR"/>
              </w:rPr>
            </w:pPr>
            <w:r w:rsidRPr="0067705A">
              <w:rPr>
                <w:smallCaps/>
                <w:lang w:val="fr-FR"/>
              </w:rPr>
              <w:lastRenderedPageBreak/>
              <w:t>Ineffábilem</w:t>
            </w:r>
            <w:r w:rsidRPr="0067705A">
              <w:rPr>
                <w:lang w:val="fr-FR"/>
              </w:rPr>
              <w:t xml:space="preserve"> nobis, Dómine, misericórdiam tuam cleménter osténde</w:t>
            </w:r>
            <w:r w:rsidR="000D045E">
              <w:rPr>
                <w:lang w:val="fr-FR"/>
              </w:rPr>
              <w:t> </w:t>
            </w:r>
            <w:r w:rsidR="000D045E" w:rsidRPr="0067705A">
              <w:rPr>
                <w:lang w:val="fr-FR"/>
              </w:rPr>
              <w:t>;</w:t>
            </w:r>
            <w:r w:rsidRPr="0067705A">
              <w:rPr>
                <w:lang w:val="fr-FR"/>
              </w:rPr>
              <w:t xml:space="preserve"> ut simul nos et a peccátis ómnibus éxuas, et a pœnis, quas pro his merémur, erípias. </w:t>
            </w:r>
          </w:p>
        </w:tc>
        <w:tc>
          <w:tcPr>
            <w:tcW w:w="2541" w:type="pct"/>
            <w:tcBorders>
              <w:left w:val="single" w:sz="4" w:space="0" w:color="auto"/>
            </w:tcBorders>
            <w:shd w:val="clear" w:color="auto" w:fill="auto"/>
          </w:tcPr>
          <w:p w:rsidR="000D078C" w:rsidRPr="00F32EFC" w:rsidRDefault="000D078C" w:rsidP="000D078C">
            <w:pPr>
              <w:pStyle w:val="i"/>
            </w:pPr>
            <w:r w:rsidRPr="00F32EFC">
              <w:t xml:space="preserve">Seigneur, montrez-nous les effets de votre ineffable miséricorde, et, en nous délivrant de tous nos péchés, délivrez-nous aussi des peines que nous avons méritées en les commettant. </w:t>
            </w:r>
          </w:p>
        </w:tc>
      </w:tr>
      <w:tr w:rsidR="000D078C" w:rsidRPr="00BE259B" w:rsidTr="005B7D26">
        <w:trPr>
          <w:trHeight w:val="23"/>
        </w:trPr>
        <w:tc>
          <w:tcPr>
            <w:tcW w:w="2459" w:type="pct"/>
            <w:tcBorders>
              <w:right w:val="single" w:sz="4" w:space="0" w:color="auto"/>
            </w:tcBorders>
            <w:shd w:val="clear" w:color="auto" w:fill="auto"/>
          </w:tcPr>
          <w:p w:rsidR="000D078C" w:rsidRPr="0067705A" w:rsidRDefault="000D078C" w:rsidP="00044E24">
            <w:pPr>
              <w:pStyle w:val="fl"/>
              <w:rPr>
                <w:lang w:val="fr-FR"/>
              </w:rPr>
            </w:pPr>
            <w:r w:rsidRPr="0067705A">
              <w:rPr>
                <w:smallCaps/>
                <w:lang w:val="fr-FR"/>
              </w:rPr>
              <w:t>Deus</w:t>
            </w:r>
            <w:r w:rsidRPr="0067705A">
              <w:rPr>
                <w:lang w:val="fr-FR"/>
              </w:rPr>
              <w:t>, qui culpa offénderis, pœniténtia placáris, preces pópuli tui supplicántis propítius réspice</w:t>
            </w:r>
            <w:r w:rsidR="000D045E">
              <w:rPr>
                <w:lang w:val="fr-FR"/>
              </w:rPr>
              <w:t> </w:t>
            </w:r>
            <w:r w:rsidR="000D045E" w:rsidRPr="0067705A">
              <w:rPr>
                <w:lang w:val="fr-FR"/>
              </w:rPr>
              <w:t>:</w:t>
            </w:r>
            <w:r w:rsidRPr="0067705A">
              <w:rPr>
                <w:lang w:val="fr-FR"/>
              </w:rPr>
              <w:t xml:space="preserve"> et flagélla tuæ iracúndiæ, quæ pro peccátis nostris merémur, avérte. </w:t>
            </w:r>
          </w:p>
        </w:tc>
        <w:tc>
          <w:tcPr>
            <w:tcW w:w="2541" w:type="pct"/>
            <w:tcBorders>
              <w:left w:val="single" w:sz="4" w:space="0" w:color="auto"/>
            </w:tcBorders>
            <w:shd w:val="clear" w:color="auto" w:fill="auto"/>
          </w:tcPr>
          <w:p w:rsidR="000D078C" w:rsidRPr="00F32EFC" w:rsidRDefault="000D078C" w:rsidP="000D078C">
            <w:pPr>
              <w:pStyle w:val="i"/>
            </w:pPr>
            <w:r w:rsidRPr="00F32EFC">
              <w:t xml:space="preserve">Ô Dieu, que les péchés offensent et que la pénitence apaise, écoutez favorablement les prières de votre peuple prosterné devant vous, et détournez de nos têtes les fléaux de votre colère, que nous avons mérités par nos offenses. </w:t>
            </w:r>
          </w:p>
        </w:tc>
      </w:tr>
      <w:tr w:rsidR="000D078C" w:rsidRPr="00BE259B" w:rsidTr="005B7D26">
        <w:trPr>
          <w:trHeight w:val="23"/>
        </w:trPr>
        <w:tc>
          <w:tcPr>
            <w:tcW w:w="2459" w:type="pct"/>
            <w:tcBorders>
              <w:right w:val="single" w:sz="4" w:space="0" w:color="auto"/>
            </w:tcBorders>
            <w:shd w:val="clear" w:color="auto" w:fill="auto"/>
          </w:tcPr>
          <w:p w:rsidR="000D078C" w:rsidRPr="0067705A" w:rsidRDefault="000D078C" w:rsidP="00044E24">
            <w:pPr>
              <w:pStyle w:val="fl"/>
              <w:rPr>
                <w:lang w:val="fr-FR"/>
              </w:rPr>
            </w:pPr>
            <w:r w:rsidRPr="0067705A">
              <w:rPr>
                <w:smallCaps/>
                <w:lang w:val="fr-FR"/>
              </w:rPr>
              <w:t>Omnípotens</w:t>
            </w:r>
            <w:r w:rsidRPr="0067705A">
              <w:rPr>
                <w:lang w:val="fr-FR"/>
              </w:rPr>
              <w:t xml:space="preserve"> sempitérne Deus, miserére fámulo tuo Pontífici nostro</w:t>
            </w:r>
            <w:r w:rsidRPr="0067705A">
              <w:rPr>
                <w:rStyle w:val="italicus"/>
                <w:lang w:val="fr-FR"/>
              </w:rPr>
              <w:t xml:space="preserve"> N..</w:t>
            </w:r>
            <w:r w:rsidRPr="0067705A">
              <w:rPr>
                <w:lang w:val="fr-FR"/>
              </w:rPr>
              <w:t>., et dírige eum secúndum tuam cleméntiam in viam salútis ætérnæ</w:t>
            </w:r>
            <w:r w:rsidR="000D045E">
              <w:rPr>
                <w:lang w:val="fr-FR"/>
              </w:rPr>
              <w:t> </w:t>
            </w:r>
            <w:r w:rsidR="000D045E" w:rsidRPr="0067705A">
              <w:rPr>
                <w:lang w:val="fr-FR"/>
              </w:rPr>
              <w:t>:</w:t>
            </w:r>
            <w:r w:rsidRPr="0067705A">
              <w:rPr>
                <w:lang w:val="fr-FR"/>
              </w:rPr>
              <w:t xml:space="preserve"> ut, te donánte, tibi plácita cúpiat, et tota virtúte perfíciat. </w:t>
            </w:r>
          </w:p>
        </w:tc>
        <w:tc>
          <w:tcPr>
            <w:tcW w:w="2541" w:type="pct"/>
            <w:tcBorders>
              <w:left w:val="single" w:sz="4" w:space="0" w:color="auto"/>
            </w:tcBorders>
            <w:shd w:val="clear" w:color="auto" w:fill="auto"/>
          </w:tcPr>
          <w:p w:rsidR="000D078C" w:rsidRPr="00F32EFC" w:rsidRDefault="000D078C" w:rsidP="000D078C">
            <w:pPr>
              <w:pStyle w:val="i"/>
            </w:pPr>
            <w:r w:rsidRPr="00F32EFC">
              <w:t>Dieu tout-puissant et éternel, ayez pitié de votre serviteur N..., notre Pontife, et conduisez-le par votre bonté dans la voie du salut éternel, afin que, par votre grâce, il désire ce qui vous est agréable, et il l</w:t>
            </w:r>
            <w:r w:rsidR="002A469E">
              <w:t>’</w:t>
            </w:r>
            <w:r w:rsidRPr="00F32EFC">
              <w:t xml:space="preserve">accomplisse de toutes ses forces. </w:t>
            </w:r>
          </w:p>
        </w:tc>
      </w:tr>
      <w:tr w:rsidR="000D078C" w:rsidRPr="00BE259B" w:rsidTr="005B7D26">
        <w:trPr>
          <w:trHeight w:val="23"/>
        </w:trPr>
        <w:tc>
          <w:tcPr>
            <w:tcW w:w="2459" w:type="pct"/>
            <w:tcBorders>
              <w:right w:val="single" w:sz="4" w:space="0" w:color="auto"/>
            </w:tcBorders>
            <w:shd w:val="clear" w:color="auto" w:fill="auto"/>
          </w:tcPr>
          <w:p w:rsidR="000D078C" w:rsidRPr="0067705A" w:rsidRDefault="000D078C" w:rsidP="00044E24">
            <w:pPr>
              <w:pStyle w:val="fl"/>
              <w:rPr>
                <w:lang w:val="fr-FR"/>
              </w:rPr>
            </w:pPr>
            <w:r w:rsidRPr="0067705A">
              <w:rPr>
                <w:smallCaps/>
                <w:lang w:val="fr-FR"/>
              </w:rPr>
              <w:t>Deus</w:t>
            </w:r>
            <w:r w:rsidRPr="0067705A">
              <w:rPr>
                <w:lang w:val="fr-FR"/>
              </w:rPr>
              <w:t>, a quo sancta desidéria, recta consília, et justa, sunt ópera, da servis tuis illam, quam mundus dare non potest, pacem</w:t>
            </w:r>
            <w:r w:rsidR="000D045E">
              <w:rPr>
                <w:lang w:val="fr-FR"/>
              </w:rPr>
              <w:t> </w:t>
            </w:r>
            <w:r w:rsidR="000D045E" w:rsidRPr="0067705A">
              <w:rPr>
                <w:lang w:val="fr-FR"/>
              </w:rPr>
              <w:t>:</w:t>
            </w:r>
            <w:r w:rsidRPr="0067705A">
              <w:rPr>
                <w:lang w:val="fr-FR"/>
              </w:rPr>
              <w:t xml:space="preserve"> ut et corda nostra mandátis tuis dédita, et hóstium subláta formídine, témpora sint tua protectióne tranquílla. </w:t>
            </w:r>
          </w:p>
        </w:tc>
        <w:tc>
          <w:tcPr>
            <w:tcW w:w="2541" w:type="pct"/>
            <w:tcBorders>
              <w:left w:val="single" w:sz="4" w:space="0" w:color="auto"/>
            </w:tcBorders>
            <w:shd w:val="clear" w:color="auto" w:fill="auto"/>
          </w:tcPr>
          <w:p w:rsidR="000D078C" w:rsidRPr="00F32EFC" w:rsidRDefault="000D078C" w:rsidP="000D078C">
            <w:pPr>
              <w:pStyle w:val="i"/>
            </w:pPr>
            <w:r w:rsidRPr="00F32EFC">
              <w:t>Ô Dieu, qui êtes la source des saints désirs, des bons desseins et des actions justes, accordez à vos serviteurs cette paix que le monde ne peut donner, afin que nos cœurs soient dociles à vos commandements, et que, délivrés de tout ennemi, nous jouissions sous votre protecti</w:t>
            </w:r>
            <w:r w:rsidR="00F706F9">
              <w:t>on d</w:t>
            </w:r>
            <w:r w:rsidR="002A469E">
              <w:t>’</w:t>
            </w:r>
            <w:r w:rsidRPr="00F32EFC">
              <w:t xml:space="preserve">une heureuse tranquillité. </w:t>
            </w:r>
          </w:p>
        </w:tc>
      </w:tr>
      <w:tr w:rsidR="000D078C" w:rsidRPr="00BE259B" w:rsidTr="005B7D26">
        <w:trPr>
          <w:trHeight w:val="23"/>
        </w:trPr>
        <w:tc>
          <w:tcPr>
            <w:tcW w:w="2459" w:type="pct"/>
            <w:tcBorders>
              <w:right w:val="single" w:sz="4" w:space="0" w:color="auto"/>
            </w:tcBorders>
            <w:shd w:val="clear" w:color="auto" w:fill="auto"/>
          </w:tcPr>
          <w:p w:rsidR="000D078C" w:rsidRPr="0067705A" w:rsidRDefault="000D078C" w:rsidP="00044E24">
            <w:pPr>
              <w:pStyle w:val="fl"/>
              <w:rPr>
                <w:lang w:val="fr-FR"/>
              </w:rPr>
            </w:pPr>
            <w:r w:rsidRPr="0067705A">
              <w:rPr>
                <w:smallCaps/>
                <w:lang w:val="fr-FR"/>
              </w:rPr>
              <w:t>Ure</w:t>
            </w:r>
            <w:r w:rsidRPr="0067705A">
              <w:rPr>
                <w:lang w:val="fr-FR"/>
              </w:rPr>
              <w:t xml:space="preserve"> igne sancti </w:t>
            </w:r>
            <w:r w:rsidR="00211BD0" w:rsidRPr="0067705A">
              <w:rPr>
                <w:lang w:val="fr-FR"/>
              </w:rPr>
              <w:t>Spíritus</w:t>
            </w:r>
            <w:r w:rsidRPr="0067705A">
              <w:rPr>
                <w:lang w:val="fr-FR"/>
              </w:rPr>
              <w:t xml:space="preserve"> renes nostros et cor nostrum, </w:t>
            </w:r>
            <w:r w:rsidRPr="0067705A">
              <w:rPr>
                <w:lang w:val="fr-FR"/>
              </w:rPr>
              <w:lastRenderedPageBreak/>
              <w:t>Dómine</w:t>
            </w:r>
            <w:r w:rsidR="000D045E">
              <w:rPr>
                <w:lang w:val="fr-FR"/>
              </w:rPr>
              <w:t> </w:t>
            </w:r>
            <w:r w:rsidR="000D045E" w:rsidRPr="0067705A">
              <w:rPr>
                <w:lang w:val="fr-FR"/>
              </w:rPr>
              <w:t>:</w:t>
            </w:r>
            <w:r w:rsidRPr="0067705A">
              <w:rPr>
                <w:lang w:val="fr-FR"/>
              </w:rPr>
              <w:t xml:space="preserve"> ut tibi casto córpore serviámus, et mundo corde placémus. </w:t>
            </w:r>
          </w:p>
        </w:tc>
        <w:tc>
          <w:tcPr>
            <w:tcW w:w="2541" w:type="pct"/>
            <w:tcBorders>
              <w:left w:val="single" w:sz="4" w:space="0" w:color="auto"/>
            </w:tcBorders>
            <w:shd w:val="clear" w:color="auto" w:fill="auto"/>
          </w:tcPr>
          <w:p w:rsidR="000D078C" w:rsidRPr="00F32EFC" w:rsidRDefault="000D078C" w:rsidP="000D078C">
            <w:pPr>
              <w:pStyle w:val="i"/>
            </w:pPr>
            <w:r w:rsidRPr="00F32EFC">
              <w:lastRenderedPageBreak/>
              <w:t xml:space="preserve">Seigneur, brûlez nos reins et nos cœurs par le feu de votre </w:t>
            </w:r>
            <w:r w:rsidRPr="00F32EFC">
              <w:lastRenderedPageBreak/>
              <w:t xml:space="preserve">Esprit-Saint, afin que nous vous servions avec un cœur chaste, et que nous vous soyons agréables par la pureté de nos âmes. </w:t>
            </w:r>
          </w:p>
        </w:tc>
      </w:tr>
      <w:tr w:rsidR="000D078C" w:rsidRPr="00BE259B" w:rsidTr="005B7D26">
        <w:trPr>
          <w:trHeight w:val="23"/>
        </w:trPr>
        <w:tc>
          <w:tcPr>
            <w:tcW w:w="2459" w:type="pct"/>
            <w:tcBorders>
              <w:right w:val="single" w:sz="4" w:space="0" w:color="auto"/>
            </w:tcBorders>
            <w:shd w:val="clear" w:color="auto" w:fill="auto"/>
          </w:tcPr>
          <w:p w:rsidR="000D078C" w:rsidRPr="0067705A" w:rsidRDefault="000D078C" w:rsidP="00044E24">
            <w:pPr>
              <w:pStyle w:val="fl"/>
              <w:rPr>
                <w:lang w:val="fr-FR"/>
              </w:rPr>
            </w:pPr>
            <w:r w:rsidRPr="0067705A">
              <w:rPr>
                <w:smallCaps/>
                <w:lang w:val="fr-FR"/>
              </w:rPr>
              <w:lastRenderedPageBreak/>
              <w:t>Fidélium</w:t>
            </w:r>
            <w:r w:rsidRPr="0067705A">
              <w:rPr>
                <w:lang w:val="fr-FR"/>
              </w:rPr>
              <w:t>, Deus, ómnium Cónditor et Redémptor animábus famulórum famularúmque tuárum remissiónem cunctórum tríbue peccatórum</w:t>
            </w:r>
            <w:r w:rsidR="000D045E">
              <w:rPr>
                <w:lang w:val="fr-FR"/>
              </w:rPr>
              <w:t> </w:t>
            </w:r>
            <w:r w:rsidR="000D045E" w:rsidRPr="0067705A">
              <w:rPr>
                <w:lang w:val="fr-FR"/>
              </w:rPr>
              <w:t>:</w:t>
            </w:r>
            <w:r w:rsidRPr="0067705A">
              <w:rPr>
                <w:lang w:val="fr-FR"/>
              </w:rPr>
              <w:t xml:space="preserve"> ut indulgéntiam, quam semper optavérunt, piis supplicatiónibus consequántur. </w:t>
            </w:r>
          </w:p>
        </w:tc>
        <w:tc>
          <w:tcPr>
            <w:tcW w:w="2541" w:type="pct"/>
            <w:tcBorders>
              <w:left w:val="single" w:sz="4" w:space="0" w:color="auto"/>
            </w:tcBorders>
            <w:shd w:val="clear" w:color="auto" w:fill="auto"/>
          </w:tcPr>
          <w:p w:rsidR="000D078C" w:rsidRPr="00F32EFC" w:rsidRDefault="000D078C" w:rsidP="00F706F9">
            <w:pPr>
              <w:pStyle w:val="i"/>
            </w:pPr>
            <w:r w:rsidRPr="00F32EFC">
              <w:t>Ô Dieu, le Créateur et le Rédempteur de tous les fidèles, accordez aux âmes de vos serviteurs et de vos servantes la rémission de tous leurs péchés, afin qu</w:t>
            </w:r>
            <w:r w:rsidR="002A469E">
              <w:t>’</w:t>
            </w:r>
            <w:r w:rsidRPr="00F32EFC">
              <w:t xml:space="preserve">elles obtiennent, par nos </w:t>
            </w:r>
            <w:r w:rsidR="00F706F9">
              <w:t xml:space="preserve">très </w:t>
            </w:r>
            <w:r w:rsidRPr="00F32EFC">
              <w:t>humbles prières, le pardon qu</w:t>
            </w:r>
            <w:r w:rsidR="002A469E">
              <w:t>’</w:t>
            </w:r>
            <w:r w:rsidRPr="00F32EFC">
              <w:t xml:space="preserve">elles ont toujours attendu de votre miséricorde. </w:t>
            </w:r>
          </w:p>
        </w:tc>
      </w:tr>
      <w:tr w:rsidR="000D078C" w:rsidRPr="00BE259B" w:rsidTr="005B7D26">
        <w:trPr>
          <w:trHeight w:val="23"/>
        </w:trPr>
        <w:tc>
          <w:tcPr>
            <w:tcW w:w="2459" w:type="pct"/>
            <w:tcBorders>
              <w:right w:val="single" w:sz="4" w:space="0" w:color="auto"/>
            </w:tcBorders>
            <w:shd w:val="clear" w:color="auto" w:fill="auto"/>
          </w:tcPr>
          <w:p w:rsidR="000D078C" w:rsidRPr="00FC71CA" w:rsidRDefault="000D078C" w:rsidP="00044E24">
            <w:pPr>
              <w:pStyle w:val="fl"/>
              <w:rPr>
                <w:lang w:val="es-ES_tradnl"/>
              </w:rPr>
            </w:pPr>
            <w:r w:rsidRPr="00FC71CA">
              <w:rPr>
                <w:smallCaps/>
                <w:lang w:val="es-ES_tradnl"/>
              </w:rPr>
              <w:t>Actiónes</w:t>
            </w:r>
            <w:r w:rsidRPr="00FC71CA">
              <w:rPr>
                <w:lang w:val="es-ES_tradnl"/>
              </w:rPr>
              <w:t xml:space="preserve"> nostras, quǽsumus, Dómine, aspirándo </w:t>
            </w:r>
            <w:r w:rsidR="00A95010" w:rsidRPr="00FC71CA">
              <w:rPr>
                <w:lang w:val="es-ES_tradnl"/>
              </w:rPr>
              <w:t>prǽveni</w:t>
            </w:r>
            <w:r w:rsidRPr="00FC71CA">
              <w:rPr>
                <w:lang w:val="es-ES_tradnl"/>
              </w:rPr>
              <w:t>, et adjuvándo proséquere</w:t>
            </w:r>
            <w:r w:rsidR="000D045E" w:rsidRPr="00FC71CA">
              <w:rPr>
                <w:lang w:val="es-ES_tradnl"/>
              </w:rPr>
              <w:t> ;</w:t>
            </w:r>
            <w:r w:rsidRPr="00FC71CA">
              <w:rPr>
                <w:lang w:val="es-ES_tradnl"/>
              </w:rPr>
              <w:t xml:space="preserve"> ut cuncta nostra orátio, et operátio a te semper incípiat, et per te cœpta finiátur. </w:t>
            </w:r>
          </w:p>
        </w:tc>
        <w:tc>
          <w:tcPr>
            <w:tcW w:w="2541" w:type="pct"/>
            <w:tcBorders>
              <w:left w:val="single" w:sz="4" w:space="0" w:color="auto"/>
            </w:tcBorders>
            <w:shd w:val="clear" w:color="auto" w:fill="auto"/>
          </w:tcPr>
          <w:p w:rsidR="000D078C" w:rsidRPr="00F32EFC" w:rsidRDefault="000D078C" w:rsidP="000D078C">
            <w:pPr>
              <w:pStyle w:val="i"/>
            </w:pPr>
            <w:r w:rsidRPr="00F32EFC">
              <w:t xml:space="preserve">Seigneur, daignez prévenir et seconder nos actions par le secours de votre grâce, afin que toutes nos prières et toutes nos œuvres aient en vous leur principe, et se rapportent à vous comme à leur fin. </w:t>
            </w:r>
          </w:p>
        </w:tc>
      </w:tr>
      <w:tr w:rsidR="000D078C" w:rsidRPr="00BE259B" w:rsidTr="005B7D26">
        <w:trPr>
          <w:trHeight w:val="23"/>
        </w:trPr>
        <w:tc>
          <w:tcPr>
            <w:tcW w:w="2459" w:type="pct"/>
            <w:tcBorders>
              <w:right w:val="single" w:sz="4" w:space="0" w:color="auto"/>
            </w:tcBorders>
            <w:shd w:val="clear" w:color="auto" w:fill="auto"/>
          </w:tcPr>
          <w:p w:rsidR="000D078C" w:rsidRPr="000D078C" w:rsidRDefault="000D078C" w:rsidP="00044E24">
            <w:pPr>
              <w:pStyle w:val="fl"/>
            </w:pPr>
            <w:r w:rsidRPr="0067705A">
              <w:rPr>
                <w:smallCaps/>
                <w:lang w:val="fr-FR"/>
              </w:rPr>
              <w:t>Omnípotens</w:t>
            </w:r>
            <w:r w:rsidRPr="0067705A">
              <w:rPr>
                <w:lang w:val="fr-FR"/>
              </w:rPr>
              <w:t xml:space="preserve"> sempitérne Deus, qui vivórum domináris simul et mortuórum, omniúmque miseréris quos tuos fide et ópere futúros esse prænóscis</w:t>
            </w:r>
            <w:r w:rsidR="000D045E">
              <w:rPr>
                <w:lang w:val="fr-FR"/>
              </w:rPr>
              <w:t> </w:t>
            </w:r>
            <w:r w:rsidR="000D045E" w:rsidRPr="0067705A">
              <w:rPr>
                <w:lang w:val="fr-FR"/>
              </w:rPr>
              <w:t>:</w:t>
            </w:r>
            <w:r w:rsidRPr="0067705A">
              <w:rPr>
                <w:lang w:val="fr-FR"/>
              </w:rPr>
              <w:t xml:space="preserve"> te súpplices exorámus</w:t>
            </w:r>
            <w:r w:rsidR="000D045E">
              <w:rPr>
                <w:lang w:val="fr-FR"/>
              </w:rPr>
              <w:t> </w:t>
            </w:r>
            <w:r w:rsidR="000D045E" w:rsidRPr="0067705A">
              <w:rPr>
                <w:lang w:val="fr-FR"/>
              </w:rPr>
              <w:t>:</w:t>
            </w:r>
            <w:r w:rsidRPr="0067705A">
              <w:rPr>
                <w:lang w:val="fr-FR"/>
              </w:rPr>
              <w:t xml:space="preserve"> ut pro quibus effúndere preces decrévimus, quosque vel præsens sǽculum adhuc in carne rétinet, vel futúrum jam exútos córpore suscépit, intercedéntibus ómnibus Sanctis tuis, pietátis tuæ cleméntia, ómnium delictórum suórum véniam consequántur. </w:t>
            </w:r>
            <w:r w:rsidRPr="000D078C">
              <w:t xml:space="preserve">Per Dóminum nostrum Jesum Christum Fílium tuum. Amen. </w:t>
            </w:r>
          </w:p>
        </w:tc>
        <w:tc>
          <w:tcPr>
            <w:tcW w:w="2541" w:type="pct"/>
            <w:tcBorders>
              <w:left w:val="single" w:sz="4" w:space="0" w:color="auto"/>
            </w:tcBorders>
            <w:shd w:val="clear" w:color="auto" w:fill="auto"/>
          </w:tcPr>
          <w:p w:rsidR="000D078C" w:rsidRPr="00F32EFC" w:rsidRDefault="000D078C" w:rsidP="006638A5">
            <w:pPr>
              <w:pStyle w:val="i"/>
            </w:pPr>
            <w:r w:rsidRPr="00F32EFC">
              <w:t>Dieu tout-puissant et éternel, souverain maître des vivants et des morts, qui faites miséricorde à tous ceux que vous savez devoir être du nombre de vos élus par leur foi et leurs bonnes œuvres, faites que ceux pour qui nous vous adressons nos humbles prières, soit qu</w:t>
            </w:r>
            <w:r w:rsidR="002A469E">
              <w:t>’</w:t>
            </w:r>
            <w:r w:rsidRPr="00F32EFC">
              <w:t>ils appartiennent encore au siècle présent, soit que, délivrés de leur corps mortel, ils soient entrés dans la vie future, obtiennent de votre bonté, par l</w:t>
            </w:r>
            <w:r w:rsidR="002A469E">
              <w:t>’</w:t>
            </w:r>
            <w:r w:rsidRPr="00F32EFC">
              <w:t xml:space="preserve">intercession de tous vos Saints, la rémission de tous leurs péchés. Nous vous en prions par  N. S. J.-C. </w:t>
            </w:r>
            <w:r w:rsidR="00546F29" w:rsidRPr="00B815B2">
              <w:rPr>
                <w:rStyle w:val="cvr"/>
              </w:rPr>
              <w:t>℟.</w:t>
            </w:r>
            <w:r w:rsidRPr="00F32EFC">
              <w:t xml:space="preserve"> Ainsi soit-il.</w:t>
            </w:r>
          </w:p>
        </w:tc>
      </w:tr>
      <w:tr w:rsidR="000D078C" w:rsidRPr="00BE259B" w:rsidTr="005B7D26">
        <w:trPr>
          <w:trHeight w:val="23"/>
        </w:trPr>
        <w:tc>
          <w:tcPr>
            <w:tcW w:w="2459" w:type="pct"/>
            <w:tcBorders>
              <w:right w:val="single" w:sz="4" w:space="0" w:color="auto"/>
            </w:tcBorders>
            <w:shd w:val="clear" w:color="auto" w:fill="auto"/>
          </w:tcPr>
          <w:p w:rsidR="000D078C" w:rsidRPr="000D078C" w:rsidRDefault="00546F29" w:rsidP="00044E24">
            <w:pPr>
              <w:pStyle w:val="fl"/>
            </w:pPr>
            <w:r w:rsidRPr="0067705A">
              <w:rPr>
                <w:rStyle w:val="cvr"/>
                <w:lang w:val="fr-FR"/>
              </w:rPr>
              <w:lastRenderedPageBreak/>
              <w:t>℣.</w:t>
            </w:r>
            <w:r w:rsidR="000D078C" w:rsidRPr="0067705A">
              <w:rPr>
                <w:lang w:val="fr-FR"/>
              </w:rPr>
              <w:t xml:space="preserve"> Exáudiat nos omnípotens et miséricors Dóminus. </w:t>
            </w:r>
            <w:r w:rsidRPr="00B815B2">
              <w:rPr>
                <w:rStyle w:val="cvr"/>
              </w:rPr>
              <w:t>℟.</w:t>
            </w:r>
            <w:r w:rsidR="000D078C" w:rsidRPr="000D078C">
              <w:t xml:space="preserve"> Amen. </w:t>
            </w:r>
          </w:p>
        </w:tc>
        <w:tc>
          <w:tcPr>
            <w:tcW w:w="2541" w:type="pct"/>
            <w:tcBorders>
              <w:left w:val="single" w:sz="4" w:space="0" w:color="auto"/>
            </w:tcBorders>
            <w:shd w:val="clear" w:color="auto" w:fill="auto"/>
          </w:tcPr>
          <w:p w:rsidR="000D078C" w:rsidRPr="00F32EFC" w:rsidRDefault="00546F29" w:rsidP="000D078C">
            <w:pPr>
              <w:pStyle w:val="i"/>
            </w:pPr>
            <w:r w:rsidRPr="00B815B2">
              <w:rPr>
                <w:rStyle w:val="cvr"/>
              </w:rPr>
              <w:t>℣.</w:t>
            </w:r>
            <w:r w:rsidR="000D078C" w:rsidRPr="00F32EFC">
              <w:t xml:space="preserve"> Que le Seigneur tout-puissant et miséricordieux nous exauce, </w:t>
            </w:r>
            <w:r w:rsidRPr="00B815B2">
              <w:rPr>
                <w:rStyle w:val="cvr"/>
              </w:rPr>
              <w:t>℟.</w:t>
            </w:r>
            <w:r w:rsidR="000D078C" w:rsidRPr="00F32EFC">
              <w:t xml:space="preserve"> Ainsi soit-il. </w:t>
            </w:r>
          </w:p>
        </w:tc>
      </w:tr>
      <w:tr w:rsidR="000D078C" w:rsidRPr="00BE259B" w:rsidTr="005B7D26">
        <w:trPr>
          <w:trHeight w:val="23"/>
        </w:trPr>
        <w:tc>
          <w:tcPr>
            <w:tcW w:w="2459" w:type="pct"/>
            <w:tcBorders>
              <w:right w:val="single" w:sz="4" w:space="0" w:color="auto"/>
            </w:tcBorders>
            <w:shd w:val="clear" w:color="auto" w:fill="auto"/>
          </w:tcPr>
          <w:p w:rsidR="000D078C" w:rsidRPr="000D078C" w:rsidRDefault="00546F29" w:rsidP="00044E24">
            <w:pPr>
              <w:pStyle w:val="fl"/>
            </w:pPr>
            <w:r w:rsidRPr="00B815B2">
              <w:rPr>
                <w:rStyle w:val="cvr"/>
              </w:rPr>
              <w:t>℣.</w:t>
            </w:r>
            <w:r w:rsidR="000D078C" w:rsidRPr="000D078C">
              <w:t xml:space="preserve"> Et fidélium ánimæ per misericórdiam Dei requiéscant in pace. </w:t>
            </w:r>
            <w:r w:rsidRPr="00B815B2">
              <w:rPr>
                <w:rStyle w:val="cvr"/>
              </w:rPr>
              <w:t>℟.</w:t>
            </w:r>
            <w:r w:rsidR="000D078C" w:rsidRPr="000D078C">
              <w:t xml:space="preserve"> Amen.</w:t>
            </w:r>
          </w:p>
        </w:tc>
        <w:tc>
          <w:tcPr>
            <w:tcW w:w="2541" w:type="pct"/>
            <w:tcBorders>
              <w:left w:val="single" w:sz="4" w:space="0" w:color="auto"/>
            </w:tcBorders>
            <w:shd w:val="clear" w:color="auto" w:fill="auto"/>
          </w:tcPr>
          <w:p w:rsidR="000D078C" w:rsidRPr="00F32EFC" w:rsidRDefault="00546F29" w:rsidP="000D078C">
            <w:pPr>
              <w:pStyle w:val="i"/>
            </w:pPr>
            <w:r w:rsidRPr="00B815B2">
              <w:rPr>
                <w:rStyle w:val="cvr"/>
              </w:rPr>
              <w:t>℣.</w:t>
            </w:r>
            <w:r w:rsidR="000D078C" w:rsidRPr="00F32EFC">
              <w:t xml:space="preserve"> Que les âmes des fidèles reposent en paix par la miséricorde de Dieu. </w:t>
            </w:r>
            <w:r w:rsidRPr="00B815B2">
              <w:rPr>
                <w:rStyle w:val="cvr"/>
              </w:rPr>
              <w:t>℟.</w:t>
            </w:r>
            <w:r w:rsidR="000D078C" w:rsidRPr="00F32EFC">
              <w:t xml:space="preserve"> Ainsi soit-il. </w:t>
            </w:r>
          </w:p>
        </w:tc>
      </w:tr>
    </w:tbl>
    <w:p w:rsidR="000D045E" w:rsidRDefault="0008451F" w:rsidP="0008451F">
      <w:pPr>
        <w:pStyle w:val="Titre3"/>
      </w:pPr>
      <w:bookmarkStart w:id="82" w:name="_Toc48657628"/>
      <w:r>
        <w:t>§ 3. Prières à la porte de l</w:t>
      </w:r>
      <w:r w:rsidR="002A469E">
        <w:t>’</w:t>
      </w:r>
      <w:r>
        <w:t>église — Bénédiction du sel et de l</w:t>
      </w:r>
      <w:r w:rsidR="002A469E">
        <w:t>’</w:t>
      </w:r>
      <w:r>
        <w:t>eau. — Triple aspersion à l</w:t>
      </w:r>
      <w:r w:rsidR="002A469E">
        <w:t>’</w:t>
      </w:r>
      <w:r>
        <w:t>extérieur.</w:t>
      </w:r>
      <w:bookmarkStart w:id="83" w:name="c08p03"/>
      <w:bookmarkEnd w:id="82"/>
      <w:bookmarkEnd w:id="83"/>
      <w:r w:rsidR="000D045E">
        <w:t xml:space="preserve"> </w:t>
      </w:r>
    </w:p>
    <w:p w:rsidR="0003538A" w:rsidRDefault="002D0C34" w:rsidP="00B27A06">
      <w:pPr>
        <w:pStyle w:val="rub"/>
        <w:rPr>
          <w:lang w:eastAsia="fr-FR"/>
        </w:rPr>
      </w:pPr>
      <w:r w:rsidRPr="00B30D85">
        <w:t>E</w:t>
      </w:r>
      <w:r w:rsidR="00E4218D" w:rsidRPr="00B30D85">
        <w:t>nsuite le Pontife prend l</w:t>
      </w:r>
      <w:r w:rsidR="002A469E">
        <w:t>’</w:t>
      </w:r>
      <w:r w:rsidR="00E4218D" w:rsidRPr="00B30D85">
        <w:t>ami</w:t>
      </w:r>
      <w:r w:rsidR="00B30D85" w:rsidRPr="00B30D85">
        <w:t>ct, l</w:t>
      </w:r>
      <w:r w:rsidR="002A469E">
        <w:t>’</w:t>
      </w:r>
      <w:r w:rsidR="00B30D85" w:rsidRPr="00B30D85">
        <w:t>aube, le cordon, l</w:t>
      </w:r>
      <w:r w:rsidR="002A469E">
        <w:t>’</w:t>
      </w:r>
      <w:r w:rsidR="00B30D85" w:rsidRPr="00B30D85">
        <w:t>étole e</w:t>
      </w:r>
      <w:r w:rsidR="00E4218D" w:rsidRPr="00B30D85">
        <w:t xml:space="preserve">t la chape blanche, ayant, </w:t>
      </w:r>
      <w:r w:rsidR="00B30D85" w:rsidRPr="00B30D85">
        <w:t>à</w:t>
      </w:r>
      <w:r w:rsidR="00B30D85">
        <w:t xml:space="preserve"> la tê</w:t>
      </w:r>
      <w:r w:rsidR="00E4218D" w:rsidRPr="00B30D85">
        <w:t>te, la mitre ordinaire, et,</w:t>
      </w:r>
      <w:r w:rsidR="00B30D85">
        <w:t xml:space="preserve"> à</w:t>
      </w:r>
      <w:r w:rsidR="00E4218D" w:rsidRPr="00B30D85">
        <w:t xml:space="preserve"> la main gauche, la crosse. Un second Diacre avec l</w:t>
      </w:r>
      <w:r w:rsidR="002A469E">
        <w:t>’</w:t>
      </w:r>
      <w:r w:rsidR="00E4218D" w:rsidRPr="00B30D85">
        <w:t xml:space="preserve">étole blanche comme le premier, un </w:t>
      </w:r>
      <w:r w:rsidR="0096239C">
        <w:t>Sous-diacre</w:t>
      </w:r>
      <w:r w:rsidR="00E4218D" w:rsidRPr="00B30D85">
        <w:t xml:space="preserve"> </w:t>
      </w:r>
      <w:r w:rsidR="00424789">
        <w:t>avec</w:t>
      </w:r>
      <w:r w:rsidR="00E4218D" w:rsidRPr="00C73C45">
        <w:rPr>
          <w:lang w:eastAsia="fr-FR"/>
        </w:rPr>
        <w:t xml:space="preserve"> l</w:t>
      </w:r>
      <w:r w:rsidR="002A469E">
        <w:rPr>
          <w:lang w:eastAsia="fr-FR"/>
        </w:rPr>
        <w:t>’</w:t>
      </w:r>
      <w:r w:rsidR="00B30D85">
        <w:rPr>
          <w:lang w:eastAsia="fr-FR"/>
        </w:rPr>
        <w:t>amict, l</w:t>
      </w:r>
      <w:r w:rsidR="002A469E">
        <w:rPr>
          <w:lang w:eastAsia="fr-FR"/>
        </w:rPr>
        <w:t>’</w:t>
      </w:r>
      <w:r w:rsidR="00B30D85">
        <w:rPr>
          <w:lang w:eastAsia="fr-FR"/>
        </w:rPr>
        <w:t>aube et le cordon, des</w:t>
      </w:r>
      <w:r w:rsidR="00E4218D" w:rsidRPr="00C73C45">
        <w:rPr>
          <w:lang w:eastAsia="fr-FR"/>
        </w:rPr>
        <w:t xml:space="preserve"> Acolytes et d</w:t>
      </w:r>
      <w:r w:rsidR="002A469E">
        <w:rPr>
          <w:lang w:eastAsia="fr-FR"/>
        </w:rPr>
        <w:t>’</w:t>
      </w:r>
      <w:r w:rsidR="00E4218D" w:rsidRPr="00C73C45">
        <w:rPr>
          <w:lang w:eastAsia="fr-FR"/>
        </w:rPr>
        <w:t>autres ecclésiastiques doivent être avec lui pour l</w:t>
      </w:r>
      <w:r w:rsidR="002A469E">
        <w:rPr>
          <w:lang w:eastAsia="fr-FR"/>
        </w:rPr>
        <w:t>’</w:t>
      </w:r>
      <w:r w:rsidR="00E4218D" w:rsidRPr="00C73C45">
        <w:rPr>
          <w:lang w:eastAsia="fr-FR"/>
        </w:rPr>
        <w:t>assister et faire les cérémonies nécessaires. Dès qu</w:t>
      </w:r>
      <w:r w:rsidR="002A469E">
        <w:rPr>
          <w:lang w:eastAsia="fr-FR"/>
        </w:rPr>
        <w:t>’</w:t>
      </w:r>
      <w:r w:rsidR="00E4218D" w:rsidRPr="00C73C45">
        <w:rPr>
          <w:lang w:eastAsia="fr-FR"/>
        </w:rPr>
        <w:t>on a fini les Sept Psaumes, le Pont</w:t>
      </w:r>
      <w:r w:rsidR="00B30D85">
        <w:rPr>
          <w:lang w:eastAsia="fr-FR"/>
        </w:rPr>
        <w:t>ife retourne avec eux devant les</w:t>
      </w:r>
      <w:r w:rsidR="00E4218D" w:rsidRPr="00C73C45">
        <w:rPr>
          <w:lang w:eastAsia="fr-FR"/>
        </w:rPr>
        <w:t xml:space="preserve"> portes de l</w:t>
      </w:r>
      <w:r w:rsidR="002A469E">
        <w:rPr>
          <w:lang w:eastAsia="fr-FR"/>
        </w:rPr>
        <w:t>’</w:t>
      </w:r>
      <w:r w:rsidR="001A21CD" w:rsidRPr="00C73C45">
        <w:rPr>
          <w:lang w:eastAsia="fr-FR"/>
        </w:rPr>
        <w:t>Église</w:t>
      </w:r>
      <w:r w:rsidR="00B30D85">
        <w:rPr>
          <w:lang w:eastAsia="fr-FR"/>
        </w:rPr>
        <w:t>, où l</w:t>
      </w:r>
      <w:r w:rsidR="002A469E">
        <w:rPr>
          <w:lang w:eastAsia="fr-FR"/>
        </w:rPr>
        <w:t>’</w:t>
      </w:r>
      <w:r w:rsidR="00B30D85">
        <w:rPr>
          <w:lang w:eastAsia="fr-FR"/>
        </w:rPr>
        <w:t>on a mis u</w:t>
      </w:r>
      <w:r w:rsidR="00E4218D" w:rsidRPr="00C73C45">
        <w:rPr>
          <w:lang w:eastAsia="fr-FR"/>
        </w:rPr>
        <w:t>n fauteuil sur un tapis</w:t>
      </w:r>
      <w:r w:rsidR="000D045E">
        <w:rPr>
          <w:lang w:eastAsia="fr-FR"/>
        </w:rPr>
        <w:t> ;</w:t>
      </w:r>
      <w:r w:rsidR="00B30D85">
        <w:rPr>
          <w:lang w:eastAsia="fr-FR"/>
        </w:rPr>
        <w:t xml:space="preserve"> il dépose le bâ</w:t>
      </w:r>
      <w:r w:rsidR="00E4218D" w:rsidRPr="00C73C45">
        <w:rPr>
          <w:lang w:eastAsia="fr-FR"/>
        </w:rPr>
        <w:t>ton pastoral, et debout, sans la mitre, il impose l</w:t>
      </w:r>
      <w:r w:rsidR="002A469E">
        <w:rPr>
          <w:lang w:eastAsia="fr-FR"/>
        </w:rPr>
        <w:t>’</w:t>
      </w:r>
      <w:r w:rsidR="00E4218D" w:rsidRPr="00C73C45">
        <w:rPr>
          <w:lang w:eastAsia="fr-FR"/>
        </w:rPr>
        <w:t>Antienne suivante, que les Chantres continuent</w:t>
      </w:r>
      <w:r>
        <w:rPr>
          <w:lang w:eastAsia="fr-FR"/>
        </w:rPr>
        <w:t>.</w:t>
      </w:r>
    </w:p>
    <w:tbl>
      <w:tblPr>
        <w:tblW w:w="5000" w:type="pct"/>
        <w:tblCellMar>
          <w:left w:w="113" w:type="dxa"/>
          <w:right w:w="113" w:type="dxa"/>
        </w:tblCellMar>
        <w:tblLook w:val="04A0"/>
      </w:tblPr>
      <w:tblGrid>
        <w:gridCol w:w="3330"/>
        <w:gridCol w:w="3457"/>
      </w:tblGrid>
      <w:tr w:rsidR="0003538A" w:rsidRPr="00BE259B" w:rsidTr="005B7D26">
        <w:trPr>
          <w:trHeight w:val="23"/>
        </w:trPr>
        <w:tc>
          <w:tcPr>
            <w:tcW w:w="2453" w:type="pct"/>
            <w:tcBorders>
              <w:right w:val="single" w:sz="4" w:space="0" w:color="auto"/>
            </w:tcBorders>
            <w:shd w:val="clear" w:color="auto" w:fill="auto"/>
          </w:tcPr>
          <w:p w:rsidR="0003538A" w:rsidRPr="0067705A" w:rsidRDefault="00211BD0" w:rsidP="00044E24">
            <w:pPr>
              <w:pStyle w:val="fl"/>
              <w:rPr>
                <w:lang w:val="fr-FR"/>
              </w:rPr>
            </w:pPr>
            <w:r w:rsidRPr="00B27A06">
              <w:rPr>
                <w:rStyle w:val="italicus"/>
                <w:lang w:val="fr-FR"/>
              </w:rPr>
              <w:t>Ant.</w:t>
            </w:r>
            <w:r w:rsidRPr="0067705A">
              <w:rPr>
                <w:lang w:val="fr-FR"/>
              </w:rPr>
              <w:t xml:space="preserve"> Adésto, Deus unus omnípotens, Pater et Fílius et Spíritus Sanctus.</w:t>
            </w:r>
          </w:p>
        </w:tc>
        <w:tc>
          <w:tcPr>
            <w:tcW w:w="2547" w:type="pct"/>
            <w:tcBorders>
              <w:left w:val="single" w:sz="4" w:space="0" w:color="auto"/>
            </w:tcBorders>
            <w:shd w:val="clear" w:color="auto" w:fill="auto"/>
          </w:tcPr>
          <w:p w:rsidR="0003538A" w:rsidRPr="00F32EFC" w:rsidRDefault="00211BD0" w:rsidP="006638A5">
            <w:r w:rsidRPr="00E6531F">
              <w:rPr>
                <w:rStyle w:val="italicus"/>
              </w:rPr>
              <w:t>Ant.</w:t>
            </w:r>
            <w:r w:rsidRPr="00C73C45">
              <w:rPr>
                <w:szCs w:val="25"/>
                <w:lang w:eastAsia="fr-FR"/>
              </w:rPr>
              <w:t xml:space="preserve"> Protégez-nous, Dieu uni</w:t>
            </w:r>
            <w:r>
              <w:rPr>
                <w:szCs w:val="25"/>
                <w:lang w:eastAsia="fr-FR"/>
              </w:rPr>
              <w:t>q</w:t>
            </w:r>
            <w:r w:rsidRPr="00C73C45">
              <w:rPr>
                <w:szCs w:val="25"/>
                <w:lang w:eastAsia="fr-FR"/>
              </w:rPr>
              <w:t xml:space="preserve">ue, Dieu tout-puissant, Père et </w:t>
            </w:r>
            <w:r>
              <w:rPr>
                <w:szCs w:val="25"/>
                <w:lang w:eastAsia="fr-FR"/>
              </w:rPr>
              <w:t>F</w:t>
            </w:r>
            <w:r w:rsidRPr="00C73C45">
              <w:rPr>
                <w:szCs w:val="25"/>
                <w:lang w:eastAsia="fr-FR"/>
              </w:rPr>
              <w:t xml:space="preserve">ils et </w:t>
            </w:r>
            <w:r>
              <w:rPr>
                <w:szCs w:val="25"/>
                <w:lang w:eastAsia="fr-FR"/>
              </w:rPr>
              <w:t>Saint</w:t>
            </w:r>
            <w:r w:rsidRPr="00C73C45">
              <w:rPr>
                <w:szCs w:val="25"/>
                <w:lang w:eastAsia="fr-FR"/>
              </w:rPr>
              <w:t xml:space="preserve">-Esprit. </w:t>
            </w:r>
          </w:p>
        </w:tc>
      </w:tr>
    </w:tbl>
    <w:p w:rsidR="00211BD0" w:rsidRDefault="00E4218D" w:rsidP="00B27A06">
      <w:pPr>
        <w:pStyle w:val="rub"/>
        <w:rPr>
          <w:lang w:eastAsia="fr-FR"/>
        </w:rPr>
      </w:pPr>
      <w:r w:rsidRPr="00C73C45">
        <w:rPr>
          <w:lang w:eastAsia="fr-FR"/>
        </w:rPr>
        <w:t>Il dit ensuite, encore debout</w:t>
      </w:r>
      <w:r w:rsidR="000D045E">
        <w:rPr>
          <w:lang w:eastAsia="fr-FR"/>
        </w:rPr>
        <w:t> </w:t>
      </w:r>
      <w:r w:rsidR="000D045E" w:rsidRPr="00C73C45">
        <w:rPr>
          <w:lang w:eastAsia="fr-FR"/>
        </w:rPr>
        <w:t>:</w:t>
      </w:r>
      <w:r w:rsidRPr="00C73C45">
        <w:rPr>
          <w:lang w:eastAsia="fr-FR"/>
        </w:rPr>
        <w:t xml:space="preserve"> </w:t>
      </w:r>
    </w:p>
    <w:tbl>
      <w:tblPr>
        <w:tblW w:w="5095" w:type="pct"/>
        <w:tblCellMar>
          <w:left w:w="113" w:type="dxa"/>
          <w:right w:w="113" w:type="dxa"/>
        </w:tblCellMar>
        <w:tblLook w:val="04A0"/>
      </w:tblPr>
      <w:tblGrid>
        <w:gridCol w:w="3097"/>
        <w:gridCol w:w="3819"/>
      </w:tblGrid>
      <w:tr w:rsidR="00211BD0" w:rsidRPr="00BE259B" w:rsidTr="006638A5">
        <w:trPr>
          <w:trHeight w:val="23"/>
        </w:trPr>
        <w:tc>
          <w:tcPr>
            <w:tcW w:w="2239" w:type="pct"/>
            <w:tcBorders>
              <w:right w:val="single" w:sz="4" w:space="0" w:color="auto"/>
            </w:tcBorders>
            <w:shd w:val="clear" w:color="auto" w:fill="auto"/>
          </w:tcPr>
          <w:p w:rsidR="00211BD0" w:rsidRPr="00C73C45" w:rsidRDefault="00211BD0" w:rsidP="00044E24">
            <w:pPr>
              <w:pStyle w:val="fl"/>
              <w:rPr>
                <w:i/>
                <w:iCs/>
              </w:rPr>
            </w:pPr>
            <w:r w:rsidRPr="0067705A">
              <w:rPr>
                <w:rStyle w:val="italicus"/>
                <w:lang w:val="fr-FR"/>
              </w:rPr>
              <w:t>Orémus.</w:t>
            </w:r>
            <w:r w:rsidRPr="0067705A">
              <w:rPr>
                <w:lang w:val="fr-FR"/>
              </w:rPr>
              <w:t xml:space="preserve"> Actiónes nostras, quǽsumus, Dómine, aspirándo prǽveni et adjuvándo proséquere, ut cuncta nostra orátio et operátio a te semper incípiat, et per te cœpta finiátur, Per Christum Dóminum nostrum. </w:t>
            </w:r>
            <w:r w:rsidRPr="00C73C45">
              <w:t xml:space="preserve">Amen. </w:t>
            </w:r>
          </w:p>
        </w:tc>
        <w:tc>
          <w:tcPr>
            <w:tcW w:w="2761" w:type="pct"/>
            <w:tcBorders>
              <w:left w:val="single" w:sz="4" w:space="0" w:color="auto"/>
            </w:tcBorders>
            <w:shd w:val="clear" w:color="auto" w:fill="auto"/>
          </w:tcPr>
          <w:p w:rsidR="00211BD0" w:rsidRPr="00E6531F" w:rsidRDefault="00211BD0" w:rsidP="0059198F">
            <w:pPr>
              <w:rPr>
                <w:rStyle w:val="italicus"/>
              </w:rPr>
            </w:pPr>
            <w:r w:rsidRPr="00E6531F">
              <w:rPr>
                <w:rStyle w:val="italicus"/>
              </w:rPr>
              <w:t>Prions</w:t>
            </w:r>
            <w:r>
              <w:rPr>
                <w:szCs w:val="25"/>
                <w:lang w:eastAsia="fr-FR"/>
              </w:rPr>
              <w:t xml:space="preserve">. Nous vous conjurons, </w:t>
            </w:r>
            <w:r w:rsidRPr="00C73C45">
              <w:rPr>
                <w:szCs w:val="25"/>
                <w:lang w:eastAsia="fr-FR"/>
              </w:rPr>
              <w:t xml:space="preserve">Seigneur, de préparer nos actions </w:t>
            </w:r>
            <w:r>
              <w:rPr>
                <w:bCs/>
                <w:szCs w:val="25"/>
                <w:lang w:eastAsia="fr-FR"/>
              </w:rPr>
              <w:t>p</w:t>
            </w:r>
            <w:r w:rsidRPr="00C73C45">
              <w:rPr>
                <w:szCs w:val="25"/>
                <w:lang w:eastAsia="fr-FR"/>
              </w:rPr>
              <w:t xml:space="preserve">ar le souffle de votre grâce et de </w:t>
            </w:r>
            <w:r>
              <w:rPr>
                <w:szCs w:val="25"/>
                <w:lang w:eastAsia="fr-FR"/>
              </w:rPr>
              <w:t>l</w:t>
            </w:r>
            <w:r w:rsidRPr="00C73C45">
              <w:rPr>
                <w:szCs w:val="25"/>
                <w:lang w:eastAsia="fr-FR"/>
              </w:rPr>
              <w:t>es soutenir par l</w:t>
            </w:r>
            <w:r w:rsidR="002A469E">
              <w:rPr>
                <w:szCs w:val="25"/>
                <w:lang w:eastAsia="fr-FR"/>
              </w:rPr>
              <w:t>’</w:t>
            </w:r>
            <w:r w:rsidRPr="00C73C45">
              <w:rPr>
                <w:szCs w:val="25"/>
                <w:lang w:eastAsia="fr-FR"/>
              </w:rPr>
              <w:t>impulsion de votre secours, afin que toutes nos prières et nos œuvres aient en vous leur commencement, et parviennent, à une heureuse fin par votre bonté. Par J.-C. N. S. Ainsi soit-il.</w:t>
            </w:r>
          </w:p>
        </w:tc>
      </w:tr>
    </w:tbl>
    <w:p w:rsidR="00211BD0" w:rsidRDefault="00211BD0" w:rsidP="00B27A06">
      <w:pPr>
        <w:pStyle w:val="rub"/>
        <w:rPr>
          <w:lang w:eastAsia="fr-FR"/>
        </w:rPr>
      </w:pPr>
      <w:r w:rsidRPr="00C73C45">
        <w:rPr>
          <w:lang w:eastAsia="fr-FR"/>
        </w:rPr>
        <w:t>Aprè</w:t>
      </w:r>
      <w:r>
        <w:rPr>
          <w:lang w:eastAsia="fr-FR"/>
        </w:rPr>
        <w:t>s cette oraison, le Pontife pren</w:t>
      </w:r>
      <w:r w:rsidRPr="00C73C45">
        <w:rPr>
          <w:lang w:eastAsia="fr-FR"/>
        </w:rPr>
        <w:t>d la mitre, se met à genoux devant le fauteuil qu</w:t>
      </w:r>
      <w:r w:rsidR="002A469E">
        <w:rPr>
          <w:lang w:eastAsia="fr-FR"/>
        </w:rPr>
        <w:t>’</w:t>
      </w:r>
      <w:r w:rsidRPr="00C73C45">
        <w:rPr>
          <w:lang w:eastAsia="fr-FR"/>
        </w:rPr>
        <w:t xml:space="preserve">on lui a préparé, et les Chantres commencent les Litanies des Saints et les </w:t>
      </w:r>
      <w:r w:rsidRPr="00B30D85">
        <w:t>continuent jusqu</w:t>
      </w:r>
      <w:r w:rsidR="002A469E">
        <w:t>’</w:t>
      </w:r>
      <w:r w:rsidRPr="00B30D85">
        <w:t>à cet endroit (</w:t>
      </w:r>
      <w:r w:rsidRPr="00E6531F">
        <w:rPr>
          <w:rStyle w:val="italicus"/>
        </w:rPr>
        <w:t>Ab omni malo</w:t>
      </w:r>
      <w:r>
        <w:rPr>
          <w:lang w:eastAsia="fr-FR"/>
        </w:rPr>
        <w:t>)</w:t>
      </w:r>
      <w:r w:rsidRPr="00C73C45">
        <w:rPr>
          <w:lang w:eastAsia="fr-FR"/>
        </w:rPr>
        <w:t xml:space="preserve"> exclusivement. Alors le Pontife se lève, se tient debout avec la </w:t>
      </w:r>
      <w:r w:rsidRPr="00C73C45">
        <w:rPr>
          <w:lang w:eastAsia="fr-FR"/>
        </w:rPr>
        <w:lastRenderedPageBreak/>
        <w:t>mitre, et bénit l</w:t>
      </w:r>
      <w:r w:rsidR="002A469E">
        <w:rPr>
          <w:lang w:eastAsia="fr-FR"/>
        </w:rPr>
        <w:t>’</w:t>
      </w:r>
      <w:r w:rsidRPr="00C73C45">
        <w:rPr>
          <w:lang w:eastAsia="fr-FR"/>
        </w:rPr>
        <w:t>eau et le sel, sel</w:t>
      </w:r>
      <w:r>
        <w:rPr>
          <w:lang w:eastAsia="fr-FR"/>
        </w:rPr>
        <w:t>on la forme ordinaire de l</w:t>
      </w:r>
      <w:r w:rsidR="002A469E">
        <w:rPr>
          <w:lang w:eastAsia="fr-FR"/>
        </w:rPr>
        <w:t>’</w:t>
      </w:r>
      <w:r>
        <w:rPr>
          <w:lang w:eastAsia="fr-FR"/>
        </w:rPr>
        <w:t>Églis</w:t>
      </w:r>
      <w:r w:rsidRPr="00C73C45">
        <w:rPr>
          <w:lang w:eastAsia="fr-FR"/>
        </w:rPr>
        <w:t>e. Ensuite il reste debout sans la mitre, fai</w:t>
      </w:r>
      <w:r>
        <w:rPr>
          <w:lang w:eastAsia="fr-FR"/>
        </w:rPr>
        <w:t>t l</w:t>
      </w:r>
      <w:r w:rsidR="002A469E">
        <w:rPr>
          <w:lang w:eastAsia="fr-FR"/>
        </w:rPr>
        <w:t>’</w:t>
      </w:r>
      <w:r>
        <w:rPr>
          <w:lang w:eastAsia="fr-FR"/>
        </w:rPr>
        <w:t>aspersion sur lui même et su</w:t>
      </w:r>
      <w:r w:rsidRPr="00C73C45">
        <w:rPr>
          <w:lang w:eastAsia="fr-FR"/>
        </w:rPr>
        <w:t>r les assistants, après avoir imposé l</w:t>
      </w:r>
      <w:r w:rsidR="002A469E">
        <w:rPr>
          <w:lang w:eastAsia="fr-FR"/>
        </w:rPr>
        <w:t>’</w:t>
      </w:r>
      <w:r w:rsidRPr="00C73C45">
        <w:rPr>
          <w:lang w:eastAsia="fr-FR"/>
        </w:rPr>
        <w:t xml:space="preserve">Antienne suivante, que les Chantres continuent. </w:t>
      </w:r>
    </w:p>
    <w:tbl>
      <w:tblPr>
        <w:tblW w:w="5000" w:type="pct"/>
        <w:tblCellMar>
          <w:left w:w="113" w:type="dxa"/>
          <w:right w:w="113" w:type="dxa"/>
        </w:tblCellMar>
        <w:tblLook w:val="04A0"/>
      </w:tblPr>
      <w:tblGrid>
        <w:gridCol w:w="2943"/>
        <w:gridCol w:w="3844"/>
      </w:tblGrid>
      <w:tr w:rsidR="00211BD0" w:rsidRPr="00321A88" w:rsidTr="005B7D26">
        <w:trPr>
          <w:trHeight w:val="23"/>
        </w:trPr>
        <w:tc>
          <w:tcPr>
            <w:tcW w:w="2168" w:type="pct"/>
            <w:tcBorders>
              <w:right w:val="single" w:sz="4" w:space="0" w:color="auto"/>
            </w:tcBorders>
            <w:shd w:val="clear" w:color="auto" w:fill="auto"/>
          </w:tcPr>
          <w:p w:rsidR="00211BD0" w:rsidRPr="0067705A" w:rsidRDefault="00211BD0" w:rsidP="00044E24">
            <w:pPr>
              <w:pStyle w:val="fl"/>
              <w:rPr>
                <w:lang w:val="fr-FR"/>
              </w:rPr>
            </w:pPr>
            <w:r w:rsidRPr="0067705A">
              <w:rPr>
                <w:lang w:val="fr-FR"/>
              </w:rPr>
              <w:t>Aspérges me, Dómine, hyssópo, et mundábor</w:t>
            </w:r>
            <w:r w:rsidR="000D045E">
              <w:rPr>
                <w:lang w:val="fr-FR"/>
              </w:rPr>
              <w:t> </w:t>
            </w:r>
            <w:r w:rsidR="000D045E" w:rsidRPr="0067705A">
              <w:rPr>
                <w:lang w:val="fr-FR"/>
              </w:rPr>
              <w:t>:</w:t>
            </w:r>
            <w:r w:rsidRPr="0067705A">
              <w:rPr>
                <w:lang w:val="fr-FR"/>
              </w:rPr>
              <w:t xml:space="preserve"> lavábis me, et super nivem dealbábor. </w:t>
            </w:r>
          </w:p>
        </w:tc>
        <w:tc>
          <w:tcPr>
            <w:tcW w:w="2832" w:type="pct"/>
            <w:tcBorders>
              <w:left w:val="single" w:sz="4" w:space="0" w:color="auto"/>
            </w:tcBorders>
            <w:shd w:val="clear" w:color="auto" w:fill="auto"/>
          </w:tcPr>
          <w:p w:rsidR="00211BD0" w:rsidRPr="00F22CFB" w:rsidRDefault="00211BD0" w:rsidP="0059198F">
            <w:r w:rsidRPr="00C73C45">
              <w:rPr>
                <w:szCs w:val="25"/>
                <w:lang w:eastAsia="fr-FR"/>
              </w:rPr>
              <w:t>Vous m</w:t>
            </w:r>
            <w:r w:rsidR="002A469E">
              <w:rPr>
                <w:szCs w:val="25"/>
                <w:lang w:eastAsia="fr-FR"/>
              </w:rPr>
              <w:t>’</w:t>
            </w:r>
            <w:r w:rsidRPr="00C73C45">
              <w:rPr>
                <w:szCs w:val="25"/>
                <w:lang w:eastAsia="fr-FR"/>
              </w:rPr>
              <w:t>arroserez, Seigneur, avec l</w:t>
            </w:r>
            <w:r w:rsidR="002A469E">
              <w:rPr>
                <w:szCs w:val="25"/>
                <w:lang w:eastAsia="fr-FR"/>
              </w:rPr>
              <w:t>’</w:t>
            </w:r>
            <w:r w:rsidRPr="00C73C45">
              <w:rPr>
                <w:szCs w:val="25"/>
                <w:lang w:eastAsia="fr-FR"/>
              </w:rPr>
              <w:t>hysope, et je serai purifié</w:t>
            </w:r>
            <w:r w:rsidR="000D045E">
              <w:rPr>
                <w:szCs w:val="25"/>
                <w:lang w:eastAsia="fr-FR"/>
              </w:rPr>
              <w:t> ;</w:t>
            </w:r>
            <w:r w:rsidRPr="00C73C45">
              <w:rPr>
                <w:szCs w:val="25"/>
                <w:lang w:eastAsia="fr-FR"/>
              </w:rPr>
              <w:t xml:space="preserve"> vous me laverez, et </w:t>
            </w:r>
            <w:r>
              <w:rPr>
                <w:szCs w:val="25"/>
                <w:lang w:eastAsia="fr-FR"/>
              </w:rPr>
              <w:t>j</w:t>
            </w:r>
            <w:r w:rsidRPr="00C73C45">
              <w:rPr>
                <w:szCs w:val="25"/>
                <w:lang w:eastAsia="fr-FR"/>
              </w:rPr>
              <w:t>e surpasserai la neige en blancheur.</w:t>
            </w:r>
          </w:p>
        </w:tc>
      </w:tr>
    </w:tbl>
    <w:p w:rsidR="00211BD0" w:rsidRDefault="00211BD0" w:rsidP="006638A5">
      <w:pPr>
        <w:pStyle w:val="rub"/>
        <w:rPr>
          <w:lang w:eastAsia="fr-FR"/>
        </w:rPr>
      </w:pPr>
      <w:r w:rsidRPr="00211BD0">
        <w:t>Dès qu</w:t>
      </w:r>
      <w:r w:rsidR="002A469E">
        <w:t>’</w:t>
      </w:r>
      <w:r w:rsidRPr="00211BD0">
        <w:t>on a commencé l</w:t>
      </w:r>
      <w:r w:rsidR="002A469E">
        <w:t>’</w:t>
      </w:r>
      <w:r w:rsidRPr="00211BD0">
        <w:t>Antienne, l</w:t>
      </w:r>
      <w:r w:rsidR="002A469E">
        <w:t>’</w:t>
      </w:r>
      <w:r w:rsidR="0096239C" w:rsidRPr="00211BD0">
        <w:t>Évêque</w:t>
      </w:r>
      <w:r w:rsidRPr="00211BD0">
        <w:t xml:space="preserve">, </w:t>
      </w:r>
      <w:r w:rsidRPr="00C73C45">
        <w:rPr>
          <w:lang w:eastAsia="fr-FR"/>
        </w:rPr>
        <w:t>debout devant la porte de l</w:t>
      </w:r>
      <w:r w:rsidR="002A469E">
        <w:rPr>
          <w:lang w:eastAsia="fr-FR"/>
        </w:rPr>
        <w:t>’</w:t>
      </w:r>
      <w:r w:rsidRPr="00C73C45">
        <w:rPr>
          <w:lang w:eastAsia="fr-FR"/>
        </w:rPr>
        <w:t>Église, la mitre en tête, précédé de deux Acolytes portant des cierges allumés, fait le tour de l</w:t>
      </w:r>
      <w:r w:rsidR="002A469E">
        <w:rPr>
          <w:lang w:eastAsia="fr-FR"/>
        </w:rPr>
        <w:t>’</w:t>
      </w:r>
      <w:r w:rsidRPr="00C73C45">
        <w:rPr>
          <w:lang w:eastAsia="fr-FR"/>
        </w:rPr>
        <w:t>Église en commençant du côté droit, accompagné du Clergé et du peuple</w:t>
      </w:r>
      <w:r w:rsidR="000D045E">
        <w:rPr>
          <w:lang w:eastAsia="fr-FR"/>
        </w:rPr>
        <w:t> </w:t>
      </w:r>
      <w:r w:rsidR="000D045E" w:rsidRPr="00C73C45">
        <w:rPr>
          <w:lang w:eastAsia="fr-FR"/>
        </w:rPr>
        <w:t>:</w:t>
      </w:r>
      <w:r w:rsidRPr="00C73C45">
        <w:rPr>
          <w:lang w:eastAsia="fr-FR"/>
        </w:rPr>
        <w:t xml:space="preserve"> et il fait l</w:t>
      </w:r>
      <w:r w:rsidR="002A469E">
        <w:rPr>
          <w:lang w:eastAsia="fr-FR"/>
        </w:rPr>
        <w:t>’</w:t>
      </w:r>
      <w:r w:rsidRPr="00C73C45">
        <w:rPr>
          <w:lang w:eastAsia="fr-FR"/>
        </w:rPr>
        <w:t>aspersion sur les murs extérieurs par la partie supérieure, en disant toujours</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317"/>
        <w:gridCol w:w="3470"/>
      </w:tblGrid>
      <w:tr w:rsidR="00211BD0" w:rsidRPr="0018590E" w:rsidTr="005B7D26">
        <w:trPr>
          <w:trHeight w:val="23"/>
        </w:trPr>
        <w:tc>
          <w:tcPr>
            <w:tcW w:w="2444" w:type="pct"/>
            <w:tcBorders>
              <w:right w:val="single" w:sz="4" w:space="0" w:color="auto"/>
            </w:tcBorders>
            <w:shd w:val="clear" w:color="auto" w:fill="auto"/>
          </w:tcPr>
          <w:p w:rsidR="00211BD0" w:rsidRPr="0067705A" w:rsidRDefault="00211BD0" w:rsidP="006638A5">
            <w:pPr>
              <w:pStyle w:val="fl"/>
              <w:rPr>
                <w:lang w:val="fr-FR"/>
              </w:rPr>
            </w:pPr>
            <w:r w:rsidRPr="0067705A">
              <w:rPr>
                <w:lang w:val="fr-FR"/>
              </w:rPr>
              <w:t xml:space="preserve">In nómine Patris, et Fílii, et Spíritus Sancti. </w:t>
            </w:r>
          </w:p>
        </w:tc>
        <w:tc>
          <w:tcPr>
            <w:tcW w:w="2556" w:type="pct"/>
            <w:tcBorders>
              <w:left w:val="single" w:sz="4" w:space="0" w:color="auto"/>
            </w:tcBorders>
            <w:shd w:val="clear" w:color="auto" w:fill="auto"/>
          </w:tcPr>
          <w:p w:rsidR="00211BD0" w:rsidRPr="0018590E" w:rsidRDefault="00211BD0" w:rsidP="00211BD0">
            <w:pPr>
              <w:rPr>
                <w:szCs w:val="25"/>
                <w:lang w:eastAsia="fr-FR"/>
              </w:rPr>
            </w:pPr>
            <w:r w:rsidRPr="00C73C45">
              <w:rPr>
                <w:szCs w:val="25"/>
                <w:lang w:eastAsia="fr-FR"/>
              </w:rPr>
              <w:t xml:space="preserve">Au nom du Père, et du Fils, et du Saint-Esprit. </w:t>
            </w:r>
          </w:p>
        </w:tc>
      </w:tr>
    </w:tbl>
    <w:p w:rsidR="0003538A" w:rsidRDefault="00E4218D" w:rsidP="00B27A06">
      <w:pPr>
        <w:pStyle w:val="rub"/>
        <w:rPr>
          <w:lang w:eastAsia="fr-FR"/>
        </w:rPr>
      </w:pPr>
      <w:r w:rsidRPr="00C73C45">
        <w:rPr>
          <w:lang w:eastAsia="fr-FR"/>
        </w:rPr>
        <w:t>L</w:t>
      </w:r>
      <w:r w:rsidR="002A469E">
        <w:rPr>
          <w:lang w:eastAsia="fr-FR"/>
        </w:rPr>
        <w:t>’</w:t>
      </w:r>
      <w:r w:rsidRPr="00C73C45">
        <w:rPr>
          <w:lang w:eastAsia="fr-FR"/>
        </w:rPr>
        <w:t xml:space="preserve">Antienne étant finie, le chœur chante le </w:t>
      </w:r>
      <w:r w:rsidR="00546F29" w:rsidRPr="00B815B2">
        <w:rPr>
          <w:rStyle w:val="cvr"/>
        </w:rPr>
        <w:t>℟.</w:t>
      </w:r>
      <w:r w:rsidR="00211BD0">
        <w:rPr>
          <w:lang w:eastAsia="fr-FR"/>
        </w:rPr>
        <w:t xml:space="preserve"> </w:t>
      </w:r>
      <w:r w:rsidRPr="00C73C45">
        <w:rPr>
          <w:lang w:eastAsia="fr-FR"/>
        </w:rPr>
        <w:t>suivant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171"/>
        <w:gridCol w:w="3616"/>
      </w:tblGrid>
      <w:tr w:rsidR="0003538A" w:rsidRPr="00BE259B" w:rsidTr="005B7D26">
        <w:trPr>
          <w:trHeight w:val="23"/>
        </w:trPr>
        <w:tc>
          <w:tcPr>
            <w:tcW w:w="2336" w:type="pct"/>
            <w:tcBorders>
              <w:right w:val="single" w:sz="4" w:space="0" w:color="auto"/>
            </w:tcBorders>
            <w:shd w:val="clear" w:color="auto" w:fill="auto"/>
          </w:tcPr>
          <w:p w:rsidR="0003538A" w:rsidRPr="0067705A" w:rsidRDefault="00211BD0" w:rsidP="00044E24">
            <w:pPr>
              <w:pStyle w:val="fl"/>
              <w:rPr>
                <w:lang w:val="fr-FR"/>
              </w:rPr>
            </w:pPr>
            <w:r w:rsidRPr="0067705A">
              <w:rPr>
                <w:lang w:val="fr-FR"/>
              </w:rPr>
              <w:t>Fundáta est domus Dómini super vérticem móntium, et exaltáta est super omnes colles</w:t>
            </w:r>
            <w:r w:rsidR="000D045E">
              <w:rPr>
                <w:lang w:val="fr-FR"/>
              </w:rPr>
              <w:t> </w:t>
            </w:r>
            <w:r w:rsidR="000D045E" w:rsidRPr="0067705A">
              <w:rPr>
                <w:lang w:val="fr-FR"/>
              </w:rPr>
              <w:t>;</w:t>
            </w:r>
            <w:r w:rsidRPr="0067705A">
              <w:rPr>
                <w:lang w:val="fr-FR"/>
              </w:rPr>
              <w:t xml:space="preserve"> et vénient ad eam omnes gentes</w:t>
            </w:r>
            <w:r w:rsidR="000D045E">
              <w:rPr>
                <w:lang w:val="fr-FR"/>
              </w:rPr>
              <w:t> </w:t>
            </w:r>
            <w:r w:rsidR="000D045E" w:rsidRPr="0067705A">
              <w:rPr>
                <w:lang w:val="fr-FR"/>
              </w:rPr>
              <w:t>;</w:t>
            </w:r>
            <w:r w:rsidRPr="0067705A">
              <w:rPr>
                <w:lang w:val="fr-FR"/>
              </w:rPr>
              <w:t xml:space="preserve"> * Et dicent</w:t>
            </w:r>
            <w:r w:rsidR="000D045E">
              <w:rPr>
                <w:lang w:val="fr-FR"/>
              </w:rPr>
              <w:t> </w:t>
            </w:r>
            <w:r w:rsidR="000D045E" w:rsidRPr="0067705A">
              <w:rPr>
                <w:lang w:val="fr-FR"/>
              </w:rPr>
              <w:t>:</w:t>
            </w:r>
            <w:r w:rsidRPr="0067705A">
              <w:rPr>
                <w:lang w:val="fr-FR"/>
              </w:rPr>
              <w:t xml:space="preserve"> Glória tibi, Dómine. </w:t>
            </w:r>
          </w:p>
        </w:tc>
        <w:tc>
          <w:tcPr>
            <w:tcW w:w="2664" w:type="pct"/>
            <w:tcBorders>
              <w:left w:val="single" w:sz="4" w:space="0" w:color="auto"/>
            </w:tcBorders>
            <w:shd w:val="clear" w:color="auto" w:fill="auto"/>
          </w:tcPr>
          <w:p w:rsidR="0003538A" w:rsidRPr="00F32EFC" w:rsidRDefault="00AA764D" w:rsidP="0059198F">
            <w:pPr>
              <w:pStyle w:val="i"/>
            </w:pPr>
            <w:r w:rsidRPr="00C73C45">
              <w:rPr>
                <w:szCs w:val="25"/>
              </w:rPr>
              <w:t>La maison du Seigneur est solidement bâtie sur le sommet des montagnes</w:t>
            </w:r>
            <w:r w:rsidR="000D045E">
              <w:rPr>
                <w:szCs w:val="25"/>
              </w:rPr>
              <w:t> ;</w:t>
            </w:r>
            <w:r w:rsidRPr="00C73C45">
              <w:rPr>
                <w:szCs w:val="25"/>
              </w:rPr>
              <w:t xml:space="preserve"> elle domine toutes les collines</w:t>
            </w:r>
            <w:r w:rsidR="000D045E">
              <w:rPr>
                <w:szCs w:val="25"/>
              </w:rPr>
              <w:t> ;</w:t>
            </w:r>
            <w:r w:rsidRPr="00C73C45">
              <w:rPr>
                <w:szCs w:val="25"/>
              </w:rPr>
              <w:t xml:space="preserve"> les peuples y accourront de toutes parts,</w:t>
            </w:r>
            <w:r>
              <w:rPr>
                <w:szCs w:val="25"/>
              </w:rPr>
              <w:t xml:space="preserve"> *</w:t>
            </w:r>
            <w:r w:rsidRPr="00C73C45">
              <w:rPr>
                <w:szCs w:val="25"/>
              </w:rPr>
              <w:t xml:space="preserve"> Et ils diront</w:t>
            </w:r>
            <w:r w:rsidR="000D045E">
              <w:rPr>
                <w:szCs w:val="25"/>
              </w:rPr>
              <w:t> </w:t>
            </w:r>
            <w:r w:rsidR="000D045E" w:rsidRPr="00C73C45">
              <w:rPr>
                <w:szCs w:val="25"/>
              </w:rPr>
              <w:t>:</w:t>
            </w:r>
            <w:r w:rsidRPr="00C73C45">
              <w:rPr>
                <w:szCs w:val="25"/>
              </w:rPr>
              <w:t xml:space="preserve"> Gloire à vous, Seigneur.</w:t>
            </w:r>
          </w:p>
        </w:tc>
      </w:tr>
      <w:tr w:rsidR="00211BD0" w:rsidRPr="00BE259B" w:rsidTr="005B7D26">
        <w:trPr>
          <w:trHeight w:val="23"/>
        </w:trPr>
        <w:tc>
          <w:tcPr>
            <w:tcW w:w="2336" w:type="pct"/>
            <w:tcBorders>
              <w:right w:val="single" w:sz="4" w:space="0" w:color="auto"/>
            </w:tcBorders>
            <w:shd w:val="clear" w:color="auto" w:fill="auto"/>
          </w:tcPr>
          <w:p w:rsidR="00211BD0" w:rsidRPr="0067705A" w:rsidRDefault="00546F29" w:rsidP="00044E24">
            <w:pPr>
              <w:pStyle w:val="fl"/>
              <w:rPr>
                <w:lang w:val="fr-FR"/>
              </w:rPr>
            </w:pPr>
            <w:r w:rsidRPr="0067705A">
              <w:rPr>
                <w:rStyle w:val="cvr"/>
                <w:lang w:val="fr-FR"/>
              </w:rPr>
              <w:t>℣.</w:t>
            </w:r>
            <w:r w:rsidR="00211BD0" w:rsidRPr="0067705A">
              <w:rPr>
                <w:lang w:val="fr-FR"/>
              </w:rPr>
              <w:t xml:space="preserve"> Veniéntes autem vénient cum exultatióne, portántes manípulos suos</w:t>
            </w:r>
            <w:r w:rsidR="000D045E">
              <w:rPr>
                <w:lang w:val="fr-FR"/>
              </w:rPr>
              <w:t> </w:t>
            </w:r>
            <w:r w:rsidR="000D045E" w:rsidRPr="0067705A">
              <w:rPr>
                <w:lang w:val="fr-FR"/>
              </w:rPr>
              <w:t>;</w:t>
            </w:r>
            <w:r w:rsidR="00211BD0" w:rsidRPr="0067705A">
              <w:rPr>
                <w:lang w:val="fr-FR"/>
              </w:rPr>
              <w:t xml:space="preserve"> * Et dicent. </w:t>
            </w:r>
          </w:p>
        </w:tc>
        <w:tc>
          <w:tcPr>
            <w:tcW w:w="2664" w:type="pct"/>
            <w:tcBorders>
              <w:left w:val="single" w:sz="4" w:space="0" w:color="auto"/>
            </w:tcBorders>
            <w:shd w:val="clear" w:color="auto" w:fill="auto"/>
          </w:tcPr>
          <w:p w:rsidR="00211BD0" w:rsidRPr="00F32EFC" w:rsidRDefault="00546F29" w:rsidP="0059198F">
            <w:pPr>
              <w:pStyle w:val="i"/>
            </w:pPr>
            <w:r w:rsidRPr="00B815B2">
              <w:rPr>
                <w:rStyle w:val="cvr"/>
              </w:rPr>
              <w:t>℣.</w:t>
            </w:r>
            <w:r w:rsidR="00AA764D">
              <w:rPr>
                <w:szCs w:val="25"/>
              </w:rPr>
              <w:t xml:space="preserve"> </w:t>
            </w:r>
            <w:r w:rsidR="00AA764D" w:rsidRPr="00C73C45">
              <w:rPr>
                <w:szCs w:val="25"/>
              </w:rPr>
              <w:t>On le</w:t>
            </w:r>
            <w:r w:rsidR="00AA764D">
              <w:rPr>
                <w:szCs w:val="25"/>
              </w:rPr>
              <w:t xml:space="preserve">s verra arriver avec </w:t>
            </w:r>
            <w:r w:rsidR="00AA764D" w:rsidRPr="00C73C45">
              <w:rPr>
                <w:szCs w:val="25"/>
              </w:rPr>
              <w:t>des transports de joie, ils auront à la main la preuve de leurs travaux</w:t>
            </w:r>
            <w:r w:rsidR="000D045E">
              <w:rPr>
                <w:szCs w:val="25"/>
              </w:rPr>
              <w:t> ;</w:t>
            </w:r>
            <w:r w:rsidR="00AA764D" w:rsidRPr="00C73C45">
              <w:rPr>
                <w:szCs w:val="25"/>
              </w:rPr>
              <w:t xml:space="preserve"> * Et ils diront.</w:t>
            </w:r>
          </w:p>
        </w:tc>
      </w:tr>
    </w:tbl>
    <w:p w:rsidR="00AA764D" w:rsidRPr="00AA764D" w:rsidRDefault="00AA764D" w:rsidP="00B27A06">
      <w:pPr>
        <w:pStyle w:val="rub"/>
      </w:pPr>
      <w:r>
        <w:rPr>
          <w:lang w:eastAsia="fr-FR"/>
        </w:rPr>
        <w:t xml:space="preserve">Le Pontife, ayant fait </w:t>
      </w:r>
      <w:r w:rsidR="00E4218D" w:rsidRPr="00C73C45">
        <w:rPr>
          <w:lang w:eastAsia="fr-FR"/>
        </w:rPr>
        <w:t>le tour de l</w:t>
      </w:r>
      <w:r w:rsidR="002A469E">
        <w:rPr>
          <w:lang w:eastAsia="fr-FR"/>
        </w:rPr>
        <w:t>’</w:t>
      </w:r>
      <w:r w:rsidR="00211BD0" w:rsidRPr="00C73C45">
        <w:rPr>
          <w:lang w:eastAsia="fr-FR"/>
        </w:rPr>
        <w:t>Église</w:t>
      </w:r>
      <w:r w:rsidR="00E4218D" w:rsidRPr="00C73C45">
        <w:rPr>
          <w:lang w:eastAsia="fr-FR"/>
        </w:rPr>
        <w:t>, s</w:t>
      </w:r>
      <w:r w:rsidR="002A469E">
        <w:rPr>
          <w:lang w:eastAsia="fr-FR"/>
        </w:rPr>
        <w:t>’</w:t>
      </w:r>
      <w:r w:rsidR="00E4218D" w:rsidRPr="00C73C45">
        <w:rPr>
          <w:lang w:eastAsia="fr-FR"/>
        </w:rPr>
        <w:t>arrête devant la porte, et se tenant debout, il dit, après avoir déposé l</w:t>
      </w:r>
      <w:r w:rsidR="002A469E">
        <w:rPr>
          <w:lang w:eastAsia="fr-FR"/>
        </w:rPr>
        <w:t>’</w:t>
      </w:r>
      <w:r w:rsidR="00E4218D" w:rsidRPr="00C73C45">
        <w:rPr>
          <w:lang w:eastAsia="fr-FR"/>
        </w:rPr>
        <w:t>a</w:t>
      </w:r>
      <w:r w:rsidR="00211BD0">
        <w:rPr>
          <w:lang w:eastAsia="fr-FR"/>
        </w:rPr>
        <w:t>s</w:t>
      </w:r>
      <w:r w:rsidR="00E4218D" w:rsidRPr="00C73C45">
        <w:rPr>
          <w:lang w:eastAsia="fr-FR"/>
        </w:rPr>
        <w:t>persoir et la mitre</w:t>
      </w:r>
      <w:r w:rsidR="000D045E">
        <w:rPr>
          <w:lang w:eastAsia="fr-FR"/>
        </w:rPr>
        <w:t> </w:t>
      </w:r>
      <w:r w:rsidR="000D045E" w:rsidRPr="00C73C45">
        <w:rPr>
          <w:lang w:eastAsia="fr-FR"/>
        </w:rPr>
        <w:t>:</w:t>
      </w:r>
      <w:r w:rsidR="00E4218D" w:rsidRPr="00C73C45">
        <w:rPr>
          <w:lang w:eastAsia="fr-FR"/>
        </w:rPr>
        <w:t xml:space="preserve"> </w:t>
      </w:r>
    </w:p>
    <w:tbl>
      <w:tblPr>
        <w:tblW w:w="5000" w:type="pct"/>
        <w:tblCellMar>
          <w:left w:w="113" w:type="dxa"/>
          <w:right w:w="113" w:type="dxa"/>
        </w:tblCellMar>
        <w:tblLook w:val="04A0"/>
      </w:tblPr>
      <w:tblGrid>
        <w:gridCol w:w="3597"/>
        <w:gridCol w:w="3190"/>
      </w:tblGrid>
      <w:tr w:rsidR="00AA764D" w:rsidRPr="00AA764D" w:rsidTr="005B7D26">
        <w:trPr>
          <w:trHeight w:val="23"/>
        </w:trPr>
        <w:tc>
          <w:tcPr>
            <w:tcW w:w="2650" w:type="pct"/>
            <w:tcBorders>
              <w:right w:val="single" w:sz="4" w:space="0" w:color="auto"/>
            </w:tcBorders>
            <w:shd w:val="clear" w:color="auto" w:fill="auto"/>
          </w:tcPr>
          <w:p w:rsidR="00AA764D" w:rsidRPr="00AA764D" w:rsidRDefault="00AA764D" w:rsidP="00044E24">
            <w:pPr>
              <w:pStyle w:val="fl"/>
              <w:rPr>
                <w:smallCaps/>
              </w:rPr>
            </w:pPr>
            <w:r w:rsidRPr="005B7D26">
              <w:rPr>
                <w:rStyle w:val="italicus"/>
              </w:rPr>
              <w:t>Orémus.</w:t>
            </w:r>
            <w:r w:rsidRPr="00AA764D">
              <w:rPr>
                <w:smallCaps/>
                <w:szCs w:val="25"/>
              </w:rPr>
              <w:t xml:space="preserve"> </w:t>
            </w:r>
          </w:p>
        </w:tc>
        <w:tc>
          <w:tcPr>
            <w:tcW w:w="2350" w:type="pct"/>
            <w:tcBorders>
              <w:left w:val="single" w:sz="4" w:space="0" w:color="auto"/>
            </w:tcBorders>
            <w:shd w:val="clear" w:color="auto" w:fill="auto"/>
          </w:tcPr>
          <w:p w:rsidR="00AA764D" w:rsidRPr="00AA764D" w:rsidRDefault="00AA764D" w:rsidP="00AA764D">
            <w:pPr>
              <w:rPr>
                <w:smallCaps/>
                <w:szCs w:val="25"/>
                <w:lang w:eastAsia="fr-FR"/>
              </w:rPr>
            </w:pPr>
            <w:r w:rsidRPr="00AA764D">
              <w:rPr>
                <w:smallCaps/>
                <w:szCs w:val="25"/>
                <w:lang w:eastAsia="fr-FR"/>
              </w:rPr>
              <w:t xml:space="preserve">Prions. </w:t>
            </w:r>
          </w:p>
        </w:tc>
      </w:tr>
    </w:tbl>
    <w:p w:rsidR="00AA764D" w:rsidRDefault="00AA764D" w:rsidP="00B27A06">
      <w:pPr>
        <w:pStyle w:val="rub"/>
        <w:rPr>
          <w:lang w:eastAsia="fr-FR"/>
        </w:rPr>
      </w:pPr>
      <w:r w:rsidRPr="00C73C45">
        <w:rPr>
          <w:lang w:eastAsia="fr-FR"/>
        </w:rPr>
        <w:t>Et le Diacre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935"/>
        <w:gridCol w:w="3852"/>
      </w:tblGrid>
      <w:tr w:rsidR="00AA764D" w:rsidRPr="0018590E" w:rsidTr="005B7D26">
        <w:trPr>
          <w:trHeight w:val="23"/>
        </w:trPr>
        <w:tc>
          <w:tcPr>
            <w:tcW w:w="2162" w:type="pct"/>
            <w:tcBorders>
              <w:right w:val="single" w:sz="4" w:space="0" w:color="auto"/>
            </w:tcBorders>
            <w:shd w:val="clear" w:color="auto" w:fill="auto"/>
          </w:tcPr>
          <w:p w:rsidR="00AA764D" w:rsidRPr="0018590E" w:rsidRDefault="00AA764D" w:rsidP="00044E24">
            <w:pPr>
              <w:pStyle w:val="fl"/>
            </w:pPr>
            <w:r>
              <w:t>Flectámus génua</w:t>
            </w:r>
            <w:r w:rsidRPr="00C73C45">
              <w:t xml:space="preserve">. </w:t>
            </w:r>
          </w:p>
        </w:tc>
        <w:tc>
          <w:tcPr>
            <w:tcW w:w="2838" w:type="pct"/>
            <w:tcBorders>
              <w:left w:val="single" w:sz="4" w:space="0" w:color="auto"/>
            </w:tcBorders>
            <w:shd w:val="clear" w:color="auto" w:fill="auto"/>
          </w:tcPr>
          <w:p w:rsidR="00AA764D" w:rsidRPr="0018590E" w:rsidRDefault="00AA764D" w:rsidP="00AA764D">
            <w:pPr>
              <w:rPr>
                <w:szCs w:val="25"/>
                <w:lang w:eastAsia="fr-FR"/>
              </w:rPr>
            </w:pPr>
            <w:r w:rsidRPr="00C73C45">
              <w:rPr>
                <w:szCs w:val="25"/>
                <w:lang w:eastAsia="fr-FR"/>
              </w:rPr>
              <w:t xml:space="preserve">Fléchissons les genoux. </w:t>
            </w:r>
          </w:p>
        </w:tc>
      </w:tr>
    </w:tbl>
    <w:p w:rsidR="00AA764D" w:rsidRDefault="00AA764D" w:rsidP="00B27A06">
      <w:pPr>
        <w:pStyle w:val="rub"/>
        <w:rPr>
          <w:lang w:eastAsia="fr-FR"/>
        </w:rPr>
      </w:pPr>
      <w:r w:rsidRPr="00C73C45">
        <w:rPr>
          <w:lang w:eastAsia="fr-FR"/>
        </w:rPr>
        <w:t xml:space="preserve">Et le </w:t>
      </w:r>
      <w:r w:rsidR="0096239C">
        <w:rPr>
          <w:lang w:eastAsia="fr-FR"/>
        </w:rPr>
        <w:t>Sous-diacre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840"/>
        <w:gridCol w:w="3947"/>
      </w:tblGrid>
      <w:tr w:rsidR="00AA764D" w:rsidRPr="0018590E" w:rsidTr="005B7D26">
        <w:trPr>
          <w:trHeight w:val="23"/>
        </w:trPr>
        <w:tc>
          <w:tcPr>
            <w:tcW w:w="2092" w:type="pct"/>
            <w:tcBorders>
              <w:right w:val="single" w:sz="4" w:space="0" w:color="auto"/>
            </w:tcBorders>
            <w:shd w:val="clear" w:color="auto" w:fill="auto"/>
          </w:tcPr>
          <w:p w:rsidR="00AA764D" w:rsidRPr="0018590E" w:rsidRDefault="00546F29" w:rsidP="00044E24">
            <w:pPr>
              <w:pStyle w:val="fl"/>
            </w:pPr>
            <w:r w:rsidRPr="00B815B2">
              <w:rPr>
                <w:rStyle w:val="cvr"/>
              </w:rPr>
              <w:t>℟.</w:t>
            </w:r>
            <w:r w:rsidR="00AA764D">
              <w:t xml:space="preserve"> Leváte</w:t>
            </w:r>
            <w:r w:rsidR="00AA764D" w:rsidRPr="00C73C45">
              <w:t xml:space="preserve">. </w:t>
            </w:r>
          </w:p>
        </w:tc>
        <w:tc>
          <w:tcPr>
            <w:tcW w:w="2908" w:type="pct"/>
            <w:tcBorders>
              <w:left w:val="single" w:sz="4" w:space="0" w:color="auto"/>
            </w:tcBorders>
            <w:shd w:val="clear" w:color="auto" w:fill="auto"/>
          </w:tcPr>
          <w:p w:rsidR="00AA764D" w:rsidRPr="0018590E" w:rsidRDefault="00546F29" w:rsidP="00AA764D">
            <w:pPr>
              <w:rPr>
                <w:szCs w:val="25"/>
                <w:lang w:eastAsia="fr-FR"/>
              </w:rPr>
            </w:pPr>
            <w:r w:rsidRPr="00B815B2">
              <w:rPr>
                <w:rStyle w:val="cvr"/>
              </w:rPr>
              <w:t>℟.</w:t>
            </w:r>
            <w:r w:rsidR="00AA764D" w:rsidRPr="00C73C45">
              <w:rPr>
                <w:szCs w:val="25"/>
                <w:lang w:eastAsia="fr-FR"/>
              </w:rPr>
              <w:t xml:space="preserve"> Levez-vous. </w:t>
            </w:r>
          </w:p>
        </w:tc>
      </w:tr>
    </w:tbl>
    <w:p w:rsidR="0003538A" w:rsidRDefault="00AA764D" w:rsidP="00B27A06">
      <w:pPr>
        <w:pStyle w:val="rub"/>
        <w:rPr>
          <w:lang w:eastAsia="fr-FR"/>
        </w:rPr>
      </w:pPr>
      <w:r w:rsidRPr="00C73C45">
        <w:rPr>
          <w:lang w:eastAsia="fr-FR"/>
        </w:rPr>
        <w:lastRenderedPageBreak/>
        <w:t>Le Pontife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039"/>
        <w:gridCol w:w="3748"/>
      </w:tblGrid>
      <w:tr w:rsidR="0003538A" w:rsidRPr="00BE259B" w:rsidTr="006638A5">
        <w:trPr>
          <w:trHeight w:val="23"/>
        </w:trPr>
        <w:tc>
          <w:tcPr>
            <w:tcW w:w="2239" w:type="pct"/>
            <w:tcBorders>
              <w:right w:val="single" w:sz="4" w:space="0" w:color="auto"/>
            </w:tcBorders>
            <w:shd w:val="clear" w:color="auto" w:fill="auto"/>
          </w:tcPr>
          <w:p w:rsidR="0003538A" w:rsidRPr="00B27A06" w:rsidRDefault="00CE468E" w:rsidP="00044E24">
            <w:pPr>
              <w:pStyle w:val="fl"/>
            </w:pPr>
            <w:r w:rsidRPr="0067705A">
              <w:rPr>
                <w:lang w:val="fr-FR"/>
              </w:rPr>
              <w:t>Omnípotens sempitérne Deus, qui in omni loco dominatiónis tuæ totus assístis, totus operáris</w:t>
            </w:r>
            <w:r w:rsidR="000D045E">
              <w:rPr>
                <w:lang w:val="fr-FR"/>
              </w:rPr>
              <w:t> </w:t>
            </w:r>
            <w:r w:rsidR="000D045E" w:rsidRPr="0067705A">
              <w:rPr>
                <w:lang w:val="fr-FR"/>
              </w:rPr>
              <w:t>;</w:t>
            </w:r>
            <w:r w:rsidRPr="0067705A">
              <w:rPr>
                <w:lang w:val="fr-FR"/>
              </w:rPr>
              <w:t xml:space="preserve"> adésto supplicatiónibus nostris, et hujus domus, cujus es fundátor, esto protéctor</w:t>
            </w:r>
            <w:r w:rsidR="000D045E">
              <w:rPr>
                <w:lang w:val="fr-FR"/>
              </w:rPr>
              <w:t> </w:t>
            </w:r>
            <w:r w:rsidR="000D045E" w:rsidRPr="0067705A">
              <w:rPr>
                <w:lang w:val="fr-FR"/>
              </w:rPr>
              <w:t>;</w:t>
            </w:r>
            <w:r w:rsidRPr="0067705A">
              <w:rPr>
                <w:lang w:val="fr-FR"/>
              </w:rPr>
              <w:t xml:space="preserve"> nulla hic nequítia contráriæ potestátis obsístat, sed virtúte Spíritus Sancti </w:t>
            </w:r>
            <w:r w:rsidR="00861DE5" w:rsidRPr="0067705A">
              <w:rPr>
                <w:lang w:val="fr-FR"/>
              </w:rPr>
              <w:t>operánte</w:t>
            </w:r>
            <w:r w:rsidRPr="0067705A">
              <w:rPr>
                <w:lang w:val="fr-FR"/>
              </w:rPr>
              <w:t xml:space="preserve">, fiat hic tibi semper purum servítium, et devóta libértas. </w:t>
            </w:r>
            <w:r w:rsidRPr="00B27A06">
              <w:t>Per Christum Dóminum nostrum.</w:t>
            </w:r>
            <w:r w:rsidRPr="00B27A06">
              <w:rPr>
                <w:rStyle w:val="cvr"/>
                <w:lang w:val="fr-FR"/>
              </w:rPr>
              <w:t xml:space="preserve"> </w:t>
            </w:r>
            <w:r w:rsidR="00546F29" w:rsidRPr="00B27A06">
              <w:rPr>
                <w:rStyle w:val="cvr"/>
                <w:lang w:val="fr-FR"/>
              </w:rPr>
              <w:t>℟.</w:t>
            </w:r>
            <w:r w:rsidRPr="00B27A06">
              <w:rPr>
                <w:rStyle w:val="cvr"/>
                <w:lang w:val="fr-FR"/>
              </w:rPr>
              <w:t xml:space="preserve"> </w:t>
            </w:r>
            <w:r w:rsidRPr="00B27A06">
              <w:t>Amen.</w:t>
            </w:r>
          </w:p>
        </w:tc>
        <w:tc>
          <w:tcPr>
            <w:tcW w:w="2761" w:type="pct"/>
            <w:tcBorders>
              <w:left w:val="single" w:sz="4" w:space="0" w:color="auto"/>
            </w:tcBorders>
            <w:shd w:val="clear" w:color="auto" w:fill="auto"/>
          </w:tcPr>
          <w:p w:rsidR="0003538A" w:rsidRPr="00F32EFC" w:rsidRDefault="003C7A06" w:rsidP="0059198F">
            <w:pPr>
              <w:pStyle w:val="i"/>
            </w:pPr>
            <w:r w:rsidRPr="00C73C45">
              <w:rPr>
                <w:szCs w:val="25"/>
              </w:rPr>
              <w:t>Dieu tout-puissant et éternel, qui résidez dans tous les lieux de votre domination</w:t>
            </w:r>
            <w:r>
              <w:rPr>
                <w:szCs w:val="25"/>
              </w:rPr>
              <w:t>,</w:t>
            </w:r>
            <w:r w:rsidRPr="00C73C45">
              <w:rPr>
                <w:szCs w:val="25"/>
              </w:rPr>
              <w:t xml:space="preserve"> par la plénitude de votre immensité et les opérations de votre puissance</w:t>
            </w:r>
            <w:r w:rsidR="000D045E">
              <w:rPr>
                <w:szCs w:val="25"/>
              </w:rPr>
              <w:t> ;</w:t>
            </w:r>
            <w:r w:rsidRPr="00C73C45">
              <w:rPr>
                <w:szCs w:val="25"/>
              </w:rPr>
              <w:t xml:space="preserve"> écoutez nos humbles prières, et protégez cette Maison, dont vous êtes le fondateur</w:t>
            </w:r>
            <w:r w:rsidR="000D045E">
              <w:rPr>
                <w:szCs w:val="25"/>
              </w:rPr>
              <w:t> </w:t>
            </w:r>
            <w:r w:rsidR="000D045E" w:rsidRPr="00C73C45">
              <w:rPr>
                <w:szCs w:val="25"/>
              </w:rPr>
              <w:t>:</w:t>
            </w:r>
            <w:r w:rsidRPr="00C73C45">
              <w:rPr>
                <w:szCs w:val="25"/>
              </w:rPr>
              <w:t xml:space="preserve"> que la malice de l</w:t>
            </w:r>
            <w:r w:rsidR="002A469E">
              <w:rPr>
                <w:szCs w:val="25"/>
              </w:rPr>
              <w:t>’</w:t>
            </w:r>
            <w:r w:rsidRPr="00C73C45">
              <w:rPr>
                <w:szCs w:val="25"/>
              </w:rPr>
              <w:t>enfer soit impuissante dans tous ses projets</w:t>
            </w:r>
            <w:r w:rsidR="000D045E">
              <w:rPr>
                <w:szCs w:val="25"/>
              </w:rPr>
              <w:t> </w:t>
            </w:r>
            <w:r w:rsidR="000D045E" w:rsidRPr="00C73C45">
              <w:rPr>
                <w:szCs w:val="25"/>
              </w:rPr>
              <w:t>:</w:t>
            </w:r>
            <w:r w:rsidRPr="00C73C45">
              <w:rPr>
                <w:szCs w:val="25"/>
              </w:rPr>
              <w:t xml:space="preserve"> et que la vertu de l</w:t>
            </w:r>
            <w:r w:rsidR="002A469E">
              <w:rPr>
                <w:szCs w:val="25"/>
              </w:rPr>
              <w:t>’</w:t>
            </w:r>
            <w:r w:rsidRPr="00C73C45">
              <w:rPr>
                <w:szCs w:val="25"/>
              </w:rPr>
              <w:t>Esprit Saint opère dans cette enceinte</w:t>
            </w:r>
            <w:r>
              <w:rPr>
                <w:szCs w:val="25"/>
              </w:rPr>
              <w:t>,</w:t>
            </w:r>
            <w:r w:rsidRPr="00C73C45">
              <w:rPr>
                <w:szCs w:val="25"/>
              </w:rPr>
              <w:t xml:space="preserve"> afin qu</w:t>
            </w:r>
            <w:r w:rsidR="002A469E">
              <w:rPr>
                <w:szCs w:val="25"/>
              </w:rPr>
              <w:t>’</w:t>
            </w:r>
            <w:r w:rsidRPr="00C73C45">
              <w:rPr>
                <w:szCs w:val="25"/>
              </w:rPr>
              <w:t>on puisse vous y servir toujours avec une soumission respectueuse et une sage liberté. Par J.-C. N. S. Ainsi soit-il.</w:t>
            </w:r>
          </w:p>
        </w:tc>
      </w:tr>
    </w:tbl>
    <w:p w:rsidR="00A34902" w:rsidRDefault="00E4218D" w:rsidP="00B27A06">
      <w:pPr>
        <w:pStyle w:val="rub"/>
        <w:rPr>
          <w:lang w:eastAsia="fr-FR"/>
        </w:rPr>
      </w:pPr>
      <w:r w:rsidRPr="00C73C45">
        <w:rPr>
          <w:lang w:eastAsia="fr-FR"/>
        </w:rPr>
        <w:t>Ensuite, le Pontife prend la mitre et la crosse, et s</w:t>
      </w:r>
      <w:r w:rsidR="002A469E">
        <w:rPr>
          <w:lang w:eastAsia="fr-FR"/>
        </w:rPr>
        <w:t>’</w:t>
      </w:r>
      <w:r w:rsidRPr="00C73C45">
        <w:rPr>
          <w:lang w:eastAsia="fr-FR"/>
        </w:rPr>
        <w:t>approchant de la porte de l</w:t>
      </w:r>
      <w:r w:rsidR="002A469E">
        <w:rPr>
          <w:lang w:eastAsia="fr-FR"/>
        </w:rPr>
        <w:t>’</w:t>
      </w:r>
      <w:r w:rsidR="001A21CD" w:rsidRPr="00C73C45">
        <w:rPr>
          <w:lang w:eastAsia="fr-FR"/>
        </w:rPr>
        <w:t>Église</w:t>
      </w:r>
      <w:r w:rsidRPr="00C73C45">
        <w:rPr>
          <w:lang w:eastAsia="fr-FR"/>
        </w:rPr>
        <w:t>, il frappe une fois, en disant d</w:t>
      </w:r>
      <w:r w:rsidR="002A469E">
        <w:rPr>
          <w:lang w:eastAsia="fr-FR"/>
        </w:rPr>
        <w:t>’</w:t>
      </w:r>
      <w:r w:rsidRPr="00C73C45">
        <w:rPr>
          <w:lang w:eastAsia="fr-FR"/>
        </w:rPr>
        <w:t>un ton moyen</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171"/>
        <w:gridCol w:w="3616"/>
      </w:tblGrid>
      <w:tr w:rsidR="00A34902" w:rsidRPr="0018590E" w:rsidTr="005B7D26">
        <w:trPr>
          <w:trHeight w:val="23"/>
        </w:trPr>
        <w:tc>
          <w:tcPr>
            <w:tcW w:w="2336" w:type="pct"/>
            <w:tcBorders>
              <w:right w:val="single" w:sz="4" w:space="0" w:color="auto"/>
            </w:tcBorders>
            <w:shd w:val="clear" w:color="auto" w:fill="auto"/>
          </w:tcPr>
          <w:p w:rsidR="00A34902" w:rsidRPr="0067705A" w:rsidRDefault="005F22CD" w:rsidP="00044E24">
            <w:pPr>
              <w:pStyle w:val="fl"/>
              <w:rPr>
                <w:lang w:val="fr-FR"/>
              </w:rPr>
            </w:pPr>
            <w:r w:rsidRPr="0067705A">
              <w:rPr>
                <w:lang w:val="fr-FR"/>
              </w:rPr>
              <w:t>Attóllite portas, príncipes, vestras, et elevámini portæ æternáles, et introíbit Rex glóriæ.</w:t>
            </w:r>
          </w:p>
        </w:tc>
        <w:tc>
          <w:tcPr>
            <w:tcW w:w="2664" w:type="pct"/>
            <w:tcBorders>
              <w:left w:val="single" w:sz="4" w:space="0" w:color="auto"/>
            </w:tcBorders>
            <w:shd w:val="clear" w:color="auto" w:fill="auto"/>
          </w:tcPr>
          <w:p w:rsidR="00A34902" w:rsidRPr="0018590E" w:rsidRDefault="00D259A7" w:rsidP="00291A9F">
            <w:pPr>
              <w:rPr>
                <w:szCs w:val="25"/>
                <w:lang w:eastAsia="fr-FR"/>
              </w:rPr>
            </w:pPr>
            <w:r w:rsidRPr="00C73C45">
              <w:rPr>
                <w:szCs w:val="25"/>
                <w:lang w:eastAsia="fr-FR"/>
              </w:rPr>
              <w:t>Ouvrez vos portes, puissants du monde</w:t>
            </w:r>
            <w:r w:rsidR="000D045E">
              <w:rPr>
                <w:szCs w:val="25"/>
                <w:lang w:eastAsia="fr-FR"/>
              </w:rPr>
              <w:t> ;</w:t>
            </w:r>
            <w:r w:rsidRPr="00C73C45">
              <w:rPr>
                <w:szCs w:val="25"/>
                <w:lang w:eastAsia="fr-FR"/>
              </w:rPr>
              <w:t xml:space="preserve"> portes éternelles, laissez un libre passage</w:t>
            </w:r>
            <w:r w:rsidR="000D045E">
              <w:rPr>
                <w:szCs w:val="25"/>
                <w:lang w:eastAsia="fr-FR"/>
              </w:rPr>
              <w:t> </w:t>
            </w:r>
            <w:r w:rsidR="000D045E" w:rsidRPr="00C73C45">
              <w:rPr>
                <w:szCs w:val="25"/>
                <w:lang w:eastAsia="fr-FR"/>
              </w:rPr>
              <w:t>:</w:t>
            </w:r>
            <w:r w:rsidRPr="00C73C45">
              <w:rPr>
                <w:szCs w:val="25"/>
                <w:lang w:eastAsia="fr-FR"/>
              </w:rPr>
              <w:t xml:space="preserve"> voici le</w:t>
            </w:r>
            <w:r>
              <w:rPr>
                <w:szCs w:val="25"/>
                <w:lang w:eastAsia="fr-FR"/>
              </w:rPr>
              <w:t xml:space="preserve"> </w:t>
            </w:r>
            <w:r w:rsidRPr="00C73C45">
              <w:rPr>
                <w:szCs w:val="25"/>
                <w:lang w:eastAsia="fr-FR"/>
              </w:rPr>
              <w:t>roi de gloire.</w:t>
            </w:r>
          </w:p>
        </w:tc>
      </w:tr>
    </w:tbl>
    <w:p w:rsidR="00A34902" w:rsidRDefault="00E4218D" w:rsidP="00B27A06">
      <w:pPr>
        <w:pStyle w:val="rub"/>
        <w:rPr>
          <w:lang w:eastAsia="fr-FR"/>
        </w:rPr>
      </w:pPr>
      <w:r w:rsidRPr="00A34902">
        <w:t>Le Diacre qui est dans l</w:t>
      </w:r>
      <w:r w:rsidR="002A469E">
        <w:t>’</w:t>
      </w:r>
      <w:r w:rsidR="001A21CD" w:rsidRPr="00A34902">
        <w:t>Église</w:t>
      </w:r>
      <w:r w:rsidRPr="00A34902">
        <w:t xml:space="preserve">, dit </w:t>
      </w:r>
      <w:r w:rsidR="00A34902" w:rsidRPr="00A34902">
        <w:t>à</w:t>
      </w:r>
      <w:r w:rsidRPr="00A34902">
        <w:t xml:space="preserve"> haute voix</w:t>
      </w:r>
      <w:r w:rsidR="000D045E">
        <w:t> </w:t>
      </w:r>
      <w:r w:rsidR="000D045E" w:rsidRPr="00A34902">
        <w:t>:</w:t>
      </w:r>
      <w:r w:rsidRPr="00A34902">
        <w:t xml:space="preserve"> </w:t>
      </w:r>
    </w:p>
    <w:tbl>
      <w:tblPr>
        <w:tblW w:w="5000" w:type="pct"/>
        <w:tblCellMar>
          <w:left w:w="113" w:type="dxa"/>
          <w:right w:w="113" w:type="dxa"/>
        </w:tblCellMar>
        <w:tblLook w:val="04A0"/>
      </w:tblPr>
      <w:tblGrid>
        <w:gridCol w:w="3298"/>
        <w:gridCol w:w="3489"/>
      </w:tblGrid>
      <w:tr w:rsidR="00A34902" w:rsidRPr="0018590E" w:rsidTr="005B7D26">
        <w:trPr>
          <w:trHeight w:val="23"/>
        </w:trPr>
        <w:tc>
          <w:tcPr>
            <w:tcW w:w="2430" w:type="pct"/>
            <w:tcBorders>
              <w:right w:val="single" w:sz="4" w:space="0" w:color="auto"/>
            </w:tcBorders>
            <w:shd w:val="clear" w:color="auto" w:fill="auto"/>
          </w:tcPr>
          <w:p w:rsidR="00A34902" w:rsidRPr="0067705A" w:rsidRDefault="005F22CD" w:rsidP="00044E24">
            <w:pPr>
              <w:pStyle w:val="fl"/>
              <w:rPr>
                <w:lang w:val="fr-FR"/>
              </w:rPr>
            </w:pPr>
            <w:r w:rsidRPr="0067705A">
              <w:rPr>
                <w:lang w:val="fr-FR"/>
              </w:rPr>
              <w:t>Quis est iste rex glóriæ</w:t>
            </w:r>
            <w:r w:rsidR="000D045E">
              <w:rPr>
                <w:lang w:val="fr-FR"/>
              </w:rPr>
              <w:t> </w:t>
            </w:r>
            <w:r w:rsidR="000D045E" w:rsidRPr="0067705A">
              <w:rPr>
                <w:lang w:val="fr-FR"/>
              </w:rPr>
              <w:t>?</w:t>
            </w:r>
          </w:p>
        </w:tc>
        <w:tc>
          <w:tcPr>
            <w:tcW w:w="2570" w:type="pct"/>
            <w:tcBorders>
              <w:left w:val="single" w:sz="4" w:space="0" w:color="auto"/>
            </w:tcBorders>
            <w:shd w:val="clear" w:color="auto" w:fill="auto"/>
          </w:tcPr>
          <w:p w:rsidR="00A34902" w:rsidRPr="0018590E" w:rsidRDefault="00D259A7" w:rsidP="00291A9F">
            <w:pPr>
              <w:rPr>
                <w:szCs w:val="25"/>
                <w:lang w:eastAsia="fr-FR"/>
              </w:rPr>
            </w:pPr>
            <w:r w:rsidRPr="00C73C45">
              <w:rPr>
                <w:lang w:eastAsia="fr-FR"/>
              </w:rPr>
              <w:t>Quel est ce roi de gloire</w:t>
            </w:r>
            <w:r w:rsidR="000D045E">
              <w:rPr>
                <w:lang w:eastAsia="fr-FR"/>
              </w:rPr>
              <w:t> </w:t>
            </w:r>
            <w:r w:rsidR="000D045E" w:rsidRPr="00C73C45">
              <w:rPr>
                <w:lang w:eastAsia="fr-FR"/>
              </w:rPr>
              <w:t>?</w:t>
            </w:r>
          </w:p>
        </w:tc>
      </w:tr>
    </w:tbl>
    <w:p w:rsidR="00A34902" w:rsidRDefault="00E4218D" w:rsidP="00B27A06">
      <w:pPr>
        <w:pStyle w:val="rub"/>
        <w:rPr>
          <w:lang w:eastAsia="fr-FR"/>
        </w:rPr>
      </w:pPr>
      <w:r w:rsidRPr="00C73C45">
        <w:rPr>
          <w:lang w:eastAsia="fr-FR"/>
        </w:rPr>
        <w:t>Le Pontife répond</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039"/>
        <w:gridCol w:w="3748"/>
      </w:tblGrid>
      <w:tr w:rsidR="00A34902" w:rsidRPr="0018590E" w:rsidTr="006638A5">
        <w:trPr>
          <w:trHeight w:val="23"/>
        </w:trPr>
        <w:tc>
          <w:tcPr>
            <w:tcW w:w="2239" w:type="pct"/>
            <w:tcBorders>
              <w:right w:val="single" w:sz="4" w:space="0" w:color="auto"/>
            </w:tcBorders>
            <w:shd w:val="clear" w:color="auto" w:fill="auto"/>
          </w:tcPr>
          <w:p w:rsidR="00A34902" w:rsidRPr="0067705A" w:rsidRDefault="005F22CD" w:rsidP="00044E24">
            <w:pPr>
              <w:pStyle w:val="fl"/>
              <w:rPr>
                <w:lang w:val="fr-FR"/>
              </w:rPr>
            </w:pPr>
            <w:r w:rsidRPr="0067705A">
              <w:rPr>
                <w:lang w:val="fr-FR"/>
              </w:rPr>
              <w:t>Dóminus fortis, et potens</w:t>
            </w:r>
            <w:r w:rsidR="000D045E">
              <w:rPr>
                <w:lang w:val="fr-FR"/>
              </w:rPr>
              <w:t> </w:t>
            </w:r>
            <w:r w:rsidR="000D045E" w:rsidRPr="0067705A">
              <w:rPr>
                <w:lang w:val="fr-FR"/>
              </w:rPr>
              <w:t>:</w:t>
            </w:r>
            <w:r w:rsidRPr="0067705A">
              <w:rPr>
                <w:lang w:val="fr-FR"/>
              </w:rPr>
              <w:t xml:space="preserve"> Dóminus potens in prǽlio.</w:t>
            </w:r>
          </w:p>
        </w:tc>
        <w:tc>
          <w:tcPr>
            <w:tcW w:w="2761" w:type="pct"/>
            <w:tcBorders>
              <w:left w:val="single" w:sz="4" w:space="0" w:color="auto"/>
            </w:tcBorders>
            <w:shd w:val="clear" w:color="auto" w:fill="auto"/>
          </w:tcPr>
          <w:p w:rsidR="00A34902" w:rsidRPr="0018590E" w:rsidRDefault="007A0449" w:rsidP="00291A9F">
            <w:pPr>
              <w:rPr>
                <w:szCs w:val="25"/>
                <w:lang w:eastAsia="fr-FR"/>
              </w:rPr>
            </w:pPr>
            <w:r w:rsidRPr="00C73C45">
              <w:rPr>
                <w:szCs w:val="25"/>
                <w:lang w:eastAsia="fr-FR"/>
              </w:rPr>
              <w:t>C</w:t>
            </w:r>
            <w:r w:rsidR="002A469E">
              <w:rPr>
                <w:szCs w:val="25"/>
                <w:lang w:eastAsia="fr-FR"/>
              </w:rPr>
              <w:t>’</w:t>
            </w:r>
            <w:r w:rsidRPr="00C73C45">
              <w:rPr>
                <w:szCs w:val="25"/>
                <w:lang w:eastAsia="fr-FR"/>
              </w:rPr>
              <w:t>est le Dieu fort et puissant</w:t>
            </w:r>
            <w:r w:rsidR="000D045E">
              <w:rPr>
                <w:szCs w:val="25"/>
                <w:lang w:eastAsia="fr-FR"/>
              </w:rPr>
              <w:t> ;</w:t>
            </w:r>
            <w:r w:rsidRPr="00C73C45">
              <w:rPr>
                <w:szCs w:val="25"/>
                <w:lang w:eastAsia="fr-FR"/>
              </w:rPr>
              <w:t xml:space="preserve"> c</w:t>
            </w:r>
            <w:r w:rsidR="002A469E">
              <w:rPr>
                <w:szCs w:val="25"/>
                <w:lang w:eastAsia="fr-FR"/>
              </w:rPr>
              <w:t>’</w:t>
            </w:r>
            <w:r w:rsidRPr="00C73C45">
              <w:rPr>
                <w:szCs w:val="25"/>
                <w:lang w:eastAsia="fr-FR"/>
              </w:rPr>
              <w:t>est le Dieu puissant dans les combats.</w:t>
            </w:r>
          </w:p>
        </w:tc>
      </w:tr>
    </w:tbl>
    <w:p w:rsidR="005F22CD" w:rsidRDefault="00E4218D" w:rsidP="00B27A06">
      <w:pPr>
        <w:pStyle w:val="rub"/>
        <w:rPr>
          <w:lang w:eastAsia="fr-FR"/>
        </w:rPr>
      </w:pPr>
      <w:r w:rsidRPr="00C73C45">
        <w:rPr>
          <w:lang w:eastAsia="fr-FR"/>
        </w:rPr>
        <w:t>Ensuite le Pontife dépo</w:t>
      </w:r>
      <w:r w:rsidR="00A34902">
        <w:rPr>
          <w:lang w:eastAsia="fr-FR"/>
        </w:rPr>
        <w:t>se la crosse, prend l</w:t>
      </w:r>
      <w:r w:rsidR="002A469E">
        <w:rPr>
          <w:lang w:eastAsia="fr-FR"/>
        </w:rPr>
        <w:t>’</w:t>
      </w:r>
      <w:r w:rsidR="00A34902">
        <w:rPr>
          <w:lang w:eastAsia="fr-FR"/>
        </w:rPr>
        <w:t>aspersoir, et v</w:t>
      </w:r>
      <w:r w:rsidRPr="00C73C45">
        <w:rPr>
          <w:lang w:eastAsia="fr-FR"/>
        </w:rPr>
        <w:t>a de nouveau autour de l</w:t>
      </w:r>
      <w:r w:rsidR="002A469E">
        <w:rPr>
          <w:lang w:eastAsia="fr-FR"/>
        </w:rPr>
        <w:t>’</w:t>
      </w:r>
      <w:r w:rsidR="001A21CD" w:rsidRPr="00C73C45">
        <w:rPr>
          <w:lang w:eastAsia="fr-FR"/>
        </w:rPr>
        <w:t>Église</w:t>
      </w:r>
      <w:r w:rsidR="00A34902">
        <w:rPr>
          <w:lang w:eastAsia="fr-FR"/>
        </w:rPr>
        <w:t xml:space="preserve"> av</w:t>
      </w:r>
      <w:r w:rsidRPr="00C73C45">
        <w:rPr>
          <w:lang w:eastAsia="fr-FR"/>
        </w:rPr>
        <w:t>ec le Cierge et le peuple, en commençant encore du côté droit, en faisant l</w:t>
      </w:r>
      <w:r w:rsidR="002A469E">
        <w:rPr>
          <w:lang w:eastAsia="fr-FR"/>
        </w:rPr>
        <w:t>’</w:t>
      </w:r>
      <w:r w:rsidRPr="00C73C45">
        <w:rPr>
          <w:lang w:eastAsia="fr-FR"/>
        </w:rPr>
        <w:t>aspersion sur les murs, près des fondements, en disant continuellement</w:t>
      </w:r>
      <w:r w:rsidR="000D045E">
        <w:rPr>
          <w:lang w:eastAsia="fr-FR"/>
        </w:rPr>
        <w:t> :</w:t>
      </w:r>
    </w:p>
    <w:tbl>
      <w:tblPr>
        <w:tblW w:w="5000" w:type="pct"/>
        <w:tblCellMar>
          <w:left w:w="113" w:type="dxa"/>
          <w:right w:w="113" w:type="dxa"/>
        </w:tblCellMar>
        <w:tblLook w:val="04A0"/>
      </w:tblPr>
      <w:tblGrid>
        <w:gridCol w:w="3317"/>
        <w:gridCol w:w="3470"/>
      </w:tblGrid>
      <w:tr w:rsidR="005F22CD" w:rsidRPr="0018590E" w:rsidTr="005B7D26">
        <w:trPr>
          <w:trHeight w:val="23"/>
        </w:trPr>
        <w:tc>
          <w:tcPr>
            <w:tcW w:w="2444" w:type="pct"/>
            <w:tcBorders>
              <w:right w:val="single" w:sz="4" w:space="0" w:color="auto"/>
            </w:tcBorders>
            <w:shd w:val="clear" w:color="auto" w:fill="auto"/>
          </w:tcPr>
          <w:p w:rsidR="005F22CD" w:rsidRPr="0067705A" w:rsidRDefault="005F22CD" w:rsidP="00044E24">
            <w:pPr>
              <w:pStyle w:val="fl"/>
              <w:rPr>
                <w:lang w:val="fr-FR"/>
              </w:rPr>
            </w:pPr>
            <w:r w:rsidRPr="0067705A">
              <w:rPr>
                <w:lang w:val="fr-FR"/>
              </w:rPr>
              <w:t xml:space="preserve">In nómine Patris, et Fílii, et Spíritus Sancti. </w:t>
            </w:r>
          </w:p>
        </w:tc>
        <w:tc>
          <w:tcPr>
            <w:tcW w:w="2556" w:type="pct"/>
            <w:tcBorders>
              <w:left w:val="single" w:sz="4" w:space="0" w:color="auto"/>
            </w:tcBorders>
            <w:shd w:val="clear" w:color="auto" w:fill="auto"/>
          </w:tcPr>
          <w:p w:rsidR="005F22CD" w:rsidRPr="0018590E" w:rsidRDefault="005F22CD" w:rsidP="00F22344">
            <w:pPr>
              <w:rPr>
                <w:szCs w:val="25"/>
                <w:lang w:eastAsia="fr-FR"/>
              </w:rPr>
            </w:pPr>
            <w:r w:rsidRPr="00C73C45">
              <w:rPr>
                <w:szCs w:val="25"/>
                <w:lang w:eastAsia="fr-FR"/>
              </w:rPr>
              <w:t xml:space="preserve">Au nom du Père, et du Fils, et du Saint-Esprit. </w:t>
            </w:r>
          </w:p>
        </w:tc>
      </w:tr>
    </w:tbl>
    <w:p w:rsidR="00A34902" w:rsidRDefault="002D0C34" w:rsidP="00B27A06">
      <w:pPr>
        <w:pStyle w:val="rub"/>
        <w:rPr>
          <w:lang w:eastAsia="fr-FR"/>
        </w:rPr>
      </w:pPr>
      <w:r w:rsidRPr="00C73C45">
        <w:rPr>
          <w:lang w:eastAsia="fr-FR"/>
        </w:rPr>
        <w:lastRenderedPageBreak/>
        <w:t>P</w:t>
      </w:r>
      <w:r w:rsidR="00E4218D" w:rsidRPr="00C73C45">
        <w:rPr>
          <w:lang w:eastAsia="fr-FR"/>
        </w:rPr>
        <w:t>endant ce temps, le chœur chante le</w:t>
      </w:r>
      <w:r w:rsidR="00A34902">
        <w:rPr>
          <w:lang w:eastAsia="fr-FR"/>
        </w:rPr>
        <w:t xml:space="preserve"> </w:t>
      </w:r>
      <w:r w:rsidR="00546F29" w:rsidRPr="00B815B2">
        <w:rPr>
          <w:rStyle w:val="cvr"/>
        </w:rPr>
        <w:t>℟.</w:t>
      </w:r>
      <w:r w:rsidR="00E4218D" w:rsidRPr="00C73C45">
        <w:rPr>
          <w:lang w:eastAsia="fr-FR"/>
        </w:rPr>
        <w:t xml:space="preserve"> suivant</w:t>
      </w:r>
      <w:r w:rsidR="000D045E">
        <w:rPr>
          <w:lang w:eastAsia="fr-FR"/>
        </w:rPr>
        <w:t> :</w:t>
      </w:r>
    </w:p>
    <w:tbl>
      <w:tblPr>
        <w:tblW w:w="5000" w:type="pct"/>
        <w:tblCellMar>
          <w:left w:w="113" w:type="dxa"/>
          <w:right w:w="113" w:type="dxa"/>
        </w:tblCellMar>
        <w:tblLook w:val="04A0"/>
      </w:tblPr>
      <w:tblGrid>
        <w:gridCol w:w="3319"/>
        <w:gridCol w:w="3468"/>
      </w:tblGrid>
      <w:tr w:rsidR="00A34902" w:rsidRPr="0018590E" w:rsidTr="00113766">
        <w:trPr>
          <w:trHeight w:val="23"/>
        </w:trPr>
        <w:tc>
          <w:tcPr>
            <w:tcW w:w="2445" w:type="pct"/>
            <w:tcBorders>
              <w:right w:val="single" w:sz="4" w:space="0" w:color="auto"/>
            </w:tcBorders>
            <w:shd w:val="clear" w:color="auto" w:fill="auto"/>
          </w:tcPr>
          <w:p w:rsidR="00A34902" w:rsidRPr="0018590E" w:rsidRDefault="005F22CD" w:rsidP="00044E24">
            <w:pPr>
              <w:pStyle w:val="fl"/>
            </w:pPr>
            <w:r w:rsidRPr="0067705A">
              <w:rPr>
                <w:lang w:val="fr-FR"/>
              </w:rPr>
              <w:t xml:space="preserve">Bénedic, Dómine, domum istam, quam ædificávi nómini tuo. </w:t>
            </w:r>
            <w:r w:rsidRPr="00FC71CA">
              <w:rPr>
                <w:lang w:val="es-ES_tradnl"/>
              </w:rPr>
              <w:t>Veniéntium in loco isto</w:t>
            </w:r>
            <w:r w:rsidR="000D045E" w:rsidRPr="00FC71CA">
              <w:rPr>
                <w:lang w:val="es-ES_tradnl"/>
              </w:rPr>
              <w:t> :</w:t>
            </w:r>
            <w:r w:rsidRPr="00FC71CA">
              <w:rPr>
                <w:lang w:val="es-ES_tradnl"/>
              </w:rPr>
              <w:t xml:space="preserve"> * Exáudi preces in excélso sólio glóriæ tuæ. </w:t>
            </w:r>
            <w:r w:rsidR="00546F29" w:rsidRPr="00DC5CC8">
              <w:rPr>
                <w:rStyle w:val="cvr"/>
                <w:lang w:val="fr-FR"/>
              </w:rPr>
              <w:t>℣.</w:t>
            </w:r>
            <w:r w:rsidRPr="00CA5704">
              <w:rPr>
                <w:rStyle w:val="cvr"/>
                <w:lang w:val="fr-FR"/>
              </w:rPr>
              <w:t xml:space="preserve"> </w:t>
            </w:r>
            <w:r w:rsidRPr="0067705A">
              <w:rPr>
                <w:lang w:val="fr-FR"/>
              </w:rPr>
              <w:t xml:space="preserve">Dómine, si convérsus fúerit pópulus tuus et égerit pœniténtiam, veniénsque oráverit in loco isto. </w:t>
            </w:r>
            <w:r w:rsidRPr="008245E4">
              <w:t xml:space="preserve">* </w:t>
            </w:r>
            <w:r>
              <w:t>Exáudi</w:t>
            </w:r>
            <w:r w:rsidRPr="008245E4">
              <w:t xml:space="preserve"> preces in excélso sólio </w:t>
            </w:r>
            <w:r>
              <w:t>glóriæ</w:t>
            </w:r>
            <w:r w:rsidRPr="008245E4">
              <w:t xml:space="preserve"> tu</w:t>
            </w:r>
            <w:r>
              <w:t>æ</w:t>
            </w:r>
            <w:r w:rsidRPr="008245E4">
              <w:t xml:space="preserve">. </w:t>
            </w:r>
          </w:p>
        </w:tc>
        <w:tc>
          <w:tcPr>
            <w:tcW w:w="2555" w:type="pct"/>
            <w:tcBorders>
              <w:left w:val="single" w:sz="4" w:space="0" w:color="auto"/>
            </w:tcBorders>
            <w:shd w:val="clear" w:color="auto" w:fill="auto"/>
          </w:tcPr>
          <w:p w:rsidR="00A34902" w:rsidRPr="0018590E" w:rsidRDefault="005F22CD" w:rsidP="00291A9F">
            <w:pPr>
              <w:rPr>
                <w:szCs w:val="25"/>
                <w:lang w:eastAsia="fr-FR"/>
              </w:rPr>
            </w:pPr>
            <w:r w:rsidRPr="00C73C45">
              <w:rPr>
                <w:szCs w:val="25"/>
                <w:lang w:eastAsia="fr-FR"/>
              </w:rPr>
              <w:t>Seigneur, bénissez cette maison que j</w:t>
            </w:r>
            <w:r w:rsidR="002A469E">
              <w:rPr>
                <w:szCs w:val="25"/>
                <w:lang w:eastAsia="fr-FR"/>
              </w:rPr>
              <w:t>’</w:t>
            </w:r>
            <w:r w:rsidRPr="00C73C45">
              <w:rPr>
                <w:szCs w:val="25"/>
                <w:lang w:eastAsia="fr-FR"/>
              </w:rPr>
              <w:t>ai élevée en votre honneur. L</w:t>
            </w:r>
            <w:r>
              <w:rPr>
                <w:szCs w:val="25"/>
                <w:lang w:eastAsia="fr-FR"/>
              </w:rPr>
              <w:t>orsqu</w:t>
            </w:r>
            <w:r w:rsidR="002A469E">
              <w:rPr>
                <w:szCs w:val="25"/>
                <w:lang w:eastAsia="fr-FR"/>
              </w:rPr>
              <w:t>’</w:t>
            </w:r>
            <w:r>
              <w:rPr>
                <w:szCs w:val="25"/>
                <w:lang w:eastAsia="fr-FR"/>
              </w:rPr>
              <w:t>on viendra dans ce lieu, *</w:t>
            </w:r>
            <w:r w:rsidRPr="00C73C45">
              <w:rPr>
                <w:szCs w:val="25"/>
                <w:lang w:eastAsia="fr-FR"/>
              </w:rPr>
              <w:t xml:space="preserve"> Exaucez vos adorateurs du haut du trône de votre gloire. </w:t>
            </w:r>
            <w:r w:rsidR="00546F29" w:rsidRPr="00B815B2">
              <w:rPr>
                <w:rStyle w:val="cvr"/>
              </w:rPr>
              <w:t>℣.</w:t>
            </w:r>
            <w:r w:rsidRPr="00C73C45">
              <w:rPr>
                <w:szCs w:val="25"/>
                <w:lang w:eastAsia="fr-FR"/>
              </w:rPr>
              <w:t xml:space="preserve"> Seigneur, si votre peuple se convertit et fait pénitence, s</w:t>
            </w:r>
            <w:r w:rsidR="002A469E">
              <w:rPr>
                <w:szCs w:val="25"/>
                <w:lang w:eastAsia="fr-FR"/>
              </w:rPr>
              <w:t>’</w:t>
            </w:r>
            <w:r w:rsidRPr="00C73C45">
              <w:rPr>
                <w:szCs w:val="25"/>
                <w:lang w:eastAsia="fr-FR"/>
              </w:rPr>
              <w:t>il vient v</w:t>
            </w:r>
            <w:r>
              <w:rPr>
                <w:szCs w:val="25"/>
                <w:lang w:eastAsia="fr-FR"/>
              </w:rPr>
              <w:t>ous adresser des prières dans ce</w:t>
            </w:r>
            <w:r w:rsidRPr="00C73C45">
              <w:rPr>
                <w:szCs w:val="25"/>
                <w:lang w:eastAsia="fr-FR"/>
              </w:rPr>
              <w:t xml:space="preserve"> lieu</w:t>
            </w:r>
            <w:r w:rsidR="000D045E">
              <w:rPr>
                <w:szCs w:val="25"/>
                <w:lang w:eastAsia="fr-FR"/>
              </w:rPr>
              <w:t> ;</w:t>
            </w:r>
            <w:r w:rsidRPr="00C73C45">
              <w:rPr>
                <w:szCs w:val="25"/>
                <w:lang w:eastAsia="fr-FR"/>
              </w:rPr>
              <w:t xml:space="preserve"> </w:t>
            </w:r>
            <w:r>
              <w:rPr>
                <w:szCs w:val="25"/>
                <w:lang w:eastAsia="fr-FR"/>
              </w:rPr>
              <w:t xml:space="preserve">* </w:t>
            </w:r>
            <w:r w:rsidRPr="00C73C45">
              <w:rPr>
                <w:szCs w:val="25"/>
                <w:lang w:eastAsia="fr-FR"/>
              </w:rPr>
              <w:t>Exaucez</w:t>
            </w:r>
            <w:r>
              <w:rPr>
                <w:szCs w:val="25"/>
                <w:lang w:eastAsia="fr-FR"/>
              </w:rPr>
              <w:t>.</w:t>
            </w:r>
          </w:p>
        </w:tc>
      </w:tr>
    </w:tbl>
    <w:p w:rsidR="00A34902" w:rsidRDefault="002D0C34" w:rsidP="00B27A06">
      <w:pPr>
        <w:pStyle w:val="rub"/>
        <w:rPr>
          <w:lang w:eastAsia="fr-FR"/>
        </w:rPr>
      </w:pPr>
      <w:r w:rsidRPr="00C73C45">
        <w:rPr>
          <w:lang w:eastAsia="fr-FR"/>
        </w:rPr>
        <w:t>L</w:t>
      </w:r>
      <w:r w:rsidR="00E4218D" w:rsidRPr="00C73C45">
        <w:rPr>
          <w:lang w:eastAsia="fr-FR"/>
        </w:rPr>
        <w:t xml:space="preserve">e Pontife, arrivé devant la </w:t>
      </w:r>
      <w:r w:rsidR="00A34902" w:rsidRPr="00E33F48">
        <w:rPr>
          <w:lang w:eastAsia="fr-FR"/>
        </w:rPr>
        <w:t xml:space="preserve">porte </w:t>
      </w:r>
      <w:r w:rsidR="00E4218D" w:rsidRPr="00E33F48">
        <w:rPr>
          <w:lang w:eastAsia="fr-FR"/>
        </w:rPr>
        <w:t xml:space="preserve">de </w:t>
      </w:r>
      <w:r w:rsidR="00E4218D" w:rsidRPr="00C73C45">
        <w:rPr>
          <w:lang w:eastAsia="fr-FR"/>
        </w:rPr>
        <w:t>l</w:t>
      </w:r>
      <w:r w:rsidR="002A469E">
        <w:rPr>
          <w:lang w:eastAsia="fr-FR"/>
        </w:rPr>
        <w:t>’</w:t>
      </w:r>
      <w:r w:rsidR="001A21CD" w:rsidRPr="00C73C45">
        <w:rPr>
          <w:lang w:eastAsia="fr-FR"/>
        </w:rPr>
        <w:t>Église</w:t>
      </w:r>
      <w:r w:rsidR="006F1C77">
        <w:rPr>
          <w:lang w:eastAsia="fr-FR"/>
        </w:rPr>
        <w:t>,</w:t>
      </w:r>
      <w:r w:rsidR="00E4218D" w:rsidRPr="00C73C45">
        <w:rPr>
          <w:lang w:eastAsia="fr-FR"/>
        </w:rPr>
        <w:t xml:space="preserve"> s</w:t>
      </w:r>
      <w:r w:rsidR="002A469E">
        <w:rPr>
          <w:lang w:eastAsia="fr-FR"/>
        </w:rPr>
        <w:t>’</w:t>
      </w:r>
      <w:r w:rsidR="00E4218D" w:rsidRPr="00C73C45">
        <w:rPr>
          <w:lang w:eastAsia="fr-FR"/>
        </w:rPr>
        <w:t>arrête, se tient debout, et déposant l</w:t>
      </w:r>
      <w:r w:rsidR="002A469E">
        <w:rPr>
          <w:lang w:eastAsia="fr-FR"/>
        </w:rPr>
        <w:t>’</w:t>
      </w:r>
      <w:r w:rsidR="00E4218D" w:rsidRPr="00C73C45">
        <w:rPr>
          <w:lang w:eastAsia="fr-FR"/>
        </w:rPr>
        <w:t>aspersoir et la mitre, il dit</w:t>
      </w:r>
      <w:r w:rsidR="000D045E">
        <w:rPr>
          <w:lang w:eastAsia="fr-FR"/>
        </w:rPr>
        <w:t> :</w:t>
      </w:r>
    </w:p>
    <w:tbl>
      <w:tblPr>
        <w:tblW w:w="5000" w:type="pct"/>
        <w:tblCellMar>
          <w:left w:w="113" w:type="dxa"/>
          <w:right w:w="113" w:type="dxa"/>
        </w:tblCellMar>
        <w:tblLook w:val="04A0"/>
      </w:tblPr>
      <w:tblGrid>
        <w:gridCol w:w="3179"/>
        <w:gridCol w:w="3608"/>
      </w:tblGrid>
      <w:tr w:rsidR="00A34902" w:rsidRPr="0018590E" w:rsidTr="00113766">
        <w:trPr>
          <w:trHeight w:val="23"/>
        </w:trPr>
        <w:tc>
          <w:tcPr>
            <w:tcW w:w="2342" w:type="pct"/>
            <w:tcBorders>
              <w:right w:val="single" w:sz="4" w:space="0" w:color="auto"/>
            </w:tcBorders>
            <w:shd w:val="clear" w:color="auto" w:fill="auto"/>
          </w:tcPr>
          <w:p w:rsidR="00A34902" w:rsidRPr="00651186" w:rsidRDefault="004139F9" w:rsidP="00651186">
            <w:pPr>
              <w:pStyle w:val="oremus"/>
            </w:pPr>
            <w:r w:rsidRPr="005B7D26">
              <w:rPr>
                <w:rStyle w:val="italicus"/>
              </w:rPr>
              <w:t>Orémus.</w:t>
            </w:r>
          </w:p>
        </w:tc>
        <w:tc>
          <w:tcPr>
            <w:tcW w:w="2658" w:type="pct"/>
            <w:tcBorders>
              <w:left w:val="single" w:sz="4" w:space="0" w:color="auto"/>
            </w:tcBorders>
            <w:shd w:val="clear" w:color="auto" w:fill="auto"/>
          </w:tcPr>
          <w:p w:rsidR="00A34902" w:rsidRPr="0018590E" w:rsidRDefault="005F22CD" w:rsidP="00651186">
            <w:pPr>
              <w:pStyle w:val="oremus"/>
              <w:rPr>
                <w:szCs w:val="25"/>
                <w:lang w:eastAsia="fr-FR"/>
              </w:rPr>
            </w:pPr>
            <w:r w:rsidRPr="00C73C45">
              <w:rPr>
                <w:szCs w:val="25"/>
                <w:lang w:eastAsia="fr-FR"/>
              </w:rPr>
              <w:t>Prions.</w:t>
            </w:r>
          </w:p>
        </w:tc>
      </w:tr>
      <w:tr w:rsidR="005F22CD" w:rsidRPr="0018590E" w:rsidTr="00113766">
        <w:trPr>
          <w:trHeight w:val="23"/>
        </w:trPr>
        <w:tc>
          <w:tcPr>
            <w:tcW w:w="2342" w:type="pct"/>
            <w:tcBorders>
              <w:right w:val="single" w:sz="4" w:space="0" w:color="auto"/>
            </w:tcBorders>
            <w:shd w:val="clear" w:color="auto" w:fill="auto"/>
          </w:tcPr>
          <w:p w:rsidR="005F22CD" w:rsidRPr="0018590E" w:rsidRDefault="004139F9" w:rsidP="00044E24">
            <w:pPr>
              <w:pStyle w:val="fl"/>
            </w:pPr>
            <w:r w:rsidRPr="004139F9">
              <w:rPr>
                <w:rStyle w:val="cvr"/>
              </w:rPr>
              <w:t>D.</w:t>
            </w:r>
            <w:r>
              <w:t xml:space="preserve"> Flectámus génua</w:t>
            </w:r>
            <w:r w:rsidRPr="008245E4">
              <w:t>.</w:t>
            </w:r>
          </w:p>
        </w:tc>
        <w:tc>
          <w:tcPr>
            <w:tcW w:w="2658" w:type="pct"/>
            <w:tcBorders>
              <w:left w:val="single" w:sz="4" w:space="0" w:color="auto"/>
            </w:tcBorders>
            <w:shd w:val="clear" w:color="auto" w:fill="auto"/>
          </w:tcPr>
          <w:p w:rsidR="005F22CD" w:rsidRPr="0018590E" w:rsidRDefault="005F22CD" w:rsidP="00291A9F">
            <w:pPr>
              <w:rPr>
                <w:szCs w:val="25"/>
                <w:lang w:eastAsia="fr-FR"/>
              </w:rPr>
            </w:pPr>
            <w:r w:rsidRPr="004139F9">
              <w:rPr>
                <w:rStyle w:val="cvr"/>
              </w:rPr>
              <w:t>D.</w:t>
            </w:r>
            <w:r w:rsidRPr="00C73C45">
              <w:rPr>
                <w:szCs w:val="25"/>
                <w:lang w:eastAsia="fr-FR"/>
              </w:rPr>
              <w:t xml:space="preserve"> Fléchissons les genoux.</w:t>
            </w:r>
          </w:p>
        </w:tc>
      </w:tr>
      <w:tr w:rsidR="005F22CD" w:rsidRPr="0018590E" w:rsidTr="00113766">
        <w:trPr>
          <w:trHeight w:val="23"/>
        </w:trPr>
        <w:tc>
          <w:tcPr>
            <w:tcW w:w="2342" w:type="pct"/>
            <w:tcBorders>
              <w:right w:val="single" w:sz="4" w:space="0" w:color="auto"/>
            </w:tcBorders>
            <w:shd w:val="clear" w:color="auto" w:fill="auto"/>
          </w:tcPr>
          <w:p w:rsidR="005F22CD" w:rsidRPr="0018590E" w:rsidRDefault="004139F9" w:rsidP="00044E24">
            <w:pPr>
              <w:pStyle w:val="fl"/>
            </w:pPr>
            <w:r>
              <w:rPr>
                <w:rStyle w:val="cvr"/>
              </w:rPr>
              <w:t>S</w:t>
            </w:r>
            <w:r w:rsidRPr="001C3233">
              <w:rPr>
                <w:rStyle w:val="cvr"/>
              </w:rPr>
              <w:t xml:space="preserve">. </w:t>
            </w:r>
            <w:r>
              <w:t>Leváte.</w:t>
            </w:r>
          </w:p>
        </w:tc>
        <w:tc>
          <w:tcPr>
            <w:tcW w:w="2658" w:type="pct"/>
            <w:tcBorders>
              <w:left w:val="single" w:sz="4" w:space="0" w:color="auto"/>
            </w:tcBorders>
            <w:shd w:val="clear" w:color="auto" w:fill="auto"/>
          </w:tcPr>
          <w:p w:rsidR="005F22CD" w:rsidRPr="0018590E" w:rsidRDefault="005F22CD" w:rsidP="00291A9F">
            <w:pPr>
              <w:rPr>
                <w:szCs w:val="25"/>
                <w:lang w:eastAsia="fr-FR"/>
              </w:rPr>
            </w:pPr>
            <w:r w:rsidRPr="004139F9">
              <w:rPr>
                <w:rStyle w:val="cvr"/>
              </w:rPr>
              <w:t>S.</w:t>
            </w:r>
            <w:r w:rsidRPr="00C73C45">
              <w:rPr>
                <w:szCs w:val="25"/>
                <w:lang w:eastAsia="fr-FR"/>
              </w:rPr>
              <w:t xml:space="preserve"> Levez-vous.</w:t>
            </w:r>
          </w:p>
        </w:tc>
      </w:tr>
      <w:tr w:rsidR="005F22CD" w:rsidRPr="0018590E" w:rsidTr="00113766">
        <w:trPr>
          <w:trHeight w:val="23"/>
        </w:trPr>
        <w:tc>
          <w:tcPr>
            <w:tcW w:w="2342" w:type="pct"/>
            <w:tcBorders>
              <w:right w:val="single" w:sz="4" w:space="0" w:color="auto"/>
            </w:tcBorders>
            <w:shd w:val="clear" w:color="auto" w:fill="auto"/>
          </w:tcPr>
          <w:p w:rsidR="005F22CD" w:rsidRPr="0018590E" w:rsidRDefault="004139F9" w:rsidP="00044E24">
            <w:pPr>
              <w:pStyle w:val="fl"/>
            </w:pPr>
            <w:r w:rsidRPr="0067705A">
              <w:rPr>
                <w:lang w:val="fr-FR"/>
              </w:rPr>
              <w:t>Omnípotens sempitérne Deus, qui per Fílium tuum, angulárem scílicet lápidem, duos ex divérso veniéntes, ex circumcisióne et præpútio paríetes, duósque greges óvium sub uno eodémque pastóre unísti</w:t>
            </w:r>
            <w:r w:rsidR="000D045E">
              <w:rPr>
                <w:lang w:val="fr-FR"/>
              </w:rPr>
              <w:t> </w:t>
            </w:r>
            <w:r w:rsidR="000D045E" w:rsidRPr="0067705A">
              <w:rPr>
                <w:lang w:val="fr-FR"/>
              </w:rPr>
              <w:t>;</w:t>
            </w:r>
            <w:r w:rsidRPr="0067705A">
              <w:rPr>
                <w:lang w:val="fr-FR"/>
              </w:rPr>
              <w:t xml:space="preserve"> da fámulis tuis per hæc nostræ devotiónis offícia indissolúbile vínculum charitátis, ut nulla divisióne méntium, nulláque perversitátis varietáte sequestréntur, quos sub uníus regímine pastóris unus grex cóntinet, uniúsque, te custóde, ovílis septa conclúdunt. </w:t>
            </w:r>
            <w:r w:rsidRPr="008245E4">
              <w:t xml:space="preserve">Per </w:t>
            </w:r>
            <w:r>
              <w:t>Christ</w:t>
            </w:r>
            <w:r w:rsidRPr="008245E4">
              <w:t xml:space="preserve">um </w:t>
            </w:r>
            <w:r>
              <w:t>Dómin</w:t>
            </w:r>
            <w:r w:rsidRPr="008245E4">
              <w:t>um nostrum.</w:t>
            </w:r>
            <w:r w:rsidRPr="001C3233">
              <w:rPr>
                <w:rStyle w:val="cvr"/>
              </w:rPr>
              <w:t xml:space="preserve"> </w:t>
            </w:r>
            <w:r w:rsidR="00546F29" w:rsidRPr="00B815B2">
              <w:rPr>
                <w:rStyle w:val="cvr"/>
              </w:rPr>
              <w:t>℟.</w:t>
            </w:r>
            <w:r w:rsidRPr="001C3233">
              <w:rPr>
                <w:rStyle w:val="cvr"/>
              </w:rPr>
              <w:t xml:space="preserve"> </w:t>
            </w:r>
            <w:r w:rsidRPr="008245E4">
              <w:t>Amen.</w:t>
            </w:r>
          </w:p>
        </w:tc>
        <w:tc>
          <w:tcPr>
            <w:tcW w:w="2658" w:type="pct"/>
            <w:tcBorders>
              <w:left w:val="single" w:sz="4" w:space="0" w:color="auto"/>
            </w:tcBorders>
            <w:shd w:val="clear" w:color="auto" w:fill="auto"/>
          </w:tcPr>
          <w:p w:rsidR="005F22CD" w:rsidRPr="0018590E" w:rsidRDefault="004139F9" w:rsidP="004139F9">
            <w:pPr>
              <w:rPr>
                <w:szCs w:val="25"/>
                <w:lang w:eastAsia="fr-FR"/>
              </w:rPr>
            </w:pPr>
            <w:r w:rsidRPr="00C73C45">
              <w:rPr>
                <w:szCs w:val="25"/>
                <w:lang w:eastAsia="fr-FR"/>
              </w:rPr>
              <w:t>Dieu tout-puissant et éternel, c</w:t>
            </w:r>
            <w:r w:rsidR="002A469E">
              <w:rPr>
                <w:szCs w:val="25"/>
                <w:lang w:eastAsia="fr-FR"/>
              </w:rPr>
              <w:t>’</w:t>
            </w:r>
            <w:r w:rsidRPr="00C73C45">
              <w:rPr>
                <w:szCs w:val="25"/>
                <w:lang w:eastAsia="fr-FR"/>
              </w:rPr>
              <w:t>est par votre Fils qui est la pi</w:t>
            </w:r>
            <w:r w:rsidR="0096239C">
              <w:rPr>
                <w:szCs w:val="25"/>
                <w:lang w:eastAsia="fr-FR"/>
              </w:rPr>
              <w:t>erre angulaire de l</w:t>
            </w:r>
            <w:r w:rsidR="002A469E">
              <w:rPr>
                <w:szCs w:val="25"/>
                <w:lang w:eastAsia="fr-FR"/>
              </w:rPr>
              <w:t>’</w:t>
            </w:r>
            <w:r w:rsidR="0096239C">
              <w:rPr>
                <w:szCs w:val="25"/>
                <w:lang w:eastAsia="fr-FR"/>
              </w:rPr>
              <w:t>édifice, que</w:t>
            </w:r>
            <w:r w:rsidRPr="00C73C45">
              <w:rPr>
                <w:szCs w:val="25"/>
                <w:lang w:eastAsia="fr-FR"/>
              </w:rPr>
              <w:t xml:space="preserve"> vous avez uni les deux murs du Judaïsme et de la Gentilité qui partaient de points opposés, et que deux troupeaux sont entrés dans le même bercail, sous un seul et même Pasteur</w:t>
            </w:r>
            <w:r w:rsidR="000D045E">
              <w:rPr>
                <w:szCs w:val="25"/>
                <w:lang w:eastAsia="fr-FR"/>
              </w:rPr>
              <w:t> </w:t>
            </w:r>
            <w:r w:rsidR="000D045E" w:rsidRPr="00C73C45">
              <w:rPr>
                <w:szCs w:val="25"/>
                <w:lang w:eastAsia="fr-FR"/>
              </w:rPr>
              <w:t>:</w:t>
            </w:r>
            <w:r w:rsidRPr="00C73C45">
              <w:rPr>
                <w:szCs w:val="25"/>
                <w:lang w:eastAsia="fr-FR"/>
              </w:rPr>
              <w:t xml:space="preserve"> donnez à vos serviteurs, </w:t>
            </w:r>
            <w:r>
              <w:rPr>
                <w:szCs w:val="25"/>
                <w:lang w:eastAsia="fr-FR"/>
              </w:rPr>
              <w:t>par le moyen</w:t>
            </w:r>
            <w:r w:rsidRPr="00C73C45">
              <w:rPr>
                <w:szCs w:val="25"/>
                <w:lang w:eastAsia="fr-FR"/>
              </w:rPr>
              <w:t xml:space="preserve"> du ministère sacré que nous exerçons, le lien indissoluble de la charité</w:t>
            </w:r>
            <w:r w:rsidR="000D045E">
              <w:rPr>
                <w:szCs w:val="25"/>
                <w:lang w:eastAsia="fr-FR"/>
              </w:rPr>
              <w:t> ;</w:t>
            </w:r>
            <w:r w:rsidRPr="00C73C45">
              <w:rPr>
                <w:szCs w:val="25"/>
                <w:lang w:eastAsia="fr-FR"/>
              </w:rPr>
              <w:t xml:space="preserve"> faites que la division des esprits, </w:t>
            </w:r>
            <w:r>
              <w:rPr>
                <w:szCs w:val="25"/>
                <w:lang w:eastAsia="fr-FR"/>
              </w:rPr>
              <w:t>que la malic</w:t>
            </w:r>
            <w:r w:rsidRPr="00C73C45">
              <w:rPr>
                <w:szCs w:val="25"/>
                <w:lang w:eastAsia="fr-FR"/>
              </w:rPr>
              <w:t>e du cœur ne séparent jamais ceux qui ne forment qu</w:t>
            </w:r>
            <w:r w:rsidR="002A469E">
              <w:rPr>
                <w:szCs w:val="25"/>
                <w:lang w:eastAsia="fr-FR"/>
              </w:rPr>
              <w:t>’</w:t>
            </w:r>
            <w:r w:rsidRPr="00C73C45">
              <w:rPr>
                <w:szCs w:val="25"/>
                <w:lang w:eastAsia="fr-FR"/>
              </w:rPr>
              <w:t>un troupeau sous la houlette d</w:t>
            </w:r>
            <w:r w:rsidR="002A469E">
              <w:rPr>
                <w:szCs w:val="25"/>
                <w:lang w:eastAsia="fr-FR"/>
              </w:rPr>
              <w:t>’</w:t>
            </w:r>
            <w:r w:rsidRPr="00C73C45">
              <w:rPr>
                <w:szCs w:val="25"/>
                <w:lang w:eastAsia="fr-FR"/>
              </w:rPr>
              <w:t xml:space="preserve">un seul pasteur, qui, réunis dans la même bergerie, y sont en sûreté sous votre </w:t>
            </w:r>
            <w:r>
              <w:rPr>
                <w:szCs w:val="25"/>
                <w:lang w:eastAsia="fr-FR"/>
              </w:rPr>
              <w:t>protection. Par</w:t>
            </w:r>
            <w:r w:rsidRPr="00C73C45">
              <w:rPr>
                <w:szCs w:val="25"/>
                <w:lang w:eastAsia="fr-FR"/>
              </w:rPr>
              <w:t xml:space="preserve"> J.-C. N. S. Ainsi soit-il. </w:t>
            </w:r>
          </w:p>
        </w:tc>
      </w:tr>
    </w:tbl>
    <w:p w:rsidR="00651186" w:rsidRDefault="00E4218D" w:rsidP="00B27A06">
      <w:pPr>
        <w:pStyle w:val="rub"/>
        <w:rPr>
          <w:lang w:eastAsia="fr-FR"/>
        </w:rPr>
      </w:pPr>
      <w:r w:rsidRPr="00C73C45">
        <w:rPr>
          <w:lang w:eastAsia="fr-FR"/>
        </w:rPr>
        <w:lastRenderedPageBreak/>
        <w:t>Alors prenant la mitre et la crosse, le Pontife s</w:t>
      </w:r>
      <w:r w:rsidR="002A469E">
        <w:rPr>
          <w:lang w:eastAsia="fr-FR"/>
        </w:rPr>
        <w:t>’</w:t>
      </w:r>
      <w:r w:rsidRPr="00C73C45">
        <w:rPr>
          <w:lang w:eastAsia="fr-FR"/>
        </w:rPr>
        <w:t xml:space="preserve">approche de la porte, frappe une seconde fois </w:t>
      </w:r>
      <w:r w:rsidR="00424789">
        <w:rPr>
          <w:lang w:eastAsia="fr-FR"/>
        </w:rPr>
        <w:t>avec</w:t>
      </w:r>
      <w:r w:rsidRPr="00C73C45">
        <w:rPr>
          <w:lang w:eastAsia="fr-FR"/>
        </w:rPr>
        <w:t xml:space="preserve"> le b</w:t>
      </w:r>
      <w:r w:rsidR="00085D69">
        <w:rPr>
          <w:lang w:eastAsia="fr-FR"/>
        </w:rPr>
        <w:t>âton pastoral et dit sur le même</w:t>
      </w:r>
      <w:r w:rsidRPr="00C73C45">
        <w:rPr>
          <w:lang w:eastAsia="fr-FR"/>
        </w:rPr>
        <w:t xml:space="preserve"> ton que la première fois</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171"/>
        <w:gridCol w:w="3616"/>
      </w:tblGrid>
      <w:tr w:rsidR="00651186" w:rsidRPr="0018590E" w:rsidTr="005B7D26">
        <w:trPr>
          <w:trHeight w:val="23"/>
        </w:trPr>
        <w:tc>
          <w:tcPr>
            <w:tcW w:w="2336" w:type="pct"/>
            <w:tcBorders>
              <w:right w:val="single" w:sz="4" w:space="0" w:color="auto"/>
            </w:tcBorders>
            <w:shd w:val="clear" w:color="auto" w:fill="auto"/>
          </w:tcPr>
          <w:p w:rsidR="00651186" w:rsidRPr="0067705A" w:rsidRDefault="00651186" w:rsidP="00044E24">
            <w:pPr>
              <w:pStyle w:val="fl"/>
              <w:rPr>
                <w:lang w:val="fr-FR"/>
              </w:rPr>
            </w:pPr>
            <w:r w:rsidRPr="0067705A">
              <w:rPr>
                <w:lang w:val="fr-FR"/>
              </w:rPr>
              <w:t>Attóllite portas, príncipes, vestras, et elevámini portæ æternáles, et introíbit Rex glóriæ.</w:t>
            </w:r>
          </w:p>
        </w:tc>
        <w:tc>
          <w:tcPr>
            <w:tcW w:w="2664" w:type="pct"/>
            <w:tcBorders>
              <w:left w:val="single" w:sz="4" w:space="0" w:color="auto"/>
            </w:tcBorders>
            <w:shd w:val="clear" w:color="auto" w:fill="auto"/>
          </w:tcPr>
          <w:p w:rsidR="00651186" w:rsidRPr="0018590E" w:rsidRDefault="00651186" w:rsidP="00F22344">
            <w:pPr>
              <w:rPr>
                <w:szCs w:val="25"/>
                <w:lang w:eastAsia="fr-FR"/>
              </w:rPr>
            </w:pPr>
            <w:r w:rsidRPr="00C73C45">
              <w:rPr>
                <w:szCs w:val="25"/>
                <w:lang w:eastAsia="fr-FR"/>
              </w:rPr>
              <w:t>Ouvrez vos portes, puissants du monde</w:t>
            </w:r>
            <w:r w:rsidR="000D045E">
              <w:rPr>
                <w:szCs w:val="25"/>
                <w:lang w:eastAsia="fr-FR"/>
              </w:rPr>
              <w:t> ;</w:t>
            </w:r>
            <w:r w:rsidRPr="00C73C45">
              <w:rPr>
                <w:szCs w:val="25"/>
                <w:lang w:eastAsia="fr-FR"/>
              </w:rPr>
              <w:t xml:space="preserve"> portes éternelles, laissez un libre passage</w:t>
            </w:r>
            <w:r w:rsidR="000D045E">
              <w:rPr>
                <w:szCs w:val="25"/>
                <w:lang w:eastAsia="fr-FR"/>
              </w:rPr>
              <w:t> </w:t>
            </w:r>
            <w:r w:rsidR="000D045E" w:rsidRPr="00C73C45">
              <w:rPr>
                <w:szCs w:val="25"/>
                <w:lang w:eastAsia="fr-FR"/>
              </w:rPr>
              <w:t>:</w:t>
            </w:r>
            <w:r w:rsidRPr="00C73C45">
              <w:rPr>
                <w:szCs w:val="25"/>
                <w:lang w:eastAsia="fr-FR"/>
              </w:rPr>
              <w:t xml:space="preserve"> voici le</w:t>
            </w:r>
            <w:r>
              <w:rPr>
                <w:szCs w:val="25"/>
                <w:lang w:eastAsia="fr-FR"/>
              </w:rPr>
              <w:t xml:space="preserve"> </w:t>
            </w:r>
            <w:r w:rsidRPr="00C73C45">
              <w:rPr>
                <w:szCs w:val="25"/>
                <w:lang w:eastAsia="fr-FR"/>
              </w:rPr>
              <w:t>roi de gloire.</w:t>
            </w:r>
          </w:p>
        </w:tc>
      </w:tr>
    </w:tbl>
    <w:p w:rsidR="00651186" w:rsidRDefault="00651186" w:rsidP="00B27A06">
      <w:pPr>
        <w:pStyle w:val="rub"/>
        <w:rPr>
          <w:lang w:eastAsia="fr-FR"/>
        </w:rPr>
      </w:pPr>
      <w:r w:rsidRPr="00C73C45">
        <w:rPr>
          <w:lang w:eastAsia="fr-FR"/>
        </w:rPr>
        <w:t>Le Diacre, qui est dans l</w:t>
      </w:r>
      <w:r w:rsidR="002A469E">
        <w:rPr>
          <w:lang w:eastAsia="fr-FR"/>
        </w:rPr>
        <w:t>’</w:t>
      </w:r>
      <w:r w:rsidRPr="00C73C45">
        <w:rPr>
          <w:lang w:eastAsia="fr-FR"/>
        </w:rPr>
        <w:t>Église, répond</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298"/>
        <w:gridCol w:w="3489"/>
      </w:tblGrid>
      <w:tr w:rsidR="00651186" w:rsidRPr="0018590E" w:rsidTr="005B7D26">
        <w:trPr>
          <w:trHeight w:val="23"/>
        </w:trPr>
        <w:tc>
          <w:tcPr>
            <w:tcW w:w="2430" w:type="pct"/>
            <w:tcBorders>
              <w:right w:val="single" w:sz="4" w:space="0" w:color="auto"/>
            </w:tcBorders>
            <w:shd w:val="clear" w:color="auto" w:fill="auto"/>
          </w:tcPr>
          <w:p w:rsidR="00651186" w:rsidRPr="0067705A" w:rsidRDefault="00651186" w:rsidP="00044E24">
            <w:pPr>
              <w:pStyle w:val="fl"/>
              <w:rPr>
                <w:lang w:val="fr-FR"/>
              </w:rPr>
            </w:pPr>
            <w:r w:rsidRPr="0067705A">
              <w:rPr>
                <w:lang w:val="fr-FR"/>
              </w:rPr>
              <w:t>Quis est iste rex glóriæ</w:t>
            </w:r>
            <w:r w:rsidR="000D045E">
              <w:rPr>
                <w:lang w:val="fr-FR"/>
              </w:rPr>
              <w:t> </w:t>
            </w:r>
            <w:r w:rsidR="000D045E" w:rsidRPr="0067705A">
              <w:rPr>
                <w:lang w:val="fr-FR"/>
              </w:rPr>
              <w:t>?</w:t>
            </w:r>
          </w:p>
        </w:tc>
        <w:tc>
          <w:tcPr>
            <w:tcW w:w="2570" w:type="pct"/>
            <w:tcBorders>
              <w:left w:val="single" w:sz="4" w:space="0" w:color="auto"/>
            </w:tcBorders>
            <w:shd w:val="clear" w:color="auto" w:fill="auto"/>
          </w:tcPr>
          <w:p w:rsidR="00651186" w:rsidRPr="0018590E" w:rsidRDefault="00651186" w:rsidP="00F22344">
            <w:pPr>
              <w:rPr>
                <w:szCs w:val="25"/>
                <w:lang w:eastAsia="fr-FR"/>
              </w:rPr>
            </w:pPr>
            <w:r w:rsidRPr="00C73C45">
              <w:rPr>
                <w:lang w:eastAsia="fr-FR"/>
              </w:rPr>
              <w:t>Quel est ce roi de gloire</w:t>
            </w:r>
            <w:r w:rsidR="000D045E">
              <w:rPr>
                <w:lang w:eastAsia="fr-FR"/>
              </w:rPr>
              <w:t> </w:t>
            </w:r>
            <w:r w:rsidR="000D045E" w:rsidRPr="00C73C45">
              <w:rPr>
                <w:lang w:eastAsia="fr-FR"/>
              </w:rPr>
              <w:t>?</w:t>
            </w:r>
          </w:p>
        </w:tc>
      </w:tr>
    </w:tbl>
    <w:p w:rsidR="00651186" w:rsidRDefault="00651186" w:rsidP="00B27A06">
      <w:pPr>
        <w:pStyle w:val="rub"/>
        <w:rPr>
          <w:lang w:eastAsia="fr-FR"/>
        </w:rPr>
      </w:pPr>
      <w:r w:rsidRPr="00C73C45">
        <w:rPr>
          <w:lang w:eastAsia="fr-FR"/>
        </w:rPr>
        <w:t>Le Pontife répond</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015"/>
        <w:gridCol w:w="3772"/>
      </w:tblGrid>
      <w:tr w:rsidR="00651186" w:rsidRPr="0018590E" w:rsidTr="005B7D26">
        <w:trPr>
          <w:trHeight w:val="23"/>
        </w:trPr>
        <w:tc>
          <w:tcPr>
            <w:tcW w:w="2221" w:type="pct"/>
            <w:tcBorders>
              <w:right w:val="single" w:sz="4" w:space="0" w:color="auto"/>
            </w:tcBorders>
            <w:shd w:val="clear" w:color="auto" w:fill="auto"/>
          </w:tcPr>
          <w:p w:rsidR="00651186" w:rsidRPr="0067705A" w:rsidRDefault="00651186" w:rsidP="00044E24">
            <w:pPr>
              <w:pStyle w:val="fl"/>
              <w:rPr>
                <w:lang w:val="fr-FR"/>
              </w:rPr>
            </w:pPr>
            <w:r w:rsidRPr="0067705A">
              <w:rPr>
                <w:lang w:val="fr-FR"/>
              </w:rPr>
              <w:t>Dóminus fortis, et potens</w:t>
            </w:r>
            <w:r w:rsidR="000D045E">
              <w:rPr>
                <w:lang w:val="fr-FR"/>
              </w:rPr>
              <w:t> </w:t>
            </w:r>
            <w:r w:rsidR="000D045E" w:rsidRPr="0067705A">
              <w:rPr>
                <w:lang w:val="fr-FR"/>
              </w:rPr>
              <w:t>:</w:t>
            </w:r>
            <w:r w:rsidRPr="0067705A">
              <w:rPr>
                <w:lang w:val="fr-FR"/>
              </w:rPr>
              <w:t xml:space="preserve"> Dóminus potens in prǽlio.</w:t>
            </w:r>
          </w:p>
        </w:tc>
        <w:tc>
          <w:tcPr>
            <w:tcW w:w="2779" w:type="pct"/>
            <w:tcBorders>
              <w:left w:val="single" w:sz="4" w:space="0" w:color="auto"/>
            </w:tcBorders>
            <w:shd w:val="clear" w:color="auto" w:fill="auto"/>
          </w:tcPr>
          <w:p w:rsidR="00651186" w:rsidRPr="0018590E" w:rsidRDefault="00651186" w:rsidP="00F22344">
            <w:pPr>
              <w:rPr>
                <w:szCs w:val="25"/>
                <w:lang w:eastAsia="fr-FR"/>
              </w:rPr>
            </w:pPr>
            <w:r w:rsidRPr="00C73C45">
              <w:rPr>
                <w:szCs w:val="25"/>
                <w:lang w:eastAsia="fr-FR"/>
              </w:rPr>
              <w:t>C</w:t>
            </w:r>
            <w:r w:rsidR="002A469E">
              <w:rPr>
                <w:szCs w:val="25"/>
                <w:lang w:eastAsia="fr-FR"/>
              </w:rPr>
              <w:t>’</w:t>
            </w:r>
            <w:r w:rsidRPr="00C73C45">
              <w:rPr>
                <w:szCs w:val="25"/>
                <w:lang w:eastAsia="fr-FR"/>
              </w:rPr>
              <w:t>est le Dieu fort et puissant</w:t>
            </w:r>
            <w:r w:rsidR="000D045E">
              <w:rPr>
                <w:szCs w:val="25"/>
                <w:lang w:eastAsia="fr-FR"/>
              </w:rPr>
              <w:t> ;</w:t>
            </w:r>
            <w:r w:rsidRPr="00C73C45">
              <w:rPr>
                <w:szCs w:val="25"/>
                <w:lang w:eastAsia="fr-FR"/>
              </w:rPr>
              <w:t xml:space="preserve"> c</w:t>
            </w:r>
            <w:r w:rsidR="002A469E">
              <w:rPr>
                <w:szCs w:val="25"/>
                <w:lang w:eastAsia="fr-FR"/>
              </w:rPr>
              <w:t>’</w:t>
            </w:r>
            <w:r w:rsidRPr="00C73C45">
              <w:rPr>
                <w:szCs w:val="25"/>
                <w:lang w:eastAsia="fr-FR"/>
              </w:rPr>
              <w:t>est le Dieu puissant dans les combats.</w:t>
            </w:r>
          </w:p>
        </w:tc>
      </w:tr>
    </w:tbl>
    <w:p w:rsidR="00651186" w:rsidRDefault="00651186" w:rsidP="00B27A06">
      <w:pPr>
        <w:pStyle w:val="rub"/>
        <w:rPr>
          <w:lang w:eastAsia="fr-FR"/>
        </w:rPr>
      </w:pPr>
      <w:r>
        <w:rPr>
          <w:lang w:eastAsia="fr-FR"/>
        </w:rPr>
        <w:t>Ensuite il dépose la crosse, et</w:t>
      </w:r>
      <w:r w:rsidRPr="00C73C45">
        <w:rPr>
          <w:lang w:eastAsia="fr-FR"/>
        </w:rPr>
        <w:t xml:space="preserve"> prenant l</w:t>
      </w:r>
      <w:r w:rsidR="002A469E">
        <w:rPr>
          <w:lang w:eastAsia="fr-FR"/>
        </w:rPr>
        <w:t>’</w:t>
      </w:r>
      <w:r>
        <w:rPr>
          <w:lang w:eastAsia="fr-FR"/>
        </w:rPr>
        <w:t>aspersoi</w:t>
      </w:r>
      <w:r w:rsidRPr="00C73C45">
        <w:rPr>
          <w:lang w:eastAsia="fr-FR"/>
        </w:rPr>
        <w:t>r</w:t>
      </w:r>
      <w:r>
        <w:rPr>
          <w:lang w:eastAsia="fr-FR"/>
        </w:rPr>
        <w:t>, il fait, pour la troisième foi</w:t>
      </w:r>
      <w:r w:rsidRPr="00C73C45">
        <w:rPr>
          <w:lang w:eastAsia="fr-FR"/>
        </w:rPr>
        <w:t>s, le tour de l</w:t>
      </w:r>
      <w:r w:rsidR="002A469E">
        <w:rPr>
          <w:lang w:eastAsia="fr-FR"/>
        </w:rPr>
        <w:t>’</w:t>
      </w:r>
      <w:r w:rsidRPr="00C73C45">
        <w:rPr>
          <w:lang w:eastAsia="fr-FR"/>
        </w:rPr>
        <w:t>Église</w:t>
      </w:r>
      <w:r>
        <w:rPr>
          <w:lang w:eastAsia="fr-FR"/>
        </w:rPr>
        <w:t xml:space="preserve"> avec le Clergé et le</w:t>
      </w:r>
      <w:r w:rsidRPr="00C73C45">
        <w:rPr>
          <w:lang w:eastAsia="fr-FR"/>
        </w:rPr>
        <w:t xml:space="preserve"> peuple, en commençant du côté gauche, et il fait l</w:t>
      </w:r>
      <w:r w:rsidR="002A469E">
        <w:rPr>
          <w:lang w:eastAsia="fr-FR"/>
        </w:rPr>
        <w:t>’</w:t>
      </w:r>
      <w:r w:rsidRPr="00C73C45">
        <w:rPr>
          <w:lang w:eastAsia="fr-FR"/>
        </w:rPr>
        <w:t>aspersion sur les murailles, vers le milieu, c</w:t>
      </w:r>
      <w:r w:rsidR="002A469E">
        <w:rPr>
          <w:lang w:eastAsia="fr-FR"/>
        </w:rPr>
        <w:t>’</w:t>
      </w:r>
      <w:r w:rsidRPr="00C73C45">
        <w:rPr>
          <w:lang w:eastAsia="fr-FR"/>
        </w:rPr>
        <w:t>est à-dire à la hauteur du visage, en disant toujours</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317"/>
        <w:gridCol w:w="3470"/>
      </w:tblGrid>
      <w:tr w:rsidR="00651186" w:rsidRPr="0018590E" w:rsidTr="005B7D26">
        <w:trPr>
          <w:trHeight w:val="23"/>
        </w:trPr>
        <w:tc>
          <w:tcPr>
            <w:tcW w:w="2444" w:type="pct"/>
            <w:tcBorders>
              <w:right w:val="single" w:sz="4" w:space="0" w:color="auto"/>
            </w:tcBorders>
            <w:shd w:val="clear" w:color="auto" w:fill="auto"/>
          </w:tcPr>
          <w:p w:rsidR="00651186" w:rsidRPr="0067705A" w:rsidRDefault="00651186" w:rsidP="00044E24">
            <w:pPr>
              <w:pStyle w:val="fl"/>
              <w:rPr>
                <w:lang w:val="fr-FR"/>
              </w:rPr>
            </w:pPr>
            <w:r w:rsidRPr="0067705A">
              <w:rPr>
                <w:lang w:val="fr-FR"/>
              </w:rPr>
              <w:t xml:space="preserve">In nómine Patris, et Fílii, et Spíritus Sancti. </w:t>
            </w:r>
          </w:p>
        </w:tc>
        <w:tc>
          <w:tcPr>
            <w:tcW w:w="2556" w:type="pct"/>
            <w:tcBorders>
              <w:left w:val="single" w:sz="4" w:space="0" w:color="auto"/>
            </w:tcBorders>
            <w:shd w:val="clear" w:color="auto" w:fill="auto"/>
          </w:tcPr>
          <w:p w:rsidR="00651186" w:rsidRPr="0018590E" w:rsidRDefault="00651186" w:rsidP="00F22344">
            <w:pPr>
              <w:rPr>
                <w:szCs w:val="25"/>
                <w:lang w:eastAsia="fr-FR"/>
              </w:rPr>
            </w:pPr>
            <w:r w:rsidRPr="00C73C45">
              <w:rPr>
                <w:szCs w:val="25"/>
                <w:lang w:eastAsia="fr-FR"/>
              </w:rPr>
              <w:t xml:space="preserve">Au nom du Père, et du Fils, et du Saint-Esprit. </w:t>
            </w:r>
          </w:p>
        </w:tc>
      </w:tr>
    </w:tbl>
    <w:p w:rsidR="00A34902" w:rsidRDefault="00E4218D" w:rsidP="00B27A06">
      <w:pPr>
        <w:pStyle w:val="rub"/>
        <w:rPr>
          <w:lang w:eastAsia="fr-FR"/>
        </w:rPr>
      </w:pPr>
      <w:r w:rsidRPr="00C73C45">
        <w:rPr>
          <w:lang w:eastAsia="fr-FR"/>
        </w:rPr>
        <w:t>Pendant ce temps, le chœur chante le suivant</w:t>
      </w:r>
      <w:r w:rsidR="000D045E">
        <w:rPr>
          <w:lang w:eastAsia="fr-FR"/>
        </w:rPr>
        <w:t> :</w:t>
      </w:r>
    </w:p>
    <w:tbl>
      <w:tblPr>
        <w:tblW w:w="5000" w:type="pct"/>
        <w:tblCellMar>
          <w:left w:w="113" w:type="dxa"/>
          <w:right w:w="113" w:type="dxa"/>
        </w:tblCellMar>
        <w:tblLook w:val="04A0"/>
      </w:tblPr>
      <w:tblGrid>
        <w:gridCol w:w="3581"/>
        <w:gridCol w:w="3206"/>
      </w:tblGrid>
      <w:tr w:rsidR="00A34902" w:rsidRPr="0018590E" w:rsidTr="005B7D26">
        <w:trPr>
          <w:trHeight w:val="23"/>
        </w:trPr>
        <w:tc>
          <w:tcPr>
            <w:tcW w:w="2638" w:type="pct"/>
            <w:tcBorders>
              <w:right w:val="single" w:sz="4" w:space="0" w:color="auto"/>
            </w:tcBorders>
            <w:shd w:val="clear" w:color="auto" w:fill="auto"/>
          </w:tcPr>
          <w:p w:rsidR="00A34902" w:rsidRPr="0018590E" w:rsidRDefault="00651186" w:rsidP="00044E24">
            <w:pPr>
              <w:pStyle w:val="fl"/>
            </w:pPr>
            <w:r w:rsidRPr="0067705A">
              <w:rPr>
                <w:lang w:val="fr-FR"/>
              </w:rPr>
              <w:t xml:space="preserve">Tu, Dómine universórum, qui nullam habes indigéntiam, voluísti templum tuum fíeri in nobis. * Consérva domum istam immaculátam in ætérnum, Dómine. </w:t>
            </w:r>
            <w:r w:rsidR="00546F29" w:rsidRPr="00DC5CC8">
              <w:rPr>
                <w:rStyle w:val="cvr"/>
                <w:lang w:val="fr-FR"/>
              </w:rPr>
              <w:t>℣.</w:t>
            </w:r>
            <w:r w:rsidRPr="00CA5704">
              <w:rPr>
                <w:rStyle w:val="cvr"/>
                <w:lang w:val="fr-FR"/>
              </w:rPr>
              <w:t xml:space="preserve"> </w:t>
            </w:r>
            <w:r w:rsidRPr="0067705A">
              <w:rPr>
                <w:lang w:val="fr-FR"/>
              </w:rPr>
              <w:t xml:space="preserve">Tu elegísti, Dómine, domum istam ad invocándum nomen tuum in ea, ut esset domus oratiónis et obsecratiónis pópulo tuo. </w:t>
            </w:r>
            <w:r w:rsidRPr="008245E4">
              <w:t>* C</w:t>
            </w:r>
            <w:r>
              <w:t>onsérva</w:t>
            </w:r>
            <w:r w:rsidRPr="008245E4">
              <w:t xml:space="preserve"> domum istam immaculátam in </w:t>
            </w:r>
            <w:r>
              <w:t>ætérnum</w:t>
            </w:r>
            <w:r w:rsidRPr="008245E4">
              <w:t xml:space="preserve">, </w:t>
            </w:r>
            <w:r>
              <w:t>Dómin</w:t>
            </w:r>
            <w:r w:rsidRPr="008245E4">
              <w:t xml:space="preserve">e. </w:t>
            </w:r>
          </w:p>
        </w:tc>
        <w:tc>
          <w:tcPr>
            <w:tcW w:w="2362" w:type="pct"/>
            <w:tcBorders>
              <w:left w:val="single" w:sz="4" w:space="0" w:color="auto"/>
            </w:tcBorders>
            <w:shd w:val="clear" w:color="auto" w:fill="auto"/>
          </w:tcPr>
          <w:p w:rsidR="00A34902" w:rsidRPr="0018590E" w:rsidRDefault="00651186" w:rsidP="00291A9F">
            <w:pPr>
              <w:rPr>
                <w:szCs w:val="25"/>
                <w:lang w:eastAsia="fr-FR"/>
              </w:rPr>
            </w:pPr>
            <w:r w:rsidRPr="00C73C45">
              <w:rPr>
                <w:szCs w:val="25"/>
                <w:lang w:eastAsia="fr-FR"/>
              </w:rPr>
              <w:t>Maître de tout ce qui existe, vous qui n</w:t>
            </w:r>
            <w:r w:rsidR="002A469E">
              <w:rPr>
                <w:szCs w:val="25"/>
                <w:lang w:eastAsia="fr-FR"/>
              </w:rPr>
              <w:t>’</w:t>
            </w:r>
            <w:r w:rsidRPr="00C73C45">
              <w:rPr>
                <w:szCs w:val="25"/>
                <w:lang w:eastAsia="fr-FR"/>
              </w:rPr>
              <w:t>avez besoin de rien, vous avez voulu qu</w:t>
            </w:r>
            <w:r w:rsidR="002A469E">
              <w:rPr>
                <w:szCs w:val="25"/>
                <w:lang w:eastAsia="fr-FR"/>
              </w:rPr>
              <w:t>’</w:t>
            </w:r>
            <w:r w:rsidRPr="00C73C45">
              <w:rPr>
                <w:szCs w:val="25"/>
                <w:lang w:eastAsia="fr-FR"/>
              </w:rPr>
              <w:t xml:space="preserve">un temple vous fût élevé au milieu de nous. * Faites, Seigneur, que cette maison ne soit jamais souillée. </w:t>
            </w:r>
            <w:r w:rsidR="00546F29" w:rsidRPr="00B815B2">
              <w:rPr>
                <w:rStyle w:val="cvr"/>
              </w:rPr>
              <w:t>℣.</w:t>
            </w:r>
            <w:r w:rsidRPr="00C73C45">
              <w:rPr>
                <w:szCs w:val="25"/>
                <w:lang w:eastAsia="fr-FR"/>
              </w:rPr>
              <w:t xml:space="preserve"> Seigneur, vous avez choisi cette maison pour qu</w:t>
            </w:r>
            <w:r w:rsidR="002A469E">
              <w:rPr>
                <w:szCs w:val="25"/>
                <w:lang w:eastAsia="fr-FR"/>
              </w:rPr>
              <w:t>’</w:t>
            </w:r>
            <w:r w:rsidRPr="00C73C45">
              <w:rPr>
                <w:szCs w:val="25"/>
                <w:lang w:eastAsia="fr-FR"/>
              </w:rPr>
              <w:t>on y invoquât votre nom, pour qu</w:t>
            </w:r>
            <w:r w:rsidR="002A469E">
              <w:rPr>
                <w:szCs w:val="25"/>
                <w:lang w:eastAsia="fr-FR"/>
              </w:rPr>
              <w:t>’</w:t>
            </w:r>
            <w:r w:rsidRPr="00C73C45">
              <w:rPr>
                <w:szCs w:val="25"/>
                <w:lang w:eastAsia="fr-FR"/>
              </w:rPr>
              <w:t>elle fût un lieu de ferventes prières pour votre peuple</w:t>
            </w:r>
            <w:r w:rsidR="000D045E">
              <w:rPr>
                <w:szCs w:val="25"/>
                <w:lang w:eastAsia="fr-FR"/>
              </w:rPr>
              <w:t> ;</w:t>
            </w:r>
            <w:r>
              <w:rPr>
                <w:szCs w:val="25"/>
                <w:lang w:eastAsia="fr-FR"/>
              </w:rPr>
              <w:t xml:space="preserve"> *</w:t>
            </w:r>
            <w:r w:rsidRPr="00C73C45">
              <w:rPr>
                <w:szCs w:val="25"/>
                <w:lang w:eastAsia="fr-FR"/>
              </w:rPr>
              <w:t xml:space="preserve"> Faites.</w:t>
            </w:r>
          </w:p>
        </w:tc>
      </w:tr>
    </w:tbl>
    <w:p w:rsidR="001B377D" w:rsidRPr="00C73C45" w:rsidRDefault="00651186" w:rsidP="00B27A06">
      <w:pPr>
        <w:pStyle w:val="rub"/>
        <w:rPr>
          <w:lang w:eastAsia="fr-FR"/>
        </w:rPr>
      </w:pPr>
      <w:r>
        <w:rPr>
          <w:lang w:eastAsia="fr-FR"/>
        </w:rPr>
        <w:lastRenderedPageBreak/>
        <w:t>Le Pontife, arriv</w:t>
      </w:r>
      <w:r w:rsidR="00E4218D" w:rsidRPr="00C73C45">
        <w:rPr>
          <w:lang w:eastAsia="fr-FR"/>
        </w:rPr>
        <w:t>é de nouveau devant la porte, s</w:t>
      </w:r>
      <w:r w:rsidR="002A469E">
        <w:rPr>
          <w:lang w:eastAsia="fr-FR"/>
        </w:rPr>
        <w:t>’</w:t>
      </w:r>
      <w:r w:rsidR="00E4218D" w:rsidRPr="00C73C45">
        <w:rPr>
          <w:lang w:eastAsia="fr-FR"/>
        </w:rPr>
        <w:t>y tient debout, et après avoir déposé l</w:t>
      </w:r>
      <w:r w:rsidR="002A469E">
        <w:rPr>
          <w:lang w:eastAsia="fr-FR"/>
        </w:rPr>
        <w:t>’</w:t>
      </w:r>
      <w:r w:rsidR="00E4218D" w:rsidRPr="00C73C45">
        <w:rPr>
          <w:lang w:eastAsia="fr-FR"/>
        </w:rPr>
        <w:t>aspersoir et la mitre, il dit</w:t>
      </w:r>
      <w:r w:rsidR="000D045E">
        <w:rPr>
          <w:lang w:eastAsia="fr-FR"/>
        </w:rPr>
        <w:t> </w:t>
      </w:r>
      <w:r w:rsidR="000D045E" w:rsidRPr="00C73C45">
        <w:rPr>
          <w:lang w:eastAsia="fr-FR"/>
        </w:rPr>
        <w:t>:</w:t>
      </w:r>
      <w:r w:rsidR="00E4218D" w:rsidRPr="00C73C45">
        <w:rPr>
          <w:lang w:eastAsia="fr-FR"/>
        </w:rPr>
        <w:t xml:space="preserve"> </w:t>
      </w:r>
    </w:p>
    <w:tbl>
      <w:tblPr>
        <w:tblW w:w="5000" w:type="pct"/>
        <w:tblCellMar>
          <w:left w:w="113" w:type="dxa"/>
          <w:right w:w="113" w:type="dxa"/>
        </w:tblCellMar>
        <w:tblLook w:val="04A0"/>
      </w:tblPr>
      <w:tblGrid>
        <w:gridCol w:w="3269"/>
        <w:gridCol w:w="3518"/>
      </w:tblGrid>
      <w:tr w:rsidR="001B377D" w:rsidRPr="0018590E" w:rsidTr="005B7D26">
        <w:trPr>
          <w:trHeight w:val="23"/>
        </w:trPr>
        <w:tc>
          <w:tcPr>
            <w:tcW w:w="2408" w:type="pct"/>
            <w:tcBorders>
              <w:right w:val="single" w:sz="4" w:space="0" w:color="auto"/>
            </w:tcBorders>
            <w:shd w:val="clear" w:color="auto" w:fill="auto"/>
          </w:tcPr>
          <w:p w:rsidR="001B377D" w:rsidRPr="00C3336B" w:rsidRDefault="001B377D" w:rsidP="00F22344">
            <w:pPr>
              <w:pStyle w:val="oremus"/>
            </w:pPr>
            <w:r w:rsidRPr="00C3336B">
              <w:t>Orémus.</w:t>
            </w:r>
          </w:p>
        </w:tc>
        <w:tc>
          <w:tcPr>
            <w:tcW w:w="2592" w:type="pct"/>
            <w:tcBorders>
              <w:left w:val="single" w:sz="4" w:space="0" w:color="auto"/>
            </w:tcBorders>
            <w:shd w:val="clear" w:color="auto" w:fill="auto"/>
          </w:tcPr>
          <w:p w:rsidR="001B377D" w:rsidRPr="00C3336B" w:rsidRDefault="001B377D" w:rsidP="00F22344">
            <w:pPr>
              <w:pStyle w:val="oremus"/>
            </w:pPr>
            <w:r w:rsidRPr="00C3336B">
              <w:t>Prions.</w:t>
            </w:r>
          </w:p>
        </w:tc>
      </w:tr>
      <w:tr w:rsidR="001B377D" w:rsidRPr="0018590E" w:rsidTr="005B7D26">
        <w:trPr>
          <w:trHeight w:val="23"/>
        </w:trPr>
        <w:tc>
          <w:tcPr>
            <w:tcW w:w="2408" w:type="pct"/>
            <w:tcBorders>
              <w:right w:val="single" w:sz="4" w:space="0" w:color="auto"/>
            </w:tcBorders>
            <w:shd w:val="clear" w:color="auto" w:fill="auto"/>
          </w:tcPr>
          <w:p w:rsidR="001B377D" w:rsidRPr="0018590E" w:rsidRDefault="001B377D" w:rsidP="00044E24">
            <w:pPr>
              <w:pStyle w:val="fl"/>
            </w:pPr>
            <w:r w:rsidRPr="004139F9">
              <w:rPr>
                <w:rStyle w:val="cvr"/>
              </w:rPr>
              <w:t>D.</w:t>
            </w:r>
            <w:r>
              <w:t xml:space="preserve"> Flectámus génua</w:t>
            </w:r>
            <w:r w:rsidRPr="008245E4">
              <w:t>.</w:t>
            </w:r>
          </w:p>
        </w:tc>
        <w:tc>
          <w:tcPr>
            <w:tcW w:w="2592" w:type="pct"/>
            <w:tcBorders>
              <w:left w:val="single" w:sz="4" w:space="0" w:color="auto"/>
            </w:tcBorders>
            <w:shd w:val="clear" w:color="auto" w:fill="auto"/>
          </w:tcPr>
          <w:p w:rsidR="001B377D" w:rsidRPr="0018590E" w:rsidRDefault="001B377D" w:rsidP="001B377D">
            <w:pPr>
              <w:pStyle w:val="i"/>
            </w:pPr>
            <w:r w:rsidRPr="004139F9">
              <w:rPr>
                <w:rStyle w:val="cvr"/>
              </w:rPr>
              <w:t>D.</w:t>
            </w:r>
            <w:r w:rsidRPr="00C73C45">
              <w:t xml:space="preserve"> Fléchissons les genoux.</w:t>
            </w:r>
          </w:p>
        </w:tc>
      </w:tr>
      <w:tr w:rsidR="001B377D" w:rsidRPr="0018590E" w:rsidTr="005B7D26">
        <w:trPr>
          <w:trHeight w:val="23"/>
        </w:trPr>
        <w:tc>
          <w:tcPr>
            <w:tcW w:w="2408" w:type="pct"/>
            <w:tcBorders>
              <w:right w:val="single" w:sz="4" w:space="0" w:color="auto"/>
            </w:tcBorders>
            <w:shd w:val="clear" w:color="auto" w:fill="auto"/>
          </w:tcPr>
          <w:p w:rsidR="001B377D" w:rsidRPr="0018590E" w:rsidRDefault="001B377D" w:rsidP="00044E24">
            <w:pPr>
              <w:pStyle w:val="fl"/>
            </w:pPr>
            <w:r>
              <w:rPr>
                <w:rStyle w:val="cvr"/>
              </w:rPr>
              <w:t>S</w:t>
            </w:r>
            <w:r w:rsidRPr="001C3233">
              <w:rPr>
                <w:rStyle w:val="cvr"/>
              </w:rPr>
              <w:t xml:space="preserve">. </w:t>
            </w:r>
            <w:r>
              <w:t>Leváte.</w:t>
            </w:r>
          </w:p>
        </w:tc>
        <w:tc>
          <w:tcPr>
            <w:tcW w:w="2592" w:type="pct"/>
            <w:tcBorders>
              <w:left w:val="single" w:sz="4" w:space="0" w:color="auto"/>
            </w:tcBorders>
            <w:shd w:val="clear" w:color="auto" w:fill="auto"/>
          </w:tcPr>
          <w:p w:rsidR="001B377D" w:rsidRPr="0018590E" w:rsidRDefault="001B377D" w:rsidP="001B377D">
            <w:pPr>
              <w:pStyle w:val="i"/>
            </w:pPr>
            <w:r w:rsidRPr="004139F9">
              <w:rPr>
                <w:rStyle w:val="cvr"/>
              </w:rPr>
              <w:t>S.</w:t>
            </w:r>
            <w:r w:rsidRPr="00C73C45">
              <w:t xml:space="preserve"> Levez-vous.</w:t>
            </w:r>
          </w:p>
        </w:tc>
      </w:tr>
      <w:tr w:rsidR="001B377D" w:rsidRPr="0018590E" w:rsidTr="005B7D26">
        <w:trPr>
          <w:trHeight w:val="23"/>
        </w:trPr>
        <w:tc>
          <w:tcPr>
            <w:tcW w:w="2408" w:type="pct"/>
            <w:tcBorders>
              <w:right w:val="single" w:sz="4" w:space="0" w:color="auto"/>
            </w:tcBorders>
            <w:shd w:val="clear" w:color="auto" w:fill="auto"/>
          </w:tcPr>
          <w:p w:rsidR="001B377D" w:rsidRPr="0018590E" w:rsidRDefault="001B377D" w:rsidP="00044E24">
            <w:pPr>
              <w:pStyle w:val="fl"/>
            </w:pPr>
            <w:r w:rsidRPr="0067705A">
              <w:rPr>
                <w:lang w:val="fr-FR"/>
              </w:rPr>
              <w:t>Omnípotens, et miséricors Deus, qui Sacerdótibus tuis tantam præ céteris grátiam contulísti, ut quidquid in tuo nómine digne perfectéque ab eis ágitur, a te fíeri credátur</w:t>
            </w:r>
            <w:r w:rsidR="000D045E">
              <w:rPr>
                <w:lang w:val="fr-FR"/>
              </w:rPr>
              <w:t> </w:t>
            </w:r>
            <w:r w:rsidR="000D045E" w:rsidRPr="0067705A">
              <w:rPr>
                <w:lang w:val="fr-FR"/>
              </w:rPr>
              <w:t>:</w:t>
            </w:r>
            <w:r w:rsidRPr="0067705A">
              <w:rPr>
                <w:lang w:val="fr-FR"/>
              </w:rPr>
              <w:t xml:space="preserve"> quǽsumus imménsam cleméntiam tuam, ut quidquid modo visitatúri sumus, vísites</w:t>
            </w:r>
            <w:r w:rsidR="000D045E">
              <w:rPr>
                <w:lang w:val="fr-FR"/>
              </w:rPr>
              <w:t> </w:t>
            </w:r>
            <w:r w:rsidR="000D045E" w:rsidRPr="0067705A">
              <w:rPr>
                <w:lang w:val="fr-FR"/>
              </w:rPr>
              <w:t>;</w:t>
            </w:r>
            <w:r w:rsidRPr="0067705A">
              <w:rPr>
                <w:lang w:val="fr-FR"/>
              </w:rPr>
              <w:t xml:space="preserve"> et quidquid benedictúri sumus, benedícas</w:t>
            </w:r>
            <w:r w:rsidR="000D045E">
              <w:rPr>
                <w:lang w:val="fr-FR"/>
              </w:rPr>
              <w:t> </w:t>
            </w:r>
            <w:r w:rsidR="000D045E" w:rsidRPr="0067705A">
              <w:rPr>
                <w:lang w:val="fr-FR"/>
              </w:rPr>
              <w:t>;</w:t>
            </w:r>
            <w:r w:rsidRPr="0067705A">
              <w:rPr>
                <w:lang w:val="fr-FR"/>
              </w:rPr>
              <w:t xml:space="preserve"> sitque ad nostræ humilitátis intróitum, Sanctórum tuórum méritis, fuga dǽmonum, Angeli pacis ingréssus. </w:t>
            </w:r>
            <w:r w:rsidRPr="008245E4">
              <w:t xml:space="preserve">Per </w:t>
            </w:r>
            <w:r>
              <w:t>Christ</w:t>
            </w:r>
            <w:r w:rsidRPr="008245E4">
              <w:t xml:space="preserve">um </w:t>
            </w:r>
            <w:r>
              <w:t>Dómin</w:t>
            </w:r>
            <w:r w:rsidRPr="008245E4">
              <w:t>um nostrum.</w:t>
            </w:r>
            <w:r w:rsidRPr="001C3233">
              <w:rPr>
                <w:rStyle w:val="cvr"/>
              </w:rPr>
              <w:t xml:space="preserve"> </w:t>
            </w:r>
            <w:r w:rsidR="00546F29" w:rsidRPr="00B815B2">
              <w:rPr>
                <w:rStyle w:val="cvr"/>
              </w:rPr>
              <w:t>℟.</w:t>
            </w:r>
            <w:r w:rsidRPr="001C3233">
              <w:rPr>
                <w:rStyle w:val="cvr"/>
              </w:rPr>
              <w:t xml:space="preserve"> </w:t>
            </w:r>
            <w:r w:rsidRPr="008245E4">
              <w:t>Amen.</w:t>
            </w:r>
          </w:p>
        </w:tc>
        <w:tc>
          <w:tcPr>
            <w:tcW w:w="2592" w:type="pct"/>
            <w:tcBorders>
              <w:left w:val="single" w:sz="4" w:space="0" w:color="auto"/>
            </w:tcBorders>
            <w:shd w:val="clear" w:color="auto" w:fill="auto"/>
          </w:tcPr>
          <w:p w:rsidR="001B377D" w:rsidRPr="0018590E" w:rsidRDefault="001B377D" w:rsidP="001B377D">
            <w:pPr>
              <w:pStyle w:val="i"/>
            </w:pPr>
            <w:r w:rsidRPr="00C73C45">
              <w:rPr>
                <w:szCs w:val="25"/>
              </w:rPr>
              <w:t>Dieu puissant et miséricordieux</w:t>
            </w:r>
            <w:r>
              <w:rPr>
                <w:szCs w:val="25"/>
              </w:rPr>
              <w:t>,</w:t>
            </w:r>
            <w:r w:rsidRPr="00C73C45">
              <w:rPr>
                <w:szCs w:val="25"/>
              </w:rPr>
              <w:t xml:space="preserve"> qui avez accordé à vos Prêtres des grâces si extraordinaires, qu</w:t>
            </w:r>
            <w:r w:rsidR="002A469E">
              <w:rPr>
                <w:szCs w:val="25"/>
              </w:rPr>
              <w:t>’</w:t>
            </w:r>
            <w:r w:rsidRPr="00C73C45">
              <w:rPr>
                <w:szCs w:val="25"/>
              </w:rPr>
              <w:t>on regarde comme votre ouvrage tout ce qu</w:t>
            </w:r>
            <w:r w:rsidR="002A469E">
              <w:rPr>
                <w:szCs w:val="25"/>
              </w:rPr>
              <w:t>’</w:t>
            </w:r>
            <w:r w:rsidRPr="00C73C45">
              <w:rPr>
                <w:szCs w:val="25"/>
              </w:rPr>
              <w:t>ils font de bon et de parfait en votre nom, nous conjurons votre clémence infinie, d</w:t>
            </w:r>
            <w:r w:rsidR="002A469E">
              <w:rPr>
                <w:szCs w:val="25"/>
              </w:rPr>
              <w:t>’</w:t>
            </w:r>
            <w:r w:rsidRPr="00C73C45">
              <w:rPr>
                <w:szCs w:val="25"/>
              </w:rPr>
              <w:t>honorer de sa visite ce que nous allons visiter, et de</w:t>
            </w:r>
            <w:r>
              <w:rPr>
                <w:szCs w:val="25"/>
              </w:rPr>
              <w:t xml:space="preserve"> répandre sa bénédiction sur ce </w:t>
            </w:r>
            <w:r w:rsidRPr="00C73C45">
              <w:rPr>
                <w:szCs w:val="25"/>
              </w:rPr>
              <w:t>que nous allons bénir</w:t>
            </w:r>
            <w:r w:rsidR="000D045E">
              <w:rPr>
                <w:szCs w:val="25"/>
              </w:rPr>
              <w:t> ;</w:t>
            </w:r>
            <w:r w:rsidRPr="00C73C45">
              <w:rPr>
                <w:szCs w:val="25"/>
              </w:rPr>
              <w:t xml:space="preserve"> et malgré notre faiblesse, faites, par les mérites de vos Saints, que notre entrée mette en fuite les démons, et </w:t>
            </w:r>
            <w:r>
              <w:rPr>
                <w:szCs w:val="25"/>
              </w:rPr>
              <w:t>introduise dans ce lieu l</w:t>
            </w:r>
            <w:r w:rsidR="002A469E">
              <w:rPr>
                <w:szCs w:val="25"/>
              </w:rPr>
              <w:t>’</w:t>
            </w:r>
            <w:r>
              <w:rPr>
                <w:szCs w:val="25"/>
              </w:rPr>
              <w:t xml:space="preserve">Ange </w:t>
            </w:r>
            <w:r w:rsidRPr="00C73C45">
              <w:rPr>
                <w:szCs w:val="25"/>
              </w:rPr>
              <w:t>de la paix. Par J.-C. N.</w:t>
            </w:r>
            <w:r w:rsidRPr="00C73C45">
              <w:rPr>
                <w:bCs/>
                <w:szCs w:val="25"/>
              </w:rPr>
              <w:t xml:space="preserve"> S. </w:t>
            </w:r>
            <w:r w:rsidRPr="00C73C45">
              <w:rPr>
                <w:szCs w:val="25"/>
              </w:rPr>
              <w:t>Ainsi soit-il.</w:t>
            </w:r>
          </w:p>
        </w:tc>
      </w:tr>
    </w:tbl>
    <w:p w:rsidR="00073A36" w:rsidRDefault="00E4218D" w:rsidP="00B27A06">
      <w:pPr>
        <w:pStyle w:val="rub"/>
        <w:rPr>
          <w:lang w:eastAsia="fr-FR"/>
        </w:rPr>
      </w:pPr>
      <w:r w:rsidRPr="00C73C45">
        <w:rPr>
          <w:lang w:eastAsia="fr-FR"/>
        </w:rPr>
        <w:t>Alo</w:t>
      </w:r>
      <w:r w:rsidR="00A34902">
        <w:rPr>
          <w:lang w:eastAsia="fr-FR"/>
        </w:rPr>
        <w:t>rs le Pontife prend la mitre et le bâ</w:t>
      </w:r>
      <w:r w:rsidRPr="00C73C45">
        <w:rPr>
          <w:lang w:eastAsia="fr-FR"/>
        </w:rPr>
        <w:t>ton pastoral, et s</w:t>
      </w:r>
      <w:r w:rsidR="002A469E">
        <w:rPr>
          <w:lang w:eastAsia="fr-FR"/>
        </w:rPr>
        <w:t>’</w:t>
      </w:r>
      <w:r w:rsidRPr="00C73C45">
        <w:rPr>
          <w:lang w:eastAsia="fr-FR"/>
        </w:rPr>
        <w:t>approchant de la porte pour la troisième fois, il frappe avec la crosse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171"/>
        <w:gridCol w:w="3616"/>
      </w:tblGrid>
      <w:tr w:rsidR="00073A36" w:rsidRPr="0018590E" w:rsidTr="005B7D26">
        <w:trPr>
          <w:trHeight w:val="23"/>
        </w:trPr>
        <w:tc>
          <w:tcPr>
            <w:tcW w:w="2336" w:type="pct"/>
            <w:tcBorders>
              <w:right w:val="single" w:sz="4" w:space="0" w:color="auto"/>
            </w:tcBorders>
            <w:shd w:val="clear" w:color="auto" w:fill="auto"/>
          </w:tcPr>
          <w:p w:rsidR="00073A36" w:rsidRPr="0067705A" w:rsidRDefault="00073A36" w:rsidP="00044E24">
            <w:pPr>
              <w:pStyle w:val="fl"/>
              <w:rPr>
                <w:lang w:val="fr-FR"/>
              </w:rPr>
            </w:pPr>
            <w:r w:rsidRPr="0067705A">
              <w:rPr>
                <w:lang w:val="fr-FR"/>
              </w:rPr>
              <w:t>Attóllite portas, príncipes, vestras, et elevámini portæ æternáles, et introíbit Rex glóriæ.</w:t>
            </w:r>
          </w:p>
        </w:tc>
        <w:tc>
          <w:tcPr>
            <w:tcW w:w="2664" w:type="pct"/>
            <w:tcBorders>
              <w:left w:val="single" w:sz="4" w:space="0" w:color="auto"/>
            </w:tcBorders>
            <w:shd w:val="clear" w:color="auto" w:fill="auto"/>
          </w:tcPr>
          <w:p w:rsidR="00073A36" w:rsidRPr="0018590E" w:rsidRDefault="00073A36" w:rsidP="00F22344">
            <w:pPr>
              <w:rPr>
                <w:szCs w:val="25"/>
                <w:lang w:eastAsia="fr-FR"/>
              </w:rPr>
            </w:pPr>
            <w:r w:rsidRPr="00C73C45">
              <w:rPr>
                <w:szCs w:val="25"/>
                <w:lang w:eastAsia="fr-FR"/>
              </w:rPr>
              <w:t>Ouvrez vos portes, puissants du monde</w:t>
            </w:r>
            <w:r w:rsidR="000D045E">
              <w:rPr>
                <w:szCs w:val="25"/>
                <w:lang w:eastAsia="fr-FR"/>
              </w:rPr>
              <w:t> ;</w:t>
            </w:r>
            <w:r w:rsidRPr="00C73C45">
              <w:rPr>
                <w:szCs w:val="25"/>
                <w:lang w:eastAsia="fr-FR"/>
              </w:rPr>
              <w:t xml:space="preserve"> portes éternelles, laissez un libre passage</w:t>
            </w:r>
            <w:r w:rsidR="000D045E">
              <w:rPr>
                <w:szCs w:val="25"/>
                <w:lang w:eastAsia="fr-FR"/>
              </w:rPr>
              <w:t> </w:t>
            </w:r>
            <w:r w:rsidR="000D045E" w:rsidRPr="00C73C45">
              <w:rPr>
                <w:szCs w:val="25"/>
                <w:lang w:eastAsia="fr-FR"/>
              </w:rPr>
              <w:t>:</w:t>
            </w:r>
            <w:r w:rsidRPr="00C73C45">
              <w:rPr>
                <w:szCs w:val="25"/>
                <w:lang w:eastAsia="fr-FR"/>
              </w:rPr>
              <w:t xml:space="preserve"> voici le</w:t>
            </w:r>
            <w:r>
              <w:rPr>
                <w:szCs w:val="25"/>
                <w:lang w:eastAsia="fr-FR"/>
              </w:rPr>
              <w:t xml:space="preserve"> </w:t>
            </w:r>
            <w:r w:rsidRPr="00C73C45">
              <w:rPr>
                <w:szCs w:val="25"/>
                <w:lang w:eastAsia="fr-FR"/>
              </w:rPr>
              <w:t>roi de gloire.</w:t>
            </w:r>
          </w:p>
        </w:tc>
      </w:tr>
    </w:tbl>
    <w:p w:rsidR="00073A36" w:rsidRDefault="00073A36" w:rsidP="00B27A06">
      <w:pPr>
        <w:pStyle w:val="rub"/>
        <w:rPr>
          <w:lang w:eastAsia="fr-FR"/>
        </w:rPr>
      </w:pPr>
      <w:r w:rsidRPr="00C73C45">
        <w:rPr>
          <w:lang w:eastAsia="fr-FR"/>
        </w:rPr>
        <w:t>Le Diacre, répond</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298"/>
        <w:gridCol w:w="3489"/>
      </w:tblGrid>
      <w:tr w:rsidR="00073A36" w:rsidRPr="0018590E" w:rsidTr="005B7D26">
        <w:trPr>
          <w:trHeight w:val="23"/>
        </w:trPr>
        <w:tc>
          <w:tcPr>
            <w:tcW w:w="2430" w:type="pct"/>
            <w:tcBorders>
              <w:right w:val="single" w:sz="4" w:space="0" w:color="auto"/>
            </w:tcBorders>
            <w:shd w:val="clear" w:color="auto" w:fill="auto"/>
          </w:tcPr>
          <w:p w:rsidR="00073A36" w:rsidRPr="0067705A" w:rsidRDefault="00073A36" w:rsidP="00044E24">
            <w:pPr>
              <w:pStyle w:val="fl"/>
              <w:rPr>
                <w:lang w:val="fr-FR"/>
              </w:rPr>
            </w:pPr>
            <w:r w:rsidRPr="0067705A">
              <w:rPr>
                <w:lang w:val="fr-FR"/>
              </w:rPr>
              <w:t>Quis est iste rex glóriæ</w:t>
            </w:r>
            <w:r w:rsidR="000D045E">
              <w:rPr>
                <w:lang w:val="fr-FR"/>
              </w:rPr>
              <w:t> </w:t>
            </w:r>
            <w:r w:rsidR="000D045E" w:rsidRPr="0067705A">
              <w:rPr>
                <w:lang w:val="fr-FR"/>
              </w:rPr>
              <w:t>?</w:t>
            </w:r>
          </w:p>
        </w:tc>
        <w:tc>
          <w:tcPr>
            <w:tcW w:w="2570" w:type="pct"/>
            <w:tcBorders>
              <w:left w:val="single" w:sz="4" w:space="0" w:color="auto"/>
            </w:tcBorders>
            <w:shd w:val="clear" w:color="auto" w:fill="auto"/>
          </w:tcPr>
          <w:p w:rsidR="00073A36" w:rsidRPr="0018590E" w:rsidRDefault="00073A36" w:rsidP="00F22344">
            <w:pPr>
              <w:rPr>
                <w:szCs w:val="25"/>
                <w:lang w:eastAsia="fr-FR"/>
              </w:rPr>
            </w:pPr>
            <w:r w:rsidRPr="00C73C45">
              <w:rPr>
                <w:lang w:eastAsia="fr-FR"/>
              </w:rPr>
              <w:t>Quel est ce roi de gloire</w:t>
            </w:r>
            <w:r w:rsidR="000D045E">
              <w:rPr>
                <w:lang w:eastAsia="fr-FR"/>
              </w:rPr>
              <w:t> </w:t>
            </w:r>
            <w:r w:rsidR="000D045E" w:rsidRPr="00C73C45">
              <w:rPr>
                <w:lang w:eastAsia="fr-FR"/>
              </w:rPr>
              <w:t>?</w:t>
            </w:r>
          </w:p>
        </w:tc>
      </w:tr>
    </w:tbl>
    <w:p w:rsidR="00073A36" w:rsidRDefault="00073A36" w:rsidP="00B27A06">
      <w:pPr>
        <w:pStyle w:val="rub"/>
        <w:rPr>
          <w:lang w:eastAsia="fr-FR"/>
        </w:rPr>
      </w:pPr>
      <w:r w:rsidRPr="00C73C45">
        <w:rPr>
          <w:szCs w:val="25"/>
          <w:lang w:eastAsia="fr-FR"/>
        </w:rPr>
        <w:t xml:space="preserve">Le </w:t>
      </w:r>
      <w:r>
        <w:rPr>
          <w:szCs w:val="25"/>
          <w:lang w:eastAsia="fr-FR"/>
        </w:rPr>
        <w:t>Pontife</w:t>
      </w:r>
      <w:r w:rsidR="0096239C">
        <w:rPr>
          <w:szCs w:val="25"/>
          <w:lang w:eastAsia="fr-FR"/>
        </w:rPr>
        <w:t xml:space="preserve"> et tou</w:t>
      </w:r>
      <w:r w:rsidRPr="00C73C45">
        <w:rPr>
          <w:szCs w:val="25"/>
          <w:lang w:eastAsia="fr-FR"/>
        </w:rPr>
        <w:t>t le Clergé répondent</w:t>
      </w:r>
      <w:r w:rsidR="000D045E">
        <w:rPr>
          <w:szCs w:val="25"/>
          <w:lang w:eastAsia="fr-FR"/>
        </w:rPr>
        <w:t> </w:t>
      </w:r>
      <w:r w:rsidR="000D045E" w:rsidRPr="00C73C45">
        <w:rPr>
          <w:szCs w:val="25"/>
          <w:lang w:eastAsia="fr-FR"/>
        </w:rPr>
        <w:t>:</w:t>
      </w:r>
      <w:r w:rsidRPr="00C73C45">
        <w:rPr>
          <w:szCs w:val="25"/>
          <w:lang w:eastAsia="fr-FR"/>
        </w:rPr>
        <w:t xml:space="preserve"> </w:t>
      </w:r>
    </w:p>
    <w:tbl>
      <w:tblPr>
        <w:tblW w:w="5000" w:type="pct"/>
        <w:tblCellMar>
          <w:left w:w="113" w:type="dxa"/>
          <w:right w:w="113" w:type="dxa"/>
        </w:tblCellMar>
        <w:tblLook w:val="04A0"/>
      </w:tblPr>
      <w:tblGrid>
        <w:gridCol w:w="3231"/>
        <w:gridCol w:w="3556"/>
      </w:tblGrid>
      <w:tr w:rsidR="00073A36" w:rsidRPr="0018590E" w:rsidTr="005B7D26">
        <w:trPr>
          <w:trHeight w:val="23"/>
        </w:trPr>
        <w:tc>
          <w:tcPr>
            <w:tcW w:w="2380" w:type="pct"/>
            <w:tcBorders>
              <w:right w:val="single" w:sz="4" w:space="0" w:color="auto"/>
            </w:tcBorders>
            <w:shd w:val="clear" w:color="auto" w:fill="auto"/>
          </w:tcPr>
          <w:p w:rsidR="00073A36" w:rsidRPr="00B27A06" w:rsidRDefault="00073A36" w:rsidP="00044E24">
            <w:pPr>
              <w:pStyle w:val="fl"/>
            </w:pPr>
            <w:r w:rsidRPr="0067705A">
              <w:rPr>
                <w:lang w:val="fr-FR"/>
              </w:rPr>
              <w:t xml:space="preserve">Dóminus virtútum ipse est Rex glóriæ. </w:t>
            </w:r>
            <w:r w:rsidRPr="00B27A06">
              <w:t xml:space="preserve">Aperíte. Aperíte. Aperíte. </w:t>
            </w:r>
          </w:p>
        </w:tc>
        <w:tc>
          <w:tcPr>
            <w:tcW w:w="2620" w:type="pct"/>
            <w:tcBorders>
              <w:left w:val="single" w:sz="4" w:space="0" w:color="auto"/>
            </w:tcBorders>
            <w:shd w:val="clear" w:color="auto" w:fill="auto"/>
          </w:tcPr>
          <w:p w:rsidR="00073A36" w:rsidRPr="0018590E" w:rsidRDefault="00073A36" w:rsidP="00F22344">
            <w:pPr>
              <w:rPr>
                <w:szCs w:val="25"/>
                <w:lang w:eastAsia="fr-FR"/>
              </w:rPr>
            </w:pPr>
            <w:r w:rsidRPr="00C73C45">
              <w:rPr>
                <w:szCs w:val="25"/>
                <w:lang w:eastAsia="fr-FR"/>
              </w:rPr>
              <w:t>Le Dieu des armées est lui</w:t>
            </w:r>
            <w:r>
              <w:rPr>
                <w:szCs w:val="25"/>
                <w:lang w:eastAsia="fr-FR"/>
              </w:rPr>
              <w:t>-même</w:t>
            </w:r>
            <w:r w:rsidRPr="00C73C45">
              <w:rPr>
                <w:szCs w:val="25"/>
                <w:lang w:eastAsia="fr-FR"/>
              </w:rPr>
              <w:t xml:space="preserve"> ce roi de gloire. Ouvrez. Ouvrez. Ouvrez.</w:t>
            </w:r>
          </w:p>
        </w:tc>
      </w:tr>
    </w:tbl>
    <w:p w:rsidR="00A34902" w:rsidRDefault="00A34902" w:rsidP="00B27A06">
      <w:pPr>
        <w:pStyle w:val="rub"/>
        <w:rPr>
          <w:lang w:eastAsia="fr-FR"/>
        </w:rPr>
      </w:pPr>
      <w:r>
        <w:rPr>
          <w:szCs w:val="25"/>
          <w:lang w:eastAsia="fr-FR"/>
        </w:rPr>
        <w:lastRenderedPageBreak/>
        <w:t>L</w:t>
      </w:r>
      <w:r w:rsidR="00E4218D" w:rsidRPr="00C73C45">
        <w:rPr>
          <w:lang w:eastAsia="fr-FR"/>
        </w:rPr>
        <w:t>e Pontife f</w:t>
      </w:r>
      <w:r>
        <w:rPr>
          <w:lang w:eastAsia="fr-FR"/>
        </w:rPr>
        <w:t>ait une croix sur le seuil de la</w:t>
      </w:r>
      <w:r w:rsidR="00E4218D" w:rsidRPr="00C73C45">
        <w:rPr>
          <w:lang w:eastAsia="fr-FR"/>
        </w:rPr>
        <w:t xml:space="preserve"> porte avec l</w:t>
      </w:r>
      <w:r w:rsidR="002A469E">
        <w:rPr>
          <w:lang w:eastAsia="fr-FR"/>
        </w:rPr>
        <w:t>’</w:t>
      </w:r>
      <w:r w:rsidR="00E4218D" w:rsidRPr="00C73C45">
        <w:rPr>
          <w:lang w:eastAsia="fr-FR"/>
        </w:rPr>
        <w:t>extrémité inférieure de la crosse, en disant</w:t>
      </w:r>
      <w:r w:rsidR="000D045E">
        <w:rPr>
          <w:lang w:eastAsia="fr-FR"/>
        </w:rPr>
        <w:t> </w:t>
      </w:r>
      <w:r w:rsidR="000D045E" w:rsidRPr="00C73C45">
        <w:rPr>
          <w:lang w:eastAsia="fr-FR"/>
        </w:rPr>
        <w:t>:</w:t>
      </w:r>
      <w:r w:rsidR="00E4218D" w:rsidRPr="00C73C45">
        <w:rPr>
          <w:lang w:eastAsia="fr-FR"/>
        </w:rPr>
        <w:t xml:space="preserve"> </w:t>
      </w:r>
    </w:p>
    <w:tbl>
      <w:tblPr>
        <w:tblW w:w="5000" w:type="pct"/>
        <w:tblCellMar>
          <w:left w:w="113" w:type="dxa"/>
          <w:right w:w="113" w:type="dxa"/>
        </w:tblCellMar>
        <w:tblLook w:val="04A0"/>
      </w:tblPr>
      <w:tblGrid>
        <w:gridCol w:w="3016"/>
        <w:gridCol w:w="3771"/>
      </w:tblGrid>
      <w:tr w:rsidR="00A34902" w:rsidRPr="0018590E" w:rsidTr="005B7D26">
        <w:trPr>
          <w:trHeight w:val="23"/>
        </w:trPr>
        <w:tc>
          <w:tcPr>
            <w:tcW w:w="2222" w:type="pct"/>
            <w:tcBorders>
              <w:right w:val="single" w:sz="4" w:space="0" w:color="auto"/>
            </w:tcBorders>
            <w:shd w:val="clear" w:color="auto" w:fill="auto"/>
          </w:tcPr>
          <w:p w:rsidR="00A34902" w:rsidRPr="0067705A" w:rsidRDefault="00073A36" w:rsidP="00044E24">
            <w:pPr>
              <w:pStyle w:val="fl"/>
              <w:rPr>
                <w:lang w:val="fr-FR"/>
              </w:rPr>
            </w:pPr>
            <w:r w:rsidRPr="0067705A">
              <w:rPr>
                <w:lang w:val="fr-FR"/>
              </w:rPr>
              <w:t xml:space="preserve">Ecce crucis signum, fúgiant phantásmata cuncta. </w:t>
            </w:r>
          </w:p>
        </w:tc>
        <w:tc>
          <w:tcPr>
            <w:tcW w:w="2778" w:type="pct"/>
            <w:tcBorders>
              <w:left w:val="single" w:sz="4" w:space="0" w:color="auto"/>
            </w:tcBorders>
            <w:shd w:val="clear" w:color="auto" w:fill="auto"/>
          </w:tcPr>
          <w:p w:rsidR="00A34902" w:rsidRPr="0018590E" w:rsidRDefault="00073A36" w:rsidP="00291A9F">
            <w:pPr>
              <w:rPr>
                <w:szCs w:val="25"/>
                <w:lang w:eastAsia="fr-FR"/>
              </w:rPr>
            </w:pPr>
            <w:r w:rsidRPr="00C73C45">
              <w:rPr>
                <w:szCs w:val="25"/>
                <w:lang w:eastAsia="fr-FR"/>
              </w:rPr>
              <w:t>Voici l</w:t>
            </w:r>
            <w:r w:rsidR="002A469E">
              <w:rPr>
                <w:szCs w:val="25"/>
                <w:lang w:eastAsia="fr-FR"/>
              </w:rPr>
              <w:t>’</w:t>
            </w:r>
            <w:r w:rsidRPr="00C73C45">
              <w:rPr>
                <w:szCs w:val="25"/>
                <w:lang w:eastAsia="fr-FR"/>
              </w:rPr>
              <w:t>étendard de la Croix</w:t>
            </w:r>
            <w:r w:rsidR="000D045E">
              <w:rPr>
                <w:szCs w:val="25"/>
                <w:lang w:eastAsia="fr-FR"/>
              </w:rPr>
              <w:t> </w:t>
            </w:r>
            <w:r w:rsidR="000D045E" w:rsidRPr="00C73C45">
              <w:rPr>
                <w:szCs w:val="25"/>
                <w:lang w:eastAsia="fr-FR"/>
              </w:rPr>
              <w:t>:</w:t>
            </w:r>
            <w:r w:rsidRPr="00C73C45">
              <w:rPr>
                <w:szCs w:val="25"/>
                <w:lang w:eastAsia="fr-FR"/>
              </w:rPr>
              <w:t xml:space="preserve"> loin </w:t>
            </w:r>
            <w:r>
              <w:rPr>
                <w:szCs w:val="25"/>
                <w:lang w:eastAsia="fr-FR"/>
              </w:rPr>
              <w:t>d</w:t>
            </w:r>
            <w:r w:rsidR="002A469E">
              <w:rPr>
                <w:szCs w:val="25"/>
                <w:lang w:eastAsia="fr-FR"/>
              </w:rPr>
              <w:t>’</w:t>
            </w:r>
            <w:r>
              <w:rPr>
                <w:szCs w:val="25"/>
                <w:lang w:eastAsia="fr-FR"/>
              </w:rPr>
              <w:t xml:space="preserve">ici toutes les illusions de </w:t>
            </w:r>
            <w:r w:rsidRPr="00C73C45">
              <w:rPr>
                <w:szCs w:val="25"/>
                <w:lang w:eastAsia="fr-FR"/>
              </w:rPr>
              <w:t>l</w:t>
            </w:r>
            <w:r w:rsidR="002A469E">
              <w:rPr>
                <w:szCs w:val="25"/>
                <w:lang w:eastAsia="fr-FR"/>
              </w:rPr>
              <w:t>’</w:t>
            </w:r>
            <w:r w:rsidRPr="00C73C45">
              <w:rPr>
                <w:szCs w:val="25"/>
                <w:lang w:eastAsia="fr-FR"/>
              </w:rPr>
              <w:t>enfer.</w:t>
            </w:r>
          </w:p>
        </w:tc>
      </w:tr>
    </w:tbl>
    <w:p w:rsidR="000D045E" w:rsidRDefault="0008451F" w:rsidP="0008451F">
      <w:pPr>
        <w:pStyle w:val="Titre3"/>
      </w:pPr>
      <w:bookmarkStart w:id="84" w:name="_Toc48657629"/>
      <w:r>
        <w:t>§ 4. Entrée de l</w:t>
      </w:r>
      <w:r w:rsidR="002A469E">
        <w:t>’</w:t>
      </w:r>
      <w:r>
        <w:t>évêque à l</w:t>
      </w:r>
      <w:r w:rsidR="002A469E">
        <w:t>’</w:t>
      </w:r>
      <w:r>
        <w:t>église. — Prières. — Inscription du double alphabet.</w:t>
      </w:r>
      <w:bookmarkStart w:id="85" w:name="c08p04"/>
      <w:bookmarkEnd w:id="84"/>
      <w:bookmarkEnd w:id="85"/>
      <w:r w:rsidR="000D045E">
        <w:t xml:space="preserve"> </w:t>
      </w:r>
    </w:p>
    <w:p w:rsidR="00073A36" w:rsidRDefault="00E4218D" w:rsidP="00B27A06">
      <w:pPr>
        <w:pStyle w:val="rub"/>
        <w:rPr>
          <w:lang w:eastAsia="fr-FR"/>
        </w:rPr>
      </w:pPr>
      <w:r w:rsidRPr="00C73C45">
        <w:rPr>
          <w:lang w:eastAsia="fr-FR"/>
        </w:rPr>
        <w:t>Alors la porte s</w:t>
      </w:r>
      <w:r w:rsidR="002A469E">
        <w:rPr>
          <w:lang w:eastAsia="fr-FR"/>
        </w:rPr>
        <w:t>’</w:t>
      </w:r>
      <w:r w:rsidRPr="00C73C45">
        <w:rPr>
          <w:lang w:eastAsia="fr-FR"/>
        </w:rPr>
        <w:t>ouvre, et l</w:t>
      </w:r>
      <w:r w:rsidR="002A469E">
        <w:rPr>
          <w:lang w:eastAsia="fr-FR"/>
        </w:rPr>
        <w:t>’</w:t>
      </w:r>
      <w:r w:rsidR="00211BD0">
        <w:rPr>
          <w:lang w:eastAsia="fr-FR"/>
        </w:rPr>
        <w:t>Évêque</w:t>
      </w:r>
      <w:r w:rsidRPr="00C73C45">
        <w:rPr>
          <w:lang w:eastAsia="fr-FR"/>
        </w:rPr>
        <w:t xml:space="preserve"> entre dans l</w:t>
      </w:r>
      <w:r w:rsidR="002A469E">
        <w:rPr>
          <w:lang w:eastAsia="fr-FR"/>
        </w:rPr>
        <w:t>’</w:t>
      </w:r>
      <w:r w:rsidR="001A21CD" w:rsidRPr="00C73C45">
        <w:rPr>
          <w:lang w:eastAsia="fr-FR"/>
        </w:rPr>
        <w:t>Église</w:t>
      </w:r>
      <w:r w:rsidR="00A34902">
        <w:rPr>
          <w:lang w:eastAsia="fr-FR"/>
        </w:rPr>
        <w:t xml:space="preserve"> accom</w:t>
      </w:r>
      <w:r w:rsidRPr="00C73C45">
        <w:rPr>
          <w:lang w:eastAsia="fr-FR"/>
        </w:rPr>
        <w:t xml:space="preserve">pagné </w:t>
      </w:r>
      <w:r w:rsidR="00A34902" w:rsidRPr="00C73C45">
        <w:rPr>
          <w:lang w:eastAsia="fr-FR"/>
        </w:rPr>
        <w:t>seulemen</w:t>
      </w:r>
      <w:r w:rsidR="00A34902">
        <w:rPr>
          <w:lang w:eastAsia="fr-FR"/>
        </w:rPr>
        <w:t>t des ecclésiastiques employés à</w:t>
      </w:r>
      <w:r w:rsidRPr="00C73C45">
        <w:rPr>
          <w:lang w:eastAsia="fr-FR"/>
        </w:rPr>
        <w:t xml:space="preserve"> la cérémonie, des chantres et des maçons qui doivent placer et fixer la pierre sur le </w:t>
      </w:r>
      <w:r w:rsidRPr="00C73C45">
        <w:rPr>
          <w:szCs w:val="25"/>
          <w:lang w:eastAsia="fr-FR"/>
        </w:rPr>
        <w:t>tombeau des Reliques. Le</w:t>
      </w:r>
      <w:r w:rsidR="00A34902">
        <w:rPr>
          <w:szCs w:val="25"/>
          <w:lang w:eastAsia="fr-FR"/>
        </w:rPr>
        <w:t xml:space="preserve"> reste du</w:t>
      </w:r>
      <w:r w:rsidRPr="00C73C45">
        <w:rPr>
          <w:szCs w:val="25"/>
          <w:lang w:eastAsia="fr-FR"/>
        </w:rPr>
        <w:t xml:space="preserve"> Clergé et le peuple n</w:t>
      </w:r>
      <w:r w:rsidR="002A469E">
        <w:rPr>
          <w:szCs w:val="25"/>
          <w:lang w:eastAsia="fr-FR"/>
        </w:rPr>
        <w:t>’</w:t>
      </w:r>
      <w:r w:rsidRPr="00C73C45">
        <w:rPr>
          <w:szCs w:val="25"/>
          <w:lang w:eastAsia="fr-FR"/>
        </w:rPr>
        <w:t>entrent pas, et on ferme la porte. Le Pontife, étant entré dans l</w:t>
      </w:r>
      <w:r w:rsidR="002A469E">
        <w:rPr>
          <w:szCs w:val="25"/>
          <w:lang w:eastAsia="fr-FR"/>
        </w:rPr>
        <w:t>’</w:t>
      </w:r>
      <w:r w:rsidR="001A21CD" w:rsidRPr="00C73C45">
        <w:rPr>
          <w:szCs w:val="25"/>
          <w:lang w:eastAsia="fr-FR"/>
        </w:rPr>
        <w:t>Église</w:t>
      </w:r>
      <w:r w:rsidRPr="00C73C45">
        <w:rPr>
          <w:szCs w:val="25"/>
          <w:lang w:eastAsia="fr-FR"/>
        </w:rPr>
        <w:t>, dit d</w:t>
      </w:r>
      <w:r w:rsidR="002A469E">
        <w:rPr>
          <w:szCs w:val="25"/>
          <w:lang w:eastAsia="fr-FR"/>
        </w:rPr>
        <w:t>’</w:t>
      </w:r>
      <w:r w:rsidRPr="00C73C45">
        <w:rPr>
          <w:szCs w:val="25"/>
          <w:lang w:eastAsia="fr-FR"/>
        </w:rPr>
        <w:t>une voix moyenne</w:t>
      </w:r>
      <w:r w:rsidR="000D045E">
        <w:rPr>
          <w:szCs w:val="25"/>
          <w:lang w:eastAsia="fr-FR"/>
        </w:rPr>
        <w:t> </w:t>
      </w:r>
      <w:r w:rsidR="000D045E" w:rsidRPr="00C73C45">
        <w:rPr>
          <w:szCs w:val="25"/>
          <w:lang w:eastAsia="fr-FR"/>
        </w:rPr>
        <w:t>:</w:t>
      </w:r>
      <w:r w:rsidRPr="00C73C45">
        <w:rPr>
          <w:szCs w:val="25"/>
          <w:lang w:eastAsia="fr-FR"/>
        </w:rPr>
        <w:t xml:space="preserve"> </w:t>
      </w:r>
    </w:p>
    <w:tbl>
      <w:tblPr>
        <w:tblW w:w="5000" w:type="pct"/>
        <w:tblCellMar>
          <w:left w:w="113" w:type="dxa"/>
          <w:right w:w="113" w:type="dxa"/>
        </w:tblCellMar>
        <w:tblLook w:val="04A0"/>
      </w:tblPr>
      <w:tblGrid>
        <w:gridCol w:w="2267"/>
        <w:gridCol w:w="4520"/>
      </w:tblGrid>
      <w:tr w:rsidR="00073A36" w:rsidRPr="00321A88" w:rsidTr="005B7D26">
        <w:trPr>
          <w:trHeight w:val="23"/>
        </w:trPr>
        <w:tc>
          <w:tcPr>
            <w:tcW w:w="1670" w:type="pct"/>
            <w:tcBorders>
              <w:right w:val="single" w:sz="4" w:space="0" w:color="auto"/>
            </w:tcBorders>
            <w:shd w:val="clear" w:color="auto" w:fill="auto"/>
          </w:tcPr>
          <w:p w:rsidR="00073A36" w:rsidRPr="00321A88" w:rsidRDefault="00073A36" w:rsidP="00044E24">
            <w:pPr>
              <w:pStyle w:val="fl"/>
            </w:pPr>
            <w:r w:rsidRPr="004513F8">
              <w:t>Pax huic dómui.</w:t>
            </w:r>
          </w:p>
        </w:tc>
        <w:tc>
          <w:tcPr>
            <w:tcW w:w="3330" w:type="pct"/>
            <w:tcBorders>
              <w:left w:val="single" w:sz="4" w:space="0" w:color="auto"/>
            </w:tcBorders>
            <w:shd w:val="clear" w:color="auto" w:fill="auto"/>
          </w:tcPr>
          <w:p w:rsidR="00073A36" w:rsidRPr="00321A88" w:rsidRDefault="00073A36" w:rsidP="00B45AC3">
            <w:r>
              <w:t>Que l</w:t>
            </w:r>
            <w:r w:rsidRPr="00C73C45">
              <w:t>a paix soit dans cette maison.</w:t>
            </w:r>
          </w:p>
        </w:tc>
      </w:tr>
    </w:tbl>
    <w:p w:rsidR="00073A36" w:rsidRPr="00C73C45" w:rsidRDefault="00E4218D" w:rsidP="00B27A06">
      <w:pPr>
        <w:pStyle w:val="rub"/>
        <w:rPr>
          <w:lang w:eastAsia="fr-FR"/>
        </w:rPr>
      </w:pPr>
      <w:r w:rsidRPr="00C73C45">
        <w:rPr>
          <w:lang w:eastAsia="fr-FR"/>
        </w:rPr>
        <w:t>Et le Diacre, qui est dans l</w:t>
      </w:r>
      <w:r w:rsidR="002A469E">
        <w:rPr>
          <w:lang w:eastAsia="fr-FR"/>
        </w:rPr>
        <w:t>’</w:t>
      </w:r>
      <w:r w:rsidRPr="00C73C45">
        <w:rPr>
          <w:lang w:eastAsia="fr-FR"/>
        </w:rPr>
        <w:t>intérieur, répond</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623"/>
        <w:gridCol w:w="3164"/>
      </w:tblGrid>
      <w:tr w:rsidR="00073A36" w:rsidRPr="00321A88" w:rsidTr="005B7D26">
        <w:trPr>
          <w:trHeight w:val="23"/>
        </w:trPr>
        <w:tc>
          <w:tcPr>
            <w:tcW w:w="2669" w:type="pct"/>
            <w:tcBorders>
              <w:right w:val="single" w:sz="4" w:space="0" w:color="auto"/>
            </w:tcBorders>
            <w:shd w:val="clear" w:color="auto" w:fill="auto"/>
          </w:tcPr>
          <w:p w:rsidR="00073A36" w:rsidRPr="00321A88" w:rsidRDefault="00073A36" w:rsidP="00044E24">
            <w:pPr>
              <w:pStyle w:val="fl"/>
            </w:pPr>
            <w:r w:rsidRPr="00C73C45">
              <w:t>In intróitu vestro.</w:t>
            </w:r>
          </w:p>
        </w:tc>
        <w:tc>
          <w:tcPr>
            <w:tcW w:w="2331" w:type="pct"/>
            <w:tcBorders>
              <w:left w:val="single" w:sz="4" w:space="0" w:color="auto"/>
            </w:tcBorders>
            <w:shd w:val="clear" w:color="auto" w:fill="auto"/>
          </w:tcPr>
          <w:p w:rsidR="00073A36" w:rsidRPr="00321A88" w:rsidRDefault="00073A36" w:rsidP="00B45AC3">
            <w:r>
              <w:t>À</w:t>
            </w:r>
            <w:r w:rsidRPr="00C73C45">
              <w:t xml:space="preserve"> votre entrée.</w:t>
            </w:r>
          </w:p>
        </w:tc>
      </w:tr>
    </w:tbl>
    <w:p w:rsidR="00073A36" w:rsidRPr="00C73C45" w:rsidRDefault="00E4218D" w:rsidP="00B27A06">
      <w:pPr>
        <w:pStyle w:val="rub"/>
        <w:rPr>
          <w:lang w:eastAsia="fr-FR"/>
        </w:rPr>
      </w:pPr>
      <w:r w:rsidRPr="00C73C45">
        <w:rPr>
          <w:lang w:eastAsia="fr-FR"/>
        </w:rPr>
        <w:t>Et tous ajoutent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570"/>
        <w:gridCol w:w="4217"/>
      </w:tblGrid>
      <w:tr w:rsidR="00073A36" w:rsidRPr="00321A88" w:rsidTr="005B7D26">
        <w:trPr>
          <w:trHeight w:val="23"/>
        </w:trPr>
        <w:tc>
          <w:tcPr>
            <w:tcW w:w="1893" w:type="pct"/>
            <w:tcBorders>
              <w:right w:val="single" w:sz="4" w:space="0" w:color="auto"/>
            </w:tcBorders>
            <w:shd w:val="clear" w:color="auto" w:fill="auto"/>
          </w:tcPr>
          <w:p w:rsidR="00073A36" w:rsidRPr="00321A88" w:rsidRDefault="00073A36" w:rsidP="00044E24">
            <w:pPr>
              <w:pStyle w:val="fl"/>
            </w:pPr>
            <w:r w:rsidRPr="003A4DBF">
              <w:t>Amen.</w:t>
            </w:r>
          </w:p>
        </w:tc>
        <w:tc>
          <w:tcPr>
            <w:tcW w:w="3107" w:type="pct"/>
            <w:tcBorders>
              <w:left w:val="single" w:sz="4" w:space="0" w:color="auto"/>
            </w:tcBorders>
            <w:shd w:val="clear" w:color="auto" w:fill="auto"/>
          </w:tcPr>
          <w:p w:rsidR="00073A36" w:rsidRPr="00321A88" w:rsidRDefault="00073A36" w:rsidP="00B45AC3">
            <w:r w:rsidRPr="00C73C45">
              <w:t>Ainsi soit-il.</w:t>
            </w:r>
          </w:p>
        </w:tc>
      </w:tr>
    </w:tbl>
    <w:p w:rsidR="00A34902" w:rsidRDefault="00E4218D" w:rsidP="00B27A06">
      <w:pPr>
        <w:pStyle w:val="rub"/>
        <w:rPr>
          <w:lang w:eastAsia="fr-FR"/>
        </w:rPr>
      </w:pPr>
      <w:r w:rsidRPr="00C73C45">
        <w:rPr>
          <w:lang w:eastAsia="fr-FR"/>
        </w:rPr>
        <w:t>Alors le chœur chante l</w:t>
      </w:r>
      <w:r w:rsidR="002A469E">
        <w:rPr>
          <w:lang w:eastAsia="fr-FR"/>
        </w:rPr>
        <w:t>’</w:t>
      </w:r>
      <w:r w:rsidRPr="00C73C45">
        <w:rPr>
          <w:lang w:eastAsia="fr-FR"/>
        </w:rPr>
        <w:t>Antienne suivante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842"/>
        <w:gridCol w:w="3945"/>
      </w:tblGrid>
      <w:tr w:rsidR="00A34902" w:rsidRPr="0018590E" w:rsidTr="005B7D26">
        <w:trPr>
          <w:trHeight w:val="23"/>
        </w:trPr>
        <w:tc>
          <w:tcPr>
            <w:tcW w:w="2094" w:type="pct"/>
            <w:tcBorders>
              <w:right w:val="single" w:sz="4" w:space="0" w:color="auto"/>
            </w:tcBorders>
            <w:shd w:val="clear" w:color="auto" w:fill="auto"/>
          </w:tcPr>
          <w:p w:rsidR="00A34902" w:rsidRPr="0018590E" w:rsidRDefault="00073A36" w:rsidP="00044E24">
            <w:pPr>
              <w:pStyle w:val="fl"/>
            </w:pPr>
            <w:r w:rsidRPr="00FC71CA">
              <w:rPr>
                <w:lang w:val="es-ES_tradnl"/>
              </w:rPr>
              <w:t xml:space="preserve">Pax ætérna ab Ætérno huic dómui. </w:t>
            </w:r>
            <w:r w:rsidRPr="0067705A">
              <w:rPr>
                <w:lang w:val="fr-FR"/>
              </w:rPr>
              <w:t xml:space="preserve">Pax perénnis, Verbum Patris, sit pax huic dómui. </w:t>
            </w:r>
            <w:r w:rsidRPr="008245E4">
              <w:t>Pacem pius Consolátor huic pr</w:t>
            </w:r>
            <w:r>
              <w:t>æ</w:t>
            </w:r>
            <w:r w:rsidRPr="008245E4">
              <w:t xml:space="preserve">stet </w:t>
            </w:r>
            <w:r>
              <w:t>dómui</w:t>
            </w:r>
            <w:r w:rsidRPr="008245E4">
              <w:t>.</w:t>
            </w:r>
          </w:p>
        </w:tc>
        <w:tc>
          <w:tcPr>
            <w:tcW w:w="2906" w:type="pct"/>
            <w:tcBorders>
              <w:left w:val="single" w:sz="4" w:space="0" w:color="auto"/>
            </w:tcBorders>
            <w:shd w:val="clear" w:color="auto" w:fill="auto"/>
          </w:tcPr>
          <w:p w:rsidR="00A34902" w:rsidRPr="0018590E" w:rsidRDefault="00C3336B" w:rsidP="00291A9F">
            <w:pPr>
              <w:rPr>
                <w:szCs w:val="25"/>
                <w:lang w:eastAsia="fr-FR"/>
              </w:rPr>
            </w:pPr>
            <w:r>
              <w:rPr>
                <w:szCs w:val="25"/>
                <w:lang w:eastAsia="fr-FR"/>
              </w:rPr>
              <w:t>Que l</w:t>
            </w:r>
            <w:r w:rsidR="002A469E">
              <w:rPr>
                <w:szCs w:val="25"/>
                <w:lang w:eastAsia="fr-FR"/>
              </w:rPr>
              <w:t>’</w:t>
            </w:r>
            <w:r>
              <w:rPr>
                <w:szCs w:val="25"/>
                <w:lang w:eastAsia="fr-FR"/>
              </w:rPr>
              <w:t>É</w:t>
            </w:r>
            <w:r w:rsidR="00073A36" w:rsidRPr="00C73C45">
              <w:rPr>
                <w:szCs w:val="25"/>
                <w:lang w:eastAsia="fr-FR"/>
              </w:rPr>
              <w:t xml:space="preserve">ternel fasse régner une paix inaltérable dans cette Maison. Que la paix éternelle, le Verbe, Fils du Père </w:t>
            </w:r>
            <w:r>
              <w:rPr>
                <w:szCs w:val="25"/>
                <w:lang w:eastAsia="fr-FR"/>
              </w:rPr>
              <w:t>Éternel</w:t>
            </w:r>
            <w:r w:rsidR="00073A36" w:rsidRPr="00C73C45">
              <w:rPr>
                <w:szCs w:val="25"/>
                <w:lang w:eastAsia="fr-FR"/>
              </w:rPr>
              <w:t>, soit la paix de cette Maison</w:t>
            </w:r>
            <w:r w:rsidR="000D045E">
              <w:rPr>
                <w:szCs w:val="25"/>
                <w:lang w:eastAsia="fr-FR"/>
              </w:rPr>
              <w:t> ;</w:t>
            </w:r>
            <w:r w:rsidR="00073A36" w:rsidRPr="00C73C45">
              <w:rPr>
                <w:szCs w:val="25"/>
                <w:lang w:eastAsia="fr-FR"/>
              </w:rPr>
              <w:t xml:space="preserve"> qu</w:t>
            </w:r>
            <w:r w:rsidR="002A469E">
              <w:rPr>
                <w:szCs w:val="25"/>
                <w:lang w:eastAsia="fr-FR"/>
              </w:rPr>
              <w:t>’</w:t>
            </w:r>
            <w:r w:rsidR="00073A36" w:rsidRPr="00C73C45">
              <w:rPr>
                <w:szCs w:val="25"/>
                <w:lang w:eastAsia="fr-FR"/>
              </w:rPr>
              <w:t>il y assure la paix par ses douces consolations.</w:t>
            </w:r>
          </w:p>
        </w:tc>
      </w:tr>
    </w:tbl>
    <w:p w:rsidR="00A34902" w:rsidRDefault="00E4218D" w:rsidP="00B27A06">
      <w:pPr>
        <w:pStyle w:val="rub"/>
        <w:rPr>
          <w:lang w:eastAsia="fr-FR"/>
        </w:rPr>
      </w:pPr>
      <w:r w:rsidRPr="00C73C45">
        <w:rPr>
          <w:lang w:eastAsia="fr-FR"/>
        </w:rPr>
        <w:t>Immédiatement après on chante l</w:t>
      </w:r>
      <w:r w:rsidR="002A469E">
        <w:rPr>
          <w:lang w:eastAsia="fr-FR"/>
        </w:rPr>
        <w:t>’</w:t>
      </w:r>
      <w:r w:rsidRPr="00C73C45">
        <w:rPr>
          <w:lang w:eastAsia="fr-FR"/>
        </w:rPr>
        <w:t>Antienne suivante</w:t>
      </w:r>
      <w:r w:rsidR="000D045E">
        <w:rPr>
          <w:lang w:eastAsia="fr-FR"/>
        </w:rPr>
        <w:t> :</w:t>
      </w:r>
    </w:p>
    <w:tbl>
      <w:tblPr>
        <w:tblW w:w="5000" w:type="pct"/>
        <w:tblCellMar>
          <w:left w:w="113" w:type="dxa"/>
          <w:right w:w="113" w:type="dxa"/>
        </w:tblCellMar>
        <w:tblLook w:val="04A0"/>
      </w:tblPr>
      <w:tblGrid>
        <w:gridCol w:w="3049"/>
        <w:gridCol w:w="3738"/>
      </w:tblGrid>
      <w:tr w:rsidR="00A34902" w:rsidRPr="0018590E" w:rsidTr="005B7D26">
        <w:trPr>
          <w:trHeight w:val="23"/>
        </w:trPr>
        <w:tc>
          <w:tcPr>
            <w:tcW w:w="2246" w:type="pct"/>
            <w:tcBorders>
              <w:right w:val="single" w:sz="4" w:space="0" w:color="auto"/>
            </w:tcBorders>
            <w:shd w:val="clear" w:color="auto" w:fill="auto"/>
          </w:tcPr>
          <w:p w:rsidR="00A34902" w:rsidRPr="0018590E" w:rsidRDefault="00073A36" w:rsidP="00044E24">
            <w:pPr>
              <w:pStyle w:val="fl"/>
            </w:pPr>
            <w:r w:rsidRPr="00B27A06">
              <w:rPr>
                <w:lang w:val="fr-FR"/>
              </w:rPr>
              <w:t xml:space="preserve">Zachǽe, festínans descénde, * quia hódie in domo tua opórtet me manére. </w:t>
            </w:r>
            <w:r w:rsidRPr="0067705A">
              <w:rPr>
                <w:lang w:val="fr-FR"/>
              </w:rPr>
              <w:t xml:space="preserve">At ille festínans descéndit, et suscépit illum gaudens in domum suam. </w:t>
            </w:r>
            <w:r w:rsidRPr="008245E4">
              <w:t xml:space="preserve">Hódie huic </w:t>
            </w:r>
            <w:r>
              <w:t>dómui</w:t>
            </w:r>
            <w:r w:rsidRPr="008245E4">
              <w:t xml:space="preserve"> salus Deo facta est, </w:t>
            </w:r>
            <w:r>
              <w:t>allelúia</w:t>
            </w:r>
            <w:r w:rsidRPr="008245E4">
              <w:t>.</w:t>
            </w:r>
          </w:p>
        </w:tc>
        <w:tc>
          <w:tcPr>
            <w:tcW w:w="2754" w:type="pct"/>
            <w:tcBorders>
              <w:left w:val="single" w:sz="4" w:space="0" w:color="auto"/>
            </w:tcBorders>
            <w:shd w:val="clear" w:color="auto" w:fill="auto"/>
          </w:tcPr>
          <w:p w:rsidR="00A34902" w:rsidRPr="0018590E" w:rsidRDefault="00073A36" w:rsidP="00291A9F">
            <w:pPr>
              <w:rPr>
                <w:szCs w:val="25"/>
                <w:lang w:eastAsia="fr-FR"/>
              </w:rPr>
            </w:pPr>
            <w:r w:rsidRPr="00C73C45">
              <w:rPr>
                <w:szCs w:val="25"/>
                <w:lang w:eastAsia="fr-FR"/>
              </w:rPr>
              <w:t xml:space="preserve">Zachée, </w:t>
            </w:r>
            <w:r w:rsidR="0096239C" w:rsidRPr="00C73C45">
              <w:rPr>
                <w:szCs w:val="25"/>
                <w:lang w:eastAsia="fr-FR"/>
              </w:rPr>
              <w:t>hâtez</w:t>
            </w:r>
            <w:r w:rsidRPr="00C73C45">
              <w:rPr>
                <w:szCs w:val="25"/>
                <w:lang w:eastAsia="fr-FR"/>
              </w:rPr>
              <w:t>-vous de descendre, parce que je dois, aujourd</w:t>
            </w:r>
            <w:r w:rsidR="002A469E">
              <w:rPr>
                <w:szCs w:val="25"/>
                <w:lang w:eastAsia="fr-FR"/>
              </w:rPr>
              <w:t>’</w:t>
            </w:r>
            <w:r w:rsidRPr="00C73C45">
              <w:rPr>
                <w:szCs w:val="25"/>
                <w:lang w:eastAsia="fr-FR"/>
              </w:rPr>
              <w:t xml:space="preserve">hui, habiter votre maison. Zachée descendit promptement, et le reçut </w:t>
            </w:r>
            <w:r>
              <w:rPr>
                <w:szCs w:val="25"/>
                <w:lang w:eastAsia="fr-FR"/>
              </w:rPr>
              <w:t>avec joie dans sa maison. Cette</w:t>
            </w:r>
            <w:r w:rsidRPr="00C73C45">
              <w:rPr>
                <w:szCs w:val="25"/>
                <w:lang w:eastAsia="fr-FR"/>
              </w:rPr>
              <w:t xml:space="preserve"> maison a reçu aujourd</w:t>
            </w:r>
            <w:r w:rsidR="002A469E">
              <w:rPr>
                <w:szCs w:val="25"/>
                <w:lang w:eastAsia="fr-FR"/>
              </w:rPr>
              <w:t>’</w:t>
            </w:r>
            <w:r w:rsidRPr="00C73C45">
              <w:rPr>
                <w:szCs w:val="25"/>
                <w:lang w:eastAsia="fr-FR"/>
              </w:rPr>
              <w:t>hui le salut envoyé de Dieu. Louez Dieu.</w:t>
            </w:r>
          </w:p>
        </w:tc>
      </w:tr>
    </w:tbl>
    <w:p w:rsidR="00073A36" w:rsidRDefault="002D0C34" w:rsidP="00B27A06">
      <w:pPr>
        <w:pStyle w:val="rub"/>
        <w:rPr>
          <w:lang w:eastAsia="fr-FR"/>
        </w:rPr>
      </w:pPr>
      <w:r w:rsidRPr="00C73C45">
        <w:rPr>
          <w:lang w:eastAsia="fr-FR"/>
        </w:rPr>
        <w:lastRenderedPageBreak/>
        <w:t>P</w:t>
      </w:r>
      <w:r w:rsidR="00E4218D" w:rsidRPr="00C73C45">
        <w:rPr>
          <w:lang w:eastAsia="fr-FR"/>
        </w:rPr>
        <w:t>endant cette Antienne, le Pontife va jusqu</w:t>
      </w:r>
      <w:r w:rsidR="002A469E">
        <w:rPr>
          <w:lang w:eastAsia="fr-FR"/>
        </w:rPr>
        <w:t>’</w:t>
      </w:r>
      <w:r w:rsidR="00E4218D" w:rsidRPr="00C73C45">
        <w:rPr>
          <w:lang w:eastAsia="fr-FR"/>
        </w:rPr>
        <w:t>au milieu de l</w:t>
      </w:r>
      <w:r w:rsidR="002A469E">
        <w:rPr>
          <w:lang w:eastAsia="fr-FR"/>
        </w:rPr>
        <w:t>’</w:t>
      </w:r>
      <w:r w:rsidR="001A21CD" w:rsidRPr="00C73C45">
        <w:rPr>
          <w:lang w:eastAsia="fr-FR"/>
        </w:rPr>
        <w:t>Église</w:t>
      </w:r>
      <w:r w:rsidR="00E4218D" w:rsidRPr="00C73C45">
        <w:rPr>
          <w:lang w:eastAsia="fr-FR"/>
        </w:rPr>
        <w:t xml:space="preserve"> où on lui a préparé un fauteuil, et, à la fin de l</w:t>
      </w:r>
      <w:r w:rsidR="002A469E">
        <w:rPr>
          <w:lang w:eastAsia="fr-FR"/>
        </w:rPr>
        <w:t>’</w:t>
      </w:r>
      <w:r w:rsidR="00E4218D" w:rsidRPr="00C73C45">
        <w:rPr>
          <w:lang w:eastAsia="fr-FR"/>
        </w:rPr>
        <w:t>Antienne, il dépose la crosse et la mitre, fléc</w:t>
      </w:r>
      <w:r w:rsidR="00A34902">
        <w:rPr>
          <w:lang w:eastAsia="fr-FR"/>
        </w:rPr>
        <w:t>hit les genoux, se tourne vers l</w:t>
      </w:r>
      <w:r w:rsidR="002A469E">
        <w:rPr>
          <w:lang w:eastAsia="fr-FR"/>
        </w:rPr>
        <w:t>’</w:t>
      </w:r>
      <w:r w:rsidR="00E4218D" w:rsidRPr="00C73C45">
        <w:rPr>
          <w:lang w:eastAsia="fr-FR"/>
        </w:rPr>
        <w:t>autel, et entonne le</w:t>
      </w:r>
      <w:r w:rsidR="00E4218D" w:rsidRPr="00E6531F">
        <w:rPr>
          <w:rStyle w:val="italicus"/>
        </w:rPr>
        <w:t xml:space="preserve"> </w:t>
      </w:r>
      <w:r w:rsidR="00E4218D" w:rsidRPr="00A34902">
        <w:rPr>
          <w:rStyle w:val="cn"/>
        </w:rPr>
        <w:t xml:space="preserve">Veni, </w:t>
      </w:r>
      <w:r w:rsidR="00073A36">
        <w:rPr>
          <w:rStyle w:val="cn"/>
        </w:rPr>
        <w:t>Creátor</w:t>
      </w:r>
      <w:r w:rsidR="00A34902" w:rsidRPr="00A34902">
        <w:rPr>
          <w:rStyle w:val="cn"/>
        </w:rPr>
        <w:t>,</w:t>
      </w:r>
      <w:r w:rsidR="00A34902">
        <w:rPr>
          <w:lang w:eastAsia="fr-FR"/>
        </w:rPr>
        <w:t xml:space="preserve"> que les chantres continuent. À</w:t>
      </w:r>
      <w:r w:rsidR="00E4218D" w:rsidRPr="00C73C45">
        <w:rPr>
          <w:lang w:eastAsia="fr-FR"/>
        </w:rPr>
        <w:t xml:space="preserve"> la fin du premier verset, le Pontife se lève et reste debout, sans mitre, jusqu</w:t>
      </w:r>
      <w:r w:rsidR="002A469E">
        <w:rPr>
          <w:lang w:eastAsia="fr-FR"/>
        </w:rPr>
        <w:t>’</w:t>
      </w:r>
      <w:r w:rsidR="00E4218D" w:rsidRPr="00C73C45">
        <w:rPr>
          <w:lang w:eastAsia="fr-FR"/>
        </w:rPr>
        <w:t>à la fin</w:t>
      </w:r>
      <w:r>
        <w:rPr>
          <w:lang w:eastAsia="fr-FR"/>
        </w:rPr>
        <w:t>.</w:t>
      </w:r>
      <w:r w:rsidR="00C3336B">
        <w:rPr>
          <w:lang w:eastAsia="fr-FR"/>
        </w:rPr>
        <w:t xml:space="preserve"> </w:t>
      </w:r>
    </w:p>
    <w:tbl>
      <w:tblPr>
        <w:tblW w:w="5000" w:type="pct"/>
        <w:tblCellMar>
          <w:left w:w="113" w:type="dxa"/>
          <w:right w:w="113" w:type="dxa"/>
        </w:tblCellMar>
        <w:tblLook w:val="04A0"/>
      </w:tblPr>
      <w:tblGrid>
        <w:gridCol w:w="3232"/>
        <w:gridCol w:w="3555"/>
      </w:tblGrid>
      <w:tr w:rsidR="001638BF" w:rsidRPr="0018590E" w:rsidTr="00190B5C">
        <w:trPr>
          <w:cantSplit/>
          <w:trHeight w:val="23"/>
        </w:trPr>
        <w:tc>
          <w:tcPr>
            <w:tcW w:w="2381" w:type="pct"/>
            <w:tcBorders>
              <w:right w:val="single" w:sz="4" w:space="0" w:color="auto"/>
            </w:tcBorders>
            <w:shd w:val="clear" w:color="auto" w:fill="auto"/>
          </w:tcPr>
          <w:p w:rsidR="000D045E" w:rsidRPr="00FC71CA" w:rsidRDefault="001638BF" w:rsidP="00044E24">
            <w:pPr>
              <w:pStyle w:val="hymnus"/>
              <w:rPr>
                <w:lang w:val="es-ES_tradnl"/>
              </w:rPr>
            </w:pPr>
            <w:r w:rsidRPr="00FC71CA">
              <w:rPr>
                <w:rStyle w:val="pm"/>
                <w:lang w:val="es-ES_tradnl"/>
              </w:rPr>
              <w:lastRenderedPageBreak/>
              <w:t>Veni</w:t>
            </w:r>
            <w:r w:rsidRPr="00FC71CA">
              <w:rPr>
                <w:lang w:val="es-ES_tradnl"/>
              </w:rPr>
              <w:t xml:space="preserve"> Creátor Spíritus,</w:t>
            </w:r>
            <w:r w:rsidR="000D045E" w:rsidRPr="00FC71CA">
              <w:rPr>
                <w:lang w:val="es-ES_tradnl"/>
              </w:rPr>
              <w:t xml:space="preserve"> </w:t>
            </w:r>
          </w:p>
          <w:p w:rsidR="000D045E" w:rsidRPr="00FC71CA" w:rsidRDefault="001638BF" w:rsidP="00044E24">
            <w:pPr>
              <w:pStyle w:val="hymnus"/>
              <w:rPr>
                <w:lang w:val="es-ES_tradnl"/>
              </w:rPr>
            </w:pPr>
            <w:r w:rsidRPr="00FC71CA">
              <w:rPr>
                <w:lang w:val="es-ES_tradnl"/>
              </w:rPr>
              <w:t>Mentes tuórum vísita,</w:t>
            </w:r>
            <w:r w:rsidR="000D045E" w:rsidRPr="00FC71CA">
              <w:rPr>
                <w:lang w:val="es-ES_tradnl"/>
              </w:rPr>
              <w:t xml:space="preserve"> </w:t>
            </w:r>
          </w:p>
          <w:p w:rsidR="000D045E" w:rsidRDefault="001638BF" w:rsidP="00044E24">
            <w:pPr>
              <w:pStyle w:val="hymnus"/>
              <w:rPr>
                <w:lang w:val="fr-FR"/>
              </w:rPr>
            </w:pPr>
            <w:r w:rsidRPr="0067705A">
              <w:rPr>
                <w:lang w:val="fr-FR"/>
              </w:rPr>
              <w:t>Imple supérna grátia,</w:t>
            </w:r>
            <w:r w:rsidR="000D045E">
              <w:rPr>
                <w:lang w:val="fr-FR"/>
              </w:rPr>
              <w:t xml:space="preserve"> </w:t>
            </w:r>
          </w:p>
          <w:p w:rsidR="001638BF" w:rsidRPr="0067705A" w:rsidRDefault="001638BF" w:rsidP="00C3336B">
            <w:pPr>
              <w:pStyle w:val="hi"/>
              <w:rPr>
                <w:szCs w:val="25"/>
                <w:lang w:val="fr-FR"/>
              </w:rPr>
            </w:pPr>
            <w:r w:rsidRPr="0067705A">
              <w:rPr>
                <w:lang w:val="fr-FR"/>
              </w:rPr>
              <w:t xml:space="preserve">Quæ tu creásti, péctora. </w:t>
            </w:r>
          </w:p>
        </w:tc>
        <w:tc>
          <w:tcPr>
            <w:tcW w:w="2619" w:type="pct"/>
            <w:tcBorders>
              <w:left w:val="single" w:sz="4" w:space="0" w:color="auto"/>
            </w:tcBorders>
            <w:shd w:val="clear" w:color="auto" w:fill="auto"/>
          </w:tcPr>
          <w:p w:rsidR="001638BF" w:rsidRPr="00073A36" w:rsidRDefault="001638BF" w:rsidP="00405536">
            <w:pPr>
              <w:rPr>
                <w:szCs w:val="25"/>
                <w:lang w:eastAsia="fr-FR"/>
              </w:rPr>
            </w:pPr>
            <w:r w:rsidRPr="00073A36">
              <w:rPr>
                <w:szCs w:val="25"/>
                <w:lang w:eastAsia="fr-FR"/>
              </w:rPr>
              <w:t xml:space="preserve">Venez, Esprit créateur, visitez les âmes de ceux qui sont à vous, et remplissez de votre grâce céleste les cœurs que vous avez créés. </w:t>
            </w:r>
          </w:p>
        </w:tc>
      </w:tr>
      <w:tr w:rsidR="001638BF" w:rsidRPr="0018590E" w:rsidTr="00190B5C">
        <w:trPr>
          <w:cantSplit/>
          <w:trHeight w:val="23"/>
        </w:trPr>
        <w:tc>
          <w:tcPr>
            <w:tcW w:w="2381" w:type="pct"/>
            <w:tcBorders>
              <w:right w:val="single" w:sz="4" w:space="0" w:color="auto"/>
            </w:tcBorders>
            <w:shd w:val="clear" w:color="auto" w:fill="auto"/>
          </w:tcPr>
          <w:p w:rsidR="000D045E" w:rsidRDefault="001638BF" w:rsidP="00044E24">
            <w:pPr>
              <w:pStyle w:val="hymnus"/>
              <w:rPr>
                <w:lang w:val="fr-FR"/>
              </w:rPr>
            </w:pPr>
            <w:r w:rsidRPr="0067705A">
              <w:rPr>
                <w:lang w:val="fr-FR"/>
              </w:rPr>
              <w:t>Qui díceris Paráclitus,</w:t>
            </w:r>
            <w:r w:rsidR="000D045E">
              <w:rPr>
                <w:lang w:val="fr-FR"/>
              </w:rPr>
              <w:t xml:space="preserve"> </w:t>
            </w:r>
          </w:p>
          <w:p w:rsidR="000D045E" w:rsidRDefault="001638BF" w:rsidP="00044E24">
            <w:pPr>
              <w:pStyle w:val="hymnus"/>
              <w:rPr>
                <w:lang w:val="fr-FR"/>
              </w:rPr>
            </w:pPr>
            <w:r w:rsidRPr="0067705A">
              <w:rPr>
                <w:lang w:val="fr-FR"/>
              </w:rPr>
              <w:t>Altíssimi donum Dei,</w:t>
            </w:r>
            <w:r w:rsidR="000D045E">
              <w:rPr>
                <w:lang w:val="fr-FR"/>
              </w:rPr>
              <w:t xml:space="preserve"> </w:t>
            </w:r>
          </w:p>
          <w:p w:rsidR="000D045E" w:rsidRDefault="001638BF" w:rsidP="00044E24">
            <w:pPr>
              <w:pStyle w:val="hymnus"/>
              <w:rPr>
                <w:lang w:val="fr-FR"/>
              </w:rPr>
            </w:pPr>
            <w:r w:rsidRPr="0067705A">
              <w:rPr>
                <w:lang w:val="fr-FR"/>
              </w:rPr>
              <w:t>Fons vivus, ignis, cháritas,</w:t>
            </w:r>
            <w:r w:rsidR="000D045E">
              <w:rPr>
                <w:lang w:val="fr-FR"/>
              </w:rPr>
              <w:t xml:space="preserve"> </w:t>
            </w:r>
          </w:p>
          <w:p w:rsidR="001638BF" w:rsidRPr="0067705A" w:rsidRDefault="001638BF" w:rsidP="00C3336B">
            <w:pPr>
              <w:pStyle w:val="hi"/>
              <w:rPr>
                <w:szCs w:val="25"/>
                <w:lang w:val="fr-FR"/>
              </w:rPr>
            </w:pPr>
            <w:r w:rsidRPr="0067705A">
              <w:rPr>
                <w:lang w:val="fr-FR"/>
              </w:rPr>
              <w:t xml:space="preserve">Et spiritális únctio. </w:t>
            </w:r>
          </w:p>
        </w:tc>
        <w:tc>
          <w:tcPr>
            <w:tcW w:w="2619" w:type="pct"/>
            <w:tcBorders>
              <w:left w:val="single" w:sz="4" w:space="0" w:color="auto"/>
            </w:tcBorders>
            <w:shd w:val="clear" w:color="auto" w:fill="auto"/>
          </w:tcPr>
          <w:p w:rsidR="001638BF" w:rsidRPr="00073A36" w:rsidRDefault="001638BF" w:rsidP="00405536">
            <w:pPr>
              <w:rPr>
                <w:szCs w:val="25"/>
                <w:lang w:eastAsia="fr-FR"/>
              </w:rPr>
            </w:pPr>
            <w:r w:rsidRPr="00073A36">
              <w:rPr>
                <w:szCs w:val="25"/>
                <w:lang w:eastAsia="fr-FR"/>
              </w:rPr>
              <w:t>Vous êtes notre consolateur, le don du Dieu très-haut, la fontaine de vie, le feu sacré de la charité et l</w:t>
            </w:r>
            <w:r w:rsidR="002A469E">
              <w:rPr>
                <w:szCs w:val="25"/>
                <w:lang w:eastAsia="fr-FR"/>
              </w:rPr>
              <w:t>’</w:t>
            </w:r>
            <w:r w:rsidRPr="00073A36">
              <w:rPr>
                <w:szCs w:val="25"/>
                <w:lang w:eastAsia="fr-FR"/>
              </w:rPr>
              <w:t xml:space="preserve">onction spirituelle de nos âmes. </w:t>
            </w:r>
          </w:p>
        </w:tc>
      </w:tr>
      <w:tr w:rsidR="001638BF" w:rsidRPr="0018590E" w:rsidTr="00190B5C">
        <w:trPr>
          <w:cantSplit/>
          <w:trHeight w:val="23"/>
        </w:trPr>
        <w:tc>
          <w:tcPr>
            <w:tcW w:w="2381" w:type="pct"/>
            <w:tcBorders>
              <w:right w:val="single" w:sz="4" w:space="0" w:color="auto"/>
            </w:tcBorders>
            <w:shd w:val="clear" w:color="auto" w:fill="auto"/>
          </w:tcPr>
          <w:p w:rsidR="000D045E" w:rsidRDefault="001638BF" w:rsidP="00044E24">
            <w:pPr>
              <w:pStyle w:val="hymnus"/>
              <w:rPr>
                <w:lang w:val="fr-FR"/>
              </w:rPr>
            </w:pPr>
            <w:r w:rsidRPr="0067705A">
              <w:rPr>
                <w:lang w:val="fr-FR"/>
              </w:rPr>
              <w:t>Tu septifórmis múnere,</w:t>
            </w:r>
            <w:r w:rsidR="000D045E">
              <w:rPr>
                <w:lang w:val="fr-FR"/>
              </w:rPr>
              <w:t xml:space="preserve"> </w:t>
            </w:r>
          </w:p>
          <w:p w:rsidR="000D045E" w:rsidRDefault="001638BF" w:rsidP="00044E24">
            <w:pPr>
              <w:pStyle w:val="hymnus"/>
              <w:rPr>
                <w:lang w:val="fr-FR"/>
              </w:rPr>
            </w:pPr>
            <w:r w:rsidRPr="0067705A">
              <w:rPr>
                <w:lang w:val="fr-FR"/>
              </w:rPr>
              <w:t>Dígitus patérnæ déxteræ,</w:t>
            </w:r>
            <w:r w:rsidR="000D045E">
              <w:rPr>
                <w:lang w:val="fr-FR"/>
              </w:rPr>
              <w:t xml:space="preserve"> </w:t>
            </w:r>
          </w:p>
          <w:p w:rsidR="000D045E" w:rsidRDefault="001638BF" w:rsidP="00044E24">
            <w:pPr>
              <w:pStyle w:val="hymnus"/>
              <w:rPr>
                <w:lang w:val="fr-FR"/>
              </w:rPr>
            </w:pPr>
            <w:r w:rsidRPr="0067705A">
              <w:rPr>
                <w:lang w:val="fr-FR"/>
              </w:rPr>
              <w:t>Tu rite promíssum Patris,</w:t>
            </w:r>
            <w:r w:rsidR="000D045E">
              <w:rPr>
                <w:lang w:val="fr-FR"/>
              </w:rPr>
              <w:t xml:space="preserve"> </w:t>
            </w:r>
          </w:p>
          <w:p w:rsidR="001638BF" w:rsidRPr="0067705A" w:rsidRDefault="001638BF" w:rsidP="00C3336B">
            <w:pPr>
              <w:pStyle w:val="hi"/>
              <w:rPr>
                <w:szCs w:val="25"/>
                <w:lang w:val="fr-FR"/>
              </w:rPr>
            </w:pPr>
            <w:r w:rsidRPr="0067705A">
              <w:rPr>
                <w:lang w:val="fr-FR"/>
              </w:rPr>
              <w:t xml:space="preserve">Sermóne ditans gúttura. </w:t>
            </w:r>
          </w:p>
        </w:tc>
        <w:tc>
          <w:tcPr>
            <w:tcW w:w="2619" w:type="pct"/>
            <w:tcBorders>
              <w:left w:val="single" w:sz="4" w:space="0" w:color="auto"/>
            </w:tcBorders>
            <w:shd w:val="clear" w:color="auto" w:fill="auto"/>
          </w:tcPr>
          <w:p w:rsidR="001638BF" w:rsidRPr="00073A36" w:rsidRDefault="001638BF" w:rsidP="00405536">
            <w:pPr>
              <w:rPr>
                <w:szCs w:val="25"/>
                <w:lang w:eastAsia="fr-FR"/>
              </w:rPr>
            </w:pPr>
            <w:r w:rsidRPr="00073A36">
              <w:rPr>
                <w:szCs w:val="25"/>
                <w:lang w:eastAsia="fr-FR"/>
              </w:rPr>
              <w:t>C</w:t>
            </w:r>
            <w:r w:rsidR="002A469E">
              <w:rPr>
                <w:szCs w:val="25"/>
                <w:lang w:eastAsia="fr-FR"/>
              </w:rPr>
              <w:t>’</w:t>
            </w:r>
            <w:r w:rsidRPr="00073A36">
              <w:rPr>
                <w:szCs w:val="25"/>
                <w:lang w:eastAsia="fr-FR"/>
              </w:rPr>
              <w:t>est vous qui répandez sur nou</w:t>
            </w:r>
            <w:r>
              <w:rPr>
                <w:szCs w:val="25"/>
                <w:lang w:eastAsia="fr-FR"/>
              </w:rPr>
              <w:t>s vos sept dons, vous êtes le do</w:t>
            </w:r>
            <w:r w:rsidRPr="00073A36">
              <w:rPr>
                <w:szCs w:val="25"/>
                <w:lang w:eastAsia="fr-FR"/>
              </w:rPr>
              <w:t>igt de Dieu, l</w:t>
            </w:r>
            <w:r w:rsidR="002A469E">
              <w:rPr>
                <w:szCs w:val="25"/>
                <w:lang w:eastAsia="fr-FR"/>
              </w:rPr>
              <w:t>’</w:t>
            </w:r>
            <w:r w:rsidRPr="00073A36">
              <w:rPr>
                <w:szCs w:val="25"/>
                <w:lang w:eastAsia="fr-FR"/>
              </w:rPr>
              <w:t>objet par excellence de la promesse du Père</w:t>
            </w:r>
            <w:r w:rsidR="000D045E">
              <w:rPr>
                <w:szCs w:val="25"/>
                <w:lang w:eastAsia="fr-FR"/>
              </w:rPr>
              <w:t> </w:t>
            </w:r>
            <w:r w:rsidR="000D045E" w:rsidRPr="00073A36">
              <w:rPr>
                <w:szCs w:val="25"/>
                <w:lang w:eastAsia="fr-FR"/>
              </w:rPr>
              <w:t>:</w:t>
            </w:r>
            <w:r w:rsidRPr="00073A36">
              <w:rPr>
                <w:szCs w:val="25"/>
                <w:lang w:eastAsia="fr-FR"/>
              </w:rPr>
              <w:t xml:space="preserve"> vous mettez sa parole sur nos lèvres. </w:t>
            </w:r>
          </w:p>
        </w:tc>
      </w:tr>
      <w:tr w:rsidR="001638BF" w:rsidRPr="0018590E" w:rsidTr="00190B5C">
        <w:trPr>
          <w:cantSplit/>
          <w:trHeight w:val="23"/>
        </w:trPr>
        <w:tc>
          <w:tcPr>
            <w:tcW w:w="2381" w:type="pct"/>
            <w:tcBorders>
              <w:right w:val="single" w:sz="4" w:space="0" w:color="auto"/>
            </w:tcBorders>
            <w:shd w:val="clear" w:color="auto" w:fill="auto"/>
          </w:tcPr>
          <w:p w:rsidR="000D045E" w:rsidRPr="00FC71CA" w:rsidRDefault="001638BF" w:rsidP="00044E24">
            <w:pPr>
              <w:pStyle w:val="hymnus"/>
              <w:rPr>
                <w:lang w:val="es-ES_tradnl"/>
              </w:rPr>
            </w:pPr>
            <w:r w:rsidRPr="00FC71CA">
              <w:rPr>
                <w:lang w:val="es-ES_tradnl"/>
              </w:rPr>
              <w:t>Accénde lumen sénsibus,</w:t>
            </w:r>
            <w:r w:rsidR="000D045E" w:rsidRPr="00FC71CA">
              <w:rPr>
                <w:lang w:val="es-ES_tradnl"/>
              </w:rPr>
              <w:t xml:space="preserve"> </w:t>
            </w:r>
          </w:p>
          <w:p w:rsidR="000D045E" w:rsidRPr="00FC71CA" w:rsidRDefault="001638BF" w:rsidP="00044E24">
            <w:pPr>
              <w:pStyle w:val="hymnus"/>
              <w:rPr>
                <w:lang w:val="es-ES_tradnl"/>
              </w:rPr>
            </w:pPr>
            <w:r w:rsidRPr="00FC71CA">
              <w:rPr>
                <w:lang w:val="es-ES_tradnl"/>
              </w:rPr>
              <w:t>Infúnde amórem córdibus,</w:t>
            </w:r>
            <w:r w:rsidR="000D045E" w:rsidRPr="00FC71CA">
              <w:rPr>
                <w:lang w:val="es-ES_tradnl"/>
              </w:rPr>
              <w:t xml:space="preserve"> </w:t>
            </w:r>
          </w:p>
          <w:p w:rsidR="000D045E" w:rsidRPr="00FC71CA" w:rsidRDefault="001638BF" w:rsidP="00044E24">
            <w:pPr>
              <w:pStyle w:val="hymnus"/>
              <w:rPr>
                <w:lang w:val="es-ES_tradnl"/>
              </w:rPr>
            </w:pPr>
            <w:r w:rsidRPr="00FC71CA">
              <w:rPr>
                <w:lang w:val="es-ES_tradnl"/>
              </w:rPr>
              <w:t>Infírma nostri córporis</w:t>
            </w:r>
            <w:r w:rsidR="000D045E" w:rsidRPr="00FC71CA">
              <w:rPr>
                <w:lang w:val="es-ES_tradnl"/>
              </w:rPr>
              <w:t xml:space="preserve"> </w:t>
            </w:r>
          </w:p>
          <w:p w:rsidR="001638BF" w:rsidRPr="00073A36" w:rsidRDefault="001638BF" w:rsidP="00044E24">
            <w:pPr>
              <w:pStyle w:val="hymnus"/>
              <w:rPr>
                <w:szCs w:val="25"/>
              </w:rPr>
            </w:pPr>
            <w:r w:rsidRPr="008245E4">
              <w:t xml:space="preserve">Virtúte firmans pérpeti. </w:t>
            </w:r>
          </w:p>
        </w:tc>
        <w:tc>
          <w:tcPr>
            <w:tcW w:w="2619" w:type="pct"/>
            <w:tcBorders>
              <w:left w:val="single" w:sz="4" w:space="0" w:color="auto"/>
            </w:tcBorders>
            <w:shd w:val="clear" w:color="auto" w:fill="auto"/>
          </w:tcPr>
          <w:p w:rsidR="001638BF" w:rsidRPr="00073A36" w:rsidRDefault="001638BF" w:rsidP="00405536">
            <w:pPr>
              <w:rPr>
                <w:szCs w:val="25"/>
                <w:lang w:eastAsia="fr-FR"/>
              </w:rPr>
            </w:pPr>
            <w:r w:rsidRPr="00073A36">
              <w:rPr>
                <w:szCs w:val="25"/>
                <w:lang w:eastAsia="fr-FR"/>
              </w:rPr>
              <w:t xml:space="preserve">Faites briller votre lumière dans nos âmes, versez votre amour dans nos cœurs, et fortifiez à tous les instants notre chair infirme et défaillante. </w:t>
            </w:r>
          </w:p>
        </w:tc>
      </w:tr>
      <w:tr w:rsidR="001638BF" w:rsidRPr="0018590E" w:rsidTr="00190B5C">
        <w:trPr>
          <w:cantSplit/>
          <w:trHeight w:val="23"/>
        </w:trPr>
        <w:tc>
          <w:tcPr>
            <w:tcW w:w="2381" w:type="pct"/>
            <w:tcBorders>
              <w:right w:val="single" w:sz="4" w:space="0" w:color="auto"/>
            </w:tcBorders>
            <w:shd w:val="clear" w:color="auto" w:fill="auto"/>
          </w:tcPr>
          <w:p w:rsidR="000D045E" w:rsidRPr="00FC71CA" w:rsidRDefault="001638BF" w:rsidP="00044E24">
            <w:pPr>
              <w:pStyle w:val="hymnus"/>
              <w:rPr>
                <w:lang w:val="es-ES_tradnl"/>
              </w:rPr>
            </w:pPr>
            <w:r w:rsidRPr="00FC71CA">
              <w:rPr>
                <w:lang w:val="es-ES_tradnl"/>
              </w:rPr>
              <w:t>Hostem repéllas lóngius,</w:t>
            </w:r>
            <w:r w:rsidR="000D045E" w:rsidRPr="00FC71CA">
              <w:rPr>
                <w:lang w:val="es-ES_tradnl"/>
              </w:rPr>
              <w:t xml:space="preserve"> </w:t>
            </w:r>
          </w:p>
          <w:p w:rsidR="000D045E" w:rsidRPr="00FC71CA" w:rsidRDefault="001638BF" w:rsidP="00044E24">
            <w:pPr>
              <w:pStyle w:val="hymnus"/>
              <w:rPr>
                <w:lang w:val="es-ES_tradnl"/>
              </w:rPr>
            </w:pPr>
            <w:r w:rsidRPr="00FC71CA">
              <w:rPr>
                <w:lang w:val="es-ES_tradnl"/>
              </w:rPr>
              <w:t>Pacémque dones prótinus.</w:t>
            </w:r>
            <w:r w:rsidR="000D045E" w:rsidRPr="00FC71CA">
              <w:rPr>
                <w:lang w:val="es-ES_tradnl"/>
              </w:rPr>
              <w:t xml:space="preserve"> </w:t>
            </w:r>
          </w:p>
          <w:p w:rsidR="000D045E" w:rsidRDefault="001638BF" w:rsidP="00044E24">
            <w:pPr>
              <w:pStyle w:val="hymnus"/>
              <w:rPr>
                <w:lang w:val="fr-FR"/>
              </w:rPr>
            </w:pPr>
            <w:r w:rsidRPr="0067705A">
              <w:rPr>
                <w:lang w:val="fr-FR"/>
              </w:rPr>
              <w:t>Ductóre sic te prǽvio</w:t>
            </w:r>
            <w:r w:rsidR="000D045E">
              <w:rPr>
                <w:lang w:val="fr-FR"/>
              </w:rPr>
              <w:t xml:space="preserve"> </w:t>
            </w:r>
          </w:p>
          <w:p w:rsidR="001638BF" w:rsidRPr="00073A36" w:rsidRDefault="001638BF" w:rsidP="00C3336B">
            <w:pPr>
              <w:pStyle w:val="hi"/>
              <w:rPr>
                <w:szCs w:val="25"/>
              </w:rPr>
            </w:pPr>
            <w:r w:rsidRPr="008245E4">
              <w:t xml:space="preserve">Vitémus omne nóxium. </w:t>
            </w:r>
          </w:p>
        </w:tc>
        <w:tc>
          <w:tcPr>
            <w:tcW w:w="2619" w:type="pct"/>
            <w:tcBorders>
              <w:left w:val="single" w:sz="4" w:space="0" w:color="auto"/>
            </w:tcBorders>
            <w:shd w:val="clear" w:color="auto" w:fill="auto"/>
          </w:tcPr>
          <w:p w:rsidR="001638BF" w:rsidRPr="00073A36" w:rsidRDefault="0096239C" w:rsidP="00405536">
            <w:pPr>
              <w:rPr>
                <w:szCs w:val="25"/>
                <w:lang w:eastAsia="fr-FR"/>
              </w:rPr>
            </w:pPr>
            <w:r w:rsidRPr="00073A36">
              <w:rPr>
                <w:szCs w:val="25"/>
                <w:lang w:eastAsia="fr-FR"/>
              </w:rPr>
              <w:t>Éloignez</w:t>
            </w:r>
            <w:r w:rsidR="001638BF" w:rsidRPr="00073A36">
              <w:rPr>
                <w:szCs w:val="25"/>
                <w:lang w:eastAsia="fr-FR"/>
              </w:rPr>
              <w:t xml:space="preserve"> de nous l</w:t>
            </w:r>
            <w:r w:rsidR="002A469E">
              <w:rPr>
                <w:szCs w:val="25"/>
                <w:lang w:eastAsia="fr-FR"/>
              </w:rPr>
              <w:t>’</w:t>
            </w:r>
            <w:r w:rsidR="001638BF" w:rsidRPr="00073A36">
              <w:rPr>
                <w:szCs w:val="25"/>
                <w:lang w:eastAsia="fr-FR"/>
              </w:rPr>
              <w:t xml:space="preserve">esprit tentateur, accordez-nous une paix durable, et que, sous votre conduite, nous évitions tout ce qui serait nuisible à notre salut. </w:t>
            </w:r>
          </w:p>
        </w:tc>
      </w:tr>
      <w:tr w:rsidR="001638BF" w:rsidRPr="0018590E" w:rsidTr="00190B5C">
        <w:trPr>
          <w:cantSplit/>
          <w:trHeight w:val="23"/>
        </w:trPr>
        <w:tc>
          <w:tcPr>
            <w:tcW w:w="2381" w:type="pct"/>
            <w:tcBorders>
              <w:right w:val="single" w:sz="4" w:space="0" w:color="auto"/>
            </w:tcBorders>
            <w:shd w:val="clear" w:color="auto" w:fill="auto"/>
          </w:tcPr>
          <w:p w:rsidR="000D045E" w:rsidRPr="00FC71CA" w:rsidRDefault="001638BF" w:rsidP="00044E24">
            <w:pPr>
              <w:pStyle w:val="hymnus"/>
              <w:rPr>
                <w:lang w:val="es-ES_tradnl"/>
              </w:rPr>
            </w:pPr>
            <w:r w:rsidRPr="00FC71CA">
              <w:rPr>
                <w:lang w:val="es-ES_tradnl"/>
              </w:rPr>
              <w:t>Per te sciámus da Patrem,</w:t>
            </w:r>
            <w:r w:rsidR="000D045E" w:rsidRPr="00FC71CA">
              <w:rPr>
                <w:lang w:val="es-ES_tradnl"/>
              </w:rPr>
              <w:t xml:space="preserve"> </w:t>
            </w:r>
          </w:p>
          <w:p w:rsidR="000D045E" w:rsidRPr="00FC71CA" w:rsidRDefault="001638BF" w:rsidP="00044E24">
            <w:pPr>
              <w:pStyle w:val="hymnus"/>
              <w:rPr>
                <w:lang w:val="es-ES_tradnl"/>
              </w:rPr>
            </w:pPr>
            <w:r w:rsidRPr="00FC71CA">
              <w:rPr>
                <w:lang w:val="es-ES_tradnl"/>
              </w:rPr>
              <w:t>Noscámus atque Fílium,</w:t>
            </w:r>
            <w:r w:rsidR="000D045E" w:rsidRPr="00FC71CA">
              <w:rPr>
                <w:lang w:val="es-ES_tradnl"/>
              </w:rPr>
              <w:t xml:space="preserve"> </w:t>
            </w:r>
          </w:p>
          <w:p w:rsidR="000D045E" w:rsidRPr="00FC71CA" w:rsidRDefault="001638BF" w:rsidP="00044E24">
            <w:pPr>
              <w:pStyle w:val="hymnus"/>
              <w:rPr>
                <w:lang w:val="es-ES_tradnl"/>
              </w:rPr>
            </w:pPr>
            <w:r w:rsidRPr="00FC71CA">
              <w:rPr>
                <w:lang w:val="es-ES_tradnl"/>
              </w:rPr>
              <w:t>Teque utriúsque Spíritum</w:t>
            </w:r>
            <w:r w:rsidR="000D045E" w:rsidRPr="00FC71CA">
              <w:rPr>
                <w:lang w:val="es-ES_tradnl"/>
              </w:rPr>
              <w:t xml:space="preserve"> </w:t>
            </w:r>
          </w:p>
          <w:p w:rsidR="001638BF" w:rsidRPr="00073A36" w:rsidRDefault="001638BF" w:rsidP="00C3336B">
            <w:pPr>
              <w:pStyle w:val="hi"/>
              <w:rPr>
                <w:szCs w:val="25"/>
              </w:rPr>
            </w:pPr>
            <w:r w:rsidRPr="008245E4">
              <w:t xml:space="preserve">Credámus omni témpore. </w:t>
            </w:r>
          </w:p>
        </w:tc>
        <w:tc>
          <w:tcPr>
            <w:tcW w:w="2619" w:type="pct"/>
            <w:tcBorders>
              <w:left w:val="single" w:sz="4" w:space="0" w:color="auto"/>
            </w:tcBorders>
            <w:shd w:val="clear" w:color="auto" w:fill="auto"/>
          </w:tcPr>
          <w:p w:rsidR="001638BF" w:rsidRPr="00073A36" w:rsidRDefault="001638BF" w:rsidP="00405536">
            <w:pPr>
              <w:rPr>
                <w:szCs w:val="25"/>
                <w:lang w:eastAsia="fr-FR"/>
              </w:rPr>
            </w:pPr>
            <w:r w:rsidRPr="00073A36">
              <w:rPr>
                <w:szCs w:val="25"/>
                <w:lang w:eastAsia="fr-FR"/>
              </w:rPr>
              <w:t>Apprenez-nous à connaître le Père, apprenez-nous à connaître le Fils</w:t>
            </w:r>
            <w:r w:rsidR="000D045E">
              <w:rPr>
                <w:szCs w:val="25"/>
                <w:lang w:eastAsia="fr-FR"/>
              </w:rPr>
              <w:t> </w:t>
            </w:r>
            <w:r w:rsidR="000D045E" w:rsidRPr="00073A36">
              <w:rPr>
                <w:szCs w:val="25"/>
                <w:lang w:eastAsia="fr-FR"/>
              </w:rPr>
              <w:t>:</w:t>
            </w:r>
            <w:r w:rsidRPr="00073A36">
              <w:rPr>
                <w:szCs w:val="25"/>
                <w:lang w:eastAsia="fr-FR"/>
              </w:rPr>
              <w:t xml:space="preserve"> et vous, Esprit du Père et du Fils, soyez à jamais l</w:t>
            </w:r>
            <w:r w:rsidR="002A469E">
              <w:rPr>
                <w:szCs w:val="25"/>
                <w:lang w:eastAsia="fr-FR"/>
              </w:rPr>
              <w:t>’</w:t>
            </w:r>
            <w:r w:rsidRPr="00073A36">
              <w:rPr>
                <w:szCs w:val="25"/>
                <w:lang w:eastAsia="fr-FR"/>
              </w:rPr>
              <w:t xml:space="preserve">objet de notre foi. </w:t>
            </w:r>
          </w:p>
        </w:tc>
      </w:tr>
      <w:tr w:rsidR="001638BF" w:rsidRPr="0018590E" w:rsidTr="00190B5C">
        <w:trPr>
          <w:cantSplit/>
          <w:trHeight w:val="23"/>
        </w:trPr>
        <w:tc>
          <w:tcPr>
            <w:tcW w:w="2381" w:type="pct"/>
            <w:tcBorders>
              <w:right w:val="single" w:sz="4" w:space="0" w:color="auto"/>
            </w:tcBorders>
            <w:shd w:val="clear" w:color="auto" w:fill="auto"/>
          </w:tcPr>
          <w:p w:rsidR="000D045E" w:rsidRDefault="001638BF" w:rsidP="00044E24">
            <w:pPr>
              <w:pStyle w:val="hymnus"/>
              <w:rPr>
                <w:lang w:val="fr-FR"/>
              </w:rPr>
            </w:pPr>
            <w:r w:rsidRPr="0067705A">
              <w:rPr>
                <w:lang w:val="fr-FR"/>
              </w:rPr>
              <w:t>Deo Patri sit glória,</w:t>
            </w:r>
            <w:r w:rsidR="000D045E">
              <w:rPr>
                <w:lang w:val="fr-FR"/>
              </w:rPr>
              <w:t xml:space="preserve"> </w:t>
            </w:r>
          </w:p>
          <w:p w:rsidR="000D045E" w:rsidRDefault="001638BF" w:rsidP="00044E24">
            <w:pPr>
              <w:pStyle w:val="hymnus"/>
              <w:rPr>
                <w:lang w:val="fr-FR"/>
              </w:rPr>
            </w:pPr>
            <w:r w:rsidRPr="0067705A">
              <w:rPr>
                <w:lang w:val="fr-FR"/>
              </w:rPr>
              <w:t>Et Fílio qui a mórtuis</w:t>
            </w:r>
            <w:r w:rsidR="000D045E">
              <w:rPr>
                <w:lang w:val="fr-FR"/>
              </w:rPr>
              <w:t xml:space="preserve"> </w:t>
            </w:r>
          </w:p>
          <w:p w:rsidR="000D045E" w:rsidRPr="00FC71CA" w:rsidRDefault="001638BF" w:rsidP="00044E24">
            <w:pPr>
              <w:pStyle w:val="hymnus"/>
              <w:rPr>
                <w:lang w:val="fr-FR"/>
              </w:rPr>
            </w:pPr>
            <w:r w:rsidRPr="00FC71CA">
              <w:rPr>
                <w:lang w:val="fr-FR"/>
              </w:rPr>
              <w:t>Surréxit, ac Paráclito,</w:t>
            </w:r>
            <w:r w:rsidR="000D045E" w:rsidRPr="00FC71CA">
              <w:rPr>
                <w:lang w:val="fr-FR"/>
              </w:rPr>
              <w:t xml:space="preserve"> </w:t>
            </w:r>
          </w:p>
          <w:p w:rsidR="000D045E" w:rsidRPr="00FC71CA" w:rsidRDefault="001638BF" w:rsidP="00044E24">
            <w:pPr>
              <w:pStyle w:val="hymnus"/>
              <w:rPr>
                <w:lang w:val="fr-FR"/>
              </w:rPr>
            </w:pPr>
            <w:r w:rsidRPr="00FC71CA">
              <w:rPr>
                <w:lang w:val="fr-FR"/>
              </w:rPr>
              <w:t>In sæculórum sǽcula.</w:t>
            </w:r>
            <w:r w:rsidR="000D045E" w:rsidRPr="00FC71CA">
              <w:rPr>
                <w:lang w:val="fr-FR"/>
              </w:rPr>
              <w:t xml:space="preserve"> </w:t>
            </w:r>
          </w:p>
          <w:p w:rsidR="001638BF" w:rsidRPr="00073A36" w:rsidRDefault="001638BF" w:rsidP="00C3336B">
            <w:pPr>
              <w:pStyle w:val="hi"/>
              <w:rPr>
                <w:szCs w:val="25"/>
              </w:rPr>
            </w:pPr>
            <w:r w:rsidRPr="008245E4">
              <w:t xml:space="preserve">Amen. </w:t>
            </w:r>
          </w:p>
        </w:tc>
        <w:tc>
          <w:tcPr>
            <w:tcW w:w="2619" w:type="pct"/>
            <w:tcBorders>
              <w:left w:val="single" w:sz="4" w:space="0" w:color="auto"/>
            </w:tcBorders>
            <w:shd w:val="clear" w:color="auto" w:fill="auto"/>
          </w:tcPr>
          <w:p w:rsidR="001638BF" w:rsidRPr="00073A36" w:rsidRDefault="001638BF" w:rsidP="00405536">
            <w:pPr>
              <w:rPr>
                <w:szCs w:val="25"/>
                <w:lang w:eastAsia="fr-FR"/>
              </w:rPr>
            </w:pPr>
            <w:r w:rsidRPr="00073A36">
              <w:rPr>
                <w:szCs w:val="25"/>
                <w:lang w:eastAsia="fr-FR"/>
              </w:rPr>
              <w:t>Gloire dans tous les siècles à Dieu le Père, et au Fils ressuscité d</w:t>
            </w:r>
            <w:r w:rsidR="002A469E">
              <w:rPr>
                <w:szCs w:val="25"/>
                <w:lang w:eastAsia="fr-FR"/>
              </w:rPr>
              <w:t>’</w:t>
            </w:r>
            <w:r w:rsidRPr="00073A36">
              <w:rPr>
                <w:szCs w:val="25"/>
                <w:lang w:eastAsia="fr-FR"/>
              </w:rPr>
              <w:t xml:space="preserve">entre les morts, et au Saint Esprit. Ainsi soit-il. </w:t>
            </w:r>
          </w:p>
        </w:tc>
      </w:tr>
    </w:tbl>
    <w:p w:rsidR="0077361B" w:rsidRDefault="00E4218D" w:rsidP="00B27A06">
      <w:pPr>
        <w:pStyle w:val="rub"/>
      </w:pPr>
      <w:r w:rsidRPr="00C73C45">
        <w:rPr>
          <w:lang w:eastAsia="fr-FR"/>
        </w:rPr>
        <w:t>En même temps un des Ministres jette des cendres sur le pavé de l</w:t>
      </w:r>
      <w:r w:rsidR="002A469E">
        <w:rPr>
          <w:lang w:eastAsia="fr-FR"/>
        </w:rPr>
        <w:t>’</w:t>
      </w:r>
      <w:r w:rsidR="001A21CD" w:rsidRPr="00C73C45">
        <w:rPr>
          <w:lang w:eastAsia="fr-FR"/>
        </w:rPr>
        <w:t>Église</w:t>
      </w:r>
      <w:r w:rsidRPr="00C73C45">
        <w:rPr>
          <w:lang w:eastAsia="fr-FR"/>
        </w:rPr>
        <w:t>, en forme de croix</w:t>
      </w:r>
      <w:r w:rsidR="000D045E">
        <w:rPr>
          <w:lang w:eastAsia="fr-FR"/>
        </w:rPr>
        <w:t> </w:t>
      </w:r>
      <w:r w:rsidR="000D045E" w:rsidRPr="00C73C45">
        <w:rPr>
          <w:lang w:eastAsia="fr-FR"/>
        </w:rPr>
        <w:t>:</w:t>
      </w:r>
      <w:r w:rsidRPr="00C73C45">
        <w:rPr>
          <w:lang w:eastAsia="fr-FR"/>
        </w:rPr>
        <w:t xml:space="preserve"> il en fait deux lignes, chacune de la </w:t>
      </w:r>
      <w:r w:rsidRPr="00C73C45">
        <w:rPr>
          <w:lang w:eastAsia="fr-FR"/>
        </w:rPr>
        <w:lastRenderedPageBreak/>
        <w:t>largeur d</w:t>
      </w:r>
      <w:r w:rsidR="002A469E">
        <w:rPr>
          <w:lang w:eastAsia="fr-FR"/>
        </w:rPr>
        <w:t>’</w:t>
      </w:r>
      <w:r w:rsidRPr="00C73C45">
        <w:rPr>
          <w:lang w:eastAsia="fr-FR"/>
        </w:rPr>
        <w:t>un peu moins d</w:t>
      </w:r>
      <w:r w:rsidR="002A469E">
        <w:rPr>
          <w:lang w:eastAsia="fr-FR"/>
        </w:rPr>
        <w:t>’</w:t>
      </w:r>
      <w:r w:rsidRPr="00C73C45">
        <w:rPr>
          <w:lang w:eastAsia="fr-FR"/>
        </w:rPr>
        <w:t>un pied</w:t>
      </w:r>
      <w:r w:rsidR="000D045E">
        <w:rPr>
          <w:lang w:eastAsia="fr-FR"/>
        </w:rPr>
        <w:t> </w:t>
      </w:r>
      <w:r w:rsidR="000D045E" w:rsidRPr="00C73C45">
        <w:rPr>
          <w:lang w:eastAsia="fr-FR"/>
        </w:rPr>
        <w:t>:</w:t>
      </w:r>
      <w:r w:rsidRPr="00C73C45">
        <w:rPr>
          <w:lang w:eastAsia="fr-FR"/>
        </w:rPr>
        <w:t xml:space="preserve"> la première ligne doit partir du coin de l</w:t>
      </w:r>
      <w:r w:rsidR="002A469E">
        <w:rPr>
          <w:lang w:eastAsia="fr-FR"/>
        </w:rPr>
        <w:t>’</w:t>
      </w:r>
      <w:r w:rsidR="001A21CD" w:rsidRPr="00C73C45">
        <w:rPr>
          <w:lang w:eastAsia="fr-FR"/>
        </w:rPr>
        <w:t>Église</w:t>
      </w:r>
      <w:r w:rsidRPr="00C73C45">
        <w:rPr>
          <w:lang w:eastAsia="fr-FR"/>
        </w:rPr>
        <w:t xml:space="preserve"> qui est à la gauche de celui qui entre par la principale porte, et aboutir, en traversant la longueur de l</w:t>
      </w:r>
      <w:r w:rsidR="002A469E">
        <w:rPr>
          <w:lang w:eastAsia="fr-FR"/>
        </w:rPr>
        <w:t>’</w:t>
      </w:r>
      <w:r w:rsidR="001A21CD" w:rsidRPr="00C73C45">
        <w:rPr>
          <w:lang w:eastAsia="fr-FR"/>
        </w:rPr>
        <w:t>Église</w:t>
      </w:r>
      <w:r w:rsidRPr="00C73C45">
        <w:rPr>
          <w:lang w:eastAsia="fr-FR"/>
        </w:rPr>
        <w:t>, au coin opposé qui est à l</w:t>
      </w:r>
      <w:r w:rsidR="002A469E">
        <w:rPr>
          <w:lang w:eastAsia="fr-FR"/>
        </w:rPr>
        <w:t>’</w:t>
      </w:r>
      <w:r w:rsidRPr="00C73C45">
        <w:rPr>
          <w:lang w:eastAsia="fr-FR"/>
        </w:rPr>
        <w:t>extrémité, du côté droit</w:t>
      </w:r>
      <w:r w:rsidR="000D045E">
        <w:rPr>
          <w:lang w:eastAsia="fr-FR"/>
        </w:rPr>
        <w:t> </w:t>
      </w:r>
      <w:r w:rsidR="000D045E" w:rsidRPr="00C73C45">
        <w:rPr>
          <w:lang w:eastAsia="fr-FR"/>
        </w:rPr>
        <w:t>:</w:t>
      </w:r>
      <w:r w:rsidRPr="00C73C45">
        <w:rPr>
          <w:lang w:eastAsia="fr-FR"/>
        </w:rPr>
        <w:t xml:space="preserve"> la seconde ligne doit partir du coin de l</w:t>
      </w:r>
      <w:r w:rsidR="002A469E">
        <w:rPr>
          <w:lang w:eastAsia="fr-FR"/>
        </w:rPr>
        <w:t>’</w:t>
      </w:r>
      <w:r w:rsidR="001A21CD" w:rsidRPr="00C73C45">
        <w:rPr>
          <w:lang w:eastAsia="fr-FR"/>
        </w:rPr>
        <w:t>Église</w:t>
      </w:r>
      <w:r w:rsidRPr="00C73C45">
        <w:rPr>
          <w:lang w:eastAsia="fr-FR"/>
        </w:rPr>
        <w:t xml:space="preserve"> qui est à la droite de celui qui entre, et traverser la longueur de l</w:t>
      </w:r>
      <w:r w:rsidR="002A469E">
        <w:rPr>
          <w:lang w:eastAsia="fr-FR"/>
        </w:rPr>
        <w:t>’</w:t>
      </w:r>
      <w:r w:rsidR="001A21CD" w:rsidRPr="00C73C45">
        <w:rPr>
          <w:lang w:eastAsia="fr-FR"/>
        </w:rPr>
        <w:t>Église</w:t>
      </w:r>
      <w:r w:rsidRPr="00C73C45">
        <w:rPr>
          <w:lang w:eastAsia="fr-FR"/>
        </w:rPr>
        <w:t xml:space="preserve"> jusqu</w:t>
      </w:r>
      <w:r w:rsidR="002A469E">
        <w:rPr>
          <w:lang w:eastAsia="fr-FR"/>
        </w:rPr>
        <w:t>’</w:t>
      </w:r>
      <w:r w:rsidRPr="00C73C45">
        <w:rPr>
          <w:lang w:eastAsia="fr-FR"/>
        </w:rPr>
        <w:t xml:space="preserve">au coin opposé qui est </w:t>
      </w:r>
      <w:r w:rsidR="00A34902">
        <w:rPr>
          <w:lang w:eastAsia="fr-FR"/>
        </w:rPr>
        <w:t>à l</w:t>
      </w:r>
      <w:r w:rsidR="002A469E">
        <w:rPr>
          <w:lang w:eastAsia="fr-FR"/>
        </w:rPr>
        <w:t>’</w:t>
      </w:r>
      <w:r w:rsidR="00A34902">
        <w:rPr>
          <w:lang w:eastAsia="fr-FR"/>
        </w:rPr>
        <w:t>extrémité, du côté gauche. À</w:t>
      </w:r>
      <w:r w:rsidR="0077361B">
        <w:rPr>
          <w:lang w:eastAsia="fr-FR"/>
        </w:rPr>
        <w:t xml:space="preserve"> la fin de l</w:t>
      </w:r>
      <w:r w:rsidR="002A469E">
        <w:rPr>
          <w:lang w:eastAsia="fr-FR"/>
        </w:rPr>
        <w:t>’</w:t>
      </w:r>
      <w:r w:rsidR="0077361B">
        <w:rPr>
          <w:lang w:eastAsia="fr-FR"/>
        </w:rPr>
        <w:t>Hymne,</w:t>
      </w:r>
      <w:r w:rsidRPr="00C73C45">
        <w:rPr>
          <w:lang w:eastAsia="fr-FR"/>
        </w:rPr>
        <w:t xml:space="preserve"> le Pontife</w:t>
      </w:r>
      <w:r w:rsidR="00A34902">
        <w:rPr>
          <w:lang w:eastAsia="fr-FR"/>
        </w:rPr>
        <w:t xml:space="preserve"> prend la mitre, se met à</w:t>
      </w:r>
      <w:r w:rsidRPr="00C73C45">
        <w:rPr>
          <w:lang w:eastAsia="fr-FR"/>
        </w:rPr>
        <w:t xml:space="preserve"> genoux devant son fauteuil</w:t>
      </w:r>
      <w:r w:rsidR="00A34902">
        <w:rPr>
          <w:lang w:eastAsia="fr-FR"/>
        </w:rPr>
        <w:t xml:space="preserve">, et les Chantres commencent </w:t>
      </w:r>
      <w:r w:rsidRPr="00C73C45">
        <w:rPr>
          <w:lang w:eastAsia="fr-FR"/>
        </w:rPr>
        <w:t>de nouveau e</w:t>
      </w:r>
      <w:r w:rsidR="00A34902">
        <w:rPr>
          <w:lang w:eastAsia="fr-FR"/>
        </w:rPr>
        <w:t>t</w:t>
      </w:r>
      <w:r w:rsidR="00107482" w:rsidRPr="00C73C45">
        <w:rPr>
          <w:lang w:eastAsia="fr-FR"/>
        </w:rPr>
        <w:t xml:space="preserve"> </w:t>
      </w:r>
      <w:r w:rsidRPr="00C73C45">
        <w:rPr>
          <w:lang w:eastAsia="fr-FR"/>
        </w:rPr>
        <w:t xml:space="preserve">continuent les Litanies, p. </w:t>
      </w:r>
      <w:r w:rsidR="00BD6D76">
        <w:rPr>
          <w:lang w:eastAsia="fr-FR"/>
        </w:rPr>
        <w:fldChar w:fldCharType="begin"/>
      </w:r>
      <w:r w:rsidR="004350FD">
        <w:rPr>
          <w:lang w:eastAsia="fr-FR"/>
        </w:rPr>
        <w:instrText xml:space="preserve"> PAGEREF c08_lita \h </w:instrText>
      </w:r>
      <w:r w:rsidR="00BD6D76">
        <w:rPr>
          <w:lang w:eastAsia="fr-FR"/>
        </w:rPr>
      </w:r>
      <w:r w:rsidR="00BD6D76">
        <w:rPr>
          <w:lang w:eastAsia="fr-FR"/>
        </w:rPr>
        <w:fldChar w:fldCharType="separate"/>
      </w:r>
      <w:r w:rsidR="000D2011">
        <w:rPr>
          <w:noProof/>
          <w:lang w:eastAsia="fr-FR"/>
        </w:rPr>
        <w:t>154</w:t>
      </w:r>
      <w:r w:rsidR="00BD6D76">
        <w:rPr>
          <w:lang w:eastAsia="fr-FR"/>
        </w:rPr>
        <w:fldChar w:fldCharType="end"/>
      </w:r>
      <w:r w:rsidRPr="00C73C45">
        <w:rPr>
          <w:lang w:eastAsia="fr-FR"/>
        </w:rPr>
        <w:t>, et on y nomme deux fois le Saint en l</w:t>
      </w:r>
      <w:r w:rsidR="002A469E">
        <w:rPr>
          <w:lang w:eastAsia="fr-FR"/>
        </w:rPr>
        <w:t>’</w:t>
      </w:r>
      <w:r w:rsidRPr="00C73C45">
        <w:rPr>
          <w:lang w:eastAsia="fr-FR"/>
        </w:rPr>
        <w:t>honneur et sous la protection de qui on consacre l</w:t>
      </w:r>
      <w:r w:rsidR="002A469E">
        <w:rPr>
          <w:lang w:eastAsia="fr-FR"/>
        </w:rPr>
        <w:t>’</w:t>
      </w:r>
      <w:r w:rsidR="001A21CD" w:rsidRPr="00C73C45">
        <w:rPr>
          <w:lang w:eastAsia="fr-FR"/>
        </w:rPr>
        <w:t>Église</w:t>
      </w:r>
      <w:r w:rsidR="00A34902">
        <w:rPr>
          <w:lang w:eastAsia="fr-FR"/>
        </w:rPr>
        <w:t xml:space="preserve"> ou l</w:t>
      </w:r>
      <w:r w:rsidR="002A469E">
        <w:rPr>
          <w:lang w:eastAsia="fr-FR"/>
        </w:rPr>
        <w:t>’</w:t>
      </w:r>
      <w:r w:rsidR="0096239C">
        <w:rPr>
          <w:lang w:eastAsia="fr-FR"/>
        </w:rPr>
        <w:t>Au</w:t>
      </w:r>
      <w:r w:rsidR="0096239C" w:rsidRPr="00C73C45">
        <w:rPr>
          <w:lang w:eastAsia="fr-FR"/>
        </w:rPr>
        <w:t>tel</w:t>
      </w:r>
      <w:r w:rsidRPr="00C73C45">
        <w:rPr>
          <w:lang w:eastAsia="fr-FR"/>
        </w:rPr>
        <w:t>, ainsi que les Saints dont les Reliques y sont renfermées</w:t>
      </w:r>
      <w:r w:rsidR="000D045E">
        <w:rPr>
          <w:lang w:eastAsia="fr-FR"/>
        </w:rPr>
        <w:t> </w:t>
      </w:r>
      <w:r w:rsidR="000D045E" w:rsidRPr="00C73C45">
        <w:rPr>
          <w:lang w:eastAsia="fr-FR"/>
        </w:rPr>
        <w:t>:</w:t>
      </w:r>
      <w:r w:rsidRPr="00C73C45">
        <w:rPr>
          <w:lang w:eastAsia="fr-FR"/>
        </w:rPr>
        <w:t xml:space="preserve"> et après qu</w:t>
      </w:r>
      <w:r w:rsidR="002A469E">
        <w:rPr>
          <w:lang w:eastAsia="fr-FR"/>
        </w:rPr>
        <w:t>’</w:t>
      </w:r>
      <w:r w:rsidRPr="00C73C45">
        <w:rPr>
          <w:lang w:eastAsia="fr-FR"/>
        </w:rPr>
        <w:t>on a dit</w:t>
      </w:r>
      <w:r w:rsidR="000D045E">
        <w:rPr>
          <w:lang w:eastAsia="fr-FR"/>
        </w:rPr>
        <w:t> </w:t>
      </w:r>
      <w:r w:rsidR="000D045E" w:rsidRPr="00C73C45">
        <w:rPr>
          <w:lang w:eastAsia="fr-FR"/>
        </w:rPr>
        <w:t>:</w:t>
      </w:r>
      <w:r w:rsidRPr="00E6531F">
        <w:rPr>
          <w:rStyle w:val="italicus"/>
        </w:rPr>
        <w:t xml:space="preserve"> </w:t>
      </w:r>
      <w:r w:rsidRPr="00A34902">
        <w:rPr>
          <w:rStyle w:val="cn"/>
        </w:rPr>
        <w:t xml:space="preserve">Ut </w:t>
      </w:r>
      <w:r w:rsidR="00F32EFC" w:rsidRPr="00A34902">
        <w:rPr>
          <w:rStyle w:val="cn"/>
        </w:rPr>
        <w:t>ómnibus</w:t>
      </w:r>
      <w:r w:rsidRPr="00A34902">
        <w:rPr>
          <w:rStyle w:val="cn"/>
        </w:rPr>
        <w:t xml:space="preserve"> </w:t>
      </w:r>
      <w:r w:rsidR="004350FD">
        <w:rPr>
          <w:rStyle w:val="cn"/>
        </w:rPr>
        <w:t>fidélibus</w:t>
      </w:r>
      <w:r w:rsidRPr="00A34902">
        <w:rPr>
          <w:rStyle w:val="cn"/>
        </w:rPr>
        <w:t>,</w:t>
      </w:r>
      <w:r w:rsidRPr="00C73C45">
        <w:rPr>
          <w:lang w:eastAsia="fr-FR"/>
        </w:rPr>
        <w:t xml:space="preserve"> etc., le Pontife se lève, et tenant la crosse à la m</w:t>
      </w:r>
      <w:r w:rsidR="00A34902">
        <w:rPr>
          <w:lang w:eastAsia="fr-FR"/>
        </w:rPr>
        <w:t>ain gauche, il dit sur le même t</w:t>
      </w:r>
      <w:r w:rsidRPr="00C73C45">
        <w:rPr>
          <w:lang w:eastAsia="fr-FR"/>
        </w:rPr>
        <w:t>on</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103"/>
        <w:gridCol w:w="3684"/>
      </w:tblGrid>
      <w:tr w:rsidR="00A34902" w:rsidRPr="0018590E" w:rsidTr="005B7D26">
        <w:trPr>
          <w:trHeight w:val="23"/>
        </w:trPr>
        <w:tc>
          <w:tcPr>
            <w:tcW w:w="2286" w:type="pct"/>
            <w:tcBorders>
              <w:right w:val="single" w:sz="4" w:space="0" w:color="auto"/>
            </w:tcBorders>
            <w:shd w:val="clear" w:color="auto" w:fill="auto"/>
          </w:tcPr>
          <w:p w:rsidR="00A34902" w:rsidRPr="0067705A" w:rsidRDefault="004350FD" w:rsidP="00044E24">
            <w:pPr>
              <w:pStyle w:val="fl"/>
              <w:rPr>
                <w:lang w:val="fr-FR"/>
              </w:rPr>
            </w:pPr>
            <w:r w:rsidRPr="0067705A">
              <w:rPr>
                <w:lang w:val="fr-FR"/>
              </w:rPr>
              <w:t>Ut locum istum visitáre dignéris.</w:t>
            </w:r>
          </w:p>
        </w:tc>
        <w:tc>
          <w:tcPr>
            <w:tcW w:w="2714" w:type="pct"/>
            <w:tcBorders>
              <w:left w:val="single" w:sz="4" w:space="0" w:color="auto"/>
            </w:tcBorders>
            <w:shd w:val="clear" w:color="auto" w:fill="auto"/>
          </w:tcPr>
          <w:p w:rsidR="00A34902" w:rsidRPr="0018590E" w:rsidRDefault="004350FD" w:rsidP="004350FD">
            <w:pPr>
              <w:pStyle w:val="i"/>
            </w:pPr>
            <w:r w:rsidRPr="00C73C45">
              <w:t xml:space="preserve">Daignez visiter ce lieu. </w:t>
            </w:r>
          </w:p>
        </w:tc>
      </w:tr>
      <w:tr w:rsidR="004350FD" w:rsidRPr="0018590E" w:rsidTr="005B7D26">
        <w:trPr>
          <w:trHeight w:val="23"/>
        </w:trPr>
        <w:tc>
          <w:tcPr>
            <w:tcW w:w="2286" w:type="pct"/>
            <w:tcBorders>
              <w:right w:val="single" w:sz="4" w:space="0" w:color="auto"/>
            </w:tcBorders>
            <w:shd w:val="clear" w:color="auto" w:fill="auto"/>
          </w:tcPr>
          <w:p w:rsidR="004350FD" w:rsidRPr="0018590E" w:rsidRDefault="00546F29" w:rsidP="00044E24">
            <w:pPr>
              <w:pStyle w:val="fl"/>
            </w:pPr>
            <w:r w:rsidRPr="00B815B2">
              <w:rPr>
                <w:rStyle w:val="cvr"/>
              </w:rPr>
              <w:t>℟.</w:t>
            </w:r>
            <w:r w:rsidR="004350FD" w:rsidRPr="008245E4">
              <w:rPr>
                <w:rStyle w:val="cvr"/>
              </w:rPr>
              <w:t xml:space="preserve"> </w:t>
            </w:r>
            <w:r w:rsidR="004350FD" w:rsidRPr="008245E4">
              <w:t xml:space="preserve">Te </w:t>
            </w:r>
            <w:r w:rsidR="004350FD">
              <w:t>rogámus</w:t>
            </w:r>
            <w:r w:rsidR="004350FD" w:rsidRPr="008245E4">
              <w:t>, audi nos.</w:t>
            </w:r>
          </w:p>
        </w:tc>
        <w:tc>
          <w:tcPr>
            <w:tcW w:w="2714" w:type="pct"/>
            <w:tcBorders>
              <w:left w:val="single" w:sz="4" w:space="0" w:color="auto"/>
            </w:tcBorders>
            <w:shd w:val="clear" w:color="auto" w:fill="auto"/>
          </w:tcPr>
          <w:p w:rsidR="004350FD" w:rsidRPr="0018590E" w:rsidRDefault="004350FD" w:rsidP="004350FD">
            <w:pPr>
              <w:pStyle w:val="i"/>
            </w:pPr>
            <w:r w:rsidRPr="00C73C45">
              <w:t xml:space="preserve">Nous vous en conjurons, </w:t>
            </w:r>
            <w:r w:rsidR="0096239C" w:rsidRPr="00C73C45">
              <w:t>exaucez</w:t>
            </w:r>
            <w:r w:rsidRPr="00C73C45">
              <w:t xml:space="preserve">-nous. </w:t>
            </w:r>
          </w:p>
        </w:tc>
      </w:tr>
    </w:tbl>
    <w:p w:rsidR="004350FD" w:rsidRDefault="00E4218D" w:rsidP="00B27A06">
      <w:pPr>
        <w:pStyle w:val="rub"/>
        <w:rPr>
          <w:lang w:eastAsia="fr-FR"/>
        </w:rPr>
      </w:pPr>
      <w:r w:rsidRPr="00C73C45">
        <w:rPr>
          <w:lang w:eastAsia="fr-FR"/>
        </w:rPr>
        <w:t>Il dit ensuite</w:t>
      </w:r>
      <w:r w:rsidR="000D045E">
        <w:rPr>
          <w:lang w:eastAsia="fr-FR"/>
        </w:rPr>
        <w:t> :</w:t>
      </w:r>
      <w:r w:rsidR="00A34902">
        <w:rPr>
          <w:lang w:eastAsia="fr-FR"/>
        </w:rPr>
        <w:t xml:space="preserve"> </w:t>
      </w:r>
    </w:p>
    <w:tbl>
      <w:tblPr>
        <w:tblW w:w="5000" w:type="pct"/>
        <w:tblCellMar>
          <w:left w:w="113" w:type="dxa"/>
          <w:right w:w="113" w:type="dxa"/>
        </w:tblCellMar>
        <w:tblLook w:val="04A0"/>
      </w:tblPr>
      <w:tblGrid>
        <w:gridCol w:w="3368"/>
        <w:gridCol w:w="3419"/>
      </w:tblGrid>
      <w:tr w:rsidR="004350FD" w:rsidRPr="0018590E" w:rsidTr="005B7D26">
        <w:trPr>
          <w:trHeight w:val="23"/>
        </w:trPr>
        <w:tc>
          <w:tcPr>
            <w:tcW w:w="2481" w:type="pct"/>
            <w:tcBorders>
              <w:right w:val="single" w:sz="4" w:space="0" w:color="auto"/>
            </w:tcBorders>
            <w:shd w:val="clear" w:color="auto" w:fill="auto"/>
          </w:tcPr>
          <w:p w:rsidR="004350FD" w:rsidRPr="00E33F48" w:rsidRDefault="00C34E52" w:rsidP="00044E24">
            <w:pPr>
              <w:pStyle w:val="fl"/>
            </w:pPr>
            <w:r w:rsidRPr="00E33F48">
              <w:t>Ut in eo Angelórum custódiam deputáre dignéris.</w:t>
            </w:r>
          </w:p>
        </w:tc>
        <w:tc>
          <w:tcPr>
            <w:tcW w:w="2519" w:type="pct"/>
            <w:tcBorders>
              <w:left w:val="single" w:sz="4" w:space="0" w:color="auto"/>
            </w:tcBorders>
            <w:shd w:val="clear" w:color="auto" w:fill="auto"/>
          </w:tcPr>
          <w:p w:rsidR="004350FD" w:rsidRPr="0018590E" w:rsidRDefault="00C34E52" w:rsidP="00F22344">
            <w:pPr>
              <w:pStyle w:val="i"/>
            </w:pPr>
            <w:r w:rsidRPr="00C73C45">
              <w:rPr>
                <w:szCs w:val="25"/>
              </w:rPr>
              <w:t>Daignez y pla</w:t>
            </w:r>
            <w:r>
              <w:rPr>
                <w:szCs w:val="25"/>
              </w:rPr>
              <w:t>cer vos anges pour veiller à sa sûreté.</w:t>
            </w:r>
          </w:p>
        </w:tc>
      </w:tr>
      <w:tr w:rsidR="004350FD" w:rsidRPr="0018590E" w:rsidTr="005B7D26">
        <w:trPr>
          <w:trHeight w:val="23"/>
        </w:trPr>
        <w:tc>
          <w:tcPr>
            <w:tcW w:w="2481" w:type="pct"/>
            <w:tcBorders>
              <w:right w:val="single" w:sz="4" w:space="0" w:color="auto"/>
            </w:tcBorders>
            <w:shd w:val="clear" w:color="auto" w:fill="auto"/>
          </w:tcPr>
          <w:p w:rsidR="004350FD" w:rsidRPr="0018590E" w:rsidRDefault="00546F29" w:rsidP="00044E24">
            <w:pPr>
              <w:pStyle w:val="fl"/>
            </w:pPr>
            <w:r w:rsidRPr="00B815B2">
              <w:rPr>
                <w:rStyle w:val="cvr"/>
              </w:rPr>
              <w:t>℟.</w:t>
            </w:r>
            <w:r w:rsidR="004350FD" w:rsidRPr="008245E4">
              <w:rPr>
                <w:rStyle w:val="cvr"/>
              </w:rPr>
              <w:t xml:space="preserve"> </w:t>
            </w:r>
            <w:r w:rsidR="004350FD" w:rsidRPr="008245E4">
              <w:t xml:space="preserve">Te </w:t>
            </w:r>
            <w:r w:rsidR="004350FD">
              <w:t>rogámus</w:t>
            </w:r>
            <w:r w:rsidR="004350FD" w:rsidRPr="008245E4">
              <w:t>, audi nos.</w:t>
            </w:r>
          </w:p>
        </w:tc>
        <w:tc>
          <w:tcPr>
            <w:tcW w:w="2519" w:type="pct"/>
            <w:tcBorders>
              <w:left w:val="single" w:sz="4" w:space="0" w:color="auto"/>
            </w:tcBorders>
            <w:shd w:val="clear" w:color="auto" w:fill="auto"/>
          </w:tcPr>
          <w:p w:rsidR="004350FD" w:rsidRPr="0018590E" w:rsidRDefault="004350FD" w:rsidP="00F22344">
            <w:pPr>
              <w:pStyle w:val="i"/>
            </w:pPr>
            <w:r w:rsidRPr="00C73C45">
              <w:t xml:space="preserve">Nous vous en conjurons, </w:t>
            </w:r>
            <w:r w:rsidR="0096239C" w:rsidRPr="00C73C45">
              <w:t>exaucez</w:t>
            </w:r>
            <w:r w:rsidRPr="00C73C45">
              <w:t xml:space="preserve">-nous. </w:t>
            </w:r>
          </w:p>
        </w:tc>
      </w:tr>
    </w:tbl>
    <w:p w:rsidR="004350FD" w:rsidRDefault="002D0C34" w:rsidP="00B27A06">
      <w:pPr>
        <w:pStyle w:val="rub"/>
        <w:rPr>
          <w:lang w:eastAsia="fr-FR"/>
        </w:rPr>
      </w:pPr>
      <w:r w:rsidRPr="00C73C45">
        <w:rPr>
          <w:lang w:eastAsia="fr-FR"/>
        </w:rPr>
        <w:t>E</w:t>
      </w:r>
      <w:r w:rsidR="00A34902">
        <w:rPr>
          <w:lang w:eastAsia="fr-FR"/>
        </w:rPr>
        <w:t>nsu</w:t>
      </w:r>
      <w:r w:rsidR="00E4218D" w:rsidRPr="00C73C45">
        <w:rPr>
          <w:lang w:eastAsia="fr-FR"/>
        </w:rPr>
        <w:t>ite étendant en haut la main droite, il fait, en général, sur l</w:t>
      </w:r>
      <w:r w:rsidR="002A469E">
        <w:rPr>
          <w:lang w:eastAsia="fr-FR"/>
        </w:rPr>
        <w:t>’</w:t>
      </w:r>
      <w:r w:rsidR="001A21CD" w:rsidRPr="00C73C45">
        <w:rPr>
          <w:lang w:eastAsia="fr-FR"/>
        </w:rPr>
        <w:t>Église</w:t>
      </w:r>
      <w:r w:rsidR="00E4218D" w:rsidRPr="00C73C45">
        <w:rPr>
          <w:lang w:eastAsia="fr-FR"/>
        </w:rPr>
        <w:t xml:space="preserve"> et sur l</w:t>
      </w:r>
      <w:r w:rsidR="002A469E">
        <w:rPr>
          <w:lang w:eastAsia="fr-FR"/>
        </w:rPr>
        <w:t>’</w:t>
      </w:r>
      <w:r w:rsidR="00E4218D" w:rsidRPr="00C73C45">
        <w:rPr>
          <w:lang w:eastAsia="fr-FR"/>
        </w:rPr>
        <w:t>Autel qu</w:t>
      </w:r>
      <w:r w:rsidR="002A469E">
        <w:rPr>
          <w:lang w:eastAsia="fr-FR"/>
        </w:rPr>
        <w:t>’</w:t>
      </w:r>
      <w:r w:rsidR="00E4218D" w:rsidRPr="00C73C45">
        <w:rPr>
          <w:lang w:eastAsia="fr-FR"/>
        </w:rPr>
        <w:t>il doit consacrer, le</w:t>
      </w:r>
      <w:r w:rsidR="00A34902">
        <w:rPr>
          <w:lang w:eastAsia="fr-FR"/>
        </w:rPr>
        <w:t xml:space="preserve"> </w:t>
      </w:r>
      <w:r w:rsidR="00E4218D" w:rsidRPr="00C73C45">
        <w:rPr>
          <w:lang w:eastAsia="fr-FR"/>
        </w:rPr>
        <w:t>signe</w:t>
      </w:r>
      <w:r w:rsidR="00A34902">
        <w:rPr>
          <w:lang w:eastAsia="fr-FR"/>
        </w:rPr>
        <w:t xml:space="preserve"> </w:t>
      </w:r>
      <w:r w:rsidR="00E4218D" w:rsidRPr="00C73C45">
        <w:rPr>
          <w:lang w:eastAsia="fr-FR"/>
        </w:rPr>
        <w:t>de</w:t>
      </w:r>
      <w:r w:rsidR="00A34902">
        <w:rPr>
          <w:lang w:eastAsia="fr-FR"/>
        </w:rPr>
        <w:t xml:space="preserve"> </w:t>
      </w:r>
      <w:r w:rsidR="00E4218D" w:rsidRPr="00C73C45">
        <w:rPr>
          <w:lang w:eastAsia="fr-FR"/>
        </w:rPr>
        <w:t>la Croix, à trois reprise</w:t>
      </w:r>
      <w:r w:rsidR="00A34902">
        <w:rPr>
          <w:lang w:eastAsia="fr-FR"/>
        </w:rPr>
        <w:t>s</w:t>
      </w:r>
      <w:r w:rsidR="00E4218D" w:rsidRPr="00C73C45">
        <w:rPr>
          <w:lang w:eastAsia="fr-FR"/>
        </w:rPr>
        <w:t>, en disant la première fois</w:t>
      </w:r>
      <w:r w:rsidR="000D045E">
        <w:rPr>
          <w:lang w:eastAsia="fr-FR"/>
        </w:rPr>
        <w:t> </w:t>
      </w:r>
      <w:r w:rsidR="000D045E" w:rsidRPr="00C73C45">
        <w:rPr>
          <w:lang w:eastAsia="fr-FR"/>
        </w:rPr>
        <w:t>:</w:t>
      </w:r>
      <w:r w:rsidR="00E4218D" w:rsidRPr="00C73C45">
        <w:rPr>
          <w:lang w:eastAsia="fr-FR"/>
        </w:rPr>
        <w:t xml:space="preserve"> </w:t>
      </w:r>
    </w:p>
    <w:tbl>
      <w:tblPr>
        <w:tblW w:w="5000" w:type="pct"/>
        <w:tblCellMar>
          <w:left w:w="113" w:type="dxa"/>
          <w:right w:w="113" w:type="dxa"/>
        </w:tblCellMar>
        <w:tblLook w:val="04A0"/>
      </w:tblPr>
      <w:tblGrid>
        <w:gridCol w:w="3202"/>
        <w:gridCol w:w="3585"/>
      </w:tblGrid>
      <w:tr w:rsidR="004350FD" w:rsidRPr="0018590E" w:rsidTr="005B7D26">
        <w:trPr>
          <w:trHeight w:val="23"/>
        </w:trPr>
        <w:tc>
          <w:tcPr>
            <w:tcW w:w="2359" w:type="pct"/>
            <w:tcBorders>
              <w:right w:val="single" w:sz="4" w:space="0" w:color="auto"/>
            </w:tcBorders>
            <w:shd w:val="clear" w:color="auto" w:fill="auto"/>
          </w:tcPr>
          <w:p w:rsidR="004350FD" w:rsidRPr="00FC71CA" w:rsidRDefault="00C34E52" w:rsidP="00044E24">
            <w:pPr>
              <w:pStyle w:val="fl"/>
              <w:rPr>
                <w:lang w:val="fr-FR"/>
              </w:rPr>
            </w:pPr>
            <w:r w:rsidRPr="00FC71CA">
              <w:rPr>
                <w:lang w:val="fr-FR"/>
              </w:rPr>
              <w:t xml:space="preserve">Ut ecclésiam, et altáre hoc, ad honórem tuum, et nomen sancti </w:t>
            </w:r>
            <w:r w:rsidRPr="00FC71CA">
              <w:rPr>
                <w:rStyle w:val="cr"/>
                <w:lang w:val="fr-FR"/>
              </w:rPr>
              <w:t>N.</w:t>
            </w:r>
            <w:r w:rsidRPr="00FC71CA">
              <w:rPr>
                <w:lang w:val="fr-FR"/>
              </w:rPr>
              <w:t xml:space="preserve"> consecránda benedícere dignéris.</w:t>
            </w:r>
          </w:p>
        </w:tc>
        <w:tc>
          <w:tcPr>
            <w:tcW w:w="2641" w:type="pct"/>
            <w:tcBorders>
              <w:left w:val="single" w:sz="4" w:space="0" w:color="auto"/>
            </w:tcBorders>
            <w:shd w:val="clear" w:color="auto" w:fill="auto"/>
          </w:tcPr>
          <w:p w:rsidR="004350FD" w:rsidRPr="0018590E" w:rsidRDefault="00C34E52" w:rsidP="00F22344">
            <w:pPr>
              <w:pStyle w:val="i"/>
            </w:pPr>
            <w:r w:rsidRPr="00C73C45">
              <w:rPr>
                <w:szCs w:val="25"/>
              </w:rPr>
              <w:t>Daignez bénir cette Église et cet Autel, que nous allons consacrer en votre honneur, en les mettant sous la protection de S</w:t>
            </w:r>
            <w:r>
              <w:rPr>
                <w:szCs w:val="25"/>
              </w:rPr>
              <w:t xml:space="preserve">. </w:t>
            </w:r>
            <w:r w:rsidRPr="00854A96">
              <w:rPr>
                <w:rStyle w:val="cr"/>
              </w:rPr>
              <w:t>N.</w:t>
            </w:r>
          </w:p>
        </w:tc>
      </w:tr>
      <w:tr w:rsidR="004350FD" w:rsidRPr="0018590E" w:rsidTr="005B7D26">
        <w:trPr>
          <w:trHeight w:val="23"/>
        </w:trPr>
        <w:tc>
          <w:tcPr>
            <w:tcW w:w="2359" w:type="pct"/>
            <w:tcBorders>
              <w:right w:val="single" w:sz="4" w:space="0" w:color="auto"/>
            </w:tcBorders>
            <w:shd w:val="clear" w:color="auto" w:fill="auto"/>
          </w:tcPr>
          <w:p w:rsidR="004350FD" w:rsidRPr="0018590E" w:rsidRDefault="00546F29" w:rsidP="00044E24">
            <w:pPr>
              <w:pStyle w:val="fl"/>
            </w:pPr>
            <w:r w:rsidRPr="00B815B2">
              <w:rPr>
                <w:rStyle w:val="cvr"/>
              </w:rPr>
              <w:t>℟.</w:t>
            </w:r>
            <w:r w:rsidR="004350FD" w:rsidRPr="008245E4">
              <w:rPr>
                <w:rStyle w:val="cvr"/>
              </w:rPr>
              <w:t xml:space="preserve"> </w:t>
            </w:r>
            <w:r w:rsidR="004350FD" w:rsidRPr="008245E4">
              <w:t xml:space="preserve">Te </w:t>
            </w:r>
            <w:r w:rsidR="004350FD">
              <w:t>rogámus</w:t>
            </w:r>
            <w:r w:rsidR="004350FD" w:rsidRPr="008245E4">
              <w:t>, audi nos.</w:t>
            </w:r>
          </w:p>
        </w:tc>
        <w:tc>
          <w:tcPr>
            <w:tcW w:w="2641" w:type="pct"/>
            <w:tcBorders>
              <w:left w:val="single" w:sz="4" w:space="0" w:color="auto"/>
            </w:tcBorders>
            <w:shd w:val="clear" w:color="auto" w:fill="auto"/>
          </w:tcPr>
          <w:p w:rsidR="004350FD" w:rsidRPr="0018590E" w:rsidRDefault="004350FD" w:rsidP="00F22344">
            <w:pPr>
              <w:pStyle w:val="i"/>
            </w:pPr>
            <w:r w:rsidRPr="00C73C45">
              <w:t xml:space="preserve">Nous vous en conjurons, </w:t>
            </w:r>
            <w:r w:rsidR="0096239C" w:rsidRPr="00C73C45">
              <w:t>exaucez</w:t>
            </w:r>
            <w:r w:rsidRPr="00C73C45">
              <w:t xml:space="preserve">-nous. </w:t>
            </w:r>
          </w:p>
        </w:tc>
      </w:tr>
    </w:tbl>
    <w:p w:rsidR="004350FD" w:rsidRDefault="00E4218D" w:rsidP="00B27A06">
      <w:pPr>
        <w:pStyle w:val="rub"/>
        <w:rPr>
          <w:lang w:eastAsia="fr-FR"/>
        </w:rPr>
      </w:pPr>
      <w:r w:rsidRPr="00C73C45">
        <w:rPr>
          <w:lang w:eastAsia="fr-FR"/>
        </w:rPr>
        <w:t>Il dit ensuite</w:t>
      </w:r>
      <w:r w:rsidR="000D045E">
        <w:rPr>
          <w:lang w:eastAsia="fr-FR"/>
        </w:rPr>
        <w:t> :</w:t>
      </w:r>
    </w:p>
    <w:tbl>
      <w:tblPr>
        <w:tblW w:w="5000" w:type="pct"/>
        <w:tblCellMar>
          <w:left w:w="113" w:type="dxa"/>
          <w:right w:w="113" w:type="dxa"/>
        </w:tblCellMar>
        <w:tblLook w:val="04A0"/>
      </w:tblPr>
      <w:tblGrid>
        <w:gridCol w:w="3263"/>
        <w:gridCol w:w="3524"/>
      </w:tblGrid>
      <w:tr w:rsidR="004350FD" w:rsidRPr="0018590E" w:rsidTr="005B7D26">
        <w:trPr>
          <w:trHeight w:val="23"/>
        </w:trPr>
        <w:tc>
          <w:tcPr>
            <w:tcW w:w="2404" w:type="pct"/>
            <w:tcBorders>
              <w:right w:val="single" w:sz="4" w:space="0" w:color="auto"/>
            </w:tcBorders>
            <w:shd w:val="clear" w:color="auto" w:fill="auto"/>
          </w:tcPr>
          <w:p w:rsidR="004350FD" w:rsidRPr="0067705A" w:rsidRDefault="00C34E52" w:rsidP="00044E24">
            <w:pPr>
              <w:pStyle w:val="fl"/>
              <w:rPr>
                <w:lang w:val="fr-FR"/>
              </w:rPr>
            </w:pPr>
            <w:r w:rsidRPr="0067705A">
              <w:rPr>
                <w:lang w:val="fr-FR"/>
              </w:rPr>
              <w:t xml:space="preserve">Ut ecclésiam, et altáre hoc, ad honórem tuum, et nomen sancti </w:t>
            </w:r>
            <w:r w:rsidRPr="00B27A06">
              <w:rPr>
                <w:rStyle w:val="cr"/>
                <w:lang w:val="fr-FR"/>
              </w:rPr>
              <w:t>N.</w:t>
            </w:r>
            <w:r w:rsidRPr="0067705A">
              <w:rPr>
                <w:lang w:val="fr-FR"/>
              </w:rPr>
              <w:t xml:space="preserve"> consecránda </w:t>
            </w:r>
            <w:r w:rsidRPr="0067705A">
              <w:rPr>
                <w:lang w:val="fr-FR"/>
              </w:rPr>
              <w:lastRenderedPageBreak/>
              <w:t>benedícere, et sanctificáre dignéris.</w:t>
            </w:r>
          </w:p>
        </w:tc>
        <w:tc>
          <w:tcPr>
            <w:tcW w:w="2596" w:type="pct"/>
            <w:tcBorders>
              <w:left w:val="single" w:sz="4" w:space="0" w:color="auto"/>
            </w:tcBorders>
            <w:shd w:val="clear" w:color="auto" w:fill="auto"/>
          </w:tcPr>
          <w:p w:rsidR="004350FD" w:rsidRPr="0018590E" w:rsidRDefault="00C34E52" w:rsidP="00F22344">
            <w:pPr>
              <w:pStyle w:val="i"/>
            </w:pPr>
            <w:r w:rsidRPr="00C73C45">
              <w:rPr>
                <w:szCs w:val="25"/>
              </w:rPr>
              <w:lastRenderedPageBreak/>
              <w:t xml:space="preserve">Daignez bénir et sanctifier cette Église et cet Autel, que nous allons consacrer en votre </w:t>
            </w:r>
            <w:r w:rsidRPr="00C73C45">
              <w:rPr>
                <w:szCs w:val="25"/>
              </w:rPr>
              <w:lastRenderedPageBreak/>
              <w:t>honneur, en les mettant sous la protection de S.</w:t>
            </w:r>
            <w:r w:rsidRPr="00E6531F">
              <w:rPr>
                <w:rStyle w:val="italicus"/>
              </w:rPr>
              <w:t xml:space="preserve"> N.</w:t>
            </w:r>
          </w:p>
        </w:tc>
      </w:tr>
      <w:tr w:rsidR="004350FD" w:rsidRPr="0018590E" w:rsidTr="005B7D26">
        <w:trPr>
          <w:trHeight w:val="23"/>
        </w:trPr>
        <w:tc>
          <w:tcPr>
            <w:tcW w:w="2404" w:type="pct"/>
            <w:tcBorders>
              <w:right w:val="single" w:sz="4" w:space="0" w:color="auto"/>
            </w:tcBorders>
            <w:shd w:val="clear" w:color="auto" w:fill="auto"/>
          </w:tcPr>
          <w:p w:rsidR="004350FD" w:rsidRPr="0018590E" w:rsidRDefault="00546F29" w:rsidP="00044E24">
            <w:pPr>
              <w:pStyle w:val="fl"/>
            </w:pPr>
            <w:r w:rsidRPr="00B815B2">
              <w:rPr>
                <w:rStyle w:val="cvr"/>
              </w:rPr>
              <w:lastRenderedPageBreak/>
              <w:t>℟.</w:t>
            </w:r>
            <w:r w:rsidR="004350FD" w:rsidRPr="008245E4">
              <w:rPr>
                <w:rStyle w:val="cvr"/>
              </w:rPr>
              <w:t xml:space="preserve"> </w:t>
            </w:r>
            <w:r w:rsidR="004350FD" w:rsidRPr="008245E4">
              <w:t xml:space="preserve">Te </w:t>
            </w:r>
            <w:r w:rsidR="004350FD">
              <w:t>rogámus</w:t>
            </w:r>
            <w:r w:rsidR="004350FD" w:rsidRPr="008245E4">
              <w:t>, audi nos.</w:t>
            </w:r>
          </w:p>
        </w:tc>
        <w:tc>
          <w:tcPr>
            <w:tcW w:w="2596" w:type="pct"/>
            <w:tcBorders>
              <w:left w:val="single" w:sz="4" w:space="0" w:color="auto"/>
            </w:tcBorders>
            <w:shd w:val="clear" w:color="auto" w:fill="auto"/>
          </w:tcPr>
          <w:p w:rsidR="004350FD" w:rsidRPr="0018590E" w:rsidRDefault="004350FD" w:rsidP="00F22344">
            <w:pPr>
              <w:pStyle w:val="i"/>
            </w:pPr>
            <w:r w:rsidRPr="00C73C45">
              <w:t xml:space="preserve">Nous vous en conjurons, </w:t>
            </w:r>
            <w:r w:rsidR="0096239C" w:rsidRPr="00C73C45">
              <w:t>exaucez</w:t>
            </w:r>
            <w:r w:rsidRPr="00C73C45">
              <w:t xml:space="preserve">-nous. </w:t>
            </w:r>
          </w:p>
        </w:tc>
      </w:tr>
    </w:tbl>
    <w:p w:rsidR="004350FD" w:rsidRDefault="00E4218D" w:rsidP="00B27A06">
      <w:pPr>
        <w:pStyle w:val="rub"/>
        <w:rPr>
          <w:lang w:eastAsia="fr-FR"/>
        </w:rPr>
      </w:pPr>
      <w:r w:rsidRPr="00C73C45">
        <w:rPr>
          <w:lang w:eastAsia="fr-FR"/>
        </w:rPr>
        <w:t>Il dit en</w:t>
      </w:r>
      <w:r w:rsidR="00285D9C">
        <w:rPr>
          <w:lang w:eastAsia="fr-FR"/>
        </w:rPr>
        <w:t>fin</w:t>
      </w:r>
      <w:r w:rsidR="000D045E">
        <w:rPr>
          <w:lang w:eastAsia="fr-FR"/>
        </w:rPr>
        <w:t> :</w:t>
      </w:r>
      <w:r w:rsidRPr="00C73C45">
        <w:rPr>
          <w:lang w:eastAsia="fr-FR"/>
        </w:rPr>
        <w:t xml:space="preserve"> </w:t>
      </w:r>
    </w:p>
    <w:tbl>
      <w:tblPr>
        <w:tblW w:w="5000" w:type="pct"/>
        <w:tblCellMar>
          <w:left w:w="113" w:type="dxa"/>
          <w:right w:w="113" w:type="dxa"/>
        </w:tblCellMar>
        <w:tblLook w:val="04A0"/>
      </w:tblPr>
      <w:tblGrid>
        <w:gridCol w:w="3317"/>
        <w:gridCol w:w="3470"/>
      </w:tblGrid>
      <w:tr w:rsidR="004350FD" w:rsidRPr="0018590E" w:rsidTr="005B7D26">
        <w:trPr>
          <w:trHeight w:val="23"/>
        </w:trPr>
        <w:tc>
          <w:tcPr>
            <w:tcW w:w="2444" w:type="pct"/>
            <w:tcBorders>
              <w:right w:val="single" w:sz="4" w:space="0" w:color="auto"/>
            </w:tcBorders>
            <w:shd w:val="clear" w:color="auto" w:fill="auto"/>
          </w:tcPr>
          <w:p w:rsidR="004350FD" w:rsidRPr="0067705A" w:rsidRDefault="00C34E52" w:rsidP="00044E24">
            <w:pPr>
              <w:pStyle w:val="fl"/>
              <w:rPr>
                <w:lang w:val="fr-FR"/>
              </w:rPr>
            </w:pPr>
            <w:r w:rsidRPr="0067705A">
              <w:rPr>
                <w:lang w:val="fr-FR"/>
              </w:rPr>
              <w:t xml:space="preserve">Ut ecclésiam, et altáre hoc, ad honórem tuum, et nomen sancti </w:t>
            </w:r>
            <w:r w:rsidRPr="00B27A06">
              <w:rPr>
                <w:rStyle w:val="cr"/>
                <w:lang w:val="fr-FR"/>
              </w:rPr>
              <w:t>N.</w:t>
            </w:r>
            <w:r w:rsidRPr="0067705A">
              <w:rPr>
                <w:lang w:val="fr-FR"/>
              </w:rPr>
              <w:t xml:space="preserve"> consecránda benedícere, et sanctificáre, et consecráre dignéris.</w:t>
            </w:r>
          </w:p>
        </w:tc>
        <w:tc>
          <w:tcPr>
            <w:tcW w:w="2556" w:type="pct"/>
            <w:tcBorders>
              <w:left w:val="single" w:sz="4" w:space="0" w:color="auto"/>
            </w:tcBorders>
            <w:shd w:val="clear" w:color="auto" w:fill="auto"/>
          </w:tcPr>
          <w:p w:rsidR="004350FD" w:rsidRPr="0018590E" w:rsidRDefault="00C34E52" w:rsidP="00F22344">
            <w:pPr>
              <w:pStyle w:val="i"/>
            </w:pPr>
            <w:r w:rsidRPr="00C73C45">
              <w:rPr>
                <w:szCs w:val="25"/>
              </w:rPr>
              <w:t>Daignez bénir, sanctifier et consacrer cette Église et cet Autel que nous allons consacrer en votre honneur, en les mettant sous la protection de S.</w:t>
            </w:r>
            <w:r w:rsidRPr="00E6531F">
              <w:rPr>
                <w:rStyle w:val="italicus"/>
              </w:rPr>
              <w:t xml:space="preserve"> N.</w:t>
            </w:r>
          </w:p>
        </w:tc>
      </w:tr>
      <w:tr w:rsidR="004350FD" w:rsidRPr="0018590E" w:rsidTr="005B7D26">
        <w:trPr>
          <w:trHeight w:val="23"/>
        </w:trPr>
        <w:tc>
          <w:tcPr>
            <w:tcW w:w="2444" w:type="pct"/>
            <w:tcBorders>
              <w:right w:val="single" w:sz="4" w:space="0" w:color="auto"/>
            </w:tcBorders>
            <w:shd w:val="clear" w:color="auto" w:fill="auto"/>
          </w:tcPr>
          <w:p w:rsidR="004350FD" w:rsidRPr="0018590E" w:rsidRDefault="00546F29" w:rsidP="00044E24">
            <w:pPr>
              <w:pStyle w:val="fl"/>
            </w:pPr>
            <w:r w:rsidRPr="00B815B2">
              <w:rPr>
                <w:rStyle w:val="cvr"/>
              </w:rPr>
              <w:t>℟.</w:t>
            </w:r>
            <w:r w:rsidR="004350FD" w:rsidRPr="008245E4">
              <w:rPr>
                <w:rStyle w:val="cvr"/>
              </w:rPr>
              <w:t xml:space="preserve"> </w:t>
            </w:r>
            <w:r w:rsidR="004350FD" w:rsidRPr="008245E4">
              <w:t xml:space="preserve">Te </w:t>
            </w:r>
            <w:r w:rsidR="004350FD">
              <w:t>rogámus</w:t>
            </w:r>
            <w:r w:rsidR="004350FD" w:rsidRPr="008245E4">
              <w:t>, audi nos.</w:t>
            </w:r>
          </w:p>
        </w:tc>
        <w:tc>
          <w:tcPr>
            <w:tcW w:w="2556" w:type="pct"/>
            <w:tcBorders>
              <w:left w:val="single" w:sz="4" w:space="0" w:color="auto"/>
            </w:tcBorders>
            <w:shd w:val="clear" w:color="auto" w:fill="auto"/>
          </w:tcPr>
          <w:p w:rsidR="004350FD" w:rsidRPr="0018590E" w:rsidRDefault="004350FD" w:rsidP="00F22344">
            <w:pPr>
              <w:pStyle w:val="i"/>
            </w:pPr>
            <w:r w:rsidRPr="00C73C45">
              <w:t xml:space="preserve">Nous vous en conjurons, </w:t>
            </w:r>
            <w:r w:rsidR="0096239C" w:rsidRPr="00C73C45">
              <w:t>exaucez</w:t>
            </w:r>
            <w:r w:rsidRPr="00C73C45">
              <w:t xml:space="preserve">-nous. </w:t>
            </w:r>
          </w:p>
        </w:tc>
      </w:tr>
    </w:tbl>
    <w:p w:rsidR="004C5506" w:rsidRPr="00C73C45" w:rsidRDefault="002D0C34" w:rsidP="00B27A06">
      <w:pPr>
        <w:pStyle w:val="rub"/>
        <w:rPr>
          <w:lang w:eastAsia="fr-FR"/>
        </w:rPr>
      </w:pPr>
      <w:r w:rsidRPr="00C73C45">
        <w:rPr>
          <w:lang w:eastAsia="fr-FR"/>
        </w:rPr>
        <w:t>E</w:t>
      </w:r>
      <w:r w:rsidR="00E4218D" w:rsidRPr="00C73C45">
        <w:rPr>
          <w:lang w:eastAsia="fr-FR"/>
        </w:rPr>
        <w:t>nsuite, le Pontife dépose la crosse, et se met à genoux devant le f</w:t>
      </w:r>
      <w:r w:rsidR="00285D9C">
        <w:rPr>
          <w:lang w:eastAsia="fr-FR"/>
        </w:rPr>
        <w:t xml:space="preserve">auteuil, pendant que les </w:t>
      </w:r>
      <w:r w:rsidR="0096239C">
        <w:rPr>
          <w:lang w:eastAsia="fr-FR"/>
        </w:rPr>
        <w:t>Chantre</w:t>
      </w:r>
      <w:r w:rsidR="0096239C" w:rsidRPr="00C73C45">
        <w:rPr>
          <w:lang w:eastAsia="fr-FR"/>
        </w:rPr>
        <w:t>s</w:t>
      </w:r>
      <w:r w:rsidR="00E4218D" w:rsidRPr="00C73C45">
        <w:rPr>
          <w:lang w:eastAsia="fr-FR"/>
        </w:rPr>
        <w:t xml:space="preserve"> reprennent et terminent les Litanies</w:t>
      </w:r>
      <w:r w:rsidR="000D045E">
        <w:rPr>
          <w:lang w:eastAsia="fr-FR"/>
        </w:rPr>
        <w:t> ;</w:t>
      </w:r>
      <w:r w:rsidR="00E4218D" w:rsidRPr="00C73C45">
        <w:rPr>
          <w:lang w:eastAsia="fr-FR"/>
        </w:rPr>
        <w:t xml:space="preserve"> dès qu</w:t>
      </w:r>
      <w:r w:rsidR="002A469E">
        <w:rPr>
          <w:lang w:eastAsia="fr-FR"/>
        </w:rPr>
        <w:t>’</w:t>
      </w:r>
      <w:r w:rsidR="00E4218D" w:rsidRPr="00C73C45">
        <w:rPr>
          <w:lang w:eastAsia="fr-FR"/>
        </w:rPr>
        <w:t>elles sont finies, il se lève, dépose la mitre, et se tenant debout, tourné vers le grand Autel, il dit d</w:t>
      </w:r>
      <w:r w:rsidR="002A469E">
        <w:rPr>
          <w:lang w:eastAsia="fr-FR"/>
        </w:rPr>
        <w:t>’</w:t>
      </w:r>
      <w:r w:rsidR="00E4218D" w:rsidRPr="00C73C45">
        <w:rPr>
          <w:lang w:eastAsia="fr-FR"/>
        </w:rPr>
        <w:t>un ton de voix médiocre</w:t>
      </w:r>
      <w:r w:rsidR="000D045E">
        <w:rPr>
          <w:lang w:eastAsia="fr-FR"/>
        </w:rPr>
        <w:t> </w:t>
      </w:r>
      <w:r w:rsidR="000D045E" w:rsidRPr="00C73C45">
        <w:rPr>
          <w:lang w:eastAsia="fr-FR"/>
        </w:rPr>
        <w:t>:</w:t>
      </w:r>
    </w:p>
    <w:tbl>
      <w:tblPr>
        <w:tblW w:w="5000" w:type="pct"/>
        <w:tblCellMar>
          <w:left w:w="113" w:type="dxa"/>
          <w:right w:w="113" w:type="dxa"/>
        </w:tblCellMar>
        <w:tblLook w:val="04A0"/>
      </w:tblPr>
      <w:tblGrid>
        <w:gridCol w:w="3190"/>
        <w:gridCol w:w="3597"/>
      </w:tblGrid>
      <w:tr w:rsidR="001B377D" w:rsidRPr="00A06BBA" w:rsidTr="005B7D26">
        <w:trPr>
          <w:trHeight w:val="23"/>
        </w:trPr>
        <w:tc>
          <w:tcPr>
            <w:tcW w:w="2350" w:type="pct"/>
            <w:tcBorders>
              <w:right w:val="single" w:sz="4" w:space="0" w:color="auto"/>
            </w:tcBorders>
            <w:shd w:val="clear" w:color="auto" w:fill="auto"/>
          </w:tcPr>
          <w:p w:rsidR="001B377D" w:rsidRPr="00A06BBA" w:rsidRDefault="001B377D" w:rsidP="00F22344">
            <w:pPr>
              <w:pStyle w:val="oremus"/>
            </w:pPr>
            <w:r w:rsidRPr="00A06BBA">
              <w:t>Orémus.</w:t>
            </w:r>
          </w:p>
        </w:tc>
        <w:tc>
          <w:tcPr>
            <w:tcW w:w="2650" w:type="pct"/>
            <w:tcBorders>
              <w:left w:val="single" w:sz="4" w:space="0" w:color="auto"/>
            </w:tcBorders>
            <w:shd w:val="clear" w:color="auto" w:fill="auto"/>
          </w:tcPr>
          <w:p w:rsidR="001B377D" w:rsidRPr="00A06BBA" w:rsidRDefault="001B377D" w:rsidP="00F22344">
            <w:pPr>
              <w:pStyle w:val="oremus"/>
            </w:pPr>
            <w:r w:rsidRPr="00A06BBA">
              <w:t>Prions.</w:t>
            </w:r>
          </w:p>
        </w:tc>
      </w:tr>
      <w:tr w:rsidR="001B377D" w:rsidRPr="0018590E" w:rsidTr="005B7D26">
        <w:trPr>
          <w:trHeight w:val="23"/>
        </w:trPr>
        <w:tc>
          <w:tcPr>
            <w:tcW w:w="2350" w:type="pct"/>
            <w:tcBorders>
              <w:right w:val="single" w:sz="4" w:space="0" w:color="auto"/>
            </w:tcBorders>
            <w:shd w:val="clear" w:color="auto" w:fill="auto"/>
          </w:tcPr>
          <w:p w:rsidR="001B377D" w:rsidRPr="0018590E" w:rsidRDefault="001B377D" w:rsidP="00044E24">
            <w:pPr>
              <w:pStyle w:val="fl"/>
            </w:pPr>
            <w:r w:rsidRPr="004139F9">
              <w:rPr>
                <w:rStyle w:val="cvr"/>
              </w:rPr>
              <w:t>D.</w:t>
            </w:r>
            <w:r>
              <w:t xml:space="preserve"> Flectámus génua</w:t>
            </w:r>
            <w:r w:rsidRPr="008245E4">
              <w:t>.</w:t>
            </w:r>
          </w:p>
        </w:tc>
        <w:tc>
          <w:tcPr>
            <w:tcW w:w="2650" w:type="pct"/>
            <w:tcBorders>
              <w:left w:val="single" w:sz="4" w:space="0" w:color="auto"/>
            </w:tcBorders>
            <w:shd w:val="clear" w:color="auto" w:fill="auto"/>
          </w:tcPr>
          <w:p w:rsidR="001B377D" w:rsidRPr="0018590E" w:rsidRDefault="001B377D" w:rsidP="00F22344">
            <w:pPr>
              <w:pStyle w:val="i"/>
            </w:pPr>
            <w:r w:rsidRPr="004139F9">
              <w:rPr>
                <w:rStyle w:val="cvr"/>
              </w:rPr>
              <w:t>D.</w:t>
            </w:r>
            <w:r w:rsidRPr="00C73C45">
              <w:t xml:space="preserve"> Fléchissons les genoux.</w:t>
            </w:r>
          </w:p>
        </w:tc>
      </w:tr>
      <w:tr w:rsidR="001B377D" w:rsidRPr="0018590E" w:rsidTr="005B7D26">
        <w:trPr>
          <w:trHeight w:val="23"/>
        </w:trPr>
        <w:tc>
          <w:tcPr>
            <w:tcW w:w="2350" w:type="pct"/>
            <w:tcBorders>
              <w:right w:val="single" w:sz="4" w:space="0" w:color="auto"/>
            </w:tcBorders>
            <w:shd w:val="clear" w:color="auto" w:fill="auto"/>
          </w:tcPr>
          <w:p w:rsidR="001B377D" w:rsidRPr="0018590E" w:rsidRDefault="001B377D" w:rsidP="00044E24">
            <w:pPr>
              <w:pStyle w:val="fl"/>
            </w:pPr>
            <w:r>
              <w:rPr>
                <w:rStyle w:val="cvr"/>
              </w:rPr>
              <w:t>S</w:t>
            </w:r>
            <w:r w:rsidRPr="001C3233">
              <w:rPr>
                <w:rStyle w:val="cvr"/>
              </w:rPr>
              <w:t xml:space="preserve">. </w:t>
            </w:r>
            <w:r>
              <w:t>Leváte.</w:t>
            </w:r>
          </w:p>
        </w:tc>
        <w:tc>
          <w:tcPr>
            <w:tcW w:w="2650" w:type="pct"/>
            <w:tcBorders>
              <w:left w:val="single" w:sz="4" w:space="0" w:color="auto"/>
            </w:tcBorders>
            <w:shd w:val="clear" w:color="auto" w:fill="auto"/>
          </w:tcPr>
          <w:p w:rsidR="001B377D" w:rsidRPr="0018590E" w:rsidRDefault="001B377D" w:rsidP="00F22344">
            <w:pPr>
              <w:pStyle w:val="i"/>
            </w:pPr>
            <w:r w:rsidRPr="004139F9">
              <w:rPr>
                <w:rStyle w:val="cvr"/>
              </w:rPr>
              <w:t>S.</w:t>
            </w:r>
            <w:r w:rsidRPr="00C73C45">
              <w:t xml:space="preserve"> Levez-vous.</w:t>
            </w:r>
          </w:p>
        </w:tc>
      </w:tr>
      <w:tr w:rsidR="001B377D" w:rsidRPr="0018590E" w:rsidTr="005B7D26">
        <w:trPr>
          <w:trHeight w:val="23"/>
        </w:trPr>
        <w:tc>
          <w:tcPr>
            <w:tcW w:w="2350" w:type="pct"/>
            <w:tcBorders>
              <w:right w:val="single" w:sz="4" w:space="0" w:color="auto"/>
            </w:tcBorders>
            <w:shd w:val="clear" w:color="auto" w:fill="auto"/>
          </w:tcPr>
          <w:p w:rsidR="001B377D" w:rsidRPr="0018590E" w:rsidRDefault="004C5506" w:rsidP="00044E24">
            <w:pPr>
              <w:pStyle w:val="fl"/>
            </w:pPr>
            <w:r w:rsidRPr="0067705A">
              <w:rPr>
                <w:lang w:val="fr-FR"/>
              </w:rPr>
              <w:t xml:space="preserve">Prævéniat nos, quǽsumus, Dómine, misericórdia tua, et intercedéntibus ómnibus Sanctis tuis, voces nostras cleméntia tuæ propitiatiónis antícipet. </w:t>
            </w:r>
            <w:r w:rsidRPr="008245E4">
              <w:t xml:space="preserve">Per </w:t>
            </w:r>
            <w:r>
              <w:t>Christ</w:t>
            </w:r>
            <w:r w:rsidRPr="008245E4">
              <w:t xml:space="preserve">um </w:t>
            </w:r>
            <w:r>
              <w:t>Dómin</w:t>
            </w:r>
            <w:r w:rsidRPr="008245E4">
              <w:t>um nostrum.</w:t>
            </w:r>
            <w:r w:rsidRPr="001C3233">
              <w:rPr>
                <w:rStyle w:val="cvr"/>
              </w:rPr>
              <w:t xml:space="preserve"> </w:t>
            </w:r>
            <w:r w:rsidR="00546F29" w:rsidRPr="00B815B2">
              <w:rPr>
                <w:rStyle w:val="cvr"/>
              </w:rPr>
              <w:t>℟.</w:t>
            </w:r>
            <w:r w:rsidRPr="001C3233">
              <w:rPr>
                <w:rStyle w:val="cvr"/>
              </w:rPr>
              <w:t xml:space="preserve"> </w:t>
            </w:r>
            <w:r w:rsidRPr="008245E4">
              <w:t>Amen.</w:t>
            </w:r>
          </w:p>
        </w:tc>
        <w:tc>
          <w:tcPr>
            <w:tcW w:w="2650" w:type="pct"/>
            <w:tcBorders>
              <w:left w:val="single" w:sz="4" w:space="0" w:color="auto"/>
            </w:tcBorders>
            <w:shd w:val="clear" w:color="auto" w:fill="auto"/>
          </w:tcPr>
          <w:p w:rsidR="001B377D" w:rsidRPr="0018590E" w:rsidRDefault="004C5506" w:rsidP="00F22344">
            <w:pPr>
              <w:pStyle w:val="i"/>
            </w:pPr>
            <w:r w:rsidRPr="00C73C45">
              <w:rPr>
                <w:szCs w:val="25"/>
              </w:rPr>
              <w:t>Nous vous prions, Seigneur, de marcher devant nous avec les dons de votre miséricorde, et faites, par l</w:t>
            </w:r>
            <w:r w:rsidR="002A469E">
              <w:rPr>
                <w:szCs w:val="25"/>
              </w:rPr>
              <w:t>’</w:t>
            </w:r>
            <w:r w:rsidRPr="00C73C45">
              <w:rPr>
                <w:szCs w:val="25"/>
              </w:rPr>
              <w:t>intercession de vos Saints, que nous ne chantions vos louanges qu</w:t>
            </w:r>
            <w:r w:rsidR="002A469E">
              <w:rPr>
                <w:szCs w:val="25"/>
              </w:rPr>
              <w:t>’</w:t>
            </w:r>
            <w:r w:rsidRPr="00C73C45">
              <w:rPr>
                <w:szCs w:val="25"/>
              </w:rPr>
              <w:t>avec un cœur pur, honoré des bienfaits de votre clémence. Par J.-C. N.-S. Ainsi soit-il</w:t>
            </w:r>
            <w:r>
              <w:rPr>
                <w:szCs w:val="25"/>
              </w:rPr>
              <w:t>.</w:t>
            </w:r>
            <w:r w:rsidR="00F2332E" w:rsidRPr="000D4287">
              <w:rPr>
                <w:rStyle w:val="Appelnotedebasdep"/>
              </w:rPr>
              <w:footnoteReference w:id="25"/>
            </w:r>
          </w:p>
        </w:tc>
      </w:tr>
    </w:tbl>
    <w:p w:rsidR="006F1BE8" w:rsidRDefault="002D0C34" w:rsidP="00552D81">
      <w:pPr>
        <w:pStyle w:val="rub"/>
        <w:rPr>
          <w:lang w:eastAsia="fr-FR"/>
        </w:rPr>
      </w:pPr>
      <w:r w:rsidRPr="00C73C45">
        <w:rPr>
          <w:lang w:eastAsia="fr-FR"/>
        </w:rPr>
        <w:t>I</w:t>
      </w:r>
      <w:r w:rsidR="00E4218D" w:rsidRPr="00C73C45">
        <w:rPr>
          <w:lang w:eastAsia="fr-FR"/>
        </w:rPr>
        <w:t>l ajoute l</w:t>
      </w:r>
      <w:r w:rsidR="002A469E">
        <w:rPr>
          <w:lang w:eastAsia="fr-FR"/>
        </w:rPr>
        <w:t>’</w:t>
      </w:r>
      <w:r w:rsidR="00E4218D" w:rsidRPr="00C73C45">
        <w:rPr>
          <w:lang w:eastAsia="fr-FR"/>
        </w:rPr>
        <w:t>Oraison suivante</w:t>
      </w:r>
      <w:r w:rsidR="000D045E">
        <w:rPr>
          <w:lang w:eastAsia="fr-FR"/>
        </w:rPr>
        <w:t> </w:t>
      </w:r>
      <w:r w:rsidR="000D045E" w:rsidRPr="00C73C45">
        <w:rPr>
          <w:lang w:eastAsia="fr-FR"/>
        </w:rPr>
        <w:t>:</w:t>
      </w:r>
      <w:r w:rsidR="00E4218D" w:rsidRPr="00C73C45">
        <w:rPr>
          <w:lang w:eastAsia="fr-FR"/>
        </w:rPr>
        <w:t xml:space="preserve"> </w:t>
      </w:r>
    </w:p>
    <w:tbl>
      <w:tblPr>
        <w:tblW w:w="5000" w:type="pct"/>
        <w:tblCellMar>
          <w:left w:w="113" w:type="dxa"/>
          <w:right w:w="113" w:type="dxa"/>
        </w:tblCellMar>
        <w:tblLook w:val="04A0"/>
      </w:tblPr>
      <w:tblGrid>
        <w:gridCol w:w="3113"/>
        <w:gridCol w:w="3674"/>
      </w:tblGrid>
      <w:tr w:rsidR="006F1BE8" w:rsidRPr="0018590E" w:rsidTr="005B7D26">
        <w:trPr>
          <w:trHeight w:val="23"/>
        </w:trPr>
        <w:tc>
          <w:tcPr>
            <w:tcW w:w="2293" w:type="pct"/>
            <w:tcBorders>
              <w:right w:val="single" w:sz="4" w:space="0" w:color="auto"/>
            </w:tcBorders>
            <w:shd w:val="clear" w:color="auto" w:fill="auto"/>
          </w:tcPr>
          <w:p w:rsidR="006F1BE8" w:rsidRPr="0018590E" w:rsidRDefault="00AE12E9" w:rsidP="00044E24">
            <w:pPr>
              <w:pStyle w:val="fl"/>
            </w:pPr>
            <w:r w:rsidRPr="0067705A">
              <w:rPr>
                <w:rStyle w:val="italicus"/>
                <w:lang w:val="fr-FR"/>
              </w:rPr>
              <w:t>Orémus.</w:t>
            </w:r>
            <w:r w:rsidRPr="0067705A">
              <w:rPr>
                <w:lang w:val="fr-FR"/>
              </w:rPr>
              <w:t xml:space="preserve"> Magnificáre, Dómine Deus noster, in </w:t>
            </w:r>
            <w:r w:rsidRPr="0067705A">
              <w:rPr>
                <w:lang w:val="fr-FR"/>
              </w:rPr>
              <w:lastRenderedPageBreak/>
              <w:t xml:space="preserve">Sanctis tuis, et hoc in templo tibi ædificáto appáre, ut qui cuncta in fíliis adoptiónis operáris, ipse semper in tua hæreditáte laudéris. </w:t>
            </w:r>
            <w:r w:rsidRPr="008245E4">
              <w:t xml:space="preserve">Per </w:t>
            </w:r>
            <w:r>
              <w:t>Christ</w:t>
            </w:r>
            <w:r w:rsidRPr="008245E4">
              <w:t xml:space="preserve">um </w:t>
            </w:r>
            <w:r>
              <w:t>Dómin</w:t>
            </w:r>
            <w:r w:rsidRPr="008245E4">
              <w:t>um nostrum.</w:t>
            </w:r>
            <w:r w:rsidRPr="001C3233">
              <w:rPr>
                <w:rStyle w:val="cvr"/>
              </w:rPr>
              <w:t xml:space="preserve"> </w:t>
            </w:r>
            <w:r w:rsidR="00546F29" w:rsidRPr="00B815B2">
              <w:rPr>
                <w:rStyle w:val="cvr"/>
              </w:rPr>
              <w:t>℟.</w:t>
            </w:r>
            <w:r w:rsidRPr="001C3233">
              <w:rPr>
                <w:rStyle w:val="cvr"/>
              </w:rPr>
              <w:t xml:space="preserve"> </w:t>
            </w:r>
            <w:r w:rsidRPr="008245E4">
              <w:t>Amen.</w:t>
            </w:r>
          </w:p>
        </w:tc>
        <w:tc>
          <w:tcPr>
            <w:tcW w:w="2707" w:type="pct"/>
            <w:tcBorders>
              <w:left w:val="single" w:sz="4" w:space="0" w:color="auto"/>
            </w:tcBorders>
            <w:shd w:val="clear" w:color="auto" w:fill="auto"/>
          </w:tcPr>
          <w:p w:rsidR="006F1BE8" w:rsidRPr="0018590E" w:rsidRDefault="00AE12E9" w:rsidP="00F22344">
            <w:pPr>
              <w:pStyle w:val="i"/>
            </w:pPr>
            <w:r w:rsidRPr="00E6531F">
              <w:rPr>
                <w:rStyle w:val="italicus"/>
              </w:rPr>
              <w:lastRenderedPageBreak/>
              <w:t>Prions.</w:t>
            </w:r>
            <w:r w:rsidRPr="00C73C45">
              <w:rPr>
                <w:szCs w:val="25"/>
              </w:rPr>
              <w:t xml:space="preserve"> Seigneur, notre Dieu, faites éclater votre gloire dans vos </w:t>
            </w:r>
            <w:r w:rsidRPr="00C73C45">
              <w:rPr>
                <w:szCs w:val="25"/>
              </w:rPr>
              <w:lastRenderedPageBreak/>
              <w:t>Saints, et montrez votre protection dans ce Temple qui vous a été élevé, afin que les enfants d</w:t>
            </w:r>
            <w:r w:rsidR="002A469E">
              <w:rPr>
                <w:szCs w:val="25"/>
              </w:rPr>
              <w:t>’</w:t>
            </w:r>
            <w:r w:rsidRPr="00C73C45">
              <w:rPr>
                <w:szCs w:val="25"/>
              </w:rPr>
              <w:t>adoption, toujours dirigés et soutenus par les opérations de votre grâce, puissent vous louer sans cesse dans votre héritage. Par J.-C. N.-S. Ainsi soit-il.</w:t>
            </w:r>
            <w:r w:rsidRPr="000D4287">
              <w:rPr>
                <w:rStyle w:val="Appelnotedebasdep"/>
              </w:rPr>
              <w:footnoteReference w:id="26"/>
            </w:r>
          </w:p>
        </w:tc>
      </w:tr>
    </w:tbl>
    <w:p w:rsidR="006F1BE8" w:rsidRDefault="00E4218D" w:rsidP="00B27A06">
      <w:pPr>
        <w:pStyle w:val="rub"/>
        <w:rPr>
          <w:lang w:eastAsia="fr-FR"/>
        </w:rPr>
      </w:pPr>
      <w:r w:rsidRPr="00C73C45">
        <w:rPr>
          <w:lang w:eastAsia="fr-FR"/>
        </w:rPr>
        <w:lastRenderedPageBreak/>
        <w:t>Après ces Oraisons, les Chantres commencent et continuent l</w:t>
      </w:r>
      <w:r w:rsidR="002A469E">
        <w:rPr>
          <w:lang w:eastAsia="fr-FR"/>
        </w:rPr>
        <w:t>’</w:t>
      </w:r>
      <w:r w:rsidRPr="00C73C45">
        <w:rPr>
          <w:lang w:eastAsia="fr-FR"/>
        </w:rPr>
        <w:t>Antienne suivante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061"/>
        <w:gridCol w:w="3726"/>
      </w:tblGrid>
      <w:tr w:rsidR="006F1BE8" w:rsidRPr="0018590E" w:rsidTr="005B7D26">
        <w:trPr>
          <w:trHeight w:val="23"/>
        </w:trPr>
        <w:tc>
          <w:tcPr>
            <w:tcW w:w="2255" w:type="pct"/>
            <w:tcBorders>
              <w:right w:val="single" w:sz="4" w:space="0" w:color="auto"/>
            </w:tcBorders>
            <w:shd w:val="clear" w:color="auto" w:fill="auto"/>
          </w:tcPr>
          <w:p w:rsidR="006F1BE8" w:rsidRPr="0067705A" w:rsidRDefault="006E6584" w:rsidP="00044E24">
            <w:pPr>
              <w:pStyle w:val="fl"/>
              <w:rPr>
                <w:lang w:val="fr-FR"/>
              </w:rPr>
            </w:pPr>
            <w:r w:rsidRPr="0067705A">
              <w:rPr>
                <w:lang w:val="fr-FR"/>
              </w:rPr>
              <w:t xml:space="preserve">Ô </w:t>
            </w:r>
            <w:r w:rsidR="005A4988" w:rsidRPr="0067705A">
              <w:rPr>
                <w:lang w:val="fr-FR"/>
              </w:rPr>
              <w:t>quam metuéndus est locus iste</w:t>
            </w:r>
            <w:r w:rsidR="000D045E">
              <w:rPr>
                <w:lang w:val="fr-FR"/>
              </w:rPr>
              <w:t> </w:t>
            </w:r>
            <w:r w:rsidR="000D045E" w:rsidRPr="0067705A">
              <w:rPr>
                <w:lang w:val="fr-FR"/>
              </w:rPr>
              <w:t>:</w:t>
            </w:r>
            <w:r w:rsidR="005A4988" w:rsidRPr="0067705A">
              <w:rPr>
                <w:lang w:val="fr-FR"/>
              </w:rPr>
              <w:t xml:space="preserve"> vere non est hic áliud, nisi domus Dei, et porta cœli.</w:t>
            </w:r>
          </w:p>
        </w:tc>
        <w:tc>
          <w:tcPr>
            <w:tcW w:w="2745" w:type="pct"/>
            <w:tcBorders>
              <w:left w:val="single" w:sz="4" w:space="0" w:color="auto"/>
            </w:tcBorders>
            <w:shd w:val="clear" w:color="auto" w:fill="auto"/>
          </w:tcPr>
          <w:p w:rsidR="006F1BE8" w:rsidRPr="0018590E" w:rsidRDefault="005A4988" w:rsidP="00F22344">
            <w:pPr>
              <w:pStyle w:val="i"/>
            </w:pPr>
            <w:r w:rsidRPr="00C73C45">
              <w:rPr>
                <w:szCs w:val="25"/>
              </w:rPr>
              <w:t>Quel respect religieux inspire ce lieu</w:t>
            </w:r>
            <w:r w:rsidR="000D045E">
              <w:rPr>
                <w:szCs w:val="25"/>
              </w:rPr>
              <w:t> </w:t>
            </w:r>
            <w:r w:rsidR="000D045E" w:rsidRPr="00C73C45">
              <w:rPr>
                <w:szCs w:val="25"/>
              </w:rPr>
              <w:t>!</w:t>
            </w:r>
            <w:r w:rsidRPr="00C73C45">
              <w:rPr>
                <w:szCs w:val="25"/>
              </w:rPr>
              <w:t xml:space="preserve"> Je ne puis en douter, et ceci ne peut être que la maison de Dieu et la porte du Ciel.</w:t>
            </w:r>
          </w:p>
        </w:tc>
      </w:tr>
    </w:tbl>
    <w:p w:rsidR="005A4988" w:rsidRPr="005D04F4" w:rsidRDefault="005A4988" w:rsidP="00B27A06">
      <w:pPr>
        <w:pStyle w:val="zp001"/>
      </w:pPr>
      <w:r w:rsidRPr="00C73C45">
        <w:rPr>
          <w:lang w:eastAsia="fr-FR"/>
        </w:rPr>
        <w:t>Cantique de Zacharie.</w:t>
      </w:r>
      <w:r w:rsidRPr="00E6531F">
        <w:rPr>
          <w:rStyle w:val="italicus"/>
        </w:rPr>
        <w:t xml:space="preserve"> S. Luc, </w:t>
      </w:r>
      <w:r w:rsidRPr="005D04F4">
        <w:t>c. 1.</w:t>
      </w:r>
      <w:bookmarkStart w:id="86" w:name="x_Benedictus"/>
      <w:bookmarkEnd w:id="86"/>
      <w:r w:rsidRPr="005D04F4">
        <w:t xml:space="preserve"> </w:t>
      </w:r>
    </w:p>
    <w:tbl>
      <w:tblPr>
        <w:tblW w:w="5000" w:type="pct"/>
        <w:tblCellMar>
          <w:left w:w="113" w:type="dxa"/>
          <w:right w:w="113" w:type="dxa"/>
        </w:tblCellMar>
        <w:tblLook w:val="04A0"/>
      </w:tblPr>
      <w:tblGrid>
        <w:gridCol w:w="3683"/>
        <w:gridCol w:w="3104"/>
      </w:tblGrid>
      <w:tr w:rsidR="005A4988" w:rsidRPr="0018590E" w:rsidTr="005B7D26">
        <w:trPr>
          <w:trHeight w:val="23"/>
        </w:trPr>
        <w:tc>
          <w:tcPr>
            <w:tcW w:w="2713" w:type="pct"/>
            <w:tcBorders>
              <w:right w:val="single" w:sz="4" w:space="0" w:color="auto"/>
            </w:tcBorders>
            <w:shd w:val="clear" w:color="auto" w:fill="auto"/>
          </w:tcPr>
          <w:p w:rsidR="005A4988" w:rsidRPr="0067705A" w:rsidRDefault="005A4988" w:rsidP="001757D6">
            <w:pPr>
              <w:pStyle w:val="psalmus"/>
              <w:rPr>
                <w:lang w:val="fr-FR"/>
              </w:rPr>
            </w:pPr>
            <w:r w:rsidRPr="0067705A">
              <w:rPr>
                <w:rStyle w:val="pm"/>
                <w:lang w:val="fr-FR"/>
              </w:rPr>
              <w:t xml:space="preserve">Benedíctus </w:t>
            </w:r>
            <w:r w:rsidRPr="0067705A">
              <w:rPr>
                <w:lang w:val="fr-FR"/>
              </w:rPr>
              <w:t>Dóminus Deus Israël</w:t>
            </w:r>
            <w:r w:rsidR="000D045E">
              <w:rPr>
                <w:lang w:val="fr-FR"/>
              </w:rPr>
              <w:t> </w:t>
            </w:r>
            <w:r w:rsidR="000D045E" w:rsidRPr="0067705A">
              <w:rPr>
                <w:lang w:val="fr-FR"/>
              </w:rPr>
              <w:t>:</w:t>
            </w:r>
            <w:r w:rsidRPr="0067705A">
              <w:rPr>
                <w:lang w:val="fr-FR"/>
              </w:rPr>
              <w:t xml:space="preserve"> * quia visitávit et fecit redemptiónem plebis suæ.</w:t>
            </w:r>
          </w:p>
        </w:tc>
        <w:tc>
          <w:tcPr>
            <w:tcW w:w="2287" w:type="pct"/>
            <w:tcBorders>
              <w:left w:val="single" w:sz="4" w:space="0" w:color="auto"/>
            </w:tcBorders>
            <w:shd w:val="clear" w:color="auto" w:fill="auto"/>
          </w:tcPr>
          <w:p w:rsidR="005A4988" w:rsidRPr="0018590E" w:rsidRDefault="005A4988" w:rsidP="00921271">
            <w:pPr>
              <w:pStyle w:val="i"/>
            </w:pPr>
            <w:r w:rsidRPr="00C73C45">
              <w:rPr>
                <w:szCs w:val="25"/>
              </w:rPr>
              <w:t>Béni soit le Seigneur Dieu d</w:t>
            </w:r>
            <w:r w:rsidR="002A469E">
              <w:rPr>
                <w:szCs w:val="25"/>
              </w:rPr>
              <w:t>’</w:t>
            </w:r>
            <w:r w:rsidRPr="00C73C45">
              <w:rPr>
                <w:szCs w:val="25"/>
              </w:rPr>
              <w:t>Israël, de ce qu</w:t>
            </w:r>
            <w:r w:rsidR="002A469E">
              <w:rPr>
                <w:szCs w:val="25"/>
              </w:rPr>
              <w:t>’</w:t>
            </w:r>
            <w:r w:rsidRPr="00C73C45">
              <w:rPr>
                <w:szCs w:val="25"/>
              </w:rPr>
              <w:t>il a visité et racheté son Peuple</w:t>
            </w:r>
            <w:r>
              <w:rPr>
                <w:szCs w:val="25"/>
              </w:rPr>
              <w:t>.</w:t>
            </w:r>
          </w:p>
        </w:tc>
      </w:tr>
    </w:tbl>
    <w:p w:rsidR="005A4988" w:rsidRDefault="00285D9C" w:rsidP="00B27A06">
      <w:pPr>
        <w:pStyle w:val="rub"/>
        <w:rPr>
          <w:lang w:eastAsia="fr-FR"/>
        </w:rPr>
      </w:pPr>
      <w:r>
        <w:rPr>
          <w:lang w:eastAsia="fr-FR"/>
        </w:rPr>
        <w:t xml:space="preserve">On </w:t>
      </w:r>
      <w:r w:rsidR="0096239C">
        <w:rPr>
          <w:lang w:eastAsia="fr-FR"/>
        </w:rPr>
        <w:t>répète</w:t>
      </w:r>
      <w:r w:rsidR="00E4218D" w:rsidRPr="00C73C45">
        <w:rPr>
          <w:lang w:eastAsia="fr-FR"/>
        </w:rPr>
        <w:t xml:space="preserve"> </w:t>
      </w:r>
      <w:r>
        <w:rPr>
          <w:lang w:eastAsia="fr-FR"/>
        </w:rPr>
        <w:t>l</w:t>
      </w:r>
      <w:r w:rsidR="002A469E">
        <w:rPr>
          <w:lang w:eastAsia="fr-FR"/>
        </w:rPr>
        <w:t>’</w:t>
      </w:r>
      <w:r w:rsidR="00E4218D" w:rsidRPr="00C73C45">
        <w:rPr>
          <w:lang w:eastAsia="fr-FR"/>
        </w:rPr>
        <w:t>Antienne, et on continue le Cantique, en répétant l</w:t>
      </w:r>
      <w:r w:rsidR="002A469E">
        <w:rPr>
          <w:lang w:eastAsia="fr-FR"/>
        </w:rPr>
        <w:t>’</w:t>
      </w:r>
      <w:r w:rsidR="00E4218D" w:rsidRPr="00C73C45">
        <w:rPr>
          <w:lang w:eastAsia="fr-FR"/>
        </w:rPr>
        <w:t>Antienne après chaque verset, jusqu</w:t>
      </w:r>
      <w:r w:rsidR="002A469E">
        <w:rPr>
          <w:lang w:eastAsia="fr-FR"/>
        </w:rPr>
        <w:t>’</w:t>
      </w:r>
      <w:r w:rsidR="00E4218D" w:rsidRPr="00C73C45">
        <w:rPr>
          <w:lang w:eastAsia="fr-FR"/>
        </w:rPr>
        <w:t xml:space="preserve">à la fin. </w:t>
      </w:r>
    </w:p>
    <w:tbl>
      <w:tblPr>
        <w:tblW w:w="5000" w:type="pct"/>
        <w:tblCellMar>
          <w:left w:w="113" w:type="dxa"/>
          <w:right w:w="113" w:type="dxa"/>
        </w:tblCellMar>
        <w:tblLook w:val="04A0"/>
      </w:tblPr>
      <w:tblGrid>
        <w:gridCol w:w="3145"/>
        <w:gridCol w:w="3642"/>
      </w:tblGrid>
      <w:tr w:rsidR="00E45A46" w:rsidRPr="0018590E" w:rsidTr="005B7D26">
        <w:trPr>
          <w:trHeight w:val="23"/>
        </w:trPr>
        <w:tc>
          <w:tcPr>
            <w:tcW w:w="2317" w:type="pct"/>
            <w:tcBorders>
              <w:right w:val="single" w:sz="4" w:space="0" w:color="auto"/>
            </w:tcBorders>
            <w:shd w:val="clear" w:color="auto" w:fill="auto"/>
          </w:tcPr>
          <w:p w:rsidR="00E45A46" w:rsidRPr="0067705A" w:rsidRDefault="00E45A46" w:rsidP="001757D6">
            <w:pPr>
              <w:pStyle w:val="psalmus"/>
              <w:rPr>
                <w:lang w:val="fr-FR"/>
              </w:rPr>
            </w:pPr>
            <w:r w:rsidRPr="0067705A">
              <w:rPr>
                <w:lang w:val="fr-FR"/>
              </w:rPr>
              <w:t>Et eréxit cornu salútis nobis</w:t>
            </w:r>
            <w:r w:rsidR="000D045E">
              <w:rPr>
                <w:lang w:val="fr-FR"/>
              </w:rPr>
              <w:t> </w:t>
            </w:r>
            <w:r w:rsidR="000D045E" w:rsidRPr="0067705A">
              <w:rPr>
                <w:lang w:val="fr-FR"/>
              </w:rPr>
              <w:t>:</w:t>
            </w:r>
            <w:r w:rsidRPr="0067705A">
              <w:rPr>
                <w:lang w:val="fr-FR"/>
              </w:rPr>
              <w:t xml:space="preserve"> * in domo David púeri sui. </w:t>
            </w:r>
          </w:p>
        </w:tc>
        <w:tc>
          <w:tcPr>
            <w:tcW w:w="2683" w:type="pct"/>
            <w:tcBorders>
              <w:left w:val="single" w:sz="4" w:space="0" w:color="auto"/>
            </w:tcBorders>
            <w:shd w:val="clear" w:color="auto" w:fill="auto"/>
          </w:tcPr>
          <w:p w:rsidR="00E45A46" w:rsidRPr="005A4988" w:rsidRDefault="00E45A46" w:rsidP="00405536">
            <w:pPr>
              <w:rPr>
                <w:szCs w:val="25"/>
                <w:lang w:eastAsia="fr-FR"/>
              </w:rPr>
            </w:pPr>
            <w:r w:rsidRPr="005A4988">
              <w:rPr>
                <w:szCs w:val="25"/>
                <w:lang w:eastAsia="fr-FR"/>
              </w:rPr>
              <w:t xml:space="preserve">Il nous a suscité un puissant Sauveur, qui est né dans la maison de David son serviteur. </w:t>
            </w:r>
          </w:p>
        </w:tc>
      </w:tr>
      <w:tr w:rsidR="00E45A46" w:rsidRPr="0018590E" w:rsidTr="005B7D26">
        <w:trPr>
          <w:trHeight w:val="23"/>
        </w:trPr>
        <w:tc>
          <w:tcPr>
            <w:tcW w:w="2317" w:type="pct"/>
            <w:tcBorders>
              <w:right w:val="single" w:sz="4" w:space="0" w:color="auto"/>
            </w:tcBorders>
            <w:shd w:val="clear" w:color="auto" w:fill="auto"/>
          </w:tcPr>
          <w:p w:rsidR="00E45A46" w:rsidRPr="00E5559E" w:rsidRDefault="00E45A46" w:rsidP="001757D6">
            <w:pPr>
              <w:pStyle w:val="psalmus"/>
            </w:pPr>
            <w:r w:rsidRPr="00E5559E">
              <w:t xml:space="preserve">Sicut locútus est per os Sanctórum, * qui a sǽculo sunt, prophetárum ejus. </w:t>
            </w:r>
          </w:p>
        </w:tc>
        <w:tc>
          <w:tcPr>
            <w:tcW w:w="2683" w:type="pct"/>
            <w:tcBorders>
              <w:left w:val="single" w:sz="4" w:space="0" w:color="auto"/>
            </w:tcBorders>
            <w:shd w:val="clear" w:color="auto" w:fill="auto"/>
          </w:tcPr>
          <w:p w:rsidR="00E45A46" w:rsidRPr="005A4988" w:rsidRDefault="00E45A46" w:rsidP="00405536">
            <w:pPr>
              <w:rPr>
                <w:szCs w:val="25"/>
                <w:lang w:eastAsia="fr-FR"/>
              </w:rPr>
            </w:pPr>
            <w:r w:rsidRPr="005A4988">
              <w:rPr>
                <w:szCs w:val="25"/>
                <w:lang w:eastAsia="fr-FR"/>
              </w:rPr>
              <w:t>C</w:t>
            </w:r>
            <w:r w:rsidR="002A469E">
              <w:rPr>
                <w:szCs w:val="25"/>
                <w:lang w:eastAsia="fr-FR"/>
              </w:rPr>
              <w:t>’</w:t>
            </w:r>
            <w:r w:rsidRPr="005A4988">
              <w:rPr>
                <w:szCs w:val="25"/>
                <w:lang w:eastAsia="fr-FR"/>
              </w:rPr>
              <w:t>est ainsi que l</w:t>
            </w:r>
            <w:r w:rsidR="002A469E">
              <w:rPr>
                <w:szCs w:val="25"/>
                <w:lang w:eastAsia="fr-FR"/>
              </w:rPr>
              <w:t>’</w:t>
            </w:r>
            <w:r w:rsidRPr="005A4988">
              <w:rPr>
                <w:szCs w:val="25"/>
                <w:lang w:eastAsia="fr-FR"/>
              </w:rPr>
              <w:t xml:space="preserve">avaient annoncé, en son nom, ses saints Prophètes des siècles passés. </w:t>
            </w:r>
          </w:p>
        </w:tc>
      </w:tr>
      <w:tr w:rsidR="00E45A46" w:rsidRPr="0018590E" w:rsidTr="005B7D26">
        <w:trPr>
          <w:trHeight w:val="23"/>
        </w:trPr>
        <w:tc>
          <w:tcPr>
            <w:tcW w:w="2317" w:type="pct"/>
            <w:tcBorders>
              <w:right w:val="single" w:sz="4" w:space="0" w:color="auto"/>
            </w:tcBorders>
            <w:shd w:val="clear" w:color="auto" w:fill="auto"/>
          </w:tcPr>
          <w:p w:rsidR="00E45A46" w:rsidRPr="0067705A" w:rsidRDefault="00E45A46" w:rsidP="001757D6">
            <w:pPr>
              <w:pStyle w:val="psalmus"/>
              <w:rPr>
                <w:lang w:val="fr-FR"/>
              </w:rPr>
            </w:pPr>
            <w:r w:rsidRPr="0067705A">
              <w:rPr>
                <w:lang w:val="fr-FR"/>
              </w:rPr>
              <w:t xml:space="preserve">Salútem ex inimícis nostris, * et de manu ómnium, qui odérunt nos. </w:t>
            </w:r>
          </w:p>
        </w:tc>
        <w:tc>
          <w:tcPr>
            <w:tcW w:w="2683" w:type="pct"/>
            <w:tcBorders>
              <w:left w:val="single" w:sz="4" w:space="0" w:color="auto"/>
            </w:tcBorders>
            <w:shd w:val="clear" w:color="auto" w:fill="auto"/>
          </w:tcPr>
          <w:p w:rsidR="00E45A46" w:rsidRPr="005A4988" w:rsidRDefault="00E45A46" w:rsidP="00405536">
            <w:pPr>
              <w:rPr>
                <w:szCs w:val="25"/>
                <w:lang w:eastAsia="fr-FR"/>
              </w:rPr>
            </w:pPr>
            <w:r w:rsidRPr="005A4988">
              <w:rPr>
                <w:szCs w:val="25"/>
                <w:lang w:eastAsia="fr-FR"/>
              </w:rPr>
              <w:t>Il nous délivre, selon sa promesse, de la fureur de nos ennemis et des mains de ceux qui nous haïssent</w:t>
            </w:r>
            <w:r w:rsidR="000D045E">
              <w:rPr>
                <w:szCs w:val="25"/>
                <w:lang w:eastAsia="fr-FR"/>
              </w:rPr>
              <w:t> </w:t>
            </w:r>
            <w:r w:rsidR="000D045E" w:rsidRPr="005A4988">
              <w:rPr>
                <w:szCs w:val="25"/>
                <w:lang w:eastAsia="fr-FR"/>
              </w:rPr>
              <w:t>;</w:t>
            </w:r>
            <w:r w:rsidRPr="005A4988">
              <w:rPr>
                <w:szCs w:val="25"/>
                <w:lang w:eastAsia="fr-FR"/>
              </w:rPr>
              <w:t xml:space="preserve"> </w:t>
            </w:r>
          </w:p>
        </w:tc>
      </w:tr>
      <w:tr w:rsidR="00E45A46" w:rsidRPr="0018590E" w:rsidTr="005B7D26">
        <w:trPr>
          <w:trHeight w:val="23"/>
        </w:trPr>
        <w:tc>
          <w:tcPr>
            <w:tcW w:w="2317" w:type="pct"/>
            <w:tcBorders>
              <w:right w:val="single" w:sz="4" w:space="0" w:color="auto"/>
            </w:tcBorders>
            <w:shd w:val="clear" w:color="auto" w:fill="auto"/>
          </w:tcPr>
          <w:p w:rsidR="00E45A46" w:rsidRPr="00E5559E" w:rsidRDefault="00E45A46" w:rsidP="001757D6">
            <w:pPr>
              <w:pStyle w:val="psalmus"/>
            </w:pPr>
            <w:r w:rsidRPr="00E5559E">
              <w:lastRenderedPageBreak/>
              <w:t>Ad faciéndam misericórdiam cum pátribus nostris</w:t>
            </w:r>
            <w:r w:rsidR="000D045E">
              <w:t> </w:t>
            </w:r>
            <w:r w:rsidR="000D045E" w:rsidRPr="00E5559E">
              <w:t>:</w:t>
            </w:r>
            <w:r w:rsidRPr="00E5559E">
              <w:t xml:space="preserve"> * et memorári testaménti sui sancti. </w:t>
            </w:r>
          </w:p>
        </w:tc>
        <w:tc>
          <w:tcPr>
            <w:tcW w:w="2683" w:type="pct"/>
            <w:tcBorders>
              <w:left w:val="single" w:sz="4" w:space="0" w:color="auto"/>
            </w:tcBorders>
            <w:shd w:val="clear" w:color="auto" w:fill="auto"/>
          </w:tcPr>
          <w:p w:rsidR="00E45A46" w:rsidRPr="005A4988" w:rsidRDefault="00E45A46" w:rsidP="00405536">
            <w:pPr>
              <w:rPr>
                <w:szCs w:val="25"/>
                <w:lang w:eastAsia="fr-FR"/>
              </w:rPr>
            </w:pPr>
            <w:r w:rsidRPr="005A4988">
              <w:rPr>
                <w:szCs w:val="25"/>
                <w:lang w:eastAsia="fr-FR"/>
              </w:rPr>
              <w:t>Pour exercer ainsi sa miséricorde envers nos pères, et ce souvenir de son alliance sainte</w:t>
            </w:r>
            <w:r w:rsidR="000D045E">
              <w:rPr>
                <w:szCs w:val="25"/>
                <w:lang w:eastAsia="fr-FR"/>
              </w:rPr>
              <w:t> </w:t>
            </w:r>
            <w:r w:rsidR="000D045E" w:rsidRPr="005A4988">
              <w:rPr>
                <w:szCs w:val="25"/>
                <w:lang w:eastAsia="fr-FR"/>
              </w:rPr>
              <w:t>;</w:t>
            </w:r>
            <w:r w:rsidRPr="005A4988">
              <w:rPr>
                <w:szCs w:val="25"/>
                <w:lang w:eastAsia="fr-FR"/>
              </w:rPr>
              <w:t xml:space="preserve"> </w:t>
            </w:r>
          </w:p>
        </w:tc>
      </w:tr>
      <w:tr w:rsidR="00E45A46" w:rsidRPr="0018590E" w:rsidTr="005B7D26">
        <w:trPr>
          <w:trHeight w:val="23"/>
        </w:trPr>
        <w:tc>
          <w:tcPr>
            <w:tcW w:w="2317" w:type="pct"/>
            <w:tcBorders>
              <w:right w:val="single" w:sz="4" w:space="0" w:color="auto"/>
            </w:tcBorders>
            <w:shd w:val="clear" w:color="auto" w:fill="auto"/>
          </w:tcPr>
          <w:p w:rsidR="00E45A46" w:rsidRPr="00E33F48" w:rsidRDefault="00E45A46" w:rsidP="001757D6">
            <w:pPr>
              <w:pStyle w:val="psalmus"/>
            </w:pPr>
            <w:r w:rsidRPr="00E33F48">
              <w:t xml:space="preserve">Jusjurándum, quod jurávit ad Abraham patrem nostrum, * datúrum se nobis. </w:t>
            </w:r>
          </w:p>
        </w:tc>
        <w:tc>
          <w:tcPr>
            <w:tcW w:w="2683" w:type="pct"/>
            <w:tcBorders>
              <w:left w:val="single" w:sz="4" w:space="0" w:color="auto"/>
            </w:tcBorders>
            <w:shd w:val="clear" w:color="auto" w:fill="auto"/>
          </w:tcPr>
          <w:p w:rsidR="00E45A46" w:rsidRPr="005A4988" w:rsidRDefault="00E45A46" w:rsidP="00405536">
            <w:pPr>
              <w:rPr>
                <w:szCs w:val="25"/>
                <w:lang w:eastAsia="fr-FR"/>
              </w:rPr>
            </w:pPr>
            <w:r w:rsidRPr="005A4988">
              <w:rPr>
                <w:szCs w:val="25"/>
                <w:lang w:eastAsia="fr-FR"/>
              </w:rPr>
              <w:t xml:space="preserve">Pour se souvenir de ce serment par lequel il a juré à Abraham notre Père de nous accorder cette grâce, </w:t>
            </w:r>
          </w:p>
        </w:tc>
      </w:tr>
      <w:tr w:rsidR="00E45A46" w:rsidRPr="0018590E" w:rsidTr="005B7D26">
        <w:trPr>
          <w:trHeight w:val="23"/>
        </w:trPr>
        <w:tc>
          <w:tcPr>
            <w:tcW w:w="2317" w:type="pct"/>
            <w:tcBorders>
              <w:right w:val="single" w:sz="4" w:space="0" w:color="auto"/>
            </w:tcBorders>
            <w:shd w:val="clear" w:color="auto" w:fill="auto"/>
          </w:tcPr>
          <w:p w:rsidR="00E45A46" w:rsidRPr="0067705A" w:rsidRDefault="00E45A46" w:rsidP="001757D6">
            <w:pPr>
              <w:pStyle w:val="psalmus"/>
              <w:rPr>
                <w:lang w:val="fr-FR"/>
              </w:rPr>
            </w:pPr>
            <w:r w:rsidRPr="0067705A">
              <w:rPr>
                <w:lang w:val="fr-FR"/>
              </w:rPr>
              <w:t xml:space="preserve">Ut sine timóre, de manu inimicórum nostrórum liberáti, * serviámus illi. </w:t>
            </w:r>
          </w:p>
        </w:tc>
        <w:tc>
          <w:tcPr>
            <w:tcW w:w="2683" w:type="pct"/>
            <w:tcBorders>
              <w:left w:val="single" w:sz="4" w:space="0" w:color="auto"/>
            </w:tcBorders>
            <w:shd w:val="clear" w:color="auto" w:fill="auto"/>
          </w:tcPr>
          <w:p w:rsidR="00E45A46" w:rsidRPr="005A4988" w:rsidRDefault="00E45A46" w:rsidP="00405536">
            <w:pPr>
              <w:rPr>
                <w:szCs w:val="25"/>
                <w:lang w:eastAsia="fr-FR"/>
              </w:rPr>
            </w:pPr>
            <w:r w:rsidRPr="005A4988">
              <w:rPr>
                <w:szCs w:val="25"/>
                <w:lang w:eastAsia="fr-FR"/>
              </w:rPr>
              <w:t>Qu</w:t>
            </w:r>
            <w:r w:rsidR="002A469E">
              <w:rPr>
                <w:szCs w:val="25"/>
                <w:lang w:eastAsia="fr-FR"/>
              </w:rPr>
              <w:t>’</w:t>
            </w:r>
            <w:r w:rsidRPr="005A4988">
              <w:rPr>
                <w:szCs w:val="25"/>
                <w:lang w:eastAsia="fr-FR"/>
              </w:rPr>
              <w:t xml:space="preserve">étant délivrés des mains de nos ennemis, nous le servirions sans crainte, </w:t>
            </w:r>
          </w:p>
        </w:tc>
      </w:tr>
      <w:tr w:rsidR="00E45A46" w:rsidRPr="0018590E" w:rsidTr="005B7D26">
        <w:trPr>
          <w:trHeight w:val="23"/>
        </w:trPr>
        <w:tc>
          <w:tcPr>
            <w:tcW w:w="2317" w:type="pct"/>
            <w:tcBorders>
              <w:right w:val="single" w:sz="4" w:space="0" w:color="auto"/>
            </w:tcBorders>
            <w:shd w:val="clear" w:color="auto" w:fill="auto"/>
          </w:tcPr>
          <w:p w:rsidR="00E45A46" w:rsidRPr="00E5559E" w:rsidRDefault="00E45A46" w:rsidP="001757D6">
            <w:pPr>
              <w:pStyle w:val="psalmus"/>
            </w:pPr>
            <w:r w:rsidRPr="00E5559E">
              <w:t xml:space="preserve">In sanctitáte et justítia coram ipso, * ómnibus diébus nostris. </w:t>
            </w:r>
          </w:p>
        </w:tc>
        <w:tc>
          <w:tcPr>
            <w:tcW w:w="2683" w:type="pct"/>
            <w:tcBorders>
              <w:left w:val="single" w:sz="4" w:space="0" w:color="auto"/>
            </w:tcBorders>
            <w:shd w:val="clear" w:color="auto" w:fill="auto"/>
          </w:tcPr>
          <w:p w:rsidR="00E45A46" w:rsidRPr="005A4988" w:rsidRDefault="00E45A46" w:rsidP="005D04F4">
            <w:pPr>
              <w:rPr>
                <w:szCs w:val="25"/>
                <w:lang w:eastAsia="fr-FR"/>
              </w:rPr>
            </w:pPr>
            <w:r w:rsidRPr="005A4988">
              <w:rPr>
                <w:szCs w:val="25"/>
                <w:lang w:eastAsia="fr-FR"/>
              </w:rPr>
              <w:t xml:space="preserve">Et que nous marcherions en sa présence, tous les jours de notre vie, dans les voies de la sainteté et de la justice. </w:t>
            </w:r>
          </w:p>
        </w:tc>
      </w:tr>
      <w:tr w:rsidR="00E45A46" w:rsidRPr="0018590E" w:rsidTr="005B7D26">
        <w:trPr>
          <w:trHeight w:val="23"/>
        </w:trPr>
        <w:tc>
          <w:tcPr>
            <w:tcW w:w="2317" w:type="pct"/>
            <w:tcBorders>
              <w:right w:val="single" w:sz="4" w:space="0" w:color="auto"/>
            </w:tcBorders>
            <w:shd w:val="clear" w:color="auto" w:fill="auto"/>
          </w:tcPr>
          <w:p w:rsidR="00E45A46" w:rsidRPr="0067705A" w:rsidRDefault="00E45A46" w:rsidP="001757D6">
            <w:pPr>
              <w:pStyle w:val="psalmus"/>
              <w:rPr>
                <w:lang w:val="fr-FR"/>
              </w:rPr>
            </w:pPr>
            <w:r w:rsidRPr="0067705A">
              <w:rPr>
                <w:lang w:val="fr-FR"/>
              </w:rPr>
              <w:t>Et tu puer, Prophéta Altíssimi vocáberis</w:t>
            </w:r>
            <w:r w:rsidR="000D045E">
              <w:rPr>
                <w:lang w:val="fr-FR"/>
              </w:rPr>
              <w:t> </w:t>
            </w:r>
            <w:r w:rsidR="000D045E" w:rsidRPr="0067705A">
              <w:rPr>
                <w:lang w:val="fr-FR"/>
              </w:rPr>
              <w:t>:</w:t>
            </w:r>
            <w:r w:rsidRPr="0067705A">
              <w:rPr>
                <w:lang w:val="fr-FR"/>
              </w:rPr>
              <w:t xml:space="preserve"> * præíbis enim ante fáciem Dómini paráre vias ejus. </w:t>
            </w:r>
          </w:p>
        </w:tc>
        <w:tc>
          <w:tcPr>
            <w:tcW w:w="2683" w:type="pct"/>
            <w:tcBorders>
              <w:left w:val="single" w:sz="4" w:space="0" w:color="auto"/>
            </w:tcBorders>
            <w:shd w:val="clear" w:color="auto" w:fill="auto"/>
          </w:tcPr>
          <w:p w:rsidR="00E45A46" w:rsidRPr="005A4988" w:rsidRDefault="00E45A46" w:rsidP="00405536">
            <w:pPr>
              <w:rPr>
                <w:szCs w:val="25"/>
                <w:lang w:eastAsia="fr-FR"/>
              </w:rPr>
            </w:pPr>
            <w:r w:rsidRPr="005A4988">
              <w:rPr>
                <w:szCs w:val="25"/>
                <w:lang w:eastAsia="fr-FR"/>
              </w:rPr>
              <w:t>Et vous, petit Enfant, vous serez appelé le Prophète du Très-Haut</w:t>
            </w:r>
            <w:r w:rsidR="000D045E">
              <w:rPr>
                <w:szCs w:val="25"/>
                <w:lang w:eastAsia="fr-FR"/>
              </w:rPr>
              <w:t> </w:t>
            </w:r>
            <w:r w:rsidR="000D045E" w:rsidRPr="005A4988">
              <w:rPr>
                <w:szCs w:val="25"/>
                <w:lang w:eastAsia="fr-FR"/>
              </w:rPr>
              <w:t>;</w:t>
            </w:r>
            <w:r w:rsidRPr="005A4988">
              <w:rPr>
                <w:szCs w:val="25"/>
                <w:lang w:eastAsia="fr-FR"/>
              </w:rPr>
              <w:t xml:space="preserve"> car vous marcherez devant le Seigneur, pour lui préparer ses voies</w:t>
            </w:r>
            <w:r w:rsidR="000D045E">
              <w:rPr>
                <w:szCs w:val="25"/>
                <w:lang w:eastAsia="fr-FR"/>
              </w:rPr>
              <w:t> </w:t>
            </w:r>
            <w:r w:rsidR="000D045E" w:rsidRPr="005A4988">
              <w:rPr>
                <w:szCs w:val="25"/>
                <w:lang w:eastAsia="fr-FR"/>
              </w:rPr>
              <w:t>;</w:t>
            </w:r>
            <w:r w:rsidRPr="005A4988">
              <w:rPr>
                <w:szCs w:val="25"/>
                <w:lang w:eastAsia="fr-FR"/>
              </w:rPr>
              <w:t xml:space="preserve"> </w:t>
            </w:r>
          </w:p>
        </w:tc>
      </w:tr>
      <w:tr w:rsidR="00E45A46" w:rsidRPr="0018590E" w:rsidTr="005B7D26">
        <w:trPr>
          <w:trHeight w:val="23"/>
        </w:trPr>
        <w:tc>
          <w:tcPr>
            <w:tcW w:w="2317" w:type="pct"/>
            <w:tcBorders>
              <w:right w:val="single" w:sz="4" w:space="0" w:color="auto"/>
            </w:tcBorders>
            <w:shd w:val="clear" w:color="auto" w:fill="auto"/>
          </w:tcPr>
          <w:p w:rsidR="00E45A46" w:rsidRPr="00E33F48" w:rsidRDefault="00E45A46" w:rsidP="001757D6">
            <w:pPr>
              <w:pStyle w:val="psalmus"/>
            </w:pPr>
            <w:r w:rsidRPr="00E33F48">
              <w:t xml:space="preserve">Ad dandam sciéntiam salútis plebi ejus, * in remissiónem peccatórum eórum. </w:t>
            </w:r>
          </w:p>
        </w:tc>
        <w:tc>
          <w:tcPr>
            <w:tcW w:w="2683" w:type="pct"/>
            <w:tcBorders>
              <w:left w:val="single" w:sz="4" w:space="0" w:color="auto"/>
            </w:tcBorders>
            <w:shd w:val="clear" w:color="auto" w:fill="auto"/>
          </w:tcPr>
          <w:p w:rsidR="00E45A46" w:rsidRPr="005A4988" w:rsidRDefault="00E45A46" w:rsidP="00405536">
            <w:pPr>
              <w:rPr>
                <w:szCs w:val="25"/>
                <w:lang w:eastAsia="fr-FR"/>
              </w:rPr>
            </w:pPr>
            <w:r w:rsidRPr="005A4988">
              <w:rPr>
                <w:szCs w:val="25"/>
                <w:lang w:eastAsia="fr-FR"/>
              </w:rPr>
              <w:t>Pour enseigner à son Peuple la science du salut</w:t>
            </w:r>
            <w:r w:rsidR="000D045E">
              <w:rPr>
                <w:szCs w:val="25"/>
                <w:lang w:eastAsia="fr-FR"/>
              </w:rPr>
              <w:t> </w:t>
            </w:r>
            <w:r w:rsidR="000D045E" w:rsidRPr="005A4988">
              <w:rPr>
                <w:szCs w:val="25"/>
                <w:lang w:eastAsia="fr-FR"/>
              </w:rPr>
              <w:t>;</w:t>
            </w:r>
            <w:r w:rsidRPr="005A4988">
              <w:rPr>
                <w:szCs w:val="25"/>
                <w:lang w:eastAsia="fr-FR"/>
              </w:rPr>
              <w:t xml:space="preserve"> pour le préparer à la rémission de ses péchés</w:t>
            </w:r>
            <w:r w:rsidR="000D045E">
              <w:rPr>
                <w:szCs w:val="25"/>
                <w:lang w:eastAsia="fr-FR"/>
              </w:rPr>
              <w:t> </w:t>
            </w:r>
            <w:r w:rsidR="000D045E" w:rsidRPr="005A4988">
              <w:rPr>
                <w:szCs w:val="25"/>
                <w:lang w:eastAsia="fr-FR"/>
              </w:rPr>
              <w:t>;</w:t>
            </w:r>
            <w:r w:rsidRPr="005A4988">
              <w:rPr>
                <w:szCs w:val="25"/>
                <w:lang w:eastAsia="fr-FR"/>
              </w:rPr>
              <w:t xml:space="preserve"> </w:t>
            </w:r>
          </w:p>
        </w:tc>
      </w:tr>
      <w:tr w:rsidR="00E45A46" w:rsidRPr="0018590E" w:rsidTr="005B7D26">
        <w:trPr>
          <w:trHeight w:val="23"/>
        </w:trPr>
        <w:tc>
          <w:tcPr>
            <w:tcW w:w="2317" w:type="pct"/>
            <w:tcBorders>
              <w:right w:val="single" w:sz="4" w:space="0" w:color="auto"/>
            </w:tcBorders>
            <w:shd w:val="clear" w:color="auto" w:fill="auto"/>
          </w:tcPr>
          <w:p w:rsidR="00E45A46" w:rsidRPr="00FC71CA" w:rsidRDefault="00E45A46" w:rsidP="001757D6">
            <w:pPr>
              <w:pStyle w:val="psalmus"/>
              <w:rPr>
                <w:lang w:val="es-ES_tradnl"/>
              </w:rPr>
            </w:pPr>
            <w:r w:rsidRPr="00FC71CA">
              <w:rPr>
                <w:lang w:val="es-ES_tradnl"/>
              </w:rPr>
              <w:t>Per víscera misericórdiæ Dei nostri</w:t>
            </w:r>
            <w:r w:rsidR="000D045E" w:rsidRPr="00FC71CA">
              <w:rPr>
                <w:lang w:val="es-ES_tradnl"/>
              </w:rPr>
              <w:t> :</w:t>
            </w:r>
            <w:r w:rsidRPr="00FC71CA">
              <w:rPr>
                <w:lang w:val="es-ES_tradnl"/>
              </w:rPr>
              <w:t xml:space="preserve"> * in quibus visitávit nos óriens ex alto. </w:t>
            </w:r>
          </w:p>
        </w:tc>
        <w:tc>
          <w:tcPr>
            <w:tcW w:w="2683" w:type="pct"/>
            <w:tcBorders>
              <w:left w:val="single" w:sz="4" w:space="0" w:color="auto"/>
            </w:tcBorders>
            <w:shd w:val="clear" w:color="auto" w:fill="auto"/>
          </w:tcPr>
          <w:p w:rsidR="00E45A46" w:rsidRPr="005A4988" w:rsidRDefault="00E45A46" w:rsidP="00405536">
            <w:pPr>
              <w:rPr>
                <w:szCs w:val="25"/>
                <w:lang w:eastAsia="fr-FR"/>
              </w:rPr>
            </w:pPr>
            <w:r w:rsidRPr="005A4988">
              <w:rPr>
                <w:szCs w:val="25"/>
                <w:lang w:eastAsia="fr-FR"/>
              </w:rPr>
              <w:t>Par les entrailles de la miséricorde de notre Dieu, par lesquelles ce Soleil levant est venu du haut du Ciel nous visiter sur la terre</w:t>
            </w:r>
            <w:r w:rsidR="000D045E">
              <w:rPr>
                <w:szCs w:val="25"/>
                <w:lang w:eastAsia="fr-FR"/>
              </w:rPr>
              <w:t> </w:t>
            </w:r>
            <w:r w:rsidR="000D045E" w:rsidRPr="005A4988">
              <w:rPr>
                <w:szCs w:val="25"/>
                <w:lang w:eastAsia="fr-FR"/>
              </w:rPr>
              <w:t>;</w:t>
            </w:r>
            <w:r w:rsidRPr="005A4988">
              <w:rPr>
                <w:szCs w:val="25"/>
                <w:lang w:eastAsia="fr-FR"/>
              </w:rPr>
              <w:t xml:space="preserve"> </w:t>
            </w:r>
          </w:p>
        </w:tc>
      </w:tr>
      <w:tr w:rsidR="00E45A46" w:rsidRPr="0018590E" w:rsidTr="005B7D26">
        <w:trPr>
          <w:trHeight w:val="23"/>
        </w:trPr>
        <w:tc>
          <w:tcPr>
            <w:tcW w:w="2317" w:type="pct"/>
            <w:tcBorders>
              <w:right w:val="single" w:sz="4" w:space="0" w:color="auto"/>
            </w:tcBorders>
            <w:shd w:val="clear" w:color="auto" w:fill="auto"/>
          </w:tcPr>
          <w:p w:rsidR="00E45A46" w:rsidRPr="00E5559E" w:rsidRDefault="00E45A46" w:rsidP="001757D6">
            <w:pPr>
              <w:pStyle w:val="psalmus"/>
            </w:pPr>
            <w:r w:rsidRPr="00E5559E">
              <w:t>Illumináre his, qui in ténebris, et in umbra mortis sedent</w:t>
            </w:r>
            <w:r w:rsidR="000D045E">
              <w:t> </w:t>
            </w:r>
            <w:r w:rsidR="000D045E" w:rsidRPr="00E5559E">
              <w:t>:</w:t>
            </w:r>
            <w:r w:rsidRPr="00E5559E">
              <w:t xml:space="preserve"> * ad dirigéndos pedes nostros in viam pacis. </w:t>
            </w:r>
          </w:p>
        </w:tc>
        <w:tc>
          <w:tcPr>
            <w:tcW w:w="2683" w:type="pct"/>
            <w:tcBorders>
              <w:left w:val="single" w:sz="4" w:space="0" w:color="auto"/>
            </w:tcBorders>
            <w:shd w:val="clear" w:color="auto" w:fill="auto"/>
          </w:tcPr>
          <w:p w:rsidR="00E45A46" w:rsidRPr="005A4988" w:rsidRDefault="00E45A46" w:rsidP="00405536">
            <w:pPr>
              <w:rPr>
                <w:szCs w:val="25"/>
                <w:lang w:eastAsia="fr-FR"/>
              </w:rPr>
            </w:pPr>
            <w:r w:rsidRPr="005A4988">
              <w:rPr>
                <w:szCs w:val="25"/>
                <w:lang w:eastAsia="fr-FR"/>
              </w:rPr>
              <w:t>Pour éclairer ceux qui demeurent dans les ténèbres et dans l</w:t>
            </w:r>
            <w:r w:rsidR="002A469E">
              <w:rPr>
                <w:szCs w:val="25"/>
                <w:lang w:eastAsia="fr-FR"/>
              </w:rPr>
              <w:t>’</w:t>
            </w:r>
            <w:r w:rsidRPr="005A4988">
              <w:rPr>
                <w:szCs w:val="25"/>
                <w:lang w:eastAsia="fr-FR"/>
              </w:rPr>
              <w:t xml:space="preserve">ombre de la mort, et pour nous diriger dans le chemin de la paix et de la justice. </w:t>
            </w:r>
          </w:p>
        </w:tc>
      </w:tr>
    </w:tbl>
    <w:p w:rsidR="00E45A46" w:rsidRDefault="00E4218D" w:rsidP="00B27A06">
      <w:pPr>
        <w:pStyle w:val="rub"/>
        <w:rPr>
          <w:lang w:eastAsia="fr-FR"/>
        </w:rPr>
      </w:pPr>
      <w:r w:rsidRPr="00C73C45">
        <w:rPr>
          <w:lang w:eastAsia="fr-FR"/>
        </w:rPr>
        <w:t>Pendant qu</w:t>
      </w:r>
      <w:r w:rsidR="002A469E">
        <w:rPr>
          <w:lang w:eastAsia="fr-FR"/>
        </w:rPr>
        <w:t>’</w:t>
      </w:r>
      <w:r w:rsidRPr="00C73C45">
        <w:rPr>
          <w:lang w:eastAsia="fr-FR"/>
        </w:rPr>
        <w:t>on chante ce Cantique, le Pontife ayant pris la mitre et la crosse, commence, par le côté de l</w:t>
      </w:r>
      <w:r w:rsidR="002A469E">
        <w:rPr>
          <w:lang w:eastAsia="fr-FR"/>
        </w:rPr>
        <w:t>’</w:t>
      </w:r>
      <w:r w:rsidR="001A21CD" w:rsidRPr="00C73C45">
        <w:rPr>
          <w:lang w:eastAsia="fr-FR"/>
        </w:rPr>
        <w:t>Église</w:t>
      </w:r>
      <w:r w:rsidRPr="00C73C45">
        <w:rPr>
          <w:lang w:eastAsia="fr-FR"/>
        </w:rPr>
        <w:t xml:space="preserve"> qui est à</w:t>
      </w:r>
      <w:r w:rsidR="00285D9C">
        <w:rPr>
          <w:lang w:eastAsia="fr-FR"/>
        </w:rPr>
        <w:t xml:space="preserve"> la gauche de celui qui entre, à</w:t>
      </w:r>
      <w:r w:rsidRPr="00C73C45">
        <w:rPr>
          <w:lang w:eastAsia="fr-FR"/>
        </w:rPr>
        <w:t xml:space="preserve"> écrire, avec l</w:t>
      </w:r>
      <w:r w:rsidR="002A469E">
        <w:rPr>
          <w:lang w:eastAsia="fr-FR"/>
        </w:rPr>
        <w:t>’</w:t>
      </w:r>
      <w:r w:rsidR="00285D9C">
        <w:rPr>
          <w:lang w:eastAsia="fr-FR"/>
        </w:rPr>
        <w:t>extrémité de la crosse, sur les</w:t>
      </w:r>
      <w:r w:rsidRPr="00C73C45">
        <w:rPr>
          <w:lang w:eastAsia="fr-FR"/>
        </w:rPr>
        <w:t xml:space="preserve"> lignes de </w:t>
      </w:r>
      <w:r w:rsidRPr="00C73C45">
        <w:rPr>
          <w:lang w:eastAsia="fr-FR"/>
        </w:rPr>
        <w:lastRenderedPageBreak/>
        <w:t>cendre qui ont été faites, l</w:t>
      </w:r>
      <w:r w:rsidR="002A469E">
        <w:rPr>
          <w:lang w:eastAsia="fr-FR"/>
        </w:rPr>
        <w:t>’</w:t>
      </w:r>
      <w:r w:rsidRPr="00C73C45">
        <w:rPr>
          <w:lang w:eastAsia="fr-FR"/>
        </w:rPr>
        <w:t>alphabet grec, en séparant les lettres, de manière qu</w:t>
      </w:r>
      <w:r w:rsidR="002A469E">
        <w:rPr>
          <w:lang w:eastAsia="fr-FR"/>
        </w:rPr>
        <w:t>’</w:t>
      </w:r>
      <w:r w:rsidRPr="00C73C45">
        <w:rPr>
          <w:lang w:eastAsia="fr-FR"/>
        </w:rPr>
        <w:t xml:space="preserve">elles </w:t>
      </w:r>
      <w:r w:rsidR="0096239C" w:rsidRPr="00C73C45">
        <w:rPr>
          <w:lang w:eastAsia="fr-FR"/>
        </w:rPr>
        <w:t>occupent</w:t>
      </w:r>
      <w:r w:rsidRPr="00C73C45">
        <w:rPr>
          <w:lang w:eastAsia="fr-FR"/>
        </w:rPr>
        <w:t xml:space="preserve"> tout l</w:t>
      </w:r>
      <w:r w:rsidR="002A469E">
        <w:rPr>
          <w:lang w:eastAsia="fr-FR"/>
        </w:rPr>
        <w:t>’</w:t>
      </w:r>
      <w:r w:rsidRPr="00C73C45">
        <w:rPr>
          <w:lang w:eastAsia="fr-FR"/>
        </w:rPr>
        <w:t xml:space="preserve">espace. Ensuite commençant de même par le coin </w:t>
      </w:r>
      <w:r w:rsidRPr="00285D9C">
        <w:t>de l</w:t>
      </w:r>
      <w:r w:rsidR="002A469E">
        <w:t>’</w:t>
      </w:r>
      <w:r w:rsidR="001A21CD" w:rsidRPr="00285D9C">
        <w:t>Église</w:t>
      </w:r>
      <w:r w:rsidRPr="00285D9C">
        <w:t xml:space="preserve"> qui est </w:t>
      </w:r>
      <w:r w:rsidR="00285D9C" w:rsidRPr="00285D9C">
        <w:t>à</w:t>
      </w:r>
      <w:r w:rsidRPr="00285D9C">
        <w:t xml:space="preserve"> la droite de celui qui entre, il </w:t>
      </w:r>
      <w:r w:rsidRPr="00C73C45">
        <w:rPr>
          <w:lang w:eastAsia="fr-FR"/>
        </w:rPr>
        <w:t>écrit sur les cendres l</w:t>
      </w:r>
      <w:r w:rsidR="002A469E">
        <w:rPr>
          <w:lang w:eastAsia="fr-FR"/>
        </w:rPr>
        <w:t>’</w:t>
      </w:r>
      <w:r w:rsidRPr="00C73C45">
        <w:rPr>
          <w:lang w:eastAsia="fr-FR"/>
        </w:rPr>
        <w:t xml:space="preserve">alphabet latin, en gros caractères, de la </w:t>
      </w:r>
      <w:r w:rsidR="00837F72">
        <w:rPr>
          <w:lang w:eastAsia="fr-FR"/>
        </w:rPr>
        <w:t>même</w:t>
      </w:r>
      <w:r w:rsidRPr="00C73C45">
        <w:rPr>
          <w:lang w:eastAsia="fr-FR"/>
        </w:rPr>
        <w:t xml:space="preserve"> manière</w:t>
      </w:r>
      <w:r w:rsidR="00285D9C">
        <w:rPr>
          <w:lang w:eastAsia="fr-FR"/>
        </w:rPr>
        <w:t xml:space="preserve"> a</w:t>
      </w:r>
      <w:r w:rsidRPr="00C73C45">
        <w:rPr>
          <w:lang w:eastAsia="fr-FR"/>
        </w:rPr>
        <w:t>près cette cérémonie, le Pontife s</w:t>
      </w:r>
      <w:r w:rsidR="002A469E">
        <w:rPr>
          <w:lang w:eastAsia="fr-FR"/>
        </w:rPr>
        <w:t>’</w:t>
      </w:r>
      <w:r w:rsidRPr="00C73C45">
        <w:rPr>
          <w:lang w:eastAsia="fr-FR"/>
        </w:rPr>
        <w:t>approche, la mitre en tête, du grand Autel qu</w:t>
      </w:r>
      <w:r w:rsidR="002A469E">
        <w:rPr>
          <w:lang w:eastAsia="fr-FR"/>
        </w:rPr>
        <w:t>’</w:t>
      </w:r>
      <w:r w:rsidRPr="00C73C45">
        <w:rPr>
          <w:lang w:eastAsia="fr-FR"/>
        </w:rPr>
        <w:t>il doit consacrer</w:t>
      </w:r>
      <w:r w:rsidR="000D045E">
        <w:rPr>
          <w:lang w:eastAsia="fr-FR"/>
        </w:rPr>
        <w:t> </w:t>
      </w:r>
      <w:r w:rsidR="000D045E" w:rsidRPr="00C73C45">
        <w:rPr>
          <w:lang w:eastAsia="fr-FR"/>
        </w:rPr>
        <w:t>:</w:t>
      </w:r>
      <w:r w:rsidRPr="00C73C45">
        <w:rPr>
          <w:lang w:eastAsia="fr-FR"/>
        </w:rPr>
        <w:t xml:space="preserve"> et lorsqu</w:t>
      </w:r>
      <w:r w:rsidR="002A469E">
        <w:rPr>
          <w:lang w:eastAsia="fr-FR"/>
        </w:rPr>
        <w:t>’</w:t>
      </w:r>
      <w:r w:rsidRPr="00C73C45">
        <w:rPr>
          <w:lang w:eastAsia="fr-FR"/>
        </w:rPr>
        <w:t xml:space="preserve">il est à une petite distance de cet Autel, il dépose la </w:t>
      </w:r>
      <w:r w:rsidR="00285D9C">
        <w:rPr>
          <w:lang w:eastAsia="fr-FR"/>
        </w:rPr>
        <w:t>crosse et la mitre, et se met</w:t>
      </w:r>
      <w:r w:rsidRPr="00C73C45">
        <w:rPr>
          <w:lang w:eastAsia="fr-FR"/>
        </w:rPr>
        <w:t>tant à genoux, il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753"/>
        <w:gridCol w:w="3034"/>
      </w:tblGrid>
      <w:tr w:rsidR="00E45A46" w:rsidRPr="0018590E" w:rsidTr="005B7D26">
        <w:trPr>
          <w:trHeight w:val="23"/>
        </w:trPr>
        <w:tc>
          <w:tcPr>
            <w:tcW w:w="2765" w:type="pct"/>
            <w:tcBorders>
              <w:right w:val="single" w:sz="4" w:space="0" w:color="auto"/>
            </w:tcBorders>
            <w:shd w:val="clear" w:color="auto" w:fill="auto"/>
          </w:tcPr>
          <w:p w:rsidR="00E45A46" w:rsidRPr="00E33F48" w:rsidRDefault="00E45A46" w:rsidP="00044E24">
            <w:pPr>
              <w:pStyle w:val="fl"/>
            </w:pPr>
            <w:r w:rsidRPr="00E33F48">
              <w:t>Deus, in adjutórium meum inténde.</w:t>
            </w:r>
          </w:p>
        </w:tc>
        <w:tc>
          <w:tcPr>
            <w:tcW w:w="2235" w:type="pct"/>
            <w:tcBorders>
              <w:left w:val="single" w:sz="4" w:space="0" w:color="auto"/>
            </w:tcBorders>
            <w:shd w:val="clear" w:color="auto" w:fill="auto"/>
          </w:tcPr>
          <w:p w:rsidR="00E45A46" w:rsidRPr="0018590E" w:rsidRDefault="00E45A46" w:rsidP="00E45A46">
            <w:pPr>
              <w:pStyle w:val="i"/>
            </w:pPr>
            <w:r w:rsidRPr="00C73C45">
              <w:t>Seigneur, venez à mon aide</w:t>
            </w:r>
            <w:r>
              <w:t>.</w:t>
            </w:r>
          </w:p>
        </w:tc>
      </w:tr>
    </w:tbl>
    <w:p w:rsidR="00E45A46" w:rsidRDefault="00E4218D" w:rsidP="00B27A06">
      <w:pPr>
        <w:pStyle w:val="rub"/>
        <w:rPr>
          <w:lang w:eastAsia="fr-FR"/>
        </w:rPr>
      </w:pPr>
      <w:r w:rsidRPr="00C73C45">
        <w:rPr>
          <w:lang w:eastAsia="fr-FR"/>
        </w:rPr>
        <w:t>En même temps il se lève, pendant que le Chœur répond</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388"/>
        <w:gridCol w:w="3399"/>
      </w:tblGrid>
      <w:tr w:rsidR="00E45A46" w:rsidRPr="0018590E" w:rsidTr="005B7D26">
        <w:trPr>
          <w:trHeight w:val="23"/>
        </w:trPr>
        <w:tc>
          <w:tcPr>
            <w:tcW w:w="2496" w:type="pct"/>
            <w:tcBorders>
              <w:right w:val="single" w:sz="4" w:space="0" w:color="auto"/>
            </w:tcBorders>
            <w:shd w:val="clear" w:color="auto" w:fill="auto"/>
          </w:tcPr>
          <w:p w:rsidR="00E45A46" w:rsidRPr="00E33F48" w:rsidRDefault="00E45A46" w:rsidP="00044E24">
            <w:pPr>
              <w:pStyle w:val="fl"/>
            </w:pPr>
            <w:r w:rsidRPr="00E33F48">
              <w:t>Dómine, ad adjuvándum me festína.</w:t>
            </w:r>
          </w:p>
        </w:tc>
        <w:tc>
          <w:tcPr>
            <w:tcW w:w="2504" w:type="pct"/>
            <w:tcBorders>
              <w:left w:val="single" w:sz="4" w:space="0" w:color="auto"/>
            </w:tcBorders>
            <w:shd w:val="clear" w:color="auto" w:fill="auto"/>
          </w:tcPr>
          <w:p w:rsidR="00E45A46" w:rsidRPr="0018590E" w:rsidRDefault="00E45A46" w:rsidP="00E45A46">
            <w:pPr>
              <w:pStyle w:val="i"/>
            </w:pPr>
            <w:r w:rsidRPr="00C73C45">
              <w:t>Seigneur, hâtez-vous de me secourir.</w:t>
            </w:r>
          </w:p>
        </w:tc>
      </w:tr>
    </w:tbl>
    <w:p w:rsidR="000D045E" w:rsidRDefault="00285D9C" w:rsidP="00285D9C">
      <w:pPr>
        <w:pStyle w:val="rub"/>
        <w:rPr>
          <w:lang w:eastAsia="fr-FR"/>
        </w:rPr>
      </w:pPr>
      <w:r w:rsidRPr="00C73C45">
        <w:rPr>
          <w:lang w:eastAsia="fr-FR"/>
        </w:rPr>
        <w:t>Alors le Pontife debout, sans mitre, dans le même lieu, dit</w:t>
      </w:r>
      <w:r w:rsidR="000D045E">
        <w:rPr>
          <w:lang w:eastAsia="fr-FR"/>
        </w:rPr>
        <w:t> </w:t>
      </w:r>
      <w:r w:rsidR="000D045E" w:rsidRPr="00C73C45">
        <w:rPr>
          <w:lang w:eastAsia="fr-FR"/>
        </w:rPr>
        <w:t>:</w:t>
      </w:r>
      <w:r w:rsidRPr="00C73C45">
        <w:rPr>
          <w:lang w:eastAsia="fr-FR"/>
        </w:rPr>
        <w:t xml:space="preserve"> </w:t>
      </w:r>
      <w:r w:rsidR="002A437F" w:rsidRPr="00285D9C">
        <w:rPr>
          <w:rStyle w:val="cn"/>
        </w:rPr>
        <w:t>Glória</w:t>
      </w:r>
      <w:r w:rsidR="00E4218D" w:rsidRPr="00285D9C">
        <w:rPr>
          <w:rStyle w:val="cn"/>
        </w:rPr>
        <w:t xml:space="preserve"> Patri,</w:t>
      </w:r>
      <w:r w:rsidR="00E4218D" w:rsidRPr="00C73C45">
        <w:rPr>
          <w:lang w:eastAsia="fr-FR"/>
        </w:rPr>
        <w:t xml:space="preserve"> et</w:t>
      </w:r>
      <w:r>
        <w:rPr>
          <w:lang w:eastAsia="fr-FR"/>
        </w:rPr>
        <w:t>c.,</w:t>
      </w:r>
      <w:r w:rsidR="00E4218D" w:rsidRPr="00C73C45">
        <w:rPr>
          <w:lang w:eastAsia="fr-FR"/>
        </w:rPr>
        <w:t xml:space="preserve"> et le Chœur répond</w:t>
      </w:r>
      <w:r w:rsidR="000D045E">
        <w:rPr>
          <w:lang w:eastAsia="fr-FR"/>
        </w:rPr>
        <w:t> </w:t>
      </w:r>
      <w:r w:rsidR="000D045E" w:rsidRPr="00C73C45">
        <w:rPr>
          <w:lang w:eastAsia="fr-FR"/>
        </w:rPr>
        <w:t>:</w:t>
      </w:r>
      <w:r w:rsidR="00E4218D" w:rsidRPr="00E6531F">
        <w:rPr>
          <w:rStyle w:val="italicus"/>
        </w:rPr>
        <w:t xml:space="preserve"> </w:t>
      </w:r>
      <w:r w:rsidR="00E4218D" w:rsidRPr="00285D9C">
        <w:rPr>
          <w:rStyle w:val="cn"/>
        </w:rPr>
        <w:t>Sicut erat,</w:t>
      </w:r>
      <w:r w:rsidR="00E4218D" w:rsidRPr="00C73C45">
        <w:rPr>
          <w:lang w:eastAsia="fr-FR"/>
        </w:rPr>
        <w:t xml:space="preserve"> etc.</w:t>
      </w:r>
      <w:r w:rsidR="000D045E">
        <w:rPr>
          <w:lang w:eastAsia="fr-FR"/>
        </w:rPr>
        <w:t xml:space="preserve"> </w:t>
      </w:r>
    </w:p>
    <w:p w:rsidR="000D045E" w:rsidRDefault="00E4218D" w:rsidP="00285D9C">
      <w:pPr>
        <w:pStyle w:val="rub"/>
        <w:rPr>
          <w:lang w:eastAsia="fr-FR"/>
        </w:rPr>
      </w:pPr>
      <w:r w:rsidRPr="00C73C45">
        <w:rPr>
          <w:lang w:eastAsia="fr-FR"/>
        </w:rPr>
        <w:t>Cette cérémonie se pratique trois fois de la même manière, en élevant un peu plus la voix d</w:t>
      </w:r>
      <w:r w:rsidR="002A469E">
        <w:rPr>
          <w:lang w:eastAsia="fr-FR"/>
        </w:rPr>
        <w:t>’</w:t>
      </w:r>
      <w:r w:rsidRPr="00C73C45">
        <w:rPr>
          <w:lang w:eastAsia="fr-FR"/>
        </w:rPr>
        <w:t>une fois à l</w:t>
      </w:r>
      <w:r w:rsidR="002A469E">
        <w:rPr>
          <w:lang w:eastAsia="fr-FR"/>
        </w:rPr>
        <w:t>’</w:t>
      </w:r>
      <w:r w:rsidRPr="00C73C45">
        <w:rPr>
          <w:lang w:eastAsia="fr-FR"/>
        </w:rPr>
        <w:t>autre.</w:t>
      </w:r>
      <w:r w:rsidR="000D045E">
        <w:rPr>
          <w:lang w:eastAsia="fr-FR"/>
        </w:rPr>
        <w:t xml:space="preserve"> </w:t>
      </w:r>
    </w:p>
    <w:p w:rsidR="000D045E" w:rsidRDefault="00943CAF" w:rsidP="00943CAF">
      <w:pPr>
        <w:pStyle w:val="Titre3"/>
      </w:pPr>
      <w:bookmarkStart w:id="87" w:name="_Toc48657630"/>
      <w:r>
        <w:t>§ 5. Bénédiction du sel, de l</w:t>
      </w:r>
      <w:r w:rsidR="002A469E">
        <w:t>’</w:t>
      </w:r>
      <w:r>
        <w:t>eau, de la cendre, du vin et de la porte.</w:t>
      </w:r>
      <w:bookmarkStart w:id="88" w:name="c08p05"/>
      <w:bookmarkEnd w:id="87"/>
      <w:bookmarkEnd w:id="88"/>
      <w:r w:rsidR="000D045E">
        <w:t xml:space="preserve"> </w:t>
      </w:r>
    </w:p>
    <w:p w:rsidR="00285D9C" w:rsidRDefault="00E4218D" w:rsidP="00B27A06">
      <w:pPr>
        <w:pStyle w:val="rub"/>
        <w:rPr>
          <w:lang w:eastAsia="fr-FR"/>
        </w:rPr>
      </w:pPr>
      <w:r w:rsidRPr="00C73C45">
        <w:rPr>
          <w:lang w:eastAsia="fr-FR"/>
        </w:rPr>
        <w:t>Ensuite le Pontife étant dans le même lieu avec la mitre, bénit l</w:t>
      </w:r>
      <w:r w:rsidR="002A469E">
        <w:rPr>
          <w:lang w:eastAsia="fr-FR"/>
        </w:rPr>
        <w:t>’</w:t>
      </w:r>
      <w:r w:rsidRPr="00C73C45">
        <w:rPr>
          <w:lang w:eastAsia="fr-FR"/>
        </w:rPr>
        <w:t>eau, le sel, les cendres et le vin, en commençant par l</w:t>
      </w:r>
      <w:r w:rsidR="002A469E">
        <w:rPr>
          <w:lang w:eastAsia="fr-FR"/>
        </w:rPr>
        <w:t>’</w:t>
      </w:r>
      <w:r w:rsidRPr="00C73C45">
        <w:rPr>
          <w:lang w:eastAsia="fr-FR"/>
        </w:rPr>
        <w:t xml:space="preserve">exorcisme du sel. </w:t>
      </w:r>
    </w:p>
    <w:tbl>
      <w:tblPr>
        <w:tblW w:w="5000" w:type="pct"/>
        <w:tblCellMar>
          <w:left w:w="113" w:type="dxa"/>
          <w:right w:w="113" w:type="dxa"/>
        </w:tblCellMar>
        <w:tblLook w:val="04A0"/>
      </w:tblPr>
      <w:tblGrid>
        <w:gridCol w:w="3179"/>
        <w:gridCol w:w="3608"/>
      </w:tblGrid>
      <w:tr w:rsidR="00285D9C" w:rsidRPr="0018590E" w:rsidTr="00113766">
        <w:trPr>
          <w:trHeight w:val="23"/>
        </w:trPr>
        <w:tc>
          <w:tcPr>
            <w:tcW w:w="2342" w:type="pct"/>
            <w:tcBorders>
              <w:right w:val="single" w:sz="4" w:space="0" w:color="auto"/>
            </w:tcBorders>
            <w:shd w:val="clear" w:color="auto" w:fill="auto"/>
          </w:tcPr>
          <w:p w:rsidR="00285D9C" w:rsidRPr="0018590E" w:rsidRDefault="00E45A46" w:rsidP="00044E24">
            <w:pPr>
              <w:pStyle w:val="fl"/>
            </w:pPr>
            <w:r w:rsidRPr="0067705A">
              <w:rPr>
                <w:lang w:val="fr-FR"/>
              </w:rPr>
              <w:t>Exorcízo te, creatúra salis, in nómine Dómini nostri Jesu Christi, qui Apóstolis suis ait</w:t>
            </w:r>
            <w:r w:rsidR="000D045E">
              <w:rPr>
                <w:lang w:val="fr-FR"/>
              </w:rPr>
              <w:t> </w:t>
            </w:r>
            <w:r w:rsidR="000D045E" w:rsidRPr="0067705A">
              <w:rPr>
                <w:lang w:val="fr-FR"/>
              </w:rPr>
              <w:t>:</w:t>
            </w:r>
            <w:r w:rsidRPr="0067705A">
              <w:rPr>
                <w:lang w:val="fr-FR"/>
              </w:rPr>
              <w:t xml:space="preserve"> Vos estis sal terræ, et per Apóstolum dicit</w:t>
            </w:r>
            <w:r w:rsidR="000D045E">
              <w:rPr>
                <w:lang w:val="fr-FR"/>
              </w:rPr>
              <w:t> </w:t>
            </w:r>
            <w:r w:rsidR="000D045E" w:rsidRPr="0067705A">
              <w:rPr>
                <w:lang w:val="fr-FR"/>
              </w:rPr>
              <w:t>:</w:t>
            </w:r>
            <w:r w:rsidRPr="0067705A">
              <w:rPr>
                <w:lang w:val="fr-FR"/>
              </w:rPr>
              <w:t xml:space="preserve"> Sermo vester semper in grátia sale sit condítus</w:t>
            </w:r>
            <w:r w:rsidR="000D045E">
              <w:rPr>
                <w:lang w:val="fr-FR"/>
              </w:rPr>
              <w:t> </w:t>
            </w:r>
            <w:r w:rsidR="000D045E" w:rsidRPr="0067705A">
              <w:rPr>
                <w:lang w:val="fr-FR"/>
              </w:rPr>
              <w:t>;</w:t>
            </w:r>
            <w:r w:rsidRPr="0067705A">
              <w:rPr>
                <w:lang w:val="fr-FR"/>
              </w:rPr>
              <w:t xml:space="preserve"> ut sanctificéris ad consecratiónem hujus Ecclésiæ, et altáris, ad expelléndas omnes dǽmonum tentatiónes</w:t>
            </w:r>
            <w:r w:rsidR="000D045E">
              <w:rPr>
                <w:lang w:val="fr-FR"/>
              </w:rPr>
              <w:t> </w:t>
            </w:r>
            <w:r w:rsidR="000D045E" w:rsidRPr="0067705A">
              <w:rPr>
                <w:lang w:val="fr-FR"/>
              </w:rPr>
              <w:t>;</w:t>
            </w:r>
            <w:r w:rsidRPr="0067705A">
              <w:rPr>
                <w:lang w:val="fr-FR"/>
              </w:rPr>
              <w:t xml:space="preserve"> et ómnibus, qui ex te súmpserint, sis ánimæ, et córporis tutaméntum, sánitas, </w:t>
            </w:r>
            <w:r w:rsidRPr="0067705A">
              <w:rPr>
                <w:lang w:val="fr-FR"/>
              </w:rPr>
              <w:lastRenderedPageBreak/>
              <w:t>protéctio, et confirmátio salútis. Per eúmdem Dóminum nostrum Jesum Christum Fílium tuum, qui ventúrus est judicáre vivos et mórtuos, et sǽculum per ignem.</w:t>
            </w:r>
            <w:r w:rsidRPr="0067705A">
              <w:rPr>
                <w:rStyle w:val="cvr"/>
                <w:lang w:val="fr-FR"/>
              </w:rPr>
              <w:t xml:space="preserve"> </w:t>
            </w:r>
            <w:r w:rsidR="00546F29" w:rsidRPr="00B815B2">
              <w:rPr>
                <w:rStyle w:val="cvr"/>
              </w:rPr>
              <w:t>℟.</w:t>
            </w:r>
            <w:r w:rsidRPr="001C3233">
              <w:rPr>
                <w:rStyle w:val="cvr"/>
              </w:rPr>
              <w:t xml:space="preserve"> </w:t>
            </w:r>
            <w:r w:rsidRPr="008245E4">
              <w:t>Amen.</w:t>
            </w:r>
          </w:p>
        </w:tc>
        <w:tc>
          <w:tcPr>
            <w:tcW w:w="2658" w:type="pct"/>
            <w:tcBorders>
              <w:left w:val="single" w:sz="4" w:space="0" w:color="auto"/>
            </w:tcBorders>
            <w:shd w:val="clear" w:color="auto" w:fill="auto"/>
          </w:tcPr>
          <w:p w:rsidR="00285D9C" w:rsidRPr="00E45A46" w:rsidRDefault="00E45A46" w:rsidP="00E45A46">
            <w:pPr>
              <w:pStyle w:val="i"/>
            </w:pPr>
            <w:r w:rsidRPr="00C73C45">
              <w:rPr>
                <w:szCs w:val="25"/>
              </w:rPr>
              <w:lastRenderedPageBreak/>
              <w:t xml:space="preserve">Sel, créature </w:t>
            </w:r>
            <w:r>
              <w:rPr>
                <w:szCs w:val="25"/>
              </w:rPr>
              <w:t>de Dieu, j</w:t>
            </w:r>
            <w:r w:rsidRPr="00C73C45">
              <w:rPr>
                <w:szCs w:val="25"/>
              </w:rPr>
              <w:t>e t</w:t>
            </w:r>
            <w:r w:rsidR="002A469E">
              <w:rPr>
                <w:szCs w:val="25"/>
              </w:rPr>
              <w:t>’</w:t>
            </w:r>
            <w:r w:rsidRPr="00C73C45">
              <w:rPr>
                <w:szCs w:val="25"/>
              </w:rPr>
              <w:t>exorcise au nom de N.-S. J.-C. qui dit à ses Apôtres</w:t>
            </w:r>
            <w:r w:rsidR="000D045E">
              <w:rPr>
                <w:szCs w:val="25"/>
              </w:rPr>
              <w:t> </w:t>
            </w:r>
            <w:r w:rsidR="000D045E" w:rsidRPr="00C73C45">
              <w:rPr>
                <w:szCs w:val="25"/>
              </w:rPr>
              <w:t>:</w:t>
            </w:r>
            <w:r w:rsidRPr="00C73C45">
              <w:rPr>
                <w:szCs w:val="25"/>
              </w:rPr>
              <w:t xml:space="preserve"> Vous êtes le sel de la terre</w:t>
            </w:r>
            <w:r w:rsidR="000D045E">
              <w:rPr>
                <w:szCs w:val="25"/>
              </w:rPr>
              <w:t> ;</w:t>
            </w:r>
            <w:r w:rsidRPr="00C73C45">
              <w:rPr>
                <w:szCs w:val="25"/>
              </w:rPr>
              <w:t xml:space="preserve"> et qui dit par la bouche de saint Paul</w:t>
            </w:r>
            <w:r w:rsidR="000D045E">
              <w:rPr>
                <w:szCs w:val="25"/>
              </w:rPr>
              <w:t> </w:t>
            </w:r>
            <w:r w:rsidR="000D045E" w:rsidRPr="00C73C45">
              <w:rPr>
                <w:szCs w:val="25"/>
              </w:rPr>
              <w:t>:</w:t>
            </w:r>
            <w:r w:rsidRPr="00C73C45">
              <w:rPr>
                <w:szCs w:val="25"/>
              </w:rPr>
              <w:t xml:space="preserve"> Que votre entretien toujours accompagné d</w:t>
            </w:r>
            <w:r w:rsidR="002A469E">
              <w:rPr>
                <w:szCs w:val="25"/>
              </w:rPr>
              <w:t>’</w:t>
            </w:r>
            <w:r w:rsidRPr="00C73C45">
              <w:rPr>
                <w:szCs w:val="25"/>
              </w:rPr>
              <w:t>une douceur édifiante, soit assaisonné du sel de la sagesse</w:t>
            </w:r>
            <w:r w:rsidR="000D045E">
              <w:rPr>
                <w:szCs w:val="25"/>
              </w:rPr>
              <w:t> </w:t>
            </w:r>
            <w:r w:rsidR="000D045E" w:rsidRPr="00C73C45">
              <w:rPr>
                <w:szCs w:val="25"/>
              </w:rPr>
              <w:t>:</w:t>
            </w:r>
            <w:r w:rsidRPr="00C73C45">
              <w:rPr>
                <w:szCs w:val="25"/>
              </w:rPr>
              <w:t xml:space="preserve"> je t</w:t>
            </w:r>
            <w:r w:rsidR="002A469E">
              <w:rPr>
                <w:szCs w:val="25"/>
              </w:rPr>
              <w:t>’</w:t>
            </w:r>
            <w:r w:rsidRPr="00C73C45">
              <w:rPr>
                <w:szCs w:val="25"/>
              </w:rPr>
              <w:t xml:space="preserve">exorcise, afin que, étant sanctifiée, tu puisses être utile pour la consécration de cette Église et de cet Autel, pour repousser toutes les tentations du </w:t>
            </w:r>
            <w:r w:rsidRPr="00C73C45">
              <w:rPr>
                <w:szCs w:val="25"/>
              </w:rPr>
              <w:lastRenderedPageBreak/>
              <w:t>démon, et pour protéger, défendre et guérir l</w:t>
            </w:r>
            <w:r w:rsidR="002A469E">
              <w:rPr>
                <w:szCs w:val="25"/>
              </w:rPr>
              <w:t>’</w:t>
            </w:r>
            <w:r w:rsidRPr="00C73C45">
              <w:rPr>
                <w:szCs w:val="25"/>
              </w:rPr>
              <w:t>âme et le corps de tous ceux qui se serviront de toi, et pour les confirmer dans le salut. Par le même J.-C. N.-S., qui doit juger un jour les vivants et les morts, et épurer le monde par le feu. Ainsi soit-il.</w:t>
            </w:r>
          </w:p>
        </w:tc>
      </w:tr>
    </w:tbl>
    <w:p w:rsidR="00285D9C" w:rsidRPr="00C73C45" w:rsidRDefault="00285D9C" w:rsidP="00B27A06">
      <w:pPr>
        <w:pStyle w:val="rub"/>
        <w:rPr>
          <w:lang w:eastAsia="fr-FR"/>
        </w:rPr>
      </w:pPr>
      <w:r>
        <w:rPr>
          <w:lang w:eastAsia="fr-FR"/>
        </w:rPr>
        <w:lastRenderedPageBreak/>
        <w:t>Ensu</w:t>
      </w:r>
      <w:r w:rsidR="00E4218D" w:rsidRPr="00C73C45">
        <w:rPr>
          <w:lang w:eastAsia="fr-FR"/>
        </w:rPr>
        <w:t>ite, ayant déposé la mitre, il dit</w:t>
      </w:r>
      <w:r w:rsidR="000D045E">
        <w:rPr>
          <w:lang w:eastAsia="fr-FR"/>
        </w:rPr>
        <w:t> </w:t>
      </w:r>
      <w:r w:rsidR="000D045E" w:rsidRPr="00C73C45">
        <w:rPr>
          <w:lang w:eastAsia="fr-FR"/>
        </w:rPr>
        <w:t>:</w:t>
      </w:r>
      <w:r w:rsidR="00E4218D" w:rsidRPr="00C73C45">
        <w:rPr>
          <w:lang w:eastAsia="fr-FR"/>
        </w:rPr>
        <w:t xml:space="preserve"> </w:t>
      </w:r>
    </w:p>
    <w:tbl>
      <w:tblPr>
        <w:tblW w:w="5000" w:type="pct"/>
        <w:tblCellMar>
          <w:left w:w="113" w:type="dxa"/>
          <w:right w:w="113" w:type="dxa"/>
        </w:tblCellMar>
        <w:tblLook w:val="04A0"/>
      </w:tblPr>
      <w:tblGrid>
        <w:gridCol w:w="3334"/>
        <w:gridCol w:w="3453"/>
      </w:tblGrid>
      <w:tr w:rsidR="00E45A46" w:rsidTr="005B7D26">
        <w:trPr>
          <w:trHeight w:val="23"/>
        </w:trPr>
        <w:tc>
          <w:tcPr>
            <w:tcW w:w="2456" w:type="pct"/>
            <w:tcBorders>
              <w:right w:val="single" w:sz="4" w:space="0" w:color="auto"/>
            </w:tcBorders>
            <w:shd w:val="clear" w:color="auto" w:fill="auto"/>
          </w:tcPr>
          <w:p w:rsidR="00E45A46" w:rsidRPr="00036242" w:rsidRDefault="00546F29" w:rsidP="00044E24">
            <w:pPr>
              <w:pStyle w:val="fl"/>
            </w:pPr>
            <w:r w:rsidRPr="00B815B2">
              <w:rPr>
                <w:rStyle w:val="cvr"/>
              </w:rPr>
              <w:t>℣.</w:t>
            </w:r>
            <w:r w:rsidR="00E45A46" w:rsidRPr="00036242">
              <w:t xml:space="preserve"> Dóminus vobíscum. </w:t>
            </w:r>
          </w:p>
        </w:tc>
        <w:tc>
          <w:tcPr>
            <w:tcW w:w="2544" w:type="pct"/>
            <w:tcBorders>
              <w:left w:val="single" w:sz="4" w:space="0" w:color="auto"/>
            </w:tcBorders>
            <w:shd w:val="clear" w:color="auto" w:fill="auto"/>
          </w:tcPr>
          <w:p w:rsidR="00E45A46" w:rsidRPr="00036242" w:rsidRDefault="00546F29" w:rsidP="00B45AC3">
            <w:r w:rsidRPr="00B815B2">
              <w:rPr>
                <w:rStyle w:val="cvr"/>
              </w:rPr>
              <w:t>℣.</w:t>
            </w:r>
            <w:r w:rsidR="00E45A46" w:rsidRPr="00036242">
              <w:t xml:space="preserve"> Le Seigneur soit avec vous. </w:t>
            </w:r>
          </w:p>
        </w:tc>
      </w:tr>
      <w:tr w:rsidR="00E45A46" w:rsidTr="005B7D26">
        <w:trPr>
          <w:trHeight w:val="23"/>
        </w:trPr>
        <w:tc>
          <w:tcPr>
            <w:tcW w:w="2456" w:type="pct"/>
            <w:tcBorders>
              <w:right w:val="single" w:sz="4" w:space="0" w:color="auto"/>
            </w:tcBorders>
            <w:shd w:val="clear" w:color="auto" w:fill="auto"/>
          </w:tcPr>
          <w:p w:rsidR="00E45A46" w:rsidRPr="00CA5704" w:rsidRDefault="00546F29" w:rsidP="00044E24">
            <w:pPr>
              <w:pStyle w:val="fl"/>
              <w:rPr>
                <w:lang w:val="fr-FR"/>
              </w:rPr>
            </w:pPr>
            <w:r w:rsidRPr="00B815B2">
              <w:rPr>
                <w:rStyle w:val="cvr"/>
              </w:rPr>
              <w:t>℟.</w:t>
            </w:r>
            <w:r w:rsidR="00E45A46" w:rsidRPr="00CA5704">
              <w:rPr>
                <w:lang w:val="fr-FR"/>
              </w:rPr>
              <w:t xml:space="preserve"> Et cum spíritu tuo. </w:t>
            </w:r>
          </w:p>
        </w:tc>
        <w:tc>
          <w:tcPr>
            <w:tcW w:w="2544" w:type="pct"/>
            <w:tcBorders>
              <w:left w:val="single" w:sz="4" w:space="0" w:color="auto"/>
            </w:tcBorders>
            <w:shd w:val="clear" w:color="auto" w:fill="auto"/>
          </w:tcPr>
          <w:p w:rsidR="00E45A46" w:rsidRPr="00036242" w:rsidRDefault="00546F29" w:rsidP="00B45AC3">
            <w:r w:rsidRPr="00B815B2">
              <w:rPr>
                <w:rStyle w:val="cvr"/>
              </w:rPr>
              <w:t>℟.</w:t>
            </w:r>
            <w:r w:rsidR="00E45A46" w:rsidRPr="00036242">
              <w:t xml:space="preserve"> Et avec votre esprit. </w:t>
            </w:r>
          </w:p>
        </w:tc>
      </w:tr>
      <w:tr w:rsidR="00E45A46" w:rsidTr="005B7D26">
        <w:trPr>
          <w:trHeight w:val="23"/>
        </w:trPr>
        <w:tc>
          <w:tcPr>
            <w:tcW w:w="2456" w:type="pct"/>
            <w:tcBorders>
              <w:right w:val="single" w:sz="4" w:space="0" w:color="auto"/>
            </w:tcBorders>
            <w:shd w:val="clear" w:color="auto" w:fill="auto"/>
          </w:tcPr>
          <w:p w:rsidR="00E45A46" w:rsidRPr="007977EC" w:rsidRDefault="00E45A46" w:rsidP="00044E24">
            <w:pPr>
              <w:pStyle w:val="fl"/>
            </w:pPr>
            <w:r w:rsidRPr="0067705A">
              <w:rPr>
                <w:rStyle w:val="italicus"/>
                <w:lang w:val="fr-FR"/>
              </w:rPr>
              <w:t>Orémus.</w:t>
            </w:r>
            <w:r w:rsidRPr="0067705A">
              <w:rPr>
                <w:lang w:val="fr-FR"/>
              </w:rPr>
              <w:t xml:space="preserve"> Dómine Deus, Pater omnípotens, qui hanc grátiam cǿlitus sali tribúere dignátus es, ut ex illo possint univérsa condíri, quæ homínibus ad escam procreásti, bénedic hanc creatúram salis, ad effugándum inimícum</w:t>
            </w:r>
            <w:r w:rsidR="000D045E">
              <w:rPr>
                <w:lang w:val="fr-FR"/>
              </w:rPr>
              <w:t> </w:t>
            </w:r>
            <w:r w:rsidR="000D045E" w:rsidRPr="0067705A">
              <w:rPr>
                <w:lang w:val="fr-FR"/>
              </w:rPr>
              <w:t>;</w:t>
            </w:r>
            <w:r w:rsidRPr="0067705A">
              <w:rPr>
                <w:lang w:val="fr-FR"/>
              </w:rPr>
              <w:t xml:space="preserve"> et ei salúbrem medicínam immítte, ut profíciat suméntibus ad ánimæ et córporis sanitátem. </w:t>
            </w:r>
            <w:r w:rsidRPr="008245E4">
              <w:t xml:space="preserve">Per </w:t>
            </w:r>
            <w:r>
              <w:t>Christ</w:t>
            </w:r>
            <w:r w:rsidRPr="008245E4">
              <w:t xml:space="preserve">um </w:t>
            </w:r>
            <w:r>
              <w:t>Dómin</w:t>
            </w:r>
            <w:r w:rsidRPr="008245E4">
              <w:t>um nostrum.</w:t>
            </w:r>
            <w:r w:rsidRPr="001C3233">
              <w:rPr>
                <w:rStyle w:val="cvr"/>
              </w:rPr>
              <w:t xml:space="preserve"> </w:t>
            </w:r>
            <w:r w:rsidR="00546F29" w:rsidRPr="00B815B2">
              <w:rPr>
                <w:rStyle w:val="cvr"/>
              </w:rPr>
              <w:t>℟.</w:t>
            </w:r>
            <w:r w:rsidRPr="001C3233">
              <w:rPr>
                <w:rStyle w:val="cvr"/>
              </w:rPr>
              <w:t xml:space="preserve"> </w:t>
            </w:r>
            <w:r w:rsidRPr="008245E4">
              <w:t>Amen.</w:t>
            </w:r>
          </w:p>
        </w:tc>
        <w:tc>
          <w:tcPr>
            <w:tcW w:w="2544" w:type="pct"/>
            <w:tcBorders>
              <w:left w:val="single" w:sz="4" w:space="0" w:color="auto"/>
            </w:tcBorders>
            <w:shd w:val="clear" w:color="auto" w:fill="auto"/>
          </w:tcPr>
          <w:p w:rsidR="00E45A46" w:rsidRPr="00FB32BB" w:rsidRDefault="00E45A46" w:rsidP="00921271">
            <w:pPr>
              <w:pStyle w:val="i"/>
            </w:pPr>
            <w:r w:rsidRPr="00E6531F">
              <w:rPr>
                <w:rStyle w:val="italicus"/>
              </w:rPr>
              <w:t>Prions.</w:t>
            </w:r>
            <w:r w:rsidRPr="00C73C45">
              <w:rPr>
                <w:szCs w:val="25"/>
              </w:rPr>
              <w:t xml:space="preserve"> Seigneur Dieu, Père tout-puissant, qui avez daigné donner au sel la vertu céleste d</w:t>
            </w:r>
            <w:r w:rsidR="002A469E">
              <w:rPr>
                <w:szCs w:val="25"/>
              </w:rPr>
              <w:t>’</w:t>
            </w:r>
            <w:r w:rsidRPr="00C73C45">
              <w:rPr>
                <w:szCs w:val="25"/>
              </w:rPr>
              <w:t>assaisonner tout ce que vous avez créé pour la nourriture de l</w:t>
            </w:r>
            <w:r w:rsidR="002A469E">
              <w:rPr>
                <w:szCs w:val="25"/>
              </w:rPr>
              <w:t>’</w:t>
            </w:r>
            <w:r w:rsidRPr="00C73C45">
              <w:rPr>
                <w:szCs w:val="25"/>
              </w:rPr>
              <w:t>homme, bénissez ce sel que vous avez créé, qu</w:t>
            </w:r>
            <w:r w:rsidR="002A469E">
              <w:rPr>
                <w:szCs w:val="25"/>
              </w:rPr>
              <w:t>’</w:t>
            </w:r>
            <w:r w:rsidRPr="00C73C45">
              <w:rPr>
                <w:szCs w:val="25"/>
              </w:rPr>
              <w:t>il nous serve pour mettre en fuite l</w:t>
            </w:r>
            <w:r w:rsidR="002A469E">
              <w:rPr>
                <w:szCs w:val="25"/>
              </w:rPr>
              <w:t>’</w:t>
            </w:r>
            <w:r w:rsidRPr="00C73C45">
              <w:rPr>
                <w:szCs w:val="25"/>
              </w:rPr>
              <w:t>ennemi</w:t>
            </w:r>
            <w:r w:rsidR="000D045E">
              <w:rPr>
                <w:szCs w:val="25"/>
              </w:rPr>
              <w:t> ;</w:t>
            </w:r>
            <w:r>
              <w:rPr>
                <w:szCs w:val="25"/>
              </w:rPr>
              <w:t xml:space="preserve"> faites-</w:t>
            </w:r>
            <w:r w:rsidRPr="00C73C45">
              <w:rPr>
                <w:szCs w:val="25"/>
              </w:rPr>
              <w:t>en un remède salutaire pour la santé de l</w:t>
            </w:r>
            <w:r w:rsidR="002A469E">
              <w:rPr>
                <w:szCs w:val="25"/>
              </w:rPr>
              <w:t>’</w:t>
            </w:r>
            <w:r w:rsidRPr="00C73C45">
              <w:rPr>
                <w:szCs w:val="25"/>
              </w:rPr>
              <w:t>âme et du corps. Par J.-C. N.-S. Ainsi soit-il.</w:t>
            </w:r>
          </w:p>
        </w:tc>
      </w:tr>
    </w:tbl>
    <w:p w:rsidR="00285D9C" w:rsidRDefault="00E4218D" w:rsidP="00B27A06">
      <w:pPr>
        <w:pStyle w:val="rub"/>
        <w:rPr>
          <w:lang w:eastAsia="fr-FR"/>
        </w:rPr>
      </w:pPr>
      <w:r w:rsidRPr="00C73C45">
        <w:rPr>
          <w:lang w:eastAsia="fr-FR"/>
        </w:rPr>
        <w:t>Alors, il reprend la mitre, et dit aussitôt</w:t>
      </w:r>
      <w:r w:rsidR="00285D9C">
        <w:rPr>
          <w:lang w:eastAsia="fr-FR"/>
        </w:rPr>
        <w:t xml:space="preserve"> les paroles de l</w:t>
      </w:r>
      <w:r w:rsidR="002A469E">
        <w:rPr>
          <w:lang w:eastAsia="fr-FR"/>
        </w:rPr>
        <w:t>’</w:t>
      </w:r>
      <w:r w:rsidR="00285D9C">
        <w:rPr>
          <w:lang w:eastAsia="fr-FR"/>
        </w:rPr>
        <w:t>Exorcisme de l</w:t>
      </w:r>
      <w:r w:rsidR="002A469E">
        <w:rPr>
          <w:lang w:eastAsia="fr-FR"/>
        </w:rPr>
        <w:t>’</w:t>
      </w:r>
      <w:r w:rsidRPr="00C73C45">
        <w:rPr>
          <w:lang w:eastAsia="fr-FR"/>
        </w:rPr>
        <w:t>eau</w:t>
      </w:r>
      <w:r w:rsidR="002D0C34">
        <w:rPr>
          <w:lang w:eastAsia="fr-FR"/>
        </w:rPr>
        <w:t>.</w:t>
      </w:r>
    </w:p>
    <w:tbl>
      <w:tblPr>
        <w:tblW w:w="5000" w:type="pct"/>
        <w:tblCellMar>
          <w:left w:w="113" w:type="dxa"/>
          <w:right w:w="113" w:type="dxa"/>
        </w:tblCellMar>
        <w:tblLook w:val="04A0"/>
      </w:tblPr>
      <w:tblGrid>
        <w:gridCol w:w="3179"/>
        <w:gridCol w:w="3608"/>
      </w:tblGrid>
      <w:tr w:rsidR="00285D9C" w:rsidRPr="0018590E" w:rsidTr="00113766">
        <w:trPr>
          <w:trHeight w:val="23"/>
        </w:trPr>
        <w:tc>
          <w:tcPr>
            <w:tcW w:w="2342" w:type="pct"/>
            <w:tcBorders>
              <w:right w:val="single" w:sz="4" w:space="0" w:color="auto"/>
            </w:tcBorders>
            <w:shd w:val="clear" w:color="auto" w:fill="auto"/>
          </w:tcPr>
          <w:p w:rsidR="00285D9C" w:rsidRPr="0018590E" w:rsidRDefault="00E45A46" w:rsidP="00044E24">
            <w:pPr>
              <w:pStyle w:val="fl"/>
            </w:pPr>
            <w:r w:rsidRPr="0067705A">
              <w:rPr>
                <w:lang w:val="fr-FR"/>
              </w:rPr>
              <w:t>Exorcízo te, creatúra aquæ, in nómine Dei Patris, et Fílii, et Spíritus</w:t>
            </w:r>
            <w:r w:rsidR="006C23D0" w:rsidRPr="0067705A">
              <w:rPr>
                <w:lang w:val="fr-FR"/>
              </w:rPr>
              <w:t xml:space="preserve"> </w:t>
            </w:r>
            <w:r w:rsidRPr="0067705A">
              <w:rPr>
                <w:lang w:val="fr-FR"/>
              </w:rPr>
              <w:t>Sancti, ut repéllas diábolum a término justórum, ne sit in umbráculis hujus Ecclésiæ, et altáris. Et tu, Dómine Jesu Christe, infúnde Spíritum Sanctum in hanc Ecclésiam tuam, et altáre</w:t>
            </w:r>
            <w:r w:rsidR="000D045E">
              <w:rPr>
                <w:lang w:val="fr-FR"/>
              </w:rPr>
              <w:t> </w:t>
            </w:r>
            <w:r w:rsidR="000D045E" w:rsidRPr="0067705A">
              <w:rPr>
                <w:lang w:val="fr-FR"/>
              </w:rPr>
              <w:t>;</w:t>
            </w:r>
            <w:r w:rsidRPr="0067705A">
              <w:rPr>
                <w:lang w:val="fr-FR"/>
              </w:rPr>
              <w:t xml:space="preserve"> ut profíciat ad sanitátem </w:t>
            </w:r>
            <w:r w:rsidRPr="0067705A">
              <w:rPr>
                <w:lang w:val="fr-FR"/>
              </w:rPr>
              <w:lastRenderedPageBreak/>
              <w:t>córporum, animarúmque adorántium te, et magnificétur nomen tuum in géntibus</w:t>
            </w:r>
            <w:r w:rsidR="000D045E">
              <w:rPr>
                <w:lang w:val="fr-FR"/>
              </w:rPr>
              <w:t> </w:t>
            </w:r>
            <w:r w:rsidR="000D045E" w:rsidRPr="0067705A">
              <w:rPr>
                <w:lang w:val="fr-FR"/>
              </w:rPr>
              <w:t>:</w:t>
            </w:r>
            <w:r w:rsidRPr="0067705A">
              <w:rPr>
                <w:lang w:val="fr-FR"/>
              </w:rPr>
              <w:t xml:space="preserve"> et incréduli corde convertántur ad te, et non hábeant álium Deum, præter te Dóminum solum, qui ventúrus es judicáre vivos et mórtuos, et sǽculum per ignem.</w:t>
            </w:r>
            <w:r w:rsidRPr="0067705A">
              <w:rPr>
                <w:rStyle w:val="cvr"/>
                <w:lang w:val="fr-FR"/>
              </w:rPr>
              <w:t xml:space="preserve"> </w:t>
            </w:r>
            <w:r w:rsidR="00546F29" w:rsidRPr="00B815B2">
              <w:rPr>
                <w:rStyle w:val="cvr"/>
              </w:rPr>
              <w:t>℟.</w:t>
            </w:r>
            <w:r w:rsidRPr="001C3233">
              <w:rPr>
                <w:rStyle w:val="cvr"/>
              </w:rPr>
              <w:t xml:space="preserve"> </w:t>
            </w:r>
            <w:r w:rsidRPr="008245E4">
              <w:t>Amen.</w:t>
            </w:r>
          </w:p>
        </w:tc>
        <w:tc>
          <w:tcPr>
            <w:tcW w:w="2658" w:type="pct"/>
            <w:tcBorders>
              <w:left w:val="single" w:sz="4" w:space="0" w:color="auto"/>
            </w:tcBorders>
            <w:shd w:val="clear" w:color="auto" w:fill="auto"/>
          </w:tcPr>
          <w:p w:rsidR="00285D9C" w:rsidRPr="0018590E" w:rsidRDefault="00E45A46" w:rsidP="00E45A46">
            <w:pPr>
              <w:pStyle w:val="i"/>
            </w:pPr>
            <w:r w:rsidRPr="00C73C45">
              <w:rPr>
                <w:szCs w:val="25"/>
              </w:rPr>
              <w:lastRenderedPageBreak/>
              <w:t>Eau, créature de Dieu, je t</w:t>
            </w:r>
            <w:r w:rsidR="002A469E">
              <w:rPr>
                <w:szCs w:val="25"/>
              </w:rPr>
              <w:t>’</w:t>
            </w:r>
            <w:r w:rsidRPr="00C73C45">
              <w:rPr>
                <w:szCs w:val="25"/>
              </w:rPr>
              <w:t>exorcise au nom de Dieu, Père, et Fils, et Saint-Esprit, pour que tu repousses le démon de la demeure des justes, afin qu</w:t>
            </w:r>
            <w:r w:rsidR="002A469E">
              <w:rPr>
                <w:szCs w:val="25"/>
              </w:rPr>
              <w:t>’</w:t>
            </w:r>
            <w:r w:rsidRPr="00C73C45">
              <w:rPr>
                <w:szCs w:val="25"/>
              </w:rPr>
              <w:t>il ne soit point en embuscade dans cette Église et sous cet Autel. Et vous, Seigneur Jésus, répandez votre Esprit-Saint dans cette Église et sur cet Autel, pour la santé du corps et de l</w:t>
            </w:r>
            <w:r w:rsidR="002A469E">
              <w:rPr>
                <w:szCs w:val="25"/>
              </w:rPr>
              <w:t>’</w:t>
            </w:r>
            <w:r w:rsidRPr="00C73C45">
              <w:rPr>
                <w:szCs w:val="25"/>
              </w:rPr>
              <w:t xml:space="preserve">âme </w:t>
            </w:r>
            <w:r w:rsidRPr="00C73C45">
              <w:rPr>
                <w:szCs w:val="25"/>
              </w:rPr>
              <w:lastRenderedPageBreak/>
              <w:t xml:space="preserve">de chacun de ceux qui vous adorent, et pour </w:t>
            </w:r>
            <w:r>
              <w:rPr>
                <w:szCs w:val="25"/>
              </w:rPr>
              <w:t>fa</w:t>
            </w:r>
            <w:r w:rsidRPr="00C73C45">
              <w:rPr>
                <w:szCs w:val="25"/>
              </w:rPr>
              <w:t>ire éclater, parmi les nations, la gloire de votre Nom, pour la conversion sincère des incr</w:t>
            </w:r>
            <w:r>
              <w:rPr>
                <w:szCs w:val="25"/>
              </w:rPr>
              <w:t>édules, et pour qu</w:t>
            </w:r>
            <w:r w:rsidR="002A469E">
              <w:rPr>
                <w:szCs w:val="25"/>
              </w:rPr>
              <w:t>’</w:t>
            </w:r>
            <w:r>
              <w:rPr>
                <w:szCs w:val="25"/>
              </w:rPr>
              <w:t>ils n</w:t>
            </w:r>
            <w:r w:rsidR="002A469E">
              <w:rPr>
                <w:szCs w:val="25"/>
              </w:rPr>
              <w:t>’</w:t>
            </w:r>
            <w:r>
              <w:rPr>
                <w:szCs w:val="25"/>
              </w:rPr>
              <w:t>aient p</w:t>
            </w:r>
            <w:r w:rsidRPr="00C73C45">
              <w:rPr>
                <w:szCs w:val="25"/>
              </w:rPr>
              <w:t>oint d</w:t>
            </w:r>
            <w:r w:rsidR="002A469E">
              <w:rPr>
                <w:szCs w:val="25"/>
              </w:rPr>
              <w:t>’</w:t>
            </w:r>
            <w:r w:rsidRPr="00C73C45">
              <w:rPr>
                <w:szCs w:val="25"/>
              </w:rPr>
              <w:t>autre Dieu que vous seul, Seigneur, qui devez juger les vivants et les morts, et épurer le monde par le feu. Ainsi soit-il</w:t>
            </w:r>
            <w:r>
              <w:rPr>
                <w:szCs w:val="25"/>
              </w:rPr>
              <w:t>.</w:t>
            </w:r>
          </w:p>
        </w:tc>
      </w:tr>
    </w:tbl>
    <w:p w:rsidR="001256C0" w:rsidRDefault="00285D9C" w:rsidP="00B27A06">
      <w:pPr>
        <w:pStyle w:val="rub"/>
        <w:rPr>
          <w:lang w:eastAsia="fr-FR"/>
        </w:rPr>
      </w:pPr>
      <w:r>
        <w:rPr>
          <w:lang w:eastAsia="fr-FR"/>
        </w:rPr>
        <w:lastRenderedPageBreak/>
        <w:t>E</w:t>
      </w:r>
      <w:r w:rsidR="00E4218D" w:rsidRPr="00C73C45">
        <w:rPr>
          <w:lang w:eastAsia="fr-FR"/>
        </w:rPr>
        <w:t>nsuite, ayant déposé la mitre, il dit</w:t>
      </w:r>
      <w:r w:rsidR="000D045E">
        <w:rPr>
          <w:lang w:eastAsia="fr-FR"/>
        </w:rPr>
        <w:t> </w:t>
      </w:r>
      <w:r w:rsidR="000D045E" w:rsidRPr="00C73C45">
        <w:rPr>
          <w:lang w:eastAsia="fr-FR"/>
        </w:rPr>
        <w:t>:</w:t>
      </w:r>
    </w:p>
    <w:tbl>
      <w:tblPr>
        <w:tblW w:w="5000" w:type="pct"/>
        <w:tblCellMar>
          <w:left w:w="113" w:type="dxa"/>
          <w:right w:w="113" w:type="dxa"/>
        </w:tblCellMar>
        <w:tblLook w:val="04A0"/>
      </w:tblPr>
      <w:tblGrid>
        <w:gridCol w:w="3455"/>
        <w:gridCol w:w="3332"/>
      </w:tblGrid>
      <w:tr w:rsidR="001256C0" w:rsidRPr="0018590E" w:rsidTr="005B7D26">
        <w:trPr>
          <w:trHeight w:val="23"/>
        </w:trPr>
        <w:tc>
          <w:tcPr>
            <w:tcW w:w="2545" w:type="pct"/>
            <w:tcBorders>
              <w:right w:val="single" w:sz="4" w:space="0" w:color="auto"/>
            </w:tcBorders>
            <w:shd w:val="clear" w:color="auto" w:fill="auto"/>
          </w:tcPr>
          <w:p w:rsidR="001256C0" w:rsidRPr="00E33F48" w:rsidRDefault="00546F29" w:rsidP="00044E24">
            <w:pPr>
              <w:pStyle w:val="fl"/>
            </w:pPr>
            <w:r w:rsidRPr="00B815B2">
              <w:rPr>
                <w:rStyle w:val="cvr"/>
              </w:rPr>
              <w:t>℣.</w:t>
            </w:r>
            <w:r w:rsidR="001256C0" w:rsidRPr="00E33F48">
              <w:rPr>
                <w:rStyle w:val="cvr"/>
              </w:rPr>
              <w:t xml:space="preserve"> </w:t>
            </w:r>
            <w:r w:rsidR="001256C0" w:rsidRPr="00E33F48">
              <w:t xml:space="preserve">Dómine exáudi oratiónem meam. </w:t>
            </w:r>
          </w:p>
        </w:tc>
        <w:tc>
          <w:tcPr>
            <w:tcW w:w="2455" w:type="pct"/>
            <w:tcBorders>
              <w:left w:val="single" w:sz="4" w:space="0" w:color="auto"/>
            </w:tcBorders>
            <w:shd w:val="clear" w:color="auto" w:fill="auto"/>
          </w:tcPr>
          <w:p w:rsidR="001256C0" w:rsidRPr="0018590E" w:rsidRDefault="00546F29" w:rsidP="00861DE5">
            <w:r w:rsidRPr="00B815B2">
              <w:rPr>
                <w:rStyle w:val="cvr"/>
              </w:rPr>
              <w:t>℣.</w:t>
            </w:r>
            <w:r w:rsidR="001256C0">
              <w:t xml:space="preserve"> </w:t>
            </w:r>
            <w:r w:rsidR="001256C0" w:rsidRPr="00861DE5">
              <w:t xml:space="preserve">Seigneur, écoutez ma prière. </w:t>
            </w:r>
          </w:p>
        </w:tc>
      </w:tr>
      <w:tr w:rsidR="001256C0" w:rsidRPr="0018590E" w:rsidTr="005B7D26">
        <w:trPr>
          <w:trHeight w:val="23"/>
        </w:trPr>
        <w:tc>
          <w:tcPr>
            <w:tcW w:w="2545" w:type="pct"/>
            <w:tcBorders>
              <w:right w:val="single" w:sz="4" w:space="0" w:color="auto"/>
            </w:tcBorders>
            <w:shd w:val="clear" w:color="auto" w:fill="auto"/>
          </w:tcPr>
          <w:p w:rsidR="001256C0" w:rsidRPr="00CA5704" w:rsidRDefault="00546F29" w:rsidP="00044E24">
            <w:pPr>
              <w:pStyle w:val="fl"/>
              <w:rPr>
                <w:lang w:val="fr-FR"/>
              </w:rPr>
            </w:pPr>
            <w:r w:rsidRPr="00DC5CC8">
              <w:rPr>
                <w:rStyle w:val="cvr"/>
                <w:lang w:val="fr-FR"/>
              </w:rPr>
              <w:t>℟.</w:t>
            </w:r>
            <w:r w:rsidR="001256C0" w:rsidRPr="00CA5704">
              <w:rPr>
                <w:rStyle w:val="cvr"/>
                <w:lang w:val="fr-FR"/>
              </w:rPr>
              <w:t xml:space="preserve"> </w:t>
            </w:r>
            <w:r w:rsidR="001256C0" w:rsidRPr="00CA5704">
              <w:rPr>
                <w:lang w:val="fr-FR"/>
              </w:rPr>
              <w:t xml:space="preserve">Et clamor meus ad te véniat. </w:t>
            </w:r>
          </w:p>
        </w:tc>
        <w:tc>
          <w:tcPr>
            <w:tcW w:w="2455" w:type="pct"/>
            <w:tcBorders>
              <w:left w:val="single" w:sz="4" w:space="0" w:color="auto"/>
            </w:tcBorders>
            <w:shd w:val="clear" w:color="auto" w:fill="auto"/>
          </w:tcPr>
          <w:p w:rsidR="001256C0" w:rsidRPr="0018590E" w:rsidRDefault="00546F29" w:rsidP="00861DE5">
            <w:r w:rsidRPr="00B815B2">
              <w:rPr>
                <w:rStyle w:val="cvr"/>
              </w:rPr>
              <w:t>℟.</w:t>
            </w:r>
            <w:r w:rsidR="001256C0">
              <w:t xml:space="preserve"> </w:t>
            </w:r>
            <w:r w:rsidR="001256C0" w:rsidRPr="00861DE5">
              <w:t>Et que mes cris s</w:t>
            </w:r>
            <w:r w:rsidR="002A469E">
              <w:t>’</w:t>
            </w:r>
            <w:r w:rsidR="001256C0" w:rsidRPr="00861DE5">
              <w:t>élèvent jusqu</w:t>
            </w:r>
            <w:r w:rsidR="002A469E">
              <w:t>’</w:t>
            </w:r>
            <w:r w:rsidR="001256C0" w:rsidRPr="00861DE5">
              <w:t>à vous.</w:t>
            </w:r>
          </w:p>
        </w:tc>
      </w:tr>
      <w:tr w:rsidR="001256C0" w:rsidRPr="0018590E" w:rsidTr="005B7D26">
        <w:trPr>
          <w:trHeight w:val="23"/>
        </w:trPr>
        <w:tc>
          <w:tcPr>
            <w:tcW w:w="2545" w:type="pct"/>
            <w:tcBorders>
              <w:right w:val="single" w:sz="4" w:space="0" w:color="auto"/>
            </w:tcBorders>
            <w:shd w:val="clear" w:color="auto" w:fill="auto"/>
          </w:tcPr>
          <w:p w:rsidR="001256C0" w:rsidRPr="00774DEC" w:rsidRDefault="00546F29" w:rsidP="00044E24">
            <w:pPr>
              <w:pStyle w:val="fl"/>
            </w:pPr>
            <w:r w:rsidRPr="00B815B2">
              <w:rPr>
                <w:rStyle w:val="cvr"/>
              </w:rPr>
              <w:t>℣.</w:t>
            </w:r>
            <w:r w:rsidR="001256C0" w:rsidRPr="00774DEC">
              <w:rPr>
                <w:rStyle w:val="cvr"/>
              </w:rPr>
              <w:t xml:space="preserve"> </w:t>
            </w:r>
            <w:r w:rsidR="001256C0" w:rsidRPr="00774DEC">
              <w:t xml:space="preserve">Dóminus vobíscum. </w:t>
            </w:r>
          </w:p>
        </w:tc>
        <w:tc>
          <w:tcPr>
            <w:tcW w:w="2455" w:type="pct"/>
            <w:tcBorders>
              <w:left w:val="single" w:sz="4" w:space="0" w:color="auto"/>
            </w:tcBorders>
            <w:shd w:val="clear" w:color="auto" w:fill="auto"/>
          </w:tcPr>
          <w:p w:rsidR="001256C0" w:rsidRPr="0018590E" w:rsidRDefault="00546F29" w:rsidP="00861DE5">
            <w:r w:rsidRPr="00B815B2">
              <w:rPr>
                <w:rStyle w:val="cvr"/>
              </w:rPr>
              <w:t>℣.</w:t>
            </w:r>
            <w:r w:rsidR="001256C0">
              <w:t xml:space="preserve"> </w:t>
            </w:r>
            <w:r w:rsidR="001256C0" w:rsidRPr="00861DE5">
              <w:t>Le Seigneur soit avec vous.</w:t>
            </w:r>
          </w:p>
        </w:tc>
      </w:tr>
      <w:tr w:rsidR="001256C0" w:rsidRPr="0018590E" w:rsidTr="005B7D26">
        <w:trPr>
          <w:trHeight w:val="23"/>
        </w:trPr>
        <w:tc>
          <w:tcPr>
            <w:tcW w:w="2545" w:type="pct"/>
            <w:tcBorders>
              <w:right w:val="single" w:sz="4" w:space="0" w:color="auto"/>
            </w:tcBorders>
            <w:shd w:val="clear" w:color="auto" w:fill="auto"/>
          </w:tcPr>
          <w:p w:rsidR="001256C0" w:rsidRPr="00CA5704" w:rsidRDefault="00546F29" w:rsidP="00044E24">
            <w:pPr>
              <w:pStyle w:val="fl"/>
              <w:rPr>
                <w:lang w:val="fr-FR"/>
              </w:rPr>
            </w:pPr>
            <w:r w:rsidRPr="00B815B2">
              <w:rPr>
                <w:rStyle w:val="cvr"/>
              </w:rPr>
              <w:t>℟.</w:t>
            </w:r>
            <w:r w:rsidR="001256C0" w:rsidRPr="00CA5704">
              <w:rPr>
                <w:rStyle w:val="cvr"/>
                <w:lang w:val="fr-FR"/>
              </w:rPr>
              <w:t xml:space="preserve"> </w:t>
            </w:r>
            <w:r w:rsidR="001256C0" w:rsidRPr="00CA5704">
              <w:rPr>
                <w:lang w:val="fr-FR"/>
              </w:rPr>
              <w:t xml:space="preserve">Et cum spíritu tuo. </w:t>
            </w:r>
          </w:p>
        </w:tc>
        <w:tc>
          <w:tcPr>
            <w:tcW w:w="2455" w:type="pct"/>
            <w:tcBorders>
              <w:left w:val="single" w:sz="4" w:space="0" w:color="auto"/>
            </w:tcBorders>
            <w:shd w:val="clear" w:color="auto" w:fill="auto"/>
          </w:tcPr>
          <w:p w:rsidR="001256C0" w:rsidRPr="0018590E" w:rsidRDefault="00546F29" w:rsidP="00861DE5">
            <w:r w:rsidRPr="00B815B2">
              <w:rPr>
                <w:rStyle w:val="cvr"/>
              </w:rPr>
              <w:t>℟.</w:t>
            </w:r>
            <w:r w:rsidR="001256C0">
              <w:t xml:space="preserve"> </w:t>
            </w:r>
            <w:r w:rsidR="001256C0" w:rsidRPr="00861DE5">
              <w:t>Et avec votre esprit.</w:t>
            </w:r>
          </w:p>
        </w:tc>
      </w:tr>
      <w:tr w:rsidR="001256C0" w:rsidRPr="0018590E" w:rsidTr="005B7D26">
        <w:trPr>
          <w:trHeight w:val="23"/>
        </w:trPr>
        <w:tc>
          <w:tcPr>
            <w:tcW w:w="2545" w:type="pct"/>
            <w:tcBorders>
              <w:right w:val="single" w:sz="4" w:space="0" w:color="auto"/>
            </w:tcBorders>
            <w:shd w:val="clear" w:color="auto" w:fill="auto"/>
          </w:tcPr>
          <w:p w:rsidR="001256C0" w:rsidRPr="00774DEC" w:rsidRDefault="001256C0" w:rsidP="00044E24">
            <w:pPr>
              <w:pStyle w:val="fl"/>
            </w:pPr>
            <w:r w:rsidRPr="0067705A">
              <w:rPr>
                <w:rStyle w:val="italicus"/>
                <w:lang w:val="fr-FR"/>
              </w:rPr>
              <w:t>Orémus.</w:t>
            </w:r>
            <w:r w:rsidRPr="00CA5704">
              <w:rPr>
                <w:lang w:val="fr-FR"/>
              </w:rPr>
              <w:t xml:space="preserve"> Dómine Deus, Pater omnípotens, statútor ómnium elementórum, qui per Jesum Christum Fílium tuum Dóminum nostrum eleméntum hoc aquæ in salútem humáni géneris esse voluísti, te súpplices deprecámur, ut, exaudítis oratiónibus nostris, eam tuæ pietátis aspéctu sanctífices</w:t>
            </w:r>
            <w:r w:rsidR="000D045E">
              <w:rPr>
                <w:lang w:val="fr-FR"/>
              </w:rPr>
              <w:t> </w:t>
            </w:r>
            <w:r w:rsidR="000D045E" w:rsidRPr="00CA5704">
              <w:rPr>
                <w:lang w:val="fr-FR"/>
              </w:rPr>
              <w:t>;</w:t>
            </w:r>
            <w:r w:rsidRPr="00CA5704">
              <w:rPr>
                <w:lang w:val="fr-FR"/>
              </w:rPr>
              <w:t xml:space="preserve"> atque ita ómnium spirítuum immundórum ab ea recédat incúrsio, ut ubicúmque fúerit in nómine tuo aspérsa, grátia tuæ benedictiónis advéniat, et mala ómnia, te propitiánte, procul recédant. Per eúmdem Dóminum nostrum Jesum Christum Fílium tuum, qui tecum vivit, et regnat Deus, per ómnia </w:t>
            </w:r>
            <w:r w:rsidRPr="00CA5704">
              <w:rPr>
                <w:lang w:val="fr-FR"/>
              </w:rPr>
              <w:lastRenderedPageBreak/>
              <w:t>sǽcula sæculórum.</w:t>
            </w:r>
            <w:r w:rsidRPr="00CA5704">
              <w:rPr>
                <w:rStyle w:val="cvr"/>
                <w:lang w:val="fr-FR"/>
              </w:rPr>
              <w:t xml:space="preserve"> </w:t>
            </w:r>
            <w:r w:rsidR="00546F29" w:rsidRPr="00B815B2">
              <w:rPr>
                <w:rStyle w:val="cvr"/>
              </w:rPr>
              <w:t>℟.</w:t>
            </w:r>
            <w:r w:rsidRPr="00774DEC">
              <w:rPr>
                <w:rStyle w:val="cvr"/>
              </w:rPr>
              <w:t xml:space="preserve"> </w:t>
            </w:r>
            <w:r w:rsidRPr="00774DEC">
              <w:t xml:space="preserve">Amen. </w:t>
            </w:r>
          </w:p>
        </w:tc>
        <w:tc>
          <w:tcPr>
            <w:tcW w:w="2455" w:type="pct"/>
            <w:tcBorders>
              <w:left w:val="single" w:sz="4" w:space="0" w:color="auto"/>
            </w:tcBorders>
            <w:shd w:val="clear" w:color="auto" w:fill="auto"/>
          </w:tcPr>
          <w:p w:rsidR="001256C0" w:rsidRPr="0018590E" w:rsidRDefault="001256C0" w:rsidP="003F7745">
            <w:pPr>
              <w:pStyle w:val="i"/>
            </w:pPr>
            <w:r w:rsidRPr="00E6531F">
              <w:rPr>
                <w:rStyle w:val="italicus"/>
              </w:rPr>
              <w:lastRenderedPageBreak/>
              <w:t>Prions.</w:t>
            </w:r>
            <w:r w:rsidRPr="00C73C45">
              <w:rPr>
                <w:szCs w:val="25"/>
              </w:rPr>
              <w:t xml:space="preserve"> Seigneur Dieu</w:t>
            </w:r>
            <w:r>
              <w:rPr>
                <w:szCs w:val="25"/>
              </w:rPr>
              <w:t>,</w:t>
            </w:r>
            <w:r w:rsidRPr="00C73C45">
              <w:rPr>
                <w:szCs w:val="25"/>
              </w:rPr>
              <w:t xml:space="preserve"> Père tout-puissant, Auteur de tous les éléments, qui, par J.-C. N.-S. votre Fils, avez voulu employer, pour le salut du genre humain, cet élément que nous appelons Eau, nous vous prions </w:t>
            </w:r>
            <w:r>
              <w:rPr>
                <w:szCs w:val="25"/>
              </w:rPr>
              <w:t>h</w:t>
            </w:r>
            <w:r w:rsidRPr="00C73C45">
              <w:rPr>
                <w:szCs w:val="25"/>
              </w:rPr>
              <w:t>umblement de nous exaucer, en la sanctifiant par un regard de votre bonté</w:t>
            </w:r>
            <w:r w:rsidR="000D045E">
              <w:rPr>
                <w:szCs w:val="25"/>
              </w:rPr>
              <w:t> ;</w:t>
            </w:r>
            <w:r w:rsidRPr="00C73C45">
              <w:rPr>
                <w:szCs w:val="25"/>
              </w:rPr>
              <w:t xml:space="preserve"> faites qu</w:t>
            </w:r>
            <w:r w:rsidR="002A469E">
              <w:rPr>
                <w:szCs w:val="25"/>
              </w:rPr>
              <w:t>’</w:t>
            </w:r>
            <w:r w:rsidRPr="00C73C45">
              <w:rPr>
                <w:szCs w:val="25"/>
              </w:rPr>
              <w:t>elle soit délivrée de la maligne influence de tous les esprits impurs, afin que tous les endroits où elle sera répandue en votre nom soient sanctifiés par votre bénédiction, et que tous les maux s</w:t>
            </w:r>
            <w:r w:rsidR="002A469E">
              <w:rPr>
                <w:szCs w:val="25"/>
              </w:rPr>
              <w:t>’</w:t>
            </w:r>
            <w:r w:rsidRPr="00C73C45">
              <w:rPr>
                <w:szCs w:val="25"/>
              </w:rPr>
              <w:t>éloignent à l</w:t>
            </w:r>
            <w:r w:rsidR="002A469E">
              <w:rPr>
                <w:szCs w:val="25"/>
              </w:rPr>
              <w:t>’</w:t>
            </w:r>
            <w:r w:rsidRPr="00C73C45">
              <w:rPr>
                <w:szCs w:val="25"/>
              </w:rPr>
              <w:t xml:space="preserve">aspect de votre paternelle miséricorde. Par le même J-C. </w:t>
            </w:r>
            <w:r w:rsidRPr="00C73C45">
              <w:rPr>
                <w:szCs w:val="25"/>
              </w:rPr>
              <w:lastRenderedPageBreak/>
              <w:t>N.-S</w:t>
            </w:r>
            <w:r>
              <w:rPr>
                <w:szCs w:val="25"/>
              </w:rPr>
              <w:t>. Ainsi</w:t>
            </w:r>
            <w:r w:rsidRPr="00C73C45">
              <w:rPr>
                <w:szCs w:val="25"/>
              </w:rPr>
              <w:t xml:space="preserve"> soit-i</w:t>
            </w:r>
            <w:r>
              <w:rPr>
                <w:szCs w:val="25"/>
              </w:rPr>
              <w:t>l</w:t>
            </w:r>
            <w:r w:rsidRPr="00C73C45">
              <w:rPr>
                <w:szCs w:val="25"/>
              </w:rPr>
              <w:t>.</w:t>
            </w:r>
          </w:p>
        </w:tc>
      </w:tr>
    </w:tbl>
    <w:p w:rsidR="00E312AB" w:rsidRDefault="00E4218D" w:rsidP="00B27A06">
      <w:pPr>
        <w:pStyle w:val="rub"/>
        <w:rPr>
          <w:lang w:eastAsia="fr-FR"/>
        </w:rPr>
      </w:pPr>
      <w:r w:rsidRPr="00C73C45">
        <w:rPr>
          <w:lang w:eastAsia="fr-FR"/>
        </w:rPr>
        <w:lastRenderedPageBreak/>
        <w:t xml:space="preserve">Alors se tenant debout sans la mitre, il bénit </w:t>
      </w:r>
      <w:r w:rsidR="00285D9C">
        <w:rPr>
          <w:lang w:eastAsia="fr-FR"/>
        </w:rPr>
        <w:t>les cendres.</w:t>
      </w:r>
      <w:r w:rsidRPr="00C73C45">
        <w:rPr>
          <w:lang w:eastAsia="fr-FR"/>
        </w:rPr>
        <w:t xml:space="preserve"> </w:t>
      </w:r>
    </w:p>
    <w:tbl>
      <w:tblPr>
        <w:tblW w:w="5000" w:type="pct"/>
        <w:tblCellMar>
          <w:left w:w="113" w:type="dxa"/>
          <w:right w:w="113" w:type="dxa"/>
        </w:tblCellMar>
        <w:tblLook w:val="04A0"/>
      </w:tblPr>
      <w:tblGrid>
        <w:gridCol w:w="3452"/>
        <w:gridCol w:w="3335"/>
      </w:tblGrid>
      <w:tr w:rsidR="00E312AB" w:rsidRPr="0018590E" w:rsidTr="005B7D26">
        <w:trPr>
          <w:trHeight w:val="23"/>
        </w:trPr>
        <w:tc>
          <w:tcPr>
            <w:tcW w:w="2543" w:type="pct"/>
            <w:tcBorders>
              <w:right w:val="single" w:sz="4" w:space="0" w:color="auto"/>
            </w:tcBorders>
            <w:shd w:val="clear" w:color="auto" w:fill="auto"/>
          </w:tcPr>
          <w:p w:rsidR="00E312AB" w:rsidRPr="00E33F48" w:rsidRDefault="00546F29" w:rsidP="00044E24">
            <w:pPr>
              <w:pStyle w:val="fl"/>
            </w:pPr>
            <w:r w:rsidRPr="00B815B2">
              <w:rPr>
                <w:rStyle w:val="cvr"/>
              </w:rPr>
              <w:t>℣.</w:t>
            </w:r>
            <w:r w:rsidR="00E312AB" w:rsidRPr="00E33F48">
              <w:rPr>
                <w:rStyle w:val="cvr"/>
              </w:rPr>
              <w:t xml:space="preserve"> </w:t>
            </w:r>
            <w:r w:rsidR="00E312AB" w:rsidRPr="00E33F48">
              <w:t xml:space="preserve">Dómine exáudi oratiónem meam. </w:t>
            </w:r>
          </w:p>
        </w:tc>
        <w:tc>
          <w:tcPr>
            <w:tcW w:w="2457" w:type="pct"/>
            <w:tcBorders>
              <w:left w:val="single" w:sz="4" w:space="0" w:color="auto"/>
            </w:tcBorders>
            <w:shd w:val="clear" w:color="auto" w:fill="auto"/>
          </w:tcPr>
          <w:p w:rsidR="00E312AB" w:rsidRPr="0018590E" w:rsidRDefault="00546F29" w:rsidP="00113766">
            <w:pPr>
              <w:pStyle w:val="i"/>
            </w:pPr>
            <w:r w:rsidRPr="00B815B2">
              <w:rPr>
                <w:rStyle w:val="cvr"/>
              </w:rPr>
              <w:t>℣.</w:t>
            </w:r>
            <w:r w:rsidR="00E312AB">
              <w:t xml:space="preserve"> </w:t>
            </w:r>
            <w:r w:rsidR="00E312AB" w:rsidRPr="00C73C45">
              <w:t xml:space="preserve">Seigneur, écoutez ma prière. </w:t>
            </w:r>
          </w:p>
        </w:tc>
      </w:tr>
      <w:tr w:rsidR="00E312AB" w:rsidRPr="0018590E" w:rsidTr="005B7D26">
        <w:trPr>
          <w:trHeight w:val="23"/>
        </w:trPr>
        <w:tc>
          <w:tcPr>
            <w:tcW w:w="2543" w:type="pct"/>
            <w:tcBorders>
              <w:right w:val="single" w:sz="4" w:space="0" w:color="auto"/>
            </w:tcBorders>
            <w:shd w:val="clear" w:color="auto" w:fill="auto"/>
          </w:tcPr>
          <w:p w:rsidR="00E312AB" w:rsidRPr="00CA5704" w:rsidRDefault="00546F29" w:rsidP="00044E24">
            <w:pPr>
              <w:pStyle w:val="fl"/>
              <w:rPr>
                <w:lang w:val="fr-FR"/>
              </w:rPr>
            </w:pPr>
            <w:r w:rsidRPr="00DC5CC8">
              <w:rPr>
                <w:rStyle w:val="cvr"/>
                <w:lang w:val="fr-FR"/>
              </w:rPr>
              <w:t>℟.</w:t>
            </w:r>
            <w:r w:rsidR="00E312AB" w:rsidRPr="00CA5704">
              <w:rPr>
                <w:rStyle w:val="cvr"/>
                <w:lang w:val="fr-FR"/>
              </w:rPr>
              <w:t xml:space="preserve"> </w:t>
            </w:r>
            <w:r w:rsidR="00E312AB" w:rsidRPr="00CA5704">
              <w:rPr>
                <w:lang w:val="fr-FR"/>
              </w:rPr>
              <w:t xml:space="preserve">Et clamor meus ad te véniat. </w:t>
            </w:r>
          </w:p>
        </w:tc>
        <w:tc>
          <w:tcPr>
            <w:tcW w:w="2457" w:type="pct"/>
            <w:tcBorders>
              <w:left w:val="single" w:sz="4" w:space="0" w:color="auto"/>
            </w:tcBorders>
            <w:shd w:val="clear" w:color="auto" w:fill="auto"/>
          </w:tcPr>
          <w:p w:rsidR="00E312AB" w:rsidRPr="0018590E" w:rsidRDefault="00546F29" w:rsidP="00113766">
            <w:pPr>
              <w:pStyle w:val="i"/>
            </w:pPr>
            <w:r w:rsidRPr="00B815B2">
              <w:rPr>
                <w:rStyle w:val="cvr"/>
              </w:rPr>
              <w:t>℟.</w:t>
            </w:r>
            <w:r w:rsidR="00E312AB">
              <w:t xml:space="preserve"> </w:t>
            </w:r>
            <w:r w:rsidR="00E312AB" w:rsidRPr="00C73C45">
              <w:t>Et que mes cris s</w:t>
            </w:r>
            <w:r w:rsidR="002A469E">
              <w:t>’</w:t>
            </w:r>
            <w:r w:rsidR="00E312AB" w:rsidRPr="00C73C45">
              <w:t>élèvent jusqu</w:t>
            </w:r>
            <w:r w:rsidR="002A469E">
              <w:t>’</w:t>
            </w:r>
            <w:r w:rsidR="00E312AB" w:rsidRPr="00C73C45">
              <w:t>à vous.</w:t>
            </w:r>
          </w:p>
        </w:tc>
      </w:tr>
      <w:tr w:rsidR="00E312AB" w:rsidRPr="0018590E" w:rsidTr="005B7D26">
        <w:trPr>
          <w:trHeight w:val="23"/>
        </w:trPr>
        <w:tc>
          <w:tcPr>
            <w:tcW w:w="2543" w:type="pct"/>
            <w:tcBorders>
              <w:right w:val="single" w:sz="4" w:space="0" w:color="auto"/>
            </w:tcBorders>
            <w:shd w:val="clear" w:color="auto" w:fill="auto"/>
          </w:tcPr>
          <w:p w:rsidR="00E312AB" w:rsidRPr="00774DEC" w:rsidRDefault="00546F29" w:rsidP="00044E24">
            <w:pPr>
              <w:pStyle w:val="fl"/>
            </w:pPr>
            <w:r w:rsidRPr="00B815B2">
              <w:rPr>
                <w:rStyle w:val="cvr"/>
              </w:rPr>
              <w:t>℣.</w:t>
            </w:r>
            <w:r w:rsidR="00E312AB" w:rsidRPr="00774DEC">
              <w:rPr>
                <w:rStyle w:val="cvr"/>
              </w:rPr>
              <w:t xml:space="preserve"> </w:t>
            </w:r>
            <w:r w:rsidR="00E312AB" w:rsidRPr="00774DEC">
              <w:t xml:space="preserve">Dóminus vobíscum. </w:t>
            </w:r>
          </w:p>
        </w:tc>
        <w:tc>
          <w:tcPr>
            <w:tcW w:w="2457" w:type="pct"/>
            <w:tcBorders>
              <w:left w:val="single" w:sz="4" w:space="0" w:color="auto"/>
            </w:tcBorders>
            <w:shd w:val="clear" w:color="auto" w:fill="auto"/>
          </w:tcPr>
          <w:p w:rsidR="00E312AB" w:rsidRPr="0018590E" w:rsidRDefault="00546F29" w:rsidP="00113766">
            <w:pPr>
              <w:pStyle w:val="i"/>
            </w:pPr>
            <w:r w:rsidRPr="00B815B2">
              <w:rPr>
                <w:rStyle w:val="cvr"/>
              </w:rPr>
              <w:t>℣.</w:t>
            </w:r>
            <w:r w:rsidR="00E312AB">
              <w:t xml:space="preserve"> Le Seigneur soit avec vous.</w:t>
            </w:r>
          </w:p>
        </w:tc>
      </w:tr>
      <w:tr w:rsidR="00E312AB" w:rsidRPr="0018590E" w:rsidTr="005B7D26">
        <w:trPr>
          <w:trHeight w:val="23"/>
        </w:trPr>
        <w:tc>
          <w:tcPr>
            <w:tcW w:w="2543" w:type="pct"/>
            <w:tcBorders>
              <w:right w:val="single" w:sz="4" w:space="0" w:color="auto"/>
            </w:tcBorders>
            <w:shd w:val="clear" w:color="auto" w:fill="auto"/>
          </w:tcPr>
          <w:p w:rsidR="00E312AB" w:rsidRPr="00CA5704" w:rsidRDefault="00546F29" w:rsidP="00044E24">
            <w:pPr>
              <w:pStyle w:val="fl"/>
              <w:rPr>
                <w:lang w:val="fr-FR"/>
              </w:rPr>
            </w:pPr>
            <w:r w:rsidRPr="00B815B2">
              <w:rPr>
                <w:rStyle w:val="cvr"/>
              </w:rPr>
              <w:t>℟.</w:t>
            </w:r>
            <w:r w:rsidR="00E312AB" w:rsidRPr="00CA5704">
              <w:rPr>
                <w:rStyle w:val="cvr"/>
                <w:lang w:val="fr-FR"/>
              </w:rPr>
              <w:t xml:space="preserve"> </w:t>
            </w:r>
            <w:r w:rsidR="00E312AB" w:rsidRPr="00CA5704">
              <w:rPr>
                <w:lang w:val="fr-FR"/>
              </w:rPr>
              <w:t xml:space="preserve">Et cum spíritu tuo. </w:t>
            </w:r>
          </w:p>
        </w:tc>
        <w:tc>
          <w:tcPr>
            <w:tcW w:w="2457" w:type="pct"/>
            <w:tcBorders>
              <w:left w:val="single" w:sz="4" w:space="0" w:color="auto"/>
            </w:tcBorders>
            <w:shd w:val="clear" w:color="auto" w:fill="auto"/>
          </w:tcPr>
          <w:p w:rsidR="00E312AB" w:rsidRPr="0018590E" w:rsidRDefault="00546F29" w:rsidP="00113766">
            <w:pPr>
              <w:pStyle w:val="i"/>
            </w:pPr>
            <w:r w:rsidRPr="00B815B2">
              <w:rPr>
                <w:rStyle w:val="cvr"/>
              </w:rPr>
              <w:t>℟.</w:t>
            </w:r>
            <w:r w:rsidR="00E312AB">
              <w:t xml:space="preserve"> </w:t>
            </w:r>
            <w:r w:rsidR="00E312AB" w:rsidRPr="00C73C45">
              <w:t>Et avec votre esprit.</w:t>
            </w:r>
          </w:p>
        </w:tc>
      </w:tr>
      <w:tr w:rsidR="00E312AB" w:rsidRPr="0018590E" w:rsidTr="005B7D26">
        <w:trPr>
          <w:trHeight w:val="23"/>
        </w:trPr>
        <w:tc>
          <w:tcPr>
            <w:tcW w:w="2543" w:type="pct"/>
            <w:tcBorders>
              <w:right w:val="single" w:sz="4" w:space="0" w:color="auto"/>
            </w:tcBorders>
            <w:shd w:val="clear" w:color="auto" w:fill="auto"/>
          </w:tcPr>
          <w:p w:rsidR="00E312AB" w:rsidRPr="00774DEC" w:rsidRDefault="00E312AB" w:rsidP="00044E24">
            <w:pPr>
              <w:pStyle w:val="fl"/>
            </w:pPr>
            <w:r w:rsidRPr="0067705A">
              <w:rPr>
                <w:rStyle w:val="italicus"/>
                <w:lang w:val="fr-FR"/>
              </w:rPr>
              <w:t>Orémus.</w:t>
            </w:r>
            <w:r w:rsidRPr="00CA5704">
              <w:rPr>
                <w:lang w:val="fr-FR"/>
              </w:rPr>
              <w:t xml:space="preserve"> Omnípotens sempitérne Deus, parce pœniténtibus, propitiáre supplicántibus, et míttere dignéris sanctum Angelum tuum de cœlis, qui benedícat, et sanctíficet hos cíneres, ut sint remédium salúbre ómnibus nomen sanctum tuum humíliter implorántibus, ac semetípsos pro consciéntia delictórum suórum accusántibus, ante conspéctum divínæ cleméntiæ tuæ facínora sua deplorántibus, vel sereníssimam pietátem tuam supplíciter obnixéque flagitántibus</w:t>
            </w:r>
            <w:r w:rsidR="000D045E">
              <w:rPr>
                <w:lang w:val="fr-FR"/>
              </w:rPr>
              <w:t> </w:t>
            </w:r>
            <w:r w:rsidR="000D045E" w:rsidRPr="00CA5704">
              <w:rPr>
                <w:lang w:val="fr-FR"/>
              </w:rPr>
              <w:t>;</w:t>
            </w:r>
            <w:r w:rsidRPr="00CA5704">
              <w:rPr>
                <w:lang w:val="fr-FR"/>
              </w:rPr>
              <w:t xml:space="preserve"> et præsta, per invocatiónem sanctíssimi nóminis tui, ut quicúmque eos super se aspérserint, pro redemptióne peccatórum suórum, córporis sanitátem et ánimæ tutélam percípiant. </w:t>
            </w:r>
            <w:r w:rsidRPr="008245E4">
              <w:t xml:space="preserve">Per </w:t>
            </w:r>
            <w:r>
              <w:t>Christ</w:t>
            </w:r>
            <w:r w:rsidRPr="008245E4">
              <w:t xml:space="preserve">um </w:t>
            </w:r>
            <w:r>
              <w:t>Dómin</w:t>
            </w:r>
            <w:r w:rsidRPr="008245E4">
              <w:t>um nostrum.</w:t>
            </w:r>
            <w:r w:rsidRPr="001C3233">
              <w:rPr>
                <w:rStyle w:val="cvr"/>
              </w:rPr>
              <w:t xml:space="preserve"> </w:t>
            </w:r>
            <w:r w:rsidR="00546F29" w:rsidRPr="00B815B2">
              <w:rPr>
                <w:rStyle w:val="cvr"/>
              </w:rPr>
              <w:t>℟.</w:t>
            </w:r>
            <w:r w:rsidRPr="001C3233">
              <w:rPr>
                <w:rStyle w:val="cvr"/>
              </w:rPr>
              <w:t xml:space="preserve"> </w:t>
            </w:r>
            <w:r w:rsidRPr="008245E4">
              <w:t>Amen.</w:t>
            </w:r>
          </w:p>
        </w:tc>
        <w:tc>
          <w:tcPr>
            <w:tcW w:w="2457" w:type="pct"/>
            <w:tcBorders>
              <w:left w:val="single" w:sz="4" w:space="0" w:color="auto"/>
            </w:tcBorders>
            <w:shd w:val="clear" w:color="auto" w:fill="auto"/>
          </w:tcPr>
          <w:p w:rsidR="00E312AB" w:rsidRPr="0018590E" w:rsidRDefault="00E312AB" w:rsidP="00113766">
            <w:pPr>
              <w:pStyle w:val="i"/>
            </w:pPr>
            <w:r w:rsidRPr="00E6531F">
              <w:rPr>
                <w:rStyle w:val="italicus"/>
              </w:rPr>
              <w:t>Prions</w:t>
            </w:r>
            <w:r w:rsidRPr="00C73C45">
              <w:rPr>
                <w:szCs w:val="25"/>
              </w:rPr>
              <w:t>. Dieu éternel et tout</w:t>
            </w:r>
            <w:r>
              <w:rPr>
                <w:szCs w:val="25"/>
              </w:rPr>
              <w:t>-puissant</w:t>
            </w:r>
            <w:r w:rsidRPr="00C73C45">
              <w:rPr>
                <w:szCs w:val="25"/>
              </w:rPr>
              <w:t>, accordez le pardon et la miséricorde au repentir et aux supplications, et daignez envoyer du haut du Ciel votre saint Ange pour bénir et sanctifier ces cendres, afin qu</w:t>
            </w:r>
            <w:r w:rsidR="002A469E">
              <w:rPr>
                <w:szCs w:val="25"/>
              </w:rPr>
              <w:t>’</w:t>
            </w:r>
            <w:r w:rsidRPr="00C73C45">
              <w:rPr>
                <w:szCs w:val="25"/>
              </w:rPr>
              <w:t>elles soient un remède salutaire pour tous ceux qui implorent humbleme</w:t>
            </w:r>
            <w:r>
              <w:rPr>
                <w:szCs w:val="25"/>
              </w:rPr>
              <w:t>nt votre saint Nom, et qui s</w:t>
            </w:r>
            <w:r w:rsidR="002A469E">
              <w:rPr>
                <w:szCs w:val="25"/>
              </w:rPr>
              <w:t>’</w:t>
            </w:r>
            <w:r>
              <w:rPr>
                <w:szCs w:val="25"/>
              </w:rPr>
              <w:t>acc</w:t>
            </w:r>
            <w:r w:rsidRPr="00C73C45">
              <w:rPr>
                <w:szCs w:val="25"/>
              </w:rPr>
              <w:t>usent de leurs péchés selon le témoignage de leur conscience, et qui déplorent leurs crimes devant votre divine clémence, et qui adressent avec instance des prières humbles et ferventes à votre inépuisable bonté</w:t>
            </w:r>
            <w:r w:rsidR="000D045E">
              <w:rPr>
                <w:szCs w:val="25"/>
              </w:rPr>
              <w:t> ;</w:t>
            </w:r>
            <w:r w:rsidRPr="00C73C45">
              <w:rPr>
                <w:szCs w:val="25"/>
              </w:rPr>
              <w:t xml:space="preserve"> et faites, par l</w:t>
            </w:r>
            <w:r w:rsidR="002A469E">
              <w:rPr>
                <w:szCs w:val="25"/>
              </w:rPr>
              <w:t>’</w:t>
            </w:r>
            <w:r w:rsidRPr="00C73C45">
              <w:rPr>
                <w:szCs w:val="25"/>
              </w:rPr>
              <w:t>invocation de votre Nom sacré, que ceux qui se couvriront de ces cendres, reçoivent, pour la rémission de leurs péchés, la santé du corps et un secours puissant pour leur âme. Par J.-C. N.-S. Ainsi soit-il.</w:t>
            </w:r>
          </w:p>
        </w:tc>
      </w:tr>
    </w:tbl>
    <w:p w:rsidR="00744058" w:rsidRDefault="002D0C34" w:rsidP="00B27A06">
      <w:pPr>
        <w:pStyle w:val="rub"/>
        <w:rPr>
          <w:lang w:eastAsia="fr-FR"/>
        </w:rPr>
      </w:pPr>
      <w:r w:rsidRPr="00C73C45">
        <w:rPr>
          <w:lang w:eastAsia="fr-FR"/>
        </w:rPr>
        <w:lastRenderedPageBreak/>
        <w:t>A</w:t>
      </w:r>
      <w:r w:rsidR="00E4218D" w:rsidRPr="00C73C45">
        <w:rPr>
          <w:lang w:eastAsia="fr-FR"/>
        </w:rPr>
        <w:t>lors le Pontife prend le sel, et le mêle avec les cendres en forme de croix, en disant</w:t>
      </w:r>
      <w:r w:rsidR="000D045E">
        <w:rPr>
          <w:lang w:eastAsia="fr-FR"/>
        </w:rPr>
        <w:t> :</w:t>
      </w:r>
    </w:p>
    <w:tbl>
      <w:tblPr>
        <w:tblW w:w="5000" w:type="pct"/>
        <w:tblCellMar>
          <w:left w:w="113" w:type="dxa"/>
          <w:right w:w="113" w:type="dxa"/>
        </w:tblCellMar>
        <w:tblLook w:val="04A0"/>
      </w:tblPr>
      <w:tblGrid>
        <w:gridCol w:w="3293"/>
        <w:gridCol w:w="3494"/>
      </w:tblGrid>
      <w:tr w:rsidR="00744058" w:rsidRPr="0018590E" w:rsidTr="005B7D26">
        <w:trPr>
          <w:trHeight w:val="23"/>
        </w:trPr>
        <w:tc>
          <w:tcPr>
            <w:tcW w:w="2426" w:type="pct"/>
            <w:tcBorders>
              <w:right w:val="single" w:sz="4" w:space="0" w:color="auto"/>
            </w:tcBorders>
            <w:shd w:val="clear" w:color="auto" w:fill="auto"/>
          </w:tcPr>
          <w:p w:rsidR="00744058" w:rsidRPr="0018590E" w:rsidRDefault="00744058" w:rsidP="00044E24">
            <w:pPr>
              <w:pStyle w:val="fl"/>
            </w:pPr>
            <w:r w:rsidRPr="00B27A06">
              <w:rPr>
                <w:lang w:val="fr-FR"/>
              </w:rPr>
              <w:t xml:space="preserve">Commíxtio salis, et cíneris páriter fiat. </w:t>
            </w:r>
            <w:r w:rsidRPr="0067705A">
              <w:rPr>
                <w:lang w:val="fr-FR"/>
              </w:rPr>
              <w:t xml:space="preserve">In nómine Patris, et Fílii, et </w:t>
            </w:r>
            <w:r w:rsidR="0096239C" w:rsidRPr="0067705A">
              <w:rPr>
                <w:lang w:val="fr-FR"/>
              </w:rPr>
              <w:t>Spíritus Sancti</w:t>
            </w:r>
            <w:r w:rsidRPr="0067705A">
              <w:rPr>
                <w:lang w:val="fr-FR"/>
              </w:rPr>
              <w:t xml:space="preserve">. </w:t>
            </w:r>
            <w:r w:rsidR="00546F29" w:rsidRPr="00B815B2">
              <w:rPr>
                <w:rStyle w:val="cvr"/>
              </w:rPr>
              <w:t>℟.</w:t>
            </w:r>
            <w:r w:rsidRPr="001C3233">
              <w:rPr>
                <w:rStyle w:val="cvr"/>
              </w:rPr>
              <w:t xml:space="preserve"> </w:t>
            </w:r>
            <w:r w:rsidRPr="008245E4">
              <w:t>Amen.</w:t>
            </w:r>
          </w:p>
        </w:tc>
        <w:tc>
          <w:tcPr>
            <w:tcW w:w="2574" w:type="pct"/>
            <w:tcBorders>
              <w:left w:val="single" w:sz="4" w:space="0" w:color="auto"/>
            </w:tcBorders>
            <w:shd w:val="clear" w:color="auto" w:fill="auto"/>
          </w:tcPr>
          <w:p w:rsidR="00744058" w:rsidRPr="0018590E" w:rsidRDefault="00744058" w:rsidP="00EA00B3">
            <w:pPr>
              <w:pStyle w:val="i"/>
            </w:pPr>
            <w:r w:rsidRPr="00C73C45">
              <w:rPr>
                <w:szCs w:val="25"/>
              </w:rPr>
              <w:t xml:space="preserve">Que le mélange de ce sel et de ces cendres se fasse au nom du Père, et du Fils, et du </w:t>
            </w:r>
            <w:r>
              <w:rPr>
                <w:szCs w:val="25"/>
              </w:rPr>
              <w:t>Saint-Esprit</w:t>
            </w:r>
            <w:r w:rsidRPr="00C73C45">
              <w:rPr>
                <w:szCs w:val="25"/>
              </w:rPr>
              <w:t>. Ainsi soit-il.</w:t>
            </w:r>
          </w:p>
        </w:tc>
      </w:tr>
    </w:tbl>
    <w:p w:rsidR="000D045E" w:rsidRDefault="002D0C34" w:rsidP="00285D9C">
      <w:pPr>
        <w:pStyle w:val="rub"/>
        <w:rPr>
          <w:lang w:eastAsia="fr-FR"/>
        </w:rPr>
      </w:pPr>
      <w:r w:rsidRPr="00C73C45">
        <w:rPr>
          <w:lang w:eastAsia="fr-FR"/>
        </w:rPr>
        <w:t>E</w:t>
      </w:r>
      <w:r w:rsidR="00E4218D" w:rsidRPr="00C73C45">
        <w:rPr>
          <w:lang w:eastAsia="fr-FR"/>
        </w:rPr>
        <w:t>nsuite, prenant un peu de ce mélange, en forme de croix, il la jette penda</w:t>
      </w:r>
      <w:r w:rsidR="00285D9C">
        <w:rPr>
          <w:lang w:eastAsia="fr-FR"/>
        </w:rPr>
        <w:t>nt trois fois dans l</w:t>
      </w:r>
      <w:r w:rsidR="002A469E">
        <w:rPr>
          <w:lang w:eastAsia="fr-FR"/>
        </w:rPr>
        <w:t>’</w:t>
      </w:r>
      <w:r w:rsidR="00E4218D" w:rsidRPr="00C73C45">
        <w:rPr>
          <w:lang w:eastAsia="fr-FR"/>
        </w:rPr>
        <w:t>eau, en disant chaque fois</w:t>
      </w:r>
      <w:r w:rsidR="000D045E">
        <w:rPr>
          <w:lang w:eastAsia="fr-FR"/>
        </w:rPr>
        <w:t> </w:t>
      </w:r>
      <w:r w:rsidR="000D045E" w:rsidRPr="00C73C45">
        <w:rPr>
          <w:lang w:eastAsia="fr-FR"/>
        </w:rPr>
        <w:t>:</w:t>
      </w:r>
      <w:r w:rsidR="00285D9C" w:rsidRPr="00E6531F">
        <w:rPr>
          <w:rStyle w:val="italicus"/>
        </w:rPr>
        <w:t xml:space="preserve"> </w:t>
      </w:r>
      <w:r w:rsidR="00744058" w:rsidRPr="00285D9C">
        <w:rPr>
          <w:rStyle w:val="cn"/>
        </w:rPr>
        <w:t>Commíxtio</w:t>
      </w:r>
      <w:r w:rsidR="00285D9C" w:rsidRPr="00285D9C">
        <w:rPr>
          <w:rStyle w:val="cn"/>
        </w:rPr>
        <w:t xml:space="preserve"> salis</w:t>
      </w:r>
      <w:r w:rsidR="00E4218D" w:rsidRPr="00285D9C">
        <w:rPr>
          <w:rStyle w:val="cn"/>
        </w:rPr>
        <w:t xml:space="preserve">, </w:t>
      </w:r>
      <w:r w:rsidR="00744058" w:rsidRPr="00285D9C">
        <w:rPr>
          <w:rStyle w:val="cn"/>
        </w:rPr>
        <w:t>cíneris</w:t>
      </w:r>
      <w:r w:rsidR="00285D9C" w:rsidRPr="00285D9C">
        <w:rPr>
          <w:rStyle w:val="cn"/>
        </w:rPr>
        <w:t xml:space="preserve"> et aquæ</w:t>
      </w:r>
      <w:r w:rsidR="00E4218D" w:rsidRPr="00285D9C">
        <w:rPr>
          <w:rStyle w:val="cn"/>
        </w:rPr>
        <w:t>,</w:t>
      </w:r>
      <w:r w:rsidR="00E4218D" w:rsidRPr="00C73C45">
        <w:rPr>
          <w:lang w:eastAsia="fr-FR"/>
        </w:rPr>
        <w:t xml:space="preserve"> etc., comme ci-dessus</w:t>
      </w:r>
      <w:r>
        <w:rPr>
          <w:lang w:eastAsia="fr-FR"/>
        </w:rPr>
        <w:t>.</w:t>
      </w:r>
      <w:r w:rsidR="000D045E">
        <w:rPr>
          <w:lang w:eastAsia="fr-FR"/>
        </w:rPr>
        <w:t xml:space="preserve"> </w:t>
      </w:r>
    </w:p>
    <w:p w:rsidR="00E312AB" w:rsidRDefault="002D0C34" w:rsidP="00B27A06">
      <w:pPr>
        <w:pStyle w:val="rub"/>
        <w:rPr>
          <w:lang w:eastAsia="fr-FR"/>
        </w:rPr>
      </w:pPr>
      <w:r w:rsidRPr="00C73C45">
        <w:rPr>
          <w:lang w:eastAsia="fr-FR"/>
        </w:rPr>
        <w:t>E</w:t>
      </w:r>
      <w:r w:rsidR="00E4218D" w:rsidRPr="00C73C45">
        <w:rPr>
          <w:lang w:eastAsia="fr-FR"/>
        </w:rPr>
        <w:t xml:space="preserve">nsuite se tenant debout </w:t>
      </w:r>
      <w:r w:rsidR="00285D9C">
        <w:rPr>
          <w:lang w:eastAsia="fr-FR"/>
        </w:rPr>
        <w:t>s</w:t>
      </w:r>
      <w:r w:rsidR="00E4218D" w:rsidRPr="00C73C45">
        <w:rPr>
          <w:lang w:eastAsia="fr-FR"/>
        </w:rPr>
        <w:t xml:space="preserve">ans </w:t>
      </w:r>
      <w:r w:rsidR="00285D9C" w:rsidRPr="00C73C45">
        <w:rPr>
          <w:szCs w:val="25"/>
          <w:lang w:eastAsia="fr-FR"/>
        </w:rPr>
        <w:t>la mitre, il bénit le vin, en disant</w:t>
      </w:r>
      <w:r w:rsidR="000D045E">
        <w:rPr>
          <w:szCs w:val="25"/>
          <w:lang w:eastAsia="fr-FR"/>
        </w:rPr>
        <w:t> </w:t>
      </w:r>
      <w:r w:rsidR="000D045E" w:rsidRPr="00C73C45">
        <w:rPr>
          <w:szCs w:val="25"/>
          <w:lang w:eastAsia="fr-FR"/>
        </w:rPr>
        <w:t>:</w:t>
      </w:r>
    </w:p>
    <w:tbl>
      <w:tblPr>
        <w:tblW w:w="5000" w:type="pct"/>
        <w:tblCellMar>
          <w:left w:w="113" w:type="dxa"/>
          <w:right w:w="113" w:type="dxa"/>
        </w:tblCellMar>
        <w:tblLook w:val="04A0"/>
      </w:tblPr>
      <w:tblGrid>
        <w:gridCol w:w="3413"/>
        <w:gridCol w:w="3374"/>
      </w:tblGrid>
      <w:tr w:rsidR="00E312AB" w:rsidRPr="0018590E" w:rsidTr="005B7D26">
        <w:trPr>
          <w:trHeight w:val="23"/>
        </w:trPr>
        <w:tc>
          <w:tcPr>
            <w:tcW w:w="2514" w:type="pct"/>
            <w:tcBorders>
              <w:right w:val="single" w:sz="4" w:space="0" w:color="auto"/>
            </w:tcBorders>
            <w:shd w:val="clear" w:color="auto" w:fill="auto"/>
          </w:tcPr>
          <w:p w:rsidR="00E312AB" w:rsidRPr="00E33F48" w:rsidRDefault="00546F29" w:rsidP="00044E24">
            <w:pPr>
              <w:pStyle w:val="fl"/>
            </w:pPr>
            <w:r w:rsidRPr="00B815B2">
              <w:rPr>
                <w:rStyle w:val="cvr"/>
              </w:rPr>
              <w:t>℣.</w:t>
            </w:r>
            <w:r w:rsidR="00E312AB" w:rsidRPr="00E33F48">
              <w:rPr>
                <w:rStyle w:val="cvr"/>
              </w:rPr>
              <w:t xml:space="preserve"> </w:t>
            </w:r>
            <w:r w:rsidR="00E312AB" w:rsidRPr="00E33F48">
              <w:t xml:space="preserve">Dómine exáudi oratiónem meam. </w:t>
            </w:r>
          </w:p>
        </w:tc>
        <w:tc>
          <w:tcPr>
            <w:tcW w:w="2486" w:type="pct"/>
            <w:tcBorders>
              <w:left w:val="single" w:sz="4" w:space="0" w:color="auto"/>
            </w:tcBorders>
            <w:shd w:val="clear" w:color="auto" w:fill="auto"/>
          </w:tcPr>
          <w:p w:rsidR="00E312AB" w:rsidRPr="0018590E" w:rsidRDefault="00546F29" w:rsidP="00113766">
            <w:pPr>
              <w:pStyle w:val="i"/>
            </w:pPr>
            <w:r w:rsidRPr="00B815B2">
              <w:rPr>
                <w:rStyle w:val="cvr"/>
              </w:rPr>
              <w:t>℣.</w:t>
            </w:r>
            <w:r w:rsidR="00E312AB">
              <w:t xml:space="preserve"> </w:t>
            </w:r>
            <w:r w:rsidR="00E312AB" w:rsidRPr="00C73C45">
              <w:t xml:space="preserve">Seigneur, écoutez ma prière. </w:t>
            </w:r>
          </w:p>
        </w:tc>
      </w:tr>
      <w:tr w:rsidR="00E312AB" w:rsidRPr="0018590E" w:rsidTr="005B7D26">
        <w:trPr>
          <w:trHeight w:val="23"/>
        </w:trPr>
        <w:tc>
          <w:tcPr>
            <w:tcW w:w="2514" w:type="pct"/>
            <w:tcBorders>
              <w:right w:val="single" w:sz="4" w:space="0" w:color="auto"/>
            </w:tcBorders>
            <w:shd w:val="clear" w:color="auto" w:fill="auto"/>
          </w:tcPr>
          <w:p w:rsidR="00E312AB" w:rsidRPr="00CA5704" w:rsidRDefault="00546F29" w:rsidP="00044E24">
            <w:pPr>
              <w:pStyle w:val="fl"/>
              <w:rPr>
                <w:lang w:val="fr-FR"/>
              </w:rPr>
            </w:pPr>
            <w:r w:rsidRPr="00DC5CC8">
              <w:rPr>
                <w:rStyle w:val="cvr"/>
                <w:lang w:val="fr-FR"/>
              </w:rPr>
              <w:t>℟.</w:t>
            </w:r>
            <w:r w:rsidR="00E312AB" w:rsidRPr="00CA5704">
              <w:rPr>
                <w:rStyle w:val="cvr"/>
                <w:lang w:val="fr-FR"/>
              </w:rPr>
              <w:t xml:space="preserve"> </w:t>
            </w:r>
            <w:r w:rsidR="00E312AB" w:rsidRPr="00CA5704">
              <w:rPr>
                <w:lang w:val="fr-FR"/>
              </w:rPr>
              <w:t xml:space="preserve">Et clamor meus ad te véniat. </w:t>
            </w:r>
          </w:p>
        </w:tc>
        <w:tc>
          <w:tcPr>
            <w:tcW w:w="2486" w:type="pct"/>
            <w:tcBorders>
              <w:left w:val="single" w:sz="4" w:space="0" w:color="auto"/>
            </w:tcBorders>
            <w:shd w:val="clear" w:color="auto" w:fill="auto"/>
          </w:tcPr>
          <w:p w:rsidR="00E312AB" w:rsidRPr="0018590E" w:rsidRDefault="00546F29" w:rsidP="00113766">
            <w:pPr>
              <w:pStyle w:val="i"/>
            </w:pPr>
            <w:r w:rsidRPr="00B815B2">
              <w:rPr>
                <w:rStyle w:val="cvr"/>
              </w:rPr>
              <w:t>℟.</w:t>
            </w:r>
            <w:r w:rsidR="00E312AB">
              <w:t xml:space="preserve"> </w:t>
            </w:r>
            <w:r w:rsidR="00E312AB" w:rsidRPr="00C73C45">
              <w:t>Et que mes cris s</w:t>
            </w:r>
            <w:r w:rsidR="002A469E">
              <w:t>’</w:t>
            </w:r>
            <w:r w:rsidR="00E312AB" w:rsidRPr="00C73C45">
              <w:t>élèvent jusqu</w:t>
            </w:r>
            <w:r w:rsidR="002A469E">
              <w:t>’</w:t>
            </w:r>
            <w:r w:rsidR="00E312AB" w:rsidRPr="00C73C45">
              <w:t>à vous.</w:t>
            </w:r>
          </w:p>
        </w:tc>
      </w:tr>
      <w:tr w:rsidR="00E312AB" w:rsidRPr="0018590E" w:rsidTr="005B7D26">
        <w:trPr>
          <w:trHeight w:val="23"/>
        </w:trPr>
        <w:tc>
          <w:tcPr>
            <w:tcW w:w="2514" w:type="pct"/>
            <w:tcBorders>
              <w:right w:val="single" w:sz="4" w:space="0" w:color="auto"/>
            </w:tcBorders>
            <w:shd w:val="clear" w:color="auto" w:fill="auto"/>
          </w:tcPr>
          <w:p w:rsidR="00E312AB" w:rsidRPr="00774DEC" w:rsidRDefault="00546F29" w:rsidP="00044E24">
            <w:pPr>
              <w:pStyle w:val="fl"/>
            </w:pPr>
            <w:r w:rsidRPr="00B815B2">
              <w:rPr>
                <w:rStyle w:val="cvr"/>
              </w:rPr>
              <w:t>℣.</w:t>
            </w:r>
            <w:r w:rsidR="00E312AB" w:rsidRPr="00774DEC">
              <w:rPr>
                <w:rStyle w:val="cvr"/>
              </w:rPr>
              <w:t xml:space="preserve"> </w:t>
            </w:r>
            <w:r w:rsidR="00E312AB" w:rsidRPr="00774DEC">
              <w:t xml:space="preserve">Dóminus vobíscum. </w:t>
            </w:r>
          </w:p>
        </w:tc>
        <w:tc>
          <w:tcPr>
            <w:tcW w:w="2486" w:type="pct"/>
            <w:tcBorders>
              <w:left w:val="single" w:sz="4" w:space="0" w:color="auto"/>
            </w:tcBorders>
            <w:shd w:val="clear" w:color="auto" w:fill="auto"/>
          </w:tcPr>
          <w:p w:rsidR="00E312AB" w:rsidRPr="0018590E" w:rsidRDefault="00546F29" w:rsidP="00113766">
            <w:pPr>
              <w:pStyle w:val="i"/>
            </w:pPr>
            <w:r w:rsidRPr="00B815B2">
              <w:rPr>
                <w:rStyle w:val="cvr"/>
              </w:rPr>
              <w:t>℣.</w:t>
            </w:r>
            <w:r w:rsidR="00E312AB">
              <w:t xml:space="preserve"> Le Seigneur soit avec vous.</w:t>
            </w:r>
          </w:p>
        </w:tc>
      </w:tr>
      <w:tr w:rsidR="00E312AB" w:rsidRPr="0018590E" w:rsidTr="005B7D26">
        <w:trPr>
          <w:trHeight w:val="23"/>
        </w:trPr>
        <w:tc>
          <w:tcPr>
            <w:tcW w:w="2514" w:type="pct"/>
            <w:tcBorders>
              <w:right w:val="single" w:sz="4" w:space="0" w:color="auto"/>
            </w:tcBorders>
            <w:shd w:val="clear" w:color="auto" w:fill="auto"/>
          </w:tcPr>
          <w:p w:rsidR="00E312AB" w:rsidRPr="00CA5704" w:rsidRDefault="00546F29" w:rsidP="00044E24">
            <w:pPr>
              <w:pStyle w:val="fl"/>
              <w:rPr>
                <w:lang w:val="fr-FR"/>
              </w:rPr>
            </w:pPr>
            <w:r w:rsidRPr="00B815B2">
              <w:rPr>
                <w:rStyle w:val="cvr"/>
              </w:rPr>
              <w:t>℟.</w:t>
            </w:r>
            <w:r w:rsidR="00E312AB" w:rsidRPr="00CA5704">
              <w:rPr>
                <w:rStyle w:val="cvr"/>
                <w:lang w:val="fr-FR"/>
              </w:rPr>
              <w:t xml:space="preserve"> </w:t>
            </w:r>
            <w:r w:rsidR="00E312AB" w:rsidRPr="00CA5704">
              <w:rPr>
                <w:lang w:val="fr-FR"/>
              </w:rPr>
              <w:t xml:space="preserve">Et cum spíritu tuo. </w:t>
            </w:r>
          </w:p>
        </w:tc>
        <w:tc>
          <w:tcPr>
            <w:tcW w:w="2486" w:type="pct"/>
            <w:tcBorders>
              <w:left w:val="single" w:sz="4" w:space="0" w:color="auto"/>
            </w:tcBorders>
            <w:shd w:val="clear" w:color="auto" w:fill="auto"/>
          </w:tcPr>
          <w:p w:rsidR="00E312AB" w:rsidRPr="0018590E" w:rsidRDefault="00546F29" w:rsidP="00113766">
            <w:pPr>
              <w:pStyle w:val="i"/>
            </w:pPr>
            <w:r w:rsidRPr="00B815B2">
              <w:rPr>
                <w:rStyle w:val="cvr"/>
              </w:rPr>
              <w:t>℟.</w:t>
            </w:r>
            <w:r w:rsidR="00E312AB">
              <w:t xml:space="preserve"> </w:t>
            </w:r>
            <w:r w:rsidR="00E312AB" w:rsidRPr="00C73C45">
              <w:t>Et avec votre esprit.</w:t>
            </w:r>
          </w:p>
        </w:tc>
      </w:tr>
      <w:tr w:rsidR="00E312AB" w:rsidRPr="0018590E" w:rsidTr="005B7D26">
        <w:trPr>
          <w:trHeight w:val="23"/>
        </w:trPr>
        <w:tc>
          <w:tcPr>
            <w:tcW w:w="2514" w:type="pct"/>
            <w:tcBorders>
              <w:right w:val="single" w:sz="4" w:space="0" w:color="auto"/>
            </w:tcBorders>
            <w:shd w:val="clear" w:color="auto" w:fill="auto"/>
          </w:tcPr>
          <w:p w:rsidR="00E312AB" w:rsidRPr="00774DEC" w:rsidRDefault="00744058" w:rsidP="00044E24">
            <w:pPr>
              <w:pStyle w:val="fl"/>
            </w:pPr>
            <w:r w:rsidRPr="0067705A">
              <w:rPr>
                <w:rStyle w:val="italicus"/>
                <w:lang w:val="fr-FR"/>
              </w:rPr>
              <w:t>Orémus.</w:t>
            </w:r>
            <w:r w:rsidRPr="00CA5704">
              <w:rPr>
                <w:lang w:val="fr-FR"/>
              </w:rPr>
              <w:t xml:space="preserve"> Dómine Jesu Christe, qui in Cana Galilǽæ ex aqua vinum fecísti, quique es vitis vera, multíplica super nos misericórdiam tuam</w:t>
            </w:r>
            <w:r w:rsidR="000D045E">
              <w:rPr>
                <w:lang w:val="fr-FR"/>
              </w:rPr>
              <w:t> </w:t>
            </w:r>
            <w:r w:rsidR="000D045E" w:rsidRPr="00CA5704">
              <w:rPr>
                <w:lang w:val="fr-FR"/>
              </w:rPr>
              <w:t>;</w:t>
            </w:r>
            <w:r w:rsidRPr="00CA5704">
              <w:rPr>
                <w:lang w:val="fr-FR"/>
              </w:rPr>
              <w:t xml:space="preserve"> et benedícere, et sanctificáre dignéris hanc creatúram vini, ut ubicúmque fusum fúerit, vel aspérsum, divínæ id benedictiónis tuæ opuléntia repleátur, et sanctificétur. Qui cum Patre et Spíritu Sancto vivis, et regnas Deus, per ómnia sǽcula sæculórum.</w:t>
            </w:r>
            <w:r w:rsidRPr="00CA5704">
              <w:rPr>
                <w:rStyle w:val="cvr"/>
                <w:lang w:val="fr-FR"/>
              </w:rPr>
              <w:t xml:space="preserve"> </w:t>
            </w:r>
            <w:r w:rsidR="00546F29" w:rsidRPr="00B815B2">
              <w:rPr>
                <w:rStyle w:val="cvr"/>
              </w:rPr>
              <w:t>℟.</w:t>
            </w:r>
            <w:r w:rsidRPr="001C3233">
              <w:rPr>
                <w:rStyle w:val="cvr"/>
              </w:rPr>
              <w:t xml:space="preserve"> </w:t>
            </w:r>
            <w:r w:rsidRPr="008245E4">
              <w:t>Amen.</w:t>
            </w:r>
          </w:p>
        </w:tc>
        <w:tc>
          <w:tcPr>
            <w:tcW w:w="2486" w:type="pct"/>
            <w:tcBorders>
              <w:left w:val="single" w:sz="4" w:space="0" w:color="auto"/>
            </w:tcBorders>
            <w:shd w:val="clear" w:color="auto" w:fill="auto"/>
          </w:tcPr>
          <w:p w:rsidR="00E312AB" w:rsidRPr="0018590E" w:rsidRDefault="00744058" w:rsidP="00113766">
            <w:pPr>
              <w:pStyle w:val="i"/>
            </w:pPr>
            <w:r w:rsidRPr="00E6531F">
              <w:rPr>
                <w:rStyle w:val="italicus"/>
              </w:rPr>
              <w:t>Prions.</w:t>
            </w:r>
            <w:r w:rsidRPr="00C73C45">
              <w:rPr>
                <w:szCs w:val="25"/>
              </w:rPr>
              <w:t xml:space="preserve"> Seigneur Jésus-Christ qui à Cana, en Galilée, avez changé l</w:t>
            </w:r>
            <w:r w:rsidR="002A469E">
              <w:rPr>
                <w:szCs w:val="25"/>
              </w:rPr>
              <w:t>’</w:t>
            </w:r>
            <w:r w:rsidRPr="00C73C45">
              <w:rPr>
                <w:szCs w:val="25"/>
              </w:rPr>
              <w:t xml:space="preserve">eau en vin, vous qui </w:t>
            </w:r>
            <w:r>
              <w:rPr>
                <w:szCs w:val="25"/>
              </w:rPr>
              <w:t>êtes la véritable Vigne, comblez</w:t>
            </w:r>
            <w:r w:rsidRPr="00C73C45">
              <w:rPr>
                <w:szCs w:val="25"/>
              </w:rPr>
              <w:t>-nous des dons de votre miséricorde</w:t>
            </w:r>
            <w:r w:rsidR="000D045E">
              <w:rPr>
                <w:szCs w:val="25"/>
              </w:rPr>
              <w:t> ;</w:t>
            </w:r>
            <w:r>
              <w:rPr>
                <w:szCs w:val="25"/>
              </w:rPr>
              <w:t xml:space="preserve"> daignez bénir et sanctifier ce vin que vou</w:t>
            </w:r>
            <w:r w:rsidRPr="00C73C45">
              <w:rPr>
                <w:szCs w:val="25"/>
              </w:rPr>
              <w:t>s</w:t>
            </w:r>
            <w:r>
              <w:rPr>
                <w:szCs w:val="25"/>
              </w:rPr>
              <w:t xml:space="preserve"> avez créé, afin que la vertu surabondante de votre</w:t>
            </w:r>
            <w:r w:rsidRPr="00C73C45">
              <w:rPr>
                <w:szCs w:val="25"/>
              </w:rPr>
              <w:t xml:space="preserve"> divine bénédiction l</w:t>
            </w:r>
            <w:r w:rsidR="002A469E">
              <w:rPr>
                <w:szCs w:val="25"/>
              </w:rPr>
              <w:t>’</w:t>
            </w:r>
            <w:r w:rsidRPr="00C73C45">
              <w:rPr>
                <w:szCs w:val="25"/>
              </w:rPr>
              <w:t>accompagne et le sanctifie partout où il sera j</w:t>
            </w:r>
            <w:r>
              <w:rPr>
                <w:szCs w:val="25"/>
              </w:rPr>
              <w:t>eté ou répandu. Accordez-nous cette grâce, vou</w:t>
            </w:r>
            <w:r w:rsidRPr="00C73C45">
              <w:rPr>
                <w:szCs w:val="25"/>
              </w:rPr>
              <w:t>s qui vivez et régnez avec le Père et le Saint-Esprit, dans</w:t>
            </w:r>
            <w:r>
              <w:rPr>
                <w:szCs w:val="25"/>
              </w:rPr>
              <w:t xml:space="preserve"> tous les siècles des siècles.</w:t>
            </w:r>
            <w:r w:rsidRPr="00C73C45">
              <w:rPr>
                <w:szCs w:val="25"/>
              </w:rPr>
              <w:t xml:space="preserve"> Ainsi soit-il</w:t>
            </w:r>
            <w:r>
              <w:rPr>
                <w:szCs w:val="25"/>
              </w:rPr>
              <w:t>.</w:t>
            </w:r>
          </w:p>
        </w:tc>
      </w:tr>
    </w:tbl>
    <w:p w:rsidR="00E312AB" w:rsidRDefault="002D0C34" w:rsidP="00B27A06">
      <w:pPr>
        <w:pStyle w:val="rub"/>
        <w:rPr>
          <w:lang w:eastAsia="fr-FR"/>
        </w:rPr>
      </w:pPr>
      <w:r w:rsidRPr="00C73C45">
        <w:rPr>
          <w:lang w:eastAsia="fr-FR"/>
        </w:rPr>
        <w:t>E</w:t>
      </w:r>
      <w:r w:rsidR="00285D9C">
        <w:rPr>
          <w:lang w:eastAsia="fr-FR"/>
        </w:rPr>
        <w:t>nsuite il</w:t>
      </w:r>
      <w:r w:rsidR="00E4218D" w:rsidRPr="00C73C45">
        <w:rPr>
          <w:lang w:eastAsia="fr-FR"/>
        </w:rPr>
        <w:t xml:space="preserve"> verse, en forme de croix, le vin dans </w:t>
      </w:r>
      <w:r w:rsidR="00285D9C">
        <w:rPr>
          <w:lang w:eastAsia="fr-FR"/>
        </w:rPr>
        <w:t>l</w:t>
      </w:r>
      <w:r w:rsidR="002A469E">
        <w:rPr>
          <w:lang w:eastAsia="fr-FR"/>
        </w:rPr>
        <w:t>’</w:t>
      </w:r>
      <w:r w:rsidR="00E4218D" w:rsidRPr="00C73C45">
        <w:rPr>
          <w:lang w:eastAsia="fr-FR"/>
        </w:rPr>
        <w:t>eau, en disant</w:t>
      </w:r>
      <w:r w:rsidR="000D045E">
        <w:rPr>
          <w:lang w:eastAsia="fr-FR"/>
        </w:rPr>
        <w:t> </w:t>
      </w:r>
      <w:r w:rsidR="000D045E" w:rsidRPr="00C73C45">
        <w:rPr>
          <w:lang w:eastAsia="fr-FR"/>
        </w:rPr>
        <w:t>:</w:t>
      </w:r>
      <w:r w:rsidR="00E4218D" w:rsidRPr="00C73C45">
        <w:rPr>
          <w:lang w:eastAsia="fr-FR"/>
        </w:rPr>
        <w:t xml:space="preserve"> </w:t>
      </w:r>
      <w:r w:rsidR="00285D9C" w:rsidRPr="00285D9C">
        <w:rPr>
          <w:rStyle w:val="cn"/>
        </w:rPr>
        <w:t>C</w:t>
      </w:r>
      <w:r w:rsidR="00F77966">
        <w:rPr>
          <w:rStyle w:val="cn"/>
        </w:rPr>
        <w:t>ommíxtio</w:t>
      </w:r>
      <w:r w:rsidR="006E3935">
        <w:rPr>
          <w:rStyle w:val="cn"/>
        </w:rPr>
        <w:t xml:space="preserve"> vini, salis</w:t>
      </w:r>
      <w:r w:rsidR="00285D9C" w:rsidRPr="00285D9C">
        <w:rPr>
          <w:rStyle w:val="cn"/>
        </w:rPr>
        <w:t xml:space="preserve">, </w:t>
      </w:r>
      <w:r w:rsidR="00F77966">
        <w:rPr>
          <w:rStyle w:val="cn"/>
        </w:rPr>
        <w:t>cíneris</w:t>
      </w:r>
      <w:r w:rsidR="00E4218D" w:rsidRPr="00285D9C">
        <w:rPr>
          <w:rStyle w:val="cn"/>
        </w:rPr>
        <w:t xml:space="preserve"> et aqu</w:t>
      </w:r>
      <w:r w:rsidR="00F77966">
        <w:rPr>
          <w:rStyle w:val="cn"/>
        </w:rPr>
        <w:t>æ</w:t>
      </w:r>
      <w:r w:rsidR="00E4218D" w:rsidRPr="00285D9C">
        <w:rPr>
          <w:rStyle w:val="cn"/>
        </w:rPr>
        <w:t>,</w:t>
      </w:r>
      <w:r w:rsidR="00E4218D" w:rsidRPr="00285D9C">
        <w:t xml:space="preserve"> etc., comme ci-dessus.</w:t>
      </w:r>
    </w:p>
    <w:tbl>
      <w:tblPr>
        <w:tblW w:w="5000" w:type="pct"/>
        <w:tblCellMar>
          <w:left w:w="113" w:type="dxa"/>
          <w:right w:w="113" w:type="dxa"/>
        </w:tblCellMar>
        <w:tblLook w:val="04A0"/>
      </w:tblPr>
      <w:tblGrid>
        <w:gridCol w:w="3464"/>
        <w:gridCol w:w="3323"/>
      </w:tblGrid>
      <w:tr w:rsidR="00E312AB" w:rsidRPr="0018590E" w:rsidTr="005B7D26">
        <w:trPr>
          <w:trHeight w:val="23"/>
        </w:trPr>
        <w:tc>
          <w:tcPr>
            <w:tcW w:w="2552" w:type="pct"/>
            <w:tcBorders>
              <w:right w:val="single" w:sz="4" w:space="0" w:color="auto"/>
            </w:tcBorders>
            <w:shd w:val="clear" w:color="auto" w:fill="auto"/>
          </w:tcPr>
          <w:p w:rsidR="00E312AB" w:rsidRPr="00E33F48" w:rsidRDefault="00546F29" w:rsidP="00044E24">
            <w:pPr>
              <w:pStyle w:val="fl"/>
            </w:pPr>
            <w:r w:rsidRPr="00B815B2">
              <w:rPr>
                <w:rStyle w:val="cvr"/>
              </w:rPr>
              <w:lastRenderedPageBreak/>
              <w:t>℣.</w:t>
            </w:r>
            <w:r w:rsidR="00E312AB" w:rsidRPr="00E33F48">
              <w:rPr>
                <w:rStyle w:val="cvr"/>
              </w:rPr>
              <w:t xml:space="preserve"> </w:t>
            </w:r>
            <w:r w:rsidR="00E312AB" w:rsidRPr="00E33F48">
              <w:t xml:space="preserve">Dómine exáudi oratiónem meam. </w:t>
            </w:r>
          </w:p>
        </w:tc>
        <w:tc>
          <w:tcPr>
            <w:tcW w:w="2448" w:type="pct"/>
            <w:tcBorders>
              <w:left w:val="single" w:sz="4" w:space="0" w:color="auto"/>
            </w:tcBorders>
            <w:shd w:val="clear" w:color="auto" w:fill="auto"/>
          </w:tcPr>
          <w:p w:rsidR="00E312AB" w:rsidRPr="0018590E" w:rsidRDefault="00546F29" w:rsidP="00113766">
            <w:pPr>
              <w:pStyle w:val="i"/>
            </w:pPr>
            <w:r w:rsidRPr="00B815B2">
              <w:rPr>
                <w:rStyle w:val="cvr"/>
              </w:rPr>
              <w:t>℣.</w:t>
            </w:r>
            <w:r w:rsidR="00E312AB">
              <w:t xml:space="preserve"> </w:t>
            </w:r>
            <w:r w:rsidR="00E312AB" w:rsidRPr="00C73C45">
              <w:t xml:space="preserve">Seigneur, écoutez ma prière. </w:t>
            </w:r>
          </w:p>
        </w:tc>
      </w:tr>
      <w:tr w:rsidR="00E312AB" w:rsidRPr="0018590E" w:rsidTr="005B7D26">
        <w:trPr>
          <w:trHeight w:val="23"/>
        </w:trPr>
        <w:tc>
          <w:tcPr>
            <w:tcW w:w="2552" w:type="pct"/>
            <w:tcBorders>
              <w:right w:val="single" w:sz="4" w:space="0" w:color="auto"/>
            </w:tcBorders>
            <w:shd w:val="clear" w:color="auto" w:fill="auto"/>
          </w:tcPr>
          <w:p w:rsidR="00E312AB" w:rsidRPr="00CA5704" w:rsidRDefault="00546F29" w:rsidP="00044E24">
            <w:pPr>
              <w:pStyle w:val="fl"/>
              <w:rPr>
                <w:lang w:val="fr-FR"/>
              </w:rPr>
            </w:pPr>
            <w:r w:rsidRPr="00DC5CC8">
              <w:rPr>
                <w:rStyle w:val="cvr"/>
                <w:lang w:val="fr-FR"/>
              </w:rPr>
              <w:t>℟.</w:t>
            </w:r>
            <w:r w:rsidR="00E312AB" w:rsidRPr="00CA5704">
              <w:rPr>
                <w:rStyle w:val="cvr"/>
                <w:lang w:val="fr-FR"/>
              </w:rPr>
              <w:t xml:space="preserve"> </w:t>
            </w:r>
            <w:r w:rsidR="00E312AB" w:rsidRPr="00CA5704">
              <w:rPr>
                <w:lang w:val="fr-FR"/>
              </w:rPr>
              <w:t xml:space="preserve">Et clamor meus ad te véniat. </w:t>
            </w:r>
          </w:p>
        </w:tc>
        <w:tc>
          <w:tcPr>
            <w:tcW w:w="2448" w:type="pct"/>
            <w:tcBorders>
              <w:left w:val="single" w:sz="4" w:space="0" w:color="auto"/>
            </w:tcBorders>
            <w:shd w:val="clear" w:color="auto" w:fill="auto"/>
          </w:tcPr>
          <w:p w:rsidR="00E312AB" w:rsidRPr="0018590E" w:rsidRDefault="00546F29" w:rsidP="00113766">
            <w:pPr>
              <w:pStyle w:val="i"/>
            </w:pPr>
            <w:r w:rsidRPr="00B815B2">
              <w:rPr>
                <w:rStyle w:val="cvr"/>
              </w:rPr>
              <w:t>℟.</w:t>
            </w:r>
            <w:r w:rsidR="00E312AB">
              <w:t xml:space="preserve"> </w:t>
            </w:r>
            <w:r w:rsidR="00E312AB" w:rsidRPr="00C73C45">
              <w:t>Et que mes cris s</w:t>
            </w:r>
            <w:r w:rsidR="002A469E">
              <w:t>’</w:t>
            </w:r>
            <w:r w:rsidR="00E312AB" w:rsidRPr="00C73C45">
              <w:t>élèvent jusqu</w:t>
            </w:r>
            <w:r w:rsidR="002A469E">
              <w:t>’</w:t>
            </w:r>
            <w:r w:rsidR="00E312AB" w:rsidRPr="00C73C45">
              <w:t>à vous.</w:t>
            </w:r>
          </w:p>
        </w:tc>
      </w:tr>
      <w:tr w:rsidR="00E312AB" w:rsidRPr="0018590E" w:rsidTr="005B7D26">
        <w:trPr>
          <w:trHeight w:val="23"/>
        </w:trPr>
        <w:tc>
          <w:tcPr>
            <w:tcW w:w="2552" w:type="pct"/>
            <w:tcBorders>
              <w:right w:val="single" w:sz="4" w:space="0" w:color="auto"/>
            </w:tcBorders>
            <w:shd w:val="clear" w:color="auto" w:fill="auto"/>
          </w:tcPr>
          <w:p w:rsidR="00E312AB" w:rsidRPr="00774DEC" w:rsidRDefault="00546F29" w:rsidP="00044E24">
            <w:pPr>
              <w:pStyle w:val="fl"/>
            </w:pPr>
            <w:r w:rsidRPr="00B815B2">
              <w:rPr>
                <w:rStyle w:val="cvr"/>
              </w:rPr>
              <w:t>℣.</w:t>
            </w:r>
            <w:r w:rsidR="00E312AB" w:rsidRPr="00774DEC">
              <w:rPr>
                <w:rStyle w:val="cvr"/>
              </w:rPr>
              <w:t xml:space="preserve"> </w:t>
            </w:r>
            <w:r w:rsidR="00E312AB" w:rsidRPr="00774DEC">
              <w:t xml:space="preserve">Dóminus vobíscum. </w:t>
            </w:r>
          </w:p>
        </w:tc>
        <w:tc>
          <w:tcPr>
            <w:tcW w:w="2448" w:type="pct"/>
            <w:tcBorders>
              <w:left w:val="single" w:sz="4" w:space="0" w:color="auto"/>
            </w:tcBorders>
            <w:shd w:val="clear" w:color="auto" w:fill="auto"/>
          </w:tcPr>
          <w:p w:rsidR="00E312AB" w:rsidRPr="0018590E" w:rsidRDefault="00546F29" w:rsidP="00113766">
            <w:pPr>
              <w:pStyle w:val="i"/>
            </w:pPr>
            <w:r w:rsidRPr="00B815B2">
              <w:rPr>
                <w:rStyle w:val="cvr"/>
              </w:rPr>
              <w:t>℣.</w:t>
            </w:r>
            <w:r w:rsidR="00E312AB">
              <w:t xml:space="preserve"> Le Seigneur soit avec vous.</w:t>
            </w:r>
          </w:p>
        </w:tc>
      </w:tr>
      <w:tr w:rsidR="00E312AB" w:rsidRPr="0018590E" w:rsidTr="005B7D26">
        <w:trPr>
          <w:trHeight w:val="23"/>
        </w:trPr>
        <w:tc>
          <w:tcPr>
            <w:tcW w:w="2552" w:type="pct"/>
            <w:tcBorders>
              <w:right w:val="single" w:sz="4" w:space="0" w:color="auto"/>
            </w:tcBorders>
            <w:shd w:val="clear" w:color="auto" w:fill="auto"/>
          </w:tcPr>
          <w:p w:rsidR="00E312AB" w:rsidRPr="00CA5704" w:rsidRDefault="00546F29" w:rsidP="00044E24">
            <w:pPr>
              <w:pStyle w:val="fl"/>
              <w:rPr>
                <w:lang w:val="fr-FR"/>
              </w:rPr>
            </w:pPr>
            <w:r w:rsidRPr="00B815B2">
              <w:rPr>
                <w:rStyle w:val="cvr"/>
              </w:rPr>
              <w:t>℟.</w:t>
            </w:r>
            <w:r w:rsidR="00E312AB" w:rsidRPr="00CA5704">
              <w:rPr>
                <w:rStyle w:val="cvr"/>
                <w:lang w:val="fr-FR"/>
              </w:rPr>
              <w:t xml:space="preserve"> </w:t>
            </w:r>
            <w:r w:rsidR="00E312AB" w:rsidRPr="00CA5704">
              <w:rPr>
                <w:lang w:val="fr-FR"/>
              </w:rPr>
              <w:t xml:space="preserve">Et cum spíritu tuo. </w:t>
            </w:r>
          </w:p>
        </w:tc>
        <w:tc>
          <w:tcPr>
            <w:tcW w:w="2448" w:type="pct"/>
            <w:tcBorders>
              <w:left w:val="single" w:sz="4" w:space="0" w:color="auto"/>
            </w:tcBorders>
            <w:shd w:val="clear" w:color="auto" w:fill="auto"/>
          </w:tcPr>
          <w:p w:rsidR="00E312AB" w:rsidRPr="0018590E" w:rsidRDefault="00546F29" w:rsidP="00113766">
            <w:pPr>
              <w:pStyle w:val="i"/>
            </w:pPr>
            <w:r w:rsidRPr="00B815B2">
              <w:rPr>
                <w:rStyle w:val="cvr"/>
              </w:rPr>
              <w:t>℟.</w:t>
            </w:r>
            <w:r w:rsidR="00E312AB">
              <w:t xml:space="preserve"> </w:t>
            </w:r>
            <w:r w:rsidR="00E312AB" w:rsidRPr="00C73C45">
              <w:t>Et avec votre esprit.</w:t>
            </w:r>
          </w:p>
        </w:tc>
      </w:tr>
      <w:tr w:rsidR="00E312AB" w:rsidRPr="0018590E" w:rsidTr="005B7D26">
        <w:trPr>
          <w:trHeight w:val="23"/>
        </w:trPr>
        <w:tc>
          <w:tcPr>
            <w:tcW w:w="2552" w:type="pct"/>
            <w:tcBorders>
              <w:right w:val="single" w:sz="4" w:space="0" w:color="auto"/>
            </w:tcBorders>
            <w:shd w:val="clear" w:color="auto" w:fill="auto"/>
          </w:tcPr>
          <w:p w:rsidR="00E312AB" w:rsidRPr="00774DEC" w:rsidRDefault="00F77966" w:rsidP="00044E24">
            <w:pPr>
              <w:pStyle w:val="fl"/>
            </w:pPr>
            <w:r w:rsidRPr="0067705A">
              <w:rPr>
                <w:rStyle w:val="italicus"/>
                <w:lang w:val="fr-FR"/>
              </w:rPr>
              <w:t>Orémus.</w:t>
            </w:r>
            <w:r w:rsidRPr="00CA5704">
              <w:rPr>
                <w:lang w:val="fr-FR"/>
              </w:rPr>
              <w:t xml:space="preserve"> Omnípotens sempitérne Deus, creátor et conservátor humáni géneris, et </w:t>
            </w:r>
            <w:r w:rsidR="0096239C" w:rsidRPr="00CA5704">
              <w:rPr>
                <w:lang w:val="fr-FR"/>
              </w:rPr>
              <w:t>dator</w:t>
            </w:r>
            <w:r w:rsidRPr="00CA5704">
              <w:rPr>
                <w:lang w:val="fr-FR"/>
              </w:rPr>
              <w:t xml:space="preserve"> grátiæ spirituális, ac largítor ætérnæ salútis, emítte Spíritum Sanctum tuum super hoc vinum cum aqua, sale, et cínere mixtum</w:t>
            </w:r>
            <w:r w:rsidR="000D045E">
              <w:rPr>
                <w:lang w:val="fr-FR"/>
              </w:rPr>
              <w:t> </w:t>
            </w:r>
            <w:r w:rsidR="000D045E" w:rsidRPr="00CA5704">
              <w:rPr>
                <w:lang w:val="fr-FR"/>
              </w:rPr>
              <w:t>;</w:t>
            </w:r>
            <w:r w:rsidRPr="00CA5704">
              <w:rPr>
                <w:lang w:val="fr-FR"/>
              </w:rPr>
              <w:t xml:space="preserve"> ut armátum cœléstis defensióne virtútis, ad consecratiónem hujus Ecclésiæ et altáris tui profíciat. </w:t>
            </w:r>
            <w:r w:rsidRPr="008245E4">
              <w:t xml:space="preserve">Per </w:t>
            </w:r>
            <w:r>
              <w:t>Dómin</w:t>
            </w:r>
            <w:r w:rsidRPr="008245E4">
              <w:t xml:space="preserve">um nostrum Jesum </w:t>
            </w:r>
            <w:r>
              <w:t>Christ</w:t>
            </w:r>
            <w:r w:rsidRPr="008245E4">
              <w:t>um</w:t>
            </w:r>
            <w:r>
              <w:t>…</w:t>
            </w:r>
            <w:r w:rsidRPr="001C3233">
              <w:rPr>
                <w:rStyle w:val="cvr"/>
              </w:rPr>
              <w:t xml:space="preserve"> </w:t>
            </w:r>
            <w:r w:rsidR="00546F29" w:rsidRPr="00B815B2">
              <w:rPr>
                <w:rStyle w:val="cvr"/>
              </w:rPr>
              <w:t>℟.</w:t>
            </w:r>
            <w:r w:rsidRPr="001C3233">
              <w:rPr>
                <w:rStyle w:val="cvr"/>
              </w:rPr>
              <w:t xml:space="preserve"> </w:t>
            </w:r>
            <w:r w:rsidRPr="008245E4">
              <w:t>Amen.</w:t>
            </w:r>
          </w:p>
        </w:tc>
        <w:tc>
          <w:tcPr>
            <w:tcW w:w="2448" w:type="pct"/>
            <w:tcBorders>
              <w:left w:val="single" w:sz="4" w:space="0" w:color="auto"/>
            </w:tcBorders>
            <w:shd w:val="clear" w:color="auto" w:fill="auto"/>
          </w:tcPr>
          <w:p w:rsidR="00E312AB" w:rsidRPr="0018590E" w:rsidRDefault="00F77966" w:rsidP="00113766">
            <w:pPr>
              <w:pStyle w:val="i"/>
            </w:pPr>
            <w:r w:rsidRPr="00E6531F">
              <w:rPr>
                <w:rStyle w:val="italicus"/>
              </w:rPr>
              <w:t>Prions.</w:t>
            </w:r>
            <w:r w:rsidRPr="00C73C45">
              <w:rPr>
                <w:szCs w:val="25"/>
              </w:rPr>
              <w:t xml:space="preserve"> Dieu tout-puissant et éternel, Créateur et Conservateur du genre humain, c</w:t>
            </w:r>
            <w:r w:rsidR="002A469E">
              <w:rPr>
                <w:szCs w:val="25"/>
              </w:rPr>
              <w:t>’</w:t>
            </w:r>
            <w:r w:rsidRPr="00C73C45">
              <w:rPr>
                <w:szCs w:val="25"/>
              </w:rPr>
              <w:t>est de votre bonté que nous obtenons le don surnaturel de la grâce, c</w:t>
            </w:r>
            <w:r w:rsidR="002A469E">
              <w:rPr>
                <w:szCs w:val="25"/>
              </w:rPr>
              <w:t>’</w:t>
            </w:r>
            <w:r w:rsidRPr="00C73C45">
              <w:rPr>
                <w:szCs w:val="25"/>
              </w:rPr>
              <w:t>est à votre générosité que nous devons le salut éternel, envoyez votre Esprit pour sanctifier ce mélange de v</w:t>
            </w:r>
            <w:r>
              <w:rPr>
                <w:szCs w:val="25"/>
              </w:rPr>
              <w:t>in et d</w:t>
            </w:r>
            <w:r w:rsidR="002A469E">
              <w:rPr>
                <w:szCs w:val="25"/>
              </w:rPr>
              <w:t>’</w:t>
            </w:r>
            <w:r>
              <w:rPr>
                <w:szCs w:val="25"/>
              </w:rPr>
              <w:t>eau, de sel et de cen</w:t>
            </w:r>
            <w:r w:rsidRPr="00C73C45">
              <w:rPr>
                <w:szCs w:val="25"/>
              </w:rPr>
              <w:t>dres, afin que, plein de la force qui</w:t>
            </w:r>
            <w:r>
              <w:rPr>
                <w:szCs w:val="25"/>
              </w:rPr>
              <w:t xml:space="preserve"> </w:t>
            </w:r>
            <w:r w:rsidRPr="00C73C45">
              <w:rPr>
                <w:szCs w:val="25"/>
              </w:rPr>
              <w:t>lui est communiquée par la vertu céleste, il soit utile à la consécration de cette Église et de cet Autel. Par J.-C. N.-S... Ainsi soit-il.</w:t>
            </w:r>
          </w:p>
        </w:tc>
      </w:tr>
    </w:tbl>
    <w:p w:rsidR="00F77966" w:rsidRDefault="002D0C34" w:rsidP="00283AE2">
      <w:pPr>
        <w:pStyle w:val="rub"/>
        <w:rPr>
          <w:lang w:eastAsia="fr-FR"/>
        </w:rPr>
      </w:pPr>
      <w:r w:rsidRPr="00C73C45">
        <w:rPr>
          <w:lang w:eastAsia="fr-FR"/>
        </w:rPr>
        <w:t>A</w:t>
      </w:r>
      <w:r w:rsidR="00E4218D" w:rsidRPr="00C73C45">
        <w:rPr>
          <w:lang w:eastAsia="fr-FR"/>
        </w:rPr>
        <w:t xml:space="preserve">lors le Pontife reprend la mitre, et dit aussitôt sur </w:t>
      </w:r>
      <w:r w:rsidR="00285D9C">
        <w:rPr>
          <w:lang w:eastAsia="fr-FR"/>
        </w:rPr>
        <w:t>l</w:t>
      </w:r>
      <w:r w:rsidR="002A469E">
        <w:rPr>
          <w:lang w:eastAsia="fr-FR"/>
        </w:rPr>
        <w:t>’</w:t>
      </w:r>
      <w:r w:rsidR="00E4218D" w:rsidRPr="00C73C45">
        <w:rPr>
          <w:lang w:eastAsia="fr-FR"/>
        </w:rPr>
        <w:t>eau</w:t>
      </w:r>
      <w:r w:rsidR="000D045E">
        <w:rPr>
          <w:lang w:eastAsia="fr-FR"/>
        </w:rPr>
        <w:t> :</w:t>
      </w:r>
      <w:r w:rsidR="006E3935">
        <w:rPr>
          <w:lang w:eastAsia="fr-FR"/>
        </w:rPr>
        <w:t xml:space="preserve"> </w:t>
      </w:r>
    </w:p>
    <w:tbl>
      <w:tblPr>
        <w:tblW w:w="5000" w:type="pct"/>
        <w:tblCellMar>
          <w:left w:w="113" w:type="dxa"/>
          <w:right w:w="113" w:type="dxa"/>
        </w:tblCellMar>
        <w:tblLook w:val="04A0"/>
      </w:tblPr>
      <w:tblGrid>
        <w:gridCol w:w="2899"/>
        <w:gridCol w:w="3888"/>
      </w:tblGrid>
      <w:tr w:rsidR="00F77966" w:rsidRPr="0018590E" w:rsidTr="00044E24">
        <w:trPr>
          <w:trHeight w:val="23"/>
        </w:trPr>
        <w:tc>
          <w:tcPr>
            <w:tcW w:w="2136" w:type="pct"/>
            <w:tcBorders>
              <w:right w:val="single" w:sz="4" w:space="0" w:color="auto"/>
            </w:tcBorders>
            <w:shd w:val="clear" w:color="auto" w:fill="auto"/>
          </w:tcPr>
          <w:p w:rsidR="00F77966" w:rsidRPr="001275FA" w:rsidRDefault="001275FA" w:rsidP="00044E24">
            <w:pPr>
              <w:pStyle w:val="fl"/>
            </w:pPr>
            <w:r w:rsidRPr="0067705A">
              <w:rPr>
                <w:lang w:val="fr-FR"/>
              </w:rPr>
              <w:t>Sanctificáre per verbum Dei unda cœléstis</w:t>
            </w:r>
            <w:r w:rsidR="000D045E">
              <w:rPr>
                <w:lang w:val="fr-FR"/>
              </w:rPr>
              <w:t> </w:t>
            </w:r>
            <w:r w:rsidR="000D045E" w:rsidRPr="0067705A">
              <w:rPr>
                <w:lang w:val="fr-FR"/>
              </w:rPr>
              <w:t>:</w:t>
            </w:r>
            <w:r w:rsidRPr="0067705A">
              <w:rPr>
                <w:lang w:val="fr-FR"/>
              </w:rPr>
              <w:t xml:space="preserve"> sanctificáre aqua calcáta Christi vestígiis</w:t>
            </w:r>
            <w:r w:rsidR="000D045E">
              <w:rPr>
                <w:lang w:val="fr-FR"/>
              </w:rPr>
              <w:t> </w:t>
            </w:r>
            <w:r w:rsidR="000D045E" w:rsidRPr="0067705A">
              <w:rPr>
                <w:lang w:val="fr-FR"/>
              </w:rPr>
              <w:t>;</w:t>
            </w:r>
            <w:r w:rsidRPr="0067705A">
              <w:rPr>
                <w:lang w:val="fr-FR"/>
              </w:rPr>
              <w:t xml:space="preserve"> quæ móntibus pressa non cláuderis</w:t>
            </w:r>
            <w:r w:rsidR="000D045E">
              <w:rPr>
                <w:lang w:val="fr-FR"/>
              </w:rPr>
              <w:t> </w:t>
            </w:r>
            <w:r w:rsidR="000D045E" w:rsidRPr="0067705A">
              <w:rPr>
                <w:lang w:val="fr-FR"/>
              </w:rPr>
              <w:t>;</w:t>
            </w:r>
            <w:r w:rsidRPr="0067705A">
              <w:rPr>
                <w:lang w:val="fr-FR"/>
              </w:rPr>
              <w:t xml:space="preserve"> quæ scópulis illísa non frángeris</w:t>
            </w:r>
            <w:r w:rsidR="000D045E">
              <w:rPr>
                <w:lang w:val="fr-FR"/>
              </w:rPr>
              <w:t> </w:t>
            </w:r>
            <w:r w:rsidR="000D045E" w:rsidRPr="0067705A">
              <w:rPr>
                <w:lang w:val="fr-FR"/>
              </w:rPr>
              <w:t>;</w:t>
            </w:r>
            <w:r w:rsidRPr="0067705A">
              <w:rPr>
                <w:lang w:val="fr-FR"/>
              </w:rPr>
              <w:t xml:space="preserve"> quæ terris diffúsa non déficis. Tu sústines áridam, tu portas móntium póndera, nec demérgeris</w:t>
            </w:r>
            <w:r w:rsidR="000D045E">
              <w:rPr>
                <w:lang w:val="fr-FR"/>
              </w:rPr>
              <w:t> </w:t>
            </w:r>
            <w:r w:rsidR="000D045E" w:rsidRPr="0067705A">
              <w:rPr>
                <w:lang w:val="fr-FR"/>
              </w:rPr>
              <w:t>;</w:t>
            </w:r>
            <w:r w:rsidRPr="0067705A">
              <w:rPr>
                <w:lang w:val="fr-FR"/>
              </w:rPr>
              <w:t xml:space="preserve"> tu cœlórum vértice continéris</w:t>
            </w:r>
            <w:r w:rsidR="000D045E">
              <w:rPr>
                <w:lang w:val="fr-FR"/>
              </w:rPr>
              <w:t> </w:t>
            </w:r>
            <w:r w:rsidR="000D045E" w:rsidRPr="0067705A">
              <w:rPr>
                <w:lang w:val="fr-FR"/>
              </w:rPr>
              <w:t>;</w:t>
            </w:r>
            <w:r w:rsidRPr="0067705A">
              <w:rPr>
                <w:lang w:val="fr-FR"/>
              </w:rPr>
              <w:t xml:space="preserve"> tu circumfúsa </w:t>
            </w:r>
            <w:r w:rsidRPr="0067705A">
              <w:rPr>
                <w:lang w:val="fr-FR"/>
              </w:rPr>
              <w:lastRenderedPageBreak/>
              <w:t>per totum, lavas ómnia, nec laváris. Tu fugiéntibus pópulis Hebræórum in molem duráta constrícta es</w:t>
            </w:r>
            <w:r w:rsidR="000D045E">
              <w:rPr>
                <w:lang w:val="fr-FR"/>
              </w:rPr>
              <w:t> </w:t>
            </w:r>
            <w:r w:rsidR="000D045E" w:rsidRPr="0067705A">
              <w:rPr>
                <w:lang w:val="fr-FR"/>
              </w:rPr>
              <w:t>:</w:t>
            </w:r>
            <w:r w:rsidRPr="0067705A">
              <w:rPr>
                <w:lang w:val="fr-FR"/>
              </w:rPr>
              <w:t xml:space="preserve"> tu rursum salsis resolúta vortícibus Nili áccolas perdis, et hostílem globum freto sæviénte persé</w:t>
            </w:r>
            <w:r w:rsidR="00854724" w:rsidRPr="0067705A">
              <w:rPr>
                <w:lang w:val="fr-FR"/>
              </w:rPr>
              <w:t>qu</w:t>
            </w:r>
            <w:r w:rsidRPr="0067705A">
              <w:rPr>
                <w:lang w:val="fr-FR"/>
              </w:rPr>
              <w:t>eris</w:t>
            </w:r>
            <w:r w:rsidR="000D045E">
              <w:rPr>
                <w:lang w:val="fr-FR"/>
              </w:rPr>
              <w:t> </w:t>
            </w:r>
            <w:r w:rsidR="000D045E" w:rsidRPr="0067705A">
              <w:rPr>
                <w:lang w:val="fr-FR"/>
              </w:rPr>
              <w:t>:</w:t>
            </w:r>
            <w:r w:rsidRPr="0067705A">
              <w:rPr>
                <w:lang w:val="fr-FR"/>
              </w:rPr>
              <w:t xml:space="preserve"> una, eadémque es salus fidélibus, et últio criminósis. Te per Móysen percússa rupes evómuit, neque ábdita c</w:t>
            </w:r>
            <w:r w:rsidR="00BE4298" w:rsidRPr="0067705A">
              <w:rPr>
                <w:lang w:val="fr-FR"/>
              </w:rPr>
              <w:t>áu</w:t>
            </w:r>
            <w:r w:rsidRPr="0067705A">
              <w:rPr>
                <w:lang w:val="fr-FR"/>
              </w:rPr>
              <w:t>tibus látere potuísti, cum majestátis império jussa prodíres</w:t>
            </w:r>
            <w:r w:rsidR="000D045E">
              <w:rPr>
                <w:lang w:val="fr-FR"/>
              </w:rPr>
              <w:t> </w:t>
            </w:r>
            <w:r w:rsidR="000D045E" w:rsidRPr="0067705A">
              <w:rPr>
                <w:lang w:val="fr-FR"/>
              </w:rPr>
              <w:t>:</w:t>
            </w:r>
            <w:r w:rsidRPr="0067705A">
              <w:rPr>
                <w:lang w:val="fr-FR"/>
              </w:rPr>
              <w:t xml:space="preserve"> tu gestáta núbibus imbre jucúndo arva fœcúndas. Per te, áridis æstu c</w:t>
            </w:r>
            <w:r w:rsidR="001A558A" w:rsidRPr="0067705A">
              <w:rPr>
                <w:lang w:val="fr-FR"/>
              </w:rPr>
              <w:t>orpó</w:t>
            </w:r>
            <w:r w:rsidRPr="0067705A">
              <w:rPr>
                <w:lang w:val="fr-FR"/>
              </w:rPr>
              <w:t>ribus, dulcis ad grátiam, salutáris ad vitam potus infúnditur</w:t>
            </w:r>
            <w:r w:rsidR="000D045E">
              <w:rPr>
                <w:lang w:val="fr-FR"/>
              </w:rPr>
              <w:t> </w:t>
            </w:r>
            <w:r w:rsidR="000D045E" w:rsidRPr="0067705A">
              <w:rPr>
                <w:lang w:val="fr-FR"/>
              </w:rPr>
              <w:t>:</w:t>
            </w:r>
            <w:r w:rsidRPr="0067705A">
              <w:rPr>
                <w:lang w:val="fr-FR"/>
              </w:rPr>
              <w:t xml:space="preserve"> tu íntimis scatúriens venis, aut spíritum inclúsa vitálem, aut succum fértilem præstas, ne siccátis exinaníta viscéribus solémnes neget terra provéntus</w:t>
            </w:r>
            <w:r w:rsidR="000D045E">
              <w:rPr>
                <w:lang w:val="fr-FR"/>
              </w:rPr>
              <w:t> </w:t>
            </w:r>
            <w:r w:rsidR="000D045E" w:rsidRPr="0067705A">
              <w:rPr>
                <w:lang w:val="fr-FR"/>
              </w:rPr>
              <w:t>:</w:t>
            </w:r>
            <w:r w:rsidRPr="0067705A">
              <w:rPr>
                <w:lang w:val="fr-FR"/>
              </w:rPr>
              <w:t xml:space="preserve"> per te inítium, per te finis exsúltat</w:t>
            </w:r>
            <w:r w:rsidR="000D045E">
              <w:rPr>
                <w:lang w:val="fr-FR"/>
              </w:rPr>
              <w:t> </w:t>
            </w:r>
            <w:r w:rsidR="000D045E" w:rsidRPr="0067705A">
              <w:rPr>
                <w:lang w:val="fr-FR"/>
              </w:rPr>
              <w:t>;</w:t>
            </w:r>
            <w:r w:rsidRPr="0067705A">
              <w:rPr>
                <w:lang w:val="fr-FR"/>
              </w:rPr>
              <w:t xml:space="preserve"> vel pótius ex Deo est, tuum ut términum nesciámus</w:t>
            </w:r>
            <w:r w:rsidR="000D045E">
              <w:rPr>
                <w:lang w:val="fr-FR"/>
              </w:rPr>
              <w:t> </w:t>
            </w:r>
            <w:r w:rsidR="000D045E" w:rsidRPr="0067705A">
              <w:rPr>
                <w:lang w:val="fr-FR"/>
              </w:rPr>
              <w:t>;</w:t>
            </w:r>
            <w:r w:rsidRPr="0067705A">
              <w:rPr>
                <w:lang w:val="fr-FR"/>
              </w:rPr>
              <w:t xml:space="preserve"> aut tuórum, omnípotens Deus, </w:t>
            </w:r>
            <w:r w:rsidRPr="0067705A">
              <w:rPr>
                <w:lang w:val="fr-FR"/>
              </w:rPr>
              <w:lastRenderedPageBreak/>
              <w:t>cujus virtútum non néscii, dum aquárum mérita prómimus, óperum insígnia prædicámus. Tu benedictiónis auctor, tu salútis orígo</w:t>
            </w:r>
            <w:r w:rsidR="000D045E">
              <w:rPr>
                <w:lang w:val="fr-FR"/>
              </w:rPr>
              <w:t> </w:t>
            </w:r>
            <w:r w:rsidR="000D045E" w:rsidRPr="0067705A">
              <w:rPr>
                <w:lang w:val="fr-FR"/>
              </w:rPr>
              <w:t>:</w:t>
            </w:r>
            <w:r w:rsidRPr="0067705A">
              <w:rPr>
                <w:lang w:val="fr-FR"/>
              </w:rPr>
              <w:t xml:space="preserve"> te supplíciter deprecámur ac quǽsumus, ut imbrem grátiæ tuæ super hanc domum cum abundántia tuæ benedictiónis infúndas</w:t>
            </w:r>
            <w:r w:rsidR="000D045E">
              <w:rPr>
                <w:lang w:val="fr-FR"/>
              </w:rPr>
              <w:t> </w:t>
            </w:r>
            <w:r w:rsidR="000D045E" w:rsidRPr="0067705A">
              <w:rPr>
                <w:lang w:val="fr-FR"/>
              </w:rPr>
              <w:t>;</w:t>
            </w:r>
            <w:r w:rsidRPr="0067705A">
              <w:rPr>
                <w:lang w:val="fr-FR"/>
              </w:rPr>
              <w:t xml:space="preserve"> bona ómnia largiáris</w:t>
            </w:r>
            <w:r w:rsidR="000D045E">
              <w:rPr>
                <w:lang w:val="fr-FR"/>
              </w:rPr>
              <w:t> </w:t>
            </w:r>
            <w:r w:rsidR="000D045E" w:rsidRPr="0067705A">
              <w:rPr>
                <w:lang w:val="fr-FR"/>
              </w:rPr>
              <w:t>;</w:t>
            </w:r>
            <w:r w:rsidRPr="0067705A">
              <w:rPr>
                <w:lang w:val="fr-FR"/>
              </w:rPr>
              <w:t xml:space="preserve"> próspera tríbuas</w:t>
            </w:r>
            <w:r w:rsidR="000D045E">
              <w:rPr>
                <w:lang w:val="fr-FR"/>
              </w:rPr>
              <w:t> </w:t>
            </w:r>
            <w:r w:rsidR="000D045E" w:rsidRPr="0067705A">
              <w:rPr>
                <w:lang w:val="fr-FR"/>
              </w:rPr>
              <w:t>;</w:t>
            </w:r>
            <w:r w:rsidRPr="0067705A">
              <w:rPr>
                <w:lang w:val="fr-FR"/>
              </w:rPr>
              <w:t xml:space="preserve"> advérsa repéllas</w:t>
            </w:r>
            <w:r w:rsidR="000D045E">
              <w:rPr>
                <w:lang w:val="fr-FR"/>
              </w:rPr>
              <w:t> </w:t>
            </w:r>
            <w:r w:rsidR="000D045E" w:rsidRPr="0067705A">
              <w:rPr>
                <w:lang w:val="fr-FR"/>
              </w:rPr>
              <w:t>;</w:t>
            </w:r>
            <w:r w:rsidRPr="0067705A">
              <w:rPr>
                <w:lang w:val="fr-FR"/>
              </w:rPr>
              <w:t xml:space="preserve"> malórum facínorum dǽmonem déstruas</w:t>
            </w:r>
            <w:r w:rsidR="000D045E">
              <w:rPr>
                <w:lang w:val="fr-FR"/>
              </w:rPr>
              <w:t> </w:t>
            </w:r>
            <w:r w:rsidR="000D045E" w:rsidRPr="0067705A">
              <w:rPr>
                <w:lang w:val="fr-FR"/>
              </w:rPr>
              <w:t>;</w:t>
            </w:r>
            <w:r w:rsidRPr="0067705A">
              <w:rPr>
                <w:lang w:val="fr-FR"/>
              </w:rPr>
              <w:t xml:space="preserve"> Angelum lucis amícum, bonórum provisórem defensorémque constítuas. </w:t>
            </w:r>
            <w:r w:rsidRPr="00E33F48">
              <w:t xml:space="preserve">Domum in tuo nómine cœptam, te adjutóre perféctam, benedíctio tua in longum mansúram confírmet. Tuum hæc fundaménta præsídium, cúlmina teguméntum, óstia intróitum, penetrália mereántur accéssum. </w:t>
            </w:r>
            <w:r w:rsidRPr="001275FA">
              <w:t>Sit per illustratiónem vultus tui utílitas hóminum, stabílitas paríetum.</w:t>
            </w:r>
          </w:p>
        </w:tc>
        <w:tc>
          <w:tcPr>
            <w:tcW w:w="2864" w:type="pct"/>
            <w:tcBorders>
              <w:left w:val="single" w:sz="4" w:space="0" w:color="auto"/>
            </w:tcBorders>
            <w:shd w:val="clear" w:color="auto" w:fill="auto"/>
          </w:tcPr>
          <w:p w:rsidR="00F77966" w:rsidRPr="0018590E" w:rsidRDefault="001275FA" w:rsidP="00865BD4">
            <w:pPr>
              <w:pStyle w:val="i"/>
            </w:pPr>
            <w:r w:rsidRPr="00C73C45">
              <w:rPr>
                <w:szCs w:val="25"/>
              </w:rPr>
              <w:lastRenderedPageBreak/>
              <w:t>Que la parole de Dieu vous sanctifie, eau descendue du ciel</w:t>
            </w:r>
            <w:r w:rsidR="000D045E">
              <w:rPr>
                <w:szCs w:val="25"/>
              </w:rPr>
              <w:t> ;</w:t>
            </w:r>
            <w:r w:rsidRPr="00C73C45">
              <w:rPr>
                <w:szCs w:val="25"/>
              </w:rPr>
              <w:t xml:space="preserve"> soyez sanctifiée, eau sur laquelle Jésus-Christ a imprimé la trace de ses pas, vous qui êtes renfermée dans les flancs des montagnes s</w:t>
            </w:r>
            <w:r>
              <w:rPr>
                <w:szCs w:val="25"/>
              </w:rPr>
              <w:t>ans y être captive, vous qui all</w:t>
            </w:r>
            <w:r w:rsidRPr="00C73C45">
              <w:rPr>
                <w:szCs w:val="25"/>
              </w:rPr>
              <w:t>ez heurter contre les rochers sans vous briser, vous qui vous répandez sur la terre sans vous épuiser. Vous servez de fondement à la terre</w:t>
            </w:r>
            <w:r w:rsidR="000D045E">
              <w:rPr>
                <w:szCs w:val="25"/>
              </w:rPr>
              <w:t> ;</w:t>
            </w:r>
            <w:r w:rsidRPr="00C73C45">
              <w:rPr>
                <w:szCs w:val="25"/>
              </w:rPr>
              <w:t xml:space="preserve"> la masse</w:t>
            </w:r>
            <w:r>
              <w:rPr>
                <w:szCs w:val="25"/>
              </w:rPr>
              <w:t xml:space="preserve"> des montagnes pèse sur vous san</w:t>
            </w:r>
            <w:r w:rsidRPr="00C73C45">
              <w:rPr>
                <w:szCs w:val="25"/>
              </w:rPr>
              <w:t>s s</w:t>
            </w:r>
            <w:r w:rsidR="002A469E">
              <w:rPr>
                <w:szCs w:val="25"/>
              </w:rPr>
              <w:t>’</w:t>
            </w:r>
            <w:r w:rsidRPr="00C73C45">
              <w:rPr>
                <w:szCs w:val="25"/>
              </w:rPr>
              <w:t>affaisser</w:t>
            </w:r>
            <w:r w:rsidR="000D045E">
              <w:rPr>
                <w:szCs w:val="25"/>
              </w:rPr>
              <w:t> ;</w:t>
            </w:r>
            <w:r w:rsidRPr="00C73C45">
              <w:rPr>
                <w:szCs w:val="25"/>
              </w:rPr>
              <w:t xml:space="preserve"> vous avez dans le </w:t>
            </w:r>
            <w:r w:rsidR="00283AE2" w:rsidRPr="00C73C45">
              <w:rPr>
                <w:szCs w:val="25"/>
              </w:rPr>
              <w:t xml:space="preserve">firmament </w:t>
            </w:r>
            <w:r w:rsidRPr="00C73C45">
              <w:rPr>
                <w:szCs w:val="25"/>
              </w:rPr>
              <w:t>un vaste réservoir</w:t>
            </w:r>
            <w:r w:rsidR="000D045E">
              <w:rPr>
                <w:szCs w:val="25"/>
              </w:rPr>
              <w:t> ;</w:t>
            </w:r>
            <w:r w:rsidRPr="00C73C45">
              <w:rPr>
                <w:szCs w:val="25"/>
              </w:rPr>
              <w:t xml:space="preserve"> </w:t>
            </w:r>
            <w:r w:rsidRPr="00C73C45">
              <w:rPr>
                <w:szCs w:val="25"/>
              </w:rPr>
              <w:lastRenderedPageBreak/>
              <w:t>vous circulez dans tout l</w:t>
            </w:r>
            <w:r w:rsidR="002A469E">
              <w:rPr>
                <w:szCs w:val="25"/>
              </w:rPr>
              <w:t>’</w:t>
            </w:r>
            <w:r w:rsidRPr="00C73C45">
              <w:rPr>
                <w:szCs w:val="25"/>
              </w:rPr>
              <w:t>univers</w:t>
            </w:r>
            <w:r w:rsidR="000D045E">
              <w:rPr>
                <w:szCs w:val="25"/>
              </w:rPr>
              <w:t> ;</w:t>
            </w:r>
            <w:r w:rsidRPr="00C73C45">
              <w:rPr>
                <w:szCs w:val="25"/>
              </w:rPr>
              <w:t xml:space="preserve"> rien ne vous lave, et vous lavez tout. C</w:t>
            </w:r>
            <w:r w:rsidR="002A469E">
              <w:rPr>
                <w:szCs w:val="25"/>
              </w:rPr>
              <w:t>’</w:t>
            </w:r>
            <w:r w:rsidRPr="00C73C45">
              <w:rPr>
                <w:szCs w:val="25"/>
              </w:rPr>
              <w:t>est</w:t>
            </w:r>
            <w:r>
              <w:rPr>
                <w:szCs w:val="25"/>
              </w:rPr>
              <w:t xml:space="preserve"> vous qui, pour favoriser la fu</w:t>
            </w:r>
            <w:r w:rsidRPr="00C73C45">
              <w:rPr>
                <w:szCs w:val="25"/>
              </w:rPr>
              <w:t>ite des Hébreux, avez formé une masse solide</w:t>
            </w:r>
            <w:r w:rsidR="000D045E">
              <w:rPr>
                <w:szCs w:val="25"/>
              </w:rPr>
              <w:t> ;</w:t>
            </w:r>
            <w:r w:rsidRPr="00C73C45">
              <w:rPr>
                <w:szCs w:val="25"/>
              </w:rPr>
              <w:t xml:space="preserve"> et bientôt retombant</w:t>
            </w:r>
            <w:r>
              <w:rPr>
                <w:szCs w:val="25"/>
              </w:rPr>
              <w:t xml:space="preserve"> </w:t>
            </w:r>
            <w:r w:rsidRPr="00C73C45">
              <w:rPr>
                <w:szCs w:val="25"/>
              </w:rPr>
              <w:t xml:space="preserve">en tourbillons menaçants, vous avez enveloppé les </w:t>
            </w:r>
            <w:r>
              <w:rPr>
                <w:szCs w:val="25"/>
              </w:rPr>
              <w:t>Égypt</w:t>
            </w:r>
            <w:r w:rsidRPr="00C73C45">
              <w:rPr>
                <w:szCs w:val="25"/>
              </w:rPr>
              <w:t>iens, et ce n</w:t>
            </w:r>
            <w:r w:rsidR="002A469E">
              <w:rPr>
                <w:szCs w:val="25"/>
              </w:rPr>
              <w:t>’</w:t>
            </w:r>
            <w:r w:rsidRPr="00C73C45">
              <w:rPr>
                <w:szCs w:val="25"/>
              </w:rPr>
              <w:t>est qu</w:t>
            </w:r>
            <w:r w:rsidR="002A469E">
              <w:rPr>
                <w:szCs w:val="25"/>
              </w:rPr>
              <w:t>’</w:t>
            </w:r>
            <w:r w:rsidRPr="00C73C45">
              <w:rPr>
                <w:szCs w:val="25"/>
              </w:rPr>
              <w:t>après avoir englo</w:t>
            </w:r>
            <w:r>
              <w:rPr>
                <w:szCs w:val="25"/>
              </w:rPr>
              <w:t>uti ces bataillons d</w:t>
            </w:r>
            <w:r w:rsidR="002A469E">
              <w:rPr>
                <w:szCs w:val="25"/>
              </w:rPr>
              <w:t>’</w:t>
            </w:r>
            <w:r>
              <w:rPr>
                <w:szCs w:val="25"/>
              </w:rPr>
              <w:t>ennemis aud</w:t>
            </w:r>
            <w:r w:rsidRPr="00C73C45">
              <w:rPr>
                <w:szCs w:val="25"/>
              </w:rPr>
              <w:t>acieux que vous avez calmé le courroux de vos flots</w:t>
            </w:r>
            <w:r w:rsidR="000D045E">
              <w:rPr>
                <w:szCs w:val="25"/>
              </w:rPr>
              <w:t> </w:t>
            </w:r>
            <w:r w:rsidR="000D045E" w:rsidRPr="00C73C45">
              <w:rPr>
                <w:szCs w:val="25"/>
              </w:rPr>
              <w:t>:</w:t>
            </w:r>
            <w:r w:rsidRPr="00C73C45">
              <w:rPr>
                <w:szCs w:val="25"/>
              </w:rPr>
              <w:t xml:space="preserve"> ainsi </w:t>
            </w:r>
            <w:r>
              <w:rPr>
                <w:szCs w:val="25"/>
              </w:rPr>
              <w:t>vous</w:t>
            </w:r>
            <w:r w:rsidRPr="00C73C45">
              <w:rPr>
                <w:szCs w:val="25"/>
              </w:rPr>
              <w:t xml:space="preserve"> avez tout à la fois sauvé le </w:t>
            </w:r>
            <w:r w:rsidR="00283AE2" w:rsidRPr="00C73C45">
              <w:rPr>
                <w:szCs w:val="25"/>
              </w:rPr>
              <w:t xml:space="preserve">peuple fidèle et puni le peuple </w:t>
            </w:r>
            <w:r w:rsidRPr="00C73C45">
              <w:rPr>
                <w:szCs w:val="25"/>
              </w:rPr>
              <w:t>prévaricateur. C</w:t>
            </w:r>
            <w:r w:rsidR="002A469E">
              <w:rPr>
                <w:szCs w:val="25"/>
              </w:rPr>
              <w:t>’</w:t>
            </w:r>
            <w:r w:rsidRPr="00C73C45">
              <w:rPr>
                <w:szCs w:val="25"/>
              </w:rPr>
              <w:t>est vous qui avez sailli avec abondance d</w:t>
            </w:r>
            <w:r w:rsidR="002A469E">
              <w:rPr>
                <w:szCs w:val="25"/>
              </w:rPr>
              <w:t>’</w:t>
            </w:r>
            <w:r w:rsidRPr="00C73C45">
              <w:rPr>
                <w:szCs w:val="25"/>
              </w:rPr>
              <w:t>un rocher frappé par Moïse, vous avez forcé les barrières qui vous retenaient captive, pour obéir à sa voix qui était un ordre de la Majesté suprême. C</w:t>
            </w:r>
            <w:r w:rsidR="002A469E">
              <w:rPr>
                <w:szCs w:val="25"/>
              </w:rPr>
              <w:t>’</w:t>
            </w:r>
            <w:r w:rsidRPr="00C73C45">
              <w:rPr>
                <w:szCs w:val="25"/>
              </w:rPr>
              <w:t>est vous qui, renfermée dans les flancs des nuages, fécondez les campagnes par une pluie bienfaisante. Si les corps sont abattus par la chaleur, vous leur fournissez une boisson qui récrée par sa douceur, qui vivifie par son utilité. Vous pénétrez dans l</w:t>
            </w:r>
            <w:r w:rsidR="002A469E">
              <w:rPr>
                <w:szCs w:val="25"/>
              </w:rPr>
              <w:t>’</w:t>
            </w:r>
            <w:r w:rsidRPr="00C73C45">
              <w:rPr>
                <w:szCs w:val="25"/>
              </w:rPr>
              <w:t>intérieur des veines</w:t>
            </w:r>
            <w:r w:rsidR="003905C8" w:rsidRPr="000D4287">
              <w:rPr>
                <w:rStyle w:val="Appelnotedebasdep"/>
              </w:rPr>
              <w:footnoteReference w:id="27"/>
            </w:r>
            <w:r w:rsidRPr="00C73C45">
              <w:rPr>
                <w:szCs w:val="25"/>
              </w:rPr>
              <w:t xml:space="preserve"> a</w:t>
            </w:r>
            <w:r>
              <w:rPr>
                <w:szCs w:val="25"/>
              </w:rPr>
              <w:t>vec une activité qui c</w:t>
            </w:r>
            <w:r w:rsidRPr="00C73C45">
              <w:rPr>
                <w:szCs w:val="25"/>
              </w:rPr>
              <w:t>ommunique l</w:t>
            </w:r>
            <w:r w:rsidR="002A469E">
              <w:rPr>
                <w:szCs w:val="25"/>
              </w:rPr>
              <w:t>’</w:t>
            </w:r>
            <w:r w:rsidRPr="00C73C45">
              <w:rPr>
                <w:szCs w:val="25"/>
              </w:rPr>
              <w:t>esprit de vie que vous renfermez, ou un suc générateur, afin que les entrailles desséchées de la terre épuisée ne refusent point les richesses de ses</w:t>
            </w:r>
            <w:r>
              <w:rPr>
                <w:szCs w:val="25"/>
              </w:rPr>
              <w:t xml:space="preserve"> productions</w:t>
            </w:r>
            <w:r w:rsidR="00865BD4">
              <w:rPr>
                <w:szCs w:val="25"/>
              </w:rPr>
              <w:t xml:space="preserve"> {régulières}</w:t>
            </w:r>
            <w:r w:rsidR="00865BD4" w:rsidRPr="000D4287">
              <w:rPr>
                <w:rStyle w:val="Appelnotedebasdep"/>
              </w:rPr>
              <w:footnoteReference w:id="28"/>
            </w:r>
            <w:r>
              <w:rPr>
                <w:szCs w:val="25"/>
              </w:rPr>
              <w:t>. Vous êtes l</w:t>
            </w:r>
            <w:r w:rsidR="002A469E">
              <w:rPr>
                <w:szCs w:val="25"/>
              </w:rPr>
              <w:t>’</w:t>
            </w:r>
            <w:r>
              <w:rPr>
                <w:szCs w:val="25"/>
              </w:rPr>
              <w:t>h</w:t>
            </w:r>
            <w:r w:rsidRPr="00C73C45">
              <w:rPr>
                <w:szCs w:val="25"/>
              </w:rPr>
              <w:t xml:space="preserve">onneur </w:t>
            </w:r>
            <w:r w:rsidRPr="00C73C45">
              <w:rPr>
                <w:szCs w:val="25"/>
              </w:rPr>
              <w:lastRenderedPageBreak/>
              <w:t>du commencement, vous êtes la gloire de la fin</w:t>
            </w:r>
            <w:r w:rsidR="000D045E">
              <w:rPr>
                <w:szCs w:val="25"/>
              </w:rPr>
              <w:t> ;</w:t>
            </w:r>
            <w:r w:rsidRPr="00C73C45">
              <w:rPr>
                <w:szCs w:val="25"/>
              </w:rPr>
              <w:t xml:space="preserve"> ou plutôt, Dieu veut que nous ne connaissions point vos bornes</w:t>
            </w:r>
            <w:r w:rsidR="000D045E">
              <w:rPr>
                <w:szCs w:val="25"/>
              </w:rPr>
              <w:t> ;</w:t>
            </w:r>
            <w:r w:rsidRPr="00C73C45">
              <w:rPr>
                <w:szCs w:val="25"/>
              </w:rPr>
              <w:t xml:space="preserve"> ou bien, Dieu tout-puissant, qui nous avez manifesté votre vertu souveraine, en énumérant les bienfaits des eaux, nous célébrons vos merveilles. Auteur de toute bénédict</w:t>
            </w:r>
            <w:r>
              <w:rPr>
                <w:szCs w:val="25"/>
              </w:rPr>
              <w:t>ion, source du salut, nous vous</w:t>
            </w:r>
            <w:r w:rsidRPr="00C73C45">
              <w:rPr>
                <w:szCs w:val="25"/>
              </w:rPr>
              <w:t xml:space="preserve"> prions humblement, et nous vous conjurons de répandre sur cette maison la féconde rosée de votre grâce avec l</w:t>
            </w:r>
            <w:r w:rsidR="002A469E">
              <w:rPr>
                <w:szCs w:val="25"/>
              </w:rPr>
              <w:t>’</w:t>
            </w:r>
            <w:r w:rsidRPr="00C73C45">
              <w:rPr>
                <w:szCs w:val="25"/>
              </w:rPr>
              <w:t>abondance de votre bénédiction, de l</w:t>
            </w:r>
            <w:r w:rsidR="002A469E">
              <w:rPr>
                <w:szCs w:val="25"/>
              </w:rPr>
              <w:t>’</w:t>
            </w:r>
            <w:r w:rsidRPr="00C73C45">
              <w:rPr>
                <w:szCs w:val="25"/>
              </w:rPr>
              <w:t>enrichir de tous les dons de votre largesse, d</w:t>
            </w:r>
            <w:r w:rsidR="002A469E">
              <w:rPr>
                <w:szCs w:val="25"/>
              </w:rPr>
              <w:t>’</w:t>
            </w:r>
            <w:r w:rsidRPr="00C73C45">
              <w:rPr>
                <w:szCs w:val="25"/>
              </w:rPr>
              <w:t>y établir la pr</w:t>
            </w:r>
            <w:r w:rsidRPr="001275FA">
              <w:t>ospérité, d</w:t>
            </w:r>
            <w:r w:rsidR="002A469E">
              <w:t>’</w:t>
            </w:r>
            <w:r w:rsidRPr="001275FA">
              <w:t>en éloigner l</w:t>
            </w:r>
            <w:r w:rsidR="002A469E">
              <w:t>’</w:t>
            </w:r>
            <w:r w:rsidRPr="001275FA">
              <w:t>adversité, de rendre impuissant le démon conseiller des crimes, d</w:t>
            </w:r>
            <w:r w:rsidR="002A469E">
              <w:t>’</w:t>
            </w:r>
            <w:r w:rsidRPr="001275FA">
              <w:t>y faire habiter l</w:t>
            </w:r>
            <w:r w:rsidR="002A469E">
              <w:t>’</w:t>
            </w:r>
            <w:r w:rsidRPr="001275FA">
              <w:t>Ange de lumière, cet ami, ce soutien, ce dé</w:t>
            </w:r>
            <w:r w:rsidRPr="00C73C45">
              <w:rPr>
                <w:szCs w:val="25"/>
              </w:rPr>
              <w:t>fenseur de la vertu. C</w:t>
            </w:r>
            <w:r w:rsidR="002A469E">
              <w:rPr>
                <w:szCs w:val="25"/>
              </w:rPr>
              <w:t>’</w:t>
            </w:r>
            <w:r w:rsidRPr="00C73C45">
              <w:rPr>
                <w:szCs w:val="25"/>
              </w:rPr>
              <w:t>est en votre nom que nous avons commencé, c</w:t>
            </w:r>
            <w:r w:rsidR="002A469E">
              <w:rPr>
                <w:szCs w:val="25"/>
              </w:rPr>
              <w:t>’</w:t>
            </w:r>
            <w:r w:rsidRPr="00C73C45">
              <w:rPr>
                <w:szCs w:val="25"/>
              </w:rPr>
              <w:t>est par votre secours que nous avons terminé la construction de cet édifice</w:t>
            </w:r>
            <w:r w:rsidR="000D045E">
              <w:rPr>
                <w:szCs w:val="25"/>
              </w:rPr>
              <w:t> ;</w:t>
            </w:r>
            <w:r w:rsidRPr="00C73C45">
              <w:rPr>
                <w:szCs w:val="25"/>
              </w:rPr>
              <w:t xml:space="preserve"> faites-le durer longtemps, en le consolidant par votre bénédiction. Daignez en soutenir les fondements, couvrez-en le faite, honorez-en les portes par votre entrée, et le sanctuaire par</w:t>
            </w:r>
            <w:r>
              <w:rPr>
                <w:szCs w:val="25"/>
              </w:rPr>
              <w:t xml:space="preserve"> </w:t>
            </w:r>
            <w:r w:rsidRPr="00C73C45">
              <w:rPr>
                <w:szCs w:val="25"/>
              </w:rPr>
              <w:t xml:space="preserve">votre présence. Que </w:t>
            </w:r>
            <w:r>
              <w:rPr>
                <w:szCs w:val="25"/>
              </w:rPr>
              <w:t>l</w:t>
            </w:r>
            <w:r w:rsidR="002A469E">
              <w:rPr>
                <w:szCs w:val="25"/>
              </w:rPr>
              <w:t>’</w:t>
            </w:r>
            <w:r>
              <w:rPr>
                <w:szCs w:val="25"/>
              </w:rPr>
              <w:t>éclat de votre gloire assure l</w:t>
            </w:r>
            <w:r w:rsidRPr="00C73C45">
              <w:rPr>
                <w:szCs w:val="25"/>
              </w:rPr>
              <w:t>a durée de ses murs, et le rende utile aux hommes.</w:t>
            </w:r>
          </w:p>
        </w:tc>
      </w:tr>
    </w:tbl>
    <w:p w:rsidR="00507235" w:rsidRDefault="00285D9C" w:rsidP="00B27A06">
      <w:pPr>
        <w:pStyle w:val="rub"/>
        <w:rPr>
          <w:lang w:eastAsia="fr-FR"/>
        </w:rPr>
      </w:pPr>
      <w:r>
        <w:rPr>
          <w:lang w:eastAsia="fr-FR"/>
        </w:rPr>
        <w:lastRenderedPageBreak/>
        <w:t>A</w:t>
      </w:r>
      <w:r w:rsidR="00E4218D" w:rsidRPr="00C73C45">
        <w:rPr>
          <w:lang w:eastAsia="fr-FR"/>
        </w:rPr>
        <w:t>lors le Pontife s</w:t>
      </w:r>
      <w:r w:rsidR="002A469E">
        <w:rPr>
          <w:lang w:eastAsia="fr-FR"/>
        </w:rPr>
        <w:t>’</w:t>
      </w:r>
      <w:r w:rsidR="00E4218D" w:rsidRPr="00C73C45">
        <w:rPr>
          <w:lang w:eastAsia="fr-FR"/>
        </w:rPr>
        <w:t>approche de la porte de l</w:t>
      </w:r>
      <w:r w:rsidR="002A469E">
        <w:rPr>
          <w:lang w:eastAsia="fr-FR"/>
        </w:rPr>
        <w:t>’</w:t>
      </w:r>
      <w:r w:rsidR="001A21CD" w:rsidRPr="00C73C45">
        <w:rPr>
          <w:lang w:eastAsia="fr-FR"/>
        </w:rPr>
        <w:t>Église</w:t>
      </w:r>
      <w:r w:rsidR="00E4218D" w:rsidRPr="00C73C45">
        <w:rPr>
          <w:lang w:eastAsia="fr-FR"/>
        </w:rPr>
        <w:t>, et, avec le bout de la cros</w:t>
      </w:r>
      <w:r>
        <w:rPr>
          <w:lang w:eastAsia="fr-FR"/>
        </w:rPr>
        <w:t>s</w:t>
      </w:r>
      <w:r w:rsidR="00E4218D" w:rsidRPr="00C73C45">
        <w:rPr>
          <w:lang w:eastAsia="fr-FR"/>
        </w:rPr>
        <w:t>e, il fait une croix</w:t>
      </w:r>
      <w:r>
        <w:rPr>
          <w:lang w:eastAsia="fr-FR"/>
        </w:rPr>
        <w:t xml:space="preserve"> sur la partie supérieure, et </w:t>
      </w:r>
      <w:r w:rsidR="00E4218D" w:rsidRPr="00C73C45">
        <w:rPr>
          <w:lang w:eastAsia="fr-FR"/>
        </w:rPr>
        <w:t xml:space="preserve">une autre sur la partie inférieure, </w:t>
      </w:r>
      <w:r w:rsidR="0096239C">
        <w:rPr>
          <w:lang w:eastAsia="fr-FR"/>
        </w:rPr>
        <w:t>dan</w:t>
      </w:r>
      <w:r w:rsidR="0096239C" w:rsidRPr="00C73C45">
        <w:rPr>
          <w:lang w:eastAsia="fr-FR"/>
        </w:rPr>
        <w:t>s</w:t>
      </w:r>
      <w:r w:rsidR="00E4218D" w:rsidRPr="00C73C45">
        <w:rPr>
          <w:lang w:eastAsia="fr-FR"/>
        </w:rPr>
        <w:t xml:space="preserve"> l</w:t>
      </w:r>
      <w:r w:rsidR="002A469E">
        <w:rPr>
          <w:lang w:eastAsia="fr-FR"/>
        </w:rPr>
        <w:t>’</w:t>
      </w:r>
      <w:r w:rsidR="00E4218D" w:rsidRPr="00C73C45">
        <w:rPr>
          <w:lang w:eastAsia="fr-FR"/>
        </w:rPr>
        <w:t>intérieur de l</w:t>
      </w:r>
      <w:r w:rsidR="002A469E">
        <w:rPr>
          <w:lang w:eastAsia="fr-FR"/>
        </w:rPr>
        <w:t>’</w:t>
      </w:r>
      <w:r w:rsidR="001A21CD" w:rsidRPr="00C73C45">
        <w:rPr>
          <w:lang w:eastAsia="fr-FR"/>
        </w:rPr>
        <w:t>Église</w:t>
      </w:r>
      <w:r w:rsidR="00E4218D" w:rsidRPr="00C73C45">
        <w:rPr>
          <w:lang w:eastAsia="fr-FR"/>
        </w:rPr>
        <w:t>. Ensuite il dépose la crosse, et se tenant debout dans le même lieu, il continue, en disant</w:t>
      </w:r>
      <w:r w:rsidR="000D045E">
        <w:rPr>
          <w:lang w:eastAsia="fr-FR"/>
        </w:rPr>
        <w:t> </w:t>
      </w:r>
      <w:r w:rsidR="000D045E" w:rsidRPr="00C73C45">
        <w:rPr>
          <w:lang w:eastAsia="fr-FR"/>
        </w:rPr>
        <w:t>:</w:t>
      </w:r>
      <w:r w:rsidR="00E4218D" w:rsidRPr="00C73C45">
        <w:rPr>
          <w:lang w:eastAsia="fr-FR"/>
        </w:rPr>
        <w:t xml:space="preserve"> </w:t>
      </w:r>
    </w:p>
    <w:tbl>
      <w:tblPr>
        <w:tblW w:w="5000" w:type="pct"/>
        <w:tblCellMar>
          <w:left w:w="113" w:type="dxa"/>
          <w:right w:w="113" w:type="dxa"/>
        </w:tblCellMar>
        <w:tblLook w:val="04A0"/>
      </w:tblPr>
      <w:tblGrid>
        <w:gridCol w:w="3179"/>
        <w:gridCol w:w="3608"/>
      </w:tblGrid>
      <w:tr w:rsidR="00507235" w:rsidRPr="0018590E" w:rsidTr="00044E24">
        <w:trPr>
          <w:trHeight w:val="23"/>
        </w:trPr>
        <w:tc>
          <w:tcPr>
            <w:tcW w:w="2342" w:type="pct"/>
            <w:tcBorders>
              <w:right w:val="single" w:sz="4" w:space="0" w:color="auto"/>
            </w:tcBorders>
            <w:shd w:val="clear" w:color="auto" w:fill="auto"/>
          </w:tcPr>
          <w:p w:rsidR="00507235" w:rsidRPr="0018590E" w:rsidRDefault="00507235" w:rsidP="00044E24">
            <w:pPr>
              <w:pStyle w:val="fl"/>
            </w:pPr>
            <w:r w:rsidRPr="0067705A">
              <w:rPr>
                <w:lang w:val="fr-FR"/>
              </w:rPr>
              <w:t xml:space="preserve">Sit pósitis crux invícta </w:t>
            </w:r>
            <w:r w:rsidRPr="0067705A">
              <w:rPr>
                <w:lang w:val="fr-FR"/>
              </w:rPr>
              <w:lastRenderedPageBreak/>
              <w:t>limínibus</w:t>
            </w:r>
            <w:r w:rsidR="000D045E">
              <w:rPr>
                <w:lang w:val="fr-FR"/>
              </w:rPr>
              <w:t> </w:t>
            </w:r>
            <w:r w:rsidR="000D045E" w:rsidRPr="0067705A">
              <w:rPr>
                <w:lang w:val="fr-FR"/>
              </w:rPr>
              <w:t>;</w:t>
            </w:r>
            <w:r w:rsidRPr="0067705A">
              <w:rPr>
                <w:lang w:val="fr-FR"/>
              </w:rPr>
              <w:t xml:space="preserve"> utríque postes grátiæ tuæ inscriptióne signéntur</w:t>
            </w:r>
            <w:r w:rsidR="000D045E">
              <w:rPr>
                <w:lang w:val="fr-FR"/>
              </w:rPr>
              <w:t> </w:t>
            </w:r>
            <w:r w:rsidR="000D045E" w:rsidRPr="0067705A">
              <w:rPr>
                <w:lang w:val="fr-FR"/>
              </w:rPr>
              <w:t>;</w:t>
            </w:r>
            <w:r w:rsidRPr="0067705A">
              <w:rPr>
                <w:lang w:val="fr-FR"/>
              </w:rPr>
              <w:t xml:space="preserve"> ac per multitúdinem propitiatiónis tuæ visitatóribus domus sit pax cum abundántia, sobríetas cum modéstia, redundántia cum misericórdia. Inquietúdo omnis et calámitas longe recédant. Inópia, pestis, morbus, languor, incursúsque malórum spirítuum tua semper visitatióne discédant</w:t>
            </w:r>
            <w:r w:rsidR="000D045E">
              <w:rPr>
                <w:lang w:val="fr-FR"/>
              </w:rPr>
              <w:t> </w:t>
            </w:r>
            <w:r w:rsidR="000D045E" w:rsidRPr="0067705A">
              <w:rPr>
                <w:lang w:val="fr-FR"/>
              </w:rPr>
              <w:t>;</w:t>
            </w:r>
            <w:r w:rsidRPr="0067705A">
              <w:rPr>
                <w:lang w:val="fr-FR"/>
              </w:rPr>
              <w:t xml:space="preserve"> ut tua fusa in hoc loco visitatiónis </w:t>
            </w:r>
            <w:r w:rsidR="00310F93" w:rsidRPr="0067705A">
              <w:rPr>
                <w:lang w:val="fr-FR"/>
              </w:rPr>
              <w:t>grátia</w:t>
            </w:r>
            <w:r w:rsidRPr="0067705A">
              <w:rPr>
                <w:lang w:val="fr-FR"/>
              </w:rPr>
              <w:t xml:space="preserve"> exténsos ejus términos et átria circumácta percúrrat</w:t>
            </w:r>
            <w:r w:rsidR="000D045E">
              <w:rPr>
                <w:lang w:val="fr-FR"/>
              </w:rPr>
              <w:t> </w:t>
            </w:r>
            <w:r w:rsidR="000D045E" w:rsidRPr="0067705A">
              <w:rPr>
                <w:lang w:val="fr-FR"/>
              </w:rPr>
              <w:t>;</w:t>
            </w:r>
            <w:r w:rsidRPr="0067705A">
              <w:rPr>
                <w:lang w:val="fr-FR"/>
              </w:rPr>
              <w:t xml:space="preserve"> sitque per cunctos ejus ángulos ac recéssus hujus gúrgitis purificátio per lavácrum</w:t>
            </w:r>
            <w:r w:rsidR="000D045E">
              <w:rPr>
                <w:lang w:val="fr-FR"/>
              </w:rPr>
              <w:t> </w:t>
            </w:r>
            <w:r w:rsidR="000D045E" w:rsidRPr="0067705A">
              <w:rPr>
                <w:lang w:val="fr-FR"/>
              </w:rPr>
              <w:t>;</w:t>
            </w:r>
            <w:r w:rsidRPr="0067705A">
              <w:rPr>
                <w:lang w:val="fr-FR"/>
              </w:rPr>
              <w:t xml:space="preserve"> ut semper hic lætítia quiétis, grátia hospitalitátis, abundántia frugis, reveréntia religiónis, copiáque sit salútis. Et, ubi invocátur sanctum nomen tuum, bonórum ómnium succédat cópia, malórum tentaménta procul effúgiant</w:t>
            </w:r>
            <w:r w:rsidR="000D045E">
              <w:rPr>
                <w:lang w:val="fr-FR"/>
              </w:rPr>
              <w:t> </w:t>
            </w:r>
            <w:r w:rsidR="000D045E" w:rsidRPr="0067705A">
              <w:rPr>
                <w:lang w:val="fr-FR"/>
              </w:rPr>
              <w:t>:</w:t>
            </w:r>
            <w:r w:rsidRPr="0067705A">
              <w:rPr>
                <w:lang w:val="fr-FR"/>
              </w:rPr>
              <w:t xml:space="preserve"> et mereámur habére nobíscum Angelum pacis, castitátis, </w:t>
            </w:r>
            <w:r w:rsidRPr="0067705A">
              <w:rPr>
                <w:lang w:val="fr-FR"/>
              </w:rPr>
              <w:lastRenderedPageBreak/>
              <w:t xml:space="preserve">charitátis, ac veritátis, qui semper ab ómnibus malis nos custódiat, prótegat, et deféndat. </w:t>
            </w:r>
            <w:r w:rsidRPr="00E33F48">
              <w:t>Per Dóminum nostrum Jesum Christum Fílium tuum, qui tecum vivit</w:t>
            </w:r>
            <w:r w:rsidR="00424789" w:rsidRPr="00E33F48">
              <w:t>…</w:t>
            </w:r>
            <w:r w:rsidRPr="00E33F48">
              <w:rPr>
                <w:rStyle w:val="cvr"/>
              </w:rPr>
              <w:t xml:space="preserve"> </w:t>
            </w:r>
            <w:r w:rsidR="00546F29" w:rsidRPr="00B815B2">
              <w:rPr>
                <w:rStyle w:val="cvr"/>
              </w:rPr>
              <w:t>℟.</w:t>
            </w:r>
            <w:r w:rsidRPr="001C3233">
              <w:rPr>
                <w:rStyle w:val="cvr"/>
              </w:rPr>
              <w:t xml:space="preserve"> </w:t>
            </w:r>
            <w:r w:rsidRPr="008245E4">
              <w:t>Amen.</w:t>
            </w:r>
          </w:p>
        </w:tc>
        <w:tc>
          <w:tcPr>
            <w:tcW w:w="2658" w:type="pct"/>
            <w:tcBorders>
              <w:left w:val="single" w:sz="4" w:space="0" w:color="auto"/>
            </w:tcBorders>
            <w:shd w:val="clear" w:color="auto" w:fill="auto"/>
          </w:tcPr>
          <w:p w:rsidR="00507235" w:rsidRPr="0018590E" w:rsidRDefault="00507235" w:rsidP="00865BD4">
            <w:pPr>
              <w:pStyle w:val="i"/>
            </w:pPr>
            <w:r w:rsidRPr="00C73C45">
              <w:rPr>
                <w:szCs w:val="25"/>
              </w:rPr>
              <w:lastRenderedPageBreak/>
              <w:t xml:space="preserve">Que le signe victorieux de la </w:t>
            </w:r>
            <w:r>
              <w:rPr>
                <w:szCs w:val="25"/>
              </w:rPr>
              <w:lastRenderedPageBreak/>
              <w:t>Croix soit tracé sur le seuil de</w:t>
            </w:r>
            <w:r w:rsidRPr="00C73C45">
              <w:rPr>
                <w:szCs w:val="25"/>
              </w:rPr>
              <w:t xml:space="preserve"> cette porte, que les deux </w:t>
            </w:r>
            <w:r w:rsidR="00C67272">
              <w:rPr>
                <w:szCs w:val="25"/>
              </w:rPr>
              <w:t>{</w:t>
            </w:r>
            <w:r w:rsidR="00C67272">
              <w:t>jambages</w:t>
            </w:r>
            <w:r w:rsidR="00283AE2">
              <w:rPr>
                <w:rStyle w:val="Appelnotedebasdep"/>
              </w:rPr>
              <w:footnoteReference w:id="29"/>
            </w:r>
            <w:r w:rsidR="00C67272">
              <w:rPr>
                <w:szCs w:val="25"/>
              </w:rPr>
              <w:t>}</w:t>
            </w:r>
            <w:r w:rsidRPr="00C73C45">
              <w:rPr>
                <w:szCs w:val="25"/>
              </w:rPr>
              <w:t xml:space="preserve"> soient marqués du sceau de votre grâce, et que ceux qui visiteront cette Maison obtiennent, de votre infinie miséricorde, la paix avec tous ses dons, la sagesse sans orgueil, et les richesses accompagnées de la charité. Repoussez</w:t>
            </w:r>
            <w:r>
              <w:rPr>
                <w:szCs w:val="25"/>
              </w:rPr>
              <w:t xml:space="preserve"> </w:t>
            </w:r>
            <w:r w:rsidRPr="00C73C45">
              <w:rPr>
                <w:szCs w:val="25"/>
              </w:rPr>
              <w:t>loin de ce lieu tout malheur et tout sujet d</w:t>
            </w:r>
            <w:r w:rsidR="002A469E">
              <w:rPr>
                <w:szCs w:val="25"/>
              </w:rPr>
              <w:t>’</w:t>
            </w:r>
            <w:r w:rsidRPr="00C73C45">
              <w:rPr>
                <w:szCs w:val="25"/>
              </w:rPr>
              <w:t>inquiétude. Bannissez toujours, par votre visite, l</w:t>
            </w:r>
            <w:r w:rsidR="002A469E">
              <w:rPr>
                <w:szCs w:val="25"/>
              </w:rPr>
              <w:t>’</w:t>
            </w:r>
            <w:r w:rsidRPr="00C73C45">
              <w:rPr>
                <w:szCs w:val="25"/>
              </w:rPr>
              <w:t>indigen</w:t>
            </w:r>
            <w:r>
              <w:rPr>
                <w:szCs w:val="25"/>
              </w:rPr>
              <w:t>ce, la peste, les maladies aigüe</w:t>
            </w:r>
            <w:r w:rsidRPr="00C73C45">
              <w:rPr>
                <w:szCs w:val="25"/>
              </w:rPr>
              <w:t>s, les fièvres, et l</w:t>
            </w:r>
            <w:r w:rsidR="002A469E">
              <w:rPr>
                <w:szCs w:val="25"/>
              </w:rPr>
              <w:t>’</w:t>
            </w:r>
            <w:r w:rsidRPr="00C73C45">
              <w:rPr>
                <w:szCs w:val="25"/>
              </w:rPr>
              <w:t>influence maligne des démons, afin que la g</w:t>
            </w:r>
            <w:r>
              <w:rPr>
                <w:szCs w:val="25"/>
              </w:rPr>
              <w:t>râce de votre visite honore ce l</w:t>
            </w:r>
            <w:r w:rsidRPr="00C73C45">
              <w:rPr>
                <w:szCs w:val="25"/>
              </w:rPr>
              <w:t>ieu depui</w:t>
            </w:r>
            <w:r>
              <w:rPr>
                <w:szCs w:val="25"/>
              </w:rPr>
              <w:t>s l</w:t>
            </w:r>
            <w:r w:rsidR="002A469E">
              <w:rPr>
                <w:szCs w:val="25"/>
              </w:rPr>
              <w:t>’</w:t>
            </w:r>
            <w:r>
              <w:rPr>
                <w:szCs w:val="25"/>
              </w:rPr>
              <w:t>entrée du parvis jusqu</w:t>
            </w:r>
            <w:r w:rsidR="002A469E">
              <w:rPr>
                <w:szCs w:val="25"/>
              </w:rPr>
              <w:t>’</w:t>
            </w:r>
            <w:r>
              <w:rPr>
                <w:szCs w:val="25"/>
              </w:rPr>
              <w:t>au fo</w:t>
            </w:r>
            <w:r w:rsidRPr="00C73C45">
              <w:rPr>
                <w:szCs w:val="25"/>
              </w:rPr>
              <w:t>nd du Sanctuaire, et que tous ses coins et recoins soient lavés et purifiés par la vertu de cette eau</w:t>
            </w:r>
            <w:r w:rsidR="000D045E">
              <w:rPr>
                <w:szCs w:val="25"/>
              </w:rPr>
              <w:t> ;</w:t>
            </w:r>
            <w:r w:rsidRPr="00C73C45">
              <w:rPr>
                <w:szCs w:val="25"/>
              </w:rPr>
              <w:t xml:space="preserve"> afin qu</w:t>
            </w:r>
            <w:r w:rsidR="002A469E">
              <w:rPr>
                <w:szCs w:val="25"/>
              </w:rPr>
              <w:t>’</w:t>
            </w:r>
            <w:r w:rsidRPr="00C73C45">
              <w:rPr>
                <w:szCs w:val="25"/>
              </w:rPr>
              <w:t>on voie toujours</w:t>
            </w:r>
            <w:r>
              <w:rPr>
                <w:szCs w:val="25"/>
              </w:rPr>
              <w:t xml:space="preserve"> </w:t>
            </w:r>
            <w:r w:rsidRPr="00C73C45">
              <w:rPr>
                <w:szCs w:val="25"/>
              </w:rPr>
              <w:t xml:space="preserve">régner ici la joie de la paix, </w:t>
            </w:r>
            <w:r>
              <w:rPr>
                <w:szCs w:val="25"/>
              </w:rPr>
              <w:t>l</w:t>
            </w:r>
            <w:r w:rsidR="002A469E">
              <w:rPr>
                <w:szCs w:val="25"/>
              </w:rPr>
              <w:t>’</w:t>
            </w:r>
            <w:r w:rsidRPr="00C73C45">
              <w:rPr>
                <w:szCs w:val="25"/>
              </w:rPr>
              <w:t>hos</w:t>
            </w:r>
            <w:r>
              <w:rPr>
                <w:szCs w:val="25"/>
              </w:rPr>
              <w:t>pitalité bienfaisante, l</w:t>
            </w:r>
            <w:r w:rsidR="002A469E">
              <w:rPr>
                <w:szCs w:val="25"/>
              </w:rPr>
              <w:t>’</w:t>
            </w:r>
            <w:r w:rsidRPr="00C73C45">
              <w:rPr>
                <w:szCs w:val="25"/>
              </w:rPr>
              <w:t>abondance</w:t>
            </w:r>
            <w:r>
              <w:rPr>
                <w:szCs w:val="25"/>
              </w:rPr>
              <w:t xml:space="preserve"> </w:t>
            </w:r>
            <w:r w:rsidR="00C67272">
              <w:rPr>
                <w:szCs w:val="25"/>
              </w:rPr>
              <w:t>{</w:t>
            </w:r>
            <w:r w:rsidR="00865BD4">
              <w:t>du fruit</w:t>
            </w:r>
            <w:r w:rsidR="00C67272">
              <w:rPr>
                <w:szCs w:val="25"/>
              </w:rPr>
              <w:t>}</w:t>
            </w:r>
            <w:r w:rsidR="004C145A" w:rsidRPr="000D4287">
              <w:rPr>
                <w:rStyle w:val="Appelnotedebasdep"/>
              </w:rPr>
              <w:footnoteReference w:id="30"/>
            </w:r>
            <w:r>
              <w:rPr>
                <w:szCs w:val="25"/>
              </w:rPr>
              <w:t xml:space="preserve">, le respect pour la </w:t>
            </w:r>
            <w:r w:rsidRPr="00C73C45">
              <w:rPr>
                <w:szCs w:val="25"/>
              </w:rPr>
              <w:t>Religion avec les opérations puissantes de la grâce qui sanctifie</w:t>
            </w:r>
            <w:r w:rsidR="000D045E">
              <w:rPr>
                <w:szCs w:val="25"/>
              </w:rPr>
              <w:t> </w:t>
            </w:r>
            <w:r w:rsidR="000D045E" w:rsidRPr="00C73C45">
              <w:rPr>
                <w:szCs w:val="25"/>
              </w:rPr>
              <w:t>:</w:t>
            </w:r>
            <w:r w:rsidRPr="00C73C45">
              <w:rPr>
                <w:szCs w:val="25"/>
              </w:rPr>
              <w:t xml:space="preserve"> et faites que le lieu, où l</w:t>
            </w:r>
            <w:r w:rsidR="002A469E">
              <w:rPr>
                <w:szCs w:val="25"/>
              </w:rPr>
              <w:t>’</w:t>
            </w:r>
            <w:r w:rsidRPr="00C73C45">
              <w:rPr>
                <w:szCs w:val="25"/>
              </w:rPr>
              <w:t>on invoque votre saint Nom, soit</w:t>
            </w:r>
            <w:r>
              <w:rPr>
                <w:szCs w:val="25"/>
              </w:rPr>
              <w:t xml:space="preserve"> remp</w:t>
            </w:r>
            <w:r w:rsidRPr="00C73C45">
              <w:rPr>
                <w:szCs w:val="25"/>
              </w:rPr>
              <w:t xml:space="preserve">li de tous les biens de votre </w:t>
            </w:r>
            <w:r>
              <w:rPr>
                <w:szCs w:val="25"/>
              </w:rPr>
              <w:t>l</w:t>
            </w:r>
            <w:r w:rsidRPr="00C73C45">
              <w:rPr>
                <w:szCs w:val="25"/>
              </w:rPr>
              <w:t xml:space="preserve">argesse, et que les maux </w:t>
            </w:r>
            <w:r w:rsidRPr="00C73C45">
              <w:rPr>
                <w:szCs w:val="25"/>
              </w:rPr>
              <w:lastRenderedPageBreak/>
              <w:t>devenus impuissants fuient bien loin</w:t>
            </w:r>
            <w:r w:rsidR="000D045E">
              <w:rPr>
                <w:szCs w:val="25"/>
              </w:rPr>
              <w:t> ;</w:t>
            </w:r>
            <w:r w:rsidRPr="00C73C45">
              <w:rPr>
                <w:szCs w:val="25"/>
              </w:rPr>
              <w:t xml:space="preserve"> et daignez faire marcher à nos côtés l</w:t>
            </w:r>
            <w:r w:rsidR="002A469E">
              <w:rPr>
                <w:szCs w:val="25"/>
              </w:rPr>
              <w:t>’</w:t>
            </w:r>
            <w:r w:rsidRPr="00C73C45">
              <w:rPr>
                <w:szCs w:val="25"/>
              </w:rPr>
              <w:t>Ange de la paix, pour nous inspirer la chasteté, la charité et la vérité, pour nous préserver sans cesse de tous les maux, pour nous protéger et nous défendre. Par J.-C. N.-S... Ainsi soit-il.</w:t>
            </w:r>
          </w:p>
        </w:tc>
      </w:tr>
    </w:tbl>
    <w:p w:rsidR="00424789" w:rsidRDefault="00E4218D" w:rsidP="00B27A06">
      <w:pPr>
        <w:pStyle w:val="rub"/>
        <w:rPr>
          <w:lang w:eastAsia="fr-FR"/>
        </w:rPr>
      </w:pPr>
      <w:r w:rsidRPr="00C73C45">
        <w:rPr>
          <w:lang w:eastAsia="fr-FR"/>
        </w:rPr>
        <w:lastRenderedPageBreak/>
        <w:t>Ensuite le Pontife reto</w:t>
      </w:r>
      <w:r w:rsidR="00285D9C">
        <w:rPr>
          <w:lang w:eastAsia="fr-FR"/>
        </w:rPr>
        <w:t>urne dans le lieu où il a béni l</w:t>
      </w:r>
      <w:r w:rsidR="002A469E">
        <w:rPr>
          <w:lang w:eastAsia="fr-FR"/>
        </w:rPr>
        <w:t>’</w:t>
      </w:r>
      <w:r w:rsidRPr="00C73C45">
        <w:rPr>
          <w:lang w:eastAsia="fr-FR"/>
        </w:rPr>
        <w:t>eau, et s</w:t>
      </w:r>
      <w:r w:rsidR="002A469E">
        <w:rPr>
          <w:lang w:eastAsia="fr-FR"/>
        </w:rPr>
        <w:t>’</w:t>
      </w:r>
      <w:r w:rsidRPr="00C73C45">
        <w:rPr>
          <w:lang w:eastAsia="fr-FR"/>
        </w:rPr>
        <w:t xml:space="preserve">y tenant debout, </w:t>
      </w:r>
      <w:r w:rsidR="00424789">
        <w:rPr>
          <w:lang w:eastAsia="fr-FR"/>
        </w:rPr>
        <w:t>avec</w:t>
      </w:r>
      <w:r w:rsidRPr="00C73C45">
        <w:rPr>
          <w:lang w:eastAsia="fr-FR"/>
        </w:rPr>
        <w:t xml:space="preserve"> la mitre, tourné vers le grand autel, il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457"/>
        <w:gridCol w:w="3330"/>
      </w:tblGrid>
      <w:tr w:rsidR="00424789" w:rsidRPr="0018590E" w:rsidTr="00044E24">
        <w:trPr>
          <w:trHeight w:val="23"/>
        </w:trPr>
        <w:tc>
          <w:tcPr>
            <w:tcW w:w="2547" w:type="pct"/>
            <w:tcBorders>
              <w:right w:val="single" w:sz="4" w:space="0" w:color="auto"/>
            </w:tcBorders>
            <w:shd w:val="clear" w:color="auto" w:fill="auto"/>
          </w:tcPr>
          <w:p w:rsidR="00424789" w:rsidRPr="0018590E" w:rsidRDefault="00424789" w:rsidP="00044E24">
            <w:pPr>
              <w:pStyle w:val="fl"/>
            </w:pPr>
            <w:r w:rsidRPr="0067705A">
              <w:rPr>
                <w:lang w:val="fr-FR"/>
              </w:rPr>
              <w:t xml:space="preserve">Deum Patrem omnipoténtem, fratres charíssimi, in cujus domo mansiónes multæ sunt, súpplices deprecémur, ut habitáculum istud benedícere, et custodíri dignétur, per aspersiónem hujus aquæ cum vino, sale, et cínere mixtæ. </w:t>
            </w:r>
            <w:r w:rsidRPr="00E33F48">
              <w:t>Per Dóminum nostrum Jesum Christum Fílium suum, qui cum eo vivit…</w:t>
            </w:r>
            <w:r w:rsidRPr="00E33F48">
              <w:rPr>
                <w:rStyle w:val="cvr"/>
              </w:rPr>
              <w:t xml:space="preserve"> </w:t>
            </w:r>
            <w:r w:rsidR="00546F29" w:rsidRPr="00B815B2">
              <w:rPr>
                <w:rStyle w:val="cvr"/>
              </w:rPr>
              <w:t>℟.</w:t>
            </w:r>
            <w:r w:rsidRPr="001C3233">
              <w:rPr>
                <w:rStyle w:val="cvr"/>
              </w:rPr>
              <w:t xml:space="preserve"> </w:t>
            </w:r>
            <w:r w:rsidRPr="008245E4">
              <w:t>Amen.</w:t>
            </w:r>
          </w:p>
        </w:tc>
        <w:tc>
          <w:tcPr>
            <w:tcW w:w="2453" w:type="pct"/>
            <w:tcBorders>
              <w:left w:val="single" w:sz="4" w:space="0" w:color="auto"/>
            </w:tcBorders>
            <w:shd w:val="clear" w:color="auto" w:fill="auto"/>
          </w:tcPr>
          <w:p w:rsidR="00424789" w:rsidRPr="0018590E" w:rsidRDefault="00424789" w:rsidP="00D64715">
            <w:pPr>
              <w:pStyle w:val="i"/>
            </w:pPr>
            <w:r w:rsidRPr="00424789">
              <w:rPr>
                <w:szCs w:val="25"/>
              </w:rPr>
              <w:t xml:space="preserve">Mes </w:t>
            </w:r>
            <w:r w:rsidR="00F706F9">
              <w:rPr>
                <w:szCs w:val="25"/>
              </w:rPr>
              <w:t xml:space="preserve">très </w:t>
            </w:r>
            <w:r w:rsidRPr="00424789">
              <w:rPr>
                <w:szCs w:val="25"/>
              </w:rPr>
              <w:t>chers Frères, Dieu le Père tout-puissant a établi plusieurs demeures dans sa Maison</w:t>
            </w:r>
            <w:r w:rsidR="000D045E">
              <w:rPr>
                <w:szCs w:val="25"/>
              </w:rPr>
              <w:t> </w:t>
            </w:r>
            <w:r w:rsidR="000D045E" w:rsidRPr="00424789">
              <w:rPr>
                <w:szCs w:val="25"/>
              </w:rPr>
              <w:t>;</w:t>
            </w:r>
            <w:r w:rsidRPr="00424789">
              <w:rPr>
                <w:szCs w:val="25"/>
              </w:rPr>
              <w:t xml:space="preserve"> supplions et conjurons sa bonté de bénir cette habitation, de veiller à sa sûreté, par un effet de l</w:t>
            </w:r>
            <w:r w:rsidR="002A469E">
              <w:rPr>
                <w:szCs w:val="25"/>
              </w:rPr>
              <w:t>’</w:t>
            </w:r>
            <w:r w:rsidRPr="00424789">
              <w:rPr>
                <w:szCs w:val="25"/>
              </w:rPr>
              <w:t>aspersion faite avec ce mélange d</w:t>
            </w:r>
            <w:r w:rsidR="002A469E">
              <w:rPr>
                <w:szCs w:val="25"/>
              </w:rPr>
              <w:t>’</w:t>
            </w:r>
            <w:r w:rsidRPr="00424789">
              <w:rPr>
                <w:szCs w:val="25"/>
              </w:rPr>
              <w:t>eau et de vin, de sel et de cendres. Par son Fils J.-C.</w:t>
            </w:r>
            <w:r>
              <w:rPr>
                <w:szCs w:val="25"/>
              </w:rPr>
              <w:t xml:space="preserve"> </w:t>
            </w:r>
            <w:r w:rsidRPr="00424789">
              <w:rPr>
                <w:szCs w:val="25"/>
              </w:rPr>
              <w:t>N.-S. qui vit avec lui... Ainsi soit-il.</w:t>
            </w:r>
          </w:p>
        </w:tc>
      </w:tr>
    </w:tbl>
    <w:p w:rsidR="000D045E" w:rsidRDefault="00943CAF" w:rsidP="00943CAF">
      <w:pPr>
        <w:pStyle w:val="Titre3"/>
      </w:pPr>
      <w:bookmarkStart w:id="89" w:name="_Toc48657631"/>
      <w:r>
        <w:t>§ 6. Aspersion de l</w:t>
      </w:r>
      <w:r w:rsidR="002A469E">
        <w:t>’</w:t>
      </w:r>
      <w:r>
        <w:t>autel.</w:t>
      </w:r>
      <w:bookmarkStart w:id="90" w:name="c08p06"/>
      <w:bookmarkEnd w:id="89"/>
      <w:bookmarkEnd w:id="90"/>
      <w:r w:rsidR="000D045E">
        <w:t xml:space="preserve"> </w:t>
      </w:r>
    </w:p>
    <w:p w:rsidR="00424789" w:rsidRDefault="00E4218D" w:rsidP="00B27A06">
      <w:pPr>
        <w:pStyle w:val="rub"/>
        <w:rPr>
          <w:lang w:eastAsia="fr-FR"/>
        </w:rPr>
      </w:pPr>
      <w:r w:rsidRPr="00C73C45">
        <w:rPr>
          <w:lang w:eastAsia="fr-FR"/>
        </w:rPr>
        <w:t>Ensuite le Pontife s</w:t>
      </w:r>
      <w:r w:rsidR="002A469E">
        <w:rPr>
          <w:lang w:eastAsia="fr-FR"/>
        </w:rPr>
        <w:t>’</w:t>
      </w:r>
      <w:r w:rsidRPr="00C73C45">
        <w:rPr>
          <w:lang w:eastAsia="fr-FR"/>
        </w:rPr>
        <w:t>appr</w:t>
      </w:r>
      <w:r w:rsidR="00285D9C">
        <w:rPr>
          <w:lang w:eastAsia="fr-FR"/>
        </w:rPr>
        <w:t>oche de l</w:t>
      </w:r>
      <w:r w:rsidR="002A469E">
        <w:rPr>
          <w:lang w:eastAsia="fr-FR"/>
        </w:rPr>
        <w:t>’</w:t>
      </w:r>
      <w:r w:rsidR="00285D9C">
        <w:rPr>
          <w:lang w:eastAsia="fr-FR"/>
        </w:rPr>
        <w:t>autel avec la mitre. (I</w:t>
      </w:r>
      <w:r w:rsidRPr="00C73C45">
        <w:rPr>
          <w:lang w:eastAsia="fr-FR"/>
        </w:rPr>
        <w:t>ci commence la cérémonie de la consécration de l</w:t>
      </w:r>
      <w:r w:rsidR="002A469E">
        <w:rPr>
          <w:lang w:eastAsia="fr-FR"/>
        </w:rPr>
        <w:t>’</w:t>
      </w:r>
      <w:r w:rsidRPr="00C73C45">
        <w:rPr>
          <w:lang w:eastAsia="fr-FR"/>
        </w:rPr>
        <w:t>Autel, et on la répète autant de fois qu</w:t>
      </w:r>
      <w:r w:rsidR="002A469E">
        <w:rPr>
          <w:lang w:eastAsia="fr-FR"/>
        </w:rPr>
        <w:t>’</w:t>
      </w:r>
      <w:r w:rsidRPr="00C73C45">
        <w:rPr>
          <w:lang w:eastAsia="fr-FR"/>
        </w:rPr>
        <w:t>il y a d</w:t>
      </w:r>
      <w:r w:rsidR="002A469E">
        <w:rPr>
          <w:lang w:eastAsia="fr-FR"/>
        </w:rPr>
        <w:t>’</w:t>
      </w:r>
      <w:r w:rsidRPr="00C73C45">
        <w:rPr>
          <w:lang w:eastAsia="fr-FR"/>
        </w:rPr>
        <w:t>Autels à consacrer.) Le Pontife, étant devant l</w:t>
      </w:r>
      <w:r w:rsidR="002A469E">
        <w:rPr>
          <w:lang w:eastAsia="fr-FR"/>
        </w:rPr>
        <w:t>’</w:t>
      </w:r>
      <w:r w:rsidRPr="00C73C45">
        <w:rPr>
          <w:lang w:eastAsia="fr-FR"/>
        </w:rPr>
        <w:t>Autel, impose l</w:t>
      </w:r>
      <w:r w:rsidR="002A469E">
        <w:rPr>
          <w:lang w:eastAsia="fr-FR"/>
        </w:rPr>
        <w:t>’</w:t>
      </w:r>
      <w:r w:rsidRPr="00C73C45">
        <w:rPr>
          <w:lang w:eastAsia="fr-FR"/>
        </w:rPr>
        <w:t>Antienne suivante que le chœur continue</w:t>
      </w:r>
      <w:r w:rsidR="000D045E">
        <w:rPr>
          <w:lang w:eastAsia="fr-FR"/>
        </w:rPr>
        <w:t> :</w:t>
      </w:r>
    </w:p>
    <w:tbl>
      <w:tblPr>
        <w:tblW w:w="5000" w:type="pct"/>
        <w:tblCellMar>
          <w:left w:w="113" w:type="dxa"/>
          <w:right w:w="113" w:type="dxa"/>
        </w:tblCellMar>
        <w:tblLook w:val="04A0"/>
      </w:tblPr>
      <w:tblGrid>
        <w:gridCol w:w="2840"/>
        <w:gridCol w:w="3947"/>
      </w:tblGrid>
      <w:tr w:rsidR="00424789" w:rsidRPr="0018590E" w:rsidTr="005B7D26">
        <w:trPr>
          <w:trHeight w:val="23"/>
        </w:trPr>
        <w:tc>
          <w:tcPr>
            <w:tcW w:w="2092" w:type="pct"/>
            <w:tcBorders>
              <w:right w:val="single" w:sz="4" w:space="0" w:color="auto"/>
            </w:tcBorders>
            <w:shd w:val="clear" w:color="auto" w:fill="auto"/>
          </w:tcPr>
          <w:p w:rsidR="00424789" w:rsidRPr="00E33F48" w:rsidRDefault="00131A7A" w:rsidP="00044E24">
            <w:pPr>
              <w:pStyle w:val="fl"/>
            </w:pPr>
            <w:r w:rsidRPr="00E33F48">
              <w:t>Introíbo ad altáre Dei</w:t>
            </w:r>
            <w:r w:rsidR="000D045E">
              <w:t> </w:t>
            </w:r>
            <w:r w:rsidR="000D045E" w:rsidRPr="00E33F48">
              <w:t>:</w:t>
            </w:r>
            <w:r w:rsidRPr="00E33F48">
              <w:t xml:space="preserve"> * ad Deum qui lætíficat juventútem meam.</w:t>
            </w:r>
          </w:p>
        </w:tc>
        <w:tc>
          <w:tcPr>
            <w:tcW w:w="2908" w:type="pct"/>
            <w:tcBorders>
              <w:left w:val="single" w:sz="4" w:space="0" w:color="auto"/>
            </w:tcBorders>
            <w:shd w:val="clear" w:color="auto" w:fill="auto"/>
          </w:tcPr>
          <w:p w:rsidR="00424789" w:rsidRPr="0018590E" w:rsidRDefault="00424789" w:rsidP="00D64715">
            <w:pPr>
              <w:pStyle w:val="i"/>
            </w:pPr>
            <w:r w:rsidRPr="00C73C45">
              <w:rPr>
                <w:szCs w:val="25"/>
              </w:rPr>
              <w:t>Je m</w:t>
            </w:r>
            <w:r w:rsidR="002A469E">
              <w:rPr>
                <w:szCs w:val="25"/>
              </w:rPr>
              <w:t>’</w:t>
            </w:r>
            <w:r w:rsidRPr="00C73C45">
              <w:rPr>
                <w:szCs w:val="25"/>
              </w:rPr>
              <w:t>approcherai de l</w:t>
            </w:r>
            <w:r w:rsidR="002A469E">
              <w:rPr>
                <w:szCs w:val="25"/>
              </w:rPr>
              <w:t>’</w:t>
            </w:r>
            <w:r w:rsidRPr="00C73C45">
              <w:rPr>
                <w:szCs w:val="25"/>
              </w:rPr>
              <w:t>Autel de Dieu</w:t>
            </w:r>
            <w:r w:rsidR="000D045E">
              <w:rPr>
                <w:szCs w:val="25"/>
              </w:rPr>
              <w:t> ;</w:t>
            </w:r>
            <w:r w:rsidRPr="00C73C45">
              <w:rPr>
                <w:szCs w:val="25"/>
              </w:rPr>
              <w:t xml:space="preserve"> j</w:t>
            </w:r>
            <w:r w:rsidR="002A469E">
              <w:rPr>
                <w:szCs w:val="25"/>
              </w:rPr>
              <w:t>’</w:t>
            </w:r>
            <w:r w:rsidRPr="00C73C45">
              <w:rPr>
                <w:szCs w:val="25"/>
              </w:rPr>
              <w:t>irai auprès de mon Dieu, qui remplit de joie ma jeunesse.</w:t>
            </w:r>
          </w:p>
        </w:tc>
      </w:tr>
    </w:tbl>
    <w:p w:rsidR="00131A7A" w:rsidRDefault="00131A7A" w:rsidP="00B27A06">
      <w:pPr>
        <w:pStyle w:val="zp001"/>
      </w:pPr>
      <w:r w:rsidRPr="00C73C45">
        <w:rPr>
          <w:lang w:eastAsia="fr-FR"/>
        </w:rPr>
        <w:t xml:space="preserve">Psaume </w:t>
      </w:r>
      <w:r w:rsidR="00E4218D" w:rsidRPr="00C73C45">
        <w:rPr>
          <w:lang w:eastAsia="fr-FR"/>
        </w:rPr>
        <w:t>42</w:t>
      </w:r>
      <w:r w:rsidR="002D0C34">
        <w:rPr>
          <w:lang w:eastAsia="fr-FR"/>
        </w:rPr>
        <w:t>.</w:t>
      </w:r>
      <w:bookmarkStart w:id="91" w:name="ps042"/>
      <w:bookmarkEnd w:id="91"/>
    </w:p>
    <w:tbl>
      <w:tblPr>
        <w:tblW w:w="5000" w:type="pct"/>
        <w:tblCellMar>
          <w:left w:w="113" w:type="dxa"/>
          <w:right w:w="113" w:type="dxa"/>
        </w:tblCellMar>
        <w:tblLook w:val="04A0"/>
      </w:tblPr>
      <w:tblGrid>
        <w:gridCol w:w="2680"/>
        <w:gridCol w:w="4107"/>
      </w:tblGrid>
      <w:tr w:rsidR="00131A7A" w:rsidRPr="0018590E" w:rsidTr="005B7D26">
        <w:trPr>
          <w:trHeight w:val="23"/>
        </w:trPr>
        <w:tc>
          <w:tcPr>
            <w:tcW w:w="1974" w:type="pct"/>
            <w:tcBorders>
              <w:right w:val="single" w:sz="4" w:space="0" w:color="auto"/>
            </w:tcBorders>
            <w:shd w:val="clear" w:color="auto" w:fill="auto"/>
          </w:tcPr>
          <w:p w:rsidR="00131A7A" w:rsidRPr="0067705A" w:rsidRDefault="00131A7A" w:rsidP="001757D6">
            <w:pPr>
              <w:pStyle w:val="psalmus"/>
              <w:rPr>
                <w:lang w:val="fr-FR"/>
              </w:rPr>
            </w:pPr>
            <w:r w:rsidRPr="0067705A">
              <w:rPr>
                <w:rStyle w:val="pm"/>
                <w:lang w:val="fr-FR"/>
              </w:rPr>
              <w:t>Júdica</w:t>
            </w:r>
            <w:r w:rsidRPr="0067705A">
              <w:rPr>
                <w:lang w:val="fr-FR"/>
              </w:rPr>
              <w:t xml:space="preserve"> me, Deus, et discérne causam meam de gente non sancta, * ab hómine iníquo, et dolóso </w:t>
            </w:r>
            <w:r w:rsidRPr="0067705A">
              <w:rPr>
                <w:lang w:val="fr-FR"/>
              </w:rPr>
              <w:lastRenderedPageBreak/>
              <w:t xml:space="preserve">érue me. </w:t>
            </w:r>
          </w:p>
        </w:tc>
        <w:tc>
          <w:tcPr>
            <w:tcW w:w="3026" w:type="pct"/>
            <w:tcBorders>
              <w:left w:val="single" w:sz="4" w:space="0" w:color="auto"/>
            </w:tcBorders>
            <w:shd w:val="clear" w:color="auto" w:fill="auto"/>
          </w:tcPr>
          <w:p w:rsidR="00131A7A" w:rsidRPr="0018590E" w:rsidRDefault="00131A7A" w:rsidP="00D64715">
            <w:pPr>
              <w:pStyle w:val="i"/>
            </w:pPr>
            <w:r w:rsidRPr="00C73C45">
              <w:rPr>
                <w:szCs w:val="25"/>
              </w:rPr>
              <w:lastRenderedPageBreak/>
              <w:t>Jugez-moi, mon Dieu, et faites le discernement de ma cause</w:t>
            </w:r>
            <w:r w:rsidR="000D045E">
              <w:rPr>
                <w:szCs w:val="25"/>
              </w:rPr>
              <w:t> ;</w:t>
            </w:r>
            <w:r w:rsidRPr="00C73C45">
              <w:rPr>
                <w:szCs w:val="25"/>
              </w:rPr>
              <w:t xml:space="preserve"> distinguez-la de celle d</w:t>
            </w:r>
            <w:r w:rsidR="002A469E">
              <w:rPr>
                <w:szCs w:val="25"/>
              </w:rPr>
              <w:t>’</w:t>
            </w:r>
            <w:r w:rsidRPr="00C73C45">
              <w:rPr>
                <w:szCs w:val="25"/>
              </w:rPr>
              <w:t>une nation non sainte</w:t>
            </w:r>
            <w:r w:rsidR="000D045E">
              <w:rPr>
                <w:szCs w:val="25"/>
              </w:rPr>
              <w:t> </w:t>
            </w:r>
            <w:r w:rsidR="000D045E" w:rsidRPr="00C73C45">
              <w:rPr>
                <w:szCs w:val="25"/>
              </w:rPr>
              <w:t>:</w:t>
            </w:r>
            <w:r w:rsidRPr="00C73C45">
              <w:rPr>
                <w:szCs w:val="25"/>
              </w:rPr>
              <w:t xml:space="preserve"> tirez-moi des mains de l</w:t>
            </w:r>
            <w:r w:rsidR="002A469E">
              <w:rPr>
                <w:szCs w:val="25"/>
              </w:rPr>
              <w:t>’</w:t>
            </w:r>
            <w:r w:rsidRPr="00C73C45">
              <w:rPr>
                <w:szCs w:val="25"/>
              </w:rPr>
              <w:t xml:space="preserve">homme </w:t>
            </w:r>
            <w:r w:rsidRPr="00C73C45">
              <w:rPr>
                <w:szCs w:val="25"/>
              </w:rPr>
              <w:lastRenderedPageBreak/>
              <w:t>méchant et trompeur</w:t>
            </w:r>
            <w:r>
              <w:rPr>
                <w:szCs w:val="25"/>
              </w:rPr>
              <w:t>.</w:t>
            </w:r>
          </w:p>
        </w:tc>
      </w:tr>
    </w:tbl>
    <w:p w:rsidR="00131A7A" w:rsidRDefault="002D0C34" w:rsidP="00B27A06">
      <w:pPr>
        <w:pStyle w:val="rub"/>
        <w:rPr>
          <w:lang w:eastAsia="fr-FR"/>
        </w:rPr>
      </w:pPr>
      <w:r w:rsidRPr="00C73C45">
        <w:rPr>
          <w:lang w:eastAsia="fr-FR"/>
        </w:rPr>
        <w:lastRenderedPageBreak/>
        <w:t>O</w:t>
      </w:r>
      <w:r w:rsidR="00E4218D" w:rsidRPr="00C73C45">
        <w:rPr>
          <w:lang w:eastAsia="fr-FR"/>
        </w:rPr>
        <w:t>n répète l</w:t>
      </w:r>
      <w:r w:rsidR="002A469E">
        <w:rPr>
          <w:lang w:eastAsia="fr-FR"/>
        </w:rPr>
        <w:t>’</w:t>
      </w:r>
      <w:r w:rsidR="00E4218D" w:rsidRPr="00C73C45">
        <w:rPr>
          <w:lang w:eastAsia="fr-FR"/>
        </w:rPr>
        <w:t>Antienne, et on répète le Psaume, en la</w:t>
      </w:r>
      <w:r w:rsidR="008F4028">
        <w:rPr>
          <w:lang w:eastAsia="fr-FR"/>
        </w:rPr>
        <w:t xml:space="preserve"> répétant après chaque verset. À</w:t>
      </w:r>
      <w:r w:rsidR="00E4218D" w:rsidRPr="00C73C45">
        <w:rPr>
          <w:lang w:eastAsia="fr-FR"/>
        </w:rPr>
        <w:t xml:space="preserve"> la fin on ne dit pas</w:t>
      </w:r>
      <w:r w:rsidR="00E4218D" w:rsidRPr="00E6531F">
        <w:rPr>
          <w:rStyle w:val="italicus"/>
        </w:rPr>
        <w:t xml:space="preserve"> </w:t>
      </w:r>
      <w:r w:rsidR="002A437F" w:rsidRPr="008F4028">
        <w:rPr>
          <w:rStyle w:val="cn"/>
        </w:rPr>
        <w:t>Glória</w:t>
      </w:r>
      <w:r w:rsidR="00E4218D" w:rsidRPr="008F4028">
        <w:rPr>
          <w:rStyle w:val="cn"/>
        </w:rPr>
        <w:t xml:space="preserve"> Patri,</w:t>
      </w:r>
      <w:r w:rsidR="00E4218D" w:rsidRPr="00C73C45">
        <w:rPr>
          <w:lang w:eastAsia="fr-FR"/>
        </w:rPr>
        <w:t xml:space="preserve"> etc. </w:t>
      </w:r>
    </w:p>
    <w:tbl>
      <w:tblPr>
        <w:tblW w:w="5000" w:type="pct"/>
        <w:tblCellMar>
          <w:left w:w="113" w:type="dxa"/>
          <w:right w:w="113" w:type="dxa"/>
        </w:tblCellMar>
        <w:tblLook w:val="04A0"/>
      </w:tblPr>
      <w:tblGrid>
        <w:gridCol w:w="2890"/>
        <w:gridCol w:w="3897"/>
      </w:tblGrid>
      <w:tr w:rsidR="00131A7A" w:rsidRPr="0018590E" w:rsidTr="005B7D26">
        <w:trPr>
          <w:trHeight w:val="23"/>
        </w:trPr>
        <w:tc>
          <w:tcPr>
            <w:tcW w:w="2129" w:type="pct"/>
            <w:tcBorders>
              <w:right w:val="single" w:sz="4" w:space="0" w:color="auto"/>
            </w:tcBorders>
            <w:shd w:val="clear" w:color="auto" w:fill="auto"/>
          </w:tcPr>
          <w:p w:rsidR="00131A7A" w:rsidRPr="0067705A" w:rsidRDefault="00131A7A" w:rsidP="00044E24">
            <w:pPr>
              <w:pStyle w:val="psalmus"/>
              <w:rPr>
                <w:lang w:val="fr-FR"/>
              </w:rPr>
            </w:pPr>
            <w:r w:rsidRPr="0067705A">
              <w:rPr>
                <w:lang w:val="fr-FR"/>
              </w:rPr>
              <w:t>Quia tu es, Deus, fortitúdo mea</w:t>
            </w:r>
            <w:r w:rsidR="000D045E">
              <w:rPr>
                <w:lang w:val="fr-FR"/>
              </w:rPr>
              <w:t> </w:t>
            </w:r>
            <w:r w:rsidR="000D045E" w:rsidRPr="0067705A">
              <w:rPr>
                <w:lang w:val="fr-FR"/>
              </w:rPr>
              <w:t>:</w:t>
            </w:r>
            <w:r w:rsidRPr="0067705A">
              <w:rPr>
                <w:lang w:val="fr-FR"/>
              </w:rPr>
              <w:t xml:space="preserve"> * quare me repulísti</w:t>
            </w:r>
            <w:r w:rsidR="000D045E">
              <w:rPr>
                <w:lang w:val="fr-FR"/>
              </w:rPr>
              <w:t> </w:t>
            </w:r>
            <w:r w:rsidR="000D045E" w:rsidRPr="0067705A">
              <w:rPr>
                <w:lang w:val="fr-FR"/>
              </w:rPr>
              <w:t>?</w:t>
            </w:r>
            <w:r w:rsidRPr="0067705A">
              <w:rPr>
                <w:lang w:val="fr-FR"/>
              </w:rPr>
              <w:t xml:space="preserve"> et quare tristis incédo, dum afflígit me inimícus</w:t>
            </w:r>
            <w:r w:rsidR="000D045E">
              <w:rPr>
                <w:lang w:val="fr-FR"/>
              </w:rPr>
              <w:t> </w:t>
            </w:r>
            <w:r w:rsidR="000D045E" w:rsidRPr="0067705A">
              <w:rPr>
                <w:lang w:val="fr-FR"/>
              </w:rPr>
              <w:t>?</w:t>
            </w:r>
            <w:r w:rsidRPr="0067705A">
              <w:rPr>
                <w:lang w:val="fr-FR"/>
              </w:rPr>
              <w:t xml:space="preserve"> </w:t>
            </w:r>
          </w:p>
        </w:tc>
        <w:tc>
          <w:tcPr>
            <w:tcW w:w="2871" w:type="pct"/>
            <w:tcBorders>
              <w:left w:val="single" w:sz="4" w:space="0" w:color="auto"/>
            </w:tcBorders>
            <w:shd w:val="clear" w:color="auto" w:fill="auto"/>
          </w:tcPr>
          <w:p w:rsidR="00131A7A" w:rsidRPr="00131A7A" w:rsidRDefault="00131A7A" w:rsidP="00405536">
            <w:pPr>
              <w:rPr>
                <w:szCs w:val="25"/>
                <w:lang w:eastAsia="fr-FR"/>
              </w:rPr>
            </w:pPr>
            <w:r w:rsidRPr="00131A7A">
              <w:rPr>
                <w:szCs w:val="25"/>
                <w:lang w:eastAsia="fr-FR"/>
              </w:rPr>
              <w:t>Car vous êtes le Dieu qui est le principe de ma force</w:t>
            </w:r>
            <w:r w:rsidR="000D045E">
              <w:rPr>
                <w:szCs w:val="25"/>
                <w:lang w:eastAsia="fr-FR"/>
              </w:rPr>
              <w:t> </w:t>
            </w:r>
            <w:r w:rsidR="000D045E" w:rsidRPr="00131A7A">
              <w:rPr>
                <w:szCs w:val="25"/>
                <w:lang w:eastAsia="fr-FR"/>
              </w:rPr>
              <w:t>:</w:t>
            </w:r>
            <w:r w:rsidRPr="00131A7A">
              <w:rPr>
                <w:szCs w:val="25"/>
                <w:lang w:eastAsia="fr-FR"/>
              </w:rPr>
              <w:t xml:space="preserve"> pourquoi m</w:t>
            </w:r>
            <w:r w:rsidR="002A469E">
              <w:rPr>
                <w:szCs w:val="25"/>
                <w:lang w:eastAsia="fr-FR"/>
              </w:rPr>
              <w:t>’</w:t>
            </w:r>
            <w:r w:rsidRPr="00131A7A">
              <w:rPr>
                <w:szCs w:val="25"/>
                <w:lang w:eastAsia="fr-FR"/>
              </w:rPr>
              <w:t>ayez-vous repoussé</w:t>
            </w:r>
            <w:r w:rsidR="000D045E">
              <w:rPr>
                <w:szCs w:val="25"/>
                <w:lang w:eastAsia="fr-FR"/>
              </w:rPr>
              <w:t> </w:t>
            </w:r>
            <w:r w:rsidR="000D045E" w:rsidRPr="00131A7A">
              <w:rPr>
                <w:szCs w:val="25"/>
                <w:lang w:eastAsia="fr-FR"/>
              </w:rPr>
              <w:t>?</w:t>
            </w:r>
            <w:r w:rsidRPr="00131A7A">
              <w:rPr>
                <w:szCs w:val="25"/>
                <w:lang w:eastAsia="fr-FR"/>
              </w:rPr>
              <w:t xml:space="preserve"> Et pourquoi me vois-je réduit à marcher dans la tristesse sous l</w:t>
            </w:r>
            <w:r w:rsidR="002A469E">
              <w:rPr>
                <w:szCs w:val="25"/>
                <w:lang w:eastAsia="fr-FR"/>
              </w:rPr>
              <w:t>’</w:t>
            </w:r>
            <w:r w:rsidRPr="00131A7A">
              <w:rPr>
                <w:szCs w:val="25"/>
                <w:lang w:eastAsia="fr-FR"/>
              </w:rPr>
              <w:t>oppression de mon ennemi</w:t>
            </w:r>
            <w:r w:rsidR="000D045E">
              <w:rPr>
                <w:szCs w:val="25"/>
                <w:lang w:eastAsia="fr-FR"/>
              </w:rPr>
              <w:t> </w:t>
            </w:r>
            <w:r w:rsidR="000D045E" w:rsidRPr="00131A7A">
              <w:rPr>
                <w:szCs w:val="25"/>
                <w:lang w:eastAsia="fr-FR"/>
              </w:rPr>
              <w:t>?</w:t>
            </w:r>
            <w:r w:rsidRPr="00131A7A">
              <w:rPr>
                <w:szCs w:val="25"/>
                <w:lang w:eastAsia="fr-FR"/>
              </w:rPr>
              <w:t xml:space="preserve"> </w:t>
            </w:r>
          </w:p>
        </w:tc>
      </w:tr>
      <w:tr w:rsidR="00131A7A" w:rsidRPr="0018590E" w:rsidTr="005B7D26">
        <w:trPr>
          <w:trHeight w:val="23"/>
        </w:trPr>
        <w:tc>
          <w:tcPr>
            <w:tcW w:w="2129" w:type="pct"/>
            <w:tcBorders>
              <w:right w:val="single" w:sz="4" w:space="0" w:color="auto"/>
            </w:tcBorders>
            <w:shd w:val="clear" w:color="auto" w:fill="auto"/>
          </w:tcPr>
          <w:p w:rsidR="00131A7A" w:rsidRPr="003E3117" w:rsidRDefault="00131A7A" w:rsidP="00044E24">
            <w:pPr>
              <w:pStyle w:val="psalmus"/>
            </w:pPr>
            <w:r w:rsidRPr="003E3117">
              <w:t>Emítte lucem tuam et veritátem tuam</w:t>
            </w:r>
            <w:r w:rsidR="000D045E">
              <w:t> </w:t>
            </w:r>
            <w:r w:rsidR="000D045E" w:rsidRPr="003E3117">
              <w:t>:</w:t>
            </w:r>
            <w:r w:rsidRPr="003E3117">
              <w:t xml:space="preserve"> * ipsa me deduxérunt, et adduxérunt in montem sanctum tuum, et in tabernácula tua. </w:t>
            </w:r>
          </w:p>
        </w:tc>
        <w:tc>
          <w:tcPr>
            <w:tcW w:w="2871" w:type="pct"/>
            <w:tcBorders>
              <w:left w:val="single" w:sz="4" w:space="0" w:color="auto"/>
            </w:tcBorders>
            <w:shd w:val="clear" w:color="auto" w:fill="auto"/>
          </w:tcPr>
          <w:p w:rsidR="00131A7A" w:rsidRPr="00131A7A" w:rsidRDefault="00131A7A" w:rsidP="00405536">
            <w:pPr>
              <w:rPr>
                <w:szCs w:val="25"/>
                <w:lang w:eastAsia="fr-FR"/>
              </w:rPr>
            </w:pPr>
            <w:r w:rsidRPr="00131A7A">
              <w:rPr>
                <w:szCs w:val="25"/>
                <w:lang w:eastAsia="fr-FR"/>
              </w:rPr>
              <w:t>Répandez sur moi votre lumière et votre vérité</w:t>
            </w:r>
            <w:r w:rsidR="000D045E">
              <w:rPr>
                <w:szCs w:val="25"/>
                <w:lang w:eastAsia="fr-FR"/>
              </w:rPr>
              <w:t> </w:t>
            </w:r>
            <w:r w:rsidR="000D045E" w:rsidRPr="00131A7A">
              <w:rPr>
                <w:szCs w:val="25"/>
                <w:lang w:eastAsia="fr-FR"/>
              </w:rPr>
              <w:t>:</w:t>
            </w:r>
            <w:r w:rsidRPr="00131A7A">
              <w:rPr>
                <w:szCs w:val="25"/>
                <w:lang w:eastAsia="fr-FR"/>
              </w:rPr>
              <w:t xml:space="preserve"> ce sont elles qui m</w:t>
            </w:r>
            <w:r w:rsidR="002A469E">
              <w:rPr>
                <w:szCs w:val="25"/>
                <w:lang w:eastAsia="fr-FR"/>
              </w:rPr>
              <w:t>’</w:t>
            </w:r>
            <w:r w:rsidRPr="00131A7A">
              <w:rPr>
                <w:szCs w:val="25"/>
                <w:lang w:eastAsia="fr-FR"/>
              </w:rPr>
              <w:t>ont conduit, et qui m</w:t>
            </w:r>
            <w:r w:rsidR="002A469E">
              <w:rPr>
                <w:szCs w:val="25"/>
                <w:lang w:eastAsia="fr-FR"/>
              </w:rPr>
              <w:t>’</w:t>
            </w:r>
            <w:r w:rsidRPr="00131A7A">
              <w:rPr>
                <w:szCs w:val="25"/>
                <w:lang w:eastAsia="fr-FR"/>
              </w:rPr>
              <w:t>ont amené jus</w:t>
            </w:r>
            <w:r w:rsidR="002A469E">
              <w:rPr>
                <w:szCs w:val="25"/>
                <w:lang w:eastAsia="fr-FR"/>
              </w:rPr>
              <w:t>qu’à votre montagne sainte, et à</w:t>
            </w:r>
            <w:r w:rsidRPr="00131A7A">
              <w:rPr>
                <w:szCs w:val="25"/>
                <w:lang w:eastAsia="fr-FR"/>
              </w:rPr>
              <w:t xml:space="preserve"> vos tabernacles. </w:t>
            </w:r>
          </w:p>
        </w:tc>
      </w:tr>
      <w:tr w:rsidR="00131A7A" w:rsidRPr="0018590E" w:rsidTr="005B7D26">
        <w:trPr>
          <w:trHeight w:val="23"/>
        </w:trPr>
        <w:tc>
          <w:tcPr>
            <w:tcW w:w="2129" w:type="pct"/>
            <w:tcBorders>
              <w:right w:val="single" w:sz="4" w:space="0" w:color="auto"/>
            </w:tcBorders>
            <w:shd w:val="clear" w:color="auto" w:fill="auto"/>
          </w:tcPr>
          <w:p w:rsidR="00131A7A" w:rsidRPr="00E33F48" w:rsidRDefault="00131A7A" w:rsidP="00044E24">
            <w:pPr>
              <w:pStyle w:val="psalmus"/>
            </w:pPr>
            <w:r w:rsidRPr="00E33F48">
              <w:t>Et introíbo ad altáre Dei</w:t>
            </w:r>
            <w:r w:rsidR="000D045E">
              <w:t> </w:t>
            </w:r>
            <w:r w:rsidR="000D045E" w:rsidRPr="00E33F48">
              <w:t>:</w:t>
            </w:r>
            <w:r w:rsidRPr="00E33F48">
              <w:t xml:space="preserve"> * ad Deum, qui lætíficat juventútem meam. </w:t>
            </w:r>
          </w:p>
        </w:tc>
        <w:tc>
          <w:tcPr>
            <w:tcW w:w="2871" w:type="pct"/>
            <w:tcBorders>
              <w:left w:val="single" w:sz="4" w:space="0" w:color="auto"/>
            </w:tcBorders>
            <w:shd w:val="clear" w:color="auto" w:fill="auto"/>
          </w:tcPr>
          <w:p w:rsidR="00131A7A" w:rsidRPr="00131A7A" w:rsidRDefault="00131A7A" w:rsidP="00405536">
            <w:pPr>
              <w:rPr>
                <w:szCs w:val="25"/>
                <w:lang w:eastAsia="fr-FR"/>
              </w:rPr>
            </w:pPr>
            <w:r w:rsidRPr="00131A7A">
              <w:rPr>
                <w:szCs w:val="25"/>
                <w:lang w:eastAsia="fr-FR"/>
              </w:rPr>
              <w:t>Et je m</w:t>
            </w:r>
            <w:r w:rsidR="002A469E">
              <w:rPr>
                <w:szCs w:val="25"/>
                <w:lang w:eastAsia="fr-FR"/>
              </w:rPr>
              <w:t>’</w:t>
            </w:r>
            <w:r w:rsidRPr="00131A7A">
              <w:rPr>
                <w:szCs w:val="25"/>
                <w:lang w:eastAsia="fr-FR"/>
              </w:rPr>
              <w:t>approcherai de l</w:t>
            </w:r>
            <w:r w:rsidR="002A469E">
              <w:rPr>
                <w:szCs w:val="25"/>
                <w:lang w:eastAsia="fr-FR"/>
              </w:rPr>
              <w:t>’</w:t>
            </w:r>
            <w:r w:rsidRPr="00131A7A">
              <w:rPr>
                <w:szCs w:val="25"/>
                <w:lang w:eastAsia="fr-FR"/>
              </w:rPr>
              <w:t>Autel de Dieu</w:t>
            </w:r>
            <w:r w:rsidR="000D045E">
              <w:rPr>
                <w:szCs w:val="25"/>
                <w:lang w:eastAsia="fr-FR"/>
              </w:rPr>
              <w:t> </w:t>
            </w:r>
            <w:r w:rsidR="000D045E" w:rsidRPr="00131A7A">
              <w:rPr>
                <w:szCs w:val="25"/>
                <w:lang w:eastAsia="fr-FR"/>
              </w:rPr>
              <w:t>:</w:t>
            </w:r>
            <w:r w:rsidRPr="00131A7A">
              <w:rPr>
                <w:szCs w:val="25"/>
                <w:lang w:eastAsia="fr-FR"/>
              </w:rPr>
              <w:t xml:space="preserve"> j</w:t>
            </w:r>
            <w:r w:rsidR="002A469E">
              <w:rPr>
                <w:szCs w:val="25"/>
                <w:lang w:eastAsia="fr-FR"/>
              </w:rPr>
              <w:t>’</w:t>
            </w:r>
            <w:r w:rsidRPr="00131A7A">
              <w:rPr>
                <w:szCs w:val="25"/>
                <w:lang w:eastAsia="fr-FR"/>
              </w:rPr>
              <w:t xml:space="preserve">irai auprès de mon Dieu, qui remplit de joie ma jeunesse. </w:t>
            </w:r>
          </w:p>
        </w:tc>
      </w:tr>
      <w:tr w:rsidR="00131A7A" w:rsidRPr="0018590E" w:rsidTr="005B7D26">
        <w:trPr>
          <w:trHeight w:val="23"/>
        </w:trPr>
        <w:tc>
          <w:tcPr>
            <w:tcW w:w="2129" w:type="pct"/>
            <w:tcBorders>
              <w:right w:val="single" w:sz="4" w:space="0" w:color="auto"/>
            </w:tcBorders>
            <w:shd w:val="clear" w:color="auto" w:fill="auto"/>
          </w:tcPr>
          <w:p w:rsidR="00131A7A" w:rsidRPr="0067705A" w:rsidRDefault="00131A7A" w:rsidP="00044E24">
            <w:pPr>
              <w:pStyle w:val="psalmus"/>
              <w:rPr>
                <w:lang w:val="fr-FR"/>
              </w:rPr>
            </w:pPr>
            <w:r w:rsidRPr="0067705A">
              <w:rPr>
                <w:lang w:val="fr-FR"/>
              </w:rPr>
              <w:t>Confitébor tibi in cíthara, Deus, Deus meus</w:t>
            </w:r>
            <w:r w:rsidR="000D045E">
              <w:rPr>
                <w:lang w:val="fr-FR"/>
              </w:rPr>
              <w:t> </w:t>
            </w:r>
            <w:r w:rsidR="000D045E" w:rsidRPr="0067705A">
              <w:rPr>
                <w:lang w:val="fr-FR"/>
              </w:rPr>
              <w:t>:</w:t>
            </w:r>
            <w:r w:rsidRPr="0067705A">
              <w:rPr>
                <w:lang w:val="fr-FR"/>
              </w:rPr>
              <w:t xml:space="preserve"> * quare tristis es, ánima mea</w:t>
            </w:r>
            <w:r w:rsidR="000D045E">
              <w:rPr>
                <w:lang w:val="fr-FR"/>
              </w:rPr>
              <w:t> </w:t>
            </w:r>
            <w:r w:rsidR="000D045E" w:rsidRPr="0067705A">
              <w:rPr>
                <w:lang w:val="fr-FR"/>
              </w:rPr>
              <w:t>?</w:t>
            </w:r>
            <w:r w:rsidRPr="0067705A">
              <w:rPr>
                <w:lang w:val="fr-FR"/>
              </w:rPr>
              <w:t xml:space="preserve"> et quare contúrbas me</w:t>
            </w:r>
            <w:r w:rsidR="000D045E">
              <w:rPr>
                <w:lang w:val="fr-FR"/>
              </w:rPr>
              <w:t> </w:t>
            </w:r>
            <w:r w:rsidR="000D045E" w:rsidRPr="0067705A">
              <w:rPr>
                <w:lang w:val="fr-FR"/>
              </w:rPr>
              <w:t>?</w:t>
            </w:r>
            <w:r w:rsidRPr="0067705A">
              <w:rPr>
                <w:lang w:val="fr-FR"/>
              </w:rPr>
              <w:t xml:space="preserve"> </w:t>
            </w:r>
          </w:p>
        </w:tc>
        <w:tc>
          <w:tcPr>
            <w:tcW w:w="2871" w:type="pct"/>
            <w:tcBorders>
              <w:left w:val="single" w:sz="4" w:space="0" w:color="auto"/>
            </w:tcBorders>
            <w:shd w:val="clear" w:color="auto" w:fill="auto"/>
          </w:tcPr>
          <w:p w:rsidR="00131A7A" w:rsidRPr="00131A7A" w:rsidRDefault="00131A7A" w:rsidP="00405536">
            <w:pPr>
              <w:rPr>
                <w:szCs w:val="25"/>
                <w:lang w:eastAsia="fr-FR"/>
              </w:rPr>
            </w:pPr>
            <w:r w:rsidRPr="00131A7A">
              <w:rPr>
                <w:szCs w:val="25"/>
                <w:lang w:eastAsia="fr-FR"/>
              </w:rPr>
              <w:t>Alors je chanterai vos louanges sur la harpe, ô mon Dieu</w:t>
            </w:r>
            <w:r w:rsidR="000D045E">
              <w:rPr>
                <w:szCs w:val="25"/>
                <w:lang w:eastAsia="fr-FR"/>
              </w:rPr>
              <w:t> </w:t>
            </w:r>
            <w:r w:rsidR="000D045E" w:rsidRPr="00131A7A">
              <w:rPr>
                <w:szCs w:val="25"/>
                <w:lang w:eastAsia="fr-FR"/>
              </w:rPr>
              <w:t>!</w:t>
            </w:r>
            <w:r w:rsidRPr="00131A7A">
              <w:rPr>
                <w:szCs w:val="25"/>
                <w:lang w:eastAsia="fr-FR"/>
              </w:rPr>
              <w:t xml:space="preserve"> Pourquoi donc, mon âme, êtes-vous triste, et pourquoi me troublez-vous</w:t>
            </w:r>
            <w:r w:rsidR="000D045E">
              <w:rPr>
                <w:szCs w:val="25"/>
                <w:lang w:eastAsia="fr-FR"/>
              </w:rPr>
              <w:t> </w:t>
            </w:r>
            <w:r w:rsidR="000D045E" w:rsidRPr="00131A7A">
              <w:rPr>
                <w:szCs w:val="25"/>
                <w:lang w:eastAsia="fr-FR"/>
              </w:rPr>
              <w:t>?</w:t>
            </w:r>
            <w:r w:rsidRPr="00131A7A">
              <w:rPr>
                <w:szCs w:val="25"/>
                <w:lang w:eastAsia="fr-FR"/>
              </w:rPr>
              <w:t xml:space="preserve"> </w:t>
            </w:r>
          </w:p>
        </w:tc>
      </w:tr>
      <w:tr w:rsidR="00131A7A" w:rsidRPr="0018590E" w:rsidTr="005B7D26">
        <w:trPr>
          <w:trHeight w:val="23"/>
        </w:trPr>
        <w:tc>
          <w:tcPr>
            <w:tcW w:w="2129" w:type="pct"/>
            <w:tcBorders>
              <w:right w:val="single" w:sz="4" w:space="0" w:color="auto"/>
            </w:tcBorders>
            <w:shd w:val="clear" w:color="auto" w:fill="auto"/>
          </w:tcPr>
          <w:p w:rsidR="00131A7A" w:rsidRPr="0067705A" w:rsidRDefault="00131A7A" w:rsidP="00044E24">
            <w:pPr>
              <w:pStyle w:val="psalmus"/>
              <w:rPr>
                <w:lang w:val="fr-FR"/>
              </w:rPr>
            </w:pPr>
            <w:r w:rsidRPr="0067705A">
              <w:rPr>
                <w:lang w:val="fr-FR"/>
              </w:rPr>
              <w:t>Spera in Deo, quóniam adhuc confitébor illi</w:t>
            </w:r>
            <w:r w:rsidR="000D045E">
              <w:rPr>
                <w:lang w:val="fr-FR"/>
              </w:rPr>
              <w:t> </w:t>
            </w:r>
            <w:r w:rsidR="000D045E" w:rsidRPr="0067705A">
              <w:rPr>
                <w:lang w:val="fr-FR"/>
              </w:rPr>
              <w:t>:</w:t>
            </w:r>
            <w:r w:rsidRPr="0067705A">
              <w:rPr>
                <w:lang w:val="fr-FR"/>
              </w:rPr>
              <w:t xml:space="preserve"> * salutáre vultus mei, et Deus meus. </w:t>
            </w:r>
          </w:p>
        </w:tc>
        <w:tc>
          <w:tcPr>
            <w:tcW w:w="2871" w:type="pct"/>
            <w:tcBorders>
              <w:left w:val="single" w:sz="4" w:space="0" w:color="auto"/>
            </w:tcBorders>
            <w:shd w:val="clear" w:color="auto" w:fill="auto"/>
          </w:tcPr>
          <w:p w:rsidR="00131A7A" w:rsidRPr="00131A7A" w:rsidRDefault="00131A7A" w:rsidP="00405536">
            <w:pPr>
              <w:rPr>
                <w:szCs w:val="25"/>
                <w:lang w:eastAsia="fr-FR"/>
              </w:rPr>
            </w:pPr>
            <w:r w:rsidRPr="00131A7A">
              <w:rPr>
                <w:szCs w:val="25"/>
                <w:lang w:eastAsia="fr-FR"/>
              </w:rPr>
              <w:t>Espérez en Dieu, parce que je dois encore le louer, comme mon salut et la lumière de mon visage, et comme mon Dieu.</w:t>
            </w:r>
          </w:p>
        </w:tc>
      </w:tr>
    </w:tbl>
    <w:p w:rsidR="00131A7A" w:rsidRDefault="00E4218D" w:rsidP="00B27A06">
      <w:pPr>
        <w:pStyle w:val="rub"/>
        <w:rPr>
          <w:lang w:eastAsia="fr-FR"/>
        </w:rPr>
      </w:pPr>
      <w:r w:rsidRPr="00C73C45">
        <w:rPr>
          <w:lang w:eastAsia="fr-FR"/>
        </w:rPr>
        <w:t>Lorsqu</w:t>
      </w:r>
      <w:r w:rsidR="002A469E">
        <w:rPr>
          <w:lang w:eastAsia="fr-FR"/>
        </w:rPr>
        <w:t>’</w:t>
      </w:r>
      <w:r w:rsidRPr="00C73C45">
        <w:rPr>
          <w:lang w:eastAsia="fr-FR"/>
        </w:rPr>
        <w:t>on a commencé l</w:t>
      </w:r>
      <w:r w:rsidR="002A469E">
        <w:rPr>
          <w:lang w:eastAsia="fr-FR"/>
        </w:rPr>
        <w:t>’</w:t>
      </w:r>
      <w:r w:rsidRPr="00C73C45">
        <w:rPr>
          <w:lang w:eastAsia="fr-FR"/>
        </w:rPr>
        <w:t>Antienne pour la première fois, le Pontife, debout avec la mitre devant l</w:t>
      </w:r>
      <w:r w:rsidR="002A469E">
        <w:rPr>
          <w:lang w:eastAsia="fr-FR"/>
        </w:rPr>
        <w:t>’</w:t>
      </w:r>
      <w:r w:rsidRPr="00C73C45">
        <w:rPr>
          <w:lang w:eastAsia="fr-FR"/>
        </w:rPr>
        <w:t>Autel, mouille le pouce de la main droite dans l</w:t>
      </w:r>
      <w:r w:rsidR="002A469E">
        <w:rPr>
          <w:lang w:eastAsia="fr-FR"/>
        </w:rPr>
        <w:t>’</w:t>
      </w:r>
      <w:r w:rsidRPr="00C73C45">
        <w:rPr>
          <w:lang w:eastAsia="fr-FR"/>
        </w:rPr>
        <w:t>eau qu</w:t>
      </w:r>
      <w:r w:rsidR="002A469E">
        <w:rPr>
          <w:lang w:eastAsia="fr-FR"/>
        </w:rPr>
        <w:t>’</w:t>
      </w:r>
      <w:r w:rsidRPr="00C73C45">
        <w:rPr>
          <w:lang w:eastAsia="fr-FR"/>
        </w:rPr>
        <w:t>il vient de bénir, et, avec ce doigt, il trace une croix au milieu de la table de l</w:t>
      </w:r>
      <w:r w:rsidR="002A469E">
        <w:rPr>
          <w:lang w:eastAsia="fr-FR"/>
        </w:rPr>
        <w:t>’</w:t>
      </w:r>
      <w:r w:rsidRPr="00C73C45">
        <w:rPr>
          <w:lang w:eastAsia="fr-FR"/>
        </w:rPr>
        <w:t>Autel,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598"/>
        <w:gridCol w:w="3189"/>
      </w:tblGrid>
      <w:tr w:rsidR="00131A7A" w:rsidRPr="0018590E" w:rsidTr="005B7D26">
        <w:trPr>
          <w:trHeight w:val="23"/>
        </w:trPr>
        <w:tc>
          <w:tcPr>
            <w:tcW w:w="2651" w:type="pct"/>
            <w:tcBorders>
              <w:right w:val="single" w:sz="4" w:space="0" w:color="auto"/>
            </w:tcBorders>
            <w:shd w:val="clear" w:color="auto" w:fill="auto"/>
          </w:tcPr>
          <w:p w:rsidR="00131A7A" w:rsidRPr="00B27A06" w:rsidRDefault="00131A7A" w:rsidP="00044E24">
            <w:pPr>
              <w:pStyle w:val="fl"/>
            </w:pPr>
            <w:r w:rsidRPr="0067705A">
              <w:rPr>
                <w:lang w:val="fr-FR"/>
              </w:rPr>
              <w:t xml:space="preserve">Sanctificétur hoc altáre, in honórem Dei omnipoténtis, et gloriósæ Vírginis Maríæ, atque ómnium sanctórum, et ad nomen ac memóriam sancti N. In nómine Patris, et Fílii, et </w:t>
            </w:r>
            <w:r w:rsidR="0096239C" w:rsidRPr="0067705A">
              <w:rPr>
                <w:lang w:val="fr-FR"/>
              </w:rPr>
              <w:t>Spíritus Sancti</w:t>
            </w:r>
            <w:r w:rsidRPr="0067705A">
              <w:rPr>
                <w:lang w:val="fr-FR"/>
              </w:rPr>
              <w:t xml:space="preserve">. </w:t>
            </w:r>
            <w:r w:rsidRPr="00B27A06">
              <w:lastRenderedPageBreak/>
              <w:t>Pax tibi.</w:t>
            </w:r>
          </w:p>
        </w:tc>
        <w:tc>
          <w:tcPr>
            <w:tcW w:w="2349" w:type="pct"/>
            <w:tcBorders>
              <w:left w:val="single" w:sz="4" w:space="0" w:color="auto"/>
            </w:tcBorders>
            <w:shd w:val="clear" w:color="auto" w:fill="auto"/>
          </w:tcPr>
          <w:p w:rsidR="00131A7A" w:rsidRPr="0018590E" w:rsidRDefault="00131A7A" w:rsidP="00D64715">
            <w:pPr>
              <w:pStyle w:val="i"/>
            </w:pPr>
            <w:r w:rsidRPr="00131A7A">
              <w:rPr>
                <w:szCs w:val="25"/>
              </w:rPr>
              <w:lastRenderedPageBreak/>
              <w:t>Que cet Autel soit sanctifié en l</w:t>
            </w:r>
            <w:r w:rsidR="002A469E">
              <w:rPr>
                <w:szCs w:val="25"/>
              </w:rPr>
              <w:t>’</w:t>
            </w:r>
            <w:r w:rsidRPr="00131A7A">
              <w:rPr>
                <w:szCs w:val="25"/>
              </w:rPr>
              <w:t>honneur du Tout-Puissant et de la glorieuse Vierge Marie et de tous les Saints, en l</w:t>
            </w:r>
            <w:r w:rsidR="002A469E">
              <w:rPr>
                <w:szCs w:val="25"/>
              </w:rPr>
              <w:t>’</w:t>
            </w:r>
            <w:r w:rsidRPr="00131A7A">
              <w:rPr>
                <w:szCs w:val="25"/>
              </w:rPr>
              <w:t xml:space="preserve">honneur et en mémoire de saint N. Au nom du Père... </w:t>
            </w:r>
            <w:r w:rsidRPr="00131A7A">
              <w:rPr>
                <w:szCs w:val="25"/>
              </w:rPr>
              <w:lastRenderedPageBreak/>
              <w:t>Que la paix soit avec vous.</w:t>
            </w:r>
          </w:p>
        </w:tc>
      </w:tr>
    </w:tbl>
    <w:p w:rsidR="000D045E" w:rsidRDefault="00131A7A" w:rsidP="00131A7A">
      <w:pPr>
        <w:pStyle w:val="rub"/>
        <w:rPr>
          <w:lang w:eastAsia="fr-FR"/>
        </w:rPr>
      </w:pPr>
      <w:r w:rsidRPr="00C73C45">
        <w:rPr>
          <w:lang w:eastAsia="fr-FR"/>
        </w:rPr>
        <w:lastRenderedPageBreak/>
        <w:t>Ensuite il fait avec la même eau, en se servant du même pouce, quatre croix aux quatre</w:t>
      </w:r>
      <w:r>
        <w:rPr>
          <w:lang w:eastAsia="fr-FR"/>
        </w:rPr>
        <w:t xml:space="preserve"> coins de l</w:t>
      </w:r>
      <w:r w:rsidR="002A469E">
        <w:rPr>
          <w:lang w:eastAsia="fr-FR"/>
        </w:rPr>
        <w:t>’</w:t>
      </w:r>
      <w:r>
        <w:rPr>
          <w:lang w:eastAsia="fr-FR"/>
        </w:rPr>
        <w:t>Autel, en répétant à chaque croix les paroles ci-</w:t>
      </w:r>
      <w:r w:rsidRPr="00C73C45">
        <w:rPr>
          <w:lang w:eastAsia="fr-FR"/>
        </w:rPr>
        <w:t>dessus.</w:t>
      </w:r>
      <w:r w:rsidR="000D045E">
        <w:rPr>
          <w:lang w:eastAsia="fr-FR"/>
        </w:rPr>
        <w:t xml:space="preserve"> </w:t>
      </w:r>
    </w:p>
    <w:p w:rsidR="00E4218D" w:rsidRPr="00C73C45" w:rsidRDefault="00131A7A" w:rsidP="00B27A06">
      <w:pPr>
        <w:pStyle w:val="rub"/>
        <w:rPr>
          <w:lang w:eastAsia="fr-FR"/>
        </w:rPr>
      </w:pPr>
      <w:r w:rsidRPr="00C73C45">
        <w:rPr>
          <w:lang w:eastAsia="fr-FR"/>
        </w:rPr>
        <w:t>Lorsqu</w:t>
      </w:r>
      <w:r w:rsidR="002A469E">
        <w:rPr>
          <w:lang w:eastAsia="fr-FR"/>
        </w:rPr>
        <w:t>’</w:t>
      </w:r>
      <w:r w:rsidRPr="00C73C45">
        <w:rPr>
          <w:lang w:eastAsia="fr-FR"/>
        </w:rPr>
        <w:t>il l</w:t>
      </w:r>
      <w:r w:rsidR="002A469E">
        <w:rPr>
          <w:lang w:eastAsia="fr-FR"/>
        </w:rPr>
        <w:t>’</w:t>
      </w:r>
      <w:r w:rsidRPr="00C73C45">
        <w:rPr>
          <w:lang w:eastAsia="fr-FR"/>
        </w:rPr>
        <w:t>a fait, et qu</w:t>
      </w:r>
      <w:r w:rsidR="002A469E">
        <w:rPr>
          <w:lang w:eastAsia="fr-FR"/>
        </w:rPr>
        <w:t>’</w:t>
      </w:r>
      <w:r w:rsidRPr="00C73C45">
        <w:rPr>
          <w:lang w:eastAsia="fr-FR"/>
        </w:rPr>
        <w:t>on a fini l</w:t>
      </w:r>
      <w:r w:rsidR="002A469E">
        <w:rPr>
          <w:lang w:eastAsia="fr-FR"/>
        </w:rPr>
        <w:t>’</w:t>
      </w:r>
      <w:r w:rsidRPr="00C73C45">
        <w:rPr>
          <w:lang w:eastAsia="fr-FR"/>
        </w:rPr>
        <w:t>Antienne et le Psaume</w:t>
      </w:r>
      <w:r w:rsidRPr="00E6531F">
        <w:rPr>
          <w:rStyle w:val="italicus"/>
        </w:rPr>
        <w:t xml:space="preserve"> Júdica</w:t>
      </w:r>
      <w:r w:rsidRPr="00C73C45">
        <w:rPr>
          <w:lang w:eastAsia="fr-FR"/>
        </w:rPr>
        <w:t>, le Pontife se tenant debout, dépose la mitre, et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039"/>
        <w:gridCol w:w="3748"/>
      </w:tblGrid>
      <w:tr w:rsidR="001B377D" w:rsidRPr="0018590E" w:rsidTr="00044E24">
        <w:trPr>
          <w:trHeight w:val="23"/>
        </w:trPr>
        <w:tc>
          <w:tcPr>
            <w:tcW w:w="2239" w:type="pct"/>
            <w:tcBorders>
              <w:right w:val="single" w:sz="4" w:space="0" w:color="auto"/>
            </w:tcBorders>
            <w:shd w:val="clear" w:color="auto" w:fill="auto"/>
          </w:tcPr>
          <w:p w:rsidR="001B377D" w:rsidRPr="00651186" w:rsidRDefault="001B377D" w:rsidP="00F22344">
            <w:pPr>
              <w:pStyle w:val="oremus"/>
            </w:pPr>
            <w:r w:rsidRPr="005B7D26">
              <w:rPr>
                <w:rStyle w:val="italicus"/>
              </w:rPr>
              <w:t>Orémus.</w:t>
            </w:r>
          </w:p>
        </w:tc>
        <w:tc>
          <w:tcPr>
            <w:tcW w:w="2761" w:type="pct"/>
            <w:tcBorders>
              <w:left w:val="single" w:sz="4" w:space="0" w:color="auto"/>
            </w:tcBorders>
            <w:shd w:val="clear" w:color="auto" w:fill="auto"/>
          </w:tcPr>
          <w:p w:rsidR="001B377D" w:rsidRPr="0018590E" w:rsidRDefault="001B377D" w:rsidP="00F22344">
            <w:pPr>
              <w:pStyle w:val="oremus"/>
              <w:rPr>
                <w:szCs w:val="25"/>
                <w:lang w:eastAsia="fr-FR"/>
              </w:rPr>
            </w:pPr>
            <w:r w:rsidRPr="00C73C45">
              <w:rPr>
                <w:szCs w:val="25"/>
                <w:lang w:eastAsia="fr-FR"/>
              </w:rPr>
              <w:t>Prions.</w:t>
            </w:r>
          </w:p>
        </w:tc>
      </w:tr>
      <w:tr w:rsidR="001B377D" w:rsidRPr="0018590E" w:rsidTr="00044E24">
        <w:trPr>
          <w:trHeight w:val="23"/>
        </w:trPr>
        <w:tc>
          <w:tcPr>
            <w:tcW w:w="2239" w:type="pct"/>
            <w:tcBorders>
              <w:right w:val="single" w:sz="4" w:space="0" w:color="auto"/>
            </w:tcBorders>
            <w:shd w:val="clear" w:color="auto" w:fill="auto"/>
          </w:tcPr>
          <w:p w:rsidR="001B377D" w:rsidRPr="0018590E" w:rsidRDefault="001B377D" w:rsidP="00044E24">
            <w:pPr>
              <w:pStyle w:val="fl"/>
            </w:pPr>
            <w:r w:rsidRPr="004139F9">
              <w:rPr>
                <w:rStyle w:val="cvr"/>
              </w:rPr>
              <w:t>D.</w:t>
            </w:r>
            <w:r>
              <w:t xml:space="preserve"> Flectámus génua</w:t>
            </w:r>
            <w:r w:rsidRPr="008245E4">
              <w:t>.</w:t>
            </w:r>
          </w:p>
        </w:tc>
        <w:tc>
          <w:tcPr>
            <w:tcW w:w="2761" w:type="pct"/>
            <w:tcBorders>
              <w:left w:val="single" w:sz="4" w:space="0" w:color="auto"/>
            </w:tcBorders>
            <w:shd w:val="clear" w:color="auto" w:fill="auto"/>
          </w:tcPr>
          <w:p w:rsidR="001B377D" w:rsidRPr="0018590E" w:rsidRDefault="001B377D" w:rsidP="00F22344">
            <w:pPr>
              <w:pStyle w:val="i"/>
            </w:pPr>
            <w:r w:rsidRPr="004139F9">
              <w:rPr>
                <w:rStyle w:val="cvr"/>
              </w:rPr>
              <w:t>D.</w:t>
            </w:r>
            <w:r w:rsidRPr="00C73C45">
              <w:t xml:space="preserve"> Fléchissons les genoux.</w:t>
            </w:r>
          </w:p>
        </w:tc>
      </w:tr>
      <w:tr w:rsidR="001B377D" w:rsidRPr="0018590E" w:rsidTr="00044E24">
        <w:trPr>
          <w:trHeight w:val="23"/>
        </w:trPr>
        <w:tc>
          <w:tcPr>
            <w:tcW w:w="2239" w:type="pct"/>
            <w:tcBorders>
              <w:right w:val="single" w:sz="4" w:space="0" w:color="auto"/>
            </w:tcBorders>
            <w:shd w:val="clear" w:color="auto" w:fill="auto"/>
          </w:tcPr>
          <w:p w:rsidR="001B377D" w:rsidRPr="0018590E" w:rsidRDefault="001B377D" w:rsidP="00044E24">
            <w:pPr>
              <w:pStyle w:val="fl"/>
            </w:pPr>
            <w:r>
              <w:rPr>
                <w:rStyle w:val="cvr"/>
              </w:rPr>
              <w:t>S</w:t>
            </w:r>
            <w:r w:rsidRPr="001C3233">
              <w:rPr>
                <w:rStyle w:val="cvr"/>
              </w:rPr>
              <w:t xml:space="preserve">. </w:t>
            </w:r>
            <w:r>
              <w:t>Leváte.</w:t>
            </w:r>
          </w:p>
        </w:tc>
        <w:tc>
          <w:tcPr>
            <w:tcW w:w="2761" w:type="pct"/>
            <w:tcBorders>
              <w:left w:val="single" w:sz="4" w:space="0" w:color="auto"/>
            </w:tcBorders>
            <w:shd w:val="clear" w:color="auto" w:fill="auto"/>
          </w:tcPr>
          <w:p w:rsidR="001B377D" w:rsidRPr="0018590E" w:rsidRDefault="001B377D" w:rsidP="00F22344">
            <w:pPr>
              <w:pStyle w:val="i"/>
            </w:pPr>
            <w:r w:rsidRPr="004139F9">
              <w:rPr>
                <w:rStyle w:val="cvr"/>
              </w:rPr>
              <w:t>S.</w:t>
            </w:r>
            <w:r w:rsidRPr="00C73C45">
              <w:t xml:space="preserve"> Levez-vous.</w:t>
            </w:r>
          </w:p>
        </w:tc>
      </w:tr>
      <w:tr w:rsidR="001B377D" w:rsidRPr="0018590E" w:rsidTr="00044E24">
        <w:trPr>
          <w:trHeight w:val="23"/>
        </w:trPr>
        <w:tc>
          <w:tcPr>
            <w:tcW w:w="2239" w:type="pct"/>
            <w:tcBorders>
              <w:right w:val="single" w:sz="4" w:space="0" w:color="auto"/>
            </w:tcBorders>
            <w:shd w:val="clear" w:color="auto" w:fill="auto"/>
          </w:tcPr>
          <w:p w:rsidR="001B377D" w:rsidRPr="0018590E" w:rsidRDefault="00131A7A" w:rsidP="00044E24">
            <w:pPr>
              <w:pStyle w:val="fl"/>
            </w:pPr>
            <w:r w:rsidRPr="0067705A">
              <w:rPr>
                <w:lang w:val="fr-FR"/>
              </w:rPr>
              <w:t>Singuláre illud propitiatórium in altáre crucis pro nobis rediméndis oblátum, in cujus præfiguratióne Patriárcha Jacob l</w:t>
            </w:r>
            <w:r w:rsidR="007023A1" w:rsidRPr="0067705A">
              <w:rPr>
                <w:lang w:val="fr-FR"/>
              </w:rPr>
              <w:t>á</w:t>
            </w:r>
            <w:r w:rsidRPr="0067705A">
              <w:rPr>
                <w:lang w:val="fr-FR"/>
              </w:rPr>
              <w:t xml:space="preserve">pidem </w:t>
            </w:r>
            <w:r w:rsidR="00465B0A" w:rsidRPr="0067705A">
              <w:rPr>
                <w:lang w:val="fr-FR"/>
              </w:rPr>
              <w:t>eréxit</w:t>
            </w:r>
            <w:r w:rsidRPr="0067705A">
              <w:rPr>
                <w:lang w:val="fr-FR"/>
              </w:rPr>
              <w:t xml:space="preserve"> in títulum, quo </w:t>
            </w:r>
            <w:r w:rsidR="00465B0A" w:rsidRPr="0067705A">
              <w:rPr>
                <w:lang w:val="fr-FR"/>
              </w:rPr>
              <w:t>fíeret</w:t>
            </w:r>
            <w:r w:rsidRPr="0067705A">
              <w:rPr>
                <w:lang w:val="fr-FR"/>
              </w:rPr>
              <w:t xml:space="preserve"> sacrifícium, et portæ cœli </w:t>
            </w:r>
            <w:r w:rsidR="00FB5AE9" w:rsidRPr="0067705A">
              <w:rPr>
                <w:lang w:val="fr-FR"/>
              </w:rPr>
              <w:t>désuper</w:t>
            </w:r>
            <w:r w:rsidRPr="0067705A">
              <w:rPr>
                <w:lang w:val="fr-FR"/>
              </w:rPr>
              <w:t xml:space="preserve"> aperirétur oráculum</w:t>
            </w:r>
            <w:r w:rsidR="000D045E">
              <w:rPr>
                <w:lang w:val="fr-FR"/>
              </w:rPr>
              <w:t> </w:t>
            </w:r>
            <w:r w:rsidR="000D045E" w:rsidRPr="0067705A">
              <w:rPr>
                <w:lang w:val="fr-FR"/>
              </w:rPr>
              <w:t>;</w:t>
            </w:r>
            <w:r w:rsidRPr="0067705A">
              <w:rPr>
                <w:lang w:val="fr-FR"/>
              </w:rPr>
              <w:t xml:space="preserve"> súpplices tibi, Dómine, preces fúndimus, ut l</w:t>
            </w:r>
            <w:r w:rsidR="007023A1" w:rsidRPr="0067705A">
              <w:rPr>
                <w:lang w:val="fr-FR"/>
              </w:rPr>
              <w:t>ápidis</w:t>
            </w:r>
            <w:r w:rsidRPr="0067705A">
              <w:rPr>
                <w:lang w:val="fr-FR"/>
              </w:rPr>
              <w:t xml:space="preserve"> hujus </w:t>
            </w:r>
            <w:r w:rsidR="00465B0A" w:rsidRPr="0067705A">
              <w:rPr>
                <w:lang w:val="fr-FR"/>
              </w:rPr>
              <w:t>expolítam</w:t>
            </w:r>
            <w:r w:rsidRPr="0067705A">
              <w:rPr>
                <w:lang w:val="fr-FR"/>
              </w:rPr>
              <w:t xml:space="preserve"> matériam, supérnis sacrifíciis imbuéndam, ipse tuæ ditári sanctificatiónis ubertáte præcípias</w:t>
            </w:r>
            <w:r w:rsidR="007023A1" w:rsidRPr="0067705A">
              <w:rPr>
                <w:lang w:val="fr-FR"/>
              </w:rPr>
              <w:t>, qui quondam lapí</w:t>
            </w:r>
            <w:r w:rsidRPr="0067705A">
              <w:rPr>
                <w:lang w:val="fr-FR"/>
              </w:rPr>
              <w:t xml:space="preserve">deis legem scripsísti in tábulis. </w:t>
            </w:r>
            <w:r w:rsidRPr="008245E4">
              <w:t xml:space="preserve">Per </w:t>
            </w:r>
            <w:r>
              <w:t>Christ</w:t>
            </w:r>
            <w:r w:rsidRPr="008245E4">
              <w:t xml:space="preserve">um </w:t>
            </w:r>
            <w:r>
              <w:t>Dómin</w:t>
            </w:r>
            <w:r w:rsidRPr="008245E4">
              <w:t>um nostrum.</w:t>
            </w:r>
            <w:r w:rsidRPr="001C3233">
              <w:rPr>
                <w:rStyle w:val="cvr"/>
              </w:rPr>
              <w:t xml:space="preserve"> </w:t>
            </w:r>
            <w:r w:rsidR="00546F29" w:rsidRPr="00B815B2">
              <w:rPr>
                <w:rStyle w:val="cvr"/>
              </w:rPr>
              <w:t>℟.</w:t>
            </w:r>
            <w:r w:rsidRPr="001C3233">
              <w:rPr>
                <w:rStyle w:val="cvr"/>
              </w:rPr>
              <w:t xml:space="preserve"> </w:t>
            </w:r>
            <w:r w:rsidRPr="008245E4">
              <w:t>Amen.</w:t>
            </w:r>
          </w:p>
        </w:tc>
        <w:tc>
          <w:tcPr>
            <w:tcW w:w="2761" w:type="pct"/>
            <w:tcBorders>
              <w:left w:val="single" w:sz="4" w:space="0" w:color="auto"/>
            </w:tcBorders>
            <w:shd w:val="clear" w:color="auto" w:fill="auto"/>
          </w:tcPr>
          <w:p w:rsidR="001B377D" w:rsidRPr="0018590E" w:rsidRDefault="00131A7A" w:rsidP="00F22344">
            <w:pPr>
              <w:pStyle w:val="i"/>
            </w:pPr>
            <w:r w:rsidRPr="00C73C45">
              <w:rPr>
                <w:szCs w:val="25"/>
              </w:rPr>
              <w:t xml:space="preserve">Ce lieu est destiné à la victime de </w:t>
            </w:r>
            <w:r>
              <w:rPr>
                <w:szCs w:val="25"/>
              </w:rPr>
              <w:t>propitiation déjà offerte sur l</w:t>
            </w:r>
            <w:r w:rsidR="002A469E">
              <w:rPr>
                <w:szCs w:val="25"/>
              </w:rPr>
              <w:t>’</w:t>
            </w:r>
            <w:r>
              <w:rPr>
                <w:szCs w:val="25"/>
              </w:rPr>
              <w:t>Autel d</w:t>
            </w:r>
            <w:r w:rsidRPr="00C73C45">
              <w:rPr>
                <w:szCs w:val="25"/>
              </w:rPr>
              <w:t>e la Croix pour notre rédemption</w:t>
            </w:r>
            <w:r w:rsidR="000D045E">
              <w:rPr>
                <w:szCs w:val="25"/>
              </w:rPr>
              <w:t> ;</w:t>
            </w:r>
            <w:r w:rsidRPr="00C73C45">
              <w:rPr>
                <w:szCs w:val="25"/>
              </w:rPr>
              <w:t xml:space="preserve"> il avait été figuré par le Patriarche Jacob, lorsqu</w:t>
            </w:r>
            <w:r w:rsidR="002A469E">
              <w:rPr>
                <w:szCs w:val="25"/>
              </w:rPr>
              <w:t>’</w:t>
            </w:r>
            <w:r w:rsidRPr="00C73C45">
              <w:rPr>
                <w:szCs w:val="25"/>
              </w:rPr>
              <w:t>il érigea une pierre en mémoire des bienfaits de son Dieu, pour qu</w:t>
            </w:r>
            <w:r w:rsidR="002A469E">
              <w:rPr>
                <w:szCs w:val="25"/>
              </w:rPr>
              <w:t>’</w:t>
            </w:r>
            <w:r w:rsidRPr="00C73C45">
              <w:rPr>
                <w:szCs w:val="25"/>
              </w:rPr>
              <w:t xml:space="preserve">on </w:t>
            </w:r>
            <w:r>
              <w:rPr>
                <w:bCs/>
                <w:szCs w:val="25"/>
              </w:rPr>
              <w:t>p</w:t>
            </w:r>
            <w:r>
              <w:rPr>
                <w:szCs w:val="25"/>
              </w:rPr>
              <w:t>ût y off</w:t>
            </w:r>
            <w:r w:rsidRPr="00C73C45">
              <w:rPr>
                <w:szCs w:val="25"/>
              </w:rPr>
              <w:t xml:space="preserve">rir des sacrifices, et que </w:t>
            </w:r>
            <w:r>
              <w:rPr>
                <w:szCs w:val="25"/>
              </w:rPr>
              <w:t>l</w:t>
            </w:r>
            <w:r w:rsidRPr="00C73C45">
              <w:rPr>
                <w:szCs w:val="25"/>
              </w:rPr>
              <w:t>e Seigneur y fit entendre ses oracles en ouvrant la porte du Ciel</w:t>
            </w:r>
            <w:r w:rsidR="00B1238D" w:rsidRPr="000D4287">
              <w:rPr>
                <w:rStyle w:val="Appelnotedebasdep"/>
              </w:rPr>
              <w:footnoteReference w:id="31"/>
            </w:r>
            <w:r w:rsidR="000D045E">
              <w:rPr>
                <w:szCs w:val="25"/>
              </w:rPr>
              <w:t> </w:t>
            </w:r>
            <w:r w:rsidR="000D045E" w:rsidRPr="00C73C45">
              <w:rPr>
                <w:szCs w:val="25"/>
              </w:rPr>
              <w:t>:</w:t>
            </w:r>
            <w:r>
              <w:rPr>
                <w:szCs w:val="25"/>
              </w:rPr>
              <w:t xml:space="preserve"> grand Dieu, nous vous a</w:t>
            </w:r>
            <w:r w:rsidRPr="00C73C45">
              <w:rPr>
                <w:szCs w:val="25"/>
              </w:rPr>
              <w:t>dressons nos prières et nos supplications, afin que vous daigniez enrichir et sanctifier par l</w:t>
            </w:r>
            <w:r w:rsidR="002A469E">
              <w:rPr>
                <w:szCs w:val="25"/>
              </w:rPr>
              <w:t>’</w:t>
            </w:r>
            <w:r w:rsidRPr="00C73C45">
              <w:rPr>
                <w:szCs w:val="25"/>
              </w:rPr>
              <w:t>abondance de votre grâce, cette pierre polie avec soin, destinée à votre ineffable sacrifice</w:t>
            </w:r>
            <w:r w:rsidR="000D045E">
              <w:rPr>
                <w:szCs w:val="25"/>
              </w:rPr>
              <w:t> ;</w:t>
            </w:r>
            <w:r w:rsidRPr="00C73C45">
              <w:rPr>
                <w:szCs w:val="25"/>
              </w:rPr>
              <w:t xml:space="preserve"> consacrez-la, Seigneur, vous qui avez jadis</w:t>
            </w:r>
            <w:r>
              <w:rPr>
                <w:szCs w:val="25"/>
              </w:rPr>
              <w:t xml:space="preserve"> écrit votre Loi sur des tables </w:t>
            </w:r>
            <w:r w:rsidRPr="00C73C45">
              <w:rPr>
                <w:szCs w:val="25"/>
              </w:rPr>
              <w:t>de pierres. Par J.-C. N.-S</w:t>
            </w:r>
            <w:r>
              <w:rPr>
                <w:szCs w:val="25"/>
              </w:rPr>
              <w:t xml:space="preserve">. </w:t>
            </w:r>
            <w:r w:rsidRPr="00C73C45">
              <w:rPr>
                <w:szCs w:val="25"/>
              </w:rPr>
              <w:t>Ainsi soit-il.</w:t>
            </w:r>
          </w:p>
        </w:tc>
      </w:tr>
    </w:tbl>
    <w:p w:rsidR="004726CE" w:rsidRDefault="00E4218D" w:rsidP="00B27A06">
      <w:pPr>
        <w:pStyle w:val="rub"/>
        <w:rPr>
          <w:lang w:eastAsia="fr-FR"/>
        </w:rPr>
      </w:pPr>
      <w:r w:rsidRPr="00C73C45">
        <w:rPr>
          <w:lang w:eastAsia="fr-FR"/>
        </w:rPr>
        <w:lastRenderedPageBreak/>
        <w:t>Après cette Oraison, le Pontife fait, pendant sept</w:t>
      </w:r>
      <w:r w:rsidR="008F4028">
        <w:rPr>
          <w:lang w:eastAsia="fr-FR"/>
        </w:rPr>
        <w:t xml:space="preserve"> fois, le tour de la table de l</w:t>
      </w:r>
      <w:r w:rsidR="002A469E">
        <w:rPr>
          <w:lang w:eastAsia="fr-FR"/>
        </w:rPr>
        <w:t>’</w:t>
      </w:r>
      <w:r w:rsidRPr="00C73C45">
        <w:rPr>
          <w:lang w:eastAsia="fr-FR"/>
        </w:rPr>
        <w:t>Autel, en l</w:t>
      </w:r>
      <w:r w:rsidR="002A469E">
        <w:rPr>
          <w:lang w:eastAsia="fr-FR"/>
        </w:rPr>
        <w:t>’</w:t>
      </w:r>
      <w:r w:rsidRPr="00C73C45">
        <w:rPr>
          <w:lang w:eastAsia="fr-FR"/>
        </w:rPr>
        <w:t>aspe</w:t>
      </w:r>
      <w:r w:rsidR="008F4028">
        <w:rPr>
          <w:lang w:eastAsia="fr-FR"/>
        </w:rPr>
        <w:t>rgeant ainsi que sa base, avec l</w:t>
      </w:r>
      <w:r w:rsidR="002A469E">
        <w:rPr>
          <w:lang w:eastAsia="fr-FR"/>
        </w:rPr>
        <w:t>’</w:t>
      </w:r>
      <w:r w:rsidRPr="00C73C45">
        <w:rPr>
          <w:lang w:eastAsia="fr-FR"/>
        </w:rPr>
        <w:t xml:space="preserve">eau </w:t>
      </w:r>
      <w:r w:rsidR="008F4028">
        <w:rPr>
          <w:lang w:eastAsia="fr-FR"/>
        </w:rPr>
        <w:t>q</w:t>
      </w:r>
      <w:r w:rsidRPr="00C73C45">
        <w:rPr>
          <w:szCs w:val="25"/>
          <w:lang w:eastAsia="fr-FR"/>
        </w:rPr>
        <w:t>u</w:t>
      </w:r>
      <w:r w:rsidR="002A469E">
        <w:rPr>
          <w:szCs w:val="25"/>
          <w:lang w:eastAsia="fr-FR"/>
        </w:rPr>
        <w:t>’</w:t>
      </w:r>
      <w:r w:rsidRPr="00C73C45">
        <w:rPr>
          <w:szCs w:val="25"/>
          <w:lang w:eastAsia="fr-FR"/>
        </w:rPr>
        <w:t>il a bénite, en se servant d</w:t>
      </w:r>
      <w:r w:rsidR="002A469E">
        <w:rPr>
          <w:szCs w:val="25"/>
          <w:lang w:eastAsia="fr-FR"/>
        </w:rPr>
        <w:t>’</w:t>
      </w:r>
      <w:r w:rsidRPr="00C73C45">
        <w:rPr>
          <w:szCs w:val="25"/>
          <w:lang w:eastAsia="fr-FR"/>
        </w:rPr>
        <w:t>un aspersoir d</w:t>
      </w:r>
      <w:r w:rsidR="002A469E">
        <w:rPr>
          <w:szCs w:val="25"/>
          <w:lang w:eastAsia="fr-FR"/>
        </w:rPr>
        <w:t>’</w:t>
      </w:r>
      <w:r w:rsidRPr="00C73C45">
        <w:rPr>
          <w:szCs w:val="25"/>
          <w:lang w:eastAsia="fr-FR"/>
        </w:rPr>
        <w:t>hysope</w:t>
      </w:r>
      <w:r w:rsidR="000D045E">
        <w:rPr>
          <w:szCs w:val="25"/>
          <w:lang w:eastAsia="fr-FR"/>
        </w:rPr>
        <w:t> ;</w:t>
      </w:r>
      <w:r w:rsidRPr="00C73C45">
        <w:rPr>
          <w:szCs w:val="25"/>
          <w:lang w:eastAsia="fr-FR"/>
        </w:rPr>
        <w:t xml:space="preserve"> et se tenant </w:t>
      </w:r>
      <w:r w:rsidR="008F4028">
        <w:rPr>
          <w:szCs w:val="25"/>
          <w:lang w:eastAsia="fr-FR"/>
        </w:rPr>
        <w:t>d</w:t>
      </w:r>
      <w:r w:rsidRPr="00C73C45">
        <w:rPr>
          <w:szCs w:val="25"/>
          <w:lang w:eastAsia="fr-FR"/>
        </w:rPr>
        <w:t>ebout devant le milieu de l</w:t>
      </w:r>
      <w:r w:rsidR="002A469E">
        <w:rPr>
          <w:szCs w:val="25"/>
          <w:lang w:eastAsia="fr-FR"/>
        </w:rPr>
        <w:t>’</w:t>
      </w:r>
      <w:r w:rsidRPr="00C73C45">
        <w:rPr>
          <w:szCs w:val="25"/>
          <w:lang w:eastAsia="fr-FR"/>
        </w:rPr>
        <w:t>Autel, il impose l</w:t>
      </w:r>
      <w:r w:rsidR="002A469E">
        <w:rPr>
          <w:szCs w:val="25"/>
          <w:lang w:eastAsia="fr-FR"/>
        </w:rPr>
        <w:t>’</w:t>
      </w:r>
      <w:r w:rsidRPr="00C73C45">
        <w:rPr>
          <w:szCs w:val="25"/>
          <w:lang w:eastAsia="fr-FR"/>
        </w:rPr>
        <w:t>Antienne suivante que le Chœur continue</w:t>
      </w:r>
      <w:r w:rsidR="000D045E">
        <w:rPr>
          <w:szCs w:val="25"/>
          <w:lang w:eastAsia="fr-FR"/>
        </w:rPr>
        <w:t> </w:t>
      </w:r>
      <w:r w:rsidR="000D045E" w:rsidRPr="00C73C45">
        <w:rPr>
          <w:szCs w:val="25"/>
          <w:lang w:eastAsia="fr-FR"/>
        </w:rPr>
        <w:t>:</w:t>
      </w:r>
      <w:r w:rsidRPr="00C73C45">
        <w:rPr>
          <w:szCs w:val="25"/>
          <w:lang w:eastAsia="fr-FR"/>
        </w:rPr>
        <w:t xml:space="preserve"> </w:t>
      </w:r>
    </w:p>
    <w:tbl>
      <w:tblPr>
        <w:tblW w:w="5000" w:type="pct"/>
        <w:tblCellMar>
          <w:left w:w="113" w:type="dxa"/>
          <w:right w:w="113" w:type="dxa"/>
        </w:tblCellMar>
        <w:tblLook w:val="04A0"/>
      </w:tblPr>
      <w:tblGrid>
        <w:gridCol w:w="2981"/>
        <w:gridCol w:w="3806"/>
      </w:tblGrid>
      <w:tr w:rsidR="004726CE" w:rsidRPr="0018590E" w:rsidTr="005B7D26">
        <w:trPr>
          <w:trHeight w:val="23"/>
        </w:trPr>
        <w:tc>
          <w:tcPr>
            <w:tcW w:w="2196" w:type="pct"/>
            <w:tcBorders>
              <w:right w:val="single" w:sz="4" w:space="0" w:color="auto"/>
            </w:tcBorders>
            <w:shd w:val="clear" w:color="auto" w:fill="auto"/>
          </w:tcPr>
          <w:p w:rsidR="004726CE" w:rsidRPr="0067705A" w:rsidRDefault="004726CE" w:rsidP="00044E24">
            <w:pPr>
              <w:pStyle w:val="fl"/>
              <w:rPr>
                <w:lang w:val="fr-FR"/>
              </w:rPr>
            </w:pPr>
            <w:r w:rsidRPr="0067705A">
              <w:rPr>
                <w:lang w:val="fr-FR"/>
              </w:rPr>
              <w:t>Aspérges me, * Dómine, hyssópo et mundábor</w:t>
            </w:r>
            <w:r w:rsidR="000D045E">
              <w:rPr>
                <w:lang w:val="fr-FR"/>
              </w:rPr>
              <w:t> </w:t>
            </w:r>
            <w:r w:rsidR="000D045E" w:rsidRPr="0067705A">
              <w:rPr>
                <w:lang w:val="fr-FR"/>
              </w:rPr>
              <w:t>:</w:t>
            </w:r>
            <w:r w:rsidRPr="0067705A">
              <w:rPr>
                <w:lang w:val="fr-FR"/>
              </w:rPr>
              <w:t xml:space="preserve"> lavábis me, et super nivem dealbábor.</w:t>
            </w:r>
          </w:p>
        </w:tc>
        <w:tc>
          <w:tcPr>
            <w:tcW w:w="2804" w:type="pct"/>
            <w:tcBorders>
              <w:left w:val="single" w:sz="4" w:space="0" w:color="auto"/>
            </w:tcBorders>
            <w:shd w:val="clear" w:color="auto" w:fill="auto"/>
          </w:tcPr>
          <w:p w:rsidR="004726CE" w:rsidRPr="0018590E" w:rsidRDefault="004726CE" w:rsidP="009240A9">
            <w:pPr>
              <w:pStyle w:val="i"/>
            </w:pPr>
            <w:r w:rsidRPr="00C73C45">
              <w:rPr>
                <w:szCs w:val="25"/>
              </w:rPr>
              <w:t>Seigneur, vous m</w:t>
            </w:r>
            <w:r w:rsidR="002A469E">
              <w:rPr>
                <w:szCs w:val="25"/>
              </w:rPr>
              <w:t>’</w:t>
            </w:r>
            <w:r w:rsidRPr="00C73C45">
              <w:rPr>
                <w:szCs w:val="25"/>
              </w:rPr>
              <w:t>arroserez avec l</w:t>
            </w:r>
            <w:r w:rsidR="002A469E">
              <w:rPr>
                <w:szCs w:val="25"/>
              </w:rPr>
              <w:t>’</w:t>
            </w:r>
            <w:r w:rsidRPr="00C73C45">
              <w:rPr>
                <w:szCs w:val="25"/>
              </w:rPr>
              <w:t>hysope, et je serai purifié</w:t>
            </w:r>
            <w:r w:rsidR="000D045E">
              <w:rPr>
                <w:szCs w:val="25"/>
              </w:rPr>
              <w:t> ;</w:t>
            </w:r>
            <w:r w:rsidRPr="00C73C45">
              <w:rPr>
                <w:szCs w:val="25"/>
              </w:rPr>
              <w:t xml:space="preserve"> vous me laverez, et je deviendrai plus blanc que la neige.</w:t>
            </w:r>
          </w:p>
        </w:tc>
      </w:tr>
    </w:tbl>
    <w:p w:rsidR="000D045E" w:rsidRDefault="00E4218D" w:rsidP="008F4028">
      <w:pPr>
        <w:pStyle w:val="rub"/>
        <w:rPr>
          <w:lang w:eastAsia="fr-FR"/>
        </w:rPr>
      </w:pPr>
      <w:r w:rsidRPr="00C73C45">
        <w:rPr>
          <w:lang w:eastAsia="fr-FR"/>
        </w:rPr>
        <w:t>Ensuite</w:t>
      </w:r>
      <w:r w:rsidR="000D045E">
        <w:rPr>
          <w:lang w:eastAsia="fr-FR"/>
        </w:rPr>
        <w:t> ;</w:t>
      </w:r>
      <w:r w:rsidRPr="00C73C45">
        <w:rPr>
          <w:lang w:eastAsia="fr-FR"/>
        </w:rPr>
        <w:t xml:space="preserve"> pendant qu</w:t>
      </w:r>
      <w:r w:rsidR="002A469E">
        <w:rPr>
          <w:lang w:eastAsia="fr-FR"/>
        </w:rPr>
        <w:t>’</w:t>
      </w:r>
      <w:r w:rsidRPr="00C73C45">
        <w:rPr>
          <w:lang w:eastAsia="fr-FR"/>
        </w:rPr>
        <w:t>on chante les troi</w:t>
      </w:r>
      <w:r w:rsidR="008F4028">
        <w:rPr>
          <w:lang w:eastAsia="fr-FR"/>
        </w:rPr>
        <w:t>s premiers versets du Psaume 50</w:t>
      </w:r>
      <w:r w:rsidR="008F4028" w:rsidRPr="00E6531F">
        <w:rPr>
          <w:rStyle w:val="italicus"/>
        </w:rPr>
        <w:t xml:space="preserve"> </w:t>
      </w:r>
      <w:r w:rsidR="009C2146">
        <w:rPr>
          <w:rStyle w:val="cn"/>
        </w:rPr>
        <w:t>Miserére</w:t>
      </w:r>
      <w:r w:rsidR="00C73C45" w:rsidRPr="008F4028">
        <w:rPr>
          <w:rStyle w:val="cn"/>
        </w:rPr>
        <w:t>,</w:t>
      </w:r>
      <w:r w:rsidR="00C73C45" w:rsidRPr="008F4028">
        <w:t xml:space="preserve"> </w:t>
      </w:r>
      <w:r w:rsidRPr="008F4028">
        <w:t xml:space="preserve">le Pontife, ayant pris </w:t>
      </w:r>
      <w:r w:rsidRPr="00C73C45">
        <w:rPr>
          <w:lang w:eastAsia="fr-FR"/>
        </w:rPr>
        <w:t xml:space="preserve">la mitre, fait </w:t>
      </w:r>
      <w:r w:rsidR="008F4028">
        <w:rPr>
          <w:lang w:eastAsia="fr-FR"/>
        </w:rPr>
        <w:t>le tour de l</w:t>
      </w:r>
      <w:r w:rsidR="002A469E">
        <w:rPr>
          <w:lang w:eastAsia="fr-FR"/>
        </w:rPr>
        <w:t>’</w:t>
      </w:r>
      <w:r w:rsidR="008F4028">
        <w:rPr>
          <w:lang w:eastAsia="fr-FR"/>
        </w:rPr>
        <w:t>Autel, y jette de l</w:t>
      </w:r>
      <w:r w:rsidR="002A469E">
        <w:rPr>
          <w:lang w:eastAsia="fr-FR"/>
        </w:rPr>
        <w:t>’</w:t>
      </w:r>
      <w:r w:rsidRPr="00C73C45">
        <w:rPr>
          <w:lang w:eastAsia="fr-FR"/>
        </w:rPr>
        <w:t>eau bénite, et revient devant le milieu de l</w:t>
      </w:r>
      <w:r w:rsidR="002A469E">
        <w:rPr>
          <w:lang w:eastAsia="fr-FR"/>
        </w:rPr>
        <w:t>’</w:t>
      </w:r>
      <w:r w:rsidRPr="00C73C45">
        <w:rPr>
          <w:lang w:eastAsia="fr-FR"/>
        </w:rPr>
        <w:t>Autel, où,</w:t>
      </w:r>
      <w:r w:rsidR="008F4028">
        <w:rPr>
          <w:lang w:eastAsia="fr-FR"/>
        </w:rPr>
        <w:t xml:space="preserve"> s</w:t>
      </w:r>
      <w:r w:rsidRPr="00C73C45">
        <w:rPr>
          <w:lang w:eastAsia="fr-FR"/>
        </w:rPr>
        <w:t>e tenant debout, il impose de nouveau l</w:t>
      </w:r>
      <w:r w:rsidR="002A469E">
        <w:rPr>
          <w:lang w:eastAsia="fr-FR"/>
        </w:rPr>
        <w:t>’</w:t>
      </w:r>
      <w:r w:rsidRPr="00C73C45">
        <w:rPr>
          <w:lang w:eastAsia="fr-FR"/>
        </w:rPr>
        <w:t xml:space="preserve">Antienne, et on chante les trois versets du Psaume qui suivent les premiers, </w:t>
      </w:r>
      <w:r w:rsidR="008F4028" w:rsidRPr="00C73C45">
        <w:rPr>
          <w:szCs w:val="25"/>
          <w:lang w:eastAsia="fr-FR"/>
        </w:rPr>
        <w:t>pendan</w:t>
      </w:r>
      <w:r w:rsidR="008F4028">
        <w:rPr>
          <w:szCs w:val="25"/>
          <w:lang w:eastAsia="fr-FR"/>
        </w:rPr>
        <w:t>t qu</w:t>
      </w:r>
      <w:r w:rsidR="002A469E">
        <w:rPr>
          <w:szCs w:val="25"/>
          <w:lang w:eastAsia="fr-FR"/>
        </w:rPr>
        <w:t>’</w:t>
      </w:r>
      <w:r w:rsidR="008F4028">
        <w:rPr>
          <w:szCs w:val="25"/>
          <w:lang w:eastAsia="fr-FR"/>
        </w:rPr>
        <w:t>il répète la Cérémonie de l</w:t>
      </w:r>
      <w:r w:rsidR="002A469E">
        <w:rPr>
          <w:szCs w:val="25"/>
          <w:lang w:eastAsia="fr-FR"/>
        </w:rPr>
        <w:t>’</w:t>
      </w:r>
      <w:r w:rsidR="008F4028" w:rsidRPr="00C73C45">
        <w:rPr>
          <w:szCs w:val="25"/>
          <w:lang w:eastAsia="fr-FR"/>
        </w:rPr>
        <w:t>aspersion</w:t>
      </w:r>
      <w:r w:rsidR="008F4028">
        <w:rPr>
          <w:szCs w:val="25"/>
          <w:lang w:eastAsia="fr-FR"/>
        </w:rPr>
        <w:t xml:space="preserve"> </w:t>
      </w:r>
      <w:r w:rsidRPr="00C73C45">
        <w:rPr>
          <w:lang w:eastAsia="fr-FR"/>
        </w:rPr>
        <w:t>de l</w:t>
      </w:r>
      <w:r w:rsidR="002A469E">
        <w:rPr>
          <w:lang w:eastAsia="fr-FR"/>
        </w:rPr>
        <w:t>’</w:t>
      </w:r>
      <w:r w:rsidRPr="00C73C45">
        <w:rPr>
          <w:lang w:eastAsia="fr-FR"/>
        </w:rPr>
        <w:t>Autel</w:t>
      </w:r>
      <w:r w:rsidR="000D045E">
        <w:rPr>
          <w:lang w:eastAsia="fr-FR"/>
        </w:rPr>
        <w:t> ;</w:t>
      </w:r>
      <w:r w:rsidRPr="00C73C45">
        <w:rPr>
          <w:lang w:eastAsia="fr-FR"/>
        </w:rPr>
        <w:t xml:space="preserve"> et </w:t>
      </w:r>
      <w:r w:rsidR="008F4028" w:rsidRPr="00C73C45">
        <w:rPr>
          <w:szCs w:val="25"/>
          <w:lang w:eastAsia="fr-FR"/>
        </w:rPr>
        <w:t>on continue ainsi jusqu</w:t>
      </w:r>
      <w:r w:rsidR="002A469E">
        <w:rPr>
          <w:szCs w:val="25"/>
          <w:lang w:eastAsia="fr-FR"/>
        </w:rPr>
        <w:t>’</w:t>
      </w:r>
      <w:r w:rsidR="008F4028" w:rsidRPr="00C73C45">
        <w:rPr>
          <w:szCs w:val="25"/>
          <w:lang w:eastAsia="fr-FR"/>
        </w:rPr>
        <w:t xml:space="preserve">à la fin du Psaume, qui se termine </w:t>
      </w:r>
      <w:r w:rsidR="008F4028" w:rsidRPr="008F4028">
        <w:rPr>
          <w:rStyle w:val="cn"/>
        </w:rPr>
        <w:t>Glória Patri,</w:t>
      </w:r>
      <w:r w:rsidR="008F4028" w:rsidRPr="008F4028">
        <w:t xml:space="preserve"> etc., </w:t>
      </w:r>
      <w:r w:rsidR="008F4028" w:rsidRPr="00C73C45">
        <w:rPr>
          <w:szCs w:val="25"/>
          <w:lang w:eastAsia="fr-FR"/>
        </w:rPr>
        <w:t>par le chant de l</w:t>
      </w:r>
      <w:r w:rsidR="002A469E">
        <w:rPr>
          <w:szCs w:val="25"/>
          <w:lang w:eastAsia="fr-FR"/>
        </w:rPr>
        <w:t>’</w:t>
      </w:r>
      <w:r w:rsidR="008F4028" w:rsidRPr="00C73C45">
        <w:rPr>
          <w:szCs w:val="25"/>
          <w:lang w:eastAsia="fr-FR"/>
        </w:rPr>
        <w:t xml:space="preserve">Antienne et la </w:t>
      </w:r>
      <w:r w:rsidRPr="00C73C45">
        <w:rPr>
          <w:lang w:eastAsia="fr-FR"/>
        </w:rPr>
        <w:t>rép</w:t>
      </w:r>
      <w:r w:rsidR="008F4028">
        <w:rPr>
          <w:lang w:eastAsia="fr-FR"/>
        </w:rPr>
        <w:t>étition de l</w:t>
      </w:r>
      <w:r w:rsidR="002A469E">
        <w:rPr>
          <w:lang w:eastAsia="fr-FR"/>
        </w:rPr>
        <w:t>’</w:t>
      </w:r>
      <w:r w:rsidR="008F4028">
        <w:rPr>
          <w:lang w:eastAsia="fr-FR"/>
        </w:rPr>
        <w:t>aspersion de l</w:t>
      </w:r>
      <w:r w:rsidR="002A469E">
        <w:rPr>
          <w:lang w:eastAsia="fr-FR"/>
        </w:rPr>
        <w:t>’</w:t>
      </w:r>
      <w:r w:rsidR="004726CE">
        <w:rPr>
          <w:lang w:eastAsia="fr-FR"/>
        </w:rPr>
        <w:t>Autel</w:t>
      </w:r>
      <w:r w:rsidRPr="00C73C45">
        <w:rPr>
          <w:lang w:eastAsia="fr-FR"/>
        </w:rPr>
        <w:t>.</w:t>
      </w:r>
      <w:r w:rsidR="000D045E">
        <w:rPr>
          <w:lang w:eastAsia="fr-FR"/>
        </w:rPr>
        <w:t xml:space="preserve"> </w:t>
      </w:r>
    </w:p>
    <w:p w:rsidR="000D045E" w:rsidRDefault="00943CAF" w:rsidP="00943CAF">
      <w:pPr>
        <w:pStyle w:val="Titre3"/>
      </w:pPr>
      <w:bookmarkStart w:id="92" w:name="_Toc48657632"/>
      <w:r>
        <w:t>§ 7. Aspersion des murs et du pavé.</w:t>
      </w:r>
      <w:bookmarkStart w:id="93" w:name="c08p07"/>
      <w:bookmarkEnd w:id="92"/>
      <w:bookmarkEnd w:id="93"/>
      <w:r w:rsidR="000D045E">
        <w:t xml:space="preserve"> </w:t>
      </w:r>
    </w:p>
    <w:p w:rsidR="004726CE" w:rsidRDefault="00E4218D" w:rsidP="00B27A06">
      <w:pPr>
        <w:pStyle w:val="rub"/>
        <w:rPr>
          <w:lang w:eastAsia="fr-FR"/>
        </w:rPr>
      </w:pPr>
      <w:r w:rsidRPr="00C73C45">
        <w:rPr>
          <w:lang w:eastAsia="fr-FR"/>
        </w:rPr>
        <w:t>Immédiatement après, le Pontife fait trois fois le tour de l</w:t>
      </w:r>
      <w:r w:rsidR="002A469E">
        <w:rPr>
          <w:lang w:eastAsia="fr-FR"/>
        </w:rPr>
        <w:t>’</w:t>
      </w:r>
      <w:r w:rsidR="001A21CD" w:rsidRPr="00C73C45">
        <w:rPr>
          <w:lang w:eastAsia="fr-FR"/>
        </w:rPr>
        <w:t>Église</w:t>
      </w:r>
      <w:r w:rsidRPr="00C73C45">
        <w:rPr>
          <w:lang w:eastAsia="fr-FR"/>
        </w:rPr>
        <w:t>, sans sortir, en aspergeant ses murs avec l</w:t>
      </w:r>
      <w:r w:rsidR="002A469E">
        <w:rPr>
          <w:lang w:eastAsia="fr-FR"/>
        </w:rPr>
        <w:t>’</w:t>
      </w:r>
      <w:r w:rsidRPr="00C73C45">
        <w:rPr>
          <w:lang w:eastAsia="fr-FR"/>
        </w:rPr>
        <w:t xml:space="preserve">eau bénite. </w:t>
      </w:r>
    </w:p>
    <w:tbl>
      <w:tblPr>
        <w:tblW w:w="5000" w:type="pct"/>
        <w:tblCellMar>
          <w:left w:w="113" w:type="dxa"/>
          <w:right w:w="113" w:type="dxa"/>
        </w:tblCellMar>
        <w:tblLook w:val="04A0"/>
      </w:tblPr>
      <w:tblGrid>
        <w:gridCol w:w="2874"/>
        <w:gridCol w:w="3913"/>
      </w:tblGrid>
      <w:tr w:rsidR="004726CE" w:rsidRPr="0018590E" w:rsidTr="005B7D26">
        <w:trPr>
          <w:trHeight w:val="23"/>
        </w:trPr>
        <w:tc>
          <w:tcPr>
            <w:tcW w:w="2117" w:type="pct"/>
            <w:tcBorders>
              <w:right w:val="single" w:sz="4" w:space="0" w:color="auto"/>
            </w:tcBorders>
            <w:shd w:val="clear" w:color="auto" w:fill="auto"/>
          </w:tcPr>
          <w:p w:rsidR="004726CE" w:rsidRPr="0018590E" w:rsidRDefault="004726CE" w:rsidP="00044E24">
            <w:pPr>
              <w:pStyle w:val="fl"/>
            </w:pPr>
            <w:r w:rsidRPr="008245E4">
              <w:t>H</w:t>
            </w:r>
            <w:r>
              <w:t>æ</w:t>
            </w:r>
            <w:r w:rsidRPr="008245E4">
              <w:t xml:space="preserve">c est domus </w:t>
            </w:r>
            <w:r>
              <w:t>Dómin</w:t>
            </w:r>
            <w:r w:rsidRPr="008245E4">
              <w:t>i f</w:t>
            </w:r>
            <w:r>
              <w:t>í</w:t>
            </w:r>
            <w:r w:rsidRPr="008245E4">
              <w:t xml:space="preserve">rmiter </w:t>
            </w:r>
            <w:r>
              <w:t>æ</w:t>
            </w:r>
            <w:r w:rsidRPr="008245E4">
              <w:t>dific</w:t>
            </w:r>
            <w:r>
              <w:t>á</w:t>
            </w:r>
            <w:r w:rsidRPr="008245E4">
              <w:t>ta</w:t>
            </w:r>
            <w:r w:rsidR="000D045E">
              <w:t> </w:t>
            </w:r>
            <w:r w:rsidR="000D045E" w:rsidRPr="008245E4">
              <w:t>:</w:t>
            </w:r>
            <w:r w:rsidRPr="008245E4">
              <w:t xml:space="preserve"> bene fund</w:t>
            </w:r>
            <w:r>
              <w:t>á</w:t>
            </w:r>
            <w:r w:rsidRPr="008245E4">
              <w:t>ta est super firmam petram.</w:t>
            </w:r>
          </w:p>
        </w:tc>
        <w:tc>
          <w:tcPr>
            <w:tcW w:w="2883" w:type="pct"/>
            <w:tcBorders>
              <w:left w:val="single" w:sz="4" w:space="0" w:color="auto"/>
            </w:tcBorders>
            <w:shd w:val="clear" w:color="auto" w:fill="auto"/>
          </w:tcPr>
          <w:p w:rsidR="004726CE" w:rsidRPr="0018590E" w:rsidRDefault="004726CE" w:rsidP="009240A9">
            <w:pPr>
              <w:pStyle w:val="i"/>
            </w:pPr>
            <w:r w:rsidRPr="00C73C45">
              <w:rPr>
                <w:szCs w:val="25"/>
              </w:rPr>
              <w:t>Voici le solide édifice qui doit servir de demeure au Seigneur</w:t>
            </w:r>
            <w:r w:rsidR="000D045E">
              <w:rPr>
                <w:szCs w:val="25"/>
              </w:rPr>
              <w:t> </w:t>
            </w:r>
            <w:r w:rsidR="000D045E" w:rsidRPr="00C73C45">
              <w:rPr>
                <w:szCs w:val="25"/>
              </w:rPr>
              <w:t>:</w:t>
            </w:r>
            <w:r w:rsidRPr="00C73C45">
              <w:rPr>
                <w:szCs w:val="25"/>
              </w:rPr>
              <w:t xml:space="preserve"> </w:t>
            </w:r>
            <w:r>
              <w:rPr>
                <w:szCs w:val="25"/>
              </w:rPr>
              <w:t>il</w:t>
            </w:r>
            <w:r w:rsidRPr="00C73C45">
              <w:rPr>
                <w:szCs w:val="25"/>
              </w:rPr>
              <w:t xml:space="preserve"> est fondé sur la pierre d</w:t>
            </w:r>
            <w:r w:rsidR="002A469E">
              <w:rPr>
                <w:szCs w:val="25"/>
              </w:rPr>
              <w:t>’</w:t>
            </w:r>
            <w:r w:rsidRPr="00C73C45">
              <w:rPr>
                <w:szCs w:val="25"/>
              </w:rPr>
              <w:t>une manière inébranlable.</w:t>
            </w:r>
          </w:p>
        </w:tc>
      </w:tr>
    </w:tbl>
    <w:p w:rsidR="000D045E" w:rsidRDefault="00E4218D" w:rsidP="008F4028">
      <w:pPr>
        <w:pStyle w:val="rub"/>
      </w:pPr>
      <w:r w:rsidRPr="008F4028">
        <w:t xml:space="preserve">Et on dit le Psaume suivant sans </w:t>
      </w:r>
      <w:r w:rsidR="002A437F" w:rsidRPr="008F4028">
        <w:rPr>
          <w:rStyle w:val="cn"/>
        </w:rPr>
        <w:t>Glória</w:t>
      </w:r>
      <w:r w:rsidRPr="008F4028">
        <w:rPr>
          <w:rStyle w:val="cn"/>
        </w:rPr>
        <w:t xml:space="preserve"> Patri,</w:t>
      </w:r>
      <w:r w:rsidR="008F4028" w:rsidRPr="008F4028">
        <w:t xml:space="preserve"> etc</w:t>
      </w:r>
      <w:r w:rsidRPr="008F4028">
        <w:t>.</w:t>
      </w:r>
      <w:r w:rsidR="000D045E">
        <w:t xml:space="preserve"> </w:t>
      </w:r>
    </w:p>
    <w:p w:rsidR="004726CE" w:rsidRDefault="008F4028" w:rsidP="00B27A06">
      <w:pPr>
        <w:pStyle w:val="zp001"/>
        <w:rPr>
          <w:lang w:eastAsia="fr-FR"/>
        </w:rPr>
      </w:pPr>
      <w:r w:rsidRPr="00C73C45">
        <w:rPr>
          <w:lang w:eastAsia="fr-FR"/>
        </w:rPr>
        <w:t xml:space="preserve">Psaume </w:t>
      </w:r>
      <w:r w:rsidR="00E4218D" w:rsidRPr="00C73C45">
        <w:rPr>
          <w:lang w:eastAsia="fr-FR"/>
        </w:rPr>
        <w:t>121</w:t>
      </w:r>
      <w:r w:rsidR="002D0C34">
        <w:rPr>
          <w:lang w:eastAsia="fr-FR"/>
        </w:rPr>
        <w:t>.</w:t>
      </w:r>
      <w:bookmarkStart w:id="94" w:name="ps121"/>
      <w:bookmarkEnd w:id="94"/>
    </w:p>
    <w:tbl>
      <w:tblPr>
        <w:tblW w:w="5000" w:type="pct"/>
        <w:tblCellMar>
          <w:left w:w="113" w:type="dxa"/>
          <w:right w:w="113" w:type="dxa"/>
        </w:tblCellMar>
        <w:tblLook w:val="04A0"/>
      </w:tblPr>
      <w:tblGrid>
        <w:gridCol w:w="3005"/>
        <w:gridCol w:w="3782"/>
      </w:tblGrid>
      <w:tr w:rsidR="00D63DFB" w:rsidRPr="0018590E" w:rsidTr="005B7D26">
        <w:trPr>
          <w:trHeight w:val="23"/>
        </w:trPr>
        <w:tc>
          <w:tcPr>
            <w:tcW w:w="2214" w:type="pct"/>
            <w:tcBorders>
              <w:right w:val="single" w:sz="4" w:space="0" w:color="auto"/>
            </w:tcBorders>
            <w:shd w:val="clear" w:color="auto" w:fill="auto"/>
          </w:tcPr>
          <w:p w:rsidR="00D63DFB" w:rsidRPr="00E33F48" w:rsidRDefault="00D63DFB" w:rsidP="00044E24">
            <w:pPr>
              <w:pStyle w:val="psalmus"/>
            </w:pPr>
            <w:r w:rsidRPr="001757D6">
              <w:rPr>
                <w:rStyle w:val="pm"/>
              </w:rPr>
              <w:t>Lætátus</w:t>
            </w:r>
            <w:r w:rsidRPr="00E33F48">
              <w:t xml:space="preserve"> sum in his, quæ dicta sunt mihi</w:t>
            </w:r>
            <w:r w:rsidR="000D045E">
              <w:t> </w:t>
            </w:r>
            <w:r w:rsidR="000D045E" w:rsidRPr="00E33F48">
              <w:t>:</w:t>
            </w:r>
            <w:r w:rsidRPr="00E33F48">
              <w:t xml:space="preserve"> * In domum Dómini íbimus. </w:t>
            </w:r>
          </w:p>
        </w:tc>
        <w:tc>
          <w:tcPr>
            <w:tcW w:w="2786" w:type="pct"/>
            <w:tcBorders>
              <w:left w:val="single" w:sz="4" w:space="0" w:color="auto"/>
            </w:tcBorders>
            <w:shd w:val="clear" w:color="auto" w:fill="auto"/>
          </w:tcPr>
          <w:p w:rsidR="00D63DFB" w:rsidRPr="004726CE" w:rsidRDefault="00D63DFB" w:rsidP="00405536">
            <w:pPr>
              <w:rPr>
                <w:szCs w:val="25"/>
                <w:lang w:eastAsia="fr-FR"/>
              </w:rPr>
            </w:pPr>
            <w:r w:rsidRPr="004726CE">
              <w:rPr>
                <w:szCs w:val="25"/>
                <w:lang w:eastAsia="fr-FR"/>
              </w:rPr>
              <w:t>Je me suis réjoui, lorsqu</w:t>
            </w:r>
            <w:r w:rsidR="002A469E">
              <w:rPr>
                <w:szCs w:val="25"/>
                <w:lang w:eastAsia="fr-FR"/>
              </w:rPr>
              <w:t>’</w:t>
            </w:r>
            <w:r w:rsidRPr="004726CE">
              <w:rPr>
                <w:szCs w:val="25"/>
                <w:lang w:eastAsia="fr-FR"/>
              </w:rPr>
              <w:t>on m</w:t>
            </w:r>
            <w:r w:rsidR="002A469E">
              <w:rPr>
                <w:szCs w:val="25"/>
                <w:lang w:eastAsia="fr-FR"/>
              </w:rPr>
              <w:t>’</w:t>
            </w:r>
            <w:r w:rsidRPr="004726CE">
              <w:rPr>
                <w:szCs w:val="25"/>
                <w:lang w:eastAsia="fr-FR"/>
              </w:rPr>
              <w:t>a dit</w:t>
            </w:r>
            <w:r w:rsidR="000D045E">
              <w:rPr>
                <w:szCs w:val="25"/>
                <w:lang w:eastAsia="fr-FR"/>
              </w:rPr>
              <w:t> </w:t>
            </w:r>
            <w:r w:rsidR="000D045E" w:rsidRPr="004726CE">
              <w:rPr>
                <w:szCs w:val="25"/>
                <w:lang w:eastAsia="fr-FR"/>
              </w:rPr>
              <w:t>:</w:t>
            </w:r>
            <w:r w:rsidRPr="004726CE">
              <w:rPr>
                <w:szCs w:val="25"/>
                <w:lang w:eastAsia="fr-FR"/>
              </w:rPr>
              <w:t xml:space="preserve"> Nous irons dans la maison du Seigneur. </w:t>
            </w:r>
          </w:p>
        </w:tc>
      </w:tr>
      <w:tr w:rsidR="00D63DFB" w:rsidRPr="0018590E" w:rsidTr="005B7D26">
        <w:trPr>
          <w:trHeight w:val="23"/>
        </w:trPr>
        <w:tc>
          <w:tcPr>
            <w:tcW w:w="2214" w:type="pct"/>
            <w:tcBorders>
              <w:right w:val="single" w:sz="4" w:space="0" w:color="auto"/>
            </w:tcBorders>
            <w:shd w:val="clear" w:color="auto" w:fill="auto"/>
          </w:tcPr>
          <w:p w:rsidR="00D63DFB" w:rsidRPr="00EF7C72" w:rsidRDefault="00D63DFB" w:rsidP="00044E24">
            <w:pPr>
              <w:pStyle w:val="psalmus"/>
            </w:pPr>
            <w:r w:rsidRPr="00EF7C72">
              <w:t>Stantes erant pedes nostri</w:t>
            </w:r>
            <w:r w:rsidR="000D045E">
              <w:t> </w:t>
            </w:r>
            <w:r w:rsidR="000D045E" w:rsidRPr="00EF7C72">
              <w:t>:</w:t>
            </w:r>
            <w:r w:rsidRPr="00EF7C72">
              <w:t xml:space="preserve"> * in átriis tuis, Jerúsalem. </w:t>
            </w:r>
          </w:p>
        </w:tc>
        <w:tc>
          <w:tcPr>
            <w:tcW w:w="2786" w:type="pct"/>
            <w:tcBorders>
              <w:left w:val="single" w:sz="4" w:space="0" w:color="auto"/>
            </w:tcBorders>
            <w:shd w:val="clear" w:color="auto" w:fill="auto"/>
          </w:tcPr>
          <w:p w:rsidR="00D63DFB" w:rsidRPr="004726CE" w:rsidRDefault="00D63DFB" w:rsidP="00405536">
            <w:pPr>
              <w:rPr>
                <w:szCs w:val="25"/>
                <w:lang w:eastAsia="fr-FR"/>
              </w:rPr>
            </w:pPr>
            <w:r w:rsidRPr="004726CE">
              <w:rPr>
                <w:szCs w:val="25"/>
                <w:lang w:eastAsia="fr-FR"/>
              </w:rPr>
              <w:t xml:space="preserve">Nos pieds étaient fermes et en assurance dans ton enceinte, ô Jérusalem. </w:t>
            </w:r>
          </w:p>
        </w:tc>
      </w:tr>
      <w:tr w:rsidR="00D63DFB" w:rsidRPr="0018590E" w:rsidTr="005B7D26">
        <w:trPr>
          <w:trHeight w:val="23"/>
        </w:trPr>
        <w:tc>
          <w:tcPr>
            <w:tcW w:w="2214" w:type="pct"/>
            <w:tcBorders>
              <w:right w:val="single" w:sz="4" w:space="0" w:color="auto"/>
            </w:tcBorders>
            <w:shd w:val="clear" w:color="auto" w:fill="auto"/>
          </w:tcPr>
          <w:p w:rsidR="00D63DFB" w:rsidRPr="00FC71CA" w:rsidRDefault="00D63DFB" w:rsidP="00044E24">
            <w:pPr>
              <w:pStyle w:val="psalmus"/>
              <w:rPr>
                <w:lang w:val="es-ES_tradnl"/>
              </w:rPr>
            </w:pPr>
            <w:r w:rsidRPr="00FC71CA">
              <w:rPr>
                <w:lang w:val="es-ES_tradnl"/>
              </w:rPr>
              <w:t>Jerúsalem, quæ ædificátur ut cívitas</w:t>
            </w:r>
            <w:r w:rsidR="000D045E" w:rsidRPr="00FC71CA">
              <w:rPr>
                <w:lang w:val="es-ES_tradnl"/>
              </w:rPr>
              <w:t> :</w:t>
            </w:r>
            <w:r w:rsidRPr="00FC71CA">
              <w:rPr>
                <w:lang w:val="es-ES_tradnl"/>
              </w:rPr>
              <w:t xml:space="preserve"> * </w:t>
            </w:r>
            <w:r w:rsidRPr="00FC71CA">
              <w:rPr>
                <w:lang w:val="es-ES_tradnl"/>
              </w:rPr>
              <w:lastRenderedPageBreak/>
              <w:t xml:space="preserve">cujus participátio ejus in idípsum. </w:t>
            </w:r>
          </w:p>
        </w:tc>
        <w:tc>
          <w:tcPr>
            <w:tcW w:w="2786" w:type="pct"/>
            <w:tcBorders>
              <w:left w:val="single" w:sz="4" w:space="0" w:color="auto"/>
            </w:tcBorders>
            <w:shd w:val="clear" w:color="auto" w:fill="auto"/>
          </w:tcPr>
          <w:p w:rsidR="00D63DFB" w:rsidRPr="004726CE" w:rsidRDefault="00D63DFB" w:rsidP="00405536">
            <w:pPr>
              <w:rPr>
                <w:szCs w:val="25"/>
                <w:lang w:eastAsia="fr-FR"/>
              </w:rPr>
            </w:pPr>
            <w:r w:rsidRPr="004726CE">
              <w:rPr>
                <w:szCs w:val="25"/>
                <w:lang w:eastAsia="fr-FR"/>
              </w:rPr>
              <w:lastRenderedPageBreak/>
              <w:t xml:space="preserve">Jérusalem est bâtie comme une cité superbe, et toutes ses parties </w:t>
            </w:r>
            <w:r w:rsidRPr="004726CE">
              <w:rPr>
                <w:szCs w:val="25"/>
                <w:lang w:eastAsia="fr-FR"/>
              </w:rPr>
              <w:lastRenderedPageBreak/>
              <w:t>sont dans une parfaite union entre elles</w:t>
            </w:r>
            <w:r w:rsidR="000D045E">
              <w:rPr>
                <w:szCs w:val="25"/>
                <w:lang w:eastAsia="fr-FR"/>
              </w:rPr>
              <w:t> </w:t>
            </w:r>
            <w:r w:rsidR="000D045E" w:rsidRPr="004726CE">
              <w:rPr>
                <w:szCs w:val="25"/>
                <w:lang w:eastAsia="fr-FR"/>
              </w:rPr>
              <w:t>;</w:t>
            </w:r>
            <w:r w:rsidRPr="004726CE">
              <w:rPr>
                <w:szCs w:val="25"/>
                <w:lang w:eastAsia="fr-FR"/>
              </w:rPr>
              <w:t xml:space="preserve"> </w:t>
            </w:r>
          </w:p>
        </w:tc>
      </w:tr>
      <w:tr w:rsidR="00D63DFB" w:rsidRPr="0018590E" w:rsidTr="005B7D26">
        <w:trPr>
          <w:trHeight w:val="23"/>
        </w:trPr>
        <w:tc>
          <w:tcPr>
            <w:tcW w:w="2214" w:type="pct"/>
            <w:tcBorders>
              <w:right w:val="single" w:sz="4" w:space="0" w:color="auto"/>
            </w:tcBorders>
            <w:shd w:val="clear" w:color="auto" w:fill="auto"/>
          </w:tcPr>
          <w:p w:rsidR="00D63DFB" w:rsidRPr="00CA5704" w:rsidRDefault="00D63DFB" w:rsidP="00044E24">
            <w:pPr>
              <w:pStyle w:val="psalmus"/>
              <w:rPr>
                <w:lang w:val="fr-FR"/>
              </w:rPr>
            </w:pPr>
            <w:r w:rsidRPr="00CA5704">
              <w:rPr>
                <w:lang w:val="fr-FR"/>
              </w:rPr>
              <w:lastRenderedPageBreak/>
              <w:t>Illuc enim ascendérunt tribus, tribus Dómini</w:t>
            </w:r>
            <w:r w:rsidR="000D045E">
              <w:rPr>
                <w:lang w:val="fr-FR"/>
              </w:rPr>
              <w:t> </w:t>
            </w:r>
            <w:r w:rsidR="000D045E" w:rsidRPr="00CA5704">
              <w:rPr>
                <w:lang w:val="fr-FR"/>
              </w:rPr>
              <w:t>:</w:t>
            </w:r>
            <w:r w:rsidRPr="00CA5704">
              <w:rPr>
                <w:lang w:val="fr-FR"/>
              </w:rPr>
              <w:t xml:space="preserve"> * testimónium Israël ad confiténdum nómini Dómini. </w:t>
            </w:r>
          </w:p>
        </w:tc>
        <w:tc>
          <w:tcPr>
            <w:tcW w:w="2786" w:type="pct"/>
            <w:tcBorders>
              <w:left w:val="single" w:sz="4" w:space="0" w:color="auto"/>
            </w:tcBorders>
            <w:shd w:val="clear" w:color="auto" w:fill="auto"/>
          </w:tcPr>
          <w:p w:rsidR="00D63DFB" w:rsidRPr="004726CE" w:rsidRDefault="00D63DFB" w:rsidP="00405536">
            <w:pPr>
              <w:rPr>
                <w:szCs w:val="25"/>
                <w:lang w:eastAsia="fr-FR"/>
              </w:rPr>
            </w:pPr>
            <w:r w:rsidRPr="004726CE">
              <w:rPr>
                <w:szCs w:val="25"/>
                <w:lang w:eastAsia="fr-FR"/>
              </w:rPr>
              <w:t>Car c</w:t>
            </w:r>
            <w:r w:rsidR="002A469E">
              <w:rPr>
                <w:szCs w:val="25"/>
                <w:lang w:eastAsia="fr-FR"/>
              </w:rPr>
              <w:t>’</w:t>
            </w:r>
            <w:r w:rsidRPr="004726CE">
              <w:rPr>
                <w:szCs w:val="25"/>
                <w:lang w:eastAsia="fr-FR"/>
              </w:rPr>
              <w:t xml:space="preserve">est là que sont montées toutes les tribus du Seigneur, selon le précepte donné à Israël, pour y célébrer les louanges du nom au Seigneur. </w:t>
            </w:r>
          </w:p>
        </w:tc>
      </w:tr>
      <w:tr w:rsidR="00D63DFB" w:rsidRPr="0018590E" w:rsidTr="005B7D26">
        <w:trPr>
          <w:trHeight w:val="23"/>
        </w:trPr>
        <w:tc>
          <w:tcPr>
            <w:tcW w:w="2214" w:type="pct"/>
            <w:tcBorders>
              <w:right w:val="single" w:sz="4" w:space="0" w:color="auto"/>
            </w:tcBorders>
            <w:shd w:val="clear" w:color="auto" w:fill="auto"/>
          </w:tcPr>
          <w:p w:rsidR="00D63DFB" w:rsidRPr="00E33F48" w:rsidRDefault="00D63DFB" w:rsidP="00044E24">
            <w:pPr>
              <w:pStyle w:val="psalmus"/>
            </w:pPr>
            <w:r w:rsidRPr="00E33F48">
              <w:t>Quia illic sedérunt sedes in judício</w:t>
            </w:r>
            <w:r w:rsidR="000D045E">
              <w:t> </w:t>
            </w:r>
            <w:r w:rsidR="000D045E" w:rsidRPr="00E33F48">
              <w:t>:</w:t>
            </w:r>
            <w:r w:rsidRPr="00E33F48">
              <w:t xml:space="preserve"> * sedes super domum David. </w:t>
            </w:r>
          </w:p>
        </w:tc>
        <w:tc>
          <w:tcPr>
            <w:tcW w:w="2786" w:type="pct"/>
            <w:tcBorders>
              <w:left w:val="single" w:sz="4" w:space="0" w:color="auto"/>
            </w:tcBorders>
            <w:shd w:val="clear" w:color="auto" w:fill="auto"/>
          </w:tcPr>
          <w:p w:rsidR="00D63DFB" w:rsidRPr="004726CE" w:rsidRDefault="00D63DFB" w:rsidP="00405536">
            <w:pPr>
              <w:rPr>
                <w:szCs w:val="25"/>
                <w:lang w:eastAsia="fr-FR"/>
              </w:rPr>
            </w:pPr>
            <w:r w:rsidRPr="004726CE">
              <w:rPr>
                <w:szCs w:val="25"/>
                <w:lang w:eastAsia="fr-FR"/>
              </w:rPr>
              <w:t>Car c</w:t>
            </w:r>
            <w:r w:rsidR="002A469E">
              <w:rPr>
                <w:szCs w:val="25"/>
                <w:lang w:eastAsia="fr-FR"/>
              </w:rPr>
              <w:t>’</w:t>
            </w:r>
            <w:r w:rsidRPr="004726CE">
              <w:rPr>
                <w:szCs w:val="25"/>
                <w:lang w:eastAsia="fr-FR"/>
              </w:rPr>
              <w:t>est là qu</w:t>
            </w:r>
            <w:r w:rsidR="002A469E">
              <w:rPr>
                <w:szCs w:val="25"/>
                <w:lang w:eastAsia="fr-FR"/>
              </w:rPr>
              <w:t>’</w:t>
            </w:r>
            <w:r w:rsidRPr="004726CE">
              <w:rPr>
                <w:szCs w:val="25"/>
                <w:lang w:eastAsia="fr-FR"/>
              </w:rPr>
              <w:t xml:space="preserve">ont été établis les trônes de la justice, les trônes de la maison de David. </w:t>
            </w:r>
          </w:p>
        </w:tc>
      </w:tr>
      <w:tr w:rsidR="00D63DFB" w:rsidRPr="0018590E" w:rsidTr="005B7D26">
        <w:trPr>
          <w:trHeight w:val="23"/>
        </w:trPr>
        <w:tc>
          <w:tcPr>
            <w:tcW w:w="2214" w:type="pct"/>
            <w:tcBorders>
              <w:right w:val="single" w:sz="4" w:space="0" w:color="auto"/>
            </w:tcBorders>
            <w:shd w:val="clear" w:color="auto" w:fill="auto"/>
          </w:tcPr>
          <w:p w:rsidR="00D63DFB" w:rsidRPr="00EF7C72" w:rsidRDefault="00D63DFB" w:rsidP="00044E24">
            <w:pPr>
              <w:pStyle w:val="psalmus"/>
            </w:pPr>
            <w:r w:rsidRPr="00EF7C72">
              <w:t>Rogáte quæ ad pacem sunt Jerúsalem</w:t>
            </w:r>
            <w:r w:rsidR="000D045E">
              <w:t> </w:t>
            </w:r>
            <w:r w:rsidR="000D045E" w:rsidRPr="00EF7C72">
              <w:t>:</w:t>
            </w:r>
            <w:r w:rsidRPr="00EF7C72">
              <w:t xml:space="preserve"> * et abundántia diligéntibus te. </w:t>
            </w:r>
          </w:p>
        </w:tc>
        <w:tc>
          <w:tcPr>
            <w:tcW w:w="2786" w:type="pct"/>
            <w:tcBorders>
              <w:left w:val="single" w:sz="4" w:space="0" w:color="auto"/>
            </w:tcBorders>
            <w:shd w:val="clear" w:color="auto" w:fill="auto"/>
          </w:tcPr>
          <w:p w:rsidR="00D63DFB" w:rsidRPr="004726CE" w:rsidRDefault="00D63DFB" w:rsidP="00405536">
            <w:pPr>
              <w:rPr>
                <w:szCs w:val="25"/>
                <w:lang w:eastAsia="fr-FR"/>
              </w:rPr>
            </w:pPr>
            <w:r w:rsidRPr="004726CE">
              <w:rPr>
                <w:szCs w:val="25"/>
                <w:lang w:eastAsia="fr-FR"/>
              </w:rPr>
              <w:t>Demandez à Dieu tout ce qui peut contribuer à la paix de Jérusalem, et que ceux qui t</w:t>
            </w:r>
            <w:r w:rsidR="002A469E">
              <w:rPr>
                <w:szCs w:val="25"/>
                <w:lang w:eastAsia="fr-FR"/>
              </w:rPr>
              <w:t>’</w:t>
            </w:r>
            <w:r w:rsidRPr="004726CE">
              <w:rPr>
                <w:szCs w:val="25"/>
                <w:lang w:eastAsia="fr-FR"/>
              </w:rPr>
              <w:t>aiment, ô ville sainte, soient dans l</w:t>
            </w:r>
            <w:r w:rsidR="002A469E">
              <w:rPr>
                <w:szCs w:val="25"/>
                <w:lang w:eastAsia="fr-FR"/>
              </w:rPr>
              <w:t>’</w:t>
            </w:r>
            <w:r w:rsidRPr="004726CE">
              <w:rPr>
                <w:szCs w:val="25"/>
                <w:lang w:eastAsia="fr-FR"/>
              </w:rPr>
              <w:t xml:space="preserve">abondance. </w:t>
            </w:r>
          </w:p>
        </w:tc>
      </w:tr>
      <w:tr w:rsidR="00D63DFB" w:rsidRPr="0018590E" w:rsidTr="005B7D26">
        <w:trPr>
          <w:trHeight w:val="23"/>
        </w:trPr>
        <w:tc>
          <w:tcPr>
            <w:tcW w:w="2214" w:type="pct"/>
            <w:tcBorders>
              <w:right w:val="single" w:sz="4" w:space="0" w:color="auto"/>
            </w:tcBorders>
            <w:shd w:val="clear" w:color="auto" w:fill="auto"/>
          </w:tcPr>
          <w:p w:rsidR="00D63DFB" w:rsidRPr="00EF7C72" w:rsidRDefault="00D63DFB" w:rsidP="00044E24">
            <w:pPr>
              <w:pStyle w:val="psalmus"/>
            </w:pPr>
            <w:r w:rsidRPr="00EF7C72">
              <w:t>Fiat pax in virtúte tua</w:t>
            </w:r>
            <w:r w:rsidR="000D045E">
              <w:t> </w:t>
            </w:r>
            <w:r w:rsidR="000D045E" w:rsidRPr="00EF7C72">
              <w:t>:</w:t>
            </w:r>
            <w:r w:rsidRPr="00EF7C72">
              <w:t xml:space="preserve"> * et abundántia in túrribus tuis. </w:t>
            </w:r>
          </w:p>
        </w:tc>
        <w:tc>
          <w:tcPr>
            <w:tcW w:w="2786" w:type="pct"/>
            <w:tcBorders>
              <w:left w:val="single" w:sz="4" w:space="0" w:color="auto"/>
            </w:tcBorders>
            <w:shd w:val="clear" w:color="auto" w:fill="auto"/>
          </w:tcPr>
          <w:p w:rsidR="00D63DFB" w:rsidRPr="004726CE" w:rsidRDefault="00D63DFB" w:rsidP="00405536">
            <w:pPr>
              <w:rPr>
                <w:szCs w:val="25"/>
                <w:lang w:eastAsia="fr-FR"/>
              </w:rPr>
            </w:pPr>
            <w:r w:rsidRPr="004726CE">
              <w:rPr>
                <w:szCs w:val="25"/>
                <w:lang w:eastAsia="fr-FR"/>
              </w:rPr>
              <w:t>Que la paix soit dans tes forteresses, et l</w:t>
            </w:r>
            <w:r w:rsidR="002A469E">
              <w:rPr>
                <w:szCs w:val="25"/>
                <w:lang w:eastAsia="fr-FR"/>
              </w:rPr>
              <w:t>’</w:t>
            </w:r>
            <w:r w:rsidRPr="004726CE">
              <w:rPr>
                <w:szCs w:val="25"/>
                <w:lang w:eastAsia="fr-FR"/>
              </w:rPr>
              <w:t xml:space="preserve">abondance dans tes tours. </w:t>
            </w:r>
          </w:p>
        </w:tc>
      </w:tr>
      <w:tr w:rsidR="00D63DFB" w:rsidRPr="0018590E" w:rsidTr="005B7D26">
        <w:trPr>
          <w:trHeight w:val="23"/>
        </w:trPr>
        <w:tc>
          <w:tcPr>
            <w:tcW w:w="2214" w:type="pct"/>
            <w:tcBorders>
              <w:right w:val="single" w:sz="4" w:space="0" w:color="auto"/>
            </w:tcBorders>
            <w:shd w:val="clear" w:color="auto" w:fill="auto"/>
          </w:tcPr>
          <w:p w:rsidR="00D63DFB" w:rsidRPr="00CA5704" w:rsidRDefault="00D63DFB" w:rsidP="00044E24">
            <w:pPr>
              <w:pStyle w:val="psalmus"/>
              <w:rPr>
                <w:lang w:val="fr-FR"/>
              </w:rPr>
            </w:pPr>
            <w:r w:rsidRPr="00CA5704">
              <w:rPr>
                <w:lang w:val="fr-FR"/>
              </w:rPr>
              <w:t xml:space="preserve">Propter fratres meos, et próximos meos, * loquébar pacem de te. </w:t>
            </w:r>
          </w:p>
        </w:tc>
        <w:tc>
          <w:tcPr>
            <w:tcW w:w="2786" w:type="pct"/>
            <w:tcBorders>
              <w:left w:val="single" w:sz="4" w:space="0" w:color="auto"/>
            </w:tcBorders>
            <w:shd w:val="clear" w:color="auto" w:fill="auto"/>
          </w:tcPr>
          <w:p w:rsidR="00D63DFB" w:rsidRPr="004726CE" w:rsidRDefault="00D63DFB" w:rsidP="00405536">
            <w:pPr>
              <w:rPr>
                <w:szCs w:val="25"/>
                <w:lang w:eastAsia="fr-FR"/>
              </w:rPr>
            </w:pPr>
            <w:r w:rsidRPr="004726CE">
              <w:rPr>
                <w:szCs w:val="25"/>
                <w:lang w:eastAsia="fr-FR"/>
              </w:rPr>
              <w:t>Je t</w:t>
            </w:r>
            <w:r w:rsidR="002A469E">
              <w:rPr>
                <w:szCs w:val="25"/>
                <w:lang w:eastAsia="fr-FR"/>
              </w:rPr>
              <w:t>’</w:t>
            </w:r>
            <w:r w:rsidRPr="004726CE">
              <w:rPr>
                <w:szCs w:val="25"/>
                <w:lang w:eastAsia="fr-FR"/>
              </w:rPr>
              <w:t>ai souhaité la paix, pour l</w:t>
            </w:r>
            <w:r w:rsidR="002A469E">
              <w:rPr>
                <w:szCs w:val="25"/>
                <w:lang w:eastAsia="fr-FR"/>
              </w:rPr>
              <w:t>’</w:t>
            </w:r>
            <w:r w:rsidRPr="004726CE">
              <w:rPr>
                <w:szCs w:val="25"/>
                <w:lang w:eastAsia="fr-FR"/>
              </w:rPr>
              <w:t xml:space="preserve">intérêt de mes frères et de mes proches. </w:t>
            </w:r>
          </w:p>
        </w:tc>
      </w:tr>
      <w:tr w:rsidR="00D63DFB" w:rsidRPr="0018590E" w:rsidTr="005B7D26">
        <w:trPr>
          <w:trHeight w:val="23"/>
        </w:trPr>
        <w:tc>
          <w:tcPr>
            <w:tcW w:w="2214" w:type="pct"/>
            <w:tcBorders>
              <w:right w:val="single" w:sz="4" w:space="0" w:color="auto"/>
            </w:tcBorders>
            <w:shd w:val="clear" w:color="auto" w:fill="auto"/>
          </w:tcPr>
          <w:p w:rsidR="00D63DFB" w:rsidRPr="00CA5704" w:rsidRDefault="00D63DFB" w:rsidP="00044E24">
            <w:pPr>
              <w:pStyle w:val="psalmus"/>
              <w:rPr>
                <w:lang w:val="fr-FR"/>
              </w:rPr>
            </w:pPr>
            <w:r w:rsidRPr="00CA5704">
              <w:rPr>
                <w:lang w:val="fr-FR"/>
              </w:rPr>
              <w:t>Propter domum Dómini, Dei nostri</w:t>
            </w:r>
            <w:r w:rsidR="000D045E">
              <w:rPr>
                <w:lang w:val="fr-FR"/>
              </w:rPr>
              <w:t> </w:t>
            </w:r>
            <w:r w:rsidR="000D045E" w:rsidRPr="00CA5704">
              <w:rPr>
                <w:lang w:val="fr-FR"/>
              </w:rPr>
              <w:t>:</w:t>
            </w:r>
            <w:r w:rsidRPr="00CA5704">
              <w:rPr>
                <w:lang w:val="fr-FR"/>
              </w:rPr>
              <w:t xml:space="preserve"> * quæsívi bona tibi. </w:t>
            </w:r>
          </w:p>
        </w:tc>
        <w:tc>
          <w:tcPr>
            <w:tcW w:w="2786" w:type="pct"/>
            <w:tcBorders>
              <w:left w:val="single" w:sz="4" w:space="0" w:color="auto"/>
            </w:tcBorders>
            <w:shd w:val="clear" w:color="auto" w:fill="auto"/>
          </w:tcPr>
          <w:p w:rsidR="00D63DFB" w:rsidRPr="004726CE" w:rsidRDefault="00D63DFB" w:rsidP="00405536">
            <w:pPr>
              <w:rPr>
                <w:szCs w:val="25"/>
                <w:lang w:eastAsia="fr-FR"/>
              </w:rPr>
            </w:pPr>
            <w:r w:rsidRPr="004726CE">
              <w:rPr>
                <w:szCs w:val="25"/>
                <w:lang w:eastAsia="fr-FR"/>
              </w:rPr>
              <w:t>Et j</w:t>
            </w:r>
            <w:r w:rsidR="002A469E">
              <w:rPr>
                <w:szCs w:val="25"/>
                <w:lang w:eastAsia="fr-FR"/>
              </w:rPr>
              <w:t>’</w:t>
            </w:r>
            <w:r w:rsidRPr="004726CE">
              <w:rPr>
                <w:szCs w:val="25"/>
                <w:lang w:eastAsia="fr-FR"/>
              </w:rPr>
              <w:t xml:space="preserve">ai désiré de te procurer toutes sortes de biens, à cause de la maison du Seigneur notre Dieu. </w:t>
            </w:r>
          </w:p>
        </w:tc>
      </w:tr>
    </w:tbl>
    <w:p w:rsidR="004726CE" w:rsidRDefault="002D0C34" w:rsidP="00B27A06">
      <w:pPr>
        <w:pStyle w:val="rub"/>
        <w:rPr>
          <w:lang w:eastAsia="fr-FR"/>
        </w:rPr>
      </w:pPr>
      <w:r w:rsidRPr="008F4028">
        <w:t>D</w:t>
      </w:r>
      <w:r w:rsidR="00E4218D" w:rsidRPr="008F4028">
        <w:t>ès qu</w:t>
      </w:r>
      <w:r w:rsidR="002A469E">
        <w:t>’</w:t>
      </w:r>
      <w:r w:rsidR="00E4218D" w:rsidRPr="008F4028">
        <w:t>on a commencé l</w:t>
      </w:r>
      <w:r w:rsidR="002A469E">
        <w:t>’</w:t>
      </w:r>
      <w:r w:rsidR="00E4218D" w:rsidRPr="008F4028">
        <w:t>Antienne</w:t>
      </w:r>
      <w:r w:rsidR="008F4028" w:rsidRPr="008F4028">
        <w:t xml:space="preserve"> </w:t>
      </w:r>
      <w:r w:rsidR="008F4028" w:rsidRPr="008F4028">
        <w:rPr>
          <w:rStyle w:val="cn"/>
        </w:rPr>
        <w:t>Hæ</w:t>
      </w:r>
      <w:r w:rsidR="00E4218D" w:rsidRPr="008F4028">
        <w:rPr>
          <w:rStyle w:val="cn"/>
        </w:rPr>
        <w:t>c est,</w:t>
      </w:r>
      <w:r w:rsidR="00E4218D" w:rsidRPr="008F4028">
        <w:t xml:space="preserve"> le </w:t>
      </w:r>
      <w:r w:rsidR="00E4218D" w:rsidRPr="00C73C45">
        <w:rPr>
          <w:lang w:eastAsia="fr-FR"/>
        </w:rPr>
        <w:t>Pontife, ayant la mitre, part de la partie qui est derrière l</w:t>
      </w:r>
      <w:r w:rsidR="002A469E">
        <w:rPr>
          <w:lang w:eastAsia="fr-FR"/>
        </w:rPr>
        <w:t>’</w:t>
      </w:r>
      <w:r w:rsidR="00E4218D" w:rsidRPr="00C73C45">
        <w:rPr>
          <w:lang w:eastAsia="fr-FR"/>
        </w:rPr>
        <w:t>Autel, et, tournant vers la droite, parcourt l</w:t>
      </w:r>
      <w:r w:rsidR="002A469E">
        <w:rPr>
          <w:lang w:eastAsia="fr-FR"/>
        </w:rPr>
        <w:t>’</w:t>
      </w:r>
      <w:r w:rsidR="00E4218D" w:rsidRPr="00C73C45">
        <w:rPr>
          <w:lang w:eastAsia="fr-FR"/>
        </w:rPr>
        <w:t>intérieur de l</w:t>
      </w:r>
      <w:r w:rsidR="002A469E">
        <w:rPr>
          <w:lang w:eastAsia="fr-FR"/>
        </w:rPr>
        <w:t>’</w:t>
      </w:r>
      <w:r w:rsidR="001A21CD" w:rsidRPr="00C73C45">
        <w:rPr>
          <w:lang w:eastAsia="fr-FR"/>
        </w:rPr>
        <w:t>Église</w:t>
      </w:r>
      <w:r w:rsidR="00E4218D" w:rsidRPr="00C73C45">
        <w:rPr>
          <w:lang w:eastAsia="fr-FR"/>
        </w:rPr>
        <w:t xml:space="preserve">, en longeant les murailles, </w:t>
      </w:r>
      <w:r w:rsidR="00E4218D" w:rsidRPr="00C73C45">
        <w:rPr>
          <w:szCs w:val="25"/>
          <w:lang w:eastAsia="fr-FR"/>
        </w:rPr>
        <w:t>et il en asperge la partie inférieure tout près de la terre, jusqu</w:t>
      </w:r>
      <w:r w:rsidR="002A469E">
        <w:rPr>
          <w:bCs/>
          <w:szCs w:val="25"/>
          <w:lang w:eastAsia="fr-FR"/>
        </w:rPr>
        <w:t>’</w:t>
      </w:r>
      <w:r w:rsidR="00E4218D" w:rsidRPr="00C73C45">
        <w:rPr>
          <w:bCs/>
          <w:szCs w:val="25"/>
          <w:lang w:eastAsia="fr-FR"/>
        </w:rPr>
        <w:t xml:space="preserve">à </w:t>
      </w:r>
      <w:r w:rsidR="00E4218D" w:rsidRPr="00C73C45">
        <w:rPr>
          <w:szCs w:val="25"/>
          <w:lang w:eastAsia="fr-FR"/>
        </w:rPr>
        <w:t>l</w:t>
      </w:r>
      <w:r w:rsidR="002A469E">
        <w:rPr>
          <w:szCs w:val="25"/>
          <w:lang w:eastAsia="fr-FR"/>
        </w:rPr>
        <w:t>’</w:t>
      </w:r>
      <w:r w:rsidR="00E4218D" w:rsidRPr="00C73C45">
        <w:rPr>
          <w:szCs w:val="25"/>
          <w:lang w:eastAsia="fr-FR"/>
        </w:rPr>
        <w:t>endroit d</w:t>
      </w:r>
      <w:r w:rsidR="002A469E">
        <w:rPr>
          <w:szCs w:val="25"/>
          <w:lang w:eastAsia="fr-FR"/>
        </w:rPr>
        <w:t>’</w:t>
      </w:r>
      <w:r w:rsidR="00E4218D" w:rsidRPr="00C73C45">
        <w:rPr>
          <w:szCs w:val="25"/>
          <w:lang w:eastAsia="fr-FR"/>
        </w:rPr>
        <w:t>où il est parti. Après cette Cérémon</w:t>
      </w:r>
      <w:r w:rsidR="008F4028">
        <w:rPr>
          <w:szCs w:val="25"/>
          <w:lang w:eastAsia="fr-FR"/>
        </w:rPr>
        <w:t>ie, et à la fin du Psaume, on ch</w:t>
      </w:r>
      <w:r w:rsidR="00E4218D" w:rsidRPr="00C73C45">
        <w:rPr>
          <w:szCs w:val="25"/>
          <w:lang w:eastAsia="fr-FR"/>
        </w:rPr>
        <w:t>ante l</w:t>
      </w:r>
      <w:r w:rsidR="002A469E">
        <w:rPr>
          <w:szCs w:val="25"/>
          <w:lang w:eastAsia="fr-FR"/>
        </w:rPr>
        <w:t>’</w:t>
      </w:r>
      <w:r w:rsidR="00E4218D" w:rsidRPr="00C73C45">
        <w:rPr>
          <w:szCs w:val="25"/>
          <w:lang w:eastAsia="fr-FR"/>
        </w:rPr>
        <w:t>Antienne suivante</w:t>
      </w:r>
      <w:r w:rsidR="000D045E">
        <w:rPr>
          <w:szCs w:val="25"/>
          <w:lang w:eastAsia="fr-FR"/>
        </w:rPr>
        <w:t> </w:t>
      </w:r>
      <w:r w:rsidR="000D045E" w:rsidRPr="00C73C45">
        <w:rPr>
          <w:szCs w:val="25"/>
          <w:lang w:eastAsia="fr-FR"/>
        </w:rPr>
        <w:t>:</w:t>
      </w:r>
      <w:r w:rsidR="00E4218D" w:rsidRPr="00C73C45">
        <w:rPr>
          <w:szCs w:val="25"/>
          <w:lang w:eastAsia="fr-FR"/>
        </w:rPr>
        <w:t xml:space="preserve"> </w:t>
      </w:r>
    </w:p>
    <w:tbl>
      <w:tblPr>
        <w:tblW w:w="5000" w:type="pct"/>
        <w:tblCellMar>
          <w:left w:w="113" w:type="dxa"/>
          <w:right w:w="113" w:type="dxa"/>
        </w:tblCellMar>
        <w:tblLook w:val="04A0"/>
      </w:tblPr>
      <w:tblGrid>
        <w:gridCol w:w="3095"/>
        <w:gridCol w:w="3692"/>
      </w:tblGrid>
      <w:tr w:rsidR="004726CE" w:rsidRPr="0018590E" w:rsidTr="005B7D26">
        <w:trPr>
          <w:trHeight w:val="23"/>
        </w:trPr>
        <w:tc>
          <w:tcPr>
            <w:tcW w:w="2280" w:type="pct"/>
            <w:tcBorders>
              <w:right w:val="single" w:sz="4" w:space="0" w:color="auto"/>
            </w:tcBorders>
            <w:shd w:val="clear" w:color="auto" w:fill="auto"/>
          </w:tcPr>
          <w:p w:rsidR="004726CE" w:rsidRPr="0067705A" w:rsidRDefault="004726CE" w:rsidP="00044E24">
            <w:pPr>
              <w:pStyle w:val="fl"/>
              <w:rPr>
                <w:lang w:val="fr-FR"/>
              </w:rPr>
            </w:pPr>
            <w:r w:rsidRPr="0067705A">
              <w:rPr>
                <w:lang w:val="fr-FR"/>
              </w:rPr>
              <w:t>Exsúrgat Deus, et dissipéntur inimíci ejus, et fúgiant qui óderant eum a fácie ejus.</w:t>
            </w:r>
          </w:p>
        </w:tc>
        <w:tc>
          <w:tcPr>
            <w:tcW w:w="2720" w:type="pct"/>
            <w:tcBorders>
              <w:left w:val="single" w:sz="4" w:space="0" w:color="auto"/>
            </w:tcBorders>
            <w:shd w:val="clear" w:color="auto" w:fill="auto"/>
          </w:tcPr>
          <w:p w:rsidR="004726CE" w:rsidRPr="0018590E" w:rsidRDefault="004726CE" w:rsidP="009240A9">
            <w:pPr>
              <w:pStyle w:val="i"/>
            </w:pPr>
            <w:r w:rsidRPr="00C73C45">
              <w:rPr>
                <w:szCs w:val="25"/>
              </w:rPr>
              <w:t>Que le Seigneur se lève, et que ses ennemis soient dissipés</w:t>
            </w:r>
            <w:r w:rsidR="000D045E">
              <w:rPr>
                <w:szCs w:val="25"/>
              </w:rPr>
              <w:t> ;</w:t>
            </w:r>
            <w:r>
              <w:rPr>
                <w:szCs w:val="25"/>
              </w:rPr>
              <w:t xml:space="preserve"> et q</w:t>
            </w:r>
            <w:r w:rsidRPr="00C73C45">
              <w:rPr>
                <w:szCs w:val="25"/>
              </w:rPr>
              <w:t>ue ceux qui le haïssent, fuient devant sa force.</w:t>
            </w:r>
          </w:p>
        </w:tc>
      </w:tr>
    </w:tbl>
    <w:p w:rsidR="000D045E" w:rsidRDefault="00E4218D" w:rsidP="005A5BA5">
      <w:pPr>
        <w:pStyle w:val="rub"/>
      </w:pPr>
      <w:r w:rsidRPr="00C73C45">
        <w:rPr>
          <w:lang w:eastAsia="fr-FR"/>
        </w:rPr>
        <w:t xml:space="preserve">On dit le Psaume suivant </w:t>
      </w:r>
      <w:r w:rsidRPr="008F4028">
        <w:t xml:space="preserve">sans </w:t>
      </w:r>
      <w:r w:rsidR="002A437F" w:rsidRPr="008F4028">
        <w:rPr>
          <w:rStyle w:val="cn"/>
        </w:rPr>
        <w:t>Glória</w:t>
      </w:r>
      <w:r w:rsidR="008F4028" w:rsidRPr="008F4028">
        <w:rPr>
          <w:rStyle w:val="cn"/>
        </w:rPr>
        <w:t xml:space="preserve"> </w:t>
      </w:r>
      <w:r w:rsidRPr="008F4028">
        <w:rPr>
          <w:rStyle w:val="cn"/>
        </w:rPr>
        <w:t>Patri,</w:t>
      </w:r>
      <w:r w:rsidRPr="008F4028">
        <w:t xml:space="preserve"> etc.</w:t>
      </w:r>
      <w:r w:rsidR="000D045E">
        <w:t xml:space="preserve"> </w:t>
      </w:r>
    </w:p>
    <w:p w:rsidR="009D0B8F" w:rsidRDefault="008F4028" w:rsidP="00E32DC8">
      <w:pPr>
        <w:pStyle w:val="zp001"/>
        <w:rPr>
          <w:lang w:eastAsia="fr-FR"/>
        </w:rPr>
      </w:pPr>
      <w:r w:rsidRPr="003A4DBF">
        <w:rPr>
          <w:lang w:val="es-ES" w:eastAsia="fr-FR"/>
        </w:rPr>
        <w:lastRenderedPageBreak/>
        <w:t xml:space="preserve">Psaume </w:t>
      </w:r>
      <w:r w:rsidR="00E4218D" w:rsidRPr="003A4DBF">
        <w:rPr>
          <w:lang w:val="es-ES" w:eastAsia="fr-FR"/>
        </w:rPr>
        <w:t>67</w:t>
      </w:r>
      <w:r w:rsidR="002D0C34" w:rsidRPr="003A4DBF">
        <w:rPr>
          <w:lang w:val="es-ES" w:eastAsia="fr-FR"/>
        </w:rPr>
        <w:t>.</w:t>
      </w:r>
      <w:bookmarkStart w:id="95" w:name="ps067_1"/>
      <w:bookmarkEnd w:id="95"/>
      <w:r w:rsidR="00E32DC8">
        <w:rPr>
          <w:lang w:val="es-ES" w:eastAsia="fr-FR"/>
        </w:rPr>
        <w:t xml:space="preserve"> </w:t>
      </w:r>
    </w:p>
    <w:tbl>
      <w:tblPr>
        <w:tblW w:w="5000" w:type="pct"/>
        <w:tblCellMar>
          <w:left w:w="113" w:type="dxa"/>
          <w:right w:w="113" w:type="dxa"/>
        </w:tblCellMar>
        <w:tblLook w:val="04A0"/>
      </w:tblPr>
      <w:tblGrid>
        <w:gridCol w:w="2787"/>
        <w:gridCol w:w="4000"/>
      </w:tblGrid>
      <w:tr w:rsidR="009D0B8F" w:rsidRPr="0018590E" w:rsidTr="005B7D26">
        <w:trPr>
          <w:trHeight w:val="23"/>
        </w:trPr>
        <w:tc>
          <w:tcPr>
            <w:tcW w:w="2053" w:type="pct"/>
            <w:tcBorders>
              <w:right w:val="single" w:sz="4" w:space="0" w:color="auto"/>
            </w:tcBorders>
            <w:shd w:val="clear" w:color="auto" w:fill="auto"/>
          </w:tcPr>
          <w:p w:rsidR="009D0B8F" w:rsidRPr="00FC71CA" w:rsidRDefault="009D0B8F" w:rsidP="00044E24">
            <w:pPr>
              <w:pStyle w:val="psalmus"/>
              <w:rPr>
                <w:lang w:val="es-ES_tradnl"/>
              </w:rPr>
            </w:pPr>
            <w:r w:rsidRPr="00FC71CA">
              <w:rPr>
                <w:rStyle w:val="pm"/>
                <w:lang w:val="es-ES_tradnl"/>
              </w:rPr>
              <w:t>In</w:t>
            </w:r>
            <w:r w:rsidRPr="00FC71CA">
              <w:rPr>
                <w:lang w:val="es-ES_tradnl"/>
              </w:rPr>
              <w:t xml:space="preserve"> ecclésiis benedícite Deo Dómino, * de fóntibus Israël. </w:t>
            </w:r>
          </w:p>
        </w:tc>
        <w:tc>
          <w:tcPr>
            <w:tcW w:w="2947" w:type="pct"/>
            <w:tcBorders>
              <w:left w:val="single" w:sz="4" w:space="0" w:color="auto"/>
            </w:tcBorders>
            <w:shd w:val="clear" w:color="auto" w:fill="auto"/>
          </w:tcPr>
          <w:p w:rsidR="009D0B8F" w:rsidRPr="009D0B8F" w:rsidRDefault="009D0B8F" w:rsidP="00E83BDD">
            <w:pPr>
              <w:pStyle w:val="i"/>
            </w:pPr>
            <w:r w:rsidRPr="009D0B8F">
              <w:t>Bénissez, dans nos assemblées, notre Dieu, notre Souverain Maître, vous qui êtes sortis des sources d</w:t>
            </w:r>
            <w:r w:rsidR="002A469E">
              <w:t>’</w:t>
            </w:r>
            <w:r w:rsidRPr="009D0B8F">
              <w:t xml:space="preserve">Israël. </w:t>
            </w:r>
          </w:p>
        </w:tc>
      </w:tr>
      <w:tr w:rsidR="009D0B8F" w:rsidRPr="0018590E" w:rsidTr="005B7D26">
        <w:trPr>
          <w:trHeight w:val="23"/>
        </w:trPr>
        <w:tc>
          <w:tcPr>
            <w:tcW w:w="2053" w:type="pct"/>
            <w:tcBorders>
              <w:right w:val="single" w:sz="4" w:space="0" w:color="auto"/>
            </w:tcBorders>
            <w:shd w:val="clear" w:color="auto" w:fill="auto"/>
          </w:tcPr>
          <w:p w:rsidR="009D0B8F" w:rsidRPr="0067705A" w:rsidRDefault="009D0B8F" w:rsidP="00044E24">
            <w:pPr>
              <w:pStyle w:val="psalmus"/>
              <w:rPr>
                <w:lang w:val="fr-FR"/>
              </w:rPr>
            </w:pPr>
            <w:r w:rsidRPr="0067705A">
              <w:rPr>
                <w:lang w:val="fr-FR"/>
              </w:rPr>
              <w:t xml:space="preserve">Ibi Bénjamin adolescéntulus, * in mentis excéssu. </w:t>
            </w:r>
          </w:p>
        </w:tc>
        <w:tc>
          <w:tcPr>
            <w:tcW w:w="2947" w:type="pct"/>
            <w:tcBorders>
              <w:left w:val="single" w:sz="4" w:space="0" w:color="auto"/>
            </w:tcBorders>
            <w:shd w:val="clear" w:color="auto" w:fill="auto"/>
          </w:tcPr>
          <w:p w:rsidR="009D0B8F" w:rsidRPr="009D0B8F" w:rsidRDefault="009D0B8F" w:rsidP="00E83BDD">
            <w:pPr>
              <w:pStyle w:val="i"/>
            </w:pPr>
            <w:r w:rsidRPr="009D0B8F">
              <w:t>C</w:t>
            </w:r>
            <w:r w:rsidR="002A469E">
              <w:t>’</w:t>
            </w:r>
            <w:r w:rsidRPr="009D0B8F">
              <w:t xml:space="preserve">est là que le petit Benjamin fit éclater les transports de son admiration. </w:t>
            </w:r>
          </w:p>
        </w:tc>
      </w:tr>
      <w:tr w:rsidR="009D0B8F" w:rsidRPr="0018590E" w:rsidTr="005B7D26">
        <w:trPr>
          <w:trHeight w:val="23"/>
        </w:trPr>
        <w:tc>
          <w:tcPr>
            <w:tcW w:w="2053" w:type="pct"/>
            <w:tcBorders>
              <w:right w:val="single" w:sz="4" w:space="0" w:color="auto"/>
            </w:tcBorders>
            <w:shd w:val="clear" w:color="auto" w:fill="auto"/>
          </w:tcPr>
          <w:p w:rsidR="009D0B8F" w:rsidRPr="0067705A" w:rsidRDefault="009D0B8F" w:rsidP="00044E24">
            <w:pPr>
              <w:pStyle w:val="psalmus"/>
              <w:rPr>
                <w:lang w:val="fr-FR"/>
              </w:rPr>
            </w:pPr>
            <w:r w:rsidRPr="0067705A">
              <w:rPr>
                <w:lang w:val="fr-FR"/>
              </w:rPr>
              <w:t>Príncipes Juda, duces eórum</w:t>
            </w:r>
            <w:r w:rsidR="000D045E">
              <w:rPr>
                <w:lang w:val="fr-FR"/>
              </w:rPr>
              <w:t> </w:t>
            </w:r>
            <w:r w:rsidR="000D045E" w:rsidRPr="0067705A">
              <w:rPr>
                <w:lang w:val="fr-FR"/>
              </w:rPr>
              <w:t>:</w:t>
            </w:r>
            <w:r w:rsidRPr="0067705A">
              <w:rPr>
                <w:lang w:val="fr-FR"/>
              </w:rPr>
              <w:t xml:space="preserve"> * príncipes Zábulon, príncipes Néphtali. </w:t>
            </w:r>
          </w:p>
        </w:tc>
        <w:tc>
          <w:tcPr>
            <w:tcW w:w="2947" w:type="pct"/>
            <w:tcBorders>
              <w:left w:val="single" w:sz="4" w:space="0" w:color="auto"/>
            </w:tcBorders>
            <w:shd w:val="clear" w:color="auto" w:fill="auto"/>
          </w:tcPr>
          <w:p w:rsidR="009D0B8F" w:rsidRPr="009D0B8F" w:rsidRDefault="009D0B8F" w:rsidP="00E83BDD">
            <w:pPr>
              <w:pStyle w:val="i"/>
            </w:pPr>
            <w:r w:rsidRPr="009D0B8F">
              <w:t>Là se trouvaient les princes de Juda, leurs chefs</w:t>
            </w:r>
            <w:r w:rsidR="000D045E">
              <w:t> </w:t>
            </w:r>
            <w:r w:rsidR="000D045E" w:rsidRPr="009D0B8F">
              <w:t>;</w:t>
            </w:r>
            <w:r w:rsidRPr="009D0B8F">
              <w:t xml:space="preserve"> les princes d</w:t>
            </w:r>
            <w:r w:rsidR="0096239C">
              <w:t>e Zabulon, les princes de Nepht</w:t>
            </w:r>
            <w:r w:rsidRPr="009D0B8F">
              <w:t xml:space="preserve">ali. </w:t>
            </w:r>
          </w:p>
        </w:tc>
      </w:tr>
      <w:tr w:rsidR="009D0B8F" w:rsidRPr="0018590E" w:rsidTr="005B7D26">
        <w:trPr>
          <w:trHeight w:val="23"/>
        </w:trPr>
        <w:tc>
          <w:tcPr>
            <w:tcW w:w="2053" w:type="pct"/>
            <w:tcBorders>
              <w:right w:val="single" w:sz="4" w:space="0" w:color="auto"/>
            </w:tcBorders>
            <w:shd w:val="clear" w:color="auto" w:fill="auto"/>
          </w:tcPr>
          <w:p w:rsidR="009D0B8F" w:rsidRPr="00FC71CA" w:rsidRDefault="009D0B8F" w:rsidP="00044E24">
            <w:pPr>
              <w:pStyle w:val="psalmus"/>
              <w:rPr>
                <w:lang w:val="es-ES_tradnl"/>
              </w:rPr>
            </w:pPr>
            <w:r w:rsidRPr="00FC71CA">
              <w:rPr>
                <w:lang w:val="es-ES_tradnl"/>
              </w:rPr>
              <w:t>Manda, Deus, virtúti tuæ</w:t>
            </w:r>
            <w:r w:rsidR="000D045E" w:rsidRPr="00FC71CA">
              <w:rPr>
                <w:lang w:val="es-ES_tradnl"/>
              </w:rPr>
              <w:t> :</w:t>
            </w:r>
            <w:r w:rsidRPr="00FC71CA">
              <w:rPr>
                <w:lang w:val="es-ES_tradnl"/>
              </w:rPr>
              <w:t xml:space="preserve"> * confírma hoc Deus, quod operátus es in nobis. </w:t>
            </w:r>
          </w:p>
        </w:tc>
        <w:tc>
          <w:tcPr>
            <w:tcW w:w="2947" w:type="pct"/>
            <w:tcBorders>
              <w:left w:val="single" w:sz="4" w:space="0" w:color="auto"/>
            </w:tcBorders>
            <w:shd w:val="clear" w:color="auto" w:fill="auto"/>
          </w:tcPr>
          <w:p w:rsidR="009D0B8F" w:rsidRPr="009D0B8F" w:rsidRDefault="009D0B8F" w:rsidP="00E83BDD">
            <w:pPr>
              <w:pStyle w:val="i"/>
            </w:pPr>
            <w:r w:rsidRPr="009D0B8F">
              <w:t>Faites, grand Dieu, éclater votre vertu toute-puissante, ô Dieu</w:t>
            </w:r>
            <w:r w:rsidR="000D045E">
              <w:t> </w:t>
            </w:r>
            <w:r w:rsidR="000D045E" w:rsidRPr="009D0B8F">
              <w:t>!</w:t>
            </w:r>
            <w:r w:rsidRPr="009D0B8F">
              <w:t xml:space="preserve"> affermissez ce que vous avez fait au milieu de nous. </w:t>
            </w:r>
          </w:p>
        </w:tc>
      </w:tr>
      <w:tr w:rsidR="009D0B8F" w:rsidRPr="0018590E" w:rsidTr="005B7D26">
        <w:trPr>
          <w:trHeight w:val="23"/>
        </w:trPr>
        <w:tc>
          <w:tcPr>
            <w:tcW w:w="2053" w:type="pct"/>
            <w:tcBorders>
              <w:right w:val="single" w:sz="4" w:space="0" w:color="auto"/>
            </w:tcBorders>
            <w:shd w:val="clear" w:color="auto" w:fill="auto"/>
          </w:tcPr>
          <w:p w:rsidR="009D0B8F" w:rsidRPr="00E33F48" w:rsidRDefault="009D0B8F" w:rsidP="00044E24">
            <w:pPr>
              <w:pStyle w:val="psalmus"/>
            </w:pPr>
            <w:r w:rsidRPr="00E33F48">
              <w:t xml:space="preserve">A templo tuo in Jerúsalem, * tibi ófferent reges múnera. </w:t>
            </w:r>
          </w:p>
        </w:tc>
        <w:tc>
          <w:tcPr>
            <w:tcW w:w="2947" w:type="pct"/>
            <w:tcBorders>
              <w:left w:val="single" w:sz="4" w:space="0" w:color="auto"/>
            </w:tcBorders>
            <w:shd w:val="clear" w:color="auto" w:fill="auto"/>
          </w:tcPr>
          <w:p w:rsidR="009D0B8F" w:rsidRPr="009D0B8F" w:rsidRDefault="009D0B8F" w:rsidP="00E83BDD">
            <w:pPr>
              <w:pStyle w:val="i"/>
            </w:pPr>
            <w:r w:rsidRPr="009D0B8F">
              <w:t xml:space="preserve">Protégez-nous du milieu de votre temple qui est dans Jérusalem, et les rois vous offriront leurs présents. </w:t>
            </w:r>
          </w:p>
        </w:tc>
      </w:tr>
      <w:tr w:rsidR="009D0B8F" w:rsidRPr="0018590E" w:rsidTr="005B7D26">
        <w:trPr>
          <w:trHeight w:val="23"/>
        </w:trPr>
        <w:tc>
          <w:tcPr>
            <w:tcW w:w="2053" w:type="pct"/>
            <w:tcBorders>
              <w:right w:val="single" w:sz="4" w:space="0" w:color="auto"/>
            </w:tcBorders>
            <w:shd w:val="clear" w:color="auto" w:fill="auto"/>
          </w:tcPr>
          <w:p w:rsidR="009D0B8F" w:rsidRPr="00EF7C72" w:rsidRDefault="009D0B8F" w:rsidP="00044E24">
            <w:pPr>
              <w:pStyle w:val="psalmus"/>
            </w:pPr>
            <w:r w:rsidRPr="00EF7C72">
              <w:t>Increpa feras arúndinis, congregátio taurórum in vaccis populórum</w:t>
            </w:r>
            <w:r w:rsidR="000D045E">
              <w:t> </w:t>
            </w:r>
            <w:r w:rsidR="000D045E" w:rsidRPr="00EF7C72">
              <w:t>:</w:t>
            </w:r>
            <w:r w:rsidRPr="00EF7C72">
              <w:t xml:space="preserve"> * ut exclúdant eos, qui probáti sunt argénto. </w:t>
            </w:r>
          </w:p>
        </w:tc>
        <w:tc>
          <w:tcPr>
            <w:tcW w:w="2947" w:type="pct"/>
            <w:tcBorders>
              <w:left w:val="single" w:sz="4" w:space="0" w:color="auto"/>
            </w:tcBorders>
            <w:shd w:val="clear" w:color="auto" w:fill="auto"/>
          </w:tcPr>
          <w:p w:rsidR="009D0B8F" w:rsidRPr="009D0B8F" w:rsidRDefault="009D0B8F" w:rsidP="00E83BDD">
            <w:pPr>
              <w:pStyle w:val="i"/>
            </w:pPr>
            <w:r w:rsidRPr="009D0B8F">
              <w:t>Réprimez ces bêtes sauvages qui habitent dans les roseaux, et cette assemblée de peuples, semblable à un troupeau de jeunes vaches en fureur, qui a conspiré de chasser ceux que vous avez éprouvés, comme on éprouve l</w:t>
            </w:r>
            <w:r w:rsidR="002A469E">
              <w:t>’</w:t>
            </w:r>
            <w:r w:rsidRPr="009D0B8F">
              <w:t xml:space="preserve">argent par le feu. </w:t>
            </w:r>
          </w:p>
        </w:tc>
      </w:tr>
      <w:tr w:rsidR="009D0B8F" w:rsidRPr="0018590E" w:rsidTr="005B7D26">
        <w:trPr>
          <w:trHeight w:val="23"/>
        </w:trPr>
        <w:tc>
          <w:tcPr>
            <w:tcW w:w="2053" w:type="pct"/>
            <w:tcBorders>
              <w:right w:val="single" w:sz="4" w:space="0" w:color="auto"/>
            </w:tcBorders>
            <w:shd w:val="clear" w:color="auto" w:fill="auto"/>
          </w:tcPr>
          <w:p w:rsidR="009D0B8F" w:rsidRPr="0067705A" w:rsidRDefault="009D0B8F" w:rsidP="00044E24">
            <w:pPr>
              <w:pStyle w:val="psalmus"/>
              <w:rPr>
                <w:lang w:val="fr-FR"/>
              </w:rPr>
            </w:pPr>
            <w:r w:rsidRPr="0067705A">
              <w:rPr>
                <w:lang w:val="fr-FR"/>
              </w:rPr>
              <w:t>Díssipa gentes, quæ bella volunt</w:t>
            </w:r>
            <w:r w:rsidR="000D045E">
              <w:rPr>
                <w:lang w:val="fr-FR"/>
              </w:rPr>
              <w:t> </w:t>
            </w:r>
            <w:r w:rsidR="000D045E" w:rsidRPr="0067705A">
              <w:rPr>
                <w:lang w:val="fr-FR"/>
              </w:rPr>
              <w:t>:</w:t>
            </w:r>
            <w:r w:rsidRPr="0067705A">
              <w:rPr>
                <w:lang w:val="fr-FR"/>
              </w:rPr>
              <w:t xml:space="preserve"> vénient legáti ex Ægýpto</w:t>
            </w:r>
            <w:r w:rsidR="000D045E">
              <w:rPr>
                <w:lang w:val="fr-FR"/>
              </w:rPr>
              <w:t> </w:t>
            </w:r>
            <w:r w:rsidR="000D045E" w:rsidRPr="0067705A">
              <w:rPr>
                <w:lang w:val="fr-FR"/>
              </w:rPr>
              <w:t>:</w:t>
            </w:r>
            <w:r w:rsidRPr="0067705A">
              <w:rPr>
                <w:lang w:val="fr-FR"/>
              </w:rPr>
              <w:t xml:space="preserve"> * Æthiópia prævéniet manus ejus Deo. </w:t>
            </w:r>
          </w:p>
        </w:tc>
        <w:tc>
          <w:tcPr>
            <w:tcW w:w="2947" w:type="pct"/>
            <w:tcBorders>
              <w:left w:val="single" w:sz="4" w:space="0" w:color="auto"/>
            </w:tcBorders>
            <w:shd w:val="clear" w:color="auto" w:fill="auto"/>
          </w:tcPr>
          <w:p w:rsidR="009D0B8F" w:rsidRPr="009D0B8F" w:rsidRDefault="009D0B8F" w:rsidP="00E83BDD">
            <w:pPr>
              <w:pStyle w:val="i"/>
            </w:pPr>
            <w:r w:rsidRPr="009D0B8F">
              <w:t>Dissipez ces nations qui ne veulent que la guerre</w:t>
            </w:r>
            <w:r w:rsidR="000D045E">
              <w:t> </w:t>
            </w:r>
            <w:r w:rsidR="000D045E" w:rsidRPr="009D0B8F">
              <w:t>;</w:t>
            </w:r>
            <w:r w:rsidRPr="009D0B8F">
              <w:t xml:space="preserve"> alors des ambassadeurs viendront de l</w:t>
            </w:r>
            <w:r w:rsidR="002A469E">
              <w:t>’</w:t>
            </w:r>
            <w:r w:rsidRPr="009D0B8F">
              <w:t>Égypte, l</w:t>
            </w:r>
            <w:r w:rsidR="002A469E">
              <w:t>’</w:t>
            </w:r>
            <w:r w:rsidRPr="009D0B8F">
              <w:t>Éthiopie s</w:t>
            </w:r>
            <w:r w:rsidR="009C2146">
              <w:t>e hâtera de tendre les mains ver</w:t>
            </w:r>
            <w:r w:rsidRPr="009D0B8F">
              <w:t xml:space="preserve">s Dieu. </w:t>
            </w:r>
          </w:p>
        </w:tc>
      </w:tr>
      <w:tr w:rsidR="009D0B8F" w:rsidRPr="0018590E" w:rsidTr="005B7D26">
        <w:trPr>
          <w:trHeight w:val="23"/>
        </w:trPr>
        <w:tc>
          <w:tcPr>
            <w:tcW w:w="2053" w:type="pct"/>
            <w:tcBorders>
              <w:right w:val="single" w:sz="4" w:space="0" w:color="auto"/>
            </w:tcBorders>
            <w:shd w:val="clear" w:color="auto" w:fill="auto"/>
          </w:tcPr>
          <w:p w:rsidR="009D0B8F" w:rsidRPr="00FC71CA" w:rsidRDefault="009D0B8F" w:rsidP="00044E24">
            <w:pPr>
              <w:pStyle w:val="psalmus"/>
              <w:rPr>
                <w:lang w:val="es-ES_tradnl"/>
              </w:rPr>
            </w:pPr>
            <w:r w:rsidRPr="00FC71CA">
              <w:rPr>
                <w:lang w:val="es-ES_tradnl"/>
              </w:rPr>
              <w:t>Regna terræ, cantáte Deo</w:t>
            </w:r>
            <w:r w:rsidR="000D045E" w:rsidRPr="00FC71CA">
              <w:rPr>
                <w:lang w:val="es-ES_tradnl"/>
              </w:rPr>
              <w:t> :</w:t>
            </w:r>
            <w:r w:rsidRPr="00FC71CA">
              <w:rPr>
                <w:lang w:val="es-ES_tradnl"/>
              </w:rPr>
              <w:t xml:space="preserve"> * psállite Dómino</w:t>
            </w:r>
            <w:r w:rsidR="000D045E" w:rsidRPr="00FC71CA">
              <w:rPr>
                <w:lang w:val="es-ES_tradnl"/>
              </w:rPr>
              <w:t> :</w:t>
            </w:r>
            <w:r w:rsidRPr="00FC71CA">
              <w:rPr>
                <w:lang w:val="es-ES_tradnl"/>
              </w:rPr>
              <w:t xml:space="preserve"> </w:t>
            </w:r>
          </w:p>
        </w:tc>
        <w:tc>
          <w:tcPr>
            <w:tcW w:w="2947" w:type="pct"/>
            <w:tcBorders>
              <w:left w:val="single" w:sz="4" w:space="0" w:color="auto"/>
            </w:tcBorders>
            <w:shd w:val="clear" w:color="auto" w:fill="auto"/>
          </w:tcPr>
          <w:p w:rsidR="009D0B8F" w:rsidRPr="009D0B8F" w:rsidRDefault="009D0B8F" w:rsidP="00E83BDD">
            <w:pPr>
              <w:pStyle w:val="i"/>
            </w:pPr>
            <w:r w:rsidRPr="009D0B8F">
              <w:t xml:space="preserve">Royaumes de la terre, chantez les louanges de Dieu, faites retentir des cantiques à la gloire de notre Maître. </w:t>
            </w:r>
          </w:p>
        </w:tc>
      </w:tr>
      <w:tr w:rsidR="009D0B8F" w:rsidRPr="0018590E" w:rsidTr="005B7D26">
        <w:trPr>
          <w:trHeight w:val="23"/>
        </w:trPr>
        <w:tc>
          <w:tcPr>
            <w:tcW w:w="2053" w:type="pct"/>
            <w:tcBorders>
              <w:right w:val="single" w:sz="4" w:space="0" w:color="auto"/>
            </w:tcBorders>
            <w:shd w:val="clear" w:color="auto" w:fill="auto"/>
          </w:tcPr>
          <w:p w:rsidR="009D0B8F" w:rsidRPr="0067705A" w:rsidRDefault="009D0B8F" w:rsidP="00044E24">
            <w:pPr>
              <w:pStyle w:val="psalmus"/>
              <w:rPr>
                <w:lang w:val="fr-FR"/>
              </w:rPr>
            </w:pPr>
            <w:r w:rsidRPr="0067705A">
              <w:rPr>
                <w:lang w:val="fr-FR"/>
              </w:rPr>
              <w:t xml:space="preserve">Psállite Deo, qui ascéndit super cœlum cœli, * ad Oriéntem. </w:t>
            </w:r>
          </w:p>
        </w:tc>
        <w:tc>
          <w:tcPr>
            <w:tcW w:w="2947" w:type="pct"/>
            <w:tcBorders>
              <w:left w:val="single" w:sz="4" w:space="0" w:color="auto"/>
            </w:tcBorders>
            <w:shd w:val="clear" w:color="auto" w:fill="auto"/>
          </w:tcPr>
          <w:p w:rsidR="009D0B8F" w:rsidRPr="009D0B8F" w:rsidRDefault="009D0B8F" w:rsidP="00E83BDD">
            <w:pPr>
              <w:pStyle w:val="i"/>
            </w:pPr>
            <w:r w:rsidRPr="009D0B8F">
              <w:t>Chantez en l</w:t>
            </w:r>
            <w:r w:rsidR="002A469E">
              <w:t>’</w:t>
            </w:r>
            <w:r w:rsidRPr="009D0B8F">
              <w:t>honneur de Dieu, qui est monté au plus haut des cieux vers l</w:t>
            </w:r>
            <w:r w:rsidR="002A469E">
              <w:t>’</w:t>
            </w:r>
            <w:r w:rsidRPr="009D0B8F">
              <w:t xml:space="preserve">orient. </w:t>
            </w:r>
          </w:p>
        </w:tc>
      </w:tr>
      <w:tr w:rsidR="009D0B8F" w:rsidRPr="0018590E" w:rsidTr="005B7D26">
        <w:trPr>
          <w:trHeight w:val="23"/>
        </w:trPr>
        <w:tc>
          <w:tcPr>
            <w:tcW w:w="2053" w:type="pct"/>
            <w:tcBorders>
              <w:right w:val="single" w:sz="4" w:space="0" w:color="auto"/>
            </w:tcBorders>
            <w:shd w:val="clear" w:color="auto" w:fill="auto"/>
          </w:tcPr>
          <w:p w:rsidR="009D0B8F" w:rsidRPr="00FC71CA" w:rsidRDefault="009D0B8F" w:rsidP="00044E24">
            <w:pPr>
              <w:pStyle w:val="psalmus"/>
              <w:rPr>
                <w:lang w:val="fr-FR"/>
              </w:rPr>
            </w:pPr>
            <w:r w:rsidRPr="00FC71CA">
              <w:rPr>
                <w:lang w:val="fr-FR"/>
              </w:rPr>
              <w:lastRenderedPageBreak/>
              <w:t xml:space="preserve">Ecce dabit voci suæ vocem virtútis, date glóriam Deo super Israël, * magnificéntia ejus, et virtus ejus in núbibus. </w:t>
            </w:r>
          </w:p>
        </w:tc>
        <w:tc>
          <w:tcPr>
            <w:tcW w:w="2947" w:type="pct"/>
            <w:tcBorders>
              <w:left w:val="single" w:sz="4" w:space="0" w:color="auto"/>
            </w:tcBorders>
            <w:shd w:val="clear" w:color="auto" w:fill="auto"/>
          </w:tcPr>
          <w:p w:rsidR="009D0B8F" w:rsidRPr="009D0B8F" w:rsidRDefault="009D0B8F" w:rsidP="00E83BDD">
            <w:pPr>
              <w:pStyle w:val="i"/>
            </w:pPr>
            <w:r w:rsidRPr="009D0B8F">
              <w:t>Il rendra sa voix, une voix forte et puissante</w:t>
            </w:r>
            <w:r w:rsidR="000D045E">
              <w:t> </w:t>
            </w:r>
            <w:r w:rsidR="000D045E" w:rsidRPr="009D0B8F">
              <w:t>;</w:t>
            </w:r>
            <w:r w:rsidRPr="009D0B8F">
              <w:t xml:space="preserve"> rendez gloire à Dieu, bienfaiteur d</w:t>
            </w:r>
            <w:r w:rsidR="002A469E">
              <w:t>’</w:t>
            </w:r>
            <w:r w:rsidRPr="009D0B8F">
              <w:t>Israël</w:t>
            </w:r>
            <w:r w:rsidR="000D045E">
              <w:t> </w:t>
            </w:r>
            <w:r w:rsidR="000D045E" w:rsidRPr="009D0B8F">
              <w:t>:</w:t>
            </w:r>
            <w:r w:rsidRPr="009D0B8F">
              <w:t xml:space="preserve"> sa magnificence et sa force paraissent dans les nuées. </w:t>
            </w:r>
          </w:p>
        </w:tc>
      </w:tr>
      <w:tr w:rsidR="009D0B8F" w:rsidRPr="0018590E" w:rsidTr="005B7D26">
        <w:trPr>
          <w:trHeight w:val="23"/>
        </w:trPr>
        <w:tc>
          <w:tcPr>
            <w:tcW w:w="2053" w:type="pct"/>
            <w:tcBorders>
              <w:right w:val="single" w:sz="4" w:space="0" w:color="auto"/>
            </w:tcBorders>
            <w:shd w:val="clear" w:color="auto" w:fill="auto"/>
          </w:tcPr>
          <w:p w:rsidR="009D0B8F" w:rsidRPr="0067705A" w:rsidRDefault="009D0B8F" w:rsidP="00044E24">
            <w:pPr>
              <w:pStyle w:val="psalmus"/>
              <w:rPr>
                <w:lang w:val="fr-FR"/>
              </w:rPr>
            </w:pPr>
            <w:r w:rsidRPr="0067705A">
              <w:rPr>
                <w:lang w:val="fr-FR"/>
              </w:rPr>
              <w:t xml:space="preserve">Mirábilis Deus in sanctis suis, Deus Israël ipse dabit virtútem, et fortitúdinem plebi suæ, * benedíctus Deus. </w:t>
            </w:r>
          </w:p>
        </w:tc>
        <w:tc>
          <w:tcPr>
            <w:tcW w:w="2947" w:type="pct"/>
            <w:tcBorders>
              <w:left w:val="single" w:sz="4" w:space="0" w:color="auto"/>
            </w:tcBorders>
            <w:shd w:val="clear" w:color="auto" w:fill="auto"/>
          </w:tcPr>
          <w:p w:rsidR="009D0B8F" w:rsidRPr="009D0B8F" w:rsidRDefault="009D0B8F" w:rsidP="00E83BDD">
            <w:pPr>
              <w:pStyle w:val="i"/>
            </w:pPr>
            <w:r w:rsidRPr="009D0B8F">
              <w:t>Dieu est encore plus admirable dans son Sanctuaire</w:t>
            </w:r>
            <w:r w:rsidR="000D045E">
              <w:t> </w:t>
            </w:r>
            <w:r w:rsidR="000D045E" w:rsidRPr="009D0B8F">
              <w:t>:</w:t>
            </w:r>
            <w:r w:rsidRPr="009D0B8F">
              <w:t xml:space="preserve"> le Dieu d</w:t>
            </w:r>
            <w:r w:rsidR="002A469E">
              <w:t>’</w:t>
            </w:r>
            <w:r w:rsidRPr="009D0B8F">
              <w:t>Israël donnera lui-même à son peuple une vertu et une force invincibles</w:t>
            </w:r>
            <w:r w:rsidR="000D045E">
              <w:t> </w:t>
            </w:r>
            <w:r w:rsidR="000D045E" w:rsidRPr="009D0B8F">
              <w:t>;</w:t>
            </w:r>
            <w:r w:rsidRPr="009D0B8F">
              <w:t xml:space="preserve"> que Dieu en soit béni. </w:t>
            </w:r>
          </w:p>
        </w:tc>
      </w:tr>
    </w:tbl>
    <w:p w:rsidR="009D0B8F" w:rsidRDefault="00E4218D" w:rsidP="00B27A06">
      <w:pPr>
        <w:pStyle w:val="rub"/>
        <w:rPr>
          <w:lang w:eastAsia="fr-FR"/>
        </w:rPr>
      </w:pPr>
      <w:r w:rsidRPr="00C73C45">
        <w:rPr>
          <w:lang w:eastAsia="fr-FR"/>
        </w:rPr>
        <w:t>Le Pontife, après l</w:t>
      </w:r>
      <w:r w:rsidR="002A469E">
        <w:rPr>
          <w:lang w:eastAsia="fr-FR"/>
        </w:rPr>
        <w:t>’</w:t>
      </w:r>
      <w:r w:rsidRPr="00C73C45">
        <w:rPr>
          <w:lang w:eastAsia="fr-FR"/>
        </w:rPr>
        <w:t>imposition de l</w:t>
      </w:r>
      <w:r w:rsidR="002A469E">
        <w:rPr>
          <w:lang w:eastAsia="fr-FR"/>
        </w:rPr>
        <w:t>’</w:t>
      </w:r>
      <w:r w:rsidRPr="00C73C45">
        <w:rPr>
          <w:lang w:eastAsia="fr-FR"/>
        </w:rPr>
        <w:t>Antienne, fait, une seconde fois, le tour de l</w:t>
      </w:r>
      <w:r w:rsidR="002A469E">
        <w:rPr>
          <w:lang w:eastAsia="fr-FR"/>
        </w:rPr>
        <w:t>’</w:t>
      </w:r>
      <w:r w:rsidR="001A21CD" w:rsidRPr="00C73C45">
        <w:rPr>
          <w:lang w:eastAsia="fr-FR"/>
        </w:rPr>
        <w:t>Église</w:t>
      </w:r>
      <w:r w:rsidRPr="00C73C45">
        <w:rPr>
          <w:lang w:eastAsia="fr-FR"/>
        </w:rPr>
        <w:t>, en aspergeant les murailles vers le milieu, c</w:t>
      </w:r>
      <w:r w:rsidR="002A469E">
        <w:rPr>
          <w:lang w:eastAsia="fr-FR"/>
        </w:rPr>
        <w:t>’</w:t>
      </w:r>
      <w:r w:rsidRPr="00C73C45">
        <w:rPr>
          <w:lang w:eastAsia="fr-FR"/>
        </w:rPr>
        <w:t xml:space="preserve">est-à-dire, à la </w:t>
      </w:r>
      <w:r w:rsidR="008F4028">
        <w:rPr>
          <w:lang w:eastAsia="fr-FR"/>
        </w:rPr>
        <w:t>hauteur du visage. Aussitôt on c</w:t>
      </w:r>
      <w:r w:rsidRPr="00C73C45">
        <w:rPr>
          <w:lang w:eastAsia="fr-FR"/>
        </w:rPr>
        <w:t>hante l</w:t>
      </w:r>
      <w:r w:rsidR="002A469E">
        <w:rPr>
          <w:lang w:eastAsia="fr-FR"/>
        </w:rPr>
        <w:t>’</w:t>
      </w:r>
      <w:r w:rsidRPr="00C73C45">
        <w:rPr>
          <w:lang w:eastAsia="fr-FR"/>
        </w:rPr>
        <w:t>antienne suivante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088"/>
        <w:gridCol w:w="3699"/>
      </w:tblGrid>
      <w:tr w:rsidR="009D0B8F" w:rsidRPr="0018590E" w:rsidTr="005B7D26">
        <w:trPr>
          <w:trHeight w:val="23"/>
        </w:trPr>
        <w:tc>
          <w:tcPr>
            <w:tcW w:w="2275" w:type="pct"/>
            <w:tcBorders>
              <w:right w:val="single" w:sz="4" w:space="0" w:color="auto"/>
            </w:tcBorders>
            <w:shd w:val="clear" w:color="auto" w:fill="auto"/>
          </w:tcPr>
          <w:p w:rsidR="009D0B8F" w:rsidRPr="0018590E" w:rsidRDefault="009D0B8F" w:rsidP="00044E24">
            <w:pPr>
              <w:pStyle w:val="fl"/>
            </w:pPr>
            <w:r w:rsidRPr="008245E4">
              <w:t xml:space="preserve">Qui </w:t>
            </w:r>
            <w:r>
              <w:t>hábitat</w:t>
            </w:r>
            <w:r w:rsidRPr="008245E4">
              <w:t xml:space="preserve"> in adjut</w:t>
            </w:r>
            <w:r>
              <w:t>ó</w:t>
            </w:r>
            <w:r w:rsidRPr="008245E4">
              <w:t>rio Alt</w:t>
            </w:r>
            <w:r>
              <w:t>í</w:t>
            </w:r>
            <w:r w:rsidRPr="008245E4">
              <w:t>ssimi, * in protect</w:t>
            </w:r>
            <w:r>
              <w:t>ióne</w:t>
            </w:r>
            <w:r w:rsidRPr="008245E4">
              <w:t xml:space="preserve"> Dei c</w:t>
            </w:r>
            <w:r>
              <w:t>æ</w:t>
            </w:r>
            <w:r w:rsidRPr="008245E4">
              <w:t>li commor</w:t>
            </w:r>
            <w:r>
              <w:t>á</w:t>
            </w:r>
            <w:r w:rsidRPr="008245E4">
              <w:t>bitur.</w:t>
            </w:r>
          </w:p>
        </w:tc>
        <w:tc>
          <w:tcPr>
            <w:tcW w:w="2725" w:type="pct"/>
            <w:tcBorders>
              <w:left w:val="single" w:sz="4" w:space="0" w:color="auto"/>
            </w:tcBorders>
            <w:shd w:val="clear" w:color="auto" w:fill="auto"/>
          </w:tcPr>
          <w:p w:rsidR="009D0B8F" w:rsidRPr="0018590E" w:rsidRDefault="009D0B8F" w:rsidP="009240A9">
            <w:pPr>
              <w:pStyle w:val="i"/>
            </w:pPr>
            <w:r w:rsidRPr="00C73C45">
              <w:rPr>
                <w:szCs w:val="25"/>
              </w:rPr>
              <w:t>Celui qui demeure sous l</w:t>
            </w:r>
            <w:r w:rsidR="002A469E">
              <w:rPr>
                <w:szCs w:val="25"/>
              </w:rPr>
              <w:t>’</w:t>
            </w:r>
            <w:r w:rsidRPr="00C73C45">
              <w:rPr>
                <w:szCs w:val="25"/>
              </w:rPr>
              <w:t>assistance du Très-Haut, se reposera en assurance, sous la protection du Dieu du ciel.</w:t>
            </w:r>
          </w:p>
        </w:tc>
      </w:tr>
    </w:tbl>
    <w:p w:rsidR="000D045E" w:rsidRDefault="00E4218D" w:rsidP="005A5BA5">
      <w:pPr>
        <w:pStyle w:val="rub"/>
        <w:rPr>
          <w:szCs w:val="25"/>
          <w:lang w:eastAsia="fr-FR"/>
        </w:rPr>
      </w:pPr>
      <w:r w:rsidRPr="00C73C45">
        <w:rPr>
          <w:lang w:eastAsia="fr-FR"/>
        </w:rPr>
        <w:t>Et l</w:t>
      </w:r>
      <w:r w:rsidR="002A469E">
        <w:rPr>
          <w:lang w:eastAsia="fr-FR"/>
        </w:rPr>
        <w:t>’</w:t>
      </w:r>
      <w:r w:rsidRPr="00C73C45">
        <w:rPr>
          <w:lang w:eastAsia="fr-FR"/>
        </w:rPr>
        <w:t>on continue le Psaume 90 sans</w:t>
      </w:r>
      <w:r w:rsidRPr="00E6531F">
        <w:rPr>
          <w:rStyle w:val="italicus"/>
        </w:rPr>
        <w:t xml:space="preserve"> </w:t>
      </w:r>
      <w:r w:rsidR="002A437F" w:rsidRPr="008F4028">
        <w:rPr>
          <w:rStyle w:val="cn"/>
        </w:rPr>
        <w:t>Glória</w:t>
      </w:r>
      <w:r w:rsidRPr="008F4028">
        <w:rPr>
          <w:rStyle w:val="cn"/>
        </w:rPr>
        <w:t xml:space="preserve"> Patri,</w:t>
      </w:r>
      <w:r w:rsidRPr="00C73C45">
        <w:rPr>
          <w:lang w:eastAsia="fr-FR"/>
        </w:rPr>
        <w:t xml:space="preserve"> </w:t>
      </w:r>
      <w:r w:rsidR="005A5BA5">
        <w:rPr>
          <w:lang w:eastAsia="fr-FR"/>
        </w:rPr>
        <w:t>etc</w:t>
      </w:r>
      <w:r w:rsidRPr="00C73C45">
        <w:rPr>
          <w:lang w:eastAsia="fr-FR"/>
        </w:rPr>
        <w:t xml:space="preserve">. Voyez les </w:t>
      </w:r>
      <w:r w:rsidR="00265E98">
        <w:rPr>
          <w:szCs w:val="25"/>
          <w:lang w:eastAsia="fr-FR"/>
        </w:rPr>
        <w:t>Compiles du Dimanche, p. </w:t>
      </w:r>
      <w:r w:rsidR="00BD6D76">
        <w:rPr>
          <w:szCs w:val="25"/>
          <w:lang w:eastAsia="fr-FR"/>
        </w:rPr>
        <w:fldChar w:fldCharType="begin"/>
      </w:r>
      <w:r w:rsidR="00265E98">
        <w:rPr>
          <w:szCs w:val="25"/>
          <w:lang w:eastAsia="fr-FR"/>
        </w:rPr>
        <w:instrText xml:space="preserve"> PAGEREF ca03_ps090 \h </w:instrText>
      </w:r>
      <w:r w:rsidR="00BD6D76">
        <w:rPr>
          <w:szCs w:val="25"/>
          <w:lang w:eastAsia="fr-FR"/>
        </w:rPr>
      </w:r>
      <w:r w:rsidR="00BD6D76">
        <w:rPr>
          <w:szCs w:val="25"/>
          <w:lang w:eastAsia="fr-FR"/>
        </w:rPr>
        <w:fldChar w:fldCharType="separate"/>
      </w:r>
      <w:r w:rsidR="000D2011">
        <w:rPr>
          <w:noProof/>
          <w:szCs w:val="25"/>
          <w:lang w:eastAsia="fr-FR"/>
        </w:rPr>
        <w:t>42</w:t>
      </w:r>
      <w:r w:rsidR="00BD6D76">
        <w:rPr>
          <w:szCs w:val="25"/>
          <w:lang w:eastAsia="fr-FR"/>
        </w:rPr>
        <w:fldChar w:fldCharType="end"/>
      </w:r>
      <w:r w:rsidRPr="00C73C45">
        <w:rPr>
          <w:szCs w:val="25"/>
          <w:lang w:eastAsia="fr-FR"/>
        </w:rPr>
        <w:t>.</w:t>
      </w:r>
      <w:r w:rsidR="000D045E">
        <w:rPr>
          <w:szCs w:val="25"/>
          <w:lang w:eastAsia="fr-FR"/>
        </w:rPr>
        <w:t xml:space="preserve"> </w:t>
      </w:r>
    </w:p>
    <w:p w:rsidR="00265E98" w:rsidRDefault="00E4218D" w:rsidP="00B27A06">
      <w:pPr>
        <w:pStyle w:val="rub"/>
        <w:rPr>
          <w:lang w:eastAsia="fr-FR"/>
        </w:rPr>
      </w:pPr>
      <w:r w:rsidRPr="00C73C45">
        <w:rPr>
          <w:szCs w:val="25"/>
          <w:lang w:eastAsia="fr-FR"/>
        </w:rPr>
        <w:t>En même temps le Pontife fait, po</w:t>
      </w:r>
      <w:r w:rsidR="008F4028">
        <w:rPr>
          <w:szCs w:val="25"/>
          <w:lang w:eastAsia="fr-FR"/>
        </w:rPr>
        <w:t>ur la troisième fois, le tour de</w:t>
      </w:r>
      <w:r w:rsidRPr="00C73C45">
        <w:rPr>
          <w:szCs w:val="25"/>
          <w:lang w:eastAsia="fr-FR"/>
        </w:rPr>
        <w:t xml:space="preserve"> l</w:t>
      </w:r>
      <w:r w:rsidR="002A469E">
        <w:rPr>
          <w:szCs w:val="25"/>
          <w:lang w:eastAsia="fr-FR"/>
        </w:rPr>
        <w:t>’</w:t>
      </w:r>
      <w:r w:rsidR="001A21CD" w:rsidRPr="00C73C45">
        <w:rPr>
          <w:szCs w:val="25"/>
          <w:lang w:eastAsia="fr-FR"/>
        </w:rPr>
        <w:t>Église</w:t>
      </w:r>
      <w:r w:rsidRPr="00C73C45">
        <w:rPr>
          <w:szCs w:val="25"/>
          <w:lang w:eastAsia="fr-FR"/>
        </w:rPr>
        <w:t xml:space="preserve"> en commençant du côté gauche, et aspergeant les murs vers le haut. Immédiatement après, il jette de l</w:t>
      </w:r>
      <w:r w:rsidR="002A469E">
        <w:rPr>
          <w:szCs w:val="25"/>
          <w:lang w:eastAsia="fr-FR"/>
        </w:rPr>
        <w:t>’</w:t>
      </w:r>
      <w:r w:rsidRPr="00C73C45">
        <w:rPr>
          <w:szCs w:val="25"/>
          <w:lang w:eastAsia="fr-FR"/>
        </w:rPr>
        <w:t xml:space="preserve">eau bénite sur le </w:t>
      </w:r>
      <w:r w:rsidR="008F4028">
        <w:rPr>
          <w:szCs w:val="25"/>
          <w:lang w:eastAsia="fr-FR"/>
        </w:rPr>
        <w:t>p</w:t>
      </w:r>
      <w:r w:rsidR="008F4028" w:rsidRPr="00C73C45">
        <w:rPr>
          <w:szCs w:val="25"/>
          <w:lang w:eastAsia="fr-FR"/>
        </w:rPr>
        <w:t>avé de l</w:t>
      </w:r>
      <w:r w:rsidR="002A469E">
        <w:rPr>
          <w:szCs w:val="25"/>
          <w:lang w:eastAsia="fr-FR"/>
        </w:rPr>
        <w:t>’</w:t>
      </w:r>
      <w:r w:rsidR="008F4028" w:rsidRPr="00C73C45">
        <w:rPr>
          <w:szCs w:val="25"/>
          <w:lang w:eastAsia="fr-FR"/>
        </w:rPr>
        <w:t xml:space="preserve">Église, en partant du milieu du grand Autel, et allant </w:t>
      </w:r>
      <w:r w:rsidR="008F4028">
        <w:rPr>
          <w:szCs w:val="25"/>
          <w:lang w:eastAsia="fr-FR"/>
        </w:rPr>
        <w:t>d</w:t>
      </w:r>
      <w:r w:rsidR="008F4028" w:rsidRPr="00C73C45">
        <w:rPr>
          <w:szCs w:val="25"/>
          <w:lang w:eastAsia="fr-FR"/>
        </w:rPr>
        <w:t>irectement vers la porte principale, il fait la même Cérémonie d</w:t>
      </w:r>
      <w:r w:rsidR="002A469E">
        <w:rPr>
          <w:szCs w:val="25"/>
          <w:lang w:eastAsia="fr-FR"/>
        </w:rPr>
        <w:t>’</w:t>
      </w:r>
      <w:r w:rsidR="008F4028" w:rsidRPr="00C73C45">
        <w:rPr>
          <w:szCs w:val="25"/>
          <w:lang w:eastAsia="fr-FR"/>
        </w:rPr>
        <w:t>une muraille à l</w:t>
      </w:r>
      <w:r w:rsidR="002A469E">
        <w:rPr>
          <w:szCs w:val="25"/>
          <w:lang w:eastAsia="fr-FR"/>
        </w:rPr>
        <w:t>’</w:t>
      </w:r>
      <w:r w:rsidR="008F4028" w:rsidRPr="00C73C45">
        <w:rPr>
          <w:szCs w:val="25"/>
          <w:lang w:eastAsia="fr-FR"/>
        </w:rPr>
        <w:t>autre, en traversant le milieu de l</w:t>
      </w:r>
      <w:r w:rsidR="002A469E">
        <w:rPr>
          <w:szCs w:val="25"/>
          <w:lang w:eastAsia="fr-FR"/>
        </w:rPr>
        <w:t>’</w:t>
      </w:r>
      <w:r w:rsidR="008F4028" w:rsidRPr="00C73C45">
        <w:rPr>
          <w:szCs w:val="25"/>
          <w:lang w:eastAsia="fr-FR"/>
        </w:rPr>
        <w:t>Église. Pendant ce temps, le chœur chante, san</w:t>
      </w:r>
      <w:r w:rsidR="008F4028" w:rsidRPr="007E4A47">
        <w:t xml:space="preserve">s </w:t>
      </w:r>
      <w:r w:rsidR="008F4028" w:rsidRPr="007E4A47">
        <w:rPr>
          <w:rStyle w:val="cn"/>
        </w:rPr>
        <w:t>Glória Patri,</w:t>
      </w:r>
      <w:r w:rsidR="008F4028" w:rsidRPr="007E4A47">
        <w:t xml:space="preserve"> etc., les trois </w:t>
      </w:r>
      <w:r w:rsidR="008F4028" w:rsidRPr="00C73C45">
        <w:rPr>
          <w:szCs w:val="25"/>
          <w:lang w:eastAsia="fr-FR"/>
        </w:rPr>
        <w:t>Antiennes suivantes</w:t>
      </w:r>
      <w:r w:rsidR="000D045E">
        <w:rPr>
          <w:szCs w:val="25"/>
          <w:lang w:eastAsia="fr-FR"/>
        </w:rPr>
        <w:t> </w:t>
      </w:r>
      <w:r w:rsidR="000D045E" w:rsidRPr="00C73C45">
        <w:rPr>
          <w:szCs w:val="25"/>
          <w:lang w:eastAsia="fr-FR"/>
        </w:rPr>
        <w:t>:</w:t>
      </w:r>
    </w:p>
    <w:tbl>
      <w:tblPr>
        <w:tblW w:w="5000" w:type="pct"/>
        <w:tblCellMar>
          <w:left w:w="113" w:type="dxa"/>
          <w:right w:w="113" w:type="dxa"/>
        </w:tblCellMar>
        <w:tblLook w:val="04A0"/>
      </w:tblPr>
      <w:tblGrid>
        <w:gridCol w:w="3039"/>
        <w:gridCol w:w="3748"/>
      </w:tblGrid>
      <w:tr w:rsidR="00265E98" w:rsidRPr="0018590E" w:rsidTr="005B7D26">
        <w:trPr>
          <w:trHeight w:val="23"/>
        </w:trPr>
        <w:tc>
          <w:tcPr>
            <w:tcW w:w="2239" w:type="pct"/>
            <w:tcBorders>
              <w:right w:val="single" w:sz="4" w:space="0" w:color="auto"/>
            </w:tcBorders>
            <w:shd w:val="clear" w:color="auto" w:fill="auto"/>
          </w:tcPr>
          <w:p w:rsidR="00265E98" w:rsidRPr="0067705A" w:rsidRDefault="00265E98" w:rsidP="00044E24">
            <w:pPr>
              <w:pStyle w:val="fl"/>
              <w:rPr>
                <w:lang w:val="fr-FR"/>
              </w:rPr>
            </w:pPr>
            <w:r w:rsidRPr="00B27A06">
              <w:rPr>
                <w:lang w:val="fr-FR"/>
              </w:rPr>
              <w:t xml:space="preserve">1. Domus mea, domus oratiónis vocábitur. </w:t>
            </w:r>
            <w:r w:rsidRPr="0067705A">
              <w:rPr>
                <w:lang w:val="fr-FR"/>
              </w:rPr>
              <w:t>Narrábo nomen tuum frátribus meis, in médio Ecclésiæ laudábo te.</w:t>
            </w:r>
          </w:p>
        </w:tc>
        <w:tc>
          <w:tcPr>
            <w:tcW w:w="2761" w:type="pct"/>
            <w:tcBorders>
              <w:left w:val="single" w:sz="4" w:space="0" w:color="auto"/>
            </w:tcBorders>
            <w:shd w:val="clear" w:color="auto" w:fill="auto"/>
          </w:tcPr>
          <w:p w:rsidR="00265E98" w:rsidRPr="0018590E" w:rsidRDefault="00265E98" w:rsidP="0098756B">
            <w:pPr>
              <w:pStyle w:val="i"/>
            </w:pPr>
            <w:r w:rsidRPr="00C73C45">
              <w:rPr>
                <w:szCs w:val="25"/>
              </w:rPr>
              <w:t>Ma maison sera appelée une maison de prière. J</w:t>
            </w:r>
            <w:r w:rsidR="002A469E">
              <w:rPr>
                <w:szCs w:val="25"/>
              </w:rPr>
              <w:t>’</w:t>
            </w:r>
            <w:r w:rsidRPr="00C73C45">
              <w:rPr>
                <w:szCs w:val="25"/>
              </w:rPr>
              <w:t>anno</w:t>
            </w:r>
            <w:r>
              <w:rPr>
                <w:szCs w:val="25"/>
              </w:rPr>
              <w:t>ncerai votre nom à mes frères, j</w:t>
            </w:r>
            <w:r w:rsidRPr="00C73C45">
              <w:rPr>
                <w:szCs w:val="25"/>
              </w:rPr>
              <w:t>e publierai vos louanges au milieu de l</w:t>
            </w:r>
            <w:r w:rsidR="002A469E">
              <w:rPr>
                <w:szCs w:val="25"/>
              </w:rPr>
              <w:t>’</w:t>
            </w:r>
            <w:r w:rsidRPr="00C73C45">
              <w:rPr>
                <w:szCs w:val="25"/>
              </w:rPr>
              <w:t>assemblée des fidèles.</w:t>
            </w:r>
          </w:p>
        </w:tc>
      </w:tr>
      <w:tr w:rsidR="00265E98" w:rsidRPr="0018590E" w:rsidTr="005B7D26">
        <w:trPr>
          <w:trHeight w:val="23"/>
        </w:trPr>
        <w:tc>
          <w:tcPr>
            <w:tcW w:w="2239" w:type="pct"/>
            <w:tcBorders>
              <w:right w:val="single" w:sz="4" w:space="0" w:color="auto"/>
            </w:tcBorders>
            <w:shd w:val="clear" w:color="auto" w:fill="auto"/>
          </w:tcPr>
          <w:p w:rsidR="00265E98" w:rsidRPr="0067705A" w:rsidRDefault="00265E98" w:rsidP="00044E24">
            <w:pPr>
              <w:pStyle w:val="fl"/>
              <w:rPr>
                <w:lang w:val="fr-FR"/>
              </w:rPr>
            </w:pPr>
            <w:r w:rsidRPr="0067705A">
              <w:rPr>
                <w:lang w:val="fr-FR"/>
              </w:rPr>
              <w:t>2. Dómine, diléxi decórem domus tuæ. Et locum habitatiónis glóriæ tuæ.</w:t>
            </w:r>
          </w:p>
        </w:tc>
        <w:tc>
          <w:tcPr>
            <w:tcW w:w="2761" w:type="pct"/>
            <w:tcBorders>
              <w:left w:val="single" w:sz="4" w:space="0" w:color="auto"/>
            </w:tcBorders>
            <w:shd w:val="clear" w:color="auto" w:fill="auto"/>
          </w:tcPr>
          <w:p w:rsidR="00265E98" w:rsidRPr="0018590E" w:rsidRDefault="00265E98" w:rsidP="0098756B">
            <w:pPr>
              <w:pStyle w:val="i"/>
            </w:pPr>
            <w:r w:rsidRPr="00C73C45">
              <w:rPr>
                <w:szCs w:val="25"/>
              </w:rPr>
              <w:t>Seigneur,</w:t>
            </w:r>
            <w:r>
              <w:rPr>
                <w:szCs w:val="25"/>
              </w:rPr>
              <w:t xml:space="preserve"> j</w:t>
            </w:r>
            <w:r w:rsidR="002A469E">
              <w:rPr>
                <w:szCs w:val="25"/>
              </w:rPr>
              <w:t>’</w:t>
            </w:r>
            <w:r w:rsidRPr="00C73C45">
              <w:rPr>
                <w:szCs w:val="25"/>
              </w:rPr>
              <w:t xml:space="preserve">ai aimé la beauté de votre </w:t>
            </w:r>
            <w:r>
              <w:rPr>
                <w:szCs w:val="25"/>
              </w:rPr>
              <w:t>maison et le séjour de votre g</w:t>
            </w:r>
            <w:r w:rsidRPr="00C73C45">
              <w:rPr>
                <w:szCs w:val="25"/>
              </w:rPr>
              <w:t>loire.</w:t>
            </w:r>
          </w:p>
        </w:tc>
      </w:tr>
      <w:tr w:rsidR="00265E98" w:rsidRPr="0018590E" w:rsidTr="005B7D26">
        <w:trPr>
          <w:trHeight w:val="23"/>
        </w:trPr>
        <w:tc>
          <w:tcPr>
            <w:tcW w:w="2239" w:type="pct"/>
            <w:tcBorders>
              <w:right w:val="single" w:sz="4" w:space="0" w:color="auto"/>
            </w:tcBorders>
            <w:shd w:val="clear" w:color="auto" w:fill="auto"/>
          </w:tcPr>
          <w:p w:rsidR="00265E98" w:rsidRPr="0067705A" w:rsidRDefault="00265E98" w:rsidP="00044E24">
            <w:pPr>
              <w:pStyle w:val="fl"/>
              <w:rPr>
                <w:lang w:val="fr-FR"/>
              </w:rPr>
            </w:pPr>
            <w:r w:rsidRPr="0067705A">
              <w:rPr>
                <w:lang w:val="fr-FR"/>
              </w:rPr>
              <w:t xml:space="preserve">3. Non est hic áliud nisi </w:t>
            </w:r>
            <w:r w:rsidRPr="0067705A">
              <w:rPr>
                <w:lang w:val="fr-FR"/>
              </w:rPr>
              <w:lastRenderedPageBreak/>
              <w:t>domus Dei, et porta cœli.</w:t>
            </w:r>
          </w:p>
        </w:tc>
        <w:tc>
          <w:tcPr>
            <w:tcW w:w="2761" w:type="pct"/>
            <w:tcBorders>
              <w:left w:val="single" w:sz="4" w:space="0" w:color="auto"/>
            </w:tcBorders>
            <w:shd w:val="clear" w:color="auto" w:fill="auto"/>
          </w:tcPr>
          <w:p w:rsidR="00265E98" w:rsidRPr="0018590E" w:rsidRDefault="00265E98" w:rsidP="0098756B">
            <w:pPr>
              <w:pStyle w:val="i"/>
            </w:pPr>
            <w:r w:rsidRPr="00C73C45">
              <w:lastRenderedPageBreak/>
              <w:t xml:space="preserve">Voici la maison de Dieu, voici la </w:t>
            </w:r>
            <w:r w:rsidRPr="00C73C45">
              <w:lastRenderedPageBreak/>
              <w:t>porte du ciel.</w:t>
            </w:r>
          </w:p>
        </w:tc>
      </w:tr>
    </w:tbl>
    <w:p w:rsidR="00265E98" w:rsidRDefault="00E4218D" w:rsidP="00B27A06">
      <w:pPr>
        <w:pStyle w:val="rub"/>
        <w:rPr>
          <w:lang w:eastAsia="fr-FR"/>
        </w:rPr>
      </w:pPr>
      <w:r w:rsidRPr="00C73C45">
        <w:rPr>
          <w:lang w:eastAsia="fr-FR"/>
        </w:rPr>
        <w:lastRenderedPageBreak/>
        <w:t>Après ces Antiennes, le Pontife debout avec la mitre au milieu de l</w:t>
      </w:r>
      <w:r w:rsidR="002A469E">
        <w:rPr>
          <w:lang w:eastAsia="fr-FR"/>
        </w:rPr>
        <w:t>’</w:t>
      </w:r>
      <w:r w:rsidR="001A21CD" w:rsidRPr="00C73C45">
        <w:rPr>
          <w:lang w:eastAsia="fr-FR"/>
        </w:rPr>
        <w:t>Église</w:t>
      </w:r>
      <w:r w:rsidR="007E4A47">
        <w:rPr>
          <w:lang w:eastAsia="fr-FR"/>
        </w:rPr>
        <w:t xml:space="preserve">, tourné vers le </w:t>
      </w:r>
      <w:r w:rsidR="009C2146">
        <w:rPr>
          <w:lang w:eastAsia="fr-FR"/>
        </w:rPr>
        <w:t>M</w:t>
      </w:r>
      <w:r w:rsidR="009C2146" w:rsidRPr="00C73C45">
        <w:rPr>
          <w:lang w:eastAsia="fr-FR"/>
        </w:rPr>
        <w:t>aître-autel</w:t>
      </w:r>
      <w:r w:rsidRPr="00C73C45">
        <w:rPr>
          <w:lang w:eastAsia="fr-FR"/>
        </w:rPr>
        <w:t>, impose l</w:t>
      </w:r>
      <w:r w:rsidR="002A469E">
        <w:rPr>
          <w:lang w:eastAsia="fr-FR"/>
        </w:rPr>
        <w:t>’</w:t>
      </w:r>
      <w:r w:rsidRPr="00C73C45">
        <w:rPr>
          <w:lang w:eastAsia="fr-FR"/>
        </w:rPr>
        <w:t>Antienne suivante que le Chœur continue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141"/>
        <w:gridCol w:w="3646"/>
      </w:tblGrid>
      <w:tr w:rsidR="00265E98" w:rsidRPr="0018590E" w:rsidTr="005B7D26">
        <w:trPr>
          <w:trHeight w:val="23"/>
        </w:trPr>
        <w:tc>
          <w:tcPr>
            <w:tcW w:w="2314" w:type="pct"/>
            <w:tcBorders>
              <w:right w:val="single" w:sz="4" w:space="0" w:color="auto"/>
            </w:tcBorders>
            <w:shd w:val="clear" w:color="auto" w:fill="auto"/>
          </w:tcPr>
          <w:p w:rsidR="00265E98" w:rsidRPr="0067705A" w:rsidRDefault="00265E98" w:rsidP="00044E24">
            <w:pPr>
              <w:pStyle w:val="fl"/>
              <w:rPr>
                <w:lang w:val="fr-FR"/>
              </w:rPr>
            </w:pPr>
            <w:r w:rsidRPr="0067705A">
              <w:rPr>
                <w:lang w:val="fr-FR"/>
              </w:rPr>
              <w:t>Vidit Jacob scalam, * súmmitas ejus cœlos tangébat, et descendéntes Angelos, et dixit</w:t>
            </w:r>
            <w:r w:rsidR="000D045E">
              <w:rPr>
                <w:lang w:val="fr-FR"/>
              </w:rPr>
              <w:t> </w:t>
            </w:r>
            <w:r w:rsidR="000D045E" w:rsidRPr="0067705A">
              <w:rPr>
                <w:lang w:val="fr-FR"/>
              </w:rPr>
              <w:t>:</w:t>
            </w:r>
            <w:r w:rsidRPr="0067705A">
              <w:rPr>
                <w:lang w:val="fr-FR"/>
              </w:rPr>
              <w:t xml:space="preserve"> Vere locus iste sanctus est.</w:t>
            </w:r>
          </w:p>
        </w:tc>
        <w:tc>
          <w:tcPr>
            <w:tcW w:w="2686" w:type="pct"/>
            <w:tcBorders>
              <w:left w:val="single" w:sz="4" w:space="0" w:color="auto"/>
            </w:tcBorders>
            <w:shd w:val="clear" w:color="auto" w:fill="auto"/>
          </w:tcPr>
          <w:p w:rsidR="00265E98" w:rsidRPr="0018590E" w:rsidRDefault="00265E98" w:rsidP="0098756B">
            <w:pPr>
              <w:pStyle w:val="i"/>
            </w:pPr>
            <w:r w:rsidRPr="00C73C45">
              <w:rPr>
                <w:szCs w:val="25"/>
              </w:rPr>
              <w:t>Jacob vit une échelle, dont la hauteur allait ju</w:t>
            </w:r>
            <w:r>
              <w:rPr>
                <w:szCs w:val="25"/>
              </w:rPr>
              <w:t>squ</w:t>
            </w:r>
            <w:r w:rsidR="002A469E">
              <w:rPr>
                <w:szCs w:val="25"/>
              </w:rPr>
              <w:t>’</w:t>
            </w:r>
            <w:r>
              <w:rPr>
                <w:szCs w:val="25"/>
              </w:rPr>
              <w:t>aux cieux, il vit des Anges</w:t>
            </w:r>
            <w:r w:rsidRPr="00C73C45">
              <w:rPr>
                <w:szCs w:val="25"/>
              </w:rPr>
              <w:t xml:space="preserve"> qui descendaient par cette échelle, et il dit</w:t>
            </w:r>
            <w:r w:rsidR="000D045E">
              <w:rPr>
                <w:szCs w:val="25"/>
              </w:rPr>
              <w:t> </w:t>
            </w:r>
            <w:r w:rsidR="000D045E" w:rsidRPr="00C73C45">
              <w:rPr>
                <w:szCs w:val="25"/>
              </w:rPr>
              <w:t>:</w:t>
            </w:r>
            <w:r w:rsidRPr="00C73C45">
              <w:rPr>
                <w:szCs w:val="25"/>
              </w:rPr>
              <w:t xml:space="preserve"> En vérité, ce lieu est saint.</w:t>
            </w:r>
          </w:p>
        </w:tc>
      </w:tr>
    </w:tbl>
    <w:p w:rsidR="000D045E" w:rsidRDefault="00E4218D" w:rsidP="007E4A47">
      <w:pPr>
        <w:pStyle w:val="rub"/>
        <w:rPr>
          <w:lang w:eastAsia="fr-FR"/>
        </w:rPr>
      </w:pPr>
      <w:r w:rsidRPr="00C73C45">
        <w:rPr>
          <w:lang w:eastAsia="fr-FR"/>
        </w:rPr>
        <w:t>Pendant qu</w:t>
      </w:r>
      <w:r w:rsidR="002A469E">
        <w:rPr>
          <w:lang w:eastAsia="fr-FR"/>
        </w:rPr>
        <w:t>’</w:t>
      </w:r>
      <w:r w:rsidRPr="00C73C45">
        <w:rPr>
          <w:lang w:eastAsia="fr-FR"/>
        </w:rPr>
        <w:t xml:space="preserve">on chante cette </w:t>
      </w:r>
      <w:r w:rsidR="007E4A47">
        <w:rPr>
          <w:lang w:eastAsia="fr-FR"/>
        </w:rPr>
        <w:t>Antienne, le Pontife, toujours à</w:t>
      </w:r>
      <w:r w:rsidRPr="00C73C45">
        <w:rPr>
          <w:lang w:eastAsia="fr-FR"/>
        </w:rPr>
        <w:t xml:space="preserve"> la même place, jette de l</w:t>
      </w:r>
      <w:r w:rsidR="002A469E">
        <w:rPr>
          <w:lang w:eastAsia="fr-FR"/>
        </w:rPr>
        <w:t>’</w:t>
      </w:r>
      <w:r w:rsidRPr="00C73C45">
        <w:rPr>
          <w:lang w:eastAsia="fr-FR"/>
        </w:rPr>
        <w:t>eau bénite sur le pavé, vers l</w:t>
      </w:r>
      <w:r w:rsidR="002A469E">
        <w:rPr>
          <w:lang w:eastAsia="fr-FR"/>
        </w:rPr>
        <w:t>’</w:t>
      </w:r>
      <w:r w:rsidRPr="00C73C45">
        <w:rPr>
          <w:lang w:eastAsia="fr-FR"/>
        </w:rPr>
        <w:t>Orient, vers l</w:t>
      </w:r>
      <w:r w:rsidR="002A469E">
        <w:rPr>
          <w:bCs/>
          <w:lang w:eastAsia="fr-FR"/>
        </w:rPr>
        <w:t>’</w:t>
      </w:r>
      <w:r w:rsidRPr="00C73C45">
        <w:rPr>
          <w:bCs/>
          <w:lang w:eastAsia="fr-FR"/>
        </w:rPr>
        <w:t>Occident,</w:t>
      </w:r>
      <w:r w:rsidRPr="00C73C45">
        <w:rPr>
          <w:lang w:eastAsia="fr-FR"/>
        </w:rPr>
        <w:t xml:space="preserve"> vers le Nord</w:t>
      </w:r>
      <w:r w:rsidRPr="00C73C45">
        <w:rPr>
          <w:bCs/>
          <w:lang w:eastAsia="fr-FR"/>
        </w:rPr>
        <w:t xml:space="preserve"> et vers</w:t>
      </w:r>
      <w:r w:rsidR="007E4A47">
        <w:rPr>
          <w:lang w:eastAsia="fr-FR"/>
        </w:rPr>
        <w:t xml:space="preserve"> le Midi.</w:t>
      </w:r>
      <w:r w:rsidR="000D045E">
        <w:rPr>
          <w:lang w:eastAsia="fr-FR"/>
        </w:rPr>
        <w:t xml:space="preserve"> </w:t>
      </w:r>
    </w:p>
    <w:p w:rsidR="000D045E" w:rsidRDefault="00943CAF" w:rsidP="00943CAF">
      <w:pPr>
        <w:pStyle w:val="Titre3"/>
      </w:pPr>
      <w:bookmarkStart w:id="96" w:name="_Toc48657633"/>
      <w:r>
        <w:t>§ 8. Prières. — Préfaces. — Bénédiction du ciment.</w:t>
      </w:r>
      <w:bookmarkStart w:id="97" w:name="c08p08"/>
      <w:bookmarkEnd w:id="96"/>
      <w:bookmarkEnd w:id="97"/>
      <w:r w:rsidR="000D045E">
        <w:t xml:space="preserve"> </w:t>
      </w:r>
    </w:p>
    <w:p w:rsidR="00B14595" w:rsidRDefault="007E4A47" w:rsidP="00B27A06">
      <w:pPr>
        <w:pStyle w:val="rub"/>
        <w:rPr>
          <w:lang w:eastAsia="fr-FR"/>
        </w:rPr>
      </w:pPr>
      <w:r>
        <w:rPr>
          <w:lang w:eastAsia="fr-FR"/>
        </w:rPr>
        <w:t>À</w:t>
      </w:r>
      <w:r w:rsidR="00E4218D" w:rsidRPr="00C73C45">
        <w:rPr>
          <w:lang w:eastAsia="fr-FR"/>
        </w:rPr>
        <w:t xml:space="preserve"> la fin de l</w:t>
      </w:r>
      <w:r w:rsidR="002A469E">
        <w:rPr>
          <w:lang w:eastAsia="fr-FR"/>
        </w:rPr>
        <w:t>’</w:t>
      </w:r>
      <w:r w:rsidR="00E4218D" w:rsidRPr="00C73C45">
        <w:rPr>
          <w:lang w:eastAsia="fr-FR"/>
        </w:rPr>
        <w:t>Antienne, le Pontife dépose la mitre,</w:t>
      </w:r>
      <w:r w:rsidR="00E4218D" w:rsidRPr="00C73C45">
        <w:rPr>
          <w:bCs/>
          <w:lang w:eastAsia="fr-FR"/>
        </w:rPr>
        <w:t xml:space="preserve"> et se</w:t>
      </w:r>
      <w:r w:rsidR="00E4218D" w:rsidRPr="00C73C45">
        <w:rPr>
          <w:lang w:eastAsia="fr-FR"/>
        </w:rPr>
        <w:t xml:space="preserve"> tenant debout au milieu de l</w:t>
      </w:r>
      <w:r w:rsidR="002A469E">
        <w:rPr>
          <w:lang w:eastAsia="fr-FR"/>
        </w:rPr>
        <w:t>’</w:t>
      </w:r>
      <w:r w:rsidR="001A21CD" w:rsidRPr="00C73C45">
        <w:rPr>
          <w:lang w:eastAsia="fr-FR"/>
        </w:rPr>
        <w:t>Église</w:t>
      </w:r>
      <w:r w:rsidR="00E4218D" w:rsidRPr="00C73C45">
        <w:rPr>
          <w:lang w:eastAsia="fr-FR"/>
        </w:rPr>
        <w:t>, il se tourne vers la porte principale et dit du ton de voix ordinaire</w:t>
      </w:r>
      <w:r w:rsidR="000D045E">
        <w:rPr>
          <w:lang w:eastAsia="fr-FR"/>
        </w:rPr>
        <w:t> </w:t>
      </w:r>
      <w:r w:rsidR="000D045E" w:rsidRPr="00C73C45">
        <w:rPr>
          <w:lang w:eastAsia="fr-FR"/>
        </w:rPr>
        <w:t>:</w:t>
      </w:r>
    </w:p>
    <w:tbl>
      <w:tblPr>
        <w:tblW w:w="5000" w:type="pct"/>
        <w:tblCellMar>
          <w:left w:w="113" w:type="dxa"/>
          <w:right w:w="113" w:type="dxa"/>
        </w:tblCellMar>
        <w:tblLook w:val="04A0"/>
      </w:tblPr>
      <w:tblGrid>
        <w:gridCol w:w="3296"/>
        <w:gridCol w:w="3491"/>
      </w:tblGrid>
      <w:tr w:rsidR="001B377D" w:rsidRPr="0018590E" w:rsidTr="005B7D26">
        <w:trPr>
          <w:trHeight w:val="23"/>
        </w:trPr>
        <w:tc>
          <w:tcPr>
            <w:tcW w:w="2428" w:type="pct"/>
            <w:tcBorders>
              <w:right w:val="single" w:sz="4" w:space="0" w:color="auto"/>
            </w:tcBorders>
            <w:shd w:val="clear" w:color="auto" w:fill="auto"/>
          </w:tcPr>
          <w:p w:rsidR="001B377D" w:rsidRPr="00651186" w:rsidRDefault="001B377D" w:rsidP="00F22344">
            <w:pPr>
              <w:pStyle w:val="oremus"/>
            </w:pPr>
            <w:r w:rsidRPr="005B7D26">
              <w:rPr>
                <w:rStyle w:val="italicus"/>
              </w:rPr>
              <w:t>Orémus.</w:t>
            </w:r>
          </w:p>
        </w:tc>
        <w:tc>
          <w:tcPr>
            <w:tcW w:w="2572" w:type="pct"/>
            <w:tcBorders>
              <w:left w:val="single" w:sz="4" w:space="0" w:color="auto"/>
            </w:tcBorders>
            <w:shd w:val="clear" w:color="auto" w:fill="auto"/>
          </w:tcPr>
          <w:p w:rsidR="001B377D" w:rsidRPr="0018590E" w:rsidRDefault="001B377D" w:rsidP="00F22344">
            <w:pPr>
              <w:pStyle w:val="oremus"/>
              <w:rPr>
                <w:szCs w:val="25"/>
                <w:lang w:eastAsia="fr-FR"/>
              </w:rPr>
            </w:pPr>
            <w:r w:rsidRPr="00C73C45">
              <w:rPr>
                <w:szCs w:val="25"/>
                <w:lang w:eastAsia="fr-FR"/>
              </w:rPr>
              <w:t>Prions.</w:t>
            </w:r>
          </w:p>
        </w:tc>
      </w:tr>
      <w:tr w:rsidR="001B377D" w:rsidRPr="0018590E" w:rsidTr="005B7D26">
        <w:trPr>
          <w:trHeight w:val="23"/>
        </w:trPr>
        <w:tc>
          <w:tcPr>
            <w:tcW w:w="2428" w:type="pct"/>
            <w:tcBorders>
              <w:right w:val="single" w:sz="4" w:space="0" w:color="auto"/>
            </w:tcBorders>
            <w:shd w:val="clear" w:color="auto" w:fill="auto"/>
          </w:tcPr>
          <w:p w:rsidR="001B377D" w:rsidRPr="0018590E" w:rsidRDefault="001B377D" w:rsidP="00044E24">
            <w:pPr>
              <w:pStyle w:val="fl"/>
            </w:pPr>
            <w:r w:rsidRPr="004139F9">
              <w:rPr>
                <w:rStyle w:val="cvr"/>
              </w:rPr>
              <w:t>D.</w:t>
            </w:r>
            <w:r>
              <w:t xml:space="preserve"> Flectámus génua</w:t>
            </w:r>
            <w:r w:rsidRPr="008245E4">
              <w:t>.</w:t>
            </w:r>
          </w:p>
        </w:tc>
        <w:tc>
          <w:tcPr>
            <w:tcW w:w="2572" w:type="pct"/>
            <w:tcBorders>
              <w:left w:val="single" w:sz="4" w:space="0" w:color="auto"/>
            </w:tcBorders>
            <w:shd w:val="clear" w:color="auto" w:fill="auto"/>
          </w:tcPr>
          <w:p w:rsidR="001B377D" w:rsidRPr="0018590E" w:rsidRDefault="001B377D" w:rsidP="00F22344">
            <w:pPr>
              <w:pStyle w:val="i"/>
            </w:pPr>
            <w:r w:rsidRPr="004139F9">
              <w:rPr>
                <w:rStyle w:val="cvr"/>
              </w:rPr>
              <w:t>D.</w:t>
            </w:r>
            <w:r w:rsidRPr="00C73C45">
              <w:t xml:space="preserve"> Fléchissons les genoux.</w:t>
            </w:r>
          </w:p>
        </w:tc>
      </w:tr>
      <w:tr w:rsidR="001B377D" w:rsidRPr="0018590E" w:rsidTr="005B7D26">
        <w:trPr>
          <w:trHeight w:val="23"/>
        </w:trPr>
        <w:tc>
          <w:tcPr>
            <w:tcW w:w="2428" w:type="pct"/>
            <w:tcBorders>
              <w:right w:val="single" w:sz="4" w:space="0" w:color="auto"/>
            </w:tcBorders>
            <w:shd w:val="clear" w:color="auto" w:fill="auto"/>
          </w:tcPr>
          <w:p w:rsidR="001B377D" w:rsidRPr="0018590E" w:rsidRDefault="001B377D" w:rsidP="00044E24">
            <w:pPr>
              <w:pStyle w:val="fl"/>
            </w:pPr>
            <w:r>
              <w:rPr>
                <w:rStyle w:val="cvr"/>
              </w:rPr>
              <w:t>S</w:t>
            </w:r>
            <w:r w:rsidRPr="001C3233">
              <w:rPr>
                <w:rStyle w:val="cvr"/>
              </w:rPr>
              <w:t xml:space="preserve">. </w:t>
            </w:r>
            <w:r>
              <w:t>Leváte.</w:t>
            </w:r>
          </w:p>
        </w:tc>
        <w:tc>
          <w:tcPr>
            <w:tcW w:w="2572" w:type="pct"/>
            <w:tcBorders>
              <w:left w:val="single" w:sz="4" w:space="0" w:color="auto"/>
            </w:tcBorders>
            <w:shd w:val="clear" w:color="auto" w:fill="auto"/>
          </w:tcPr>
          <w:p w:rsidR="001B377D" w:rsidRPr="0018590E" w:rsidRDefault="001B377D" w:rsidP="00F22344">
            <w:pPr>
              <w:pStyle w:val="i"/>
            </w:pPr>
            <w:r w:rsidRPr="004139F9">
              <w:rPr>
                <w:rStyle w:val="cvr"/>
              </w:rPr>
              <w:t>S.</w:t>
            </w:r>
            <w:r w:rsidRPr="00C73C45">
              <w:t xml:space="preserve"> Levez-vous.</w:t>
            </w:r>
          </w:p>
        </w:tc>
      </w:tr>
      <w:tr w:rsidR="001B377D" w:rsidRPr="0018590E" w:rsidTr="005B7D26">
        <w:trPr>
          <w:trHeight w:val="23"/>
        </w:trPr>
        <w:tc>
          <w:tcPr>
            <w:tcW w:w="2428" w:type="pct"/>
            <w:tcBorders>
              <w:right w:val="single" w:sz="4" w:space="0" w:color="auto"/>
            </w:tcBorders>
            <w:shd w:val="clear" w:color="auto" w:fill="auto"/>
          </w:tcPr>
          <w:p w:rsidR="001B377D" w:rsidRPr="0018590E" w:rsidRDefault="00B14595" w:rsidP="00044E24">
            <w:pPr>
              <w:pStyle w:val="fl"/>
            </w:pPr>
            <w:r w:rsidRPr="0067705A">
              <w:rPr>
                <w:lang w:val="fr-FR"/>
              </w:rPr>
              <w:t>Deus, qui loca nómini tuo dicánda sanctíficas, effúnde super hanc oratiónis domum grátiam tuam</w:t>
            </w:r>
            <w:r w:rsidR="000D045E">
              <w:rPr>
                <w:lang w:val="fr-FR"/>
              </w:rPr>
              <w:t> </w:t>
            </w:r>
            <w:r w:rsidR="000D045E" w:rsidRPr="0067705A">
              <w:rPr>
                <w:lang w:val="fr-FR"/>
              </w:rPr>
              <w:t>;</w:t>
            </w:r>
            <w:r w:rsidRPr="0067705A">
              <w:rPr>
                <w:lang w:val="fr-FR"/>
              </w:rPr>
              <w:t xml:space="preserve"> ut ab ómnibus hic nomen tuum invocántibus, auxílium tuæ misericórdiæ sentiátur. </w:t>
            </w:r>
            <w:r w:rsidRPr="008245E4">
              <w:t xml:space="preserve">Per </w:t>
            </w:r>
            <w:r>
              <w:t>Christ</w:t>
            </w:r>
            <w:r w:rsidRPr="008245E4">
              <w:t xml:space="preserve">um </w:t>
            </w:r>
            <w:r>
              <w:t>Dómin</w:t>
            </w:r>
            <w:r w:rsidRPr="008245E4">
              <w:t>um nostrum.</w:t>
            </w:r>
            <w:r w:rsidRPr="001C3233">
              <w:rPr>
                <w:rStyle w:val="cvr"/>
              </w:rPr>
              <w:t xml:space="preserve"> </w:t>
            </w:r>
            <w:r w:rsidR="00546F29" w:rsidRPr="00B815B2">
              <w:rPr>
                <w:rStyle w:val="cvr"/>
              </w:rPr>
              <w:t>℟.</w:t>
            </w:r>
            <w:r w:rsidRPr="001C3233">
              <w:rPr>
                <w:rStyle w:val="cvr"/>
              </w:rPr>
              <w:t xml:space="preserve"> </w:t>
            </w:r>
            <w:r w:rsidRPr="008245E4">
              <w:t>Amen.</w:t>
            </w:r>
          </w:p>
        </w:tc>
        <w:tc>
          <w:tcPr>
            <w:tcW w:w="2572" w:type="pct"/>
            <w:tcBorders>
              <w:left w:val="single" w:sz="4" w:space="0" w:color="auto"/>
            </w:tcBorders>
            <w:shd w:val="clear" w:color="auto" w:fill="auto"/>
          </w:tcPr>
          <w:p w:rsidR="001B377D" w:rsidRPr="0018590E" w:rsidRDefault="00B14595" w:rsidP="00F22344">
            <w:pPr>
              <w:pStyle w:val="i"/>
            </w:pPr>
            <w:r w:rsidRPr="00C73C45">
              <w:t xml:space="preserve">Dieu, qui sanctifiez les lieux que nous consacrons à votre nom, </w:t>
            </w:r>
            <w:r>
              <w:rPr>
                <w:szCs w:val="25"/>
              </w:rPr>
              <w:t>r</w:t>
            </w:r>
            <w:r w:rsidRPr="00C73C45">
              <w:rPr>
                <w:szCs w:val="25"/>
              </w:rPr>
              <w:t xml:space="preserve">épandez sur cette maison de </w:t>
            </w:r>
            <w:r>
              <w:rPr>
                <w:szCs w:val="25"/>
              </w:rPr>
              <w:t xml:space="preserve">prière des dons de votre grâce, </w:t>
            </w:r>
            <w:r w:rsidRPr="00C73C45">
              <w:rPr>
                <w:szCs w:val="25"/>
              </w:rPr>
              <w:t>afin que tous ceux qui viendront ici vous invoquer, se sentent soutenus p</w:t>
            </w:r>
            <w:r>
              <w:rPr>
                <w:szCs w:val="25"/>
              </w:rPr>
              <w:t>ar le secours de votre</w:t>
            </w:r>
            <w:r w:rsidRPr="00C73C45">
              <w:rPr>
                <w:szCs w:val="25"/>
              </w:rPr>
              <w:t xml:space="preserve"> miséricorde. Par J.-C. N. S. Ainsi soit-il.</w:t>
            </w:r>
          </w:p>
        </w:tc>
      </w:tr>
    </w:tbl>
    <w:p w:rsidR="00E4218D" w:rsidRPr="00C73C45" w:rsidRDefault="00E4218D" w:rsidP="00B27A06">
      <w:pPr>
        <w:pStyle w:val="rub"/>
        <w:rPr>
          <w:lang w:eastAsia="fr-FR"/>
        </w:rPr>
      </w:pPr>
      <w:r w:rsidRPr="00C73C45">
        <w:rPr>
          <w:lang w:eastAsia="fr-FR"/>
        </w:rPr>
        <w:t>Ensuite il dit</w:t>
      </w:r>
      <w:r w:rsidR="000D045E">
        <w:rPr>
          <w:lang w:eastAsia="fr-FR"/>
        </w:rPr>
        <w:t> </w:t>
      </w:r>
      <w:r w:rsidR="000D045E" w:rsidRPr="00C73C45">
        <w:rPr>
          <w:lang w:eastAsia="fr-FR"/>
        </w:rPr>
        <w:t>:</w:t>
      </w:r>
    </w:p>
    <w:tbl>
      <w:tblPr>
        <w:tblW w:w="5000" w:type="pct"/>
        <w:tblCellMar>
          <w:left w:w="113" w:type="dxa"/>
          <w:right w:w="113" w:type="dxa"/>
        </w:tblCellMar>
        <w:tblLook w:val="04A0"/>
      </w:tblPr>
      <w:tblGrid>
        <w:gridCol w:w="3039"/>
        <w:gridCol w:w="3748"/>
      </w:tblGrid>
      <w:tr w:rsidR="001B377D" w:rsidRPr="0018590E" w:rsidTr="00044E24">
        <w:trPr>
          <w:trHeight w:val="23"/>
        </w:trPr>
        <w:tc>
          <w:tcPr>
            <w:tcW w:w="2239" w:type="pct"/>
            <w:tcBorders>
              <w:right w:val="single" w:sz="4" w:space="0" w:color="auto"/>
            </w:tcBorders>
            <w:shd w:val="clear" w:color="auto" w:fill="auto"/>
          </w:tcPr>
          <w:p w:rsidR="001B377D" w:rsidRPr="00651186" w:rsidRDefault="001B377D" w:rsidP="00F22344">
            <w:pPr>
              <w:pStyle w:val="oremus"/>
            </w:pPr>
            <w:r w:rsidRPr="005B7D26">
              <w:rPr>
                <w:rStyle w:val="italicus"/>
              </w:rPr>
              <w:t>Orémus.</w:t>
            </w:r>
          </w:p>
        </w:tc>
        <w:tc>
          <w:tcPr>
            <w:tcW w:w="2761" w:type="pct"/>
            <w:tcBorders>
              <w:left w:val="single" w:sz="4" w:space="0" w:color="auto"/>
            </w:tcBorders>
            <w:shd w:val="clear" w:color="auto" w:fill="auto"/>
          </w:tcPr>
          <w:p w:rsidR="001B377D" w:rsidRPr="0018590E" w:rsidRDefault="001B377D" w:rsidP="00F22344">
            <w:pPr>
              <w:pStyle w:val="oremus"/>
              <w:rPr>
                <w:szCs w:val="25"/>
                <w:lang w:eastAsia="fr-FR"/>
              </w:rPr>
            </w:pPr>
            <w:r w:rsidRPr="00C73C45">
              <w:rPr>
                <w:szCs w:val="25"/>
                <w:lang w:eastAsia="fr-FR"/>
              </w:rPr>
              <w:t>Prions.</w:t>
            </w:r>
          </w:p>
        </w:tc>
      </w:tr>
      <w:tr w:rsidR="001B377D" w:rsidRPr="0018590E" w:rsidTr="00044E24">
        <w:trPr>
          <w:trHeight w:val="23"/>
        </w:trPr>
        <w:tc>
          <w:tcPr>
            <w:tcW w:w="2239" w:type="pct"/>
            <w:tcBorders>
              <w:right w:val="single" w:sz="4" w:space="0" w:color="auto"/>
            </w:tcBorders>
            <w:shd w:val="clear" w:color="auto" w:fill="auto"/>
          </w:tcPr>
          <w:p w:rsidR="001B377D" w:rsidRPr="0018590E" w:rsidRDefault="001B377D" w:rsidP="00044E24">
            <w:pPr>
              <w:pStyle w:val="fl"/>
            </w:pPr>
            <w:r w:rsidRPr="004139F9">
              <w:rPr>
                <w:rStyle w:val="cvr"/>
              </w:rPr>
              <w:t>D.</w:t>
            </w:r>
            <w:r>
              <w:t xml:space="preserve"> Flectámus génua</w:t>
            </w:r>
            <w:r w:rsidRPr="008245E4">
              <w:t>.</w:t>
            </w:r>
          </w:p>
        </w:tc>
        <w:tc>
          <w:tcPr>
            <w:tcW w:w="2761" w:type="pct"/>
            <w:tcBorders>
              <w:left w:val="single" w:sz="4" w:space="0" w:color="auto"/>
            </w:tcBorders>
            <w:shd w:val="clear" w:color="auto" w:fill="auto"/>
          </w:tcPr>
          <w:p w:rsidR="001B377D" w:rsidRPr="0018590E" w:rsidRDefault="001B377D" w:rsidP="00F22344">
            <w:pPr>
              <w:pStyle w:val="i"/>
            </w:pPr>
            <w:r w:rsidRPr="004139F9">
              <w:rPr>
                <w:rStyle w:val="cvr"/>
              </w:rPr>
              <w:t>D.</w:t>
            </w:r>
            <w:r w:rsidRPr="00C73C45">
              <w:t xml:space="preserve"> Fléchissons les genoux.</w:t>
            </w:r>
          </w:p>
        </w:tc>
      </w:tr>
      <w:tr w:rsidR="001B377D" w:rsidRPr="0018590E" w:rsidTr="00044E24">
        <w:trPr>
          <w:trHeight w:val="23"/>
        </w:trPr>
        <w:tc>
          <w:tcPr>
            <w:tcW w:w="2239" w:type="pct"/>
            <w:tcBorders>
              <w:right w:val="single" w:sz="4" w:space="0" w:color="auto"/>
            </w:tcBorders>
            <w:shd w:val="clear" w:color="auto" w:fill="auto"/>
          </w:tcPr>
          <w:p w:rsidR="001B377D" w:rsidRPr="0018590E" w:rsidRDefault="001B377D" w:rsidP="00044E24">
            <w:pPr>
              <w:pStyle w:val="fl"/>
            </w:pPr>
            <w:r>
              <w:rPr>
                <w:rStyle w:val="cvr"/>
              </w:rPr>
              <w:t>S</w:t>
            </w:r>
            <w:r w:rsidRPr="001C3233">
              <w:rPr>
                <w:rStyle w:val="cvr"/>
              </w:rPr>
              <w:t xml:space="preserve">. </w:t>
            </w:r>
            <w:r>
              <w:t>Leváte.</w:t>
            </w:r>
          </w:p>
        </w:tc>
        <w:tc>
          <w:tcPr>
            <w:tcW w:w="2761" w:type="pct"/>
            <w:tcBorders>
              <w:left w:val="single" w:sz="4" w:space="0" w:color="auto"/>
            </w:tcBorders>
            <w:shd w:val="clear" w:color="auto" w:fill="auto"/>
          </w:tcPr>
          <w:p w:rsidR="001B377D" w:rsidRPr="0018590E" w:rsidRDefault="001B377D" w:rsidP="00F22344">
            <w:pPr>
              <w:pStyle w:val="i"/>
            </w:pPr>
            <w:r w:rsidRPr="004139F9">
              <w:rPr>
                <w:rStyle w:val="cvr"/>
              </w:rPr>
              <w:t>S.</w:t>
            </w:r>
            <w:r w:rsidRPr="00C73C45">
              <w:t xml:space="preserve"> Levez-vous.</w:t>
            </w:r>
          </w:p>
        </w:tc>
      </w:tr>
      <w:tr w:rsidR="001B377D" w:rsidRPr="0018590E" w:rsidTr="00044E24">
        <w:trPr>
          <w:trHeight w:val="23"/>
        </w:trPr>
        <w:tc>
          <w:tcPr>
            <w:tcW w:w="2239" w:type="pct"/>
            <w:tcBorders>
              <w:right w:val="single" w:sz="4" w:space="0" w:color="auto"/>
            </w:tcBorders>
            <w:shd w:val="clear" w:color="auto" w:fill="auto"/>
          </w:tcPr>
          <w:p w:rsidR="001B377D" w:rsidRPr="00FC71CA" w:rsidRDefault="00B14595" w:rsidP="00044E24">
            <w:pPr>
              <w:pStyle w:val="fl"/>
              <w:rPr>
                <w:lang w:val="fr-FR"/>
              </w:rPr>
            </w:pPr>
            <w:r w:rsidRPr="0067705A">
              <w:rPr>
                <w:lang w:val="fr-FR"/>
              </w:rPr>
              <w:t xml:space="preserve">Deus sanctificatiónum, omnípotens dominátor, cujus </w:t>
            </w:r>
            <w:r w:rsidRPr="0067705A">
              <w:rPr>
                <w:lang w:val="fr-FR"/>
              </w:rPr>
              <w:lastRenderedPageBreak/>
              <w:t>píetas sine fine sentítur</w:t>
            </w:r>
            <w:r w:rsidR="000D045E">
              <w:rPr>
                <w:lang w:val="fr-FR"/>
              </w:rPr>
              <w:t> </w:t>
            </w:r>
            <w:r w:rsidR="000D045E" w:rsidRPr="0067705A">
              <w:rPr>
                <w:lang w:val="fr-FR"/>
              </w:rPr>
              <w:t>;</w:t>
            </w:r>
            <w:r w:rsidRPr="0067705A">
              <w:rPr>
                <w:lang w:val="fr-FR"/>
              </w:rPr>
              <w:t xml:space="preserve"> Deus, qui cœléstia simul et terréna complécteris, servans misericórdiam tuam pópulo tuo ambulánti ante conspéctum glóriæ tuæ</w:t>
            </w:r>
            <w:r w:rsidR="000D045E">
              <w:rPr>
                <w:lang w:val="fr-FR"/>
              </w:rPr>
              <w:t> </w:t>
            </w:r>
            <w:r w:rsidR="000D045E" w:rsidRPr="0067705A">
              <w:rPr>
                <w:lang w:val="fr-FR"/>
              </w:rPr>
              <w:t>:</w:t>
            </w:r>
            <w:r w:rsidRPr="0067705A">
              <w:rPr>
                <w:lang w:val="fr-FR"/>
              </w:rPr>
              <w:t xml:space="preserve"> exáudi preces servórum tuórum</w:t>
            </w:r>
            <w:r w:rsidR="000D045E">
              <w:rPr>
                <w:lang w:val="fr-FR"/>
              </w:rPr>
              <w:t> </w:t>
            </w:r>
            <w:r w:rsidR="000D045E" w:rsidRPr="0067705A">
              <w:rPr>
                <w:lang w:val="fr-FR"/>
              </w:rPr>
              <w:t>;</w:t>
            </w:r>
            <w:r w:rsidRPr="0067705A">
              <w:rPr>
                <w:lang w:val="fr-FR"/>
              </w:rPr>
              <w:t xml:space="preserve"> ut sint óculi tui apérti super domum istam die ac nocte</w:t>
            </w:r>
            <w:r w:rsidR="000D045E">
              <w:rPr>
                <w:lang w:val="fr-FR"/>
              </w:rPr>
              <w:t> </w:t>
            </w:r>
            <w:r w:rsidR="000D045E" w:rsidRPr="0067705A">
              <w:rPr>
                <w:lang w:val="fr-FR"/>
              </w:rPr>
              <w:t>:</w:t>
            </w:r>
            <w:r w:rsidRPr="0067705A">
              <w:rPr>
                <w:lang w:val="fr-FR"/>
              </w:rPr>
              <w:t xml:space="preserve"> hanc quoque basílicam in honóre sanctæ et victoriosíssimæ crucis, et memóriam sancti tui </w:t>
            </w:r>
            <w:r w:rsidRPr="0067705A">
              <w:rPr>
                <w:rStyle w:val="cr"/>
                <w:lang w:val="fr-FR"/>
              </w:rPr>
              <w:t>N.</w:t>
            </w:r>
            <w:r w:rsidRPr="0067705A">
              <w:rPr>
                <w:lang w:val="fr-FR"/>
              </w:rPr>
              <w:t xml:space="preserve"> sacris mystériis institútam clementíssimus dédica</w:t>
            </w:r>
            <w:r w:rsidR="000D045E">
              <w:rPr>
                <w:lang w:val="fr-FR"/>
              </w:rPr>
              <w:t> </w:t>
            </w:r>
            <w:r w:rsidR="000D045E" w:rsidRPr="0067705A">
              <w:rPr>
                <w:lang w:val="fr-FR"/>
              </w:rPr>
              <w:t>;</w:t>
            </w:r>
            <w:r w:rsidRPr="0067705A">
              <w:rPr>
                <w:lang w:val="fr-FR"/>
              </w:rPr>
              <w:t xml:space="preserve"> miserátus illústra, próprio splendóre clarífica omnémque hóminem veniéntem adoráre te in hoc loco placátus admítte, propítius respícere dignáre, et propter nomen tuum magnum, et manum tuam fortem, et bráchium tuum excélsum, in hoc tabernáculo tuo supplicántes libens prótege, dignánter exáudi, ætérna defensióne consérva</w:t>
            </w:r>
            <w:r w:rsidR="000D045E">
              <w:rPr>
                <w:lang w:val="fr-FR"/>
              </w:rPr>
              <w:t> </w:t>
            </w:r>
            <w:r w:rsidR="000D045E" w:rsidRPr="0067705A">
              <w:rPr>
                <w:lang w:val="fr-FR"/>
              </w:rPr>
              <w:t>;</w:t>
            </w:r>
            <w:r w:rsidRPr="0067705A">
              <w:rPr>
                <w:lang w:val="fr-FR"/>
              </w:rPr>
              <w:t xml:space="preserve"> ut semper felíces, sempérque in tua religióne lætántes, constánter in sanctæ Trinitátis confessióne, fide Cathólica persevérent. </w:t>
            </w:r>
            <w:r w:rsidRPr="00FC71CA">
              <w:rPr>
                <w:lang w:val="fr-FR"/>
              </w:rPr>
              <w:t>Per Dóminum nostrum Jesum Christum Fílium tuum, qui tecum vivit, et regnat in unitáte Spíritus Sancti Deus.</w:t>
            </w:r>
          </w:p>
        </w:tc>
        <w:tc>
          <w:tcPr>
            <w:tcW w:w="2761" w:type="pct"/>
            <w:tcBorders>
              <w:left w:val="single" w:sz="4" w:space="0" w:color="auto"/>
            </w:tcBorders>
            <w:shd w:val="clear" w:color="auto" w:fill="auto"/>
          </w:tcPr>
          <w:p w:rsidR="001B377D" w:rsidRPr="0018590E" w:rsidRDefault="00B14595" w:rsidP="00F22344">
            <w:pPr>
              <w:pStyle w:val="i"/>
            </w:pPr>
            <w:r w:rsidRPr="00C73C45">
              <w:rPr>
                <w:szCs w:val="25"/>
              </w:rPr>
              <w:lastRenderedPageBreak/>
              <w:t xml:space="preserve">Dieu, auteur de toute sainteté, Dominateur souverain, dont la bonté </w:t>
            </w:r>
            <w:r w:rsidRPr="00C73C45">
              <w:rPr>
                <w:szCs w:val="25"/>
              </w:rPr>
              <w:lastRenderedPageBreak/>
              <w:t>paternelle opère sans cesse dans vos créatures</w:t>
            </w:r>
            <w:r w:rsidR="000D045E">
              <w:rPr>
                <w:szCs w:val="25"/>
              </w:rPr>
              <w:t> ;</w:t>
            </w:r>
            <w:r w:rsidRPr="00C73C45">
              <w:rPr>
                <w:szCs w:val="25"/>
              </w:rPr>
              <w:t xml:space="preserve"> Dieu, qui régissez en même temps par votre p</w:t>
            </w:r>
            <w:r>
              <w:rPr>
                <w:szCs w:val="25"/>
              </w:rPr>
              <w:t>rovidence le ciel et la terre, t</w:t>
            </w:r>
            <w:r w:rsidRPr="00C73C45">
              <w:rPr>
                <w:szCs w:val="25"/>
              </w:rPr>
              <w:t>ou</w:t>
            </w:r>
            <w:r>
              <w:rPr>
                <w:szCs w:val="25"/>
              </w:rPr>
              <w:t>j</w:t>
            </w:r>
            <w:r w:rsidRPr="00C73C45">
              <w:rPr>
                <w:szCs w:val="25"/>
              </w:rPr>
              <w:t>ours miséricordieux envers votre peuple qui marche devant la présence de votre Majesté, exaucez les prières de vos serviteurs</w:t>
            </w:r>
            <w:r w:rsidR="000D045E">
              <w:rPr>
                <w:szCs w:val="25"/>
              </w:rPr>
              <w:t> ;</w:t>
            </w:r>
            <w:r w:rsidRPr="00C73C45">
              <w:rPr>
                <w:szCs w:val="25"/>
              </w:rPr>
              <w:t xml:space="preserve"> que vos yeux soient ouverts sur cette maison nuit et jour</w:t>
            </w:r>
            <w:r w:rsidR="000D045E">
              <w:rPr>
                <w:szCs w:val="25"/>
              </w:rPr>
              <w:t> ;</w:t>
            </w:r>
            <w:r w:rsidRPr="00C73C45">
              <w:rPr>
                <w:szCs w:val="25"/>
              </w:rPr>
              <w:t xml:space="preserve"> et que cette Basilique destinée à la célébration de vos mystères sacrés, en l</w:t>
            </w:r>
            <w:r w:rsidR="002A469E">
              <w:rPr>
                <w:szCs w:val="25"/>
              </w:rPr>
              <w:t>’</w:t>
            </w:r>
            <w:r w:rsidRPr="00C73C45">
              <w:rPr>
                <w:szCs w:val="25"/>
              </w:rPr>
              <w:t>honneur de votre sainte Croix et de ses glorieux triomphes, et en mémoire de votre saint</w:t>
            </w:r>
            <w:r w:rsidRPr="00E6531F">
              <w:rPr>
                <w:rStyle w:val="italicus"/>
              </w:rPr>
              <w:t xml:space="preserve"> N.</w:t>
            </w:r>
            <w:r w:rsidR="000D045E">
              <w:rPr>
                <w:szCs w:val="25"/>
              </w:rPr>
              <w:t> ;</w:t>
            </w:r>
            <w:r w:rsidRPr="00C73C45">
              <w:rPr>
                <w:szCs w:val="25"/>
              </w:rPr>
              <w:t xml:space="preserve"> que cette Basilique consacrée par votre clémence infinie, embellie par votre bonté, brille de l</w:t>
            </w:r>
            <w:r w:rsidR="002A469E">
              <w:rPr>
                <w:szCs w:val="25"/>
              </w:rPr>
              <w:t>’</w:t>
            </w:r>
            <w:r w:rsidRPr="00C73C45">
              <w:rPr>
                <w:szCs w:val="25"/>
              </w:rPr>
              <w:t>éclat de votre éternelle splendeur</w:t>
            </w:r>
            <w:r w:rsidR="000D045E">
              <w:rPr>
                <w:szCs w:val="25"/>
              </w:rPr>
              <w:t> ;</w:t>
            </w:r>
            <w:r w:rsidRPr="00C73C45">
              <w:rPr>
                <w:szCs w:val="25"/>
              </w:rPr>
              <w:t xml:space="preserve"> que tout homme q</w:t>
            </w:r>
            <w:r>
              <w:rPr>
                <w:szCs w:val="25"/>
              </w:rPr>
              <w:t>ui viendra vous adorer dans ce li</w:t>
            </w:r>
            <w:r w:rsidRPr="00C73C45">
              <w:rPr>
                <w:szCs w:val="25"/>
              </w:rPr>
              <w:t>eu trouve accès auprès de votre miséricorde</w:t>
            </w:r>
            <w:r w:rsidR="000D045E">
              <w:rPr>
                <w:szCs w:val="25"/>
              </w:rPr>
              <w:t> ;</w:t>
            </w:r>
            <w:r w:rsidRPr="00C73C45">
              <w:rPr>
                <w:szCs w:val="25"/>
              </w:rPr>
              <w:t xml:space="preserve"> daignez le regarder d</w:t>
            </w:r>
            <w:r w:rsidR="002A469E">
              <w:rPr>
                <w:szCs w:val="25"/>
              </w:rPr>
              <w:t>’</w:t>
            </w:r>
            <w:r w:rsidRPr="00C73C45">
              <w:rPr>
                <w:szCs w:val="25"/>
              </w:rPr>
              <w:t>un œil propice</w:t>
            </w:r>
            <w:r w:rsidR="000D045E">
              <w:rPr>
                <w:szCs w:val="25"/>
              </w:rPr>
              <w:t> ;</w:t>
            </w:r>
            <w:r w:rsidRPr="00C73C45">
              <w:rPr>
                <w:szCs w:val="25"/>
              </w:rPr>
              <w:t xml:space="preserve"> et à cause de la grandeur de votre Nom</w:t>
            </w:r>
            <w:r>
              <w:rPr>
                <w:szCs w:val="25"/>
              </w:rPr>
              <w:t>,</w:t>
            </w:r>
            <w:r w:rsidRPr="00C73C45">
              <w:rPr>
                <w:szCs w:val="25"/>
              </w:rPr>
              <w:t xml:space="preserve"> de la force de votre main et de votre bras puissant, accordez votre bienveillante protection à ceux qui vous adresseront d</w:t>
            </w:r>
            <w:r w:rsidR="002A469E">
              <w:rPr>
                <w:szCs w:val="25"/>
              </w:rPr>
              <w:t>’</w:t>
            </w:r>
            <w:r w:rsidRPr="00C73C45">
              <w:rPr>
                <w:szCs w:val="25"/>
              </w:rPr>
              <w:t>humbles prières dans ce tabernacle</w:t>
            </w:r>
            <w:r w:rsidR="000D045E">
              <w:rPr>
                <w:szCs w:val="25"/>
              </w:rPr>
              <w:t> ;</w:t>
            </w:r>
            <w:r w:rsidRPr="00C73C45">
              <w:rPr>
                <w:szCs w:val="25"/>
              </w:rPr>
              <w:t xml:space="preserve"> daignez les exaucer, ne cessez point de les défendre</w:t>
            </w:r>
            <w:r>
              <w:rPr>
                <w:szCs w:val="25"/>
              </w:rPr>
              <w:t xml:space="preserve"> </w:t>
            </w:r>
            <w:r w:rsidRPr="00C73C45">
              <w:rPr>
                <w:szCs w:val="25"/>
              </w:rPr>
              <w:t>ni de</w:t>
            </w:r>
            <w:r>
              <w:rPr>
                <w:szCs w:val="25"/>
              </w:rPr>
              <w:t xml:space="preserve"> </w:t>
            </w:r>
            <w:r w:rsidRPr="00C73C45">
              <w:rPr>
                <w:szCs w:val="25"/>
              </w:rPr>
              <w:t>les sauver, afin qu</w:t>
            </w:r>
            <w:r w:rsidR="002A469E">
              <w:rPr>
                <w:szCs w:val="25"/>
              </w:rPr>
              <w:t>’</w:t>
            </w:r>
            <w:r w:rsidRPr="00C73C45">
              <w:rPr>
                <w:szCs w:val="25"/>
              </w:rPr>
              <w:t>ils soient toujours zélés pour la pratique de la religion</w:t>
            </w:r>
            <w:r>
              <w:rPr>
                <w:szCs w:val="25"/>
              </w:rPr>
              <w:t>,</w:t>
            </w:r>
            <w:r w:rsidRPr="00C73C45">
              <w:rPr>
                <w:szCs w:val="25"/>
              </w:rPr>
              <w:t xml:space="preserve"> fermes dans la profession du mystère de la sainte Trinité, et inébranlables dans la foi catholique. Par J.-C. N. S., votre Fils, qui vit et règne avec vous dans l</w:t>
            </w:r>
            <w:r w:rsidR="002A469E">
              <w:rPr>
                <w:szCs w:val="25"/>
              </w:rPr>
              <w:t>’</w:t>
            </w:r>
            <w:r w:rsidRPr="00C73C45">
              <w:rPr>
                <w:szCs w:val="25"/>
              </w:rPr>
              <w:t>unité du Saint-Esprit, vrai Dieu.</w:t>
            </w:r>
          </w:p>
        </w:tc>
      </w:tr>
    </w:tbl>
    <w:p w:rsidR="00BB1559" w:rsidRDefault="002D0C34" w:rsidP="00B27A06">
      <w:pPr>
        <w:pStyle w:val="rub"/>
        <w:rPr>
          <w:lang w:eastAsia="fr-FR"/>
        </w:rPr>
      </w:pPr>
      <w:r w:rsidRPr="00C73C45">
        <w:rPr>
          <w:lang w:eastAsia="fr-FR"/>
        </w:rPr>
        <w:lastRenderedPageBreak/>
        <w:t>E</w:t>
      </w:r>
      <w:r w:rsidR="00E4218D" w:rsidRPr="00C73C45">
        <w:rPr>
          <w:lang w:eastAsia="fr-FR"/>
        </w:rPr>
        <w:t>nsuite, debout et tourné comme auparavant, les mains étendue devant la poitrine, il dit la Préface suivante, après avoir dit selon la coutume</w:t>
      </w:r>
      <w:r w:rsidR="000D045E">
        <w:rPr>
          <w:lang w:eastAsia="fr-FR"/>
        </w:rPr>
        <w:t> </w:t>
      </w:r>
      <w:r w:rsidR="000D045E" w:rsidRPr="007E4A47">
        <w:t>:</w:t>
      </w:r>
      <w:r w:rsidR="00E4218D" w:rsidRPr="007E4A47">
        <w:t xml:space="preserve"> </w:t>
      </w:r>
      <w:r w:rsidR="00E4218D" w:rsidRPr="007E4A47">
        <w:rPr>
          <w:rStyle w:val="cn"/>
        </w:rPr>
        <w:t xml:space="preserve">Per </w:t>
      </w:r>
      <w:r w:rsidR="00BB1559">
        <w:rPr>
          <w:rStyle w:val="cn"/>
        </w:rPr>
        <w:t>ómnia</w:t>
      </w:r>
      <w:r w:rsidR="00E4218D" w:rsidRPr="007E4A47">
        <w:rPr>
          <w:rStyle w:val="cn"/>
        </w:rPr>
        <w:t>,</w:t>
      </w:r>
      <w:r w:rsidR="00E4218D" w:rsidRPr="007E4A47">
        <w:t xml:space="preserve"> etc., et les autres versets qu</w:t>
      </w:r>
      <w:r w:rsidR="00103D94">
        <w:t>i</w:t>
      </w:r>
      <w:r w:rsidR="00E4218D" w:rsidRPr="007E4A47">
        <w:t xml:space="preserve"> précèdent </w:t>
      </w:r>
      <w:r w:rsidR="00E4218D" w:rsidRPr="00C73C45">
        <w:rPr>
          <w:lang w:eastAsia="fr-FR"/>
        </w:rPr>
        <w:t>ordinairement les Préfaces</w:t>
      </w:r>
      <w:r w:rsidR="000D045E">
        <w:rPr>
          <w:lang w:eastAsia="fr-FR"/>
        </w:rPr>
        <w:t> </w:t>
      </w:r>
      <w:r w:rsidR="000D045E" w:rsidRPr="00C73C45">
        <w:rPr>
          <w:lang w:eastAsia="fr-FR"/>
        </w:rPr>
        <w:t>:</w:t>
      </w:r>
      <w:r w:rsidR="007E4A47">
        <w:rPr>
          <w:lang w:eastAsia="fr-FR"/>
        </w:rPr>
        <w:t xml:space="preserve"> </w:t>
      </w:r>
    </w:p>
    <w:tbl>
      <w:tblPr>
        <w:tblW w:w="5000" w:type="pct"/>
        <w:tblCellMar>
          <w:left w:w="113" w:type="dxa"/>
          <w:right w:w="113" w:type="dxa"/>
        </w:tblCellMar>
        <w:tblLook w:val="04A0"/>
      </w:tblPr>
      <w:tblGrid>
        <w:gridCol w:w="3039"/>
        <w:gridCol w:w="3748"/>
      </w:tblGrid>
      <w:tr w:rsidR="00BB1559" w:rsidRPr="0018590E" w:rsidTr="00044E24">
        <w:trPr>
          <w:trHeight w:val="23"/>
        </w:trPr>
        <w:tc>
          <w:tcPr>
            <w:tcW w:w="2239" w:type="pct"/>
            <w:tcBorders>
              <w:right w:val="single" w:sz="4" w:space="0" w:color="auto"/>
            </w:tcBorders>
            <w:shd w:val="clear" w:color="auto" w:fill="auto"/>
          </w:tcPr>
          <w:p w:rsidR="007477AE" w:rsidRPr="0018590E" w:rsidRDefault="007477AE" w:rsidP="00044E24">
            <w:pPr>
              <w:pStyle w:val="fl"/>
            </w:pPr>
            <w:r w:rsidRPr="0067705A">
              <w:rPr>
                <w:lang w:val="fr-FR"/>
              </w:rPr>
              <w:t xml:space="preserve">Vere dignum et justum est, æquum et salutáre, nos tibi semper, et ubíque grátias ágere, Dómine sancte, Pater omnípotens, ætérne Deus, adésto précibus nostris, adésto Sacraméntis, adésto étiam piis famulórum tuórum labóribus, nobísque misericórdiam tuam poscéntibus. Descéndat quoque in hanc Ecclésiam tuam, quam sub invocatióne sancti nóminis tui, in honórem sanctæ Crucis, in qua coætérnus tibi Fílius tuus Dóminus noster Jesus Christus pro redemptióne mundi pati dignátus est, et memóriam Sancti tui </w:t>
            </w:r>
            <w:r w:rsidRPr="0067705A">
              <w:rPr>
                <w:rStyle w:val="cr"/>
                <w:lang w:val="fr-FR"/>
              </w:rPr>
              <w:t>N.</w:t>
            </w:r>
            <w:r w:rsidRPr="0067705A">
              <w:rPr>
                <w:lang w:val="fr-FR"/>
              </w:rPr>
              <w:t xml:space="preserve"> nos indígni consecrámus, Spíritus Sanctus tuus, septifórmis grátiæ ubertáte redúndans</w:t>
            </w:r>
            <w:r w:rsidR="000D045E">
              <w:rPr>
                <w:lang w:val="fr-FR"/>
              </w:rPr>
              <w:t> </w:t>
            </w:r>
            <w:r w:rsidR="000D045E" w:rsidRPr="0067705A">
              <w:rPr>
                <w:lang w:val="fr-FR"/>
              </w:rPr>
              <w:t>;</w:t>
            </w:r>
            <w:r w:rsidRPr="0067705A">
              <w:rPr>
                <w:lang w:val="fr-FR"/>
              </w:rPr>
              <w:t xml:space="preserve"> ut quotiescúmque in hac domo tua sanctum nomen tuum fúerit invocátum, eórum, qui te invocáverint, a te pio Dómino preces exaudiántur. </w:t>
            </w:r>
            <w:r w:rsidR="006E6584" w:rsidRPr="00FC71CA">
              <w:rPr>
                <w:lang w:val="es-ES_tradnl"/>
              </w:rPr>
              <w:t xml:space="preserve">Ô </w:t>
            </w:r>
            <w:r w:rsidRPr="00FC71CA">
              <w:rPr>
                <w:lang w:val="es-ES_tradnl"/>
              </w:rPr>
              <w:t xml:space="preserve">beáta et sancta Trínitas, quæ ómnia puríficas, ómnia mundas, et ómnia perórnas. </w:t>
            </w:r>
            <w:r w:rsidR="006E6584" w:rsidRPr="00FC71CA">
              <w:rPr>
                <w:lang w:val="es-ES_tradnl"/>
              </w:rPr>
              <w:t xml:space="preserve">Ô </w:t>
            </w:r>
            <w:r w:rsidRPr="00FC71CA">
              <w:rPr>
                <w:lang w:val="es-ES_tradnl"/>
              </w:rPr>
              <w:t xml:space="preserve">beáta majéstas Dei, quæ </w:t>
            </w:r>
            <w:r w:rsidRPr="00FC71CA">
              <w:rPr>
                <w:lang w:val="es-ES_tradnl"/>
              </w:rPr>
              <w:lastRenderedPageBreak/>
              <w:t xml:space="preserve">cuncta imples, cuncta cóntines, cuncta dispónis. </w:t>
            </w:r>
            <w:r w:rsidR="006E6584" w:rsidRPr="00FC71CA">
              <w:rPr>
                <w:lang w:val="es-ES_tradnl"/>
              </w:rPr>
              <w:t xml:space="preserve">Ô </w:t>
            </w:r>
            <w:r w:rsidRPr="00FC71CA">
              <w:rPr>
                <w:lang w:val="es-ES_tradnl"/>
              </w:rPr>
              <w:t xml:space="preserve">beáta et sancta manus Dei, quæ ómnia sanctíficas, ómnia benedícis, ómnia locuplétas. </w:t>
            </w:r>
            <w:r w:rsidR="006E6584" w:rsidRPr="00FC71CA">
              <w:rPr>
                <w:lang w:val="es-ES_tradnl"/>
              </w:rPr>
              <w:t xml:space="preserve">Ô </w:t>
            </w:r>
            <w:r w:rsidRPr="00FC71CA">
              <w:rPr>
                <w:lang w:val="es-ES_tradnl"/>
              </w:rPr>
              <w:t xml:space="preserve">sancte Sanctórum Deus, tuam cleméntiam humíllima devotióne depóscimus, ut hanc Ecclésiam tuam, per nostræ humilitátis famulátum, in honórem sanctæ et victoriosíssimæ Crucis, et memóriam Sancti tui </w:t>
            </w:r>
            <w:r w:rsidRPr="00FC71CA">
              <w:rPr>
                <w:rStyle w:val="cr"/>
                <w:lang w:val="es-ES_tradnl"/>
              </w:rPr>
              <w:t>N.</w:t>
            </w:r>
            <w:r w:rsidRPr="00FC71CA">
              <w:rPr>
                <w:lang w:val="es-ES_tradnl"/>
              </w:rPr>
              <w:t xml:space="preserve"> purificáre, benedícere, et consecráre perpétua sanctificatiónis ubertáte dignéris. Hic quoque Sacerdótes sacrifícia tibi laudis ó</w:t>
            </w:r>
            <w:r w:rsidR="00691219" w:rsidRPr="00FC71CA">
              <w:rPr>
                <w:lang w:val="es-ES_tradnl"/>
              </w:rPr>
              <w:t>fferant</w:t>
            </w:r>
            <w:r w:rsidR="000D045E" w:rsidRPr="00FC71CA">
              <w:rPr>
                <w:lang w:val="es-ES_tradnl"/>
              </w:rPr>
              <w:t> ;</w:t>
            </w:r>
            <w:r w:rsidR="00691219" w:rsidRPr="00FC71CA">
              <w:rPr>
                <w:lang w:val="es-ES_tradnl"/>
              </w:rPr>
              <w:t xml:space="preserve"> hic fidé</w:t>
            </w:r>
            <w:r w:rsidRPr="00FC71CA">
              <w:rPr>
                <w:lang w:val="es-ES_tradnl"/>
              </w:rPr>
              <w:t>les pópuli vota persólvant</w:t>
            </w:r>
            <w:r w:rsidR="000D045E" w:rsidRPr="00FC71CA">
              <w:rPr>
                <w:lang w:val="es-ES_tradnl"/>
              </w:rPr>
              <w:t> ;</w:t>
            </w:r>
            <w:r w:rsidRPr="00FC71CA">
              <w:rPr>
                <w:lang w:val="es-ES_tradnl"/>
              </w:rPr>
              <w:t xml:space="preserve"> hic peccatórum ónera solvántur, fidelésque lapsi reparéntur. In hac ergo, quǽsumus, Dómine, domo tua Spíritus Sancti grátia ægróti sanéntur</w:t>
            </w:r>
            <w:r w:rsidR="000D045E" w:rsidRPr="00FC71CA">
              <w:rPr>
                <w:lang w:val="es-ES_tradnl"/>
              </w:rPr>
              <w:t> ;</w:t>
            </w:r>
            <w:r w:rsidRPr="00FC71CA">
              <w:rPr>
                <w:lang w:val="es-ES_tradnl"/>
              </w:rPr>
              <w:t xml:space="preserve"> infírmi recuparéntur</w:t>
            </w:r>
            <w:r w:rsidR="000D045E" w:rsidRPr="00FC71CA">
              <w:rPr>
                <w:lang w:val="es-ES_tradnl"/>
              </w:rPr>
              <w:t> ;</w:t>
            </w:r>
            <w:r w:rsidRPr="00FC71CA">
              <w:rPr>
                <w:lang w:val="es-ES_tradnl"/>
              </w:rPr>
              <w:t xml:space="preserve"> claudi curéntur</w:t>
            </w:r>
            <w:r w:rsidR="000D045E" w:rsidRPr="00FC71CA">
              <w:rPr>
                <w:lang w:val="es-ES_tradnl"/>
              </w:rPr>
              <w:t> ;</w:t>
            </w:r>
            <w:r w:rsidRPr="00FC71CA">
              <w:rPr>
                <w:lang w:val="es-ES_tradnl"/>
              </w:rPr>
              <w:t xml:space="preserve"> leprósi mundéntur</w:t>
            </w:r>
            <w:r w:rsidR="000D045E" w:rsidRPr="00FC71CA">
              <w:rPr>
                <w:lang w:val="es-ES_tradnl"/>
              </w:rPr>
              <w:t> ;</w:t>
            </w:r>
            <w:r w:rsidRPr="00FC71CA">
              <w:rPr>
                <w:lang w:val="es-ES_tradnl"/>
              </w:rPr>
              <w:t xml:space="preserve"> cæci illuminéntur</w:t>
            </w:r>
            <w:r w:rsidR="000D045E" w:rsidRPr="00FC71CA">
              <w:rPr>
                <w:lang w:val="es-ES_tradnl"/>
              </w:rPr>
              <w:t> ;</w:t>
            </w:r>
            <w:r w:rsidRPr="00FC71CA">
              <w:rPr>
                <w:lang w:val="es-ES_tradnl"/>
              </w:rPr>
              <w:t xml:space="preserve"> dæmónia ejiciántur. Cunctórum hic debílium incómmoda, te, Dómine, annuénte, pellántur, omniúmque víncula peccatórum absolvántur. Ut omnes, qui hoc templum benefícia juste deprecatúri </w:t>
            </w:r>
            <w:r w:rsidRPr="00FC71CA">
              <w:rPr>
                <w:lang w:val="es-ES_tradnl"/>
              </w:rPr>
              <w:lastRenderedPageBreak/>
              <w:t>ingrediúntur, cuncta se impetrásse læténtur</w:t>
            </w:r>
            <w:r w:rsidR="000D045E" w:rsidRPr="00FC71CA">
              <w:rPr>
                <w:lang w:val="es-ES_tradnl"/>
              </w:rPr>
              <w:t> ;</w:t>
            </w:r>
            <w:r w:rsidRPr="00FC71CA">
              <w:rPr>
                <w:lang w:val="es-ES_tradnl"/>
              </w:rPr>
              <w:t xml:space="preserve"> ut concéssa misericórdia, quam precántur, perpétuo miseratiónis tuæ múnere gloriéntur. Per eúmdem Dóminum nostrum Jesum Christum Fílium tuum, qui tecum vivit, et regnat in unitáte Spíritus Sancti Deus, per ómnia sǽcula sæculórum.</w:t>
            </w:r>
            <w:r w:rsidRPr="00FC71CA">
              <w:rPr>
                <w:rStyle w:val="cvr"/>
                <w:lang w:val="es-ES_tradnl"/>
              </w:rPr>
              <w:t xml:space="preserve"> </w:t>
            </w:r>
            <w:r w:rsidR="00546F29" w:rsidRPr="00B815B2">
              <w:rPr>
                <w:rStyle w:val="cvr"/>
              </w:rPr>
              <w:t>℟.</w:t>
            </w:r>
            <w:r w:rsidRPr="001C3233">
              <w:rPr>
                <w:rStyle w:val="cvr"/>
              </w:rPr>
              <w:t xml:space="preserve"> </w:t>
            </w:r>
            <w:r w:rsidRPr="008245E4">
              <w:t>Amen.</w:t>
            </w:r>
          </w:p>
        </w:tc>
        <w:tc>
          <w:tcPr>
            <w:tcW w:w="2761" w:type="pct"/>
            <w:tcBorders>
              <w:left w:val="single" w:sz="4" w:space="0" w:color="auto"/>
            </w:tcBorders>
            <w:shd w:val="clear" w:color="auto" w:fill="auto"/>
          </w:tcPr>
          <w:p w:rsidR="00BB1559" w:rsidRPr="0018590E" w:rsidRDefault="007477AE" w:rsidP="00DA6274">
            <w:pPr>
              <w:pStyle w:val="i"/>
            </w:pPr>
            <w:r w:rsidRPr="00C73C45">
              <w:rPr>
                <w:szCs w:val="25"/>
              </w:rPr>
              <w:lastRenderedPageBreak/>
              <w:t>Il est convenable et utile à notre salut</w:t>
            </w:r>
            <w:r w:rsidR="000D045E">
              <w:rPr>
                <w:szCs w:val="25"/>
              </w:rPr>
              <w:t> ;</w:t>
            </w:r>
            <w:r w:rsidRPr="00C73C45">
              <w:rPr>
                <w:szCs w:val="25"/>
              </w:rPr>
              <w:t xml:space="preserve"> les lois de la justice et de l</w:t>
            </w:r>
            <w:r w:rsidR="002A469E">
              <w:rPr>
                <w:szCs w:val="25"/>
              </w:rPr>
              <w:t>’</w:t>
            </w:r>
            <w:r w:rsidRPr="00C73C45">
              <w:rPr>
                <w:szCs w:val="25"/>
              </w:rPr>
              <w:t>équité demandent que nous vous ren</w:t>
            </w:r>
            <w:r>
              <w:rPr>
                <w:szCs w:val="25"/>
              </w:rPr>
              <w:t>dions grâces touj</w:t>
            </w:r>
            <w:r w:rsidRPr="00C73C45">
              <w:rPr>
                <w:szCs w:val="25"/>
              </w:rPr>
              <w:t>ours et en tout lie</w:t>
            </w:r>
            <w:r>
              <w:rPr>
                <w:szCs w:val="25"/>
              </w:rPr>
              <w:t>u, maître saint, Père tout-puis</w:t>
            </w:r>
            <w:r w:rsidRPr="00C73C45">
              <w:rPr>
                <w:szCs w:val="25"/>
              </w:rPr>
              <w:t>sant, Dieu éternel, écoutez favorablement nos prières, présidez à ces cérémonies sacrées, secondez aussi les pieux eff</w:t>
            </w:r>
            <w:r>
              <w:rPr>
                <w:szCs w:val="25"/>
              </w:rPr>
              <w:t>orts de vos serviteurs, ne refu</w:t>
            </w:r>
            <w:r w:rsidRPr="00C73C45">
              <w:rPr>
                <w:szCs w:val="25"/>
              </w:rPr>
              <w:t xml:space="preserve">sez pas votre miséricorde à nos instances. Que votre Esprit Saint, qui répand avec abondance la féconde rosée de la grâce sous sept formes différentes, descende sur </w:t>
            </w:r>
            <w:r>
              <w:rPr>
                <w:szCs w:val="25"/>
              </w:rPr>
              <w:t>cette</w:t>
            </w:r>
            <w:r w:rsidRPr="00C73C45">
              <w:rPr>
                <w:szCs w:val="25"/>
              </w:rPr>
              <w:t xml:space="preserve"> Église que nous consacrons, indignes serviteurs, sous l</w:t>
            </w:r>
            <w:r w:rsidR="002A469E">
              <w:rPr>
                <w:szCs w:val="25"/>
              </w:rPr>
              <w:t>’</w:t>
            </w:r>
            <w:r w:rsidRPr="00C73C45">
              <w:rPr>
                <w:szCs w:val="25"/>
              </w:rPr>
              <w:t>invocation de votre saint Nom, en l</w:t>
            </w:r>
            <w:r w:rsidR="002A469E">
              <w:rPr>
                <w:szCs w:val="25"/>
              </w:rPr>
              <w:t>’</w:t>
            </w:r>
            <w:r w:rsidRPr="00C73C45">
              <w:rPr>
                <w:szCs w:val="25"/>
              </w:rPr>
              <w:t xml:space="preserve">honneur de la sainte </w:t>
            </w:r>
            <w:r w:rsidR="00103D94" w:rsidRPr="00C73C45">
              <w:rPr>
                <w:szCs w:val="25"/>
              </w:rPr>
              <w:t>Croix</w:t>
            </w:r>
            <w:r w:rsidRPr="00C73C45">
              <w:rPr>
                <w:szCs w:val="25"/>
              </w:rPr>
              <w:t xml:space="preserve"> sur laquelle N S. J.-C., votre Fils, éternel comme vous, a bien voulu souffrir pour la rédemption du monde. Nous la consacrons aussi en mémoire de votre saint </w:t>
            </w:r>
            <w:r w:rsidRPr="00DA6274">
              <w:rPr>
                <w:rStyle w:val="cr"/>
              </w:rPr>
              <w:t>N.</w:t>
            </w:r>
            <w:r w:rsidR="000D045E">
              <w:rPr>
                <w:szCs w:val="25"/>
              </w:rPr>
              <w:t> ;</w:t>
            </w:r>
            <w:r w:rsidRPr="00C73C45">
              <w:rPr>
                <w:szCs w:val="25"/>
              </w:rPr>
              <w:t xml:space="preserve"> faites que, toutes les fois qu</w:t>
            </w:r>
            <w:r w:rsidR="002A469E">
              <w:rPr>
                <w:szCs w:val="25"/>
              </w:rPr>
              <w:t>’</w:t>
            </w:r>
            <w:r w:rsidRPr="00C73C45">
              <w:rPr>
                <w:szCs w:val="25"/>
              </w:rPr>
              <w:t xml:space="preserve">on invoquera votre saint Nom dans ce séjour de </w:t>
            </w:r>
            <w:r w:rsidR="00103D94" w:rsidRPr="00C73C45">
              <w:rPr>
                <w:szCs w:val="25"/>
              </w:rPr>
              <w:t>votre</w:t>
            </w:r>
            <w:r w:rsidRPr="00C73C45">
              <w:rPr>
                <w:szCs w:val="25"/>
              </w:rPr>
              <w:t xml:space="preserve"> bonté, tous ceux qu</w:t>
            </w:r>
            <w:r>
              <w:rPr>
                <w:szCs w:val="25"/>
              </w:rPr>
              <w:t xml:space="preserve">i vous adresseront leurs </w:t>
            </w:r>
            <w:r w:rsidR="00103D94">
              <w:rPr>
                <w:szCs w:val="25"/>
              </w:rPr>
              <w:t>vœux e</w:t>
            </w:r>
            <w:r w:rsidRPr="00C73C45">
              <w:rPr>
                <w:szCs w:val="25"/>
              </w:rPr>
              <w:t>t leurs prières soient exaucés par votre clémence</w:t>
            </w:r>
            <w:r>
              <w:rPr>
                <w:szCs w:val="25"/>
              </w:rPr>
              <w:t>. Ô</w:t>
            </w:r>
            <w:r w:rsidRPr="00C73C45">
              <w:rPr>
                <w:szCs w:val="25"/>
              </w:rPr>
              <w:t xml:space="preserve"> bienheureuse et sainte Trinité, vous purifiez, vous lavez, vous embellissez toutes choses. </w:t>
            </w:r>
            <w:r>
              <w:rPr>
                <w:szCs w:val="25"/>
              </w:rPr>
              <w:t>Ô</w:t>
            </w:r>
            <w:r w:rsidRPr="00C73C45">
              <w:rPr>
                <w:szCs w:val="25"/>
              </w:rPr>
              <w:t xml:space="preserve"> bienheureuse majesté de Dieu, vous remplissez tout, vous renfermez </w:t>
            </w:r>
            <w:r w:rsidRPr="00C73C45">
              <w:rPr>
                <w:szCs w:val="25"/>
              </w:rPr>
              <w:lastRenderedPageBreak/>
              <w:t xml:space="preserve">tout, vous disposez tout. </w:t>
            </w:r>
            <w:r>
              <w:rPr>
                <w:szCs w:val="25"/>
              </w:rPr>
              <w:t>Ô</w:t>
            </w:r>
            <w:r w:rsidRPr="00C73C45">
              <w:rPr>
                <w:szCs w:val="25"/>
              </w:rPr>
              <w:t xml:space="preserve"> bienheureuse et sainte puissance de la main de Dieu, vous sanctifiez tout, vous bénissez tout</w:t>
            </w:r>
            <w:r w:rsidR="000D045E">
              <w:rPr>
                <w:szCs w:val="25"/>
              </w:rPr>
              <w:t> ;</w:t>
            </w:r>
            <w:r w:rsidRPr="00C73C45">
              <w:rPr>
                <w:szCs w:val="25"/>
              </w:rPr>
              <w:t xml:space="preserve"> c</w:t>
            </w:r>
            <w:r w:rsidR="002A469E">
              <w:rPr>
                <w:szCs w:val="25"/>
              </w:rPr>
              <w:t>’</w:t>
            </w:r>
            <w:r w:rsidRPr="00C73C45">
              <w:rPr>
                <w:szCs w:val="25"/>
              </w:rPr>
              <w:t xml:space="preserve">est de vous que vient toute richesse. </w:t>
            </w:r>
            <w:r>
              <w:rPr>
                <w:szCs w:val="25"/>
              </w:rPr>
              <w:t>Ô Dieu</w:t>
            </w:r>
            <w:r w:rsidRPr="00C73C45">
              <w:rPr>
                <w:szCs w:val="25"/>
              </w:rPr>
              <w:t>, Saint des saints, humblement prosternés</w:t>
            </w:r>
            <w:r>
              <w:rPr>
                <w:szCs w:val="25"/>
              </w:rPr>
              <w:t xml:space="preserve"> </w:t>
            </w:r>
            <w:r w:rsidRPr="00C73C45">
              <w:rPr>
                <w:szCs w:val="25"/>
              </w:rPr>
              <w:t xml:space="preserve">à vos pieds, nous supplions votre clémence de vouloir bien purifier, bénir et consacrer cette Église, </w:t>
            </w:r>
            <w:r>
              <w:rPr>
                <w:szCs w:val="25"/>
              </w:rPr>
              <w:t>p</w:t>
            </w:r>
            <w:r w:rsidRPr="00C73C45">
              <w:rPr>
                <w:szCs w:val="25"/>
              </w:rPr>
              <w:t>ar</w:t>
            </w:r>
            <w:r>
              <w:rPr>
                <w:szCs w:val="25"/>
              </w:rPr>
              <w:t xml:space="preserve"> notre ministère, malgré notre fa</w:t>
            </w:r>
            <w:r w:rsidRPr="00C73C45">
              <w:rPr>
                <w:szCs w:val="25"/>
              </w:rPr>
              <w:t>iblesse, en y répandant sans cesse avec abondance les dons de votre Esprit sanctificateur. Nous vous la consacrons en l</w:t>
            </w:r>
            <w:r w:rsidR="002A469E">
              <w:rPr>
                <w:szCs w:val="25"/>
              </w:rPr>
              <w:t>’</w:t>
            </w:r>
            <w:r w:rsidRPr="00C73C45">
              <w:rPr>
                <w:szCs w:val="25"/>
              </w:rPr>
              <w:t>honneur de votre sainte Croix et de ses triomphes éclatants, et en mémoire de votre saint</w:t>
            </w:r>
            <w:r w:rsidRPr="00E6531F">
              <w:rPr>
                <w:rStyle w:val="italicus"/>
              </w:rPr>
              <w:t xml:space="preserve"> N.</w:t>
            </w:r>
            <w:r w:rsidRPr="00C73C45">
              <w:rPr>
                <w:szCs w:val="25"/>
              </w:rPr>
              <w:t xml:space="preserve"> Que les Prêtres vous offrent ici</w:t>
            </w:r>
            <w:r>
              <w:rPr>
                <w:szCs w:val="25"/>
              </w:rPr>
              <w:t xml:space="preserve"> des sacrifices de louanges. Que le peuple fidèle vo</w:t>
            </w:r>
            <w:r w:rsidRPr="00C73C45">
              <w:rPr>
                <w:szCs w:val="25"/>
              </w:rPr>
              <w:t>us y rende ses hommages. Que l</w:t>
            </w:r>
            <w:r w:rsidR="002A469E">
              <w:rPr>
                <w:szCs w:val="25"/>
              </w:rPr>
              <w:t>’</w:t>
            </w:r>
            <w:r w:rsidRPr="00C73C45">
              <w:rPr>
                <w:szCs w:val="25"/>
              </w:rPr>
              <w:t>on vienne s</w:t>
            </w:r>
            <w:r w:rsidR="002A469E">
              <w:rPr>
                <w:szCs w:val="25"/>
              </w:rPr>
              <w:t>’</w:t>
            </w:r>
            <w:r w:rsidRPr="00C73C45">
              <w:rPr>
                <w:szCs w:val="25"/>
              </w:rPr>
              <w:t>y décharger du fardeau de ses péchés, et qu</w:t>
            </w:r>
            <w:r w:rsidR="002A469E">
              <w:rPr>
                <w:szCs w:val="25"/>
              </w:rPr>
              <w:t>’</w:t>
            </w:r>
            <w:r w:rsidRPr="00C73C45">
              <w:rPr>
                <w:szCs w:val="25"/>
              </w:rPr>
              <w:t>en se relevant de ses chutes, on y trouve une nouvelle vigueur. Daignez donc, Seigneur, par la grâce de l</w:t>
            </w:r>
            <w:r w:rsidR="002A469E">
              <w:rPr>
                <w:szCs w:val="25"/>
              </w:rPr>
              <w:t>’</w:t>
            </w:r>
            <w:r w:rsidRPr="00C73C45">
              <w:rPr>
                <w:szCs w:val="25"/>
              </w:rPr>
              <w:t>Esprit-Saint, fa</w:t>
            </w:r>
            <w:r>
              <w:rPr>
                <w:szCs w:val="25"/>
              </w:rPr>
              <w:t>voriser cette maison. Que les m</w:t>
            </w:r>
            <w:r w:rsidRPr="00C73C45">
              <w:rPr>
                <w:szCs w:val="25"/>
              </w:rPr>
              <w:t>alades y trouvent la guérison, que les infirmes y recouvrent les forces</w:t>
            </w:r>
            <w:r w:rsidR="000D045E">
              <w:rPr>
                <w:szCs w:val="25"/>
              </w:rPr>
              <w:t> ;</w:t>
            </w:r>
            <w:r w:rsidRPr="00C73C45">
              <w:rPr>
                <w:szCs w:val="25"/>
              </w:rPr>
              <w:t xml:space="preserve"> que les boiteux y soient redressés, les lépreux purifiés, les aveugles éclairés</w:t>
            </w:r>
            <w:r w:rsidR="000D045E">
              <w:rPr>
                <w:szCs w:val="25"/>
              </w:rPr>
              <w:t> ;</w:t>
            </w:r>
            <w:r w:rsidRPr="00C73C45">
              <w:rPr>
                <w:szCs w:val="25"/>
              </w:rPr>
              <w:t xml:space="preserve"> que les démons y soient mis en fuite. Faites, Seigneur, que tout ce qui est faible puisse y être délivre de ses maux, et que les chaînes de tous les péchés y soient brisées</w:t>
            </w:r>
            <w:r w:rsidR="000D045E">
              <w:rPr>
                <w:szCs w:val="25"/>
              </w:rPr>
              <w:t> </w:t>
            </w:r>
            <w:r w:rsidR="000D045E" w:rsidRPr="00C73C45">
              <w:rPr>
                <w:szCs w:val="25"/>
              </w:rPr>
              <w:t>:</w:t>
            </w:r>
            <w:r w:rsidRPr="00C73C45">
              <w:rPr>
                <w:szCs w:val="25"/>
              </w:rPr>
              <w:t xml:space="preserve"> afin que tous ceux qui entrent dans ce temple pour </w:t>
            </w:r>
            <w:r w:rsidRPr="00C73C45">
              <w:rPr>
                <w:szCs w:val="25"/>
              </w:rPr>
              <w:lastRenderedPageBreak/>
              <w:t>solliciter vos bienfaits d</w:t>
            </w:r>
            <w:r w:rsidR="002A469E">
              <w:rPr>
                <w:szCs w:val="25"/>
              </w:rPr>
              <w:t>’</w:t>
            </w:r>
            <w:r w:rsidRPr="00C73C45">
              <w:rPr>
                <w:szCs w:val="25"/>
              </w:rPr>
              <w:t>une manière convenable, aient le bonheur d</w:t>
            </w:r>
            <w:r w:rsidR="002A469E">
              <w:rPr>
                <w:szCs w:val="25"/>
              </w:rPr>
              <w:t>’</w:t>
            </w:r>
            <w:r w:rsidRPr="00C73C45">
              <w:rPr>
                <w:szCs w:val="25"/>
              </w:rPr>
              <w:t>être toujours exaucés</w:t>
            </w:r>
            <w:r w:rsidR="000D045E">
              <w:rPr>
                <w:szCs w:val="25"/>
              </w:rPr>
              <w:t> ;</w:t>
            </w:r>
            <w:r w:rsidRPr="00C73C45">
              <w:rPr>
                <w:szCs w:val="25"/>
              </w:rPr>
              <w:t xml:space="preserve"> et qu</w:t>
            </w:r>
            <w:r w:rsidR="002A469E">
              <w:rPr>
                <w:szCs w:val="25"/>
              </w:rPr>
              <w:t>’</w:t>
            </w:r>
            <w:r w:rsidRPr="00C73C45">
              <w:rPr>
                <w:szCs w:val="25"/>
              </w:rPr>
              <w:t>ainsi, après avoir obtenu la miséricorde qu</w:t>
            </w:r>
            <w:r w:rsidR="002A469E">
              <w:rPr>
                <w:szCs w:val="25"/>
              </w:rPr>
              <w:t>’</w:t>
            </w:r>
            <w:r w:rsidRPr="00C73C45">
              <w:rPr>
                <w:szCs w:val="25"/>
              </w:rPr>
              <w:t>ils demandent hu</w:t>
            </w:r>
            <w:r>
              <w:rPr>
                <w:szCs w:val="25"/>
              </w:rPr>
              <w:t>mblement, ils puissent se glorifier éternellement des faveurs de votre bon</w:t>
            </w:r>
            <w:r w:rsidRPr="00C73C45">
              <w:rPr>
                <w:szCs w:val="25"/>
              </w:rPr>
              <w:t>té compatissante</w:t>
            </w:r>
            <w:r w:rsidR="00DA6274">
              <w:rPr>
                <w:szCs w:val="25"/>
              </w:rPr>
              <w:t>.</w:t>
            </w:r>
            <w:r w:rsidRPr="00C73C45">
              <w:rPr>
                <w:szCs w:val="25"/>
              </w:rPr>
              <w:t xml:space="preserve"> Par le même J.-C. N. S., votre Fils, qui vit et règne avec vous, dans l</w:t>
            </w:r>
            <w:r w:rsidR="002A469E">
              <w:rPr>
                <w:szCs w:val="25"/>
              </w:rPr>
              <w:t>’</w:t>
            </w:r>
            <w:r w:rsidRPr="00C73C45">
              <w:rPr>
                <w:szCs w:val="25"/>
              </w:rPr>
              <w:t>unité du même Saint-Esprit, vrai Dieu, dans tous les siècles des siècles. Ainsi soit-il.</w:t>
            </w:r>
          </w:p>
        </w:tc>
      </w:tr>
    </w:tbl>
    <w:p w:rsidR="002C7655" w:rsidRDefault="002D0C34" w:rsidP="00B27A06">
      <w:pPr>
        <w:pStyle w:val="rub"/>
        <w:rPr>
          <w:lang w:eastAsia="fr-FR"/>
        </w:rPr>
      </w:pPr>
      <w:r w:rsidRPr="00C73C45">
        <w:rPr>
          <w:lang w:eastAsia="fr-FR"/>
        </w:rPr>
        <w:lastRenderedPageBreak/>
        <w:t>A</w:t>
      </w:r>
      <w:r w:rsidR="007E4A47">
        <w:rPr>
          <w:lang w:eastAsia="fr-FR"/>
        </w:rPr>
        <w:t>près avoir fini la</w:t>
      </w:r>
      <w:r w:rsidR="00E4218D" w:rsidRPr="00C73C45">
        <w:rPr>
          <w:lang w:eastAsia="fr-FR"/>
        </w:rPr>
        <w:t xml:space="preserve"> Préface, le Pontife prend la mitre, va devant l</w:t>
      </w:r>
      <w:r w:rsidR="002A469E">
        <w:rPr>
          <w:lang w:eastAsia="fr-FR"/>
        </w:rPr>
        <w:t>’</w:t>
      </w:r>
      <w:r w:rsidR="00E4218D" w:rsidRPr="00C73C45">
        <w:rPr>
          <w:lang w:eastAsia="fr-FR"/>
        </w:rPr>
        <w:t>Autel, et là, avec l</w:t>
      </w:r>
      <w:r w:rsidR="002A469E">
        <w:rPr>
          <w:lang w:eastAsia="fr-FR"/>
        </w:rPr>
        <w:t>’</w:t>
      </w:r>
      <w:r w:rsidR="00E4218D" w:rsidRPr="00C73C45">
        <w:rPr>
          <w:lang w:eastAsia="fr-FR"/>
        </w:rPr>
        <w:t>eau qu</w:t>
      </w:r>
      <w:r w:rsidR="002A469E">
        <w:rPr>
          <w:lang w:eastAsia="fr-FR"/>
        </w:rPr>
        <w:t>’</w:t>
      </w:r>
      <w:r w:rsidR="00E4218D" w:rsidRPr="00C73C45">
        <w:rPr>
          <w:lang w:eastAsia="fr-FR"/>
        </w:rPr>
        <w:t>il a bénite, il fait du ciment, et aussitôt, déposant la mitre, il le bénit en disant</w:t>
      </w:r>
      <w:r w:rsidR="000D045E">
        <w:rPr>
          <w:lang w:eastAsia="fr-FR"/>
        </w:rPr>
        <w:t> </w:t>
      </w:r>
      <w:r w:rsidR="000D045E" w:rsidRPr="00C73C45">
        <w:rPr>
          <w:lang w:eastAsia="fr-FR"/>
        </w:rPr>
        <w:t>:</w:t>
      </w:r>
      <w:r w:rsidR="00E4218D" w:rsidRPr="00C73C45">
        <w:rPr>
          <w:lang w:eastAsia="fr-FR"/>
        </w:rPr>
        <w:t xml:space="preserve"> </w:t>
      </w:r>
    </w:p>
    <w:tbl>
      <w:tblPr>
        <w:tblW w:w="5000" w:type="pct"/>
        <w:tblCellMar>
          <w:left w:w="113" w:type="dxa"/>
          <w:right w:w="113" w:type="dxa"/>
        </w:tblCellMar>
        <w:tblLook w:val="04A0"/>
      </w:tblPr>
      <w:tblGrid>
        <w:gridCol w:w="2992"/>
        <w:gridCol w:w="3795"/>
      </w:tblGrid>
      <w:tr w:rsidR="002C7655" w:rsidRPr="0018590E" w:rsidTr="005B7D26">
        <w:trPr>
          <w:trHeight w:val="23"/>
        </w:trPr>
        <w:tc>
          <w:tcPr>
            <w:tcW w:w="2204" w:type="pct"/>
            <w:tcBorders>
              <w:right w:val="single" w:sz="4" w:space="0" w:color="auto"/>
            </w:tcBorders>
            <w:shd w:val="clear" w:color="auto" w:fill="auto"/>
          </w:tcPr>
          <w:p w:rsidR="002C7655" w:rsidRPr="00774DEC" w:rsidRDefault="00546F29" w:rsidP="00044E24">
            <w:pPr>
              <w:pStyle w:val="fl"/>
            </w:pPr>
            <w:r w:rsidRPr="00B815B2">
              <w:rPr>
                <w:rStyle w:val="cvr"/>
              </w:rPr>
              <w:t>℣.</w:t>
            </w:r>
            <w:r w:rsidR="002C7655" w:rsidRPr="00774DEC">
              <w:rPr>
                <w:rStyle w:val="cvr"/>
              </w:rPr>
              <w:t xml:space="preserve"> </w:t>
            </w:r>
            <w:r w:rsidR="002C7655" w:rsidRPr="00774DEC">
              <w:t xml:space="preserve">Dóminus vobíscum. </w:t>
            </w:r>
          </w:p>
        </w:tc>
        <w:tc>
          <w:tcPr>
            <w:tcW w:w="2796" w:type="pct"/>
            <w:tcBorders>
              <w:left w:val="single" w:sz="4" w:space="0" w:color="auto"/>
            </w:tcBorders>
            <w:shd w:val="clear" w:color="auto" w:fill="auto"/>
          </w:tcPr>
          <w:p w:rsidR="002C7655" w:rsidRPr="0018590E" w:rsidRDefault="00546F29" w:rsidP="001D1809">
            <w:r w:rsidRPr="00B815B2">
              <w:rPr>
                <w:rStyle w:val="cvr"/>
              </w:rPr>
              <w:t>℣.</w:t>
            </w:r>
            <w:r w:rsidR="002C7655" w:rsidRPr="001D1809">
              <w:t xml:space="preserve"> Le Seigneur soit avec vous.</w:t>
            </w:r>
          </w:p>
        </w:tc>
      </w:tr>
      <w:tr w:rsidR="002C7655" w:rsidRPr="0018590E" w:rsidTr="005B7D26">
        <w:trPr>
          <w:trHeight w:val="23"/>
        </w:trPr>
        <w:tc>
          <w:tcPr>
            <w:tcW w:w="2204" w:type="pct"/>
            <w:tcBorders>
              <w:right w:val="single" w:sz="4" w:space="0" w:color="auto"/>
            </w:tcBorders>
            <w:shd w:val="clear" w:color="auto" w:fill="auto"/>
          </w:tcPr>
          <w:p w:rsidR="002C7655" w:rsidRPr="00CA5704" w:rsidRDefault="00546F29" w:rsidP="00044E24">
            <w:pPr>
              <w:pStyle w:val="fl"/>
              <w:rPr>
                <w:lang w:val="fr-FR"/>
              </w:rPr>
            </w:pPr>
            <w:r w:rsidRPr="00B815B2">
              <w:rPr>
                <w:rStyle w:val="cvr"/>
              </w:rPr>
              <w:t>℟.</w:t>
            </w:r>
            <w:r w:rsidR="002C7655" w:rsidRPr="00CA5704">
              <w:rPr>
                <w:rStyle w:val="cvr"/>
                <w:lang w:val="fr-FR"/>
              </w:rPr>
              <w:t xml:space="preserve"> </w:t>
            </w:r>
            <w:r w:rsidR="002C7655" w:rsidRPr="00CA5704">
              <w:rPr>
                <w:lang w:val="fr-FR"/>
              </w:rPr>
              <w:t xml:space="preserve">Et cum spíritu tuo. </w:t>
            </w:r>
          </w:p>
        </w:tc>
        <w:tc>
          <w:tcPr>
            <w:tcW w:w="2796" w:type="pct"/>
            <w:tcBorders>
              <w:left w:val="single" w:sz="4" w:space="0" w:color="auto"/>
            </w:tcBorders>
            <w:shd w:val="clear" w:color="auto" w:fill="auto"/>
          </w:tcPr>
          <w:p w:rsidR="002C7655" w:rsidRPr="0018590E" w:rsidRDefault="00546F29" w:rsidP="001D1809">
            <w:r w:rsidRPr="00B815B2">
              <w:rPr>
                <w:rStyle w:val="cvr"/>
              </w:rPr>
              <w:t>℟.</w:t>
            </w:r>
            <w:r w:rsidR="002C7655">
              <w:t xml:space="preserve"> </w:t>
            </w:r>
            <w:r w:rsidR="002C7655" w:rsidRPr="001D1809">
              <w:t>Et avec votre esprit.</w:t>
            </w:r>
          </w:p>
        </w:tc>
      </w:tr>
      <w:tr w:rsidR="002C7655" w:rsidRPr="0018590E" w:rsidTr="005B7D26">
        <w:trPr>
          <w:trHeight w:val="23"/>
        </w:trPr>
        <w:tc>
          <w:tcPr>
            <w:tcW w:w="2204" w:type="pct"/>
            <w:tcBorders>
              <w:right w:val="single" w:sz="4" w:space="0" w:color="auto"/>
            </w:tcBorders>
            <w:shd w:val="clear" w:color="auto" w:fill="auto"/>
          </w:tcPr>
          <w:p w:rsidR="002C7655" w:rsidRPr="00774DEC" w:rsidRDefault="00BB57BB" w:rsidP="00044E24">
            <w:pPr>
              <w:pStyle w:val="fl"/>
            </w:pPr>
            <w:r w:rsidRPr="0067705A">
              <w:rPr>
                <w:rStyle w:val="italicus"/>
                <w:lang w:val="fr-FR"/>
              </w:rPr>
              <w:t>Orémus.</w:t>
            </w:r>
            <w:r w:rsidRPr="00CA5704">
              <w:rPr>
                <w:lang w:val="fr-FR"/>
              </w:rPr>
              <w:t xml:space="preserve"> Summe Deus, qui summa, et média, imáque custódis, qui omnem creatúram intrínsecus ambiéndo conclúdis, sanctífica, et bénedic has creatúras calcis, et sábuli. </w:t>
            </w:r>
            <w:r w:rsidRPr="008245E4">
              <w:t xml:space="preserve">Per </w:t>
            </w:r>
            <w:r>
              <w:t>Christ</w:t>
            </w:r>
            <w:r w:rsidRPr="008245E4">
              <w:t xml:space="preserve">um </w:t>
            </w:r>
            <w:r>
              <w:t>Dómin</w:t>
            </w:r>
            <w:r w:rsidRPr="008245E4">
              <w:t>um nostrum.</w:t>
            </w:r>
            <w:r w:rsidRPr="001C3233">
              <w:rPr>
                <w:rStyle w:val="cvr"/>
              </w:rPr>
              <w:t xml:space="preserve"> </w:t>
            </w:r>
            <w:r w:rsidR="00546F29" w:rsidRPr="00B815B2">
              <w:rPr>
                <w:rStyle w:val="cvr"/>
              </w:rPr>
              <w:t>℟.</w:t>
            </w:r>
            <w:r w:rsidRPr="001C3233">
              <w:rPr>
                <w:rStyle w:val="cvr"/>
              </w:rPr>
              <w:t xml:space="preserve"> </w:t>
            </w:r>
            <w:r w:rsidRPr="008245E4">
              <w:t>Amen.</w:t>
            </w:r>
          </w:p>
        </w:tc>
        <w:tc>
          <w:tcPr>
            <w:tcW w:w="2796" w:type="pct"/>
            <w:tcBorders>
              <w:left w:val="single" w:sz="4" w:space="0" w:color="auto"/>
            </w:tcBorders>
            <w:shd w:val="clear" w:color="auto" w:fill="auto"/>
          </w:tcPr>
          <w:p w:rsidR="002C7655" w:rsidRPr="0018590E" w:rsidRDefault="00BB57BB" w:rsidP="00B52F91">
            <w:pPr>
              <w:pStyle w:val="i"/>
            </w:pPr>
            <w:r w:rsidRPr="00E6531F">
              <w:rPr>
                <w:rStyle w:val="italicus"/>
              </w:rPr>
              <w:t>Prions</w:t>
            </w:r>
            <w:r w:rsidRPr="00C73C45">
              <w:rPr>
                <w:szCs w:val="25"/>
              </w:rPr>
              <w:t>, Dieu suprême, qui veillez également sur ce qui est haut, sur ce qui est moyen, sur ce qui est bas</w:t>
            </w:r>
            <w:r w:rsidR="000D045E">
              <w:rPr>
                <w:szCs w:val="25"/>
              </w:rPr>
              <w:t> ;</w:t>
            </w:r>
            <w:r w:rsidRPr="00C73C45">
              <w:rPr>
                <w:szCs w:val="25"/>
              </w:rPr>
              <w:t xml:space="preserve"> vous qui renfermez dans votre immensité toutes les créatures que vous pénétrez dans toute l</w:t>
            </w:r>
            <w:r w:rsidR="002A469E">
              <w:rPr>
                <w:szCs w:val="25"/>
              </w:rPr>
              <w:t>’</w:t>
            </w:r>
            <w:r w:rsidRPr="00C73C45">
              <w:rPr>
                <w:szCs w:val="25"/>
              </w:rPr>
              <w:t>étendue de leur être, sanctifiez et bénissez cette chaux et ce sable qui sont des ouvrages de votre puissance. Par J.-C. N. S. Ainsi soit-il.</w:t>
            </w:r>
          </w:p>
        </w:tc>
      </w:tr>
    </w:tbl>
    <w:p w:rsidR="000D045E" w:rsidRDefault="007E4A47" w:rsidP="00DA6274">
      <w:pPr>
        <w:pStyle w:val="rub"/>
        <w:rPr>
          <w:lang w:eastAsia="fr-FR"/>
        </w:rPr>
      </w:pPr>
      <w:r w:rsidRPr="00C73C45">
        <w:rPr>
          <w:lang w:eastAsia="fr-FR"/>
        </w:rPr>
        <w:t>On conserve le ciment ainsi béni, et ce qui reste de l</w:t>
      </w:r>
      <w:r w:rsidR="002A469E">
        <w:rPr>
          <w:lang w:eastAsia="fr-FR"/>
        </w:rPr>
        <w:t>’</w:t>
      </w:r>
      <w:r w:rsidRPr="00C73C45">
        <w:rPr>
          <w:lang w:eastAsia="fr-FR"/>
        </w:rPr>
        <w:t xml:space="preserve">eau bénite </w:t>
      </w:r>
      <w:r w:rsidR="00E4218D" w:rsidRPr="00C73C45">
        <w:rPr>
          <w:lang w:eastAsia="fr-FR"/>
        </w:rPr>
        <w:t>est</w:t>
      </w:r>
      <w:r>
        <w:rPr>
          <w:lang w:eastAsia="fr-FR"/>
        </w:rPr>
        <w:t xml:space="preserve"> répandu dans le contour de la b</w:t>
      </w:r>
      <w:r w:rsidR="00E4218D" w:rsidRPr="00C73C45">
        <w:rPr>
          <w:lang w:eastAsia="fr-FR"/>
        </w:rPr>
        <w:t>ase de l</w:t>
      </w:r>
      <w:r w:rsidR="002A469E">
        <w:rPr>
          <w:lang w:eastAsia="fr-FR"/>
        </w:rPr>
        <w:t>’</w:t>
      </w:r>
      <w:r w:rsidR="00E4218D" w:rsidRPr="00C73C45">
        <w:rPr>
          <w:lang w:eastAsia="fr-FR"/>
        </w:rPr>
        <w:t>Autel.</w:t>
      </w:r>
      <w:r w:rsidR="000D045E">
        <w:rPr>
          <w:lang w:eastAsia="fr-FR"/>
        </w:rPr>
        <w:t xml:space="preserve"> </w:t>
      </w:r>
    </w:p>
    <w:p w:rsidR="000D045E" w:rsidRDefault="00943CAF" w:rsidP="00943CAF">
      <w:pPr>
        <w:pStyle w:val="Titre3"/>
      </w:pPr>
      <w:bookmarkStart w:id="98" w:name="_Toc48657634"/>
      <w:r>
        <w:t>§ 9. Procession. — Prières auprès des reliques. — Translation des reliques.</w:t>
      </w:r>
      <w:bookmarkStart w:id="99" w:name="c08p09"/>
      <w:bookmarkEnd w:id="98"/>
      <w:bookmarkEnd w:id="99"/>
      <w:r w:rsidR="000D045E">
        <w:t xml:space="preserve"> </w:t>
      </w:r>
    </w:p>
    <w:p w:rsidR="00BB57BB" w:rsidRPr="00C73C45" w:rsidRDefault="00E4218D" w:rsidP="00B27A06">
      <w:pPr>
        <w:pStyle w:val="rub"/>
        <w:rPr>
          <w:lang w:eastAsia="fr-FR"/>
        </w:rPr>
      </w:pPr>
      <w:r w:rsidRPr="00C73C45">
        <w:rPr>
          <w:lang w:eastAsia="fr-FR"/>
        </w:rPr>
        <w:t>Ensuite le Pontife va processionnellement avec l</w:t>
      </w:r>
      <w:r w:rsidR="00DA6274">
        <w:rPr>
          <w:lang w:eastAsia="fr-FR"/>
        </w:rPr>
        <w:t>a Croix et le Clergé, au lieu où</w:t>
      </w:r>
      <w:r w:rsidRPr="00C73C45">
        <w:rPr>
          <w:lang w:eastAsia="fr-FR"/>
        </w:rPr>
        <w:t xml:space="preserve"> on avait déposé les Reliques, dès la veille</w:t>
      </w:r>
      <w:r w:rsidR="000D045E">
        <w:rPr>
          <w:lang w:eastAsia="fr-FR"/>
        </w:rPr>
        <w:t> ;</w:t>
      </w:r>
      <w:r w:rsidRPr="00C73C45">
        <w:rPr>
          <w:lang w:eastAsia="fr-FR"/>
        </w:rPr>
        <w:t xml:space="preserve"> et on porte le</w:t>
      </w:r>
      <w:r w:rsidR="007E4A47">
        <w:rPr>
          <w:lang w:eastAsia="fr-FR"/>
        </w:rPr>
        <w:t xml:space="preserve"> </w:t>
      </w:r>
      <w:r w:rsidRPr="00C73C45">
        <w:rPr>
          <w:lang w:eastAsia="fr-FR"/>
        </w:rPr>
        <w:t>saint Chrême jusqu</w:t>
      </w:r>
      <w:r w:rsidR="002A469E">
        <w:rPr>
          <w:lang w:eastAsia="fr-FR"/>
        </w:rPr>
        <w:t>’</w:t>
      </w:r>
      <w:r w:rsidRPr="00C73C45">
        <w:rPr>
          <w:lang w:eastAsia="fr-FR"/>
        </w:rPr>
        <w:t>aux portes de l</w:t>
      </w:r>
      <w:r w:rsidR="002A469E">
        <w:rPr>
          <w:lang w:eastAsia="fr-FR"/>
        </w:rPr>
        <w:t>’</w:t>
      </w:r>
      <w:r w:rsidR="001A21CD" w:rsidRPr="00C73C45">
        <w:rPr>
          <w:lang w:eastAsia="fr-FR"/>
        </w:rPr>
        <w:t>Église</w:t>
      </w:r>
      <w:r w:rsidR="007E4A47">
        <w:rPr>
          <w:lang w:eastAsia="fr-FR"/>
        </w:rPr>
        <w:t xml:space="preserve">, mais avant </w:t>
      </w:r>
      <w:r w:rsidR="007E4A47">
        <w:rPr>
          <w:lang w:eastAsia="fr-FR"/>
        </w:rPr>
        <w:lastRenderedPageBreak/>
        <w:t>d</w:t>
      </w:r>
      <w:r w:rsidR="002A469E">
        <w:rPr>
          <w:lang w:eastAsia="fr-FR"/>
        </w:rPr>
        <w:t>’</w:t>
      </w:r>
      <w:r w:rsidR="007E4A47">
        <w:rPr>
          <w:lang w:eastAsia="fr-FR"/>
        </w:rPr>
        <w:t>ent</w:t>
      </w:r>
      <w:r w:rsidRPr="00C73C45">
        <w:rPr>
          <w:lang w:eastAsia="fr-FR"/>
        </w:rPr>
        <w:t>rer dans l</w:t>
      </w:r>
      <w:r w:rsidR="002A469E">
        <w:rPr>
          <w:lang w:eastAsia="fr-FR"/>
        </w:rPr>
        <w:t>’</w:t>
      </w:r>
      <w:r w:rsidRPr="00C73C45">
        <w:rPr>
          <w:lang w:eastAsia="fr-FR"/>
        </w:rPr>
        <w:t>endroit même, se tenant dehors, il dépose la mitre, et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163"/>
        <w:gridCol w:w="3624"/>
      </w:tblGrid>
      <w:tr w:rsidR="001B377D" w:rsidRPr="0018590E" w:rsidTr="005B7D26">
        <w:trPr>
          <w:trHeight w:val="23"/>
        </w:trPr>
        <w:tc>
          <w:tcPr>
            <w:tcW w:w="2330" w:type="pct"/>
            <w:tcBorders>
              <w:right w:val="single" w:sz="4" w:space="0" w:color="auto"/>
            </w:tcBorders>
            <w:shd w:val="clear" w:color="auto" w:fill="auto"/>
          </w:tcPr>
          <w:p w:rsidR="001B377D" w:rsidRPr="00651186" w:rsidRDefault="001B377D" w:rsidP="00F22344">
            <w:pPr>
              <w:pStyle w:val="oremus"/>
            </w:pPr>
            <w:r w:rsidRPr="005B7D26">
              <w:rPr>
                <w:rStyle w:val="italicus"/>
              </w:rPr>
              <w:t>Orémus.</w:t>
            </w:r>
          </w:p>
        </w:tc>
        <w:tc>
          <w:tcPr>
            <w:tcW w:w="2670" w:type="pct"/>
            <w:tcBorders>
              <w:left w:val="single" w:sz="4" w:space="0" w:color="auto"/>
            </w:tcBorders>
            <w:shd w:val="clear" w:color="auto" w:fill="auto"/>
          </w:tcPr>
          <w:p w:rsidR="001B377D" w:rsidRPr="0018590E" w:rsidRDefault="001B377D" w:rsidP="00F22344">
            <w:pPr>
              <w:pStyle w:val="oremus"/>
              <w:rPr>
                <w:szCs w:val="25"/>
                <w:lang w:eastAsia="fr-FR"/>
              </w:rPr>
            </w:pPr>
            <w:r w:rsidRPr="00C73C45">
              <w:rPr>
                <w:szCs w:val="25"/>
                <w:lang w:eastAsia="fr-FR"/>
              </w:rPr>
              <w:t>Prions.</w:t>
            </w:r>
          </w:p>
        </w:tc>
      </w:tr>
      <w:tr w:rsidR="001B377D" w:rsidRPr="0018590E" w:rsidTr="005B7D26">
        <w:trPr>
          <w:trHeight w:val="23"/>
        </w:trPr>
        <w:tc>
          <w:tcPr>
            <w:tcW w:w="2330" w:type="pct"/>
            <w:tcBorders>
              <w:right w:val="single" w:sz="4" w:space="0" w:color="auto"/>
            </w:tcBorders>
            <w:shd w:val="clear" w:color="auto" w:fill="auto"/>
          </w:tcPr>
          <w:p w:rsidR="001B377D" w:rsidRPr="0018590E" w:rsidRDefault="001B377D" w:rsidP="00044E24">
            <w:pPr>
              <w:pStyle w:val="fl"/>
            </w:pPr>
            <w:r w:rsidRPr="004139F9">
              <w:rPr>
                <w:rStyle w:val="cvr"/>
              </w:rPr>
              <w:t>D.</w:t>
            </w:r>
            <w:r>
              <w:t xml:space="preserve"> Flectámus génua</w:t>
            </w:r>
            <w:r w:rsidRPr="008245E4">
              <w:t>.</w:t>
            </w:r>
          </w:p>
        </w:tc>
        <w:tc>
          <w:tcPr>
            <w:tcW w:w="2670" w:type="pct"/>
            <w:tcBorders>
              <w:left w:val="single" w:sz="4" w:space="0" w:color="auto"/>
            </w:tcBorders>
            <w:shd w:val="clear" w:color="auto" w:fill="auto"/>
          </w:tcPr>
          <w:p w:rsidR="001B377D" w:rsidRPr="0018590E" w:rsidRDefault="001B377D" w:rsidP="00F22344">
            <w:pPr>
              <w:pStyle w:val="i"/>
            </w:pPr>
            <w:r w:rsidRPr="004139F9">
              <w:rPr>
                <w:rStyle w:val="cvr"/>
              </w:rPr>
              <w:t>D.</w:t>
            </w:r>
            <w:r w:rsidRPr="00C73C45">
              <w:t xml:space="preserve"> Fléchissons les genoux.</w:t>
            </w:r>
          </w:p>
        </w:tc>
      </w:tr>
      <w:tr w:rsidR="001B377D" w:rsidRPr="0018590E" w:rsidTr="005B7D26">
        <w:trPr>
          <w:trHeight w:val="23"/>
        </w:trPr>
        <w:tc>
          <w:tcPr>
            <w:tcW w:w="2330" w:type="pct"/>
            <w:tcBorders>
              <w:right w:val="single" w:sz="4" w:space="0" w:color="auto"/>
            </w:tcBorders>
            <w:shd w:val="clear" w:color="auto" w:fill="auto"/>
          </w:tcPr>
          <w:p w:rsidR="001B377D" w:rsidRPr="0018590E" w:rsidRDefault="001B377D" w:rsidP="00044E24">
            <w:pPr>
              <w:pStyle w:val="fl"/>
            </w:pPr>
            <w:r>
              <w:rPr>
                <w:rStyle w:val="cvr"/>
              </w:rPr>
              <w:t>S</w:t>
            </w:r>
            <w:r w:rsidRPr="001C3233">
              <w:rPr>
                <w:rStyle w:val="cvr"/>
              </w:rPr>
              <w:t xml:space="preserve">. </w:t>
            </w:r>
            <w:r>
              <w:t>Leváte.</w:t>
            </w:r>
          </w:p>
        </w:tc>
        <w:tc>
          <w:tcPr>
            <w:tcW w:w="2670" w:type="pct"/>
            <w:tcBorders>
              <w:left w:val="single" w:sz="4" w:space="0" w:color="auto"/>
            </w:tcBorders>
            <w:shd w:val="clear" w:color="auto" w:fill="auto"/>
          </w:tcPr>
          <w:p w:rsidR="001B377D" w:rsidRPr="0018590E" w:rsidRDefault="001B377D" w:rsidP="00F22344">
            <w:pPr>
              <w:pStyle w:val="i"/>
            </w:pPr>
            <w:r w:rsidRPr="004139F9">
              <w:rPr>
                <w:rStyle w:val="cvr"/>
              </w:rPr>
              <w:t>S.</w:t>
            </w:r>
            <w:r w:rsidRPr="00C73C45">
              <w:t xml:space="preserve"> Levez-vous.</w:t>
            </w:r>
          </w:p>
        </w:tc>
      </w:tr>
      <w:tr w:rsidR="001B377D" w:rsidRPr="0018590E" w:rsidTr="005B7D26">
        <w:trPr>
          <w:trHeight w:val="23"/>
        </w:trPr>
        <w:tc>
          <w:tcPr>
            <w:tcW w:w="2330" w:type="pct"/>
            <w:tcBorders>
              <w:right w:val="single" w:sz="4" w:space="0" w:color="auto"/>
            </w:tcBorders>
            <w:shd w:val="clear" w:color="auto" w:fill="auto"/>
          </w:tcPr>
          <w:p w:rsidR="001B377D" w:rsidRPr="0067705A" w:rsidRDefault="00BB57BB" w:rsidP="00044E24">
            <w:pPr>
              <w:pStyle w:val="fl"/>
              <w:rPr>
                <w:lang w:val="fr-FR"/>
              </w:rPr>
            </w:pPr>
            <w:r w:rsidRPr="0067705A">
              <w:rPr>
                <w:lang w:val="fr-FR"/>
              </w:rPr>
              <w:t>Aufer a nobis, Dómine, cunctas iniquitátes nostras</w:t>
            </w:r>
            <w:r w:rsidR="000D045E">
              <w:rPr>
                <w:lang w:val="fr-FR"/>
              </w:rPr>
              <w:t> </w:t>
            </w:r>
            <w:r w:rsidR="000D045E" w:rsidRPr="0067705A">
              <w:rPr>
                <w:lang w:val="fr-FR"/>
              </w:rPr>
              <w:t>;</w:t>
            </w:r>
            <w:r w:rsidRPr="0067705A">
              <w:rPr>
                <w:lang w:val="fr-FR"/>
              </w:rPr>
              <w:t xml:space="preserve"> ut ad Sancta Sanctórum puris mereámur méntibus introíre. Per Christum Dóminum nostrum.</w:t>
            </w:r>
            <w:r w:rsidRPr="0067705A">
              <w:rPr>
                <w:rStyle w:val="cvr"/>
                <w:lang w:val="fr-FR"/>
              </w:rPr>
              <w:t xml:space="preserve"> </w:t>
            </w:r>
            <w:r w:rsidR="00546F29" w:rsidRPr="0067705A">
              <w:rPr>
                <w:rStyle w:val="cvr"/>
                <w:lang w:val="fr-FR"/>
              </w:rPr>
              <w:t>℟.</w:t>
            </w:r>
            <w:r w:rsidRPr="0067705A">
              <w:rPr>
                <w:rStyle w:val="cvr"/>
                <w:lang w:val="fr-FR"/>
              </w:rPr>
              <w:t xml:space="preserve"> </w:t>
            </w:r>
            <w:r w:rsidRPr="0067705A">
              <w:rPr>
                <w:lang w:val="fr-FR"/>
              </w:rPr>
              <w:t>Amen.</w:t>
            </w:r>
          </w:p>
        </w:tc>
        <w:tc>
          <w:tcPr>
            <w:tcW w:w="2670" w:type="pct"/>
            <w:tcBorders>
              <w:left w:val="single" w:sz="4" w:space="0" w:color="auto"/>
            </w:tcBorders>
            <w:shd w:val="clear" w:color="auto" w:fill="auto"/>
          </w:tcPr>
          <w:p w:rsidR="001B377D" w:rsidRPr="0018590E" w:rsidRDefault="00BB57BB" w:rsidP="00F22344">
            <w:pPr>
              <w:pStyle w:val="i"/>
            </w:pPr>
            <w:r w:rsidRPr="00C73C45">
              <w:rPr>
                <w:szCs w:val="25"/>
              </w:rPr>
              <w:t>Seigneur, nous vous en conjurons, délivrez-nous de toutes nos iniquités</w:t>
            </w:r>
            <w:r w:rsidR="000D045E">
              <w:rPr>
                <w:szCs w:val="25"/>
              </w:rPr>
              <w:t> ;</w:t>
            </w:r>
            <w:r w:rsidRPr="00C73C45">
              <w:rPr>
                <w:szCs w:val="25"/>
              </w:rPr>
              <w:t xml:space="preserve"> afin que nous ayons le bonheur d</w:t>
            </w:r>
            <w:r w:rsidR="002A469E">
              <w:rPr>
                <w:szCs w:val="25"/>
              </w:rPr>
              <w:t>’</w:t>
            </w:r>
            <w:r w:rsidRPr="00C73C45">
              <w:rPr>
                <w:szCs w:val="25"/>
              </w:rPr>
              <w:t>entrer dans votre sanctuaire avec des cœurs purs. Par J.-C. N.-S. Ainsi soit-il.</w:t>
            </w:r>
          </w:p>
        </w:tc>
      </w:tr>
    </w:tbl>
    <w:p w:rsidR="00BB57BB" w:rsidRDefault="00E4218D" w:rsidP="00B27A06">
      <w:pPr>
        <w:pStyle w:val="rub"/>
        <w:rPr>
          <w:lang w:eastAsia="fr-FR"/>
        </w:rPr>
      </w:pPr>
      <w:r w:rsidRPr="00C73C45">
        <w:rPr>
          <w:lang w:eastAsia="fr-FR"/>
        </w:rPr>
        <w:t>Ensuite le Pontife prenant la mitre, entre dans le lieu où sont les Reliques, ayant avec lui le Clergé</w:t>
      </w:r>
      <w:r w:rsidR="000D045E">
        <w:rPr>
          <w:lang w:eastAsia="fr-FR"/>
        </w:rPr>
        <w:t> ;</w:t>
      </w:r>
      <w:r w:rsidRPr="00C73C45">
        <w:rPr>
          <w:lang w:eastAsia="fr-FR"/>
        </w:rPr>
        <w:t xml:space="preserve"> pendant ce temps, le Chœur chante le répons du Saint dont les Reliques sont dans ce lieu, ou bien les antiennes suivantes</w:t>
      </w:r>
      <w:r w:rsidR="000D045E">
        <w:rPr>
          <w:lang w:eastAsia="fr-FR"/>
        </w:rPr>
        <w:t> :</w:t>
      </w:r>
      <w:r w:rsidRPr="00C73C45">
        <w:rPr>
          <w:lang w:eastAsia="fr-FR"/>
        </w:rPr>
        <w:t xml:space="preserve"> </w:t>
      </w:r>
    </w:p>
    <w:tbl>
      <w:tblPr>
        <w:tblW w:w="5000" w:type="pct"/>
        <w:tblCellMar>
          <w:left w:w="113" w:type="dxa"/>
          <w:right w:w="113" w:type="dxa"/>
        </w:tblCellMar>
        <w:tblLook w:val="04A0"/>
      </w:tblPr>
      <w:tblGrid>
        <w:gridCol w:w="3134"/>
        <w:gridCol w:w="3653"/>
      </w:tblGrid>
      <w:tr w:rsidR="00BB57BB" w:rsidRPr="0018590E" w:rsidTr="005B7D26">
        <w:trPr>
          <w:trHeight w:val="23"/>
        </w:trPr>
        <w:tc>
          <w:tcPr>
            <w:tcW w:w="2309" w:type="pct"/>
            <w:tcBorders>
              <w:right w:val="single" w:sz="4" w:space="0" w:color="auto"/>
            </w:tcBorders>
            <w:shd w:val="clear" w:color="auto" w:fill="auto"/>
          </w:tcPr>
          <w:p w:rsidR="00BB57BB" w:rsidRPr="0067705A" w:rsidRDefault="00904695" w:rsidP="00044E24">
            <w:pPr>
              <w:pStyle w:val="fl"/>
              <w:rPr>
                <w:lang w:val="fr-FR"/>
              </w:rPr>
            </w:pPr>
            <w:r w:rsidRPr="0067705A">
              <w:rPr>
                <w:lang w:val="fr-FR"/>
              </w:rPr>
              <w:t xml:space="preserve">1. </w:t>
            </w:r>
            <w:r w:rsidR="006E6584" w:rsidRPr="0067705A">
              <w:rPr>
                <w:lang w:val="fr-FR"/>
              </w:rPr>
              <w:t xml:space="preserve">Ô </w:t>
            </w:r>
            <w:r w:rsidRPr="0067705A">
              <w:rPr>
                <w:lang w:val="fr-FR"/>
              </w:rPr>
              <w:t>quam gloriósum est regnum, in quo cum Christo gaudent omnes Sancti, amícti stolis albis, sequúntur Agnum quocúmque íerit.</w:t>
            </w:r>
          </w:p>
        </w:tc>
        <w:tc>
          <w:tcPr>
            <w:tcW w:w="2691" w:type="pct"/>
            <w:tcBorders>
              <w:left w:val="single" w:sz="4" w:space="0" w:color="auto"/>
            </w:tcBorders>
            <w:shd w:val="clear" w:color="auto" w:fill="auto"/>
          </w:tcPr>
          <w:p w:rsidR="00BB57BB" w:rsidRPr="0018590E" w:rsidRDefault="00904695" w:rsidP="00B52F91">
            <w:pPr>
              <w:pStyle w:val="i"/>
            </w:pPr>
            <w:r w:rsidRPr="00C73C45">
              <w:rPr>
                <w:szCs w:val="25"/>
              </w:rPr>
              <w:t>Quelle magnificence brille dans le royaume, où tous les Saints sont enivrés de joie avec Jésus-Christ</w:t>
            </w:r>
            <w:r w:rsidR="000D045E">
              <w:rPr>
                <w:szCs w:val="25"/>
              </w:rPr>
              <w:t> ;</w:t>
            </w:r>
            <w:r w:rsidRPr="00C73C45">
              <w:rPr>
                <w:szCs w:val="25"/>
              </w:rPr>
              <w:t xml:space="preserve"> parés d</w:t>
            </w:r>
            <w:r w:rsidR="002A469E">
              <w:rPr>
                <w:szCs w:val="25"/>
              </w:rPr>
              <w:t>’</w:t>
            </w:r>
            <w:r w:rsidRPr="00C73C45">
              <w:rPr>
                <w:szCs w:val="25"/>
              </w:rPr>
              <w:t>étoles blanches, ils suivent l</w:t>
            </w:r>
            <w:r w:rsidR="002A469E">
              <w:rPr>
                <w:szCs w:val="25"/>
              </w:rPr>
              <w:t>’</w:t>
            </w:r>
            <w:r w:rsidRPr="00C73C45">
              <w:rPr>
                <w:szCs w:val="25"/>
              </w:rPr>
              <w:t>Agneau partout où il va.</w:t>
            </w:r>
          </w:p>
        </w:tc>
      </w:tr>
      <w:tr w:rsidR="00BB57BB" w:rsidRPr="0018590E" w:rsidTr="005B7D26">
        <w:trPr>
          <w:trHeight w:val="23"/>
        </w:trPr>
        <w:tc>
          <w:tcPr>
            <w:tcW w:w="2309" w:type="pct"/>
            <w:tcBorders>
              <w:right w:val="single" w:sz="4" w:space="0" w:color="auto"/>
            </w:tcBorders>
            <w:shd w:val="clear" w:color="auto" w:fill="auto"/>
          </w:tcPr>
          <w:p w:rsidR="00BB57BB" w:rsidRPr="00FC71CA" w:rsidRDefault="00904695" w:rsidP="00044E24">
            <w:pPr>
              <w:pStyle w:val="fl"/>
              <w:rPr>
                <w:lang w:val="es-ES_tradnl"/>
              </w:rPr>
            </w:pPr>
            <w:r w:rsidRPr="00FC71CA">
              <w:rPr>
                <w:lang w:val="es-ES_tradnl"/>
              </w:rPr>
              <w:t>2. Movéte vos, Sancti Dei, de mansiónibus vestris, ad loca festináte, quæ vobis paráta sunt.</w:t>
            </w:r>
          </w:p>
        </w:tc>
        <w:tc>
          <w:tcPr>
            <w:tcW w:w="2691" w:type="pct"/>
            <w:tcBorders>
              <w:left w:val="single" w:sz="4" w:space="0" w:color="auto"/>
            </w:tcBorders>
            <w:shd w:val="clear" w:color="auto" w:fill="auto"/>
          </w:tcPr>
          <w:p w:rsidR="00BB57BB" w:rsidRPr="0018590E" w:rsidRDefault="00904695" w:rsidP="00B52F91">
            <w:pPr>
              <w:pStyle w:val="i"/>
            </w:pPr>
            <w:r w:rsidRPr="00C73C45">
              <w:rPr>
                <w:szCs w:val="25"/>
              </w:rPr>
              <w:t>Saints du Seigneur, sortez de vos demeures, hâtez-vous d</w:t>
            </w:r>
            <w:r w:rsidR="002A469E">
              <w:rPr>
                <w:szCs w:val="25"/>
              </w:rPr>
              <w:t>’</w:t>
            </w:r>
            <w:r w:rsidRPr="00C73C45">
              <w:rPr>
                <w:szCs w:val="25"/>
              </w:rPr>
              <w:t>aller dans les lieux qu</w:t>
            </w:r>
            <w:r w:rsidR="002A469E">
              <w:rPr>
                <w:szCs w:val="25"/>
              </w:rPr>
              <w:t>’</w:t>
            </w:r>
            <w:r w:rsidRPr="00C73C45">
              <w:rPr>
                <w:szCs w:val="25"/>
              </w:rPr>
              <w:t>on vous a préparés.</w:t>
            </w:r>
          </w:p>
        </w:tc>
      </w:tr>
      <w:tr w:rsidR="00BB57BB" w:rsidRPr="0018590E" w:rsidTr="005B7D26">
        <w:trPr>
          <w:trHeight w:val="23"/>
        </w:trPr>
        <w:tc>
          <w:tcPr>
            <w:tcW w:w="2309" w:type="pct"/>
            <w:tcBorders>
              <w:right w:val="single" w:sz="4" w:space="0" w:color="auto"/>
            </w:tcBorders>
            <w:shd w:val="clear" w:color="auto" w:fill="auto"/>
          </w:tcPr>
          <w:p w:rsidR="00BB57BB" w:rsidRPr="0067705A" w:rsidRDefault="00904695" w:rsidP="00044E24">
            <w:pPr>
              <w:pStyle w:val="fl"/>
              <w:rPr>
                <w:lang w:val="fr-FR"/>
              </w:rPr>
            </w:pPr>
            <w:r w:rsidRPr="0067705A">
              <w:rPr>
                <w:lang w:val="fr-FR"/>
              </w:rPr>
              <w:t>3. Ecce pópulus custódiens judícium, et fáciens veritátem, in te speravérunt, Dómine, usque in ætérnum.</w:t>
            </w:r>
          </w:p>
        </w:tc>
        <w:tc>
          <w:tcPr>
            <w:tcW w:w="2691" w:type="pct"/>
            <w:tcBorders>
              <w:left w:val="single" w:sz="4" w:space="0" w:color="auto"/>
            </w:tcBorders>
            <w:shd w:val="clear" w:color="auto" w:fill="auto"/>
          </w:tcPr>
          <w:p w:rsidR="00BB57BB" w:rsidRPr="0018590E" w:rsidRDefault="00904695" w:rsidP="00B52F91">
            <w:pPr>
              <w:pStyle w:val="i"/>
            </w:pPr>
            <w:r w:rsidRPr="00C73C45">
              <w:rPr>
                <w:szCs w:val="25"/>
              </w:rPr>
              <w:t>Voici un peuple qui observe les règles de la justice, et qui aime la vérité</w:t>
            </w:r>
            <w:r w:rsidR="000D045E">
              <w:rPr>
                <w:szCs w:val="25"/>
              </w:rPr>
              <w:t> ;</w:t>
            </w:r>
            <w:r w:rsidRPr="00C73C45">
              <w:rPr>
                <w:szCs w:val="25"/>
              </w:rPr>
              <w:t xml:space="preserve"> Seigneur, il a espéré, et il ne cessera jamais d</w:t>
            </w:r>
            <w:r w:rsidR="002A469E">
              <w:rPr>
                <w:szCs w:val="25"/>
              </w:rPr>
              <w:t>’</w:t>
            </w:r>
            <w:r w:rsidRPr="00C73C45">
              <w:rPr>
                <w:szCs w:val="25"/>
              </w:rPr>
              <w:t>es</w:t>
            </w:r>
            <w:r>
              <w:rPr>
                <w:szCs w:val="25"/>
              </w:rPr>
              <w:t>pérer en</w:t>
            </w:r>
            <w:r w:rsidRPr="00C73C45">
              <w:rPr>
                <w:szCs w:val="25"/>
              </w:rPr>
              <w:t xml:space="preserve"> vous.</w:t>
            </w:r>
          </w:p>
        </w:tc>
      </w:tr>
    </w:tbl>
    <w:p w:rsidR="00904695" w:rsidRPr="00C73C45" w:rsidRDefault="007E4A47" w:rsidP="00B27A06">
      <w:pPr>
        <w:pStyle w:val="rub"/>
        <w:rPr>
          <w:lang w:eastAsia="fr-FR"/>
        </w:rPr>
      </w:pPr>
      <w:r>
        <w:rPr>
          <w:lang w:eastAsia="fr-FR"/>
        </w:rPr>
        <w:t xml:space="preserve">On peut </w:t>
      </w:r>
      <w:r w:rsidR="00904695">
        <w:t>ajouter à</w:t>
      </w:r>
      <w:r w:rsidR="00E4218D" w:rsidRPr="007E4A47">
        <w:t xml:space="preserve"> ces Antiennes le Psaume</w:t>
      </w:r>
      <w:r w:rsidRPr="007E4A47">
        <w:t xml:space="preserve"> </w:t>
      </w:r>
      <w:r w:rsidR="00904695">
        <w:rPr>
          <w:rStyle w:val="cn"/>
        </w:rPr>
        <w:t>Veníte</w:t>
      </w:r>
      <w:r w:rsidRPr="007E4A47">
        <w:rPr>
          <w:rStyle w:val="cn"/>
        </w:rPr>
        <w:t xml:space="preserve"> </w:t>
      </w:r>
      <w:r w:rsidR="00904695">
        <w:rPr>
          <w:rStyle w:val="cn"/>
        </w:rPr>
        <w:t>exultémus</w:t>
      </w:r>
      <w:r w:rsidR="00E4218D" w:rsidRPr="007E4A47">
        <w:rPr>
          <w:rStyle w:val="cn"/>
        </w:rPr>
        <w:t>,</w:t>
      </w:r>
      <w:r w:rsidR="00E4218D" w:rsidRPr="007E4A47">
        <w:t xml:space="preserve"> tel qu</w:t>
      </w:r>
      <w:r w:rsidR="002A469E">
        <w:t>’</w:t>
      </w:r>
      <w:r w:rsidR="00E4218D" w:rsidRPr="007E4A47">
        <w:t xml:space="preserve">on le trouve dans les Eucologes, à la </w:t>
      </w:r>
      <w:r>
        <w:t>fête</w:t>
      </w:r>
      <w:r w:rsidR="00E4218D" w:rsidRPr="007E4A47">
        <w:t xml:space="preserve"> de N</w:t>
      </w:r>
      <w:r w:rsidR="00E4218D" w:rsidRPr="00C73C45">
        <w:rPr>
          <w:lang w:eastAsia="fr-FR"/>
        </w:rPr>
        <w:t>oël. Pendant qu</w:t>
      </w:r>
      <w:r w:rsidR="002A469E">
        <w:rPr>
          <w:lang w:eastAsia="fr-FR"/>
        </w:rPr>
        <w:t>’</w:t>
      </w:r>
      <w:r w:rsidR="00E4218D" w:rsidRPr="00C73C45">
        <w:rPr>
          <w:lang w:eastAsia="fr-FR"/>
        </w:rPr>
        <w:t xml:space="preserve">on chante, le Pontife reste debout devant les Reliques. Dès </w:t>
      </w:r>
      <w:r w:rsidR="00E4218D" w:rsidRPr="00C73C45">
        <w:rPr>
          <w:szCs w:val="25"/>
          <w:lang w:eastAsia="fr-FR"/>
        </w:rPr>
        <w:t>qu</w:t>
      </w:r>
      <w:r w:rsidR="002A469E">
        <w:rPr>
          <w:szCs w:val="25"/>
          <w:lang w:eastAsia="fr-FR"/>
        </w:rPr>
        <w:t>’</w:t>
      </w:r>
      <w:r w:rsidR="00E4218D" w:rsidRPr="00C73C45">
        <w:rPr>
          <w:szCs w:val="25"/>
          <w:lang w:eastAsia="fr-FR"/>
        </w:rPr>
        <w:t>on a fini, il ôte la mitre et dit</w:t>
      </w:r>
      <w:r w:rsidR="000D045E">
        <w:rPr>
          <w:szCs w:val="25"/>
          <w:lang w:eastAsia="fr-FR"/>
        </w:rPr>
        <w:t> </w:t>
      </w:r>
      <w:r w:rsidR="000D045E" w:rsidRPr="00C73C45">
        <w:rPr>
          <w:szCs w:val="25"/>
          <w:lang w:eastAsia="fr-FR"/>
        </w:rPr>
        <w:t>:</w:t>
      </w:r>
      <w:r w:rsidR="00E4218D" w:rsidRPr="00C73C45">
        <w:rPr>
          <w:szCs w:val="25"/>
          <w:lang w:eastAsia="fr-FR"/>
        </w:rPr>
        <w:t xml:space="preserve"> </w:t>
      </w:r>
    </w:p>
    <w:tbl>
      <w:tblPr>
        <w:tblW w:w="5000" w:type="pct"/>
        <w:tblCellMar>
          <w:left w:w="113" w:type="dxa"/>
          <w:right w:w="113" w:type="dxa"/>
        </w:tblCellMar>
        <w:tblLook w:val="04A0"/>
      </w:tblPr>
      <w:tblGrid>
        <w:gridCol w:w="3088"/>
        <w:gridCol w:w="3699"/>
      </w:tblGrid>
      <w:tr w:rsidR="001B377D" w:rsidRPr="0018590E" w:rsidTr="005B7D26">
        <w:trPr>
          <w:trHeight w:val="23"/>
        </w:trPr>
        <w:tc>
          <w:tcPr>
            <w:tcW w:w="2275" w:type="pct"/>
            <w:tcBorders>
              <w:right w:val="single" w:sz="4" w:space="0" w:color="auto"/>
            </w:tcBorders>
            <w:shd w:val="clear" w:color="auto" w:fill="auto"/>
          </w:tcPr>
          <w:p w:rsidR="001B377D" w:rsidRPr="00651186" w:rsidRDefault="001B377D" w:rsidP="00F22344">
            <w:pPr>
              <w:pStyle w:val="oremus"/>
            </w:pPr>
            <w:r w:rsidRPr="005B7D26">
              <w:rPr>
                <w:rStyle w:val="italicus"/>
              </w:rPr>
              <w:t>Orémus.</w:t>
            </w:r>
          </w:p>
        </w:tc>
        <w:tc>
          <w:tcPr>
            <w:tcW w:w="2725" w:type="pct"/>
            <w:tcBorders>
              <w:left w:val="single" w:sz="4" w:space="0" w:color="auto"/>
            </w:tcBorders>
            <w:shd w:val="clear" w:color="auto" w:fill="auto"/>
          </w:tcPr>
          <w:p w:rsidR="001B377D" w:rsidRPr="0018590E" w:rsidRDefault="001B377D" w:rsidP="00F22344">
            <w:pPr>
              <w:pStyle w:val="oremus"/>
              <w:rPr>
                <w:szCs w:val="25"/>
                <w:lang w:eastAsia="fr-FR"/>
              </w:rPr>
            </w:pPr>
            <w:r w:rsidRPr="00C73C45">
              <w:rPr>
                <w:szCs w:val="25"/>
                <w:lang w:eastAsia="fr-FR"/>
              </w:rPr>
              <w:t>Prions.</w:t>
            </w:r>
          </w:p>
        </w:tc>
      </w:tr>
      <w:tr w:rsidR="001B377D" w:rsidRPr="0018590E" w:rsidTr="005B7D26">
        <w:trPr>
          <w:trHeight w:val="23"/>
        </w:trPr>
        <w:tc>
          <w:tcPr>
            <w:tcW w:w="2275" w:type="pct"/>
            <w:tcBorders>
              <w:right w:val="single" w:sz="4" w:space="0" w:color="auto"/>
            </w:tcBorders>
            <w:shd w:val="clear" w:color="auto" w:fill="auto"/>
          </w:tcPr>
          <w:p w:rsidR="001B377D" w:rsidRPr="0018590E" w:rsidRDefault="001B377D" w:rsidP="00044E24">
            <w:pPr>
              <w:pStyle w:val="fl"/>
            </w:pPr>
            <w:r w:rsidRPr="004139F9">
              <w:rPr>
                <w:rStyle w:val="cvr"/>
              </w:rPr>
              <w:t>D.</w:t>
            </w:r>
            <w:r>
              <w:t xml:space="preserve"> Flectámus génua</w:t>
            </w:r>
            <w:r w:rsidRPr="008245E4">
              <w:t>.</w:t>
            </w:r>
          </w:p>
        </w:tc>
        <w:tc>
          <w:tcPr>
            <w:tcW w:w="2725" w:type="pct"/>
            <w:tcBorders>
              <w:left w:val="single" w:sz="4" w:space="0" w:color="auto"/>
            </w:tcBorders>
            <w:shd w:val="clear" w:color="auto" w:fill="auto"/>
          </w:tcPr>
          <w:p w:rsidR="001B377D" w:rsidRPr="0018590E" w:rsidRDefault="001B377D" w:rsidP="00F22344">
            <w:pPr>
              <w:pStyle w:val="i"/>
            </w:pPr>
            <w:r w:rsidRPr="004139F9">
              <w:rPr>
                <w:rStyle w:val="cvr"/>
              </w:rPr>
              <w:t>D.</w:t>
            </w:r>
            <w:r w:rsidRPr="00C73C45">
              <w:t xml:space="preserve"> Fléchissons les genoux.</w:t>
            </w:r>
          </w:p>
        </w:tc>
      </w:tr>
      <w:tr w:rsidR="001B377D" w:rsidRPr="0018590E" w:rsidTr="005B7D26">
        <w:trPr>
          <w:trHeight w:val="23"/>
        </w:trPr>
        <w:tc>
          <w:tcPr>
            <w:tcW w:w="2275" w:type="pct"/>
            <w:tcBorders>
              <w:right w:val="single" w:sz="4" w:space="0" w:color="auto"/>
            </w:tcBorders>
            <w:shd w:val="clear" w:color="auto" w:fill="auto"/>
          </w:tcPr>
          <w:p w:rsidR="001B377D" w:rsidRPr="0018590E" w:rsidRDefault="001B377D" w:rsidP="00044E24">
            <w:pPr>
              <w:pStyle w:val="fl"/>
            </w:pPr>
            <w:r>
              <w:rPr>
                <w:rStyle w:val="cvr"/>
              </w:rPr>
              <w:lastRenderedPageBreak/>
              <w:t>S</w:t>
            </w:r>
            <w:r w:rsidRPr="001C3233">
              <w:rPr>
                <w:rStyle w:val="cvr"/>
              </w:rPr>
              <w:t xml:space="preserve">. </w:t>
            </w:r>
            <w:r>
              <w:t>Leváte.</w:t>
            </w:r>
          </w:p>
        </w:tc>
        <w:tc>
          <w:tcPr>
            <w:tcW w:w="2725" w:type="pct"/>
            <w:tcBorders>
              <w:left w:val="single" w:sz="4" w:space="0" w:color="auto"/>
            </w:tcBorders>
            <w:shd w:val="clear" w:color="auto" w:fill="auto"/>
          </w:tcPr>
          <w:p w:rsidR="001B377D" w:rsidRPr="0018590E" w:rsidRDefault="001B377D" w:rsidP="00F22344">
            <w:pPr>
              <w:pStyle w:val="i"/>
            </w:pPr>
            <w:r w:rsidRPr="004139F9">
              <w:rPr>
                <w:rStyle w:val="cvr"/>
              </w:rPr>
              <w:t>S.</w:t>
            </w:r>
            <w:r w:rsidRPr="00C73C45">
              <w:t xml:space="preserve"> Levez-vous.</w:t>
            </w:r>
          </w:p>
        </w:tc>
      </w:tr>
      <w:tr w:rsidR="001B377D" w:rsidRPr="0018590E" w:rsidTr="005B7D26">
        <w:trPr>
          <w:trHeight w:val="23"/>
        </w:trPr>
        <w:tc>
          <w:tcPr>
            <w:tcW w:w="2275" w:type="pct"/>
            <w:tcBorders>
              <w:right w:val="single" w:sz="4" w:space="0" w:color="auto"/>
            </w:tcBorders>
            <w:shd w:val="clear" w:color="auto" w:fill="auto"/>
          </w:tcPr>
          <w:p w:rsidR="001B377D" w:rsidRPr="0018590E" w:rsidRDefault="00904695" w:rsidP="00044E24">
            <w:pPr>
              <w:pStyle w:val="fl"/>
            </w:pPr>
            <w:r w:rsidRPr="0067705A">
              <w:rPr>
                <w:lang w:val="fr-FR"/>
              </w:rPr>
              <w:t xml:space="preserve">Fac nos, quǽsumus, Dómine, sanctórum tuórum tibi speciáliter dedicáta membra digne contíngere, quorum patrocínia cúpimus incessánter habére. </w:t>
            </w:r>
            <w:r w:rsidRPr="008245E4">
              <w:t xml:space="preserve">Per </w:t>
            </w:r>
            <w:r>
              <w:t>Christ</w:t>
            </w:r>
            <w:r w:rsidRPr="008245E4">
              <w:t xml:space="preserve">um </w:t>
            </w:r>
            <w:r>
              <w:t>Dómin</w:t>
            </w:r>
            <w:r w:rsidRPr="008245E4">
              <w:t>um nostrum.</w:t>
            </w:r>
            <w:r w:rsidRPr="001C3233">
              <w:rPr>
                <w:rStyle w:val="cvr"/>
              </w:rPr>
              <w:t xml:space="preserve"> </w:t>
            </w:r>
            <w:r w:rsidR="00546F29" w:rsidRPr="00B815B2">
              <w:rPr>
                <w:rStyle w:val="cvr"/>
              </w:rPr>
              <w:t>℟.</w:t>
            </w:r>
            <w:r w:rsidRPr="001C3233">
              <w:rPr>
                <w:rStyle w:val="cvr"/>
              </w:rPr>
              <w:t xml:space="preserve"> </w:t>
            </w:r>
            <w:r w:rsidRPr="008245E4">
              <w:t>Amen.</w:t>
            </w:r>
          </w:p>
        </w:tc>
        <w:tc>
          <w:tcPr>
            <w:tcW w:w="2725" w:type="pct"/>
            <w:tcBorders>
              <w:left w:val="single" w:sz="4" w:space="0" w:color="auto"/>
            </w:tcBorders>
            <w:shd w:val="clear" w:color="auto" w:fill="auto"/>
          </w:tcPr>
          <w:p w:rsidR="001B377D" w:rsidRPr="0018590E" w:rsidRDefault="00904695" w:rsidP="00F22344">
            <w:pPr>
              <w:pStyle w:val="i"/>
            </w:pPr>
            <w:r w:rsidRPr="00C73C45">
              <w:rPr>
                <w:szCs w:val="25"/>
              </w:rPr>
              <w:t>Faites, Seigneur, nous vous en conjurons, que nous puissions nous approcher avec pureté des membres de vos Saints, qui vous sont spécialement consacrés, et dont nous désirons obtenir toujours la protection. Par J.-C. N.-S. Ainsi soit-il.</w:t>
            </w:r>
          </w:p>
        </w:tc>
      </w:tr>
    </w:tbl>
    <w:p w:rsidR="00904695" w:rsidRDefault="00E4218D" w:rsidP="00B27A06">
      <w:pPr>
        <w:pStyle w:val="rub"/>
        <w:rPr>
          <w:lang w:eastAsia="fr-FR"/>
        </w:rPr>
      </w:pPr>
      <w:r w:rsidRPr="00C73C45">
        <w:rPr>
          <w:lang w:eastAsia="fr-FR"/>
        </w:rPr>
        <w:t>Alors le Pontife prend</w:t>
      </w:r>
      <w:r w:rsidR="007E4A47">
        <w:rPr>
          <w:lang w:eastAsia="fr-FR"/>
        </w:rPr>
        <w:t xml:space="preserve"> la mitre, met l</w:t>
      </w:r>
      <w:r w:rsidR="002A469E">
        <w:rPr>
          <w:lang w:eastAsia="fr-FR"/>
        </w:rPr>
        <w:t>’</w:t>
      </w:r>
      <w:r w:rsidR="007E4A47">
        <w:rPr>
          <w:lang w:eastAsia="fr-FR"/>
        </w:rPr>
        <w:t>encens dans l</w:t>
      </w:r>
      <w:r w:rsidR="002A469E">
        <w:rPr>
          <w:lang w:eastAsia="fr-FR"/>
        </w:rPr>
        <w:t>’</w:t>
      </w:r>
      <w:r w:rsidR="007E4A47">
        <w:rPr>
          <w:lang w:eastAsia="fr-FR"/>
        </w:rPr>
        <w:t>enc</w:t>
      </w:r>
      <w:r w:rsidRPr="00C73C45">
        <w:rPr>
          <w:lang w:eastAsia="fr-FR"/>
        </w:rPr>
        <w:t>ensoir, et on fait la pr</w:t>
      </w:r>
      <w:r w:rsidR="007E4A47">
        <w:rPr>
          <w:lang w:eastAsia="fr-FR"/>
        </w:rPr>
        <w:t xml:space="preserve">ocession. La marche est ouverte </w:t>
      </w:r>
      <w:r w:rsidRPr="00C73C45">
        <w:rPr>
          <w:lang w:eastAsia="fr-FR"/>
        </w:rPr>
        <w:t>par deux Acolytes, suivis de la Croix</w:t>
      </w:r>
      <w:r w:rsidR="000D045E">
        <w:rPr>
          <w:lang w:eastAsia="fr-FR"/>
        </w:rPr>
        <w:t> ;</w:t>
      </w:r>
      <w:r w:rsidRPr="00C73C45">
        <w:rPr>
          <w:lang w:eastAsia="fr-FR"/>
        </w:rPr>
        <w:t xml:space="preserve"> ensuite vient le Clergé chantant des hymnes, après eux on voit les Prêtres qui porte le vase des Reliques, et le Thuriféraire q</w:t>
      </w:r>
      <w:r w:rsidR="007E4A47">
        <w:rPr>
          <w:lang w:eastAsia="fr-FR"/>
        </w:rPr>
        <w:t xml:space="preserve">ui les </w:t>
      </w:r>
      <w:r w:rsidR="00103D94">
        <w:rPr>
          <w:lang w:eastAsia="fr-FR"/>
        </w:rPr>
        <w:t>encense</w:t>
      </w:r>
      <w:r w:rsidR="007E4A47">
        <w:rPr>
          <w:lang w:eastAsia="fr-FR"/>
        </w:rPr>
        <w:t xml:space="preserve"> continuellem</w:t>
      </w:r>
      <w:r w:rsidRPr="00C73C45">
        <w:rPr>
          <w:lang w:eastAsia="fr-FR"/>
        </w:rPr>
        <w:t>ent</w:t>
      </w:r>
      <w:r w:rsidR="000D045E">
        <w:rPr>
          <w:lang w:eastAsia="fr-FR"/>
        </w:rPr>
        <w:t> ;</w:t>
      </w:r>
      <w:r w:rsidRPr="00C73C45">
        <w:rPr>
          <w:lang w:eastAsia="fr-FR"/>
        </w:rPr>
        <w:t xml:space="preserve"> devant les Re</w:t>
      </w:r>
      <w:r w:rsidR="007E4A47">
        <w:rPr>
          <w:lang w:eastAsia="fr-FR"/>
        </w:rPr>
        <w:t>liques on porte des flambeaux, e</w:t>
      </w:r>
      <w:r w:rsidRPr="00C73C45">
        <w:rPr>
          <w:lang w:eastAsia="fr-FR"/>
        </w:rPr>
        <w:t xml:space="preserve">t le Pontife ferme la marche avec ceux qui le servent. Au départ de la Procession, le Pontife impose la </w:t>
      </w:r>
      <w:r w:rsidR="007E4A47">
        <w:rPr>
          <w:lang w:eastAsia="fr-FR"/>
        </w:rPr>
        <w:t>première Antienne, et le Chœur l</w:t>
      </w:r>
      <w:r w:rsidRPr="00C73C45">
        <w:rPr>
          <w:lang w:eastAsia="fr-FR"/>
        </w:rPr>
        <w:t>a continue ainsi que les suivantes</w:t>
      </w:r>
      <w:r w:rsidR="000D045E">
        <w:rPr>
          <w:lang w:eastAsia="fr-FR"/>
        </w:rPr>
        <w:t> </w:t>
      </w:r>
      <w:r w:rsidR="000D045E" w:rsidRPr="00C73C45">
        <w:rPr>
          <w:lang w:eastAsia="fr-FR"/>
        </w:rPr>
        <w:t>:</w:t>
      </w:r>
    </w:p>
    <w:tbl>
      <w:tblPr>
        <w:tblW w:w="5000" w:type="pct"/>
        <w:tblCellMar>
          <w:left w:w="113" w:type="dxa"/>
          <w:right w:w="113" w:type="dxa"/>
        </w:tblCellMar>
        <w:tblLook w:val="04A0"/>
      </w:tblPr>
      <w:tblGrid>
        <w:gridCol w:w="3259"/>
        <w:gridCol w:w="3528"/>
      </w:tblGrid>
      <w:tr w:rsidR="00904695" w:rsidRPr="0018590E" w:rsidTr="005B7D26">
        <w:trPr>
          <w:trHeight w:val="23"/>
        </w:trPr>
        <w:tc>
          <w:tcPr>
            <w:tcW w:w="2401" w:type="pct"/>
            <w:tcBorders>
              <w:right w:val="single" w:sz="4" w:space="0" w:color="auto"/>
            </w:tcBorders>
            <w:shd w:val="clear" w:color="auto" w:fill="auto"/>
          </w:tcPr>
          <w:p w:rsidR="00904695" w:rsidRPr="0067705A" w:rsidRDefault="00904695" w:rsidP="00044E24">
            <w:pPr>
              <w:pStyle w:val="fl"/>
              <w:rPr>
                <w:lang w:val="fr-FR"/>
              </w:rPr>
            </w:pPr>
            <w:r w:rsidRPr="0067705A">
              <w:rPr>
                <w:lang w:val="fr-FR"/>
              </w:rPr>
              <w:t>Cum jucunditáte exíbitis, * et cum gáudio deducémini</w:t>
            </w:r>
            <w:r w:rsidR="000D045E">
              <w:rPr>
                <w:lang w:val="fr-FR"/>
              </w:rPr>
              <w:t> </w:t>
            </w:r>
            <w:r w:rsidR="000D045E" w:rsidRPr="0067705A">
              <w:rPr>
                <w:lang w:val="fr-FR"/>
              </w:rPr>
              <w:t>:</w:t>
            </w:r>
            <w:r w:rsidRPr="0067705A">
              <w:rPr>
                <w:lang w:val="fr-FR"/>
              </w:rPr>
              <w:t xml:space="preserve"> nam et montes et colles exsílient, exspectántes vos cum gáudio, allelúia. </w:t>
            </w:r>
          </w:p>
        </w:tc>
        <w:tc>
          <w:tcPr>
            <w:tcW w:w="2599" w:type="pct"/>
            <w:tcBorders>
              <w:left w:val="single" w:sz="4" w:space="0" w:color="auto"/>
            </w:tcBorders>
            <w:shd w:val="clear" w:color="auto" w:fill="auto"/>
          </w:tcPr>
          <w:p w:rsidR="00904695" w:rsidRPr="00904695" w:rsidRDefault="00904695" w:rsidP="00405536">
            <w:pPr>
              <w:rPr>
                <w:szCs w:val="25"/>
                <w:lang w:eastAsia="fr-FR"/>
              </w:rPr>
            </w:pPr>
            <w:r w:rsidRPr="00904695">
              <w:rPr>
                <w:szCs w:val="25"/>
                <w:lang w:eastAsia="fr-FR"/>
              </w:rPr>
              <w:t>Vous sortirez avec joie, et vous rentrerez avec allégresse</w:t>
            </w:r>
            <w:r w:rsidR="000D045E">
              <w:rPr>
                <w:szCs w:val="25"/>
                <w:lang w:eastAsia="fr-FR"/>
              </w:rPr>
              <w:t> </w:t>
            </w:r>
            <w:r w:rsidR="000D045E" w:rsidRPr="00904695">
              <w:rPr>
                <w:szCs w:val="25"/>
                <w:lang w:eastAsia="fr-FR"/>
              </w:rPr>
              <w:t>;</w:t>
            </w:r>
            <w:r w:rsidRPr="00904695">
              <w:rPr>
                <w:szCs w:val="25"/>
                <w:lang w:eastAsia="fr-FR"/>
              </w:rPr>
              <w:t xml:space="preserve"> car les montagnes et les collines, qui vous attendent, se réjouiront et s</w:t>
            </w:r>
            <w:r w:rsidR="002A469E">
              <w:rPr>
                <w:szCs w:val="25"/>
                <w:lang w:eastAsia="fr-FR"/>
              </w:rPr>
              <w:t>’</w:t>
            </w:r>
            <w:r w:rsidRPr="00904695">
              <w:rPr>
                <w:szCs w:val="25"/>
                <w:lang w:eastAsia="fr-FR"/>
              </w:rPr>
              <w:t xml:space="preserve">ébranleront. Louez Dieu. </w:t>
            </w:r>
          </w:p>
        </w:tc>
      </w:tr>
      <w:tr w:rsidR="00904695" w:rsidRPr="0018590E" w:rsidTr="005B7D26">
        <w:trPr>
          <w:trHeight w:val="23"/>
        </w:trPr>
        <w:tc>
          <w:tcPr>
            <w:tcW w:w="2401" w:type="pct"/>
            <w:tcBorders>
              <w:right w:val="single" w:sz="4" w:space="0" w:color="auto"/>
            </w:tcBorders>
            <w:shd w:val="clear" w:color="auto" w:fill="auto"/>
          </w:tcPr>
          <w:p w:rsidR="00904695" w:rsidRPr="0067705A" w:rsidRDefault="00904695" w:rsidP="00044E24">
            <w:pPr>
              <w:pStyle w:val="fl"/>
              <w:rPr>
                <w:lang w:val="fr-FR"/>
              </w:rPr>
            </w:pPr>
            <w:r w:rsidRPr="0067705A">
              <w:rPr>
                <w:lang w:val="fr-FR"/>
              </w:rPr>
              <w:t xml:space="preserve">Súrgite, Sancti Dei, de mansiónibus vestris, loca sanctificáte, plebem benedícite, et nos hómines peccatóres in pace custodíte. </w:t>
            </w:r>
          </w:p>
        </w:tc>
        <w:tc>
          <w:tcPr>
            <w:tcW w:w="2599" w:type="pct"/>
            <w:tcBorders>
              <w:left w:val="single" w:sz="4" w:space="0" w:color="auto"/>
            </w:tcBorders>
            <w:shd w:val="clear" w:color="auto" w:fill="auto"/>
          </w:tcPr>
          <w:p w:rsidR="00904695" w:rsidRPr="00904695" w:rsidRDefault="00904695" w:rsidP="00405536">
            <w:pPr>
              <w:rPr>
                <w:szCs w:val="25"/>
                <w:lang w:eastAsia="fr-FR"/>
              </w:rPr>
            </w:pPr>
            <w:r w:rsidRPr="00904695">
              <w:rPr>
                <w:szCs w:val="25"/>
                <w:lang w:eastAsia="fr-FR"/>
              </w:rPr>
              <w:t xml:space="preserve">Saints du Seigneur, levez-vous, sortez de vos demeures, sanctifiez ces lieux, bénissez le peuple, répandez la paix parmi nous, quoique indignes pécheurs. </w:t>
            </w:r>
          </w:p>
        </w:tc>
      </w:tr>
      <w:tr w:rsidR="00904695" w:rsidRPr="0018590E" w:rsidTr="005B7D26">
        <w:trPr>
          <w:trHeight w:val="23"/>
        </w:trPr>
        <w:tc>
          <w:tcPr>
            <w:tcW w:w="2401" w:type="pct"/>
            <w:tcBorders>
              <w:right w:val="single" w:sz="4" w:space="0" w:color="auto"/>
            </w:tcBorders>
            <w:shd w:val="clear" w:color="auto" w:fill="auto"/>
          </w:tcPr>
          <w:p w:rsidR="00904695" w:rsidRPr="0067705A" w:rsidRDefault="00904695" w:rsidP="00044E24">
            <w:pPr>
              <w:pStyle w:val="fl"/>
              <w:rPr>
                <w:lang w:val="fr-FR"/>
              </w:rPr>
            </w:pPr>
            <w:r w:rsidRPr="0067705A">
              <w:rPr>
                <w:lang w:val="fr-FR"/>
              </w:rPr>
              <w:t xml:space="preserve">Ambuláte Sancti Dei, ingredímini in civitátem Dómini, ædificáta est enim vobis Ecclésia nova, ubi pópulus adoráre debet majestátem Dómini. </w:t>
            </w:r>
          </w:p>
        </w:tc>
        <w:tc>
          <w:tcPr>
            <w:tcW w:w="2599" w:type="pct"/>
            <w:tcBorders>
              <w:left w:val="single" w:sz="4" w:space="0" w:color="auto"/>
            </w:tcBorders>
            <w:shd w:val="clear" w:color="auto" w:fill="auto"/>
          </w:tcPr>
          <w:p w:rsidR="00904695" w:rsidRPr="00904695" w:rsidRDefault="00904695" w:rsidP="00405536">
            <w:pPr>
              <w:rPr>
                <w:szCs w:val="25"/>
                <w:lang w:eastAsia="fr-FR"/>
              </w:rPr>
            </w:pPr>
            <w:r w:rsidRPr="00904695">
              <w:rPr>
                <w:szCs w:val="25"/>
                <w:lang w:eastAsia="fr-FR"/>
              </w:rPr>
              <w:t>Saints du Seigneur, marchez, entrez dans la cité de Dieu</w:t>
            </w:r>
            <w:r w:rsidR="000D045E">
              <w:rPr>
                <w:szCs w:val="25"/>
                <w:lang w:eastAsia="fr-FR"/>
              </w:rPr>
              <w:t> </w:t>
            </w:r>
            <w:r w:rsidR="000D045E" w:rsidRPr="00904695">
              <w:rPr>
                <w:szCs w:val="25"/>
                <w:lang w:eastAsia="fr-FR"/>
              </w:rPr>
              <w:t>;</w:t>
            </w:r>
            <w:r w:rsidRPr="00904695">
              <w:rPr>
                <w:szCs w:val="25"/>
                <w:lang w:eastAsia="fr-FR"/>
              </w:rPr>
              <w:t xml:space="preserve"> on vous a bâti une nouvelle Église, où le peuple doit adorer la Majesté du Seigneur. </w:t>
            </w:r>
          </w:p>
        </w:tc>
      </w:tr>
      <w:tr w:rsidR="00904695" w:rsidRPr="0018590E" w:rsidTr="005B7D26">
        <w:trPr>
          <w:trHeight w:val="23"/>
        </w:trPr>
        <w:tc>
          <w:tcPr>
            <w:tcW w:w="2401" w:type="pct"/>
            <w:tcBorders>
              <w:right w:val="single" w:sz="4" w:space="0" w:color="auto"/>
            </w:tcBorders>
            <w:shd w:val="clear" w:color="auto" w:fill="auto"/>
          </w:tcPr>
          <w:p w:rsidR="00904695" w:rsidRPr="0067705A" w:rsidRDefault="00904695" w:rsidP="00044E24">
            <w:pPr>
              <w:pStyle w:val="fl"/>
              <w:rPr>
                <w:lang w:val="fr-FR"/>
              </w:rPr>
            </w:pPr>
            <w:r w:rsidRPr="0067705A">
              <w:rPr>
                <w:lang w:val="fr-FR"/>
              </w:rPr>
              <w:t xml:space="preserve">Istórum est enim regnum cœlórum, qui contempsérunt vitam mundi, et pervenérunt ad prǽmia regni, et lavérunt stolas </w:t>
            </w:r>
            <w:r w:rsidRPr="0067705A">
              <w:rPr>
                <w:lang w:val="fr-FR"/>
              </w:rPr>
              <w:lastRenderedPageBreak/>
              <w:t xml:space="preserve">suas in </w:t>
            </w:r>
            <w:r w:rsidR="00081BDB" w:rsidRPr="0067705A">
              <w:rPr>
                <w:lang w:val="fr-FR"/>
              </w:rPr>
              <w:t>sánguine</w:t>
            </w:r>
            <w:r w:rsidRPr="0067705A">
              <w:rPr>
                <w:lang w:val="fr-FR"/>
              </w:rPr>
              <w:t xml:space="preserve"> Agni. </w:t>
            </w:r>
          </w:p>
        </w:tc>
        <w:tc>
          <w:tcPr>
            <w:tcW w:w="2599" w:type="pct"/>
            <w:tcBorders>
              <w:left w:val="single" w:sz="4" w:space="0" w:color="auto"/>
            </w:tcBorders>
            <w:shd w:val="clear" w:color="auto" w:fill="auto"/>
          </w:tcPr>
          <w:p w:rsidR="00904695" w:rsidRPr="00904695" w:rsidRDefault="00904695" w:rsidP="00405536">
            <w:pPr>
              <w:rPr>
                <w:szCs w:val="25"/>
                <w:lang w:eastAsia="fr-FR"/>
              </w:rPr>
            </w:pPr>
            <w:r w:rsidRPr="00904695">
              <w:rPr>
                <w:szCs w:val="25"/>
                <w:lang w:eastAsia="fr-FR"/>
              </w:rPr>
              <w:lastRenderedPageBreak/>
              <w:t>Ceux-ci ont méprisé la vie du monde, aussi sont-ils parvenus au royaum</w:t>
            </w:r>
            <w:r w:rsidR="00D047A6">
              <w:rPr>
                <w:szCs w:val="25"/>
                <w:lang w:eastAsia="fr-FR"/>
              </w:rPr>
              <w:t>e</w:t>
            </w:r>
            <w:r w:rsidRPr="00904695">
              <w:rPr>
                <w:szCs w:val="25"/>
                <w:lang w:eastAsia="fr-FR"/>
              </w:rPr>
              <w:t xml:space="preserve"> des cieux, ils en ont obtenu les récompenses, et ils ont </w:t>
            </w:r>
            <w:r w:rsidRPr="00904695">
              <w:rPr>
                <w:szCs w:val="25"/>
                <w:lang w:eastAsia="fr-FR"/>
              </w:rPr>
              <w:lastRenderedPageBreak/>
              <w:t>lavé leurs robes dans le sang de l</w:t>
            </w:r>
            <w:r w:rsidR="002A469E">
              <w:rPr>
                <w:szCs w:val="25"/>
                <w:lang w:eastAsia="fr-FR"/>
              </w:rPr>
              <w:t>’</w:t>
            </w:r>
            <w:r w:rsidRPr="00904695">
              <w:rPr>
                <w:szCs w:val="25"/>
                <w:lang w:eastAsia="fr-FR"/>
              </w:rPr>
              <w:t xml:space="preserve">Agneau. </w:t>
            </w:r>
          </w:p>
        </w:tc>
      </w:tr>
    </w:tbl>
    <w:p w:rsidR="000D045E" w:rsidRDefault="00E4218D" w:rsidP="007E4A47">
      <w:pPr>
        <w:pStyle w:val="rub"/>
      </w:pPr>
      <w:r w:rsidRPr="00C73C45">
        <w:rPr>
          <w:lang w:eastAsia="fr-FR"/>
        </w:rPr>
        <w:lastRenderedPageBreak/>
        <w:t>Dès qu</w:t>
      </w:r>
      <w:r w:rsidR="002A469E">
        <w:rPr>
          <w:lang w:eastAsia="fr-FR"/>
        </w:rPr>
        <w:t>’</w:t>
      </w:r>
      <w:r w:rsidRPr="00C73C45">
        <w:rPr>
          <w:lang w:eastAsia="fr-FR"/>
        </w:rPr>
        <w:t>on est parvenu aux portes de l</w:t>
      </w:r>
      <w:r w:rsidR="002A469E">
        <w:rPr>
          <w:lang w:eastAsia="fr-FR"/>
        </w:rPr>
        <w:t>’</w:t>
      </w:r>
      <w:r w:rsidR="001A21CD" w:rsidRPr="00C73C45">
        <w:rPr>
          <w:lang w:eastAsia="fr-FR"/>
        </w:rPr>
        <w:t>Église</w:t>
      </w:r>
      <w:r w:rsidRPr="00C73C45">
        <w:rPr>
          <w:lang w:eastAsia="fr-FR"/>
        </w:rPr>
        <w:t>, le Chœur s</w:t>
      </w:r>
      <w:r w:rsidR="002A469E">
        <w:rPr>
          <w:lang w:eastAsia="fr-FR"/>
        </w:rPr>
        <w:t>’</w:t>
      </w:r>
      <w:r w:rsidRPr="00C73C45">
        <w:rPr>
          <w:lang w:eastAsia="fr-FR"/>
        </w:rPr>
        <w:t>arrête devant les portes en chantant l</w:t>
      </w:r>
      <w:r w:rsidR="007E4A47">
        <w:rPr>
          <w:lang w:eastAsia="fr-FR"/>
        </w:rPr>
        <w:t>es Antiennes ci-dessus, et le Po</w:t>
      </w:r>
      <w:r w:rsidRPr="00C73C45">
        <w:rPr>
          <w:lang w:eastAsia="fr-FR"/>
        </w:rPr>
        <w:t xml:space="preserve">ntife, précédé de deux Acolytes, de la Croix et du Thuriféraire, ainsi que des Prêtres qui portent le vase des Reliques, fait le tour </w:t>
      </w:r>
      <w:r w:rsidRPr="007E4A47">
        <w:t>de l</w:t>
      </w:r>
      <w:r w:rsidR="002A469E">
        <w:t>’</w:t>
      </w:r>
      <w:r w:rsidR="001A21CD" w:rsidRPr="007E4A47">
        <w:t>Église</w:t>
      </w:r>
      <w:r w:rsidRPr="007E4A47">
        <w:t xml:space="preserve">, suivi du peuple qui chante </w:t>
      </w:r>
      <w:r w:rsidR="00014F82" w:rsidRPr="007E4A47">
        <w:rPr>
          <w:rStyle w:val="cn"/>
        </w:rPr>
        <w:t>Kýrie</w:t>
      </w:r>
      <w:r w:rsidRPr="007E4A47">
        <w:rPr>
          <w:rStyle w:val="cn"/>
        </w:rPr>
        <w:t xml:space="preserve">, </w:t>
      </w:r>
      <w:r w:rsidR="00904695">
        <w:rPr>
          <w:rStyle w:val="cn"/>
        </w:rPr>
        <w:t>eléison</w:t>
      </w:r>
      <w:r w:rsidRPr="007E4A47">
        <w:rPr>
          <w:rStyle w:val="cn"/>
        </w:rPr>
        <w:t>.</w:t>
      </w:r>
      <w:r w:rsidR="000D045E">
        <w:t xml:space="preserve"> </w:t>
      </w:r>
    </w:p>
    <w:p w:rsidR="000D045E" w:rsidRDefault="00943CAF" w:rsidP="00943CAF">
      <w:pPr>
        <w:pStyle w:val="Titre3"/>
      </w:pPr>
      <w:bookmarkStart w:id="100" w:name="_Toc48657635"/>
      <w:r>
        <w:t>§ 10. Allocution au peuple à la porte de l</w:t>
      </w:r>
      <w:r w:rsidR="002A469E">
        <w:t>’</w:t>
      </w:r>
      <w:r>
        <w:t>église. — Onction sur la porte.</w:t>
      </w:r>
      <w:bookmarkStart w:id="101" w:name="c08p10"/>
      <w:bookmarkEnd w:id="100"/>
      <w:bookmarkEnd w:id="101"/>
      <w:r w:rsidR="000D045E">
        <w:t xml:space="preserve"> </w:t>
      </w:r>
    </w:p>
    <w:p w:rsidR="00966802" w:rsidRDefault="00E4218D" w:rsidP="00B27A06">
      <w:pPr>
        <w:pStyle w:val="rub"/>
        <w:rPr>
          <w:lang w:eastAsia="fr-FR"/>
        </w:rPr>
      </w:pPr>
      <w:r w:rsidRPr="00904695">
        <w:t xml:space="preserve">Ensuite, le Pontife, assis sur un fauteuil, la </w:t>
      </w:r>
      <w:r w:rsidRPr="00C73C45">
        <w:rPr>
          <w:lang w:eastAsia="fr-FR"/>
        </w:rPr>
        <w:t>mitr</w:t>
      </w:r>
      <w:r w:rsidR="007E4A47">
        <w:rPr>
          <w:lang w:eastAsia="fr-FR"/>
        </w:rPr>
        <w:t>e en tête, devant la porte de l</w:t>
      </w:r>
      <w:r w:rsidR="002A469E">
        <w:rPr>
          <w:lang w:eastAsia="fr-FR"/>
        </w:rPr>
        <w:t>’</w:t>
      </w:r>
      <w:r w:rsidR="007E4A47">
        <w:rPr>
          <w:lang w:eastAsia="fr-FR"/>
        </w:rPr>
        <w:t>É</w:t>
      </w:r>
      <w:r w:rsidR="00081BDB">
        <w:rPr>
          <w:lang w:eastAsia="fr-FR"/>
        </w:rPr>
        <w:t>glise, parle ainsi au pe</w:t>
      </w:r>
      <w:r w:rsidRPr="00C73C45">
        <w:rPr>
          <w:lang w:eastAsia="fr-FR"/>
        </w:rPr>
        <w:t>uple brièvement</w:t>
      </w:r>
      <w:r w:rsidR="000D045E">
        <w:rPr>
          <w:lang w:eastAsia="fr-FR"/>
        </w:rPr>
        <w:t> :</w:t>
      </w:r>
    </w:p>
    <w:tbl>
      <w:tblPr>
        <w:tblW w:w="5000" w:type="pct"/>
        <w:tblCellMar>
          <w:left w:w="113" w:type="dxa"/>
          <w:right w:w="113" w:type="dxa"/>
        </w:tblCellMar>
        <w:tblLook w:val="04A0"/>
      </w:tblPr>
      <w:tblGrid>
        <w:gridCol w:w="3179"/>
        <w:gridCol w:w="3608"/>
      </w:tblGrid>
      <w:tr w:rsidR="00081BDB" w:rsidRPr="0018590E" w:rsidTr="00044E24">
        <w:trPr>
          <w:trHeight w:val="23"/>
        </w:trPr>
        <w:tc>
          <w:tcPr>
            <w:tcW w:w="2342" w:type="pct"/>
            <w:tcBorders>
              <w:right w:val="single" w:sz="4" w:space="0" w:color="auto"/>
            </w:tcBorders>
            <w:shd w:val="clear" w:color="auto" w:fill="auto"/>
          </w:tcPr>
          <w:p w:rsidR="00081BDB" w:rsidRPr="00FC71CA" w:rsidRDefault="00081BDB" w:rsidP="00044E24">
            <w:pPr>
              <w:pStyle w:val="fl"/>
              <w:rPr>
                <w:lang w:val="es-ES_tradnl"/>
              </w:rPr>
            </w:pPr>
            <w:r w:rsidRPr="0067705A">
              <w:rPr>
                <w:lang w:val="fr-FR"/>
              </w:rPr>
              <w:t xml:space="preserve">Quanta, fratres charíssimi, Ecclésiis, et Deo dicátis locis habénda sit reveréntia, cánones, et leges, et universális religiósus fidélium cultus declárat. </w:t>
            </w:r>
            <w:r w:rsidRPr="00E33F48">
              <w:t>Núllibi enim quam in sacris basílicis, Dómino offérri sacrifícium debet. Præcipiénte síquidem Dómino per Móysen, tabernáculum cum mensa, atque altári, et ǽreis vasis, utensilibúsque consecrátum est ad divínum cultum expléndum</w:t>
            </w:r>
            <w:r w:rsidR="000D045E">
              <w:t> </w:t>
            </w:r>
            <w:r w:rsidR="000D045E" w:rsidRPr="00E33F48">
              <w:t>;</w:t>
            </w:r>
            <w:r w:rsidRPr="00E33F48">
              <w:t xml:space="preserve"> ipsum quoque tabernáculum non solum sacrásse, sed óleo quoque linivísse légimus. In ipso autem tabernáculo non álii, quam sancti Sacerdótes, et Levítæ véstibus sacris ornáti Sacraménta tractábant, et pro pópulo oblatiónes offerébant. Póstmodum tam Reges Hebræórum suum templum, </w:t>
            </w:r>
            <w:r w:rsidRPr="00E33F48">
              <w:lastRenderedPageBreak/>
              <w:t>quam Románi christiáni príncipes basílicas a se constrúctas summa in veneratióne habuérunt</w:t>
            </w:r>
            <w:r w:rsidR="000D045E">
              <w:t> </w:t>
            </w:r>
            <w:r w:rsidR="000D045E" w:rsidRPr="00E33F48">
              <w:t>;</w:t>
            </w:r>
            <w:r w:rsidRPr="00E33F48">
              <w:t xml:space="preserve"> immunésque ab omni vulgári strépitu, et negótio esse voluérunt</w:t>
            </w:r>
            <w:r w:rsidR="000D045E">
              <w:t> </w:t>
            </w:r>
            <w:r w:rsidR="000D045E" w:rsidRPr="00E33F48">
              <w:t>;</w:t>
            </w:r>
            <w:r w:rsidRPr="00E33F48">
              <w:t xml:space="preserve"> ut domus oratiónis ad áliud nullum commércium, atque usum accommodarétur. </w:t>
            </w:r>
            <w:r w:rsidRPr="0067705A">
              <w:rPr>
                <w:lang w:val="fr-FR"/>
              </w:rPr>
              <w:t>Eámque privilégii, et immunitátis prærogatívam habére voluérunt</w:t>
            </w:r>
            <w:r w:rsidR="000D045E">
              <w:rPr>
                <w:lang w:val="fr-FR"/>
              </w:rPr>
              <w:t> </w:t>
            </w:r>
            <w:r w:rsidR="000D045E" w:rsidRPr="0067705A">
              <w:rPr>
                <w:lang w:val="fr-FR"/>
              </w:rPr>
              <w:t>;</w:t>
            </w:r>
            <w:r w:rsidRPr="0067705A">
              <w:rPr>
                <w:lang w:val="fr-FR"/>
              </w:rPr>
              <w:t xml:space="preserve"> ut si quis temerárie sacrílegas manus apposuísset, gravíssimis supplíciis afficerétur. Non enim justum visum est, domum Dei altíssimi temeráriis præsumptiónibus expósitam esse, nec latrónum (juxta verbum Veritátis) spelúncam esse. Locus est salútis, portus naufragántibus, ad quem de tempestátibus ánchora jácitur. Hanc benefícia petitúri ádeunt, et justæ eórum preces exaudiúntur.</w:t>
            </w:r>
            <w:r w:rsidR="00E33F48" w:rsidRPr="000D4287">
              <w:rPr>
                <w:rStyle w:val="Appelnotedebasdep"/>
              </w:rPr>
              <w:footnoteReference w:id="32"/>
            </w:r>
            <w:r w:rsidRPr="0067705A">
              <w:rPr>
                <w:lang w:val="fr-FR"/>
              </w:rPr>
              <w:t xml:space="preserve"> </w:t>
            </w:r>
            <w:r w:rsidRPr="00FC71CA">
              <w:rPr>
                <w:lang w:val="es-ES_tradnl"/>
              </w:rPr>
              <w:t xml:space="preserve">Magna ergo veneratióne sacrátas Dómino basílicas adeátis, fratres charíssimi, mundíque facinóribus Dómino oblatiónes cordis vestri offerátis. De quibus basílicis hæc una est, cui </w:t>
            </w:r>
            <w:r w:rsidRPr="00FC71CA">
              <w:rPr>
                <w:rStyle w:val="cr"/>
                <w:lang w:val="es-ES_tradnl"/>
              </w:rPr>
              <w:t>N.</w:t>
            </w:r>
            <w:r w:rsidRPr="00FC71CA">
              <w:rPr>
                <w:lang w:val="es-ES_tradnl"/>
              </w:rPr>
              <w:t xml:space="preserve"> et </w:t>
            </w:r>
            <w:r w:rsidRPr="00FC71CA">
              <w:rPr>
                <w:rStyle w:val="cr"/>
                <w:lang w:val="es-ES_tradnl"/>
              </w:rPr>
              <w:t>N.</w:t>
            </w:r>
            <w:r w:rsidRPr="00FC71CA">
              <w:rPr>
                <w:lang w:val="es-ES_tradnl"/>
              </w:rPr>
              <w:t xml:space="preserve"> </w:t>
            </w:r>
            <w:r w:rsidRPr="00FC71CA">
              <w:rPr>
                <w:lang w:val="es-ES_tradnl"/>
              </w:rPr>
              <w:lastRenderedPageBreak/>
              <w:t xml:space="preserve">Summi Pontífices privilégia concessérunt, quam vos ædificári fecístis, (vel </w:t>
            </w:r>
            <w:r w:rsidRPr="00FC71CA">
              <w:rPr>
                <w:rStyle w:val="cr"/>
                <w:lang w:val="es-ES_tradnl"/>
              </w:rPr>
              <w:t>N.</w:t>
            </w:r>
            <w:r w:rsidRPr="00FC71CA">
              <w:rPr>
                <w:lang w:val="es-ES_tradnl"/>
              </w:rPr>
              <w:t xml:space="preserve"> ædificári fecit) et nobis humíliter supplicástis, (vel supplicávit) ut eam consecráre dignarémur. Nos autem vestris (vel suis) honéstis supplicatiónibus inclináti, eam in honórem omnipoténtis Dei, beátæ Maríæ semper Vírginis, et ómnium Sanctórum, ac memóriam sancti </w:t>
            </w:r>
            <w:r w:rsidRPr="00FC71CA">
              <w:rPr>
                <w:rStyle w:val="cr"/>
                <w:lang w:val="es-ES_tradnl"/>
              </w:rPr>
              <w:t>N.</w:t>
            </w:r>
            <w:r w:rsidRPr="00FC71CA">
              <w:rPr>
                <w:lang w:val="es-ES_tradnl"/>
              </w:rPr>
              <w:t xml:space="preserve"> dedicámus</w:t>
            </w:r>
            <w:r w:rsidR="000D045E" w:rsidRPr="00FC71CA">
              <w:rPr>
                <w:lang w:val="es-ES_tradnl"/>
              </w:rPr>
              <w:t> ;</w:t>
            </w:r>
            <w:r w:rsidRPr="00FC71CA">
              <w:rPr>
                <w:lang w:val="es-ES_tradnl"/>
              </w:rPr>
              <w:t xml:space="preserve"> et in ejus altári Relíquias sanctórum </w:t>
            </w:r>
            <w:r w:rsidRPr="00FC71CA">
              <w:rPr>
                <w:rStyle w:val="cr"/>
                <w:lang w:val="es-ES_tradnl"/>
              </w:rPr>
              <w:t>N.</w:t>
            </w:r>
            <w:r w:rsidRPr="00FC71CA">
              <w:rPr>
                <w:lang w:val="es-ES_tradnl"/>
              </w:rPr>
              <w:t xml:space="preserve"> et </w:t>
            </w:r>
            <w:r w:rsidRPr="00FC71CA">
              <w:rPr>
                <w:rStyle w:val="cr"/>
                <w:lang w:val="es-ES_tradnl"/>
              </w:rPr>
              <w:t>N.</w:t>
            </w:r>
            <w:r w:rsidRPr="00FC71CA">
              <w:rPr>
                <w:lang w:val="es-ES_tradnl"/>
              </w:rPr>
              <w:t xml:space="preserve"> Deo propítio, poni decrévimus, et in altári </w:t>
            </w:r>
            <w:r w:rsidRPr="00FC71CA">
              <w:rPr>
                <w:rStyle w:val="cr"/>
                <w:lang w:val="es-ES_tradnl"/>
              </w:rPr>
              <w:t>N.</w:t>
            </w:r>
            <w:r w:rsidRPr="00FC71CA">
              <w:rPr>
                <w:lang w:val="es-ES_tradnl"/>
              </w:rPr>
              <w:t xml:space="preserve"> vel in loco </w:t>
            </w:r>
            <w:r w:rsidRPr="00FC71CA">
              <w:rPr>
                <w:rStyle w:val="cr"/>
                <w:lang w:val="es-ES_tradnl"/>
              </w:rPr>
              <w:t>N.</w:t>
            </w:r>
            <w:r w:rsidRPr="00FC71CA">
              <w:rPr>
                <w:lang w:val="es-ES_tradnl"/>
              </w:rPr>
              <w:t xml:space="preserve"> sunt córpora, vel Relíquiæ sanctórum </w:t>
            </w:r>
            <w:r w:rsidRPr="00FC71CA">
              <w:rPr>
                <w:rStyle w:val="cr"/>
                <w:lang w:val="es-ES_tradnl"/>
              </w:rPr>
              <w:t>N.</w:t>
            </w:r>
            <w:r w:rsidRPr="00FC71CA">
              <w:rPr>
                <w:lang w:val="es-ES_tradnl"/>
              </w:rPr>
              <w:t xml:space="preserve"> et </w:t>
            </w:r>
            <w:r w:rsidRPr="00FC71CA">
              <w:rPr>
                <w:rStyle w:val="cr"/>
                <w:lang w:val="es-ES_tradnl"/>
              </w:rPr>
              <w:t>N.</w:t>
            </w:r>
            <w:r w:rsidRPr="00FC71CA">
              <w:rPr>
                <w:lang w:val="es-ES_tradnl"/>
              </w:rPr>
              <w:t xml:space="preserve"> quæ (vel quas) qui devóte visitáverit, indulgéntiam </w:t>
            </w:r>
            <w:r w:rsidRPr="00FC71CA">
              <w:rPr>
                <w:rStyle w:val="cr"/>
                <w:lang w:val="es-ES_tradnl"/>
              </w:rPr>
              <w:t>N.</w:t>
            </w:r>
            <w:r w:rsidRPr="00FC71CA">
              <w:rPr>
                <w:lang w:val="es-ES_tradnl"/>
              </w:rPr>
              <w:t xml:space="preserve"> per </w:t>
            </w:r>
            <w:r w:rsidRPr="00FC71CA">
              <w:rPr>
                <w:rStyle w:val="cr"/>
                <w:lang w:val="es-ES_tradnl"/>
              </w:rPr>
              <w:t>N.</w:t>
            </w:r>
            <w:r w:rsidRPr="00FC71CA">
              <w:rPr>
                <w:lang w:val="es-ES_tradnl"/>
              </w:rPr>
              <w:t xml:space="preserve"> concéssam obtinébit.</w:t>
            </w:r>
            <w:r w:rsidR="00D047A6" w:rsidRPr="000D4287">
              <w:rPr>
                <w:rStyle w:val="Appelnotedebasdep"/>
              </w:rPr>
              <w:footnoteReference w:id="33"/>
            </w:r>
            <w:r w:rsidR="00D047A6" w:rsidRPr="00FC71CA">
              <w:rPr>
                <w:lang w:val="es-ES_tradnl"/>
              </w:rPr>
              <w:t xml:space="preserve"> </w:t>
            </w:r>
            <w:r w:rsidRPr="00FC71CA">
              <w:rPr>
                <w:lang w:val="es-ES_tradnl"/>
              </w:rPr>
              <w:t>Mémores ergo hæc accípite, fratres charíssimi, et intellécta pro desidério compléte, ut ætérna</w:t>
            </w:r>
            <w:r w:rsidR="007A4ACB" w:rsidRPr="000D4287">
              <w:rPr>
                <w:rStyle w:val="Appelnotedebasdep"/>
              </w:rPr>
              <w:footnoteReference w:id="34"/>
            </w:r>
            <w:r w:rsidR="007A4ACB" w:rsidRPr="00FC71CA">
              <w:rPr>
                <w:lang w:val="es-ES_tradnl"/>
              </w:rPr>
              <w:t xml:space="preserve"> </w:t>
            </w:r>
            <w:r w:rsidRPr="00FC71CA">
              <w:rPr>
                <w:lang w:val="es-ES_tradnl"/>
              </w:rPr>
              <w:t>accípere benefícia mereámini.</w:t>
            </w:r>
          </w:p>
        </w:tc>
        <w:tc>
          <w:tcPr>
            <w:tcW w:w="2658" w:type="pct"/>
            <w:tcBorders>
              <w:left w:val="single" w:sz="4" w:space="0" w:color="auto"/>
            </w:tcBorders>
            <w:shd w:val="clear" w:color="auto" w:fill="auto"/>
          </w:tcPr>
          <w:p w:rsidR="00081BDB" w:rsidRPr="0018590E" w:rsidRDefault="00081BDB" w:rsidP="00B52F91">
            <w:pPr>
              <w:pStyle w:val="i"/>
            </w:pPr>
            <w:r w:rsidRPr="00C73C45">
              <w:rPr>
                <w:szCs w:val="25"/>
              </w:rPr>
              <w:lastRenderedPageBreak/>
              <w:t xml:space="preserve">Mes </w:t>
            </w:r>
            <w:r w:rsidR="00F706F9">
              <w:rPr>
                <w:szCs w:val="25"/>
              </w:rPr>
              <w:t xml:space="preserve">très </w:t>
            </w:r>
            <w:r w:rsidRPr="00C73C45">
              <w:rPr>
                <w:szCs w:val="25"/>
              </w:rPr>
              <w:t>chers frères, le pr</w:t>
            </w:r>
            <w:r>
              <w:rPr>
                <w:szCs w:val="25"/>
              </w:rPr>
              <w:t>ofond respect que vous devez avo</w:t>
            </w:r>
            <w:r w:rsidRPr="00C73C45">
              <w:rPr>
                <w:szCs w:val="25"/>
              </w:rPr>
              <w:t xml:space="preserve">ir pour les Églises et les autres lieux consacrés à Dieu, vous est marqué </w:t>
            </w:r>
            <w:r>
              <w:rPr>
                <w:szCs w:val="25"/>
              </w:rPr>
              <w:t>e</w:t>
            </w:r>
            <w:r w:rsidRPr="00C73C45">
              <w:rPr>
                <w:szCs w:val="25"/>
              </w:rPr>
              <w:t>xpressément dans les canons et les lois</w:t>
            </w:r>
            <w:r>
              <w:rPr>
                <w:szCs w:val="25"/>
              </w:rPr>
              <w:t>, et la religieuse vénération de</w:t>
            </w:r>
            <w:r w:rsidRPr="00C73C45">
              <w:rPr>
                <w:szCs w:val="25"/>
              </w:rPr>
              <w:t xml:space="preserve"> tous les fidèles vous le témoigne assez. Ce n</w:t>
            </w:r>
            <w:r w:rsidR="002A469E">
              <w:rPr>
                <w:szCs w:val="25"/>
              </w:rPr>
              <w:t>’</w:t>
            </w:r>
            <w:r w:rsidRPr="00C73C45">
              <w:rPr>
                <w:szCs w:val="25"/>
              </w:rPr>
              <w:t>est, en effet, que dans nos saintes Basiliques qu</w:t>
            </w:r>
            <w:r w:rsidR="002A469E">
              <w:rPr>
                <w:szCs w:val="25"/>
              </w:rPr>
              <w:t>’</w:t>
            </w:r>
            <w:r w:rsidRPr="00C73C45">
              <w:rPr>
                <w:szCs w:val="25"/>
              </w:rPr>
              <w:t>on doit offrir au Seigneur l</w:t>
            </w:r>
            <w:r w:rsidR="002A469E">
              <w:rPr>
                <w:szCs w:val="25"/>
              </w:rPr>
              <w:t>’</w:t>
            </w:r>
            <w:r w:rsidRPr="00C73C45">
              <w:rPr>
                <w:szCs w:val="25"/>
              </w:rPr>
              <w:t>auguste sacrifice. C</w:t>
            </w:r>
            <w:r w:rsidR="002A469E">
              <w:rPr>
                <w:szCs w:val="25"/>
              </w:rPr>
              <w:t>’</w:t>
            </w:r>
            <w:r w:rsidRPr="00C73C45">
              <w:rPr>
                <w:szCs w:val="25"/>
              </w:rPr>
              <w:t xml:space="preserve">est pour obéir à la voix du Seigneur, que Moïse consacra </w:t>
            </w:r>
            <w:r>
              <w:rPr>
                <w:szCs w:val="25"/>
              </w:rPr>
              <w:t>p</w:t>
            </w:r>
            <w:r w:rsidRPr="00C73C45">
              <w:rPr>
                <w:szCs w:val="25"/>
              </w:rPr>
              <w:t xml:space="preserve">our les fonctions du culte divin, </w:t>
            </w:r>
            <w:r w:rsidR="00D047A6">
              <w:rPr>
                <w:szCs w:val="25"/>
              </w:rPr>
              <w:t>l</w:t>
            </w:r>
            <w:r w:rsidRPr="00C73C45">
              <w:rPr>
                <w:szCs w:val="25"/>
              </w:rPr>
              <w:t>e tabernacle, l</w:t>
            </w:r>
            <w:r w:rsidR="002A469E">
              <w:rPr>
                <w:szCs w:val="25"/>
              </w:rPr>
              <w:t>’</w:t>
            </w:r>
            <w:r w:rsidRPr="00C73C45">
              <w:rPr>
                <w:szCs w:val="25"/>
              </w:rPr>
              <w:t>autel av</w:t>
            </w:r>
            <w:r>
              <w:rPr>
                <w:szCs w:val="25"/>
              </w:rPr>
              <w:t>e</w:t>
            </w:r>
            <w:r w:rsidRPr="00C73C45">
              <w:rPr>
                <w:szCs w:val="25"/>
              </w:rPr>
              <w:t>c la table, les vases d</w:t>
            </w:r>
            <w:r w:rsidR="002A469E">
              <w:rPr>
                <w:szCs w:val="25"/>
              </w:rPr>
              <w:t>’</w:t>
            </w:r>
            <w:r w:rsidRPr="00C73C45">
              <w:rPr>
                <w:szCs w:val="25"/>
              </w:rPr>
              <w:t>airain, et généralement tout ce qui était destiné au service de la maison de Dieu</w:t>
            </w:r>
            <w:r w:rsidR="000D045E">
              <w:rPr>
                <w:szCs w:val="25"/>
              </w:rPr>
              <w:t> </w:t>
            </w:r>
            <w:r w:rsidR="000D045E" w:rsidRPr="00C73C45">
              <w:rPr>
                <w:szCs w:val="25"/>
              </w:rPr>
              <w:t>:</w:t>
            </w:r>
            <w:r w:rsidRPr="00C73C45">
              <w:rPr>
                <w:szCs w:val="25"/>
              </w:rPr>
              <w:t xml:space="preserve"> nous voyons même qu</w:t>
            </w:r>
            <w:r w:rsidR="002A469E">
              <w:rPr>
                <w:szCs w:val="25"/>
              </w:rPr>
              <w:t>’</w:t>
            </w:r>
            <w:r w:rsidRPr="00C73C45">
              <w:rPr>
                <w:szCs w:val="25"/>
              </w:rPr>
              <w:t>il ne se contenta pas de consacrer le tabernacle, mais</w:t>
            </w:r>
            <w:r>
              <w:rPr>
                <w:szCs w:val="25"/>
              </w:rPr>
              <w:t xml:space="preserve"> </w:t>
            </w:r>
            <w:r w:rsidRPr="00C73C45">
              <w:rPr>
                <w:szCs w:val="25"/>
              </w:rPr>
              <w:t>qu</w:t>
            </w:r>
            <w:r w:rsidR="002A469E">
              <w:rPr>
                <w:szCs w:val="25"/>
              </w:rPr>
              <w:t>’</w:t>
            </w:r>
            <w:r w:rsidRPr="00C73C45">
              <w:rPr>
                <w:szCs w:val="25"/>
              </w:rPr>
              <w:t>il l</w:t>
            </w:r>
            <w:r w:rsidR="002A469E">
              <w:rPr>
                <w:szCs w:val="25"/>
              </w:rPr>
              <w:t>’</w:t>
            </w:r>
            <w:r w:rsidRPr="00C73C45">
              <w:rPr>
                <w:szCs w:val="25"/>
              </w:rPr>
              <w:t>oignit encore d</w:t>
            </w:r>
            <w:r w:rsidR="002A469E">
              <w:rPr>
                <w:szCs w:val="25"/>
              </w:rPr>
              <w:t>’</w:t>
            </w:r>
            <w:r w:rsidRPr="00C73C45">
              <w:rPr>
                <w:szCs w:val="25"/>
              </w:rPr>
              <w:t xml:space="preserve">une huile sainte. Et dans ce tabernacle, les Prêtres et les Lévites, revêtus des ornements de leur saint ministère, avaient seuls le droit de </w:t>
            </w:r>
            <w:r w:rsidRPr="00C73C45">
              <w:rPr>
                <w:szCs w:val="25"/>
              </w:rPr>
              <w:lastRenderedPageBreak/>
              <w:t>participer aux sacrés mystères, seuls ils présentaient à Dieu les offrandes du peuple. Plus tard les rois des Juifs et les empereurs Romains devenus chrétiens, ont eu une grande vénération les uns pour leur temple, les autres pour les basiliques qu</w:t>
            </w:r>
            <w:r w:rsidR="002A469E">
              <w:rPr>
                <w:szCs w:val="25"/>
              </w:rPr>
              <w:t>’</w:t>
            </w:r>
            <w:r w:rsidRPr="00C73C45">
              <w:rPr>
                <w:szCs w:val="25"/>
              </w:rPr>
              <w:t>ils avaient fait construire, et ils ont voulu que le tumulte et le tracas des affaires en fussent éloignés</w:t>
            </w:r>
            <w:r w:rsidR="000D045E">
              <w:rPr>
                <w:szCs w:val="25"/>
              </w:rPr>
              <w:t> ;</w:t>
            </w:r>
            <w:r w:rsidRPr="00C73C45">
              <w:rPr>
                <w:szCs w:val="25"/>
              </w:rPr>
              <w:t xml:space="preserve"> afin que la maison fût exempte de tout commerce et de tout usage profane</w:t>
            </w:r>
            <w:r>
              <w:rPr>
                <w:szCs w:val="25"/>
              </w:rPr>
              <w:t>, il</w:t>
            </w:r>
            <w:r w:rsidRPr="00C73C45">
              <w:rPr>
                <w:szCs w:val="25"/>
              </w:rPr>
              <w:t xml:space="preserve">s lui ont accordé des privilèges et des prérogatives, de sorte que les plus grands </w:t>
            </w:r>
            <w:r>
              <w:rPr>
                <w:szCs w:val="25"/>
              </w:rPr>
              <w:t>supplices doivent être le partag</w:t>
            </w:r>
            <w:r w:rsidRPr="00C73C45">
              <w:rPr>
                <w:szCs w:val="25"/>
              </w:rPr>
              <w:t>e de celui qui oserait y porter des mains sacrilèges. Car on n</w:t>
            </w:r>
            <w:r w:rsidR="002A469E">
              <w:rPr>
                <w:szCs w:val="25"/>
              </w:rPr>
              <w:t>’</w:t>
            </w:r>
            <w:r w:rsidRPr="00C73C45">
              <w:rPr>
                <w:szCs w:val="25"/>
              </w:rPr>
              <w:t>a pas cru qu</w:t>
            </w:r>
            <w:r w:rsidR="002A469E">
              <w:rPr>
                <w:szCs w:val="25"/>
              </w:rPr>
              <w:t>’</w:t>
            </w:r>
            <w:r w:rsidRPr="00C73C45">
              <w:rPr>
                <w:szCs w:val="25"/>
              </w:rPr>
              <w:t>il fût juste de laisser la maison au Très-Haut exposée aux insultes téméraires des insensés, ou d</w:t>
            </w:r>
            <w:r w:rsidR="002A469E">
              <w:rPr>
                <w:szCs w:val="25"/>
              </w:rPr>
              <w:t>’</w:t>
            </w:r>
            <w:r w:rsidRPr="00C73C45">
              <w:rPr>
                <w:szCs w:val="25"/>
              </w:rPr>
              <w:t>en faire (selon l</w:t>
            </w:r>
            <w:r w:rsidR="002A469E">
              <w:rPr>
                <w:szCs w:val="25"/>
              </w:rPr>
              <w:t>’</w:t>
            </w:r>
            <w:r w:rsidRPr="00C73C45">
              <w:rPr>
                <w:szCs w:val="25"/>
              </w:rPr>
              <w:t>expression de la Vérité même), une caverne de brigands. C</w:t>
            </w:r>
            <w:r w:rsidR="002A469E">
              <w:rPr>
                <w:szCs w:val="25"/>
              </w:rPr>
              <w:t>’</w:t>
            </w:r>
            <w:r w:rsidRPr="00C73C45">
              <w:rPr>
                <w:szCs w:val="25"/>
              </w:rPr>
              <w:t>est un lieu de salut, c</w:t>
            </w:r>
            <w:r w:rsidR="002A469E">
              <w:rPr>
                <w:szCs w:val="25"/>
              </w:rPr>
              <w:t>’</w:t>
            </w:r>
            <w:r w:rsidRPr="00C73C45">
              <w:rPr>
                <w:szCs w:val="25"/>
              </w:rPr>
              <w:t>est le port où l</w:t>
            </w:r>
            <w:r w:rsidR="002A469E">
              <w:rPr>
                <w:szCs w:val="25"/>
              </w:rPr>
              <w:t>’</w:t>
            </w:r>
            <w:r w:rsidRPr="00C73C45">
              <w:rPr>
                <w:szCs w:val="25"/>
              </w:rPr>
              <w:t>on va jeter l</w:t>
            </w:r>
            <w:r w:rsidR="002A469E">
              <w:rPr>
                <w:szCs w:val="25"/>
              </w:rPr>
              <w:t>’</w:t>
            </w:r>
            <w:r w:rsidRPr="00C73C45">
              <w:rPr>
                <w:szCs w:val="25"/>
              </w:rPr>
              <w:t>ancre pour sauver du naufrage le vaisseau battu par la tempête. Veut-on obtenir des bienfaits, on va dans l</w:t>
            </w:r>
            <w:r w:rsidR="002A469E">
              <w:rPr>
                <w:szCs w:val="25"/>
              </w:rPr>
              <w:t>’</w:t>
            </w:r>
            <w:r w:rsidRPr="00C73C45">
              <w:rPr>
                <w:szCs w:val="25"/>
              </w:rPr>
              <w:t>Église, et</w:t>
            </w:r>
            <w:r>
              <w:rPr>
                <w:szCs w:val="25"/>
              </w:rPr>
              <w:t xml:space="preserve"> </w:t>
            </w:r>
            <w:r w:rsidRPr="00C73C45">
              <w:rPr>
                <w:szCs w:val="25"/>
              </w:rPr>
              <w:t xml:space="preserve">les demandes humbles et justes sont exaucées. Soyez donc pleins de vénération pour les basiliques consacrées au </w:t>
            </w:r>
            <w:r w:rsidR="00C132C0">
              <w:rPr>
                <w:szCs w:val="25"/>
              </w:rPr>
              <w:t>Seigneur</w:t>
            </w:r>
            <w:r w:rsidRPr="00C73C45">
              <w:rPr>
                <w:szCs w:val="25"/>
              </w:rPr>
              <w:t xml:space="preserve">, mes </w:t>
            </w:r>
            <w:r w:rsidR="00F706F9">
              <w:rPr>
                <w:szCs w:val="25"/>
              </w:rPr>
              <w:t xml:space="preserve">très </w:t>
            </w:r>
            <w:r w:rsidRPr="00C73C45">
              <w:rPr>
                <w:szCs w:val="25"/>
              </w:rPr>
              <w:t>chers frères</w:t>
            </w:r>
            <w:r w:rsidR="000D045E">
              <w:rPr>
                <w:szCs w:val="25"/>
              </w:rPr>
              <w:t> ;</w:t>
            </w:r>
            <w:r w:rsidRPr="00C73C45">
              <w:rPr>
                <w:szCs w:val="25"/>
              </w:rPr>
              <w:t xml:space="preserve"> </w:t>
            </w:r>
            <w:r w:rsidRPr="00C73C45">
              <w:rPr>
                <w:szCs w:val="25"/>
              </w:rPr>
              <w:lastRenderedPageBreak/>
              <w:t xml:space="preserve">allez-y souvent, et </w:t>
            </w:r>
            <w:r>
              <w:rPr>
                <w:szCs w:val="25"/>
              </w:rPr>
              <w:t>pu</w:t>
            </w:r>
            <w:r w:rsidRPr="00C73C45">
              <w:rPr>
                <w:szCs w:val="25"/>
              </w:rPr>
              <w:t>rifiez</w:t>
            </w:r>
            <w:r>
              <w:rPr>
                <w:szCs w:val="25"/>
              </w:rPr>
              <w:t>-vous</w:t>
            </w:r>
            <w:r w:rsidRPr="00C73C45">
              <w:rPr>
                <w:szCs w:val="25"/>
              </w:rPr>
              <w:t xml:space="preserve"> de vos souillures, priez </w:t>
            </w:r>
            <w:r>
              <w:rPr>
                <w:szCs w:val="25"/>
              </w:rPr>
              <w:t>l</w:t>
            </w:r>
            <w:r w:rsidRPr="00C73C45">
              <w:rPr>
                <w:szCs w:val="25"/>
              </w:rPr>
              <w:t>e Seigneur d</w:t>
            </w:r>
            <w:r w:rsidR="002A469E">
              <w:rPr>
                <w:szCs w:val="25"/>
              </w:rPr>
              <w:t>’</w:t>
            </w:r>
            <w:r w:rsidRPr="00C73C45">
              <w:rPr>
                <w:szCs w:val="25"/>
              </w:rPr>
              <w:t>agréer l</w:t>
            </w:r>
            <w:r w:rsidR="002A469E">
              <w:rPr>
                <w:szCs w:val="25"/>
              </w:rPr>
              <w:t>’</w:t>
            </w:r>
            <w:r w:rsidRPr="00C73C45">
              <w:rPr>
                <w:szCs w:val="25"/>
              </w:rPr>
              <w:t>offrande de vos cœurs. Du nombre de ces basiliques est celle que nous consacrons</w:t>
            </w:r>
            <w:r w:rsidR="000D045E">
              <w:rPr>
                <w:szCs w:val="25"/>
              </w:rPr>
              <w:t> ;</w:t>
            </w:r>
            <w:r w:rsidRPr="00C73C45">
              <w:rPr>
                <w:szCs w:val="25"/>
              </w:rPr>
              <w:t xml:space="preserve"> les Souverains Pontifes </w:t>
            </w:r>
            <w:r w:rsidRPr="00E6531F">
              <w:rPr>
                <w:rStyle w:val="italicus"/>
              </w:rPr>
              <w:t>N.</w:t>
            </w:r>
            <w:r w:rsidRPr="00C73C45">
              <w:rPr>
                <w:szCs w:val="25"/>
              </w:rPr>
              <w:t xml:space="preserve"> et</w:t>
            </w:r>
            <w:r w:rsidRPr="00E6531F">
              <w:rPr>
                <w:rStyle w:val="italicus"/>
              </w:rPr>
              <w:t xml:space="preserve"> N.</w:t>
            </w:r>
            <w:r>
              <w:rPr>
                <w:szCs w:val="25"/>
              </w:rPr>
              <w:t xml:space="preserve"> lui ont accordé des privilèges, vous l</w:t>
            </w:r>
            <w:r w:rsidR="002A469E">
              <w:rPr>
                <w:szCs w:val="25"/>
              </w:rPr>
              <w:t>’</w:t>
            </w:r>
            <w:r w:rsidRPr="00C73C45">
              <w:rPr>
                <w:szCs w:val="25"/>
              </w:rPr>
              <w:t>avez fait bâtir, et vous nous avez humblement supplié de daigner la consacrer. Mu par vos instantes prières, nous la dédions en l</w:t>
            </w:r>
            <w:r w:rsidR="002A469E">
              <w:rPr>
                <w:szCs w:val="25"/>
              </w:rPr>
              <w:t>’</w:t>
            </w:r>
            <w:r w:rsidRPr="00C73C45">
              <w:rPr>
                <w:szCs w:val="25"/>
              </w:rPr>
              <w:t>honneu</w:t>
            </w:r>
            <w:r>
              <w:rPr>
                <w:szCs w:val="25"/>
              </w:rPr>
              <w:t>r</w:t>
            </w:r>
            <w:r w:rsidRPr="00C73C45">
              <w:rPr>
                <w:szCs w:val="25"/>
              </w:rPr>
              <w:t xml:space="preserve"> du Tout</w:t>
            </w:r>
            <w:r>
              <w:rPr>
                <w:szCs w:val="25"/>
              </w:rPr>
              <w:t>-puissant</w:t>
            </w:r>
            <w:r w:rsidRPr="00C73C45">
              <w:rPr>
                <w:szCs w:val="25"/>
              </w:rPr>
              <w:t xml:space="preserve">, de la bienheureuse Marie toujours Vierge, et de tous les Saints, et en mémoire de S. </w:t>
            </w:r>
            <w:r w:rsidRPr="00E6531F">
              <w:rPr>
                <w:rStyle w:val="italicus"/>
              </w:rPr>
              <w:t>N.</w:t>
            </w:r>
            <w:r w:rsidR="000D045E">
              <w:rPr>
                <w:szCs w:val="25"/>
              </w:rPr>
              <w:t> ;</w:t>
            </w:r>
            <w:r>
              <w:rPr>
                <w:szCs w:val="25"/>
              </w:rPr>
              <w:t xml:space="preserve"> et</w:t>
            </w:r>
            <w:r w:rsidRPr="00C73C45">
              <w:rPr>
                <w:szCs w:val="25"/>
              </w:rPr>
              <w:t xml:space="preserve"> nous avons résolu, conformément à la bonté divine, de placer sur son autel les reliques des SS.</w:t>
            </w:r>
            <w:r w:rsidRPr="00E6531F">
              <w:rPr>
                <w:rStyle w:val="italicus"/>
              </w:rPr>
              <w:t xml:space="preserve"> N.</w:t>
            </w:r>
            <w:r w:rsidRPr="00C73C45">
              <w:rPr>
                <w:szCs w:val="25"/>
              </w:rPr>
              <w:t xml:space="preserve"> et</w:t>
            </w:r>
            <w:r w:rsidRPr="00E6531F">
              <w:rPr>
                <w:rStyle w:val="italicus"/>
              </w:rPr>
              <w:t xml:space="preserve"> N.</w:t>
            </w:r>
            <w:r w:rsidR="000D045E">
              <w:rPr>
                <w:szCs w:val="25"/>
              </w:rPr>
              <w:t> ;</w:t>
            </w:r>
            <w:r w:rsidRPr="00C73C45">
              <w:rPr>
                <w:szCs w:val="25"/>
              </w:rPr>
              <w:t xml:space="preserve"> et sur </w:t>
            </w:r>
            <w:r>
              <w:rPr>
                <w:szCs w:val="25"/>
              </w:rPr>
              <w:t>l</w:t>
            </w:r>
            <w:r w:rsidR="002A469E">
              <w:rPr>
                <w:szCs w:val="25"/>
              </w:rPr>
              <w:t>’</w:t>
            </w:r>
            <w:r w:rsidRPr="00C73C45">
              <w:rPr>
                <w:szCs w:val="25"/>
              </w:rPr>
              <w:t xml:space="preserve">autel </w:t>
            </w:r>
            <w:r w:rsidRPr="00E6531F">
              <w:rPr>
                <w:rStyle w:val="italicus"/>
              </w:rPr>
              <w:t>N.</w:t>
            </w:r>
            <w:r w:rsidRPr="00C73C45">
              <w:rPr>
                <w:szCs w:val="25"/>
              </w:rPr>
              <w:t xml:space="preserve"> (ou le lieu</w:t>
            </w:r>
            <w:r w:rsidRPr="00E6531F">
              <w:rPr>
                <w:rStyle w:val="italicus"/>
              </w:rPr>
              <w:t xml:space="preserve"> N.</w:t>
            </w:r>
            <w:r w:rsidRPr="00081BDB">
              <w:t xml:space="preserve">) nous mettons les reliques </w:t>
            </w:r>
            <w:r w:rsidRPr="00C73C45">
              <w:rPr>
                <w:szCs w:val="25"/>
              </w:rPr>
              <w:t>des SS.</w:t>
            </w:r>
            <w:r w:rsidRPr="00E6531F">
              <w:rPr>
                <w:rStyle w:val="italicus"/>
              </w:rPr>
              <w:t xml:space="preserve"> N</w:t>
            </w:r>
            <w:r w:rsidRPr="00C73C45">
              <w:rPr>
                <w:szCs w:val="25"/>
              </w:rPr>
              <w:t>. et</w:t>
            </w:r>
            <w:r w:rsidRPr="00E6531F">
              <w:rPr>
                <w:rStyle w:val="italicus"/>
              </w:rPr>
              <w:t xml:space="preserve"> N.</w:t>
            </w:r>
            <w:r>
              <w:t>,</w:t>
            </w:r>
            <w:r w:rsidRPr="00C73C45">
              <w:rPr>
                <w:szCs w:val="25"/>
              </w:rPr>
              <w:t xml:space="preserve"> et ceux qui les vis</w:t>
            </w:r>
            <w:r>
              <w:rPr>
                <w:szCs w:val="25"/>
              </w:rPr>
              <w:t>iteront avec piété obtiendront l</w:t>
            </w:r>
            <w:r w:rsidR="002A469E">
              <w:rPr>
                <w:szCs w:val="25"/>
              </w:rPr>
              <w:t>’</w:t>
            </w:r>
            <w:r w:rsidRPr="00C73C45">
              <w:rPr>
                <w:szCs w:val="25"/>
              </w:rPr>
              <w:t>indulgence</w:t>
            </w:r>
            <w:r w:rsidRPr="00E6531F">
              <w:rPr>
                <w:rStyle w:val="italicus"/>
              </w:rPr>
              <w:t xml:space="preserve"> N.</w:t>
            </w:r>
            <w:r w:rsidRPr="00C73C45">
              <w:rPr>
                <w:szCs w:val="25"/>
              </w:rPr>
              <w:t xml:space="preserve"> accordée par</w:t>
            </w:r>
            <w:r w:rsidRPr="00E6531F">
              <w:rPr>
                <w:rStyle w:val="italicus"/>
              </w:rPr>
              <w:t xml:space="preserve"> N.</w:t>
            </w:r>
            <w:r w:rsidRPr="00C73C45">
              <w:rPr>
                <w:szCs w:val="25"/>
              </w:rPr>
              <w:t xml:space="preserve"> Gravez donc, mes </w:t>
            </w:r>
            <w:r w:rsidR="00F706F9">
              <w:rPr>
                <w:szCs w:val="25"/>
              </w:rPr>
              <w:t xml:space="preserve">très </w:t>
            </w:r>
            <w:r w:rsidRPr="00C73C45">
              <w:rPr>
                <w:szCs w:val="25"/>
              </w:rPr>
              <w:t>chers frères, ces paroles dans votre mémoire, et après les avoir comprises, accomplissez-les exactement, et vous mériterez ai</w:t>
            </w:r>
            <w:r>
              <w:rPr>
                <w:szCs w:val="25"/>
              </w:rPr>
              <w:t xml:space="preserve">nsi de parvenir au bonheur de </w:t>
            </w:r>
            <w:r w:rsidRPr="00C73C45">
              <w:rPr>
                <w:szCs w:val="25"/>
              </w:rPr>
              <w:t>l</w:t>
            </w:r>
            <w:r w:rsidR="002A469E">
              <w:rPr>
                <w:szCs w:val="25"/>
              </w:rPr>
              <w:t>’</w:t>
            </w:r>
            <w:r w:rsidRPr="00C73C45">
              <w:rPr>
                <w:szCs w:val="25"/>
              </w:rPr>
              <w:t>éternité.</w:t>
            </w:r>
          </w:p>
        </w:tc>
      </w:tr>
    </w:tbl>
    <w:p w:rsidR="00F46A3B" w:rsidRPr="00C73C45" w:rsidRDefault="00E4218D" w:rsidP="00B27A06">
      <w:pPr>
        <w:pStyle w:val="rub"/>
        <w:rPr>
          <w:lang w:eastAsia="fr-FR"/>
        </w:rPr>
      </w:pPr>
      <w:r w:rsidRPr="00C73C45">
        <w:rPr>
          <w:lang w:eastAsia="fr-FR"/>
        </w:rPr>
        <w:lastRenderedPageBreak/>
        <w:t>L</w:t>
      </w:r>
      <w:r w:rsidR="002A469E">
        <w:rPr>
          <w:lang w:eastAsia="fr-FR"/>
        </w:rPr>
        <w:t>’</w:t>
      </w:r>
      <w:r w:rsidRPr="00C73C45">
        <w:rPr>
          <w:lang w:eastAsia="fr-FR"/>
        </w:rPr>
        <w:t>archidiacre lit ensuite deux décrets du Concile de Trente, relatifs aux fondateurs et bienfaiteurs de l</w:t>
      </w:r>
      <w:r w:rsidR="002A469E">
        <w:rPr>
          <w:lang w:eastAsia="fr-FR"/>
        </w:rPr>
        <w:t>’</w:t>
      </w:r>
      <w:r w:rsidR="001A21CD" w:rsidRPr="00C73C45">
        <w:rPr>
          <w:lang w:eastAsia="fr-FR"/>
        </w:rPr>
        <w:t>Église</w:t>
      </w:r>
      <w:r w:rsidRPr="00C73C45">
        <w:rPr>
          <w:lang w:eastAsia="fr-FR"/>
        </w:rPr>
        <w:t>, et l</w:t>
      </w:r>
      <w:r w:rsidR="002A469E">
        <w:rPr>
          <w:lang w:eastAsia="fr-FR"/>
        </w:rPr>
        <w:t>’</w:t>
      </w:r>
      <w:r w:rsidR="00211BD0">
        <w:rPr>
          <w:lang w:eastAsia="fr-FR"/>
        </w:rPr>
        <w:t>Évêque</w:t>
      </w:r>
      <w:r w:rsidRPr="00C73C45">
        <w:rPr>
          <w:lang w:eastAsia="fr-FR"/>
        </w:rPr>
        <w:t xml:space="preserve"> les recommand</w:t>
      </w:r>
      <w:r w:rsidR="007E4A47">
        <w:rPr>
          <w:lang w:eastAsia="fr-FR"/>
        </w:rPr>
        <w:t xml:space="preserve">e </w:t>
      </w:r>
      <w:r w:rsidR="007E4A47">
        <w:rPr>
          <w:lang w:eastAsia="fr-FR"/>
        </w:rPr>
        <w:lastRenderedPageBreak/>
        <w:t>aux prières de l</w:t>
      </w:r>
      <w:r w:rsidR="002A469E">
        <w:rPr>
          <w:lang w:eastAsia="fr-FR"/>
        </w:rPr>
        <w:t>’</w:t>
      </w:r>
      <w:r w:rsidR="007E4A47">
        <w:rPr>
          <w:lang w:eastAsia="fr-FR"/>
        </w:rPr>
        <w:t>assistance. P</w:t>
      </w:r>
      <w:r w:rsidRPr="00C73C45">
        <w:rPr>
          <w:lang w:eastAsia="fr-FR"/>
        </w:rPr>
        <w:t>uis, ayant déposé la mitre, il se lève</w:t>
      </w:r>
      <w:r w:rsidR="000D045E">
        <w:rPr>
          <w:lang w:eastAsia="fr-FR"/>
        </w:rPr>
        <w:t> ;</w:t>
      </w:r>
      <w:r w:rsidRPr="00C73C45">
        <w:rPr>
          <w:lang w:eastAsia="fr-FR"/>
        </w:rPr>
        <w:t xml:space="preserve"> et se tournant vers la porte de l</w:t>
      </w:r>
      <w:r w:rsidR="002A469E">
        <w:rPr>
          <w:lang w:eastAsia="fr-FR"/>
        </w:rPr>
        <w:t>’</w:t>
      </w:r>
      <w:r w:rsidRPr="00C73C45">
        <w:rPr>
          <w:lang w:eastAsia="fr-FR"/>
        </w:rPr>
        <w:t>église, il se tient debout, et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174"/>
        <w:gridCol w:w="3613"/>
      </w:tblGrid>
      <w:tr w:rsidR="001B377D" w:rsidRPr="0018590E" w:rsidTr="005B7D26">
        <w:trPr>
          <w:trHeight w:val="23"/>
        </w:trPr>
        <w:tc>
          <w:tcPr>
            <w:tcW w:w="2338" w:type="pct"/>
            <w:tcBorders>
              <w:right w:val="single" w:sz="4" w:space="0" w:color="auto"/>
            </w:tcBorders>
            <w:shd w:val="clear" w:color="auto" w:fill="auto"/>
          </w:tcPr>
          <w:p w:rsidR="001B377D" w:rsidRPr="00651186" w:rsidRDefault="001B377D" w:rsidP="00F22344">
            <w:pPr>
              <w:pStyle w:val="oremus"/>
            </w:pPr>
            <w:r w:rsidRPr="005B7D26">
              <w:rPr>
                <w:rStyle w:val="italicus"/>
              </w:rPr>
              <w:t>Orémus.</w:t>
            </w:r>
          </w:p>
        </w:tc>
        <w:tc>
          <w:tcPr>
            <w:tcW w:w="2662" w:type="pct"/>
            <w:tcBorders>
              <w:left w:val="single" w:sz="4" w:space="0" w:color="auto"/>
            </w:tcBorders>
            <w:shd w:val="clear" w:color="auto" w:fill="auto"/>
          </w:tcPr>
          <w:p w:rsidR="001B377D" w:rsidRPr="0018590E" w:rsidRDefault="001B377D" w:rsidP="00F22344">
            <w:pPr>
              <w:pStyle w:val="oremus"/>
              <w:rPr>
                <w:szCs w:val="25"/>
                <w:lang w:eastAsia="fr-FR"/>
              </w:rPr>
            </w:pPr>
            <w:r w:rsidRPr="00C73C45">
              <w:rPr>
                <w:szCs w:val="25"/>
                <w:lang w:eastAsia="fr-FR"/>
              </w:rPr>
              <w:t>Prions.</w:t>
            </w:r>
          </w:p>
        </w:tc>
      </w:tr>
      <w:tr w:rsidR="001B377D" w:rsidRPr="0018590E" w:rsidTr="005B7D26">
        <w:trPr>
          <w:trHeight w:val="23"/>
        </w:trPr>
        <w:tc>
          <w:tcPr>
            <w:tcW w:w="2338" w:type="pct"/>
            <w:tcBorders>
              <w:right w:val="single" w:sz="4" w:space="0" w:color="auto"/>
            </w:tcBorders>
            <w:shd w:val="clear" w:color="auto" w:fill="auto"/>
          </w:tcPr>
          <w:p w:rsidR="001B377D" w:rsidRPr="0018590E" w:rsidRDefault="001B377D" w:rsidP="00044E24">
            <w:pPr>
              <w:pStyle w:val="fl"/>
            </w:pPr>
            <w:r w:rsidRPr="004139F9">
              <w:rPr>
                <w:rStyle w:val="cvr"/>
              </w:rPr>
              <w:t>D.</w:t>
            </w:r>
            <w:r>
              <w:t xml:space="preserve"> Flectámus génua</w:t>
            </w:r>
            <w:r w:rsidRPr="008245E4">
              <w:t>.</w:t>
            </w:r>
          </w:p>
        </w:tc>
        <w:tc>
          <w:tcPr>
            <w:tcW w:w="2662" w:type="pct"/>
            <w:tcBorders>
              <w:left w:val="single" w:sz="4" w:space="0" w:color="auto"/>
            </w:tcBorders>
            <w:shd w:val="clear" w:color="auto" w:fill="auto"/>
          </w:tcPr>
          <w:p w:rsidR="001B377D" w:rsidRPr="0018590E" w:rsidRDefault="001B377D" w:rsidP="00F22344">
            <w:pPr>
              <w:pStyle w:val="i"/>
            </w:pPr>
            <w:r w:rsidRPr="004139F9">
              <w:rPr>
                <w:rStyle w:val="cvr"/>
              </w:rPr>
              <w:t>D.</w:t>
            </w:r>
            <w:r w:rsidRPr="00C73C45">
              <w:t xml:space="preserve"> Fléchissons les genoux.</w:t>
            </w:r>
          </w:p>
        </w:tc>
      </w:tr>
      <w:tr w:rsidR="001B377D" w:rsidRPr="0018590E" w:rsidTr="005B7D26">
        <w:trPr>
          <w:trHeight w:val="23"/>
        </w:trPr>
        <w:tc>
          <w:tcPr>
            <w:tcW w:w="2338" w:type="pct"/>
            <w:tcBorders>
              <w:right w:val="single" w:sz="4" w:space="0" w:color="auto"/>
            </w:tcBorders>
            <w:shd w:val="clear" w:color="auto" w:fill="auto"/>
          </w:tcPr>
          <w:p w:rsidR="001B377D" w:rsidRPr="0018590E" w:rsidRDefault="001B377D" w:rsidP="00044E24">
            <w:pPr>
              <w:pStyle w:val="fl"/>
            </w:pPr>
            <w:r>
              <w:rPr>
                <w:rStyle w:val="cvr"/>
              </w:rPr>
              <w:t>S</w:t>
            </w:r>
            <w:r w:rsidRPr="001C3233">
              <w:rPr>
                <w:rStyle w:val="cvr"/>
              </w:rPr>
              <w:t xml:space="preserve">. </w:t>
            </w:r>
            <w:r>
              <w:t>Leváte.</w:t>
            </w:r>
          </w:p>
        </w:tc>
        <w:tc>
          <w:tcPr>
            <w:tcW w:w="2662" w:type="pct"/>
            <w:tcBorders>
              <w:left w:val="single" w:sz="4" w:space="0" w:color="auto"/>
            </w:tcBorders>
            <w:shd w:val="clear" w:color="auto" w:fill="auto"/>
          </w:tcPr>
          <w:p w:rsidR="001B377D" w:rsidRPr="0018590E" w:rsidRDefault="001B377D" w:rsidP="00F22344">
            <w:pPr>
              <w:pStyle w:val="i"/>
            </w:pPr>
            <w:r w:rsidRPr="004139F9">
              <w:rPr>
                <w:rStyle w:val="cvr"/>
              </w:rPr>
              <w:t>S.</w:t>
            </w:r>
            <w:r w:rsidRPr="00C73C45">
              <w:t xml:space="preserve"> Levez-vous.</w:t>
            </w:r>
          </w:p>
        </w:tc>
      </w:tr>
      <w:tr w:rsidR="001B377D" w:rsidRPr="0018590E" w:rsidTr="005B7D26">
        <w:trPr>
          <w:trHeight w:val="23"/>
        </w:trPr>
        <w:tc>
          <w:tcPr>
            <w:tcW w:w="2338" w:type="pct"/>
            <w:tcBorders>
              <w:right w:val="single" w:sz="4" w:space="0" w:color="auto"/>
            </w:tcBorders>
            <w:shd w:val="clear" w:color="auto" w:fill="auto"/>
          </w:tcPr>
          <w:p w:rsidR="001B377D" w:rsidRPr="0018590E" w:rsidRDefault="004A36A6" w:rsidP="00044E24">
            <w:pPr>
              <w:pStyle w:val="fl"/>
            </w:pPr>
            <w:r w:rsidRPr="0067705A">
              <w:rPr>
                <w:lang w:val="fr-FR"/>
              </w:rPr>
              <w:t>Domum tuam, quǽsumus, Dómine, cleménter ingrédere</w:t>
            </w:r>
            <w:r w:rsidR="000D045E">
              <w:rPr>
                <w:lang w:val="fr-FR"/>
              </w:rPr>
              <w:t> </w:t>
            </w:r>
            <w:r w:rsidR="000D045E" w:rsidRPr="0067705A">
              <w:rPr>
                <w:lang w:val="fr-FR"/>
              </w:rPr>
              <w:t>;</w:t>
            </w:r>
            <w:r w:rsidRPr="0067705A">
              <w:rPr>
                <w:lang w:val="fr-FR"/>
              </w:rPr>
              <w:t xml:space="preserve"> et in tuórum córdibus fidélium perpétuam tibi cónstrue mansiónem</w:t>
            </w:r>
            <w:r w:rsidR="000D045E">
              <w:rPr>
                <w:lang w:val="fr-FR"/>
              </w:rPr>
              <w:t> </w:t>
            </w:r>
            <w:r w:rsidR="000D045E" w:rsidRPr="0067705A">
              <w:rPr>
                <w:lang w:val="fr-FR"/>
              </w:rPr>
              <w:t>;</w:t>
            </w:r>
            <w:r w:rsidRPr="0067705A">
              <w:rPr>
                <w:lang w:val="fr-FR"/>
              </w:rPr>
              <w:t xml:space="preserve"> et præsta, ut domus hæc, quæ tua subsístit dedicatióne solémnis, tua fiat habitatióne sublímis. </w:t>
            </w:r>
            <w:r w:rsidRPr="008245E4">
              <w:t xml:space="preserve">Per </w:t>
            </w:r>
            <w:r>
              <w:t>Christ</w:t>
            </w:r>
            <w:r w:rsidRPr="008245E4">
              <w:t xml:space="preserve">um </w:t>
            </w:r>
            <w:r>
              <w:t>Dómin</w:t>
            </w:r>
            <w:r w:rsidRPr="008245E4">
              <w:t>um nostrum.</w:t>
            </w:r>
            <w:r w:rsidRPr="001C3233">
              <w:rPr>
                <w:rStyle w:val="cvr"/>
              </w:rPr>
              <w:t xml:space="preserve"> </w:t>
            </w:r>
            <w:r w:rsidR="00546F29" w:rsidRPr="00B815B2">
              <w:rPr>
                <w:rStyle w:val="cvr"/>
              </w:rPr>
              <w:t>℟.</w:t>
            </w:r>
            <w:r w:rsidRPr="001C3233">
              <w:rPr>
                <w:rStyle w:val="cvr"/>
              </w:rPr>
              <w:t xml:space="preserve"> </w:t>
            </w:r>
            <w:r w:rsidRPr="008245E4">
              <w:t>Amen.</w:t>
            </w:r>
          </w:p>
        </w:tc>
        <w:tc>
          <w:tcPr>
            <w:tcW w:w="2662" w:type="pct"/>
            <w:tcBorders>
              <w:left w:val="single" w:sz="4" w:space="0" w:color="auto"/>
            </w:tcBorders>
            <w:shd w:val="clear" w:color="auto" w:fill="auto"/>
          </w:tcPr>
          <w:p w:rsidR="001B377D" w:rsidRPr="0018590E" w:rsidRDefault="004A36A6" w:rsidP="00F22344">
            <w:pPr>
              <w:pStyle w:val="i"/>
            </w:pPr>
            <w:r w:rsidRPr="00C73C45">
              <w:rPr>
                <w:szCs w:val="25"/>
              </w:rPr>
              <w:t>Nous vous conjurons, Seigneur, d</w:t>
            </w:r>
            <w:r w:rsidR="002A469E">
              <w:rPr>
                <w:szCs w:val="25"/>
              </w:rPr>
              <w:t>’</w:t>
            </w:r>
            <w:r w:rsidRPr="00C73C45">
              <w:rPr>
                <w:szCs w:val="25"/>
              </w:rPr>
              <w:t>entrer dans votre Maison avec des desseins de miséricorde</w:t>
            </w:r>
            <w:r w:rsidR="000D045E">
              <w:rPr>
                <w:szCs w:val="25"/>
              </w:rPr>
              <w:t> </w:t>
            </w:r>
            <w:r w:rsidR="000D045E" w:rsidRPr="00C73C45">
              <w:rPr>
                <w:szCs w:val="25"/>
              </w:rPr>
              <w:t>:</w:t>
            </w:r>
            <w:r w:rsidRPr="00C73C45">
              <w:rPr>
                <w:szCs w:val="25"/>
              </w:rPr>
              <w:t xml:space="preserve"> élevez pour vous une demeure éternelle dans les cœurs de vos fidèles serviteurs, et faites que cette Maison que vous consacrez vous-même d</w:t>
            </w:r>
            <w:r w:rsidR="002A469E">
              <w:rPr>
                <w:szCs w:val="25"/>
              </w:rPr>
              <w:t>’</w:t>
            </w:r>
            <w:r w:rsidRPr="00C73C45">
              <w:rPr>
                <w:szCs w:val="25"/>
              </w:rPr>
              <w:t>une manière solennelle par notre ministère, reçoive de votre habitation un caractère de majesté. Par J.-C. N</w:t>
            </w:r>
            <w:r w:rsidR="00B175B1">
              <w:rPr>
                <w:szCs w:val="25"/>
              </w:rPr>
              <w:t>-</w:t>
            </w:r>
            <w:r w:rsidRPr="00C73C45">
              <w:rPr>
                <w:szCs w:val="25"/>
              </w:rPr>
              <w:t>S. Ainsi soit-il.</w:t>
            </w:r>
          </w:p>
        </w:tc>
      </w:tr>
    </w:tbl>
    <w:p w:rsidR="003466C6" w:rsidRDefault="00E4218D" w:rsidP="00B27A06">
      <w:pPr>
        <w:pStyle w:val="rub"/>
        <w:rPr>
          <w:lang w:eastAsia="fr-FR"/>
        </w:rPr>
      </w:pPr>
      <w:r w:rsidRPr="00C73C45">
        <w:rPr>
          <w:lang w:eastAsia="fr-FR"/>
        </w:rPr>
        <w:t>Après cette Oraison, le Pontife prend la mitre avant d</w:t>
      </w:r>
      <w:r w:rsidR="002A469E">
        <w:rPr>
          <w:lang w:eastAsia="fr-FR"/>
        </w:rPr>
        <w:t>’</w:t>
      </w:r>
      <w:r w:rsidRPr="00C73C45">
        <w:rPr>
          <w:lang w:eastAsia="fr-FR"/>
        </w:rPr>
        <w:t>entrer, et avec le pouce de la main droite, qu</w:t>
      </w:r>
      <w:r w:rsidR="002A469E">
        <w:rPr>
          <w:lang w:eastAsia="fr-FR"/>
        </w:rPr>
        <w:t>’</w:t>
      </w:r>
      <w:r w:rsidRPr="00C73C45">
        <w:rPr>
          <w:lang w:eastAsia="fr-FR"/>
        </w:rPr>
        <w:t>il a oint</w:t>
      </w:r>
      <w:r w:rsidR="007E4A47">
        <w:rPr>
          <w:lang w:eastAsia="fr-FR"/>
        </w:rPr>
        <w:t xml:space="preserve"> du Saint-Chrême, il fait une cr</w:t>
      </w:r>
      <w:r w:rsidRPr="00C73C45">
        <w:rPr>
          <w:lang w:eastAsia="fr-FR"/>
        </w:rPr>
        <w:t>oix sur la partie extérieure de la porte de l</w:t>
      </w:r>
      <w:r w:rsidR="002A469E">
        <w:rPr>
          <w:lang w:eastAsia="fr-FR"/>
        </w:rPr>
        <w:t>’</w:t>
      </w:r>
      <w:r w:rsidR="001A21CD" w:rsidRPr="00C73C45">
        <w:rPr>
          <w:lang w:eastAsia="fr-FR"/>
        </w:rPr>
        <w:t>Église</w:t>
      </w:r>
      <w:r w:rsidRPr="00C73C45">
        <w:rPr>
          <w:lang w:eastAsia="fr-FR"/>
        </w:rPr>
        <w:t>,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486"/>
        <w:gridCol w:w="3301"/>
      </w:tblGrid>
      <w:tr w:rsidR="003466C6" w:rsidRPr="0018590E" w:rsidTr="005B7D26">
        <w:trPr>
          <w:trHeight w:val="23"/>
        </w:trPr>
        <w:tc>
          <w:tcPr>
            <w:tcW w:w="2568" w:type="pct"/>
            <w:tcBorders>
              <w:right w:val="single" w:sz="4" w:space="0" w:color="auto"/>
            </w:tcBorders>
            <w:shd w:val="clear" w:color="auto" w:fill="auto"/>
          </w:tcPr>
          <w:p w:rsidR="003466C6" w:rsidRPr="0018590E" w:rsidRDefault="00C132C0" w:rsidP="00044E24">
            <w:pPr>
              <w:pStyle w:val="fl"/>
            </w:pPr>
            <w:r w:rsidRPr="00B27A06">
              <w:rPr>
                <w:lang w:val="fr-FR"/>
              </w:rPr>
              <w:t xml:space="preserve">In nómine Patris, et Fílii, et </w:t>
            </w:r>
            <w:r w:rsidR="00103D94" w:rsidRPr="00B27A06">
              <w:rPr>
                <w:lang w:val="fr-FR"/>
              </w:rPr>
              <w:t>Spíritus Sancti</w:t>
            </w:r>
            <w:r w:rsidRPr="00B27A06">
              <w:rPr>
                <w:lang w:val="fr-FR"/>
              </w:rPr>
              <w:t xml:space="preserve">. </w:t>
            </w:r>
            <w:r w:rsidRPr="0067705A">
              <w:rPr>
                <w:lang w:val="fr-FR"/>
              </w:rPr>
              <w:t>Porta sis benedícta, sanctificáta, consecráta, consignáta, et Dómino Deo commendáta</w:t>
            </w:r>
            <w:r w:rsidR="000D045E">
              <w:rPr>
                <w:lang w:val="fr-FR"/>
              </w:rPr>
              <w:t> </w:t>
            </w:r>
            <w:r w:rsidR="000D045E" w:rsidRPr="0067705A">
              <w:rPr>
                <w:lang w:val="fr-FR"/>
              </w:rPr>
              <w:t>;</w:t>
            </w:r>
            <w:r w:rsidRPr="0067705A">
              <w:rPr>
                <w:lang w:val="fr-FR"/>
              </w:rPr>
              <w:t xml:space="preserve"> porta sis intróitus salútis, et pacis</w:t>
            </w:r>
            <w:r w:rsidR="000D045E">
              <w:rPr>
                <w:lang w:val="fr-FR"/>
              </w:rPr>
              <w:t> </w:t>
            </w:r>
            <w:r w:rsidR="000D045E" w:rsidRPr="0067705A">
              <w:rPr>
                <w:lang w:val="fr-FR"/>
              </w:rPr>
              <w:t>;</w:t>
            </w:r>
            <w:r w:rsidRPr="0067705A">
              <w:rPr>
                <w:lang w:val="fr-FR"/>
              </w:rPr>
              <w:t xml:space="preserve"> porta sis óstium pacíficum, per eum, qui se óstium appellávit, Jesum Christum Dóminum nostrum, qui cum Patre, et Spíritu Sancto vivit, et regnat Deus in sǽcula sæculórum.</w:t>
            </w:r>
            <w:r w:rsidRPr="0067705A">
              <w:rPr>
                <w:rStyle w:val="cvr"/>
                <w:lang w:val="fr-FR"/>
              </w:rPr>
              <w:t xml:space="preserve"> </w:t>
            </w:r>
            <w:r w:rsidR="00546F29" w:rsidRPr="00B815B2">
              <w:rPr>
                <w:rStyle w:val="cvr"/>
              </w:rPr>
              <w:t>℟.</w:t>
            </w:r>
            <w:r w:rsidRPr="001C3233">
              <w:rPr>
                <w:rStyle w:val="cvr"/>
              </w:rPr>
              <w:t xml:space="preserve"> </w:t>
            </w:r>
            <w:r w:rsidRPr="008245E4">
              <w:t>Amen.</w:t>
            </w:r>
          </w:p>
        </w:tc>
        <w:tc>
          <w:tcPr>
            <w:tcW w:w="2432" w:type="pct"/>
            <w:tcBorders>
              <w:left w:val="single" w:sz="4" w:space="0" w:color="auto"/>
            </w:tcBorders>
            <w:shd w:val="clear" w:color="auto" w:fill="auto"/>
          </w:tcPr>
          <w:p w:rsidR="003466C6" w:rsidRPr="0018590E" w:rsidRDefault="00C132C0" w:rsidP="00606AFB">
            <w:pPr>
              <w:pStyle w:val="i"/>
            </w:pPr>
            <w:r w:rsidRPr="00C73C45">
              <w:rPr>
                <w:szCs w:val="25"/>
              </w:rPr>
              <w:t>Au nom du Père,</w:t>
            </w:r>
            <w:r>
              <w:rPr>
                <w:szCs w:val="25"/>
              </w:rPr>
              <w:t xml:space="preserve"> et du Fils, et du Saint-Esprit,</w:t>
            </w:r>
            <w:r w:rsidRPr="00C73C45">
              <w:rPr>
                <w:szCs w:val="25"/>
              </w:rPr>
              <w:t xml:space="preserve"> Porte, soyez bénie, sanctifiée, consacrée, soyez marquée du sceau de Dieu </w:t>
            </w:r>
            <w:r>
              <w:rPr>
                <w:szCs w:val="25"/>
              </w:rPr>
              <w:t>Notre-Seigneur</w:t>
            </w:r>
            <w:r w:rsidRPr="00C73C45">
              <w:rPr>
                <w:szCs w:val="25"/>
              </w:rPr>
              <w:t>, et mise sous sa protection</w:t>
            </w:r>
            <w:r w:rsidR="000D045E">
              <w:rPr>
                <w:szCs w:val="25"/>
              </w:rPr>
              <w:t> ;</w:t>
            </w:r>
            <w:r w:rsidRPr="00C73C45">
              <w:rPr>
                <w:szCs w:val="25"/>
              </w:rPr>
              <w:t xml:space="preserve"> porte, soyez une entrée de salut et de paix</w:t>
            </w:r>
            <w:r w:rsidR="000D045E">
              <w:rPr>
                <w:szCs w:val="25"/>
              </w:rPr>
              <w:t> ;</w:t>
            </w:r>
            <w:r w:rsidRPr="00C73C45">
              <w:rPr>
                <w:szCs w:val="25"/>
              </w:rPr>
              <w:t xml:space="preserve"> porte, soyez l</w:t>
            </w:r>
            <w:r w:rsidR="002A469E">
              <w:rPr>
                <w:szCs w:val="25"/>
              </w:rPr>
              <w:t>’</w:t>
            </w:r>
            <w:r w:rsidRPr="00C73C45">
              <w:rPr>
                <w:szCs w:val="25"/>
              </w:rPr>
              <w:t>entrée de l</w:t>
            </w:r>
            <w:r w:rsidR="002A469E">
              <w:rPr>
                <w:szCs w:val="25"/>
              </w:rPr>
              <w:t>’</w:t>
            </w:r>
            <w:r w:rsidRPr="00C73C45">
              <w:rPr>
                <w:szCs w:val="25"/>
              </w:rPr>
              <w:t xml:space="preserve">union et de la concorde. Par Jésus-Christ </w:t>
            </w:r>
            <w:r>
              <w:rPr>
                <w:szCs w:val="25"/>
              </w:rPr>
              <w:t>Notre-</w:t>
            </w:r>
            <w:r w:rsidRPr="00C73C45">
              <w:rPr>
                <w:szCs w:val="25"/>
              </w:rPr>
              <w:t>Seigneur qui a bien voulu prendre le nom de porte du Ciel, et qui, vrai Dieu, vit et règne avec le Père et le Saint-Esprit dans les siècles des siècles. Ainsi soit-il.</w:t>
            </w:r>
          </w:p>
        </w:tc>
      </w:tr>
    </w:tbl>
    <w:p w:rsidR="000D045E" w:rsidRDefault="00943CAF" w:rsidP="00943CAF">
      <w:pPr>
        <w:pStyle w:val="Titre3"/>
      </w:pPr>
      <w:bookmarkStart w:id="102" w:name="_Toc48657636"/>
      <w:r>
        <w:lastRenderedPageBreak/>
        <w:t>§ 11. Entrée solennelle de la procession dans l</w:t>
      </w:r>
      <w:r w:rsidR="002A469E">
        <w:t>’</w:t>
      </w:r>
      <w:r>
        <w:t xml:space="preserve">église. — Déposition des reliques dans le </w:t>
      </w:r>
      <w:r w:rsidR="00144519">
        <w:t>sépulcre</w:t>
      </w:r>
      <w:r>
        <w:t>.</w:t>
      </w:r>
      <w:bookmarkStart w:id="103" w:name="c08p11"/>
      <w:bookmarkEnd w:id="102"/>
      <w:bookmarkEnd w:id="103"/>
      <w:r w:rsidR="000D045E">
        <w:t xml:space="preserve"> </w:t>
      </w:r>
    </w:p>
    <w:p w:rsidR="003466C6" w:rsidRDefault="00E4218D" w:rsidP="00B27A06">
      <w:pPr>
        <w:pStyle w:val="rub"/>
        <w:rPr>
          <w:lang w:eastAsia="fr-FR"/>
        </w:rPr>
      </w:pPr>
      <w:r w:rsidRPr="00C73C45">
        <w:rPr>
          <w:lang w:eastAsia="fr-FR"/>
        </w:rPr>
        <w:t>Aussitôt les Prêtres élèvent le va</w:t>
      </w:r>
      <w:r w:rsidR="007E4A47">
        <w:rPr>
          <w:lang w:eastAsia="fr-FR"/>
        </w:rPr>
        <w:t>s</w:t>
      </w:r>
      <w:r w:rsidRPr="00C73C45">
        <w:rPr>
          <w:lang w:eastAsia="fr-FR"/>
        </w:rPr>
        <w:t>e des Reliques, et le Pontife ayant la mitre entre procession</w:t>
      </w:r>
      <w:r w:rsidR="007E4A47">
        <w:rPr>
          <w:lang w:eastAsia="fr-FR"/>
        </w:rPr>
        <w:t>n</w:t>
      </w:r>
      <w:r w:rsidRPr="00C73C45">
        <w:rPr>
          <w:lang w:eastAsia="fr-FR"/>
        </w:rPr>
        <w:t>elleme</w:t>
      </w:r>
      <w:r w:rsidR="007E4A47">
        <w:rPr>
          <w:lang w:eastAsia="fr-FR"/>
        </w:rPr>
        <w:t>nt dans l</w:t>
      </w:r>
      <w:r w:rsidR="002A469E">
        <w:rPr>
          <w:lang w:eastAsia="fr-FR"/>
        </w:rPr>
        <w:t>’</w:t>
      </w:r>
      <w:r w:rsidR="007E4A47">
        <w:rPr>
          <w:lang w:eastAsia="fr-FR"/>
        </w:rPr>
        <w:t>É</w:t>
      </w:r>
      <w:r w:rsidRPr="00C73C45">
        <w:rPr>
          <w:lang w:eastAsia="fr-FR"/>
        </w:rPr>
        <w:t>glise avec le Clergé et le Peuple. En entrant il impose l</w:t>
      </w:r>
      <w:r w:rsidR="002A469E">
        <w:rPr>
          <w:lang w:eastAsia="fr-FR"/>
        </w:rPr>
        <w:t>’</w:t>
      </w:r>
      <w:r w:rsidRPr="00C73C45">
        <w:rPr>
          <w:lang w:eastAsia="fr-FR"/>
        </w:rPr>
        <w:t>Antienne suivante que le Chœur continue</w:t>
      </w:r>
      <w:r w:rsidR="000D045E">
        <w:rPr>
          <w:lang w:eastAsia="fr-FR"/>
        </w:rPr>
        <w:t> </w:t>
      </w:r>
      <w:r w:rsidR="000D045E" w:rsidRPr="00C73C45">
        <w:rPr>
          <w:lang w:eastAsia="fr-FR"/>
        </w:rPr>
        <w:t>:</w:t>
      </w:r>
    </w:p>
    <w:tbl>
      <w:tblPr>
        <w:tblW w:w="5000" w:type="pct"/>
        <w:tblCellMar>
          <w:left w:w="113" w:type="dxa"/>
          <w:right w:w="113" w:type="dxa"/>
        </w:tblCellMar>
        <w:tblLook w:val="04A0"/>
      </w:tblPr>
      <w:tblGrid>
        <w:gridCol w:w="3075"/>
        <w:gridCol w:w="3712"/>
      </w:tblGrid>
      <w:tr w:rsidR="003466C6" w:rsidRPr="0018590E" w:rsidTr="005B7D26">
        <w:trPr>
          <w:trHeight w:val="23"/>
        </w:trPr>
        <w:tc>
          <w:tcPr>
            <w:tcW w:w="2265" w:type="pct"/>
            <w:tcBorders>
              <w:right w:val="single" w:sz="4" w:space="0" w:color="auto"/>
            </w:tcBorders>
            <w:shd w:val="clear" w:color="auto" w:fill="auto"/>
          </w:tcPr>
          <w:p w:rsidR="003466C6" w:rsidRPr="00B27A06" w:rsidRDefault="00C132C0" w:rsidP="00044E24">
            <w:pPr>
              <w:pStyle w:val="fl"/>
            </w:pPr>
            <w:r w:rsidRPr="0067705A">
              <w:rPr>
                <w:lang w:val="fr-FR"/>
              </w:rPr>
              <w:t>Ingredímini Sancti Dei, * præparáta est enim a Dómino habitátio sedis vestræ</w:t>
            </w:r>
            <w:r w:rsidR="000D045E">
              <w:rPr>
                <w:lang w:val="fr-FR"/>
              </w:rPr>
              <w:t> </w:t>
            </w:r>
            <w:r w:rsidR="000D045E" w:rsidRPr="0067705A">
              <w:rPr>
                <w:lang w:val="fr-FR"/>
              </w:rPr>
              <w:t>:</w:t>
            </w:r>
            <w:r w:rsidRPr="0067705A">
              <w:rPr>
                <w:lang w:val="fr-FR"/>
              </w:rPr>
              <w:t xml:space="preserve"> sed et pópulus fidélis cum gáudio inséquitur iter vestrum</w:t>
            </w:r>
            <w:r w:rsidR="000D045E">
              <w:rPr>
                <w:lang w:val="fr-FR"/>
              </w:rPr>
              <w:t> </w:t>
            </w:r>
            <w:r w:rsidR="000D045E" w:rsidRPr="0067705A">
              <w:rPr>
                <w:lang w:val="fr-FR"/>
              </w:rPr>
              <w:t>;</w:t>
            </w:r>
            <w:r w:rsidRPr="0067705A">
              <w:rPr>
                <w:lang w:val="fr-FR"/>
              </w:rPr>
              <w:t xml:space="preserve"> ut orétis pro nobis majestátem Dómini. </w:t>
            </w:r>
            <w:r w:rsidRPr="00B27A06">
              <w:t>Allelúia.</w:t>
            </w:r>
          </w:p>
        </w:tc>
        <w:tc>
          <w:tcPr>
            <w:tcW w:w="2735" w:type="pct"/>
            <w:tcBorders>
              <w:left w:val="single" w:sz="4" w:space="0" w:color="auto"/>
            </w:tcBorders>
            <w:shd w:val="clear" w:color="auto" w:fill="auto"/>
          </w:tcPr>
          <w:p w:rsidR="003466C6" w:rsidRPr="0018590E" w:rsidRDefault="00C132C0" w:rsidP="00606AFB">
            <w:pPr>
              <w:pStyle w:val="i"/>
            </w:pPr>
            <w:r w:rsidRPr="00C73C45">
              <w:rPr>
                <w:szCs w:val="25"/>
              </w:rPr>
              <w:t>1.</w:t>
            </w:r>
            <w:r>
              <w:rPr>
                <w:szCs w:val="25"/>
              </w:rPr>
              <w:t xml:space="preserve"> </w:t>
            </w:r>
            <w:r w:rsidRPr="00C73C45">
              <w:rPr>
                <w:szCs w:val="25"/>
              </w:rPr>
              <w:t>Entrez, Saints de Dieu</w:t>
            </w:r>
            <w:r w:rsidR="000D045E">
              <w:rPr>
                <w:szCs w:val="25"/>
              </w:rPr>
              <w:t> ;</w:t>
            </w:r>
            <w:r w:rsidRPr="00C73C45">
              <w:rPr>
                <w:szCs w:val="25"/>
              </w:rPr>
              <w:t xml:space="preserve"> </w:t>
            </w:r>
            <w:r w:rsidRPr="00C73C45">
              <w:rPr>
                <w:bCs/>
                <w:szCs w:val="25"/>
              </w:rPr>
              <w:t>le</w:t>
            </w:r>
            <w:r w:rsidRPr="00C73C45">
              <w:rPr>
                <w:szCs w:val="25"/>
              </w:rPr>
              <w:t xml:space="preserve"> Seigneur lui-même vous a préparé une demeure stable, et </w:t>
            </w:r>
            <w:r w:rsidRPr="00C73C45">
              <w:rPr>
                <w:bCs/>
                <w:szCs w:val="25"/>
              </w:rPr>
              <w:t>le</w:t>
            </w:r>
            <w:r w:rsidRPr="00C73C45">
              <w:rPr>
                <w:szCs w:val="25"/>
              </w:rPr>
              <w:t xml:space="preserve"> peuple Fidèle vous accompagne avec allégresse dans votre marche, pour vous prier d</w:t>
            </w:r>
            <w:r w:rsidR="002A469E">
              <w:rPr>
                <w:szCs w:val="25"/>
              </w:rPr>
              <w:t>’</w:t>
            </w:r>
            <w:r w:rsidRPr="00C73C45">
              <w:rPr>
                <w:szCs w:val="25"/>
              </w:rPr>
              <w:t xml:space="preserve">adresser pour nous vos prières à </w:t>
            </w:r>
            <w:r w:rsidRPr="00C73C45">
              <w:rPr>
                <w:bCs/>
                <w:szCs w:val="25"/>
              </w:rPr>
              <w:t>la</w:t>
            </w:r>
            <w:r w:rsidRPr="00C73C45">
              <w:rPr>
                <w:szCs w:val="25"/>
              </w:rPr>
              <w:t xml:space="preserve"> Majesté du Seigneur. Louez Dieu.</w:t>
            </w:r>
          </w:p>
        </w:tc>
      </w:tr>
      <w:tr w:rsidR="00C132C0" w:rsidRPr="0018590E" w:rsidTr="005B7D26">
        <w:trPr>
          <w:trHeight w:val="23"/>
        </w:trPr>
        <w:tc>
          <w:tcPr>
            <w:tcW w:w="2265" w:type="pct"/>
            <w:tcBorders>
              <w:right w:val="single" w:sz="4" w:space="0" w:color="auto"/>
            </w:tcBorders>
            <w:shd w:val="clear" w:color="auto" w:fill="auto"/>
          </w:tcPr>
          <w:p w:rsidR="00C132C0" w:rsidRPr="0067705A" w:rsidRDefault="00C132C0" w:rsidP="00044E24">
            <w:pPr>
              <w:pStyle w:val="fl"/>
              <w:rPr>
                <w:lang w:val="fr-FR"/>
              </w:rPr>
            </w:pPr>
            <w:r w:rsidRPr="0067705A">
              <w:rPr>
                <w:lang w:val="fr-FR"/>
              </w:rPr>
              <w:t>Gaudent in cœlis ánimæ Sanctórum, qui Christi vestígia sunt secúti</w:t>
            </w:r>
            <w:r w:rsidR="000D045E">
              <w:rPr>
                <w:lang w:val="fr-FR"/>
              </w:rPr>
              <w:t> </w:t>
            </w:r>
            <w:r w:rsidR="000D045E" w:rsidRPr="0067705A">
              <w:rPr>
                <w:lang w:val="fr-FR"/>
              </w:rPr>
              <w:t>;</w:t>
            </w:r>
            <w:r w:rsidRPr="0067705A">
              <w:rPr>
                <w:lang w:val="fr-FR"/>
              </w:rPr>
              <w:t xml:space="preserve"> et quia pro ejus amóre sánguinem suum fudérunt, ídeo cum Christo exsúltant sine fine.</w:t>
            </w:r>
          </w:p>
        </w:tc>
        <w:tc>
          <w:tcPr>
            <w:tcW w:w="2735" w:type="pct"/>
            <w:tcBorders>
              <w:left w:val="single" w:sz="4" w:space="0" w:color="auto"/>
            </w:tcBorders>
            <w:shd w:val="clear" w:color="auto" w:fill="auto"/>
          </w:tcPr>
          <w:p w:rsidR="00C132C0" w:rsidRPr="0018590E" w:rsidRDefault="00C132C0" w:rsidP="00761EA8">
            <w:pPr>
              <w:pStyle w:val="i"/>
            </w:pPr>
            <w:r w:rsidRPr="00C73C45">
              <w:rPr>
                <w:szCs w:val="25"/>
              </w:rPr>
              <w:t>2.</w:t>
            </w:r>
            <w:r>
              <w:rPr>
                <w:szCs w:val="25"/>
              </w:rPr>
              <w:t xml:space="preserve"> </w:t>
            </w:r>
            <w:r w:rsidRPr="00C73C45">
              <w:rPr>
                <w:szCs w:val="25"/>
              </w:rPr>
              <w:t>Les âmes des Saints, qui ont suivi les traces de Jésus-Christ, sont au comble de la joie dans les cieux</w:t>
            </w:r>
            <w:r w:rsidR="000D045E">
              <w:rPr>
                <w:szCs w:val="25"/>
              </w:rPr>
              <w:t> ;</w:t>
            </w:r>
            <w:r w:rsidRPr="00C73C45">
              <w:rPr>
                <w:szCs w:val="25"/>
              </w:rPr>
              <w:t xml:space="preserve"> et parce qu</w:t>
            </w:r>
            <w:r w:rsidR="002A469E">
              <w:rPr>
                <w:szCs w:val="25"/>
              </w:rPr>
              <w:t>’</w:t>
            </w:r>
            <w:r w:rsidRPr="00C73C45">
              <w:rPr>
                <w:szCs w:val="25"/>
              </w:rPr>
              <w:t>ils ont répandu leur sang pour son amour, ils se réjouissent avec Jésus-Christ sans que leurs transports puissent avoir un terme.</w:t>
            </w:r>
          </w:p>
        </w:tc>
      </w:tr>
    </w:tbl>
    <w:p w:rsidR="003466C6" w:rsidRDefault="00E4218D" w:rsidP="00B27A06">
      <w:pPr>
        <w:pStyle w:val="rub"/>
        <w:rPr>
          <w:lang w:eastAsia="fr-FR"/>
        </w:rPr>
      </w:pPr>
      <w:r w:rsidRPr="00C73C45">
        <w:rPr>
          <w:lang w:eastAsia="fr-FR"/>
        </w:rPr>
        <w:t>Cependant la Procession continue. Dès qu</w:t>
      </w:r>
      <w:r w:rsidR="002A469E">
        <w:rPr>
          <w:lang w:eastAsia="fr-FR"/>
        </w:rPr>
        <w:t>’</w:t>
      </w:r>
      <w:r w:rsidRPr="00C73C45">
        <w:rPr>
          <w:lang w:eastAsia="fr-FR"/>
        </w:rPr>
        <w:t>on</w:t>
      </w:r>
      <w:r w:rsidR="00291A9F">
        <w:rPr>
          <w:lang w:eastAsia="fr-FR"/>
        </w:rPr>
        <w:t xml:space="preserve"> est arrivé près de l</w:t>
      </w:r>
      <w:r w:rsidR="002A469E">
        <w:rPr>
          <w:lang w:eastAsia="fr-FR"/>
        </w:rPr>
        <w:t>’</w:t>
      </w:r>
      <w:r w:rsidR="00291A9F">
        <w:rPr>
          <w:lang w:eastAsia="fr-FR"/>
        </w:rPr>
        <w:t>Autel où l</w:t>
      </w:r>
      <w:r w:rsidR="002A469E">
        <w:rPr>
          <w:lang w:eastAsia="fr-FR"/>
        </w:rPr>
        <w:t>’</w:t>
      </w:r>
      <w:r w:rsidRPr="00C73C45">
        <w:rPr>
          <w:lang w:eastAsia="fr-FR"/>
        </w:rPr>
        <w:t>on doit renfermer les Reliques, on les dépose avec le brancard près de l</w:t>
      </w:r>
      <w:r w:rsidR="002A469E">
        <w:rPr>
          <w:lang w:eastAsia="fr-FR"/>
        </w:rPr>
        <w:t>’</w:t>
      </w:r>
      <w:r w:rsidRPr="00C73C45">
        <w:rPr>
          <w:lang w:eastAsia="fr-FR"/>
        </w:rPr>
        <w:t>Autel</w:t>
      </w:r>
      <w:r w:rsidR="000D045E">
        <w:rPr>
          <w:lang w:eastAsia="fr-FR"/>
        </w:rPr>
        <w:t> ;</w:t>
      </w:r>
      <w:r w:rsidRPr="00C73C45">
        <w:rPr>
          <w:lang w:eastAsia="fr-FR"/>
        </w:rPr>
        <w:t xml:space="preserve"> on les environne </w:t>
      </w:r>
      <w:r w:rsidR="00291A9F">
        <w:rPr>
          <w:lang w:eastAsia="fr-FR"/>
        </w:rPr>
        <w:t>de flambeaux allumés, et le Pont</w:t>
      </w:r>
      <w:r w:rsidRPr="00C73C45">
        <w:rPr>
          <w:lang w:eastAsia="fr-FR"/>
        </w:rPr>
        <w:t>ife, debout avec la mitre devant l</w:t>
      </w:r>
      <w:r w:rsidR="002A469E">
        <w:rPr>
          <w:lang w:eastAsia="fr-FR"/>
        </w:rPr>
        <w:t>’</w:t>
      </w:r>
      <w:r w:rsidRPr="00C73C45">
        <w:rPr>
          <w:lang w:eastAsia="fr-FR"/>
        </w:rPr>
        <w:t>Autel, impose et le Chœur continue l</w:t>
      </w:r>
      <w:r w:rsidR="002A469E">
        <w:rPr>
          <w:lang w:eastAsia="fr-FR"/>
        </w:rPr>
        <w:t>’</w:t>
      </w:r>
      <w:r w:rsidRPr="00C73C45">
        <w:rPr>
          <w:lang w:eastAsia="fr-FR"/>
        </w:rPr>
        <w:t>Antienne suivante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899"/>
        <w:gridCol w:w="3888"/>
      </w:tblGrid>
      <w:tr w:rsidR="003466C6" w:rsidRPr="0018590E" w:rsidTr="005B7D26">
        <w:trPr>
          <w:trHeight w:val="23"/>
        </w:trPr>
        <w:tc>
          <w:tcPr>
            <w:tcW w:w="2136" w:type="pct"/>
            <w:tcBorders>
              <w:right w:val="single" w:sz="4" w:space="0" w:color="auto"/>
            </w:tcBorders>
            <w:shd w:val="clear" w:color="auto" w:fill="auto"/>
          </w:tcPr>
          <w:p w:rsidR="003466C6" w:rsidRPr="0067705A" w:rsidRDefault="00C132C0" w:rsidP="00044E24">
            <w:pPr>
              <w:pStyle w:val="fl"/>
              <w:rPr>
                <w:lang w:val="fr-FR"/>
              </w:rPr>
            </w:pPr>
            <w:r w:rsidRPr="0067705A">
              <w:rPr>
                <w:lang w:val="fr-FR"/>
              </w:rPr>
              <w:t>Exsultábunt Sancti * in glória, et lætabúntur in cubílibus suis.</w:t>
            </w:r>
          </w:p>
        </w:tc>
        <w:tc>
          <w:tcPr>
            <w:tcW w:w="2864" w:type="pct"/>
            <w:tcBorders>
              <w:left w:val="single" w:sz="4" w:space="0" w:color="auto"/>
            </w:tcBorders>
            <w:shd w:val="clear" w:color="auto" w:fill="auto"/>
          </w:tcPr>
          <w:p w:rsidR="003466C6" w:rsidRPr="0018590E" w:rsidRDefault="00C132C0" w:rsidP="00606AFB">
            <w:pPr>
              <w:pStyle w:val="i"/>
            </w:pPr>
            <w:r w:rsidRPr="00C73C45">
              <w:rPr>
                <w:szCs w:val="25"/>
              </w:rPr>
              <w:t>Les Saints seront dans la joie, se voyant comblés de gloire</w:t>
            </w:r>
            <w:r w:rsidR="000D045E">
              <w:rPr>
                <w:szCs w:val="25"/>
              </w:rPr>
              <w:t> ;</w:t>
            </w:r>
            <w:r w:rsidRPr="00C73C45">
              <w:rPr>
                <w:szCs w:val="25"/>
              </w:rPr>
              <w:t xml:space="preserve"> se réjouiront dans le lieu de leur repos.</w:t>
            </w:r>
          </w:p>
        </w:tc>
      </w:tr>
    </w:tbl>
    <w:p w:rsidR="000D045E" w:rsidRDefault="00E4218D" w:rsidP="00291A9F">
      <w:pPr>
        <w:pStyle w:val="rub"/>
        <w:rPr>
          <w:lang w:eastAsia="fr-FR"/>
        </w:rPr>
      </w:pPr>
      <w:r w:rsidRPr="00C73C45">
        <w:rPr>
          <w:lang w:eastAsia="fr-FR"/>
        </w:rPr>
        <w:t>Ensuite on chante, sans</w:t>
      </w:r>
      <w:r w:rsidRPr="00E6531F">
        <w:rPr>
          <w:rStyle w:val="italicus"/>
        </w:rPr>
        <w:t xml:space="preserve"> </w:t>
      </w:r>
      <w:r w:rsidR="002A437F" w:rsidRPr="00291A9F">
        <w:rPr>
          <w:rStyle w:val="cn"/>
        </w:rPr>
        <w:t>Glória</w:t>
      </w:r>
      <w:r w:rsidRPr="00291A9F">
        <w:rPr>
          <w:rStyle w:val="cn"/>
        </w:rPr>
        <w:t xml:space="preserve"> Patri,</w:t>
      </w:r>
      <w:r w:rsidRPr="00C73C45">
        <w:rPr>
          <w:lang w:eastAsia="fr-FR"/>
        </w:rPr>
        <w:t xml:space="preserve"> les deux Psaumes suivants</w:t>
      </w:r>
      <w:r w:rsidR="000D045E">
        <w:rPr>
          <w:lang w:eastAsia="fr-FR"/>
        </w:rPr>
        <w:t> </w:t>
      </w:r>
      <w:r w:rsidR="000D045E" w:rsidRPr="00C73C45">
        <w:rPr>
          <w:lang w:eastAsia="fr-FR"/>
        </w:rPr>
        <w:t>:</w:t>
      </w:r>
      <w:r w:rsidR="000D045E">
        <w:rPr>
          <w:lang w:eastAsia="fr-FR"/>
        </w:rPr>
        <w:t xml:space="preserve"> </w:t>
      </w:r>
    </w:p>
    <w:p w:rsidR="003466C6" w:rsidRPr="005D04F4" w:rsidRDefault="00291A9F" w:rsidP="00B27A06">
      <w:pPr>
        <w:pStyle w:val="zp001"/>
      </w:pPr>
      <w:r w:rsidRPr="005D04F4">
        <w:t xml:space="preserve">Psaume </w:t>
      </w:r>
      <w:r w:rsidR="00E4218D" w:rsidRPr="005D04F4">
        <w:t>149</w:t>
      </w:r>
      <w:r w:rsidR="002D0C34" w:rsidRPr="005D04F4">
        <w:t>.</w:t>
      </w:r>
      <w:bookmarkStart w:id="104" w:name="ps149"/>
      <w:bookmarkEnd w:id="104"/>
      <w:r w:rsidR="005D04F4" w:rsidRPr="005D04F4">
        <w:t xml:space="preserve"> </w:t>
      </w:r>
    </w:p>
    <w:tbl>
      <w:tblPr>
        <w:tblW w:w="5000" w:type="pct"/>
        <w:tblCellMar>
          <w:left w:w="113" w:type="dxa"/>
          <w:right w:w="113" w:type="dxa"/>
        </w:tblCellMar>
        <w:tblLook w:val="04A0"/>
      </w:tblPr>
      <w:tblGrid>
        <w:gridCol w:w="2918"/>
        <w:gridCol w:w="3869"/>
      </w:tblGrid>
      <w:tr w:rsidR="00E83BDD" w:rsidRPr="0018590E" w:rsidTr="005B7D26">
        <w:trPr>
          <w:trHeight w:val="23"/>
        </w:trPr>
        <w:tc>
          <w:tcPr>
            <w:tcW w:w="2150" w:type="pct"/>
            <w:tcBorders>
              <w:right w:val="single" w:sz="4" w:space="0" w:color="auto"/>
            </w:tcBorders>
            <w:shd w:val="clear" w:color="auto" w:fill="auto"/>
          </w:tcPr>
          <w:p w:rsidR="00E83BDD" w:rsidRPr="00FC71CA" w:rsidRDefault="00E83BDD" w:rsidP="00044E24">
            <w:pPr>
              <w:pStyle w:val="psalmus"/>
              <w:rPr>
                <w:lang w:val="es-ES_tradnl"/>
              </w:rPr>
            </w:pPr>
            <w:r w:rsidRPr="00FC71CA">
              <w:rPr>
                <w:rStyle w:val="pm"/>
                <w:lang w:val="es-ES_tradnl"/>
              </w:rPr>
              <w:t>Cantáte</w:t>
            </w:r>
            <w:r w:rsidRPr="00FC71CA">
              <w:rPr>
                <w:lang w:val="es-ES_tradnl"/>
              </w:rPr>
              <w:t xml:space="preserve"> Dómino cánticum novum</w:t>
            </w:r>
            <w:r w:rsidR="000D045E" w:rsidRPr="00FC71CA">
              <w:rPr>
                <w:lang w:val="es-ES_tradnl"/>
              </w:rPr>
              <w:t> :</w:t>
            </w:r>
            <w:r w:rsidRPr="00FC71CA">
              <w:rPr>
                <w:lang w:val="es-ES_tradnl"/>
              </w:rPr>
              <w:t xml:space="preserve"> * laus </w:t>
            </w:r>
            <w:r w:rsidRPr="00FC71CA">
              <w:rPr>
                <w:lang w:val="es-ES_tradnl"/>
              </w:rPr>
              <w:lastRenderedPageBreak/>
              <w:t xml:space="preserve">ejus in ecclésia sanctórum. </w:t>
            </w:r>
          </w:p>
        </w:tc>
        <w:tc>
          <w:tcPr>
            <w:tcW w:w="2850" w:type="pct"/>
            <w:tcBorders>
              <w:left w:val="single" w:sz="4" w:space="0" w:color="auto"/>
            </w:tcBorders>
            <w:shd w:val="clear" w:color="auto" w:fill="auto"/>
          </w:tcPr>
          <w:p w:rsidR="00E83BDD" w:rsidRPr="00E83BDD" w:rsidRDefault="00E83BDD" w:rsidP="00E83BDD">
            <w:pPr>
              <w:pStyle w:val="i"/>
            </w:pPr>
            <w:r w:rsidRPr="00E83BDD">
              <w:lastRenderedPageBreak/>
              <w:t>Chantez un nouveau cantique en l</w:t>
            </w:r>
            <w:r w:rsidR="002A469E">
              <w:t>’</w:t>
            </w:r>
            <w:r w:rsidRPr="00E83BDD">
              <w:t>honneur du Seigneur</w:t>
            </w:r>
            <w:r w:rsidR="000D045E">
              <w:t> </w:t>
            </w:r>
            <w:r w:rsidR="000D045E" w:rsidRPr="00E83BDD">
              <w:t>:</w:t>
            </w:r>
            <w:r w:rsidRPr="00E83BDD">
              <w:t xml:space="preserve"> que sa </w:t>
            </w:r>
            <w:r w:rsidRPr="00E83BDD">
              <w:lastRenderedPageBreak/>
              <w:t>louange retentisse dans l</w:t>
            </w:r>
            <w:r w:rsidR="002A469E">
              <w:t>’</w:t>
            </w:r>
            <w:r w:rsidRPr="00E83BDD">
              <w:t xml:space="preserve">assemblée des fidèles. </w:t>
            </w:r>
          </w:p>
        </w:tc>
      </w:tr>
      <w:tr w:rsidR="00E83BDD" w:rsidRPr="0018590E" w:rsidTr="005B7D26">
        <w:trPr>
          <w:trHeight w:val="23"/>
        </w:trPr>
        <w:tc>
          <w:tcPr>
            <w:tcW w:w="2150" w:type="pct"/>
            <w:tcBorders>
              <w:right w:val="single" w:sz="4" w:space="0" w:color="auto"/>
            </w:tcBorders>
            <w:shd w:val="clear" w:color="auto" w:fill="auto"/>
          </w:tcPr>
          <w:p w:rsidR="00E83BDD" w:rsidRPr="0067705A" w:rsidRDefault="00E83BDD" w:rsidP="00044E24">
            <w:pPr>
              <w:pStyle w:val="psalmus"/>
              <w:rPr>
                <w:lang w:val="fr-FR"/>
              </w:rPr>
            </w:pPr>
            <w:r w:rsidRPr="0067705A">
              <w:rPr>
                <w:lang w:val="fr-FR"/>
              </w:rPr>
              <w:lastRenderedPageBreak/>
              <w:t>Lætétur Israël in eo, qui fecit eum</w:t>
            </w:r>
            <w:r w:rsidR="000D045E">
              <w:rPr>
                <w:lang w:val="fr-FR"/>
              </w:rPr>
              <w:t> </w:t>
            </w:r>
            <w:r w:rsidR="000D045E" w:rsidRPr="0067705A">
              <w:rPr>
                <w:lang w:val="fr-FR"/>
              </w:rPr>
              <w:t>:</w:t>
            </w:r>
            <w:r w:rsidRPr="0067705A">
              <w:rPr>
                <w:lang w:val="fr-FR"/>
              </w:rPr>
              <w:t xml:space="preserve"> * et fílii Sion exsúltent in rege suo. </w:t>
            </w:r>
          </w:p>
        </w:tc>
        <w:tc>
          <w:tcPr>
            <w:tcW w:w="2850" w:type="pct"/>
            <w:tcBorders>
              <w:left w:val="single" w:sz="4" w:space="0" w:color="auto"/>
            </w:tcBorders>
            <w:shd w:val="clear" w:color="auto" w:fill="auto"/>
          </w:tcPr>
          <w:p w:rsidR="00E83BDD" w:rsidRPr="00E83BDD" w:rsidRDefault="00E83BDD" w:rsidP="00E83BDD">
            <w:pPr>
              <w:pStyle w:val="i"/>
            </w:pPr>
            <w:r w:rsidRPr="00E83BDD">
              <w:t>Qu</w:t>
            </w:r>
            <w:r w:rsidR="002A469E">
              <w:t>’</w:t>
            </w:r>
            <w:r w:rsidRPr="00E83BDD">
              <w:t>Israël se réjouisse en celui qui l</w:t>
            </w:r>
            <w:r w:rsidR="002A469E">
              <w:t>’</w:t>
            </w:r>
            <w:r w:rsidRPr="00E83BDD">
              <w:t>a créé</w:t>
            </w:r>
            <w:r w:rsidR="000D045E">
              <w:t> </w:t>
            </w:r>
            <w:r w:rsidR="000D045E" w:rsidRPr="00E83BDD">
              <w:t>:</w:t>
            </w:r>
            <w:r w:rsidRPr="00E83BDD">
              <w:t xml:space="preserve"> que les enfants de Sion tressaillent de joie en celui qui est leur Roi. </w:t>
            </w:r>
          </w:p>
        </w:tc>
      </w:tr>
      <w:tr w:rsidR="00E83BDD" w:rsidRPr="0018590E" w:rsidTr="005B7D26">
        <w:trPr>
          <w:trHeight w:val="23"/>
        </w:trPr>
        <w:tc>
          <w:tcPr>
            <w:tcW w:w="2150" w:type="pct"/>
            <w:tcBorders>
              <w:right w:val="single" w:sz="4" w:space="0" w:color="auto"/>
            </w:tcBorders>
            <w:shd w:val="clear" w:color="auto" w:fill="auto"/>
          </w:tcPr>
          <w:p w:rsidR="00E83BDD" w:rsidRPr="00AE6857" w:rsidRDefault="00E83BDD" w:rsidP="00044E24">
            <w:pPr>
              <w:pStyle w:val="psalmus"/>
            </w:pPr>
            <w:r w:rsidRPr="00AE6857">
              <w:t>Laudent nomen ejus in choro</w:t>
            </w:r>
            <w:r w:rsidR="000D045E">
              <w:t> </w:t>
            </w:r>
            <w:r w:rsidR="000D045E" w:rsidRPr="00AE6857">
              <w:t>:</w:t>
            </w:r>
            <w:r w:rsidRPr="00AE6857">
              <w:t xml:space="preserve"> * in týmpano, et psaltério psallant ei. </w:t>
            </w:r>
          </w:p>
        </w:tc>
        <w:tc>
          <w:tcPr>
            <w:tcW w:w="2850" w:type="pct"/>
            <w:tcBorders>
              <w:left w:val="single" w:sz="4" w:space="0" w:color="auto"/>
            </w:tcBorders>
            <w:shd w:val="clear" w:color="auto" w:fill="auto"/>
          </w:tcPr>
          <w:p w:rsidR="00E83BDD" w:rsidRPr="00E83BDD" w:rsidRDefault="00E83BDD" w:rsidP="00E83BDD">
            <w:pPr>
              <w:pStyle w:val="i"/>
            </w:pPr>
            <w:r w:rsidRPr="00E83BDD">
              <w:t>Qu</w:t>
            </w:r>
            <w:r w:rsidR="002A469E">
              <w:t>’</w:t>
            </w:r>
            <w:r w:rsidRPr="00E83BDD">
              <w:t>ils louent son nom par de saints concerts</w:t>
            </w:r>
            <w:r w:rsidR="000D045E">
              <w:t> </w:t>
            </w:r>
            <w:r w:rsidR="000D045E" w:rsidRPr="00E83BDD">
              <w:t>:</w:t>
            </w:r>
            <w:r w:rsidRPr="00E83BDD">
              <w:t xml:space="preserve"> qu</w:t>
            </w:r>
            <w:r w:rsidR="002A469E">
              <w:t>’</w:t>
            </w:r>
            <w:r w:rsidRPr="00E83BDD">
              <w:t xml:space="preserve">ils célèbrent ses louanges avec le tambour et la lyre. </w:t>
            </w:r>
          </w:p>
        </w:tc>
      </w:tr>
      <w:tr w:rsidR="00E83BDD" w:rsidRPr="0018590E" w:rsidTr="005B7D26">
        <w:trPr>
          <w:trHeight w:val="23"/>
        </w:trPr>
        <w:tc>
          <w:tcPr>
            <w:tcW w:w="2150" w:type="pct"/>
            <w:tcBorders>
              <w:right w:val="single" w:sz="4" w:space="0" w:color="auto"/>
            </w:tcBorders>
            <w:shd w:val="clear" w:color="auto" w:fill="auto"/>
          </w:tcPr>
          <w:p w:rsidR="00E83BDD" w:rsidRPr="00FC71CA" w:rsidRDefault="00E83BDD" w:rsidP="00044E24">
            <w:pPr>
              <w:pStyle w:val="psalmus"/>
              <w:rPr>
                <w:lang w:val="fr-FR"/>
              </w:rPr>
            </w:pPr>
            <w:r w:rsidRPr="00FC71CA">
              <w:rPr>
                <w:lang w:val="fr-FR"/>
              </w:rPr>
              <w:t>Quia beneplácitum est Dómino in pópulo suo</w:t>
            </w:r>
            <w:r w:rsidR="000D045E" w:rsidRPr="00FC71CA">
              <w:rPr>
                <w:lang w:val="fr-FR"/>
              </w:rPr>
              <w:t> :</w:t>
            </w:r>
            <w:r w:rsidRPr="00FC71CA">
              <w:rPr>
                <w:lang w:val="fr-FR"/>
              </w:rPr>
              <w:t xml:space="preserve"> * et exaltábit mansuétos in salútem. </w:t>
            </w:r>
          </w:p>
        </w:tc>
        <w:tc>
          <w:tcPr>
            <w:tcW w:w="2850" w:type="pct"/>
            <w:tcBorders>
              <w:left w:val="single" w:sz="4" w:space="0" w:color="auto"/>
            </w:tcBorders>
            <w:shd w:val="clear" w:color="auto" w:fill="auto"/>
          </w:tcPr>
          <w:p w:rsidR="00E83BDD" w:rsidRPr="00E83BDD" w:rsidRDefault="00E83BDD" w:rsidP="00E83BDD">
            <w:pPr>
              <w:pStyle w:val="i"/>
            </w:pPr>
            <w:r w:rsidRPr="00E83BDD">
              <w:t>Parce que le Seigneur a mis ses complaisances dans son peuple, et qu</w:t>
            </w:r>
            <w:r w:rsidR="002A469E">
              <w:t>’</w:t>
            </w:r>
            <w:r w:rsidRPr="00E83BDD">
              <w:t xml:space="preserve">il élèvera ceux qui sont humbles et doux, et les sauvera. </w:t>
            </w:r>
          </w:p>
        </w:tc>
      </w:tr>
      <w:tr w:rsidR="00E83BDD" w:rsidRPr="0018590E" w:rsidTr="005B7D26">
        <w:trPr>
          <w:trHeight w:val="23"/>
        </w:trPr>
        <w:tc>
          <w:tcPr>
            <w:tcW w:w="2150" w:type="pct"/>
            <w:tcBorders>
              <w:right w:val="single" w:sz="4" w:space="0" w:color="auto"/>
            </w:tcBorders>
            <w:shd w:val="clear" w:color="auto" w:fill="auto"/>
          </w:tcPr>
          <w:p w:rsidR="00E83BDD" w:rsidRPr="00AE6857" w:rsidRDefault="00E83BDD" w:rsidP="00044E24">
            <w:pPr>
              <w:pStyle w:val="psalmus"/>
            </w:pPr>
            <w:r w:rsidRPr="00AE6857">
              <w:t>Exsultábunt sancti in glória</w:t>
            </w:r>
            <w:r w:rsidR="000D045E">
              <w:t> </w:t>
            </w:r>
            <w:r w:rsidR="000D045E" w:rsidRPr="00AE6857">
              <w:t>:</w:t>
            </w:r>
            <w:r w:rsidRPr="00AE6857">
              <w:t xml:space="preserve"> * lætabúntur in cubílibus suis. </w:t>
            </w:r>
          </w:p>
        </w:tc>
        <w:tc>
          <w:tcPr>
            <w:tcW w:w="2850" w:type="pct"/>
            <w:tcBorders>
              <w:left w:val="single" w:sz="4" w:space="0" w:color="auto"/>
            </w:tcBorders>
            <w:shd w:val="clear" w:color="auto" w:fill="auto"/>
          </w:tcPr>
          <w:p w:rsidR="00E83BDD" w:rsidRPr="00E83BDD" w:rsidRDefault="00E83BDD" w:rsidP="00E83BDD">
            <w:pPr>
              <w:pStyle w:val="i"/>
            </w:pPr>
            <w:r w:rsidRPr="00E83BDD">
              <w:t>Alors les Saints seront dans la joie, se voyant comblés de gloire</w:t>
            </w:r>
            <w:r w:rsidR="000D045E">
              <w:t> </w:t>
            </w:r>
            <w:r w:rsidR="000D045E" w:rsidRPr="00E83BDD">
              <w:t>:</w:t>
            </w:r>
            <w:r w:rsidRPr="00E83BDD">
              <w:t xml:space="preserve"> ils se réjouiront dans le lieu de leur repos.</w:t>
            </w:r>
          </w:p>
        </w:tc>
      </w:tr>
      <w:tr w:rsidR="00E83BDD" w:rsidRPr="0018590E" w:rsidTr="005B7D26">
        <w:trPr>
          <w:trHeight w:val="23"/>
        </w:trPr>
        <w:tc>
          <w:tcPr>
            <w:tcW w:w="2150" w:type="pct"/>
            <w:tcBorders>
              <w:right w:val="single" w:sz="4" w:space="0" w:color="auto"/>
            </w:tcBorders>
            <w:shd w:val="clear" w:color="auto" w:fill="auto"/>
          </w:tcPr>
          <w:p w:rsidR="00E83BDD" w:rsidRPr="0067705A" w:rsidRDefault="00E83BDD" w:rsidP="00044E24">
            <w:pPr>
              <w:pStyle w:val="psalmus"/>
              <w:rPr>
                <w:lang w:val="fr-FR"/>
              </w:rPr>
            </w:pPr>
            <w:r w:rsidRPr="0067705A">
              <w:rPr>
                <w:lang w:val="fr-FR"/>
              </w:rPr>
              <w:t>Exaltatiónes Dei in gútture eórum</w:t>
            </w:r>
            <w:r w:rsidR="000D045E">
              <w:rPr>
                <w:lang w:val="fr-FR"/>
              </w:rPr>
              <w:t> </w:t>
            </w:r>
            <w:r w:rsidR="000D045E" w:rsidRPr="0067705A">
              <w:rPr>
                <w:lang w:val="fr-FR"/>
              </w:rPr>
              <w:t>:</w:t>
            </w:r>
            <w:r w:rsidRPr="0067705A">
              <w:rPr>
                <w:lang w:val="fr-FR"/>
              </w:rPr>
              <w:t xml:space="preserve"> * et gládii ancípites in mánibus eórum. </w:t>
            </w:r>
          </w:p>
        </w:tc>
        <w:tc>
          <w:tcPr>
            <w:tcW w:w="2850" w:type="pct"/>
            <w:tcBorders>
              <w:left w:val="single" w:sz="4" w:space="0" w:color="auto"/>
            </w:tcBorders>
            <w:shd w:val="clear" w:color="auto" w:fill="auto"/>
          </w:tcPr>
          <w:p w:rsidR="00E83BDD" w:rsidRPr="00E83BDD" w:rsidRDefault="00E83BDD" w:rsidP="00E83BDD">
            <w:pPr>
              <w:pStyle w:val="i"/>
            </w:pPr>
            <w:r w:rsidRPr="00E83BDD">
              <w:t>Les louanges de Dieu seront toujours dans leur bouche</w:t>
            </w:r>
            <w:r w:rsidR="000D045E">
              <w:t> </w:t>
            </w:r>
            <w:r w:rsidR="000D045E" w:rsidRPr="00E83BDD">
              <w:t>;</w:t>
            </w:r>
            <w:r w:rsidRPr="00E83BDD">
              <w:t xml:space="preserve"> et ils auront dans leurs mains des épées à deux tranchants. </w:t>
            </w:r>
          </w:p>
        </w:tc>
      </w:tr>
      <w:tr w:rsidR="00E83BDD" w:rsidRPr="0018590E" w:rsidTr="005B7D26">
        <w:trPr>
          <w:trHeight w:val="23"/>
        </w:trPr>
        <w:tc>
          <w:tcPr>
            <w:tcW w:w="2150" w:type="pct"/>
            <w:tcBorders>
              <w:right w:val="single" w:sz="4" w:space="0" w:color="auto"/>
            </w:tcBorders>
            <w:shd w:val="clear" w:color="auto" w:fill="auto"/>
          </w:tcPr>
          <w:p w:rsidR="00E83BDD" w:rsidRPr="00AE6857" w:rsidRDefault="00E83BDD" w:rsidP="00044E24">
            <w:pPr>
              <w:pStyle w:val="psalmus"/>
            </w:pPr>
            <w:r w:rsidRPr="00AE6857">
              <w:t>Ad faciéndam vindíctam in natiónibus</w:t>
            </w:r>
            <w:r w:rsidR="000D045E">
              <w:t> </w:t>
            </w:r>
            <w:r w:rsidR="000D045E" w:rsidRPr="00AE6857">
              <w:t>:</w:t>
            </w:r>
            <w:r w:rsidRPr="00AE6857">
              <w:t xml:space="preserve"> * increpatiónes in pópulis. </w:t>
            </w:r>
          </w:p>
        </w:tc>
        <w:tc>
          <w:tcPr>
            <w:tcW w:w="2850" w:type="pct"/>
            <w:tcBorders>
              <w:left w:val="single" w:sz="4" w:space="0" w:color="auto"/>
            </w:tcBorders>
            <w:shd w:val="clear" w:color="auto" w:fill="auto"/>
          </w:tcPr>
          <w:p w:rsidR="00E83BDD" w:rsidRPr="00E83BDD" w:rsidRDefault="00E83BDD" w:rsidP="00E83BDD">
            <w:pPr>
              <w:pStyle w:val="i"/>
            </w:pPr>
            <w:r w:rsidRPr="00E83BDD">
              <w:t xml:space="preserve">Pour se venger des nations, et pour châtier les peuples. </w:t>
            </w:r>
          </w:p>
        </w:tc>
      </w:tr>
      <w:tr w:rsidR="00E83BDD" w:rsidRPr="0018590E" w:rsidTr="005B7D26">
        <w:trPr>
          <w:trHeight w:val="23"/>
        </w:trPr>
        <w:tc>
          <w:tcPr>
            <w:tcW w:w="2150" w:type="pct"/>
            <w:tcBorders>
              <w:right w:val="single" w:sz="4" w:space="0" w:color="auto"/>
            </w:tcBorders>
            <w:shd w:val="clear" w:color="auto" w:fill="auto"/>
          </w:tcPr>
          <w:p w:rsidR="00E83BDD" w:rsidRPr="00AE6857" w:rsidRDefault="00E83BDD" w:rsidP="00044E24">
            <w:pPr>
              <w:pStyle w:val="psalmus"/>
            </w:pPr>
            <w:r w:rsidRPr="00AE6857">
              <w:t>Ad alligándos reges eórum in compédibus</w:t>
            </w:r>
            <w:r w:rsidR="000D045E">
              <w:t> </w:t>
            </w:r>
            <w:r w:rsidR="000D045E" w:rsidRPr="00AE6857">
              <w:t>:</w:t>
            </w:r>
            <w:r w:rsidRPr="00AE6857">
              <w:t xml:space="preserve"> * et nóbiles eórum in mánicis férreis. </w:t>
            </w:r>
          </w:p>
        </w:tc>
        <w:tc>
          <w:tcPr>
            <w:tcW w:w="2850" w:type="pct"/>
            <w:tcBorders>
              <w:left w:val="single" w:sz="4" w:space="0" w:color="auto"/>
            </w:tcBorders>
            <w:shd w:val="clear" w:color="auto" w:fill="auto"/>
          </w:tcPr>
          <w:p w:rsidR="00E83BDD" w:rsidRPr="00E83BDD" w:rsidRDefault="00E83BDD" w:rsidP="00E83BDD">
            <w:pPr>
              <w:pStyle w:val="i"/>
            </w:pPr>
            <w:r w:rsidRPr="00E83BDD">
              <w:t>Pour lier leurs Rois, en leur enchainant les pieds, et les grands d</w:t>
            </w:r>
            <w:r w:rsidR="002A469E">
              <w:t>’</w:t>
            </w:r>
            <w:r w:rsidRPr="00E83BDD">
              <w:t xml:space="preserve">entre eux, en leur mettant les fers aux mains. </w:t>
            </w:r>
          </w:p>
        </w:tc>
      </w:tr>
      <w:tr w:rsidR="00E83BDD" w:rsidRPr="0018590E" w:rsidTr="005B7D26">
        <w:trPr>
          <w:trHeight w:val="23"/>
        </w:trPr>
        <w:tc>
          <w:tcPr>
            <w:tcW w:w="2150" w:type="pct"/>
            <w:tcBorders>
              <w:right w:val="single" w:sz="4" w:space="0" w:color="auto"/>
            </w:tcBorders>
            <w:shd w:val="clear" w:color="auto" w:fill="auto"/>
          </w:tcPr>
          <w:p w:rsidR="00E83BDD" w:rsidRPr="0067705A" w:rsidRDefault="00E83BDD" w:rsidP="00044E24">
            <w:pPr>
              <w:pStyle w:val="psalmus"/>
              <w:rPr>
                <w:lang w:val="fr-FR"/>
              </w:rPr>
            </w:pPr>
            <w:r w:rsidRPr="0067705A">
              <w:rPr>
                <w:lang w:val="fr-FR"/>
              </w:rPr>
              <w:t>Ut fáciant in eis judícium conscríptum</w:t>
            </w:r>
            <w:r w:rsidR="000D045E">
              <w:rPr>
                <w:lang w:val="fr-FR"/>
              </w:rPr>
              <w:t> </w:t>
            </w:r>
            <w:r w:rsidR="000D045E" w:rsidRPr="0067705A">
              <w:rPr>
                <w:lang w:val="fr-FR"/>
              </w:rPr>
              <w:t>:</w:t>
            </w:r>
            <w:r w:rsidRPr="0067705A">
              <w:rPr>
                <w:lang w:val="fr-FR"/>
              </w:rPr>
              <w:t xml:space="preserve"> * glória hæc est ómnibus sanctis ejus. </w:t>
            </w:r>
          </w:p>
        </w:tc>
        <w:tc>
          <w:tcPr>
            <w:tcW w:w="2850" w:type="pct"/>
            <w:tcBorders>
              <w:left w:val="single" w:sz="4" w:space="0" w:color="auto"/>
            </w:tcBorders>
            <w:shd w:val="clear" w:color="auto" w:fill="auto"/>
          </w:tcPr>
          <w:p w:rsidR="00E83BDD" w:rsidRPr="00E83BDD" w:rsidRDefault="00E83BDD" w:rsidP="00E83BDD">
            <w:pPr>
              <w:pStyle w:val="i"/>
            </w:pPr>
            <w:r w:rsidRPr="00E83BDD">
              <w:t>Pour exercer contre eux le jugement prescrit par le Seigneur</w:t>
            </w:r>
            <w:r w:rsidR="000D045E">
              <w:t> </w:t>
            </w:r>
            <w:r w:rsidR="000D045E" w:rsidRPr="00E83BDD">
              <w:t>:</w:t>
            </w:r>
            <w:r w:rsidRPr="00E83BDD">
              <w:t xml:space="preserve"> telle est la gloire qui est réservée à tous ses Saints. </w:t>
            </w:r>
          </w:p>
        </w:tc>
      </w:tr>
    </w:tbl>
    <w:p w:rsidR="00E83BDD" w:rsidRPr="00E83BDD" w:rsidRDefault="00E83BDD" w:rsidP="00E83BDD">
      <w:pPr>
        <w:pStyle w:val="zp001"/>
      </w:pPr>
      <w:r w:rsidRPr="00E83BDD">
        <w:t>Psaume 150.</w:t>
      </w:r>
      <w:bookmarkStart w:id="105" w:name="ps150"/>
      <w:bookmarkEnd w:id="105"/>
    </w:p>
    <w:tbl>
      <w:tblPr>
        <w:tblW w:w="5000" w:type="pct"/>
        <w:tblCellMar>
          <w:left w:w="113" w:type="dxa"/>
          <w:right w:w="113" w:type="dxa"/>
        </w:tblCellMar>
        <w:tblLook w:val="04A0"/>
      </w:tblPr>
      <w:tblGrid>
        <w:gridCol w:w="3339"/>
        <w:gridCol w:w="3448"/>
      </w:tblGrid>
      <w:tr w:rsidR="00E83BDD" w:rsidRPr="0018590E" w:rsidTr="005B7D26">
        <w:trPr>
          <w:trHeight w:val="23"/>
        </w:trPr>
        <w:tc>
          <w:tcPr>
            <w:tcW w:w="2460" w:type="pct"/>
            <w:tcBorders>
              <w:right w:val="single" w:sz="4" w:space="0" w:color="auto"/>
            </w:tcBorders>
            <w:shd w:val="clear" w:color="auto" w:fill="auto"/>
          </w:tcPr>
          <w:p w:rsidR="00E83BDD" w:rsidRPr="00AE6857" w:rsidRDefault="00E83BDD" w:rsidP="00044E24">
            <w:pPr>
              <w:pStyle w:val="psalmus"/>
            </w:pPr>
            <w:r w:rsidRPr="001757D6">
              <w:rPr>
                <w:rStyle w:val="pm"/>
              </w:rPr>
              <w:t>Laudáte</w:t>
            </w:r>
            <w:r w:rsidRPr="00AE6857">
              <w:t xml:space="preserve"> Dóminum in sanctis ejus</w:t>
            </w:r>
            <w:r w:rsidR="000D045E">
              <w:t> </w:t>
            </w:r>
            <w:r w:rsidR="000D045E" w:rsidRPr="00AE6857">
              <w:t>:</w:t>
            </w:r>
            <w:r w:rsidRPr="00AE6857">
              <w:t xml:space="preserve"> * laudáte eum in firmaménto virtútis ejus. </w:t>
            </w:r>
          </w:p>
        </w:tc>
        <w:tc>
          <w:tcPr>
            <w:tcW w:w="2540" w:type="pct"/>
            <w:tcBorders>
              <w:left w:val="single" w:sz="4" w:space="0" w:color="auto"/>
            </w:tcBorders>
            <w:shd w:val="clear" w:color="auto" w:fill="auto"/>
          </w:tcPr>
          <w:p w:rsidR="00E83BDD" w:rsidRPr="00E83BDD" w:rsidRDefault="00E83BDD" w:rsidP="00E83BDD">
            <w:pPr>
              <w:pStyle w:val="i"/>
            </w:pPr>
            <w:r w:rsidRPr="00E83BDD">
              <w:t xml:space="preserve">Louez le Seigneur résidant dans son Sanctuaire. Louez-le </w:t>
            </w:r>
            <w:r w:rsidR="00103D94" w:rsidRPr="00E83BDD">
              <w:t>assis</w:t>
            </w:r>
            <w:r w:rsidRPr="00E83BDD">
              <w:t xml:space="preserve"> sur le Trône inébranlable de sa puissance. </w:t>
            </w:r>
          </w:p>
        </w:tc>
      </w:tr>
      <w:tr w:rsidR="00E83BDD" w:rsidRPr="0018590E" w:rsidTr="005B7D26">
        <w:trPr>
          <w:trHeight w:val="23"/>
        </w:trPr>
        <w:tc>
          <w:tcPr>
            <w:tcW w:w="2460" w:type="pct"/>
            <w:tcBorders>
              <w:right w:val="single" w:sz="4" w:space="0" w:color="auto"/>
            </w:tcBorders>
            <w:shd w:val="clear" w:color="auto" w:fill="auto"/>
          </w:tcPr>
          <w:p w:rsidR="00E83BDD" w:rsidRPr="00FC71CA" w:rsidRDefault="00E83BDD" w:rsidP="00044E24">
            <w:pPr>
              <w:pStyle w:val="psalmus"/>
              <w:rPr>
                <w:lang w:val="fr-FR"/>
              </w:rPr>
            </w:pPr>
            <w:r w:rsidRPr="00FC71CA">
              <w:rPr>
                <w:lang w:val="fr-FR"/>
              </w:rPr>
              <w:lastRenderedPageBreak/>
              <w:t>Laudáte eum in virtútibus ejus</w:t>
            </w:r>
            <w:r w:rsidR="000D045E" w:rsidRPr="00FC71CA">
              <w:rPr>
                <w:lang w:val="fr-FR"/>
              </w:rPr>
              <w:t> :</w:t>
            </w:r>
            <w:r w:rsidRPr="00FC71CA">
              <w:rPr>
                <w:lang w:val="fr-FR"/>
              </w:rPr>
              <w:t xml:space="preserve"> * laudáte eum secúndum multitúdinem magnitúdinis ejus. </w:t>
            </w:r>
          </w:p>
        </w:tc>
        <w:tc>
          <w:tcPr>
            <w:tcW w:w="2540" w:type="pct"/>
            <w:tcBorders>
              <w:left w:val="single" w:sz="4" w:space="0" w:color="auto"/>
            </w:tcBorders>
            <w:shd w:val="clear" w:color="auto" w:fill="auto"/>
          </w:tcPr>
          <w:p w:rsidR="00E83BDD" w:rsidRPr="00E83BDD" w:rsidRDefault="00E83BDD" w:rsidP="00E83BDD">
            <w:pPr>
              <w:pStyle w:val="i"/>
            </w:pPr>
            <w:r w:rsidRPr="00E83BDD">
              <w:t>Louez-le dans les effets de sa vertu toute divine</w:t>
            </w:r>
            <w:r w:rsidR="000D045E">
              <w:t> </w:t>
            </w:r>
            <w:r w:rsidR="000D045E" w:rsidRPr="00E83BDD">
              <w:t>:</w:t>
            </w:r>
            <w:r w:rsidRPr="00E83BDD">
              <w:t xml:space="preserve"> louez-le dans sa grandeur qui est infinie. </w:t>
            </w:r>
          </w:p>
        </w:tc>
      </w:tr>
      <w:tr w:rsidR="00E83BDD" w:rsidRPr="0018590E" w:rsidTr="005B7D26">
        <w:trPr>
          <w:trHeight w:val="23"/>
        </w:trPr>
        <w:tc>
          <w:tcPr>
            <w:tcW w:w="2460" w:type="pct"/>
            <w:tcBorders>
              <w:right w:val="single" w:sz="4" w:space="0" w:color="auto"/>
            </w:tcBorders>
            <w:shd w:val="clear" w:color="auto" w:fill="auto"/>
          </w:tcPr>
          <w:p w:rsidR="00E83BDD" w:rsidRPr="00FC71CA" w:rsidRDefault="00E83BDD" w:rsidP="00044E24">
            <w:pPr>
              <w:pStyle w:val="psalmus"/>
              <w:rPr>
                <w:lang w:val="fr-FR"/>
              </w:rPr>
            </w:pPr>
            <w:r w:rsidRPr="00FC71CA">
              <w:rPr>
                <w:lang w:val="fr-FR"/>
              </w:rPr>
              <w:t>Laudáte eum in sono tubæ</w:t>
            </w:r>
            <w:r w:rsidR="000D045E" w:rsidRPr="00FC71CA">
              <w:rPr>
                <w:lang w:val="fr-FR"/>
              </w:rPr>
              <w:t> :</w:t>
            </w:r>
            <w:r w:rsidRPr="00FC71CA">
              <w:rPr>
                <w:lang w:val="fr-FR"/>
              </w:rPr>
              <w:t xml:space="preserve"> * laudáte eum in psaltério, et cíthara. </w:t>
            </w:r>
          </w:p>
        </w:tc>
        <w:tc>
          <w:tcPr>
            <w:tcW w:w="2540" w:type="pct"/>
            <w:tcBorders>
              <w:left w:val="single" w:sz="4" w:space="0" w:color="auto"/>
            </w:tcBorders>
            <w:shd w:val="clear" w:color="auto" w:fill="auto"/>
          </w:tcPr>
          <w:p w:rsidR="00E83BDD" w:rsidRPr="00E83BDD" w:rsidRDefault="00E83BDD" w:rsidP="00E83BDD">
            <w:pPr>
              <w:pStyle w:val="i"/>
            </w:pPr>
            <w:r w:rsidRPr="00E83BDD">
              <w:t>Louez-le au son de la trompette</w:t>
            </w:r>
            <w:r w:rsidR="000D045E">
              <w:t> </w:t>
            </w:r>
            <w:r w:rsidR="000D045E" w:rsidRPr="00E83BDD">
              <w:t>:</w:t>
            </w:r>
            <w:r w:rsidRPr="00E83BDD">
              <w:t xml:space="preserve"> louez-le avec l</w:t>
            </w:r>
            <w:r w:rsidR="002A469E">
              <w:t>’</w:t>
            </w:r>
            <w:r w:rsidRPr="00E83BDD">
              <w:t xml:space="preserve">instrument à dix cordes, et la harpe. </w:t>
            </w:r>
          </w:p>
        </w:tc>
      </w:tr>
      <w:tr w:rsidR="00E83BDD" w:rsidRPr="0018590E" w:rsidTr="005B7D26">
        <w:trPr>
          <w:trHeight w:val="23"/>
        </w:trPr>
        <w:tc>
          <w:tcPr>
            <w:tcW w:w="2460" w:type="pct"/>
            <w:tcBorders>
              <w:right w:val="single" w:sz="4" w:space="0" w:color="auto"/>
            </w:tcBorders>
            <w:shd w:val="clear" w:color="auto" w:fill="auto"/>
          </w:tcPr>
          <w:p w:rsidR="00E83BDD" w:rsidRPr="00103D94" w:rsidRDefault="00E83BDD" w:rsidP="00044E24">
            <w:pPr>
              <w:pStyle w:val="psalmus"/>
            </w:pPr>
            <w:r w:rsidRPr="00103D94">
              <w:t xml:space="preserve">Laudáte eum in </w:t>
            </w:r>
            <w:r w:rsidR="00103D94" w:rsidRPr="00103D94">
              <w:t>týmpano</w:t>
            </w:r>
            <w:r w:rsidRPr="00103D94">
              <w:t>, et choro</w:t>
            </w:r>
            <w:r w:rsidR="000D045E">
              <w:t> </w:t>
            </w:r>
            <w:r w:rsidR="000D045E" w:rsidRPr="00103D94">
              <w:t>:</w:t>
            </w:r>
            <w:r w:rsidRPr="00103D94">
              <w:t xml:space="preserve"> * laudáte eum in cordis, et órgano. </w:t>
            </w:r>
          </w:p>
        </w:tc>
        <w:tc>
          <w:tcPr>
            <w:tcW w:w="2540" w:type="pct"/>
            <w:tcBorders>
              <w:left w:val="single" w:sz="4" w:space="0" w:color="auto"/>
            </w:tcBorders>
            <w:shd w:val="clear" w:color="auto" w:fill="auto"/>
          </w:tcPr>
          <w:p w:rsidR="00E83BDD" w:rsidRPr="00E83BDD" w:rsidRDefault="00E83BDD" w:rsidP="00E83BDD">
            <w:pPr>
              <w:pStyle w:val="i"/>
            </w:pPr>
            <w:r w:rsidRPr="00E83BDD">
              <w:t>Louez-le avec le tambour et la flûte. Louez-le sur la viole, et sur l</w:t>
            </w:r>
            <w:r w:rsidR="002A469E">
              <w:t>’</w:t>
            </w:r>
            <w:r w:rsidRPr="00E83BDD">
              <w:t xml:space="preserve">orgue. </w:t>
            </w:r>
          </w:p>
        </w:tc>
      </w:tr>
      <w:tr w:rsidR="00E83BDD" w:rsidRPr="0018590E" w:rsidTr="005B7D26">
        <w:trPr>
          <w:trHeight w:val="23"/>
        </w:trPr>
        <w:tc>
          <w:tcPr>
            <w:tcW w:w="2460" w:type="pct"/>
            <w:tcBorders>
              <w:right w:val="single" w:sz="4" w:space="0" w:color="auto"/>
            </w:tcBorders>
            <w:shd w:val="clear" w:color="auto" w:fill="auto"/>
          </w:tcPr>
          <w:p w:rsidR="00E83BDD" w:rsidRPr="0067705A" w:rsidRDefault="00E83BDD" w:rsidP="00044E24">
            <w:pPr>
              <w:pStyle w:val="psalmus"/>
              <w:rPr>
                <w:lang w:val="fr-FR"/>
              </w:rPr>
            </w:pPr>
            <w:r w:rsidRPr="0067705A">
              <w:rPr>
                <w:lang w:val="fr-FR"/>
              </w:rPr>
              <w:t>Laudáte eum in cýmbalis benesonántibus</w:t>
            </w:r>
            <w:r w:rsidR="000D045E">
              <w:rPr>
                <w:lang w:val="fr-FR"/>
              </w:rPr>
              <w:t> </w:t>
            </w:r>
            <w:r w:rsidR="000D045E" w:rsidRPr="0067705A">
              <w:rPr>
                <w:lang w:val="fr-FR"/>
              </w:rPr>
              <w:t>:</w:t>
            </w:r>
            <w:r w:rsidRPr="0067705A">
              <w:rPr>
                <w:lang w:val="fr-FR"/>
              </w:rPr>
              <w:t xml:space="preserve"> laudáte eum in cýmbalis jubilatiónis</w:t>
            </w:r>
            <w:r w:rsidR="000D045E">
              <w:rPr>
                <w:lang w:val="fr-FR"/>
              </w:rPr>
              <w:t> </w:t>
            </w:r>
            <w:r w:rsidR="000D045E" w:rsidRPr="0067705A">
              <w:rPr>
                <w:lang w:val="fr-FR"/>
              </w:rPr>
              <w:t>:</w:t>
            </w:r>
            <w:r w:rsidRPr="0067705A">
              <w:rPr>
                <w:lang w:val="fr-FR"/>
              </w:rPr>
              <w:t xml:space="preserve"> * omnis spíritus laudet Dóminum. </w:t>
            </w:r>
          </w:p>
        </w:tc>
        <w:tc>
          <w:tcPr>
            <w:tcW w:w="2540" w:type="pct"/>
            <w:tcBorders>
              <w:left w:val="single" w:sz="4" w:space="0" w:color="auto"/>
            </w:tcBorders>
            <w:shd w:val="clear" w:color="auto" w:fill="auto"/>
          </w:tcPr>
          <w:p w:rsidR="00E83BDD" w:rsidRPr="00E83BDD" w:rsidRDefault="00E83BDD" w:rsidP="00E83BDD">
            <w:pPr>
              <w:pStyle w:val="i"/>
            </w:pPr>
            <w:r w:rsidRPr="00E83BDD">
              <w:t>Louez-le avec des cymbales d</w:t>
            </w:r>
            <w:r w:rsidR="002A469E">
              <w:t>’</w:t>
            </w:r>
            <w:r w:rsidRPr="00E83BDD">
              <w:t>un son éclatant</w:t>
            </w:r>
            <w:r w:rsidR="000D045E">
              <w:t> </w:t>
            </w:r>
            <w:r w:rsidR="000D045E" w:rsidRPr="00E83BDD">
              <w:t>:</w:t>
            </w:r>
            <w:r w:rsidRPr="00E83BDD">
              <w:t xml:space="preserve"> louez-le avec des cymbales d</w:t>
            </w:r>
            <w:r w:rsidR="002A469E">
              <w:t>’</w:t>
            </w:r>
            <w:r w:rsidRPr="00E83BDD">
              <w:t xml:space="preserve">un son gai et agréable. Que tout ce qui respire loue le Seigneur. </w:t>
            </w:r>
          </w:p>
        </w:tc>
      </w:tr>
    </w:tbl>
    <w:p w:rsidR="00E20968" w:rsidRDefault="00E4218D" w:rsidP="00B27A06">
      <w:pPr>
        <w:pStyle w:val="rub"/>
        <w:rPr>
          <w:lang w:eastAsia="fr-FR"/>
        </w:rPr>
      </w:pPr>
      <w:r w:rsidRPr="00C73C45">
        <w:rPr>
          <w:lang w:eastAsia="fr-FR"/>
        </w:rPr>
        <w:t>Après qu</w:t>
      </w:r>
      <w:r w:rsidR="002A469E">
        <w:rPr>
          <w:lang w:eastAsia="fr-FR"/>
        </w:rPr>
        <w:t>’</w:t>
      </w:r>
      <w:r w:rsidRPr="00C73C45">
        <w:rPr>
          <w:lang w:eastAsia="fr-FR"/>
        </w:rPr>
        <w:t>on a répété l</w:t>
      </w:r>
      <w:r w:rsidR="002A469E">
        <w:rPr>
          <w:lang w:eastAsia="fr-FR"/>
        </w:rPr>
        <w:t>’</w:t>
      </w:r>
      <w:r w:rsidRPr="00C73C45">
        <w:rPr>
          <w:lang w:eastAsia="fr-FR"/>
        </w:rPr>
        <w:t>Antienne, le Pontife dépose la mitre, et dit en se tournant vers l</w:t>
      </w:r>
      <w:r w:rsidR="002A469E">
        <w:rPr>
          <w:lang w:eastAsia="fr-FR"/>
        </w:rPr>
        <w:t>’</w:t>
      </w:r>
      <w:r w:rsidRPr="00C73C45">
        <w:rPr>
          <w:lang w:eastAsia="fr-FR"/>
        </w:rPr>
        <w:t>Autel</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358"/>
        <w:gridCol w:w="3429"/>
      </w:tblGrid>
      <w:tr w:rsidR="00E20968" w:rsidRPr="0018590E" w:rsidTr="005B7D26">
        <w:trPr>
          <w:trHeight w:val="23"/>
        </w:trPr>
        <w:tc>
          <w:tcPr>
            <w:tcW w:w="2474" w:type="pct"/>
            <w:tcBorders>
              <w:right w:val="single" w:sz="4" w:space="0" w:color="auto"/>
            </w:tcBorders>
            <w:shd w:val="clear" w:color="auto" w:fill="auto"/>
          </w:tcPr>
          <w:p w:rsidR="00E20968" w:rsidRPr="0018590E" w:rsidRDefault="00E20968" w:rsidP="00044E24">
            <w:pPr>
              <w:pStyle w:val="fl"/>
            </w:pPr>
            <w:r w:rsidRPr="0067705A">
              <w:rPr>
                <w:rStyle w:val="italicus"/>
                <w:lang w:val="fr-FR"/>
              </w:rPr>
              <w:t>Orémus.</w:t>
            </w:r>
            <w:r w:rsidRPr="0067705A">
              <w:rPr>
                <w:lang w:val="fr-FR"/>
              </w:rPr>
              <w:t xml:space="preserve"> Deus, qui in omni loco dominatiónis tuæ clemens ac benígnus dedicátor assístis, exáudi nos, quǽsumus, et concéde, ut inviolábilis permáneat hujus loci consecrátio</w:t>
            </w:r>
            <w:r w:rsidR="000D045E">
              <w:rPr>
                <w:lang w:val="fr-FR"/>
              </w:rPr>
              <w:t> </w:t>
            </w:r>
            <w:r w:rsidR="000D045E" w:rsidRPr="0067705A">
              <w:rPr>
                <w:lang w:val="fr-FR"/>
              </w:rPr>
              <w:t>;</w:t>
            </w:r>
            <w:r w:rsidRPr="0067705A">
              <w:rPr>
                <w:lang w:val="fr-FR"/>
              </w:rPr>
              <w:t xml:space="preserve"> et benefícia tui múneris, univérsitas fidélium quæ tibi súpplicat, percípere mereátur. </w:t>
            </w:r>
            <w:r w:rsidRPr="008245E4">
              <w:t xml:space="preserve">Per </w:t>
            </w:r>
            <w:r>
              <w:t>Christ</w:t>
            </w:r>
            <w:r w:rsidRPr="008245E4">
              <w:t xml:space="preserve">um </w:t>
            </w:r>
            <w:r>
              <w:t>Dómin</w:t>
            </w:r>
            <w:r w:rsidRPr="008245E4">
              <w:t>um nostrum.</w:t>
            </w:r>
            <w:r w:rsidRPr="001C3233">
              <w:rPr>
                <w:rStyle w:val="cvr"/>
              </w:rPr>
              <w:t xml:space="preserve"> </w:t>
            </w:r>
            <w:r w:rsidR="00546F29" w:rsidRPr="00B815B2">
              <w:rPr>
                <w:rStyle w:val="cvr"/>
              </w:rPr>
              <w:t>℟.</w:t>
            </w:r>
            <w:r w:rsidRPr="001C3233">
              <w:rPr>
                <w:rStyle w:val="cvr"/>
              </w:rPr>
              <w:t xml:space="preserve"> </w:t>
            </w:r>
            <w:r w:rsidRPr="008245E4">
              <w:t>Amen.</w:t>
            </w:r>
          </w:p>
        </w:tc>
        <w:tc>
          <w:tcPr>
            <w:tcW w:w="2526" w:type="pct"/>
            <w:tcBorders>
              <w:left w:val="single" w:sz="4" w:space="0" w:color="auto"/>
            </w:tcBorders>
            <w:shd w:val="clear" w:color="auto" w:fill="auto"/>
          </w:tcPr>
          <w:p w:rsidR="00E20968" w:rsidRPr="0018590E" w:rsidRDefault="00E20968" w:rsidP="008D060D">
            <w:pPr>
              <w:pStyle w:val="i"/>
            </w:pPr>
            <w:r w:rsidRPr="00E6531F">
              <w:rPr>
                <w:rStyle w:val="italicus"/>
              </w:rPr>
              <w:t>Prions.</w:t>
            </w:r>
            <w:r w:rsidRPr="00C73C45">
              <w:rPr>
                <w:szCs w:val="25"/>
              </w:rPr>
              <w:t xml:space="preserve"> Dieu, qui honorez de votre présence tous les lieux de</w:t>
            </w:r>
            <w:r>
              <w:rPr>
                <w:szCs w:val="25"/>
              </w:rPr>
              <w:t xml:space="preserve"> </w:t>
            </w:r>
            <w:r w:rsidRPr="00C73C45">
              <w:rPr>
                <w:szCs w:val="25"/>
              </w:rPr>
              <w:t>votre domination en les consacrant par votre clémence et votre bonté, exaucez-nous nous vous en</w:t>
            </w:r>
            <w:r w:rsidR="00103D94">
              <w:rPr>
                <w:szCs w:val="25"/>
              </w:rPr>
              <w:t xml:space="preserve"> conjurons, et faites que ce lie</w:t>
            </w:r>
            <w:r w:rsidRPr="00C73C45">
              <w:rPr>
                <w:szCs w:val="25"/>
              </w:rPr>
              <w:t>u soit consacré d</w:t>
            </w:r>
            <w:r w:rsidR="002A469E">
              <w:rPr>
                <w:szCs w:val="25"/>
              </w:rPr>
              <w:t>’</w:t>
            </w:r>
            <w:r w:rsidRPr="00C73C45">
              <w:rPr>
                <w:szCs w:val="25"/>
              </w:rPr>
              <w:t>une manière durable, et sans qu</w:t>
            </w:r>
            <w:r w:rsidR="002A469E">
              <w:rPr>
                <w:szCs w:val="25"/>
              </w:rPr>
              <w:t>’</w:t>
            </w:r>
            <w:r w:rsidRPr="00C73C45">
              <w:rPr>
                <w:szCs w:val="25"/>
              </w:rPr>
              <w:t>on puisse l</w:t>
            </w:r>
            <w:r w:rsidR="002A469E">
              <w:rPr>
                <w:szCs w:val="25"/>
              </w:rPr>
              <w:t>’</w:t>
            </w:r>
            <w:r w:rsidRPr="00C73C45">
              <w:rPr>
                <w:szCs w:val="25"/>
              </w:rPr>
              <w:t>attaquer</w:t>
            </w:r>
            <w:r w:rsidR="000D045E">
              <w:rPr>
                <w:szCs w:val="25"/>
              </w:rPr>
              <w:t> ;</w:t>
            </w:r>
            <w:r w:rsidRPr="00C73C45">
              <w:rPr>
                <w:szCs w:val="25"/>
              </w:rPr>
              <w:t xml:space="preserve"> faites que tous les Fidèles qui se jettent à vos pieds, obtiennent les bienfaits de votre munificence. Par J.-C. N.-S. Ainsi soit-il.</w:t>
            </w:r>
          </w:p>
        </w:tc>
      </w:tr>
    </w:tbl>
    <w:p w:rsidR="00E20968" w:rsidRDefault="00291A9F" w:rsidP="00B27A06">
      <w:pPr>
        <w:pStyle w:val="rub"/>
        <w:rPr>
          <w:lang w:eastAsia="fr-FR"/>
        </w:rPr>
      </w:pPr>
      <w:r>
        <w:rPr>
          <w:lang w:eastAsia="fr-FR"/>
        </w:rPr>
        <w:t>Alors le Pontife p</w:t>
      </w:r>
      <w:r w:rsidR="00E4218D" w:rsidRPr="00C73C45">
        <w:rPr>
          <w:lang w:eastAsia="fr-FR"/>
        </w:rPr>
        <w:t xml:space="preserve">rend la mitre, il oint le </w:t>
      </w:r>
      <w:r w:rsidR="0098135F">
        <w:rPr>
          <w:lang w:eastAsia="fr-FR"/>
        </w:rPr>
        <w:t>pouce</w:t>
      </w:r>
      <w:r w:rsidR="00E4218D" w:rsidRPr="00C73C45">
        <w:rPr>
          <w:lang w:eastAsia="fr-FR"/>
        </w:rPr>
        <w:t xml:space="preserve"> de la main droite dans le Saint-Chrême, et marque de ce signe</w:t>
      </w:r>
      <w:r w:rsidR="0098135F">
        <w:rPr>
          <w:lang w:eastAsia="fr-FR"/>
        </w:rPr>
        <w:t xml:space="preserve"> sacré le sépulcre de l</w:t>
      </w:r>
      <w:r w:rsidR="002A469E">
        <w:rPr>
          <w:lang w:eastAsia="fr-FR"/>
        </w:rPr>
        <w:t>’</w:t>
      </w:r>
      <w:r w:rsidR="0098135F">
        <w:rPr>
          <w:lang w:eastAsia="fr-FR"/>
        </w:rPr>
        <w:t>Autel où</w:t>
      </w:r>
      <w:r w:rsidR="00E4218D" w:rsidRPr="00C73C45">
        <w:rPr>
          <w:lang w:eastAsia="fr-FR"/>
        </w:rPr>
        <w:t xml:space="preserve"> </w:t>
      </w:r>
      <w:r>
        <w:rPr>
          <w:lang w:eastAsia="fr-FR"/>
        </w:rPr>
        <w:t>l</w:t>
      </w:r>
      <w:r w:rsidR="002A469E">
        <w:rPr>
          <w:lang w:eastAsia="fr-FR"/>
        </w:rPr>
        <w:t>’</w:t>
      </w:r>
      <w:r>
        <w:rPr>
          <w:lang w:eastAsia="fr-FR"/>
        </w:rPr>
        <w:t>on doit placer les Re</w:t>
      </w:r>
      <w:r w:rsidR="00E4218D" w:rsidRPr="00C73C45">
        <w:rPr>
          <w:lang w:eastAsia="fr-FR"/>
        </w:rPr>
        <w:t>liques, aux quatre coins, en fai</w:t>
      </w:r>
      <w:r>
        <w:rPr>
          <w:lang w:eastAsia="fr-FR"/>
        </w:rPr>
        <w:t>sant à chacun le signe de la cro</w:t>
      </w:r>
      <w:r w:rsidR="00E4218D" w:rsidRPr="00C73C45">
        <w:rPr>
          <w:lang w:eastAsia="fr-FR"/>
        </w:rPr>
        <w:t>ix, en disant</w:t>
      </w:r>
      <w:r w:rsidR="000D045E">
        <w:rPr>
          <w:lang w:eastAsia="fr-FR"/>
        </w:rPr>
        <w:t> </w:t>
      </w:r>
      <w:r w:rsidR="000D045E" w:rsidRPr="00C73C45">
        <w:rPr>
          <w:lang w:eastAsia="fr-FR"/>
        </w:rPr>
        <w:t>:</w:t>
      </w:r>
      <w:r w:rsidR="00E4218D" w:rsidRPr="00C73C45">
        <w:rPr>
          <w:lang w:eastAsia="fr-FR"/>
        </w:rPr>
        <w:t xml:space="preserve"> </w:t>
      </w:r>
    </w:p>
    <w:tbl>
      <w:tblPr>
        <w:tblW w:w="5000" w:type="pct"/>
        <w:tblCellMar>
          <w:left w:w="113" w:type="dxa"/>
          <w:right w:w="113" w:type="dxa"/>
        </w:tblCellMar>
        <w:tblLook w:val="04A0"/>
      </w:tblPr>
      <w:tblGrid>
        <w:gridCol w:w="3320"/>
        <w:gridCol w:w="3467"/>
      </w:tblGrid>
      <w:tr w:rsidR="00E20968" w:rsidRPr="0018590E" w:rsidTr="005B7D26">
        <w:trPr>
          <w:trHeight w:val="23"/>
        </w:trPr>
        <w:tc>
          <w:tcPr>
            <w:tcW w:w="2446" w:type="pct"/>
            <w:tcBorders>
              <w:right w:val="single" w:sz="4" w:space="0" w:color="auto"/>
            </w:tcBorders>
            <w:shd w:val="clear" w:color="auto" w:fill="auto"/>
          </w:tcPr>
          <w:p w:rsidR="00E20968" w:rsidRPr="0018590E" w:rsidRDefault="004D7939" w:rsidP="00044E24">
            <w:pPr>
              <w:pStyle w:val="fl"/>
            </w:pPr>
            <w:r w:rsidRPr="00B27A06">
              <w:rPr>
                <w:lang w:val="fr-FR"/>
              </w:rPr>
              <w:t xml:space="preserve">Consecrétur, et sanctificétur </w:t>
            </w:r>
            <w:r w:rsidRPr="00B27A06">
              <w:rPr>
                <w:lang w:val="fr-FR"/>
              </w:rPr>
              <w:lastRenderedPageBreak/>
              <w:t xml:space="preserve">hoc sepúlcrum. </w:t>
            </w:r>
            <w:r w:rsidRPr="0067705A">
              <w:rPr>
                <w:lang w:val="fr-FR"/>
              </w:rPr>
              <w:t xml:space="preserve">In nómine Patris, et Fílii, et </w:t>
            </w:r>
            <w:r w:rsidR="00103D94" w:rsidRPr="0067705A">
              <w:rPr>
                <w:lang w:val="fr-FR"/>
              </w:rPr>
              <w:t>Spíritus Sancti</w:t>
            </w:r>
            <w:r w:rsidRPr="0067705A">
              <w:rPr>
                <w:lang w:val="fr-FR"/>
              </w:rPr>
              <w:t xml:space="preserve">. </w:t>
            </w:r>
            <w:r w:rsidRPr="008245E4">
              <w:t xml:space="preserve">Pax huic </w:t>
            </w:r>
            <w:r>
              <w:t>dómui</w:t>
            </w:r>
            <w:r w:rsidRPr="008245E4">
              <w:t>.</w:t>
            </w:r>
          </w:p>
        </w:tc>
        <w:tc>
          <w:tcPr>
            <w:tcW w:w="2554" w:type="pct"/>
            <w:tcBorders>
              <w:left w:val="single" w:sz="4" w:space="0" w:color="auto"/>
            </w:tcBorders>
            <w:shd w:val="clear" w:color="auto" w:fill="auto"/>
          </w:tcPr>
          <w:p w:rsidR="00E20968" w:rsidRPr="0018590E" w:rsidRDefault="004D7939" w:rsidP="008D060D">
            <w:pPr>
              <w:pStyle w:val="i"/>
            </w:pPr>
            <w:r w:rsidRPr="00C73C45">
              <w:rPr>
                <w:szCs w:val="25"/>
              </w:rPr>
              <w:lastRenderedPageBreak/>
              <w:t xml:space="preserve">Que ce tombeau soit consacré </w:t>
            </w:r>
            <w:r w:rsidRPr="00C73C45">
              <w:rPr>
                <w:szCs w:val="25"/>
              </w:rPr>
              <w:lastRenderedPageBreak/>
              <w:t>et sanctifié. Au nom du Père, et du Fils, et du Saint Esprit. Que la paix règne dans cette Maison.</w:t>
            </w:r>
          </w:p>
        </w:tc>
      </w:tr>
    </w:tbl>
    <w:p w:rsidR="00E20968" w:rsidRDefault="00E4218D" w:rsidP="00B27A06">
      <w:pPr>
        <w:pStyle w:val="rub"/>
        <w:rPr>
          <w:lang w:eastAsia="fr-FR"/>
        </w:rPr>
      </w:pPr>
      <w:r w:rsidRPr="00C73C45">
        <w:rPr>
          <w:lang w:eastAsia="fr-FR"/>
        </w:rPr>
        <w:lastRenderedPageBreak/>
        <w:t>Ensuite il dépose la mitre, et renferme avec respect, dans l</w:t>
      </w:r>
      <w:r w:rsidR="00291A9F">
        <w:rPr>
          <w:lang w:eastAsia="fr-FR"/>
        </w:rPr>
        <w:t>e tombeau de l</w:t>
      </w:r>
      <w:r w:rsidR="002A469E">
        <w:rPr>
          <w:lang w:eastAsia="fr-FR"/>
        </w:rPr>
        <w:t>’</w:t>
      </w:r>
      <w:r w:rsidR="00291A9F">
        <w:rPr>
          <w:lang w:eastAsia="fr-FR"/>
        </w:rPr>
        <w:t>Autel, le vase av</w:t>
      </w:r>
      <w:r w:rsidRPr="00C73C45">
        <w:rPr>
          <w:lang w:eastAsia="fr-FR"/>
        </w:rPr>
        <w:t>ec les Re</w:t>
      </w:r>
      <w:r w:rsidR="00291A9F">
        <w:rPr>
          <w:lang w:eastAsia="fr-FR"/>
        </w:rPr>
        <w:t>liques et ce qui les accompagne,</w:t>
      </w:r>
      <w:r w:rsidRPr="00C73C45">
        <w:rPr>
          <w:lang w:eastAsia="fr-FR"/>
        </w:rPr>
        <w:t xml:space="preserve"> tel qu</w:t>
      </w:r>
      <w:r w:rsidR="002A469E">
        <w:rPr>
          <w:lang w:eastAsia="fr-FR"/>
        </w:rPr>
        <w:t>’</w:t>
      </w:r>
      <w:r w:rsidRPr="00C73C45">
        <w:rPr>
          <w:lang w:eastAsia="fr-FR"/>
        </w:rPr>
        <w:t>il a été scellé par lui dès la veille. Aussitôt il impose l</w:t>
      </w:r>
      <w:r w:rsidR="002A469E">
        <w:rPr>
          <w:lang w:eastAsia="fr-FR"/>
        </w:rPr>
        <w:t>’</w:t>
      </w:r>
      <w:r w:rsidRPr="00C73C45">
        <w:rPr>
          <w:lang w:eastAsia="fr-FR"/>
        </w:rPr>
        <w:t>Antienne suivante que le Chœur continue</w:t>
      </w:r>
      <w:r w:rsidR="000D045E">
        <w:rPr>
          <w:lang w:eastAsia="fr-FR"/>
        </w:rPr>
        <w:t> :</w:t>
      </w:r>
      <w:r w:rsidR="00291A9F">
        <w:rPr>
          <w:lang w:eastAsia="fr-FR"/>
        </w:rPr>
        <w:t xml:space="preserve"> </w:t>
      </w:r>
    </w:p>
    <w:tbl>
      <w:tblPr>
        <w:tblW w:w="5000" w:type="pct"/>
        <w:tblCellMar>
          <w:left w:w="113" w:type="dxa"/>
          <w:right w:w="113" w:type="dxa"/>
        </w:tblCellMar>
        <w:tblLook w:val="04A0"/>
      </w:tblPr>
      <w:tblGrid>
        <w:gridCol w:w="3141"/>
        <w:gridCol w:w="3646"/>
      </w:tblGrid>
      <w:tr w:rsidR="00E20968" w:rsidRPr="0018590E" w:rsidTr="005B7D26">
        <w:trPr>
          <w:trHeight w:val="23"/>
        </w:trPr>
        <w:tc>
          <w:tcPr>
            <w:tcW w:w="2314" w:type="pct"/>
            <w:tcBorders>
              <w:right w:val="single" w:sz="4" w:space="0" w:color="auto"/>
            </w:tcBorders>
            <w:shd w:val="clear" w:color="auto" w:fill="auto"/>
          </w:tcPr>
          <w:p w:rsidR="00E20968" w:rsidRPr="0018590E" w:rsidRDefault="004D7939" w:rsidP="00044E24">
            <w:pPr>
              <w:pStyle w:val="fl"/>
            </w:pPr>
            <w:r w:rsidRPr="0067705A">
              <w:rPr>
                <w:lang w:val="fr-FR"/>
              </w:rPr>
              <w:t xml:space="preserve">Sub altáre Dei, * sedes accepístis, Sancti Dei, intercédite pro nobis ad Dóminum Jesum Christum. </w:t>
            </w:r>
            <w:r w:rsidR="00546F29" w:rsidRPr="0067705A">
              <w:rPr>
                <w:rStyle w:val="cvr"/>
                <w:lang w:val="fr-FR"/>
              </w:rPr>
              <w:t>℣.</w:t>
            </w:r>
            <w:r w:rsidRPr="0067705A">
              <w:rPr>
                <w:rStyle w:val="cvr"/>
                <w:lang w:val="fr-FR"/>
              </w:rPr>
              <w:t xml:space="preserve"> </w:t>
            </w:r>
            <w:r w:rsidRPr="0067705A">
              <w:rPr>
                <w:lang w:val="fr-FR"/>
              </w:rPr>
              <w:t>Exsultábunt Sancti in glória.</w:t>
            </w:r>
            <w:r w:rsidRPr="0067705A">
              <w:rPr>
                <w:rStyle w:val="cvr"/>
                <w:lang w:val="fr-FR"/>
              </w:rPr>
              <w:t xml:space="preserve"> </w:t>
            </w:r>
            <w:r w:rsidR="00546F29" w:rsidRPr="00B815B2">
              <w:rPr>
                <w:rStyle w:val="cvr"/>
              </w:rPr>
              <w:t>℟.</w:t>
            </w:r>
            <w:r w:rsidRPr="001C3233">
              <w:rPr>
                <w:rStyle w:val="cvr"/>
              </w:rPr>
              <w:t xml:space="preserve"> </w:t>
            </w:r>
            <w:r w:rsidRPr="008245E4">
              <w:t>Et l</w:t>
            </w:r>
            <w:r>
              <w:t>æ</w:t>
            </w:r>
            <w:r w:rsidRPr="008245E4">
              <w:t>tab</w:t>
            </w:r>
            <w:r>
              <w:t>ú</w:t>
            </w:r>
            <w:r w:rsidRPr="008245E4">
              <w:t>ntur in cub</w:t>
            </w:r>
            <w:r>
              <w:t>í</w:t>
            </w:r>
            <w:r w:rsidRPr="008245E4">
              <w:t>libus suis.</w:t>
            </w:r>
          </w:p>
        </w:tc>
        <w:tc>
          <w:tcPr>
            <w:tcW w:w="2686" w:type="pct"/>
            <w:tcBorders>
              <w:left w:val="single" w:sz="4" w:space="0" w:color="auto"/>
            </w:tcBorders>
            <w:shd w:val="clear" w:color="auto" w:fill="auto"/>
          </w:tcPr>
          <w:p w:rsidR="00E20968" w:rsidRPr="0018590E" w:rsidRDefault="004D7939" w:rsidP="008D060D">
            <w:pPr>
              <w:pStyle w:val="i"/>
            </w:pPr>
            <w:r w:rsidRPr="00C73C45">
              <w:rPr>
                <w:szCs w:val="25"/>
              </w:rPr>
              <w:t>Saints de Dieu, vous avez établi votre séjour sous l</w:t>
            </w:r>
            <w:r w:rsidR="002A469E">
              <w:rPr>
                <w:szCs w:val="25"/>
              </w:rPr>
              <w:t>’</w:t>
            </w:r>
            <w:r w:rsidRPr="00C73C45">
              <w:rPr>
                <w:szCs w:val="25"/>
              </w:rPr>
              <w:t>Autel du Seigneur</w:t>
            </w:r>
            <w:r w:rsidR="000D045E">
              <w:rPr>
                <w:szCs w:val="25"/>
              </w:rPr>
              <w:t> ;</w:t>
            </w:r>
            <w:r w:rsidRPr="00C73C45">
              <w:rPr>
                <w:szCs w:val="25"/>
              </w:rPr>
              <w:t xml:space="preserve"> intercédez pour nous auprès de N.-S J.-C.</w:t>
            </w:r>
            <w:r>
              <w:rPr>
                <w:szCs w:val="25"/>
              </w:rPr>
              <w:t xml:space="preserve"> </w:t>
            </w:r>
            <w:r w:rsidR="00546F29" w:rsidRPr="00B815B2">
              <w:rPr>
                <w:rStyle w:val="cvr"/>
              </w:rPr>
              <w:t>℣.</w:t>
            </w:r>
            <w:r>
              <w:rPr>
                <w:szCs w:val="25"/>
              </w:rPr>
              <w:t xml:space="preserve"> </w:t>
            </w:r>
            <w:r w:rsidRPr="00C73C45">
              <w:rPr>
                <w:szCs w:val="25"/>
              </w:rPr>
              <w:t>Les Saints seront dans la joie, se voyant comblés de gloire.</w:t>
            </w:r>
            <w:r>
              <w:rPr>
                <w:szCs w:val="25"/>
              </w:rPr>
              <w:t xml:space="preserve"> </w:t>
            </w:r>
            <w:r w:rsidR="00546F29" w:rsidRPr="00B815B2">
              <w:rPr>
                <w:rStyle w:val="cvr"/>
              </w:rPr>
              <w:t>℟.</w:t>
            </w:r>
            <w:r w:rsidRPr="00C73C45">
              <w:rPr>
                <w:szCs w:val="25"/>
              </w:rPr>
              <w:t xml:space="preserve"> Ils se réjouiront dans le lieu de leur repos</w:t>
            </w:r>
            <w:r>
              <w:rPr>
                <w:szCs w:val="25"/>
              </w:rPr>
              <w:t>.</w:t>
            </w:r>
          </w:p>
        </w:tc>
      </w:tr>
    </w:tbl>
    <w:p w:rsidR="00E20968" w:rsidRDefault="002D0C34" w:rsidP="00B27A06">
      <w:pPr>
        <w:pStyle w:val="rub"/>
        <w:rPr>
          <w:lang w:eastAsia="fr-FR"/>
        </w:rPr>
      </w:pPr>
      <w:r w:rsidRPr="00C73C45">
        <w:rPr>
          <w:lang w:eastAsia="fr-FR"/>
        </w:rPr>
        <w:t>O</w:t>
      </w:r>
      <w:r w:rsidR="00E4218D" w:rsidRPr="00C73C45">
        <w:rPr>
          <w:lang w:eastAsia="fr-FR"/>
        </w:rPr>
        <w:t>n répète l</w:t>
      </w:r>
      <w:r w:rsidR="002A469E">
        <w:rPr>
          <w:lang w:eastAsia="fr-FR"/>
        </w:rPr>
        <w:t>’</w:t>
      </w:r>
      <w:r w:rsidR="00E4218D" w:rsidRPr="00C73C45">
        <w:rPr>
          <w:lang w:eastAsia="fr-FR"/>
        </w:rPr>
        <w:t>Antienne. Pendant ce temps, le Pontife, sans la mitre, encense les</w:t>
      </w:r>
      <w:r w:rsidR="00291A9F">
        <w:rPr>
          <w:lang w:eastAsia="fr-FR"/>
        </w:rPr>
        <w:t xml:space="preserve"> Reliques. Ensuite, ayant pris l</w:t>
      </w:r>
      <w:r w:rsidR="00E4218D" w:rsidRPr="00C73C45">
        <w:rPr>
          <w:lang w:eastAsia="fr-FR"/>
        </w:rPr>
        <w:t>a m</w:t>
      </w:r>
      <w:r w:rsidR="00291A9F">
        <w:rPr>
          <w:lang w:eastAsia="fr-FR"/>
        </w:rPr>
        <w:t>itre, il prend dans la main gauc</w:t>
      </w:r>
      <w:r w:rsidR="00E4218D" w:rsidRPr="00C73C45">
        <w:rPr>
          <w:lang w:eastAsia="fr-FR"/>
        </w:rPr>
        <w:t xml:space="preserve">he la </w:t>
      </w:r>
      <w:r w:rsidR="00291A9F">
        <w:rPr>
          <w:lang w:eastAsia="fr-FR"/>
        </w:rPr>
        <w:t>t</w:t>
      </w:r>
      <w:r w:rsidR="00E4218D" w:rsidRPr="00C73C45">
        <w:rPr>
          <w:lang w:eastAsia="fr-FR"/>
        </w:rPr>
        <w:t>able ou la pierre qui doit former le sépulcre</w:t>
      </w:r>
      <w:r w:rsidR="000D045E">
        <w:rPr>
          <w:lang w:eastAsia="fr-FR"/>
        </w:rPr>
        <w:t> ;</w:t>
      </w:r>
      <w:r w:rsidR="00E4218D" w:rsidRPr="00C73C45">
        <w:rPr>
          <w:lang w:eastAsia="fr-FR"/>
        </w:rPr>
        <w:t xml:space="preserve"> il trempe le pouce de la main droite dans le Saint Chrême, et fait sur la partie inférieure de la table ou de la pierre, le signe de la croix, en disant</w:t>
      </w:r>
      <w:r w:rsidR="000D045E">
        <w:rPr>
          <w:lang w:eastAsia="fr-FR"/>
        </w:rPr>
        <w:t> :</w:t>
      </w:r>
    </w:p>
    <w:tbl>
      <w:tblPr>
        <w:tblW w:w="5000" w:type="pct"/>
        <w:tblCellMar>
          <w:left w:w="113" w:type="dxa"/>
          <w:right w:w="113" w:type="dxa"/>
        </w:tblCellMar>
        <w:tblLook w:val="04A0"/>
      </w:tblPr>
      <w:tblGrid>
        <w:gridCol w:w="3399"/>
        <w:gridCol w:w="3388"/>
      </w:tblGrid>
      <w:tr w:rsidR="00E20968" w:rsidRPr="0018590E" w:rsidTr="005B7D26">
        <w:trPr>
          <w:trHeight w:val="23"/>
        </w:trPr>
        <w:tc>
          <w:tcPr>
            <w:tcW w:w="2504" w:type="pct"/>
            <w:tcBorders>
              <w:right w:val="single" w:sz="4" w:space="0" w:color="auto"/>
            </w:tcBorders>
            <w:shd w:val="clear" w:color="auto" w:fill="auto"/>
          </w:tcPr>
          <w:p w:rsidR="00E20968" w:rsidRPr="00FC71CA" w:rsidRDefault="004D7939" w:rsidP="00044E24">
            <w:pPr>
              <w:pStyle w:val="fl"/>
              <w:rPr>
                <w:lang w:val="fr-FR"/>
              </w:rPr>
            </w:pPr>
            <w:r w:rsidRPr="0067705A">
              <w:rPr>
                <w:lang w:val="fr-FR"/>
              </w:rPr>
              <w:t xml:space="preserve">Consecrétur, et sanctificétur hæc tábula, </w:t>
            </w:r>
            <w:r w:rsidRPr="0067705A">
              <w:rPr>
                <w:rStyle w:val="cr"/>
                <w:lang w:val="fr-FR"/>
              </w:rPr>
              <w:t>(vel</w:t>
            </w:r>
            <w:r w:rsidRPr="0067705A">
              <w:rPr>
                <w:rStyle w:val="cvr"/>
                <w:lang w:val="fr-FR"/>
              </w:rPr>
              <w:t xml:space="preserve"> </w:t>
            </w:r>
            <w:r w:rsidRPr="0067705A">
              <w:rPr>
                <w:lang w:val="fr-FR"/>
              </w:rPr>
              <w:t>hic lapis</w:t>
            </w:r>
            <w:r w:rsidRPr="0067705A">
              <w:rPr>
                <w:rStyle w:val="cr"/>
                <w:lang w:val="fr-FR"/>
              </w:rPr>
              <w:t>)</w:t>
            </w:r>
            <w:r w:rsidRPr="0067705A">
              <w:rPr>
                <w:lang w:val="fr-FR"/>
              </w:rPr>
              <w:t xml:space="preserve"> per istam unctiónem, et Dei benedictiónem. In nómine Patris, et Fílii, et </w:t>
            </w:r>
            <w:r w:rsidR="00103D94" w:rsidRPr="0067705A">
              <w:rPr>
                <w:lang w:val="fr-FR"/>
              </w:rPr>
              <w:t>Spíritus Sancti</w:t>
            </w:r>
            <w:r w:rsidRPr="0067705A">
              <w:rPr>
                <w:lang w:val="fr-FR"/>
              </w:rPr>
              <w:t xml:space="preserve">. </w:t>
            </w:r>
            <w:r w:rsidRPr="00FC71CA">
              <w:rPr>
                <w:lang w:val="fr-FR"/>
              </w:rPr>
              <w:t>Pax tibi.</w:t>
            </w:r>
          </w:p>
        </w:tc>
        <w:tc>
          <w:tcPr>
            <w:tcW w:w="2496" w:type="pct"/>
            <w:tcBorders>
              <w:left w:val="single" w:sz="4" w:space="0" w:color="auto"/>
            </w:tcBorders>
            <w:shd w:val="clear" w:color="auto" w:fill="auto"/>
          </w:tcPr>
          <w:p w:rsidR="00E20968" w:rsidRPr="0018590E" w:rsidRDefault="004D7939" w:rsidP="008D060D">
            <w:pPr>
              <w:pStyle w:val="i"/>
            </w:pPr>
            <w:r w:rsidRPr="00C73C45">
              <w:rPr>
                <w:szCs w:val="25"/>
              </w:rPr>
              <w:t>Que cette table (ou cette pierre) soit consacrée et sanctifiée par cette onction et la bé</w:t>
            </w:r>
            <w:r>
              <w:rPr>
                <w:szCs w:val="25"/>
              </w:rPr>
              <w:t>nédiction</w:t>
            </w:r>
            <w:r w:rsidRPr="00C73C45">
              <w:rPr>
                <w:szCs w:val="25"/>
              </w:rPr>
              <w:t xml:space="preserve"> de Dieu. Au nom du Père, et du Fils, et du </w:t>
            </w:r>
            <w:r>
              <w:rPr>
                <w:szCs w:val="25"/>
              </w:rPr>
              <w:t>Saint-Esprit</w:t>
            </w:r>
            <w:r w:rsidRPr="00C73C45">
              <w:rPr>
                <w:szCs w:val="25"/>
              </w:rPr>
              <w:t>. Que la paix soit avec vous.</w:t>
            </w:r>
          </w:p>
        </w:tc>
      </w:tr>
    </w:tbl>
    <w:p w:rsidR="00E20968" w:rsidRDefault="00291A9F" w:rsidP="00B27A06">
      <w:pPr>
        <w:pStyle w:val="rub"/>
        <w:rPr>
          <w:lang w:eastAsia="fr-FR"/>
        </w:rPr>
      </w:pPr>
      <w:r>
        <w:rPr>
          <w:lang w:eastAsia="fr-FR"/>
        </w:rPr>
        <w:t>En</w:t>
      </w:r>
      <w:r w:rsidR="00E4218D" w:rsidRPr="00C73C45">
        <w:rPr>
          <w:lang w:eastAsia="fr-FR"/>
        </w:rPr>
        <w:t>suite il oint la pierre avec le ciment, et l</w:t>
      </w:r>
      <w:r w:rsidR="002A469E">
        <w:rPr>
          <w:lang w:eastAsia="fr-FR"/>
        </w:rPr>
        <w:t>’</w:t>
      </w:r>
      <w:r w:rsidR="00E4218D" w:rsidRPr="00C73C45">
        <w:rPr>
          <w:lang w:eastAsia="fr-FR"/>
        </w:rPr>
        <w:t>adaptan</w:t>
      </w:r>
      <w:r>
        <w:rPr>
          <w:lang w:eastAsia="fr-FR"/>
        </w:rPr>
        <w:t>t au-dessus du sépulcre, il le f</w:t>
      </w:r>
      <w:r w:rsidR="00E4218D" w:rsidRPr="00C73C45">
        <w:rPr>
          <w:lang w:eastAsia="fr-FR"/>
        </w:rPr>
        <w:t>erme, et commence l</w:t>
      </w:r>
      <w:r w:rsidR="002A469E">
        <w:rPr>
          <w:lang w:eastAsia="fr-FR"/>
        </w:rPr>
        <w:t>’</w:t>
      </w:r>
      <w:r w:rsidR="00E4218D" w:rsidRPr="00C73C45">
        <w:rPr>
          <w:lang w:eastAsia="fr-FR"/>
        </w:rPr>
        <w:t xml:space="preserve">Antienne suivante que le </w:t>
      </w:r>
      <w:r>
        <w:rPr>
          <w:lang w:eastAsia="fr-FR"/>
        </w:rPr>
        <w:t>Chœur continue</w:t>
      </w:r>
      <w:r w:rsidR="000D045E">
        <w:rPr>
          <w:lang w:eastAsia="fr-FR"/>
        </w:rPr>
        <w:t> :</w:t>
      </w:r>
      <w:r>
        <w:rPr>
          <w:lang w:eastAsia="fr-FR"/>
        </w:rPr>
        <w:t xml:space="preserve"> </w:t>
      </w:r>
    </w:p>
    <w:tbl>
      <w:tblPr>
        <w:tblW w:w="5000" w:type="pct"/>
        <w:tblCellMar>
          <w:left w:w="113" w:type="dxa"/>
          <w:right w:w="113" w:type="dxa"/>
        </w:tblCellMar>
        <w:tblLook w:val="04A0"/>
      </w:tblPr>
      <w:tblGrid>
        <w:gridCol w:w="3194"/>
        <w:gridCol w:w="3593"/>
      </w:tblGrid>
      <w:tr w:rsidR="00E20968" w:rsidRPr="0018590E" w:rsidTr="005B7D26">
        <w:trPr>
          <w:trHeight w:val="23"/>
        </w:trPr>
        <w:tc>
          <w:tcPr>
            <w:tcW w:w="2353" w:type="pct"/>
            <w:tcBorders>
              <w:right w:val="single" w:sz="4" w:space="0" w:color="auto"/>
            </w:tcBorders>
            <w:shd w:val="clear" w:color="auto" w:fill="auto"/>
          </w:tcPr>
          <w:p w:rsidR="00E20968" w:rsidRPr="0067705A" w:rsidRDefault="004D7939" w:rsidP="00044E24">
            <w:pPr>
              <w:pStyle w:val="fl"/>
              <w:rPr>
                <w:lang w:val="fr-FR"/>
              </w:rPr>
            </w:pPr>
            <w:r w:rsidRPr="0067705A">
              <w:rPr>
                <w:lang w:val="fr-FR"/>
              </w:rPr>
              <w:t>Sub altáre Dei, * audívi voces occisórum dicéntium</w:t>
            </w:r>
            <w:r w:rsidR="000D045E">
              <w:rPr>
                <w:lang w:val="fr-FR"/>
              </w:rPr>
              <w:t> </w:t>
            </w:r>
            <w:r w:rsidR="000D045E" w:rsidRPr="0067705A">
              <w:rPr>
                <w:lang w:val="fr-FR"/>
              </w:rPr>
              <w:t>:</w:t>
            </w:r>
            <w:r w:rsidRPr="0067705A">
              <w:rPr>
                <w:lang w:val="fr-FR"/>
              </w:rPr>
              <w:t xml:space="preserve"> Quare non deféndis sánguinem nostrum</w:t>
            </w:r>
            <w:r w:rsidR="000D045E">
              <w:rPr>
                <w:lang w:val="fr-FR"/>
              </w:rPr>
              <w:t> </w:t>
            </w:r>
            <w:r w:rsidR="000D045E" w:rsidRPr="0067705A">
              <w:rPr>
                <w:lang w:val="fr-FR"/>
              </w:rPr>
              <w:t>:</w:t>
            </w:r>
            <w:r w:rsidRPr="0067705A">
              <w:rPr>
                <w:lang w:val="fr-FR"/>
              </w:rPr>
              <w:t xml:space="preserve"> Et </w:t>
            </w:r>
            <w:r w:rsidRPr="0067705A">
              <w:rPr>
                <w:lang w:val="fr-FR"/>
              </w:rPr>
              <w:lastRenderedPageBreak/>
              <w:t>accepérunt divínum respónsum</w:t>
            </w:r>
            <w:r w:rsidR="000D045E">
              <w:rPr>
                <w:lang w:val="fr-FR"/>
              </w:rPr>
              <w:t> </w:t>
            </w:r>
            <w:r w:rsidR="000D045E" w:rsidRPr="0067705A">
              <w:rPr>
                <w:lang w:val="fr-FR"/>
              </w:rPr>
              <w:t>:</w:t>
            </w:r>
            <w:r w:rsidRPr="0067705A">
              <w:rPr>
                <w:lang w:val="fr-FR"/>
              </w:rPr>
              <w:t xml:space="preserve"> Adhuc sustinéte módicum tempus, donec impleátur </w:t>
            </w:r>
            <w:r w:rsidR="00827072" w:rsidRPr="0067705A">
              <w:rPr>
                <w:lang w:val="fr-FR"/>
              </w:rPr>
              <w:t>númerus</w:t>
            </w:r>
            <w:r w:rsidRPr="0067705A">
              <w:rPr>
                <w:lang w:val="fr-FR"/>
              </w:rPr>
              <w:t xml:space="preserve"> fratrum vestrórum.</w:t>
            </w:r>
          </w:p>
        </w:tc>
        <w:tc>
          <w:tcPr>
            <w:tcW w:w="2647" w:type="pct"/>
            <w:tcBorders>
              <w:left w:val="single" w:sz="4" w:space="0" w:color="auto"/>
            </w:tcBorders>
            <w:shd w:val="clear" w:color="auto" w:fill="auto"/>
          </w:tcPr>
          <w:p w:rsidR="00E20968" w:rsidRPr="0018590E" w:rsidRDefault="004D7939" w:rsidP="008D060D">
            <w:pPr>
              <w:pStyle w:val="i"/>
            </w:pPr>
            <w:r w:rsidRPr="00C73C45">
              <w:rPr>
                <w:szCs w:val="25"/>
              </w:rPr>
              <w:lastRenderedPageBreak/>
              <w:t>J</w:t>
            </w:r>
            <w:r w:rsidR="002A469E">
              <w:rPr>
                <w:szCs w:val="25"/>
              </w:rPr>
              <w:t>’</w:t>
            </w:r>
            <w:r w:rsidRPr="00C73C45">
              <w:rPr>
                <w:szCs w:val="25"/>
              </w:rPr>
              <w:t>ai entendu sortir du fond de l</w:t>
            </w:r>
            <w:r w:rsidR="002A469E">
              <w:rPr>
                <w:szCs w:val="25"/>
              </w:rPr>
              <w:t>’</w:t>
            </w:r>
            <w:r w:rsidRPr="00C73C45">
              <w:rPr>
                <w:szCs w:val="25"/>
              </w:rPr>
              <w:t xml:space="preserve">Autel de Dieu la voix de ceux </w:t>
            </w:r>
            <w:r>
              <w:rPr>
                <w:bCs/>
                <w:szCs w:val="25"/>
              </w:rPr>
              <w:t>q</w:t>
            </w:r>
            <w:r w:rsidRPr="00C73C45">
              <w:rPr>
                <w:szCs w:val="25"/>
              </w:rPr>
              <w:t>ui étaient morts pour la foi</w:t>
            </w:r>
            <w:r w:rsidR="000D045E">
              <w:rPr>
                <w:szCs w:val="25"/>
              </w:rPr>
              <w:t> </w:t>
            </w:r>
            <w:r w:rsidR="000D045E" w:rsidRPr="00C73C45">
              <w:rPr>
                <w:szCs w:val="25"/>
              </w:rPr>
              <w:t>:</w:t>
            </w:r>
            <w:r w:rsidRPr="00C73C45">
              <w:rPr>
                <w:szCs w:val="25"/>
              </w:rPr>
              <w:t xml:space="preserve"> ils </w:t>
            </w:r>
            <w:r>
              <w:rPr>
                <w:szCs w:val="25"/>
              </w:rPr>
              <w:t>d</w:t>
            </w:r>
            <w:r w:rsidRPr="00C73C45">
              <w:rPr>
                <w:szCs w:val="25"/>
              </w:rPr>
              <w:t>isaient</w:t>
            </w:r>
            <w:r w:rsidR="000D045E">
              <w:rPr>
                <w:szCs w:val="25"/>
              </w:rPr>
              <w:t> </w:t>
            </w:r>
            <w:r w:rsidR="000D045E" w:rsidRPr="00C73C45">
              <w:rPr>
                <w:szCs w:val="25"/>
              </w:rPr>
              <w:t>:</w:t>
            </w:r>
            <w:r w:rsidRPr="00C73C45">
              <w:rPr>
                <w:szCs w:val="25"/>
              </w:rPr>
              <w:t xml:space="preserve"> Pourquoi ne veng</w:t>
            </w:r>
            <w:r>
              <w:rPr>
                <w:szCs w:val="25"/>
              </w:rPr>
              <w:t>ez-</w:t>
            </w:r>
            <w:r>
              <w:rPr>
                <w:szCs w:val="25"/>
              </w:rPr>
              <w:lastRenderedPageBreak/>
              <w:t>vous</w:t>
            </w:r>
            <w:r w:rsidRPr="00C73C45">
              <w:rPr>
                <w:szCs w:val="25"/>
              </w:rPr>
              <w:t xml:space="preserve"> pas notre mort</w:t>
            </w:r>
            <w:r w:rsidR="000D045E">
              <w:rPr>
                <w:szCs w:val="25"/>
              </w:rPr>
              <w:t> </w:t>
            </w:r>
            <w:r w:rsidR="000D045E" w:rsidRPr="00C73C45">
              <w:rPr>
                <w:szCs w:val="25"/>
              </w:rPr>
              <w:t>?</w:t>
            </w:r>
            <w:r w:rsidRPr="00C73C45">
              <w:rPr>
                <w:szCs w:val="25"/>
              </w:rPr>
              <w:t xml:space="preserve"> et une voix du ciel leur répondit</w:t>
            </w:r>
            <w:r w:rsidR="000D045E">
              <w:rPr>
                <w:szCs w:val="25"/>
              </w:rPr>
              <w:t> </w:t>
            </w:r>
            <w:r w:rsidR="000D045E" w:rsidRPr="00C73C45">
              <w:rPr>
                <w:szCs w:val="25"/>
              </w:rPr>
              <w:t>:</w:t>
            </w:r>
            <w:r w:rsidRPr="00C73C45">
              <w:rPr>
                <w:szCs w:val="25"/>
              </w:rPr>
              <w:t xml:space="preserve"> Attendez encore un peu de temps, jusqu</w:t>
            </w:r>
            <w:r w:rsidR="002A469E">
              <w:rPr>
                <w:szCs w:val="25"/>
              </w:rPr>
              <w:t>’</w:t>
            </w:r>
            <w:r w:rsidRPr="00C73C45">
              <w:rPr>
                <w:szCs w:val="25"/>
              </w:rPr>
              <w:t>à ce que le nombre de vos frères soit au complet.</w:t>
            </w:r>
          </w:p>
        </w:tc>
      </w:tr>
    </w:tbl>
    <w:p w:rsidR="00E20968" w:rsidRDefault="00E4218D" w:rsidP="00B27A06">
      <w:pPr>
        <w:pStyle w:val="rub"/>
        <w:rPr>
          <w:lang w:eastAsia="fr-FR"/>
        </w:rPr>
      </w:pPr>
      <w:r w:rsidRPr="00C73C45">
        <w:rPr>
          <w:lang w:eastAsia="fr-FR"/>
        </w:rPr>
        <w:lastRenderedPageBreak/>
        <w:t>On ajoute aussitôt l</w:t>
      </w:r>
      <w:r w:rsidR="002A469E">
        <w:rPr>
          <w:lang w:eastAsia="fr-FR"/>
        </w:rPr>
        <w:t>’</w:t>
      </w:r>
      <w:r w:rsidRPr="00C73C45">
        <w:rPr>
          <w:lang w:eastAsia="fr-FR"/>
        </w:rPr>
        <w:t>Antienne suivante</w:t>
      </w:r>
      <w:r w:rsidR="000D045E">
        <w:rPr>
          <w:lang w:eastAsia="fr-FR"/>
        </w:rPr>
        <w:t> :</w:t>
      </w:r>
    </w:p>
    <w:tbl>
      <w:tblPr>
        <w:tblW w:w="5000" w:type="pct"/>
        <w:tblCellMar>
          <w:left w:w="113" w:type="dxa"/>
          <w:right w:w="113" w:type="dxa"/>
        </w:tblCellMar>
        <w:tblLook w:val="04A0"/>
      </w:tblPr>
      <w:tblGrid>
        <w:gridCol w:w="3446"/>
        <w:gridCol w:w="3341"/>
      </w:tblGrid>
      <w:tr w:rsidR="00E20968" w:rsidRPr="0018590E" w:rsidTr="005B7D26">
        <w:trPr>
          <w:trHeight w:val="23"/>
        </w:trPr>
        <w:tc>
          <w:tcPr>
            <w:tcW w:w="2539" w:type="pct"/>
            <w:tcBorders>
              <w:right w:val="single" w:sz="4" w:space="0" w:color="auto"/>
            </w:tcBorders>
            <w:shd w:val="clear" w:color="auto" w:fill="auto"/>
          </w:tcPr>
          <w:p w:rsidR="00E20968" w:rsidRPr="0067705A" w:rsidRDefault="004D7939" w:rsidP="00044E24">
            <w:pPr>
              <w:pStyle w:val="fl"/>
              <w:rPr>
                <w:lang w:val="fr-FR"/>
              </w:rPr>
            </w:pPr>
            <w:r w:rsidRPr="0067705A">
              <w:rPr>
                <w:lang w:val="fr-FR"/>
              </w:rPr>
              <w:t>Córpora Sanctórum in pace sepúlta sunt</w:t>
            </w:r>
            <w:r w:rsidR="000D045E">
              <w:rPr>
                <w:lang w:val="fr-FR"/>
              </w:rPr>
              <w:t> </w:t>
            </w:r>
            <w:r w:rsidR="000D045E" w:rsidRPr="0067705A">
              <w:rPr>
                <w:lang w:val="fr-FR"/>
              </w:rPr>
              <w:t>:</w:t>
            </w:r>
            <w:r w:rsidRPr="0067705A">
              <w:rPr>
                <w:lang w:val="fr-FR"/>
              </w:rPr>
              <w:t xml:space="preserve"> et vivent nómina eórum in ætérnum. </w:t>
            </w:r>
            <w:r w:rsidR="00546F29" w:rsidRPr="0067705A">
              <w:rPr>
                <w:rStyle w:val="cvr"/>
                <w:lang w:val="fr-FR"/>
              </w:rPr>
              <w:t>℣.</w:t>
            </w:r>
            <w:r w:rsidRPr="0067705A">
              <w:rPr>
                <w:rStyle w:val="cvr"/>
                <w:lang w:val="fr-FR"/>
              </w:rPr>
              <w:t xml:space="preserve"> </w:t>
            </w:r>
            <w:r w:rsidRPr="0067705A">
              <w:rPr>
                <w:lang w:val="fr-FR"/>
              </w:rPr>
              <w:t>Glória Patri, etc.</w:t>
            </w:r>
            <w:r w:rsidRPr="0067705A">
              <w:rPr>
                <w:rStyle w:val="cvr"/>
                <w:lang w:val="fr-FR"/>
              </w:rPr>
              <w:t xml:space="preserve"> </w:t>
            </w:r>
            <w:r w:rsidR="00546F29" w:rsidRPr="0067705A">
              <w:rPr>
                <w:rStyle w:val="cvr"/>
                <w:lang w:val="fr-FR"/>
              </w:rPr>
              <w:t>℟.</w:t>
            </w:r>
            <w:r w:rsidRPr="0067705A">
              <w:rPr>
                <w:rStyle w:val="cvr"/>
                <w:lang w:val="fr-FR"/>
              </w:rPr>
              <w:t xml:space="preserve"> </w:t>
            </w:r>
            <w:r w:rsidRPr="0067705A">
              <w:rPr>
                <w:lang w:val="fr-FR"/>
              </w:rPr>
              <w:t>Sicut erat, etc.</w:t>
            </w:r>
          </w:p>
        </w:tc>
        <w:tc>
          <w:tcPr>
            <w:tcW w:w="2461" w:type="pct"/>
            <w:tcBorders>
              <w:left w:val="single" w:sz="4" w:space="0" w:color="auto"/>
            </w:tcBorders>
            <w:shd w:val="clear" w:color="auto" w:fill="auto"/>
          </w:tcPr>
          <w:p w:rsidR="00E20968" w:rsidRPr="0018590E" w:rsidRDefault="004D7939" w:rsidP="008D060D">
            <w:pPr>
              <w:pStyle w:val="i"/>
            </w:pPr>
            <w:r w:rsidRPr="00C73C45">
              <w:rPr>
                <w:szCs w:val="25"/>
              </w:rPr>
              <w:t>Les corps des Saints ont été ensevelis dans l</w:t>
            </w:r>
            <w:r w:rsidR="002A469E">
              <w:rPr>
                <w:szCs w:val="25"/>
              </w:rPr>
              <w:t>’</w:t>
            </w:r>
            <w:r w:rsidRPr="00C73C45">
              <w:rPr>
                <w:szCs w:val="25"/>
              </w:rPr>
              <w:t>asile de la paix</w:t>
            </w:r>
            <w:r w:rsidR="000D045E">
              <w:rPr>
                <w:szCs w:val="25"/>
              </w:rPr>
              <w:t> </w:t>
            </w:r>
            <w:r w:rsidR="000D045E" w:rsidRPr="00C73C45">
              <w:rPr>
                <w:szCs w:val="25"/>
              </w:rPr>
              <w:t>:</w:t>
            </w:r>
            <w:r w:rsidRPr="00C73C45">
              <w:rPr>
                <w:szCs w:val="25"/>
              </w:rPr>
              <w:t xml:space="preserve"> et leur mémoire sera éternelle. Gloire soit au Père, etc.</w:t>
            </w:r>
          </w:p>
        </w:tc>
      </w:tr>
    </w:tbl>
    <w:p w:rsidR="00E20968" w:rsidRDefault="002D0C34" w:rsidP="00B27A06">
      <w:pPr>
        <w:pStyle w:val="rub"/>
        <w:rPr>
          <w:lang w:eastAsia="fr-FR"/>
        </w:rPr>
      </w:pPr>
      <w:r w:rsidRPr="00C73C45">
        <w:rPr>
          <w:lang w:eastAsia="fr-FR"/>
        </w:rPr>
        <w:t>E</w:t>
      </w:r>
      <w:r w:rsidR="00E4218D" w:rsidRPr="00C73C45">
        <w:rPr>
          <w:lang w:eastAsia="fr-FR"/>
        </w:rPr>
        <w:t>nsuite le Pontife dépose la mitre, et dit</w:t>
      </w:r>
      <w:r w:rsidR="000D045E">
        <w:rPr>
          <w:lang w:eastAsia="fr-FR"/>
        </w:rPr>
        <w:t> :</w:t>
      </w:r>
    </w:p>
    <w:tbl>
      <w:tblPr>
        <w:tblW w:w="5000" w:type="pct"/>
        <w:tblCellMar>
          <w:left w:w="113" w:type="dxa"/>
          <w:right w:w="113" w:type="dxa"/>
        </w:tblCellMar>
        <w:tblLook w:val="04A0"/>
      </w:tblPr>
      <w:tblGrid>
        <w:gridCol w:w="3247"/>
        <w:gridCol w:w="3540"/>
      </w:tblGrid>
      <w:tr w:rsidR="00E20968" w:rsidRPr="0018590E" w:rsidTr="005B7D26">
        <w:trPr>
          <w:trHeight w:val="23"/>
        </w:trPr>
        <w:tc>
          <w:tcPr>
            <w:tcW w:w="2392" w:type="pct"/>
            <w:tcBorders>
              <w:right w:val="single" w:sz="4" w:space="0" w:color="auto"/>
            </w:tcBorders>
            <w:shd w:val="clear" w:color="auto" w:fill="auto"/>
          </w:tcPr>
          <w:p w:rsidR="00E20968" w:rsidRPr="0018590E" w:rsidRDefault="003741E7" w:rsidP="00044E24">
            <w:pPr>
              <w:pStyle w:val="fl"/>
            </w:pPr>
            <w:r w:rsidRPr="0067705A">
              <w:rPr>
                <w:rStyle w:val="italicus"/>
                <w:lang w:val="fr-FR"/>
              </w:rPr>
              <w:t>Orémus.</w:t>
            </w:r>
            <w:r w:rsidRPr="0067705A">
              <w:rPr>
                <w:lang w:val="fr-FR"/>
              </w:rPr>
              <w:t xml:space="preserve"> Deus, qui ex ómnium cohabitatióne Sanctórum ætérnum majestáti tuæ condis habitáculum, da ædificatióni tuæ increménta cœléstia</w:t>
            </w:r>
            <w:r w:rsidR="000D045E">
              <w:rPr>
                <w:lang w:val="fr-FR"/>
              </w:rPr>
              <w:t> </w:t>
            </w:r>
            <w:r w:rsidR="000D045E" w:rsidRPr="0067705A">
              <w:rPr>
                <w:lang w:val="fr-FR"/>
              </w:rPr>
              <w:t>;</w:t>
            </w:r>
            <w:r w:rsidRPr="0067705A">
              <w:rPr>
                <w:lang w:val="fr-FR"/>
              </w:rPr>
              <w:t xml:space="preserve"> et præsta, ut quorum hic Relíquias pio amóre compléctimur, eórum semper méritis adjuvémur. </w:t>
            </w:r>
            <w:r w:rsidRPr="008245E4">
              <w:t xml:space="preserve">Per </w:t>
            </w:r>
            <w:r>
              <w:t>Christ</w:t>
            </w:r>
            <w:r w:rsidRPr="008245E4">
              <w:t xml:space="preserve">um </w:t>
            </w:r>
            <w:r>
              <w:t>Dómin</w:t>
            </w:r>
            <w:r w:rsidRPr="008245E4">
              <w:t>um nostrum.</w:t>
            </w:r>
            <w:r w:rsidRPr="001C3233">
              <w:rPr>
                <w:rStyle w:val="cvr"/>
              </w:rPr>
              <w:t xml:space="preserve"> </w:t>
            </w:r>
            <w:r w:rsidR="00546F29" w:rsidRPr="00B815B2">
              <w:rPr>
                <w:rStyle w:val="cvr"/>
              </w:rPr>
              <w:t>℟.</w:t>
            </w:r>
            <w:r w:rsidRPr="001C3233">
              <w:rPr>
                <w:rStyle w:val="cvr"/>
              </w:rPr>
              <w:t xml:space="preserve"> </w:t>
            </w:r>
            <w:r w:rsidRPr="008245E4">
              <w:t>Amen.</w:t>
            </w:r>
          </w:p>
        </w:tc>
        <w:tc>
          <w:tcPr>
            <w:tcW w:w="2608" w:type="pct"/>
            <w:tcBorders>
              <w:left w:val="single" w:sz="4" w:space="0" w:color="auto"/>
            </w:tcBorders>
            <w:shd w:val="clear" w:color="auto" w:fill="auto"/>
          </w:tcPr>
          <w:p w:rsidR="00E20968" w:rsidRPr="0018590E" w:rsidRDefault="003741E7" w:rsidP="009B0739">
            <w:pPr>
              <w:pStyle w:val="i"/>
            </w:pPr>
            <w:r w:rsidRPr="00E6531F">
              <w:rPr>
                <w:rStyle w:val="italicus"/>
              </w:rPr>
              <w:t>Prions</w:t>
            </w:r>
            <w:r w:rsidRPr="00C73C45">
              <w:rPr>
                <w:szCs w:val="25"/>
              </w:rPr>
              <w:t>. Dieu, qui habitez avec les Saints, dont vous faites les pierres vivantes de l</w:t>
            </w:r>
            <w:r w:rsidR="002A469E">
              <w:rPr>
                <w:szCs w:val="25"/>
              </w:rPr>
              <w:t>’</w:t>
            </w:r>
            <w:r w:rsidRPr="00C73C45">
              <w:rPr>
                <w:szCs w:val="25"/>
              </w:rPr>
              <w:t>édifice éternel qui sert de demeure à votre Majesté, accordez du haut du ciel à votre Maison un heureux accroissement</w:t>
            </w:r>
            <w:r w:rsidR="000D045E">
              <w:rPr>
                <w:szCs w:val="25"/>
              </w:rPr>
              <w:t> ;</w:t>
            </w:r>
            <w:r w:rsidRPr="00C73C45">
              <w:rPr>
                <w:szCs w:val="25"/>
              </w:rPr>
              <w:t xml:space="preserve"> et faites que ceux dont nous honorons les Reliques par une dévotion affectueuse, nous aident toujours de leur puissante intercession. Par J.-C. N.</w:t>
            </w:r>
            <w:r w:rsidR="00700715">
              <w:rPr>
                <w:szCs w:val="25"/>
              </w:rPr>
              <w:t>-</w:t>
            </w:r>
            <w:r w:rsidRPr="00C73C45">
              <w:rPr>
                <w:szCs w:val="25"/>
              </w:rPr>
              <w:t>S. Ainsi soit-il.</w:t>
            </w:r>
          </w:p>
        </w:tc>
      </w:tr>
    </w:tbl>
    <w:p w:rsidR="00E20968" w:rsidRDefault="002D0C34" w:rsidP="00B27A06">
      <w:pPr>
        <w:pStyle w:val="rub"/>
        <w:rPr>
          <w:lang w:eastAsia="fr-FR"/>
        </w:rPr>
      </w:pPr>
      <w:r w:rsidRPr="00C73C45">
        <w:rPr>
          <w:lang w:eastAsia="fr-FR"/>
        </w:rPr>
        <w:t>A</w:t>
      </w:r>
      <w:r w:rsidR="00E4218D" w:rsidRPr="00C73C45">
        <w:rPr>
          <w:lang w:eastAsia="fr-FR"/>
        </w:rPr>
        <w:t>lors le Pontife prend la mitre, et comme</w:t>
      </w:r>
      <w:r w:rsidR="00291A9F">
        <w:rPr>
          <w:lang w:eastAsia="fr-FR"/>
        </w:rPr>
        <w:t xml:space="preserve">nce de fixer la table </w:t>
      </w:r>
      <w:r w:rsidR="00E4218D" w:rsidRPr="00C73C45">
        <w:rPr>
          <w:lang w:eastAsia="fr-FR"/>
        </w:rPr>
        <w:t xml:space="preserve">ou la </w:t>
      </w:r>
      <w:r w:rsidR="00291A9F">
        <w:rPr>
          <w:lang w:eastAsia="fr-FR"/>
        </w:rPr>
        <w:t>p</w:t>
      </w:r>
      <w:r w:rsidR="00E4218D" w:rsidRPr="00C73C45">
        <w:rPr>
          <w:szCs w:val="25"/>
          <w:lang w:eastAsia="fr-FR"/>
        </w:rPr>
        <w:t>ierre avec du ciment bénit, les maçons, continuent</w:t>
      </w:r>
      <w:r w:rsidR="000D045E">
        <w:rPr>
          <w:szCs w:val="25"/>
          <w:lang w:eastAsia="fr-FR"/>
        </w:rPr>
        <w:t> ;</w:t>
      </w:r>
      <w:r w:rsidR="00291A9F">
        <w:rPr>
          <w:szCs w:val="25"/>
          <w:lang w:eastAsia="fr-FR"/>
        </w:rPr>
        <w:t xml:space="preserve"> ensuite</w:t>
      </w:r>
      <w:r w:rsidR="00E4218D" w:rsidRPr="00C73C45">
        <w:rPr>
          <w:szCs w:val="25"/>
          <w:lang w:eastAsia="fr-FR"/>
        </w:rPr>
        <w:t xml:space="preserve"> avec </w:t>
      </w:r>
      <w:r w:rsidR="00291A9F">
        <w:rPr>
          <w:szCs w:val="25"/>
          <w:lang w:eastAsia="fr-FR"/>
        </w:rPr>
        <w:t>l</w:t>
      </w:r>
      <w:r w:rsidR="00E4218D" w:rsidRPr="00C73C45">
        <w:rPr>
          <w:szCs w:val="25"/>
          <w:lang w:eastAsia="fr-FR"/>
        </w:rPr>
        <w:t>e pouce de la main droite, il forme, avec le Saint-</w:t>
      </w:r>
      <w:r w:rsidR="00943B20">
        <w:rPr>
          <w:szCs w:val="25"/>
          <w:lang w:eastAsia="fr-FR"/>
        </w:rPr>
        <w:t>Chrême</w:t>
      </w:r>
      <w:r w:rsidR="00E4218D" w:rsidRPr="00C73C45">
        <w:rPr>
          <w:szCs w:val="25"/>
          <w:lang w:eastAsia="fr-FR"/>
        </w:rPr>
        <w:t>, le sig</w:t>
      </w:r>
      <w:r w:rsidR="00291A9F">
        <w:rPr>
          <w:szCs w:val="25"/>
          <w:lang w:eastAsia="fr-FR"/>
        </w:rPr>
        <w:t>ne de la Croix sur la pierre, en</w:t>
      </w:r>
      <w:r w:rsidR="00E4218D" w:rsidRPr="00C73C45">
        <w:rPr>
          <w:szCs w:val="25"/>
          <w:lang w:eastAsia="fr-FR"/>
        </w:rPr>
        <w:t xml:space="preserve"> disant</w:t>
      </w:r>
      <w:r w:rsidR="000D045E">
        <w:rPr>
          <w:szCs w:val="25"/>
          <w:lang w:eastAsia="fr-FR"/>
        </w:rPr>
        <w:t> :</w:t>
      </w:r>
    </w:p>
    <w:tbl>
      <w:tblPr>
        <w:tblW w:w="5000" w:type="pct"/>
        <w:tblCellMar>
          <w:left w:w="113" w:type="dxa"/>
          <w:right w:w="113" w:type="dxa"/>
        </w:tblCellMar>
        <w:tblLook w:val="04A0"/>
      </w:tblPr>
      <w:tblGrid>
        <w:gridCol w:w="2918"/>
        <w:gridCol w:w="3869"/>
      </w:tblGrid>
      <w:tr w:rsidR="00E20968" w:rsidRPr="0018590E" w:rsidTr="005B7D26">
        <w:trPr>
          <w:trHeight w:val="23"/>
        </w:trPr>
        <w:tc>
          <w:tcPr>
            <w:tcW w:w="2150" w:type="pct"/>
            <w:tcBorders>
              <w:right w:val="single" w:sz="4" w:space="0" w:color="auto"/>
            </w:tcBorders>
            <w:shd w:val="clear" w:color="auto" w:fill="auto"/>
          </w:tcPr>
          <w:p w:rsidR="00E20968" w:rsidRPr="0067705A" w:rsidRDefault="003741E7" w:rsidP="00044E24">
            <w:pPr>
              <w:pStyle w:val="fl"/>
              <w:rPr>
                <w:lang w:val="fr-FR"/>
              </w:rPr>
            </w:pPr>
            <w:r w:rsidRPr="0067705A">
              <w:rPr>
                <w:lang w:val="fr-FR"/>
              </w:rPr>
              <w:t>Signétur, et sanctificétur hoc altáre. In nómine Patris, etc. Pax tibi.</w:t>
            </w:r>
          </w:p>
        </w:tc>
        <w:tc>
          <w:tcPr>
            <w:tcW w:w="2850" w:type="pct"/>
            <w:tcBorders>
              <w:left w:val="single" w:sz="4" w:space="0" w:color="auto"/>
            </w:tcBorders>
            <w:shd w:val="clear" w:color="auto" w:fill="auto"/>
          </w:tcPr>
          <w:p w:rsidR="00E20968" w:rsidRPr="0018590E" w:rsidRDefault="003741E7" w:rsidP="003741E7">
            <w:pPr>
              <w:pStyle w:val="i"/>
            </w:pPr>
            <w:r w:rsidRPr="00C73C45">
              <w:rPr>
                <w:szCs w:val="25"/>
              </w:rPr>
              <w:t xml:space="preserve">Que cet autel soit scellé et sanctifié, au nom du Père, </w:t>
            </w:r>
            <w:r>
              <w:rPr>
                <w:szCs w:val="25"/>
              </w:rPr>
              <w:t>et du Fils, et du Saint-Esprit</w:t>
            </w:r>
            <w:r w:rsidRPr="00C73C45">
              <w:rPr>
                <w:szCs w:val="25"/>
              </w:rPr>
              <w:t>. Que la paix soit avec vous.</w:t>
            </w:r>
          </w:p>
        </w:tc>
      </w:tr>
    </w:tbl>
    <w:p w:rsidR="000D045E" w:rsidRDefault="00943CAF" w:rsidP="00943CAF">
      <w:pPr>
        <w:pStyle w:val="Titre3"/>
      </w:pPr>
      <w:bookmarkStart w:id="106" w:name="_Toc48657637"/>
      <w:r>
        <w:t>§ 12. Encensements et onctions de l</w:t>
      </w:r>
      <w:r w:rsidR="002A469E">
        <w:t>’</w:t>
      </w:r>
      <w:r>
        <w:t>autel.</w:t>
      </w:r>
      <w:bookmarkStart w:id="107" w:name="c08p12"/>
      <w:bookmarkEnd w:id="106"/>
      <w:bookmarkEnd w:id="107"/>
      <w:r w:rsidR="000D045E">
        <w:t xml:space="preserve"> </w:t>
      </w:r>
    </w:p>
    <w:p w:rsidR="00E20968" w:rsidRDefault="00E4218D" w:rsidP="00B27A06">
      <w:pPr>
        <w:pStyle w:val="rub"/>
        <w:rPr>
          <w:lang w:eastAsia="fr-FR"/>
        </w:rPr>
      </w:pPr>
      <w:r w:rsidRPr="00C73C45">
        <w:rPr>
          <w:lang w:eastAsia="fr-FR"/>
        </w:rPr>
        <w:t>Ensuite il met l</w:t>
      </w:r>
      <w:r w:rsidR="002A469E">
        <w:rPr>
          <w:lang w:eastAsia="fr-FR"/>
        </w:rPr>
        <w:t>’</w:t>
      </w:r>
      <w:r w:rsidRPr="00C73C45">
        <w:rPr>
          <w:lang w:eastAsia="fr-FR"/>
        </w:rPr>
        <w:t>encens dans l</w:t>
      </w:r>
      <w:r w:rsidR="002A469E">
        <w:rPr>
          <w:lang w:eastAsia="fr-FR"/>
        </w:rPr>
        <w:t>’</w:t>
      </w:r>
      <w:r w:rsidRPr="00C73C45">
        <w:rPr>
          <w:lang w:eastAsia="fr-FR"/>
        </w:rPr>
        <w:t>encensoir,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201"/>
        <w:gridCol w:w="3586"/>
      </w:tblGrid>
      <w:tr w:rsidR="00E20968" w:rsidRPr="0018590E" w:rsidTr="005B7D26">
        <w:trPr>
          <w:trHeight w:val="23"/>
        </w:trPr>
        <w:tc>
          <w:tcPr>
            <w:tcW w:w="2358" w:type="pct"/>
            <w:tcBorders>
              <w:right w:val="single" w:sz="4" w:space="0" w:color="auto"/>
            </w:tcBorders>
            <w:shd w:val="clear" w:color="auto" w:fill="auto"/>
          </w:tcPr>
          <w:p w:rsidR="00E20968" w:rsidRPr="0018590E" w:rsidRDefault="003741E7" w:rsidP="00044E24">
            <w:pPr>
              <w:pStyle w:val="fl"/>
            </w:pPr>
            <w:r w:rsidRPr="00EB2F34">
              <w:lastRenderedPageBreak/>
              <w:t xml:space="preserve">Ab illo benedicáris, in cujus honóre cremáberis. </w:t>
            </w:r>
            <w:r w:rsidRPr="0067705A">
              <w:rPr>
                <w:lang w:val="fr-FR"/>
              </w:rPr>
              <w:t>In nómine Patris, et Fílii, et Spíritus Sancti.</w:t>
            </w:r>
            <w:r w:rsidRPr="0067705A">
              <w:rPr>
                <w:rStyle w:val="cvr"/>
                <w:lang w:val="fr-FR"/>
              </w:rPr>
              <w:t xml:space="preserve"> </w:t>
            </w:r>
            <w:r w:rsidR="00546F29" w:rsidRPr="00B815B2">
              <w:rPr>
                <w:rStyle w:val="cvr"/>
              </w:rPr>
              <w:t>℟.</w:t>
            </w:r>
            <w:r w:rsidRPr="001C3233">
              <w:rPr>
                <w:rStyle w:val="cvr"/>
              </w:rPr>
              <w:t xml:space="preserve"> </w:t>
            </w:r>
            <w:r w:rsidRPr="008245E4">
              <w:t>Amen.</w:t>
            </w:r>
          </w:p>
        </w:tc>
        <w:tc>
          <w:tcPr>
            <w:tcW w:w="2642" w:type="pct"/>
            <w:tcBorders>
              <w:left w:val="single" w:sz="4" w:space="0" w:color="auto"/>
            </w:tcBorders>
            <w:shd w:val="clear" w:color="auto" w:fill="auto"/>
          </w:tcPr>
          <w:p w:rsidR="00E20968" w:rsidRPr="0018590E" w:rsidRDefault="003741E7" w:rsidP="008D060D">
            <w:pPr>
              <w:pStyle w:val="i"/>
            </w:pPr>
            <w:r w:rsidRPr="00C73C45">
              <w:rPr>
                <w:szCs w:val="25"/>
              </w:rPr>
              <w:t xml:space="preserve">Que celui que nous voulons honorer </w:t>
            </w:r>
            <w:r>
              <w:rPr>
                <w:szCs w:val="25"/>
              </w:rPr>
              <w:t>en vous brûlant répande sur vous</w:t>
            </w:r>
            <w:r w:rsidRPr="00C73C45">
              <w:rPr>
                <w:szCs w:val="25"/>
              </w:rPr>
              <w:t xml:space="preserve"> sa bénédiction. Au nom du Père, etc. Ainsi soit-il.</w:t>
            </w:r>
          </w:p>
        </w:tc>
      </w:tr>
    </w:tbl>
    <w:p w:rsidR="00E20968" w:rsidRDefault="00E4218D" w:rsidP="00B27A06">
      <w:pPr>
        <w:pStyle w:val="rub"/>
        <w:rPr>
          <w:lang w:eastAsia="fr-FR"/>
        </w:rPr>
      </w:pPr>
      <w:r w:rsidRPr="00C73C45">
        <w:rPr>
          <w:lang w:eastAsia="fr-FR"/>
        </w:rPr>
        <w:t>Ensuite il dépose la mitre, et commence l</w:t>
      </w:r>
      <w:r w:rsidR="002A469E">
        <w:rPr>
          <w:lang w:eastAsia="fr-FR"/>
        </w:rPr>
        <w:t>’</w:t>
      </w:r>
      <w:r w:rsidRPr="00C73C45">
        <w:rPr>
          <w:lang w:eastAsia="fr-FR"/>
        </w:rPr>
        <w:t>Antienne suivante que le Chœur continue</w:t>
      </w:r>
      <w:r w:rsidR="000D045E">
        <w:rPr>
          <w:lang w:eastAsia="fr-FR"/>
        </w:rPr>
        <w:t> :</w:t>
      </w:r>
    </w:p>
    <w:tbl>
      <w:tblPr>
        <w:tblW w:w="5000" w:type="pct"/>
        <w:tblCellMar>
          <w:left w:w="113" w:type="dxa"/>
          <w:right w:w="113" w:type="dxa"/>
        </w:tblCellMar>
        <w:tblLook w:val="04A0"/>
      </w:tblPr>
      <w:tblGrid>
        <w:gridCol w:w="3053"/>
        <w:gridCol w:w="3734"/>
      </w:tblGrid>
      <w:tr w:rsidR="00E20968" w:rsidRPr="0018590E" w:rsidTr="005B7D26">
        <w:trPr>
          <w:trHeight w:val="23"/>
        </w:trPr>
        <w:tc>
          <w:tcPr>
            <w:tcW w:w="2249" w:type="pct"/>
            <w:tcBorders>
              <w:right w:val="single" w:sz="4" w:space="0" w:color="auto"/>
            </w:tcBorders>
            <w:shd w:val="clear" w:color="auto" w:fill="auto"/>
          </w:tcPr>
          <w:p w:rsidR="00E20968" w:rsidRPr="00B27A06" w:rsidRDefault="003741E7" w:rsidP="00044E24">
            <w:pPr>
              <w:pStyle w:val="fl"/>
            </w:pPr>
            <w:r w:rsidRPr="0067705A">
              <w:rPr>
                <w:lang w:val="fr-FR"/>
              </w:rPr>
              <w:t>Stetit Angelus * juxta aram templi, habens thuríbulum áureum in manu sua, et data sunt ei incénsa multa</w:t>
            </w:r>
            <w:r w:rsidR="000D045E">
              <w:rPr>
                <w:lang w:val="fr-FR"/>
              </w:rPr>
              <w:t> </w:t>
            </w:r>
            <w:r w:rsidR="000D045E" w:rsidRPr="0067705A">
              <w:rPr>
                <w:lang w:val="fr-FR"/>
              </w:rPr>
              <w:t>:</w:t>
            </w:r>
            <w:r w:rsidRPr="0067705A">
              <w:rPr>
                <w:lang w:val="fr-FR"/>
              </w:rPr>
              <w:t xml:space="preserve"> Et ascéndit fumus arómatum in conspéctu Dei. </w:t>
            </w:r>
            <w:r w:rsidRPr="00B27A06">
              <w:t>Allelúia.</w:t>
            </w:r>
          </w:p>
        </w:tc>
        <w:tc>
          <w:tcPr>
            <w:tcW w:w="2751" w:type="pct"/>
            <w:tcBorders>
              <w:left w:val="single" w:sz="4" w:space="0" w:color="auto"/>
            </w:tcBorders>
            <w:shd w:val="clear" w:color="auto" w:fill="auto"/>
          </w:tcPr>
          <w:p w:rsidR="00E20968" w:rsidRPr="0018590E" w:rsidRDefault="003741E7" w:rsidP="008D060D">
            <w:pPr>
              <w:pStyle w:val="i"/>
            </w:pPr>
            <w:r w:rsidRPr="00C73C45">
              <w:rPr>
                <w:szCs w:val="25"/>
              </w:rPr>
              <w:t>L</w:t>
            </w:r>
            <w:r w:rsidR="002A469E">
              <w:rPr>
                <w:szCs w:val="25"/>
              </w:rPr>
              <w:t>’</w:t>
            </w:r>
            <w:r w:rsidRPr="00C73C45">
              <w:rPr>
                <w:szCs w:val="25"/>
              </w:rPr>
              <w:t>Ange du Seigneur se tint debout tout près de l</w:t>
            </w:r>
            <w:r w:rsidR="002A469E">
              <w:rPr>
                <w:szCs w:val="25"/>
              </w:rPr>
              <w:t>’</w:t>
            </w:r>
            <w:r w:rsidRPr="00C73C45">
              <w:rPr>
                <w:szCs w:val="25"/>
              </w:rPr>
              <w:t>autel du temple, ayant à la main un encensoir d</w:t>
            </w:r>
            <w:r w:rsidR="002A469E">
              <w:rPr>
                <w:szCs w:val="25"/>
              </w:rPr>
              <w:t>’</w:t>
            </w:r>
            <w:r w:rsidRPr="00C73C45">
              <w:rPr>
                <w:szCs w:val="25"/>
              </w:rPr>
              <w:t>or</w:t>
            </w:r>
            <w:r w:rsidR="000D045E">
              <w:rPr>
                <w:szCs w:val="25"/>
              </w:rPr>
              <w:t> ;</w:t>
            </w:r>
            <w:r>
              <w:rPr>
                <w:szCs w:val="25"/>
              </w:rPr>
              <w:t xml:space="preserve"> et on lui donna de l</w:t>
            </w:r>
            <w:r w:rsidR="002A469E">
              <w:rPr>
                <w:szCs w:val="25"/>
              </w:rPr>
              <w:t>’</w:t>
            </w:r>
            <w:r w:rsidRPr="00C73C45">
              <w:rPr>
                <w:szCs w:val="25"/>
              </w:rPr>
              <w:t>encens en abondance</w:t>
            </w:r>
            <w:r w:rsidR="000D045E">
              <w:rPr>
                <w:szCs w:val="25"/>
              </w:rPr>
              <w:t> ;</w:t>
            </w:r>
            <w:r w:rsidRPr="00C73C45">
              <w:rPr>
                <w:szCs w:val="25"/>
              </w:rPr>
              <w:t xml:space="preserve"> et la fumée de ces </w:t>
            </w:r>
            <w:r>
              <w:rPr>
                <w:bCs/>
                <w:szCs w:val="25"/>
              </w:rPr>
              <w:t>p</w:t>
            </w:r>
            <w:r w:rsidRPr="00C73C45">
              <w:rPr>
                <w:szCs w:val="25"/>
              </w:rPr>
              <w:t>arfums s</w:t>
            </w:r>
            <w:r w:rsidR="002A469E">
              <w:rPr>
                <w:szCs w:val="25"/>
              </w:rPr>
              <w:t>’</w:t>
            </w:r>
            <w:r w:rsidRPr="00C73C45">
              <w:rPr>
                <w:szCs w:val="25"/>
              </w:rPr>
              <w:t>éleva jusqu</w:t>
            </w:r>
            <w:r w:rsidR="002A469E">
              <w:rPr>
                <w:szCs w:val="25"/>
              </w:rPr>
              <w:t>’</w:t>
            </w:r>
            <w:r w:rsidRPr="00C73C45">
              <w:rPr>
                <w:szCs w:val="25"/>
              </w:rPr>
              <w:t>au trône de lieu. Louez Dieu</w:t>
            </w:r>
            <w:r>
              <w:rPr>
                <w:szCs w:val="25"/>
              </w:rPr>
              <w:t>.</w:t>
            </w:r>
          </w:p>
        </w:tc>
      </w:tr>
    </w:tbl>
    <w:p w:rsidR="00E20968" w:rsidRDefault="002D0C34" w:rsidP="00B27A06">
      <w:pPr>
        <w:pStyle w:val="rub"/>
        <w:rPr>
          <w:lang w:eastAsia="fr-FR"/>
        </w:rPr>
      </w:pPr>
      <w:r w:rsidRPr="00C73C45">
        <w:rPr>
          <w:lang w:eastAsia="fr-FR"/>
        </w:rPr>
        <w:t>E</w:t>
      </w:r>
      <w:r w:rsidR="00E4218D" w:rsidRPr="00C73C45">
        <w:rPr>
          <w:lang w:eastAsia="fr-FR"/>
        </w:rPr>
        <w:t>nsuite, reprenant la mitre, il encense l</w:t>
      </w:r>
      <w:r w:rsidR="002A469E">
        <w:rPr>
          <w:lang w:eastAsia="fr-FR"/>
        </w:rPr>
        <w:t>’</w:t>
      </w:r>
      <w:r w:rsidR="00E4218D" w:rsidRPr="00C73C45">
        <w:rPr>
          <w:lang w:eastAsia="fr-FR"/>
        </w:rPr>
        <w:t>Autel. Après quoi, debout devant l</w:t>
      </w:r>
      <w:r w:rsidR="002A469E">
        <w:rPr>
          <w:lang w:eastAsia="fr-FR"/>
        </w:rPr>
        <w:t>’</w:t>
      </w:r>
      <w:r w:rsidR="00E4218D" w:rsidRPr="00C73C45">
        <w:rPr>
          <w:lang w:eastAsia="fr-FR"/>
        </w:rPr>
        <w:t>Autel, sans la mitre, il dit</w:t>
      </w:r>
      <w:r w:rsidR="000D045E">
        <w:rPr>
          <w:lang w:eastAsia="fr-FR"/>
        </w:rPr>
        <w:t> :</w:t>
      </w:r>
    </w:p>
    <w:tbl>
      <w:tblPr>
        <w:tblW w:w="5000" w:type="pct"/>
        <w:tblCellMar>
          <w:left w:w="113" w:type="dxa"/>
          <w:right w:w="113" w:type="dxa"/>
        </w:tblCellMar>
        <w:tblLook w:val="04A0"/>
      </w:tblPr>
      <w:tblGrid>
        <w:gridCol w:w="3384"/>
        <w:gridCol w:w="3403"/>
      </w:tblGrid>
      <w:tr w:rsidR="00E20968" w:rsidRPr="0018590E" w:rsidTr="005B7D26">
        <w:trPr>
          <w:trHeight w:val="23"/>
        </w:trPr>
        <w:tc>
          <w:tcPr>
            <w:tcW w:w="2493" w:type="pct"/>
            <w:tcBorders>
              <w:right w:val="single" w:sz="4" w:space="0" w:color="auto"/>
            </w:tcBorders>
            <w:shd w:val="clear" w:color="auto" w:fill="auto"/>
          </w:tcPr>
          <w:p w:rsidR="00E20968" w:rsidRPr="0018590E" w:rsidRDefault="003741E7" w:rsidP="00044E24">
            <w:pPr>
              <w:pStyle w:val="fl"/>
            </w:pPr>
            <w:r w:rsidRPr="0067705A">
              <w:rPr>
                <w:rStyle w:val="italicus"/>
                <w:lang w:val="fr-FR"/>
              </w:rPr>
              <w:t xml:space="preserve">Orémus. </w:t>
            </w:r>
            <w:r w:rsidRPr="0067705A">
              <w:rPr>
                <w:lang w:val="fr-FR"/>
              </w:rPr>
              <w:t>Dirigátur orátio nostra, quǽsumus, Dómine, sicut incénsum in conspéctu tuo, et copiósa benefícia christiánus pópulus assequátur</w:t>
            </w:r>
            <w:r w:rsidR="000D045E">
              <w:rPr>
                <w:lang w:val="fr-FR"/>
              </w:rPr>
              <w:t> </w:t>
            </w:r>
            <w:r w:rsidR="000D045E" w:rsidRPr="0067705A">
              <w:rPr>
                <w:lang w:val="fr-FR"/>
              </w:rPr>
              <w:t>;</w:t>
            </w:r>
            <w:r w:rsidRPr="0067705A">
              <w:rPr>
                <w:lang w:val="fr-FR"/>
              </w:rPr>
              <w:t xml:space="preserve"> ut quicúmque tibi in hoc altári sacránda libámina devótus obtúlerit, vel sacráta suscéperit</w:t>
            </w:r>
            <w:r w:rsidR="000D045E">
              <w:rPr>
                <w:lang w:val="fr-FR"/>
              </w:rPr>
              <w:t> </w:t>
            </w:r>
            <w:r w:rsidR="000D045E" w:rsidRPr="0067705A">
              <w:rPr>
                <w:lang w:val="fr-FR"/>
              </w:rPr>
              <w:t>;</w:t>
            </w:r>
            <w:r w:rsidRPr="0067705A">
              <w:rPr>
                <w:lang w:val="fr-FR"/>
              </w:rPr>
              <w:t xml:space="preserve"> et vitæ subsídia præséntis accípiat, et remissiónem ómnium peccatórum páriter consequátur, et grátiam sempitérnæ redemptiónis percípiat. </w:t>
            </w:r>
            <w:r w:rsidRPr="008245E4">
              <w:t xml:space="preserve">Per </w:t>
            </w:r>
            <w:r>
              <w:t>Christ</w:t>
            </w:r>
            <w:r w:rsidRPr="008245E4">
              <w:t xml:space="preserve">um </w:t>
            </w:r>
            <w:r>
              <w:t>Dómin</w:t>
            </w:r>
            <w:r w:rsidRPr="008245E4">
              <w:t>um nostrum.</w:t>
            </w:r>
            <w:r w:rsidRPr="001C3233">
              <w:rPr>
                <w:rStyle w:val="cvr"/>
              </w:rPr>
              <w:t xml:space="preserve"> </w:t>
            </w:r>
            <w:r w:rsidR="00546F29" w:rsidRPr="00B815B2">
              <w:rPr>
                <w:rStyle w:val="cvr"/>
              </w:rPr>
              <w:t>℟.</w:t>
            </w:r>
            <w:r w:rsidRPr="001C3233">
              <w:rPr>
                <w:rStyle w:val="cvr"/>
              </w:rPr>
              <w:t xml:space="preserve"> </w:t>
            </w:r>
            <w:r w:rsidRPr="008245E4">
              <w:t>Amen.</w:t>
            </w:r>
          </w:p>
        </w:tc>
        <w:tc>
          <w:tcPr>
            <w:tcW w:w="2507" w:type="pct"/>
            <w:tcBorders>
              <w:left w:val="single" w:sz="4" w:space="0" w:color="auto"/>
            </w:tcBorders>
            <w:shd w:val="clear" w:color="auto" w:fill="auto"/>
          </w:tcPr>
          <w:p w:rsidR="00E20968" w:rsidRPr="0018590E" w:rsidRDefault="003741E7" w:rsidP="008D060D">
            <w:pPr>
              <w:pStyle w:val="i"/>
            </w:pPr>
            <w:r w:rsidRPr="00E6531F">
              <w:rPr>
                <w:rStyle w:val="italicus"/>
              </w:rPr>
              <w:t>Prions.</w:t>
            </w:r>
            <w:r>
              <w:rPr>
                <w:szCs w:val="25"/>
              </w:rPr>
              <w:t xml:space="preserve"> Que notre prière s</w:t>
            </w:r>
            <w:r w:rsidR="002A469E">
              <w:rPr>
                <w:szCs w:val="25"/>
              </w:rPr>
              <w:t>’</w:t>
            </w:r>
            <w:r>
              <w:rPr>
                <w:szCs w:val="25"/>
              </w:rPr>
              <w:t>él</w:t>
            </w:r>
            <w:r w:rsidRPr="00C73C45">
              <w:rPr>
                <w:szCs w:val="25"/>
              </w:rPr>
              <w:t>ève vers vous, Seigneur, comme la fumée de l</w:t>
            </w:r>
            <w:r w:rsidR="002A469E">
              <w:rPr>
                <w:szCs w:val="25"/>
              </w:rPr>
              <w:t>’</w:t>
            </w:r>
            <w:r w:rsidRPr="00C73C45">
              <w:rPr>
                <w:szCs w:val="25"/>
              </w:rPr>
              <w:t>encens, et que l</w:t>
            </w:r>
            <w:r w:rsidR="002A469E">
              <w:rPr>
                <w:szCs w:val="25"/>
              </w:rPr>
              <w:t>’</w:t>
            </w:r>
            <w:r w:rsidRPr="00C73C45">
              <w:rPr>
                <w:szCs w:val="25"/>
              </w:rPr>
              <w:t>abond</w:t>
            </w:r>
            <w:r>
              <w:rPr>
                <w:szCs w:val="25"/>
              </w:rPr>
              <w:t>ante rosée de vos bienfaits desc</w:t>
            </w:r>
            <w:r w:rsidRPr="00C73C45">
              <w:rPr>
                <w:szCs w:val="25"/>
              </w:rPr>
              <w:t>ende sur le peuple Chrétien</w:t>
            </w:r>
            <w:r w:rsidR="000D045E">
              <w:rPr>
                <w:szCs w:val="25"/>
              </w:rPr>
              <w:t> ;</w:t>
            </w:r>
            <w:r w:rsidRPr="00C73C45">
              <w:rPr>
                <w:szCs w:val="25"/>
              </w:rPr>
              <w:t xml:space="preserve"> afin que tous ceux qui porteront avec piété sur cet autel des offrandes en votre honneur, ou qui les recevront après leur consécration, obtiennent en même temps et les secours de la vie présente, et la rémission de tous leurs péchés, et participent à la grâce de la rédemption éternelle. Par J.-C. N.-S</w:t>
            </w:r>
            <w:r>
              <w:rPr>
                <w:szCs w:val="25"/>
              </w:rPr>
              <w:t xml:space="preserve">. </w:t>
            </w:r>
            <w:r w:rsidRPr="00C73C45">
              <w:rPr>
                <w:szCs w:val="25"/>
              </w:rPr>
              <w:t>Ainsi soit-il</w:t>
            </w:r>
            <w:r>
              <w:rPr>
                <w:szCs w:val="25"/>
              </w:rPr>
              <w:t>.</w:t>
            </w:r>
          </w:p>
        </w:tc>
      </w:tr>
    </w:tbl>
    <w:p w:rsidR="00E20968" w:rsidRDefault="002D0C34" w:rsidP="00B27A06">
      <w:pPr>
        <w:pStyle w:val="rub"/>
        <w:rPr>
          <w:lang w:eastAsia="fr-FR"/>
        </w:rPr>
      </w:pPr>
      <w:r w:rsidRPr="00C73C45">
        <w:rPr>
          <w:lang w:eastAsia="fr-FR"/>
        </w:rPr>
        <w:t>E</w:t>
      </w:r>
      <w:r w:rsidR="00E4218D" w:rsidRPr="00C73C45">
        <w:rPr>
          <w:lang w:eastAsia="fr-FR"/>
        </w:rPr>
        <w:t>nsuite le Pontife prend la mitre, et s</w:t>
      </w:r>
      <w:r w:rsidR="002A469E">
        <w:rPr>
          <w:lang w:eastAsia="fr-FR"/>
        </w:rPr>
        <w:t>’</w:t>
      </w:r>
      <w:r w:rsidR="00E4218D" w:rsidRPr="00C73C45">
        <w:rPr>
          <w:lang w:eastAsia="fr-FR"/>
        </w:rPr>
        <w:t>assied, et on essuie la table de l</w:t>
      </w:r>
      <w:r w:rsidR="002A469E">
        <w:rPr>
          <w:lang w:eastAsia="fr-FR"/>
        </w:rPr>
        <w:t>’</w:t>
      </w:r>
      <w:r w:rsidR="00E4218D" w:rsidRPr="00C73C45">
        <w:rPr>
          <w:lang w:eastAsia="fr-FR"/>
        </w:rPr>
        <w:t xml:space="preserve">Autel. Immédiatement après, le Pontife encense cette table, en forme de croix, au </w:t>
      </w:r>
      <w:r w:rsidR="00291A9F">
        <w:rPr>
          <w:lang w:eastAsia="fr-FR"/>
        </w:rPr>
        <w:t>milieu et aux quatre c</w:t>
      </w:r>
      <w:r w:rsidR="00E4218D" w:rsidRPr="00C73C45">
        <w:rPr>
          <w:lang w:eastAsia="fr-FR"/>
        </w:rPr>
        <w:t>oins. Ensuite, après</w:t>
      </w:r>
      <w:r w:rsidR="006F1C77">
        <w:rPr>
          <w:lang w:eastAsia="fr-FR"/>
        </w:rPr>
        <w:t>,</w:t>
      </w:r>
      <w:r w:rsidR="00E4218D" w:rsidRPr="00C73C45">
        <w:rPr>
          <w:lang w:eastAsia="fr-FR"/>
        </w:rPr>
        <w:t xml:space="preserve"> avoir de nouveau mis de l</w:t>
      </w:r>
      <w:r w:rsidR="002A469E">
        <w:rPr>
          <w:lang w:eastAsia="fr-FR"/>
        </w:rPr>
        <w:t>’</w:t>
      </w:r>
      <w:r w:rsidR="00E4218D" w:rsidRPr="00C73C45">
        <w:rPr>
          <w:lang w:eastAsia="fr-FR"/>
        </w:rPr>
        <w:t>encens dans l</w:t>
      </w:r>
      <w:r w:rsidR="002A469E">
        <w:rPr>
          <w:lang w:eastAsia="fr-FR"/>
        </w:rPr>
        <w:t>’</w:t>
      </w:r>
      <w:r w:rsidR="00E4218D" w:rsidRPr="00C73C45">
        <w:rPr>
          <w:lang w:eastAsia="fr-FR"/>
        </w:rPr>
        <w:t>encensoir, il le bénit, et</w:t>
      </w:r>
      <w:r w:rsidR="00291A9F">
        <w:rPr>
          <w:lang w:eastAsia="fr-FR"/>
        </w:rPr>
        <w:t xml:space="preserve"> </w:t>
      </w:r>
      <w:r w:rsidR="00291A9F">
        <w:rPr>
          <w:szCs w:val="25"/>
          <w:lang w:eastAsia="fr-FR"/>
        </w:rPr>
        <w:t>donne l</w:t>
      </w:r>
      <w:r w:rsidR="002A469E">
        <w:rPr>
          <w:szCs w:val="25"/>
          <w:lang w:eastAsia="fr-FR"/>
        </w:rPr>
        <w:t>’</w:t>
      </w:r>
      <w:r w:rsidR="00291A9F">
        <w:rPr>
          <w:szCs w:val="25"/>
          <w:lang w:eastAsia="fr-FR"/>
        </w:rPr>
        <w:t>encensoir à un Prêtre, qui fait le tou</w:t>
      </w:r>
      <w:r w:rsidR="00291A9F" w:rsidRPr="00C73C45">
        <w:rPr>
          <w:szCs w:val="25"/>
          <w:lang w:eastAsia="fr-FR"/>
        </w:rPr>
        <w:t>r de l</w:t>
      </w:r>
      <w:r w:rsidR="002A469E">
        <w:rPr>
          <w:szCs w:val="25"/>
          <w:lang w:eastAsia="fr-FR"/>
        </w:rPr>
        <w:t>’</w:t>
      </w:r>
      <w:r w:rsidR="00291A9F">
        <w:rPr>
          <w:szCs w:val="25"/>
          <w:lang w:eastAsia="fr-FR"/>
        </w:rPr>
        <w:t xml:space="preserve">Autel en encensant sans </w:t>
      </w:r>
      <w:r w:rsidR="00291A9F">
        <w:rPr>
          <w:szCs w:val="25"/>
          <w:lang w:eastAsia="fr-FR"/>
        </w:rPr>
        <w:lastRenderedPageBreak/>
        <w:t>discont</w:t>
      </w:r>
      <w:r w:rsidR="00291A9F" w:rsidRPr="00C73C45">
        <w:rPr>
          <w:szCs w:val="25"/>
          <w:lang w:eastAsia="fr-FR"/>
        </w:rPr>
        <w:t>inuer, jusqu</w:t>
      </w:r>
      <w:r w:rsidR="002A469E">
        <w:rPr>
          <w:szCs w:val="25"/>
          <w:lang w:eastAsia="fr-FR"/>
        </w:rPr>
        <w:t>’</w:t>
      </w:r>
      <w:r w:rsidR="00291A9F" w:rsidRPr="00C73C45">
        <w:rPr>
          <w:szCs w:val="25"/>
          <w:lang w:eastAsia="fr-FR"/>
        </w:rPr>
        <w:t xml:space="preserve">à la fin de la Consécration, excepté lorsque le </w:t>
      </w:r>
      <w:r w:rsidR="00A92486">
        <w:rPr>
          <w:szCs w:val="25"/>
          <w:lang w:eastAsia="fr-FR"/>
        </w:rPr>
        <w:t>Pontife</w:t>
      </w:r>
      <w:r w:rsidR="00291A9F" w:rsidRPr="00C73C45">
        <w:rPr>
          <w:szCs w:val="25"/>
          <w:lang w:eastAsia="fr-FR"/>
        </w:rPr>
        <w:t xml:space="preserve"> encense lui-même</w:t>
      </w:r>
      <w:r w:rsidR="000D045E">
        <w:rPr>
          <w:szCs w:val="25"/>
          <w:lang w:eastAsia="fr-FR"/>
        </w:rPr>
        <w:t> </w:t>
      </w:r>
      <w:r w:rsidR="000D045E" w:rsidRPr="00C73C45">
        <w:rPr>
          <w:szCs w:val="25"/>
          <w:lang w:eastAsia="fr-FR"/>
        </w:rPr>
        <w:t>:</w:t>
      </w:r>
      <w:r w:rsidR="00291A9F" w:rsidRPr="00C73C45">
        <w:rPr>
          <w:szCs w:val="25"/>
          <w:lang w:eastAsia="fr-FR"/>
        </w:rPr>
        <w:t xml:space="preserve"> car alors il lui présente l</w:t>
      </w:r>
      <w:r w:rsidR="002A469E">
        <w:rPr>
          <w:szCs w:val="25"/>
          <w:lang w:eastAsia="fr-FR"/>
        </w:rPr>
        <w:t>’</w:t>
      </w:r>
      <w:r w:rsidR="00291A9F" w:rsidRPr="00C73C45">
        <w:rPr>
          <w:szCs w:val="25"/>
          <w:lang w:eastAsia="fr-FR"/>
        </w:rPr>
        <w:t>encensoir, et lorsqu</w:t>
      </w:r>
      <w:r w:rsidR="002A469E">
        <w:rPr>
          <w:szCs w:val="25"/>
          <w:lang w:eastAsia="fr-FR"/>
        </w:rPr>
        <w:t>’</w:t>
      </w:r>
      <w:r w:rsidR="00291A9F" w:rsidRPr="00C73C45">
        <w:rPr>
          <w:szCs w:val="25"/>
          <w:lang w:eastAsia="fr-FR"/>
        </w:rPr>
        <w:t xml:space="preserve">il a fini, il le reprend lui même pour continuer. </w:t>
      </w:r>
      <w:r w:rsidR="00291A9F">
        <w:rPr>
          <w:szCs w:val="25"/>
          <w:lang w:eastAsia="fr-FR"/>
        </w:rPr>
        <w:t xml:space="preserve">Alors le </w:t>
      </w:r>
      <w:r w:rsidR="00103D94">
        <w:rPr>
          <w:szCs w:val="25"/>
          <w:lang w:eastAsia="fr-FR"/>
        </w:rPr>
        <w:t>Pontife</w:t>
      </w:r>
      <w:r w:rsidR="00291A9F">
        <w:rPr>
          <w:szCs w:val="25"/>
          <w:lang w:eastAsia="fr-FR"/>
        </w:rPr>
        <w:t xml:space="preserve"> impose et le Ch</w:t>
      </w:r>
      <w:r w:rsidR="00291A9F" w:rsidRPr="00C73C45">
        <w:rPr>
          <w:szCs w:val="25"/>
          <w:lang w:eastAsia="fr-FR"/>
        </w:rPr>
        <w:t>œur continue l</w:t>
      </w:r>
      <w:r w:rsidR="002A469E">
        <w:rPr>
          <w:szCs w:val="25"/>
          <w:lang w:eastAsia="fr-FR"/>
        </w:rPr>
        <w:t>’</w:t>
      </w:r>
      <w:r w:rsidR="00291A9F" w:rsidRPr="00C73C45">
        <w:rPr>
          <w:szCs w:val="25"/>
          <w:lang w:eastAsia="fr-FR"/>
        </w:rPr>
        <w:t>Antienne suivante</w:t>
      </w:r>
      <w:r w:rsidR="000D045E">
        <w:rPr>
          <w:szCs w:val="25"/>
          <w:lang w:eastAsia="fr-FR"/>
        </w:rPr>
        <w:t> </w:t>
      </w:r>
      <w:r w:rsidR="000D045E" w:rsidRPr="00C73C45">
        <w:rPr>
          <w:szCs w:val="25"/>
          <w:lang w:eastAsia="fr-FR"/>
        </w:rPr>
        <w:t>:</w:t>
      </w:r>
    </w:p>
    <w:tbl>
      <w:tblPr>
        <w:tblW w:w="5000" w:type="pct"/>
        <w:tblCellMar>
          <w:left w:w="113" w:type="dxa"/>
          <w:right w:w="113" w:type="dxa"/>
        </w:tblCellMar>
        <w:tblLook w:val="04A0"/>
      </w:tblPr>
      <w:tblGrid>
        <w:gridCol w:w="3320"/>
        <w:gridCol w:w="3467"/>
      </w:tblGrid>
      <w:tr w:rsidR="00E20968" w:rsidRPr="0018590E" w:rsidTr="005B7D26">
        <w:trPr>
          <w:trHeight w:val="23"/>
        </w:trPr>
        <w:tc>
          <w:tcPr>
            <w:tcW w:w="2446" w:type="pct"/>
            <w:tcBorders>
              <w:right w:val="single" w:sz="4" w:space="0" w:color="auto"/>
            </w:tcBorders>
            <w:shd w:val="clear" w:color="auto" w:fill="auto"/>
          </w:tcPr>
          <w:p w:rsidR="00E20968" w:rsidRPr="00FC71CA" w:rsidRDefault="003E432B" w:rsidP="00044E24">
            <w:pPr>
              <w:pStyle w:val="fl"/>
              <w:rPr>
                <w:lang w:val="fr-FR"/>
              </w:rPr>
            </w:pPr>
            <w:r w:rsidRPr="00FC71CA">
              <w:rPr>
                <w:lang w:val="fr-FR"/>
              </w:rPr>
              <w:t xml:space="preserve">Dirigátur * orátio mea sicut incénsum in conspéctu tuo, Dómine. </w:t>
            </w:r>
            <w:r w:rsidR="00546F29" w:rsidRPr="00FC71CA">
              <w:rPr>
                <w:rStyle w:val="cvr"/>
                <w:lang w:val="fr-FR"/>
              </w:rPr>
              <w:t>℣.</w:t>
            </w:r>
            <w:r w:rsidRPr="00FC71CA">
              <w:rPr>
                <w:rStyle w:val="cvr"/>
                <w:lang w:val="fr-FR"/>
              </w:rPr>
              <w:t xml:space="preserve"> </w:t>
            </w:r>
            <w:r w:rsidRPr="00FC71CA">
              <w:rPr>
                <w:lang w:val="fr-FR"/>
              </w:rPr>
              <w:t>Elevátio mánuum meárum sacrifícium vespertínum.</w:t>
            </w:r>
          </w:p>
        </w:tc>
        <w:tc>
          <w:tcPr>
            <w:tcW w:w="2554" w:type="pct"/>
            <w:tcBorders>
              <w:left w:val="single" w:sz="4" w:space="0" w:color="auto"/>
            </w:tcBorders>
            <w:shd w:val="clear" w:color="auto" w:fill="auto"/>
          </w:tcPr>
          <w:p w:rsidR="00E20968" w:rsidRPr="0018590E" w:rsidRDefault="003E432B" w:rsidP="008D060D">
            <w:pPr>
              <w:pStyle w:val="i"/>
            </w:pPr>
            <w:r w:rsidRPr="00C73C45">
              <w:rPr>
                <w:szCs w:val="25"/>
              </w:rPr>
              <w:t>Que ma</w:t>
            </w:r>
            <w:r>
              <w:rPr>
                <w:szCs w:val="25"/>
              </w:rPr>
              <w:t xml:space="preserve"> </w:t>
            </w:r>
            <w:r w:rsidRPr="00C73C45">
              <w:rPr>
                <w:szCs w:val="25"/>
              </w:rPr>
              <w:t>priè</w:t>
            </w:r>
            <w:r>
              <w:rPr>
                <w:szCs w:val="25"/>
              </w:rPr>
              <w:t>re s</w:t>
            </w:r>
            <w:r w:rsidR="002A469E">
              <w:rPr>
                <w:szCs w:val="25"/>
              </w:rPr>
              <w:t>’</w:t>
            </w:r>
            <w:r>
              <w:rPr>
                <w:szCs w:val="25"/>
              </w:rPr>
              <w:t>élève vers vous, comme la f</w:t>
            </w:r>
            <w:r w:rsidRPr="00C73C45">
              <w:rPr>
                <w:szCs w:val="25"/>
              </w:rPr>
              <w:t>umée de l</w:t>
            </w:r>
            <w:r w:rsidR="002A469E">
              <w:rPr>
                <w:szCs w:val="25"/>
              </w:rPr>
              <w:t>’</w:t>
            </w:r>
            <w:r w:rsidRPr="00C73C45">
              <w:rPr>
                <w:szCs w:val="25"/>
              </w:rPr>
              <w:t>encens</w:t>
            </w:r>
            <w:r w:rsidR="000D045E">
              <w:rPr>
                <w:szCs w:val="25"/>
              </w:rPr>
              <w:t> </w:t>
            </w:r>
            <w:r w:rsidR="000D045E" w:rsidRPr="00C73C45">
              <w:rPr>
                <w:szCs w:val="25"/>
              </w:rPr>
              <w:t>:</w:t>
            </w:r>
            <w:r w:rsidRPr="00C73C45">
              <w:rPr>
                <w:szCs w:val="25"/>
              </w:rPr>
              <w:t xml:space="preserve"> Que l</w:t>
            </w:r>
            <w:r w:rsidR="002A469E">
              <w:rPr>
                <w:szCs w:val="25"/>
              </w:rPr>
              <w:t>’</w:t>
            </w:r>
            <w:r w:rsidRPr="00C73C45">
              <w:rPr>
                <w:szCs w:val="25"/>
              </w:rPr>
              <w:t>élévation de mes mains vous soit agréable comme le sacrifice du soir.</w:t>
            </w:r>
          </w:p>
        </w:tc>
      </w:tr>
    </w:tbl>
    <w:p w:rsidR="00E20968" w:rsidRDefault="00E4218D" w:rsidP="00B27A06">
      <w:pPr>
        <w:pStyle w:val="rub"/>
        <w:rPr>
          <w:lang w:eastAsia="fr-FR"/>
        </w:rPr>
      </w:pPr>
      <w:r w:rsidRPr="00C73C45">
        <w:rPr>
          <w:lang w:eastAsia="fr-FR"/>
        </w:rPr>
        <w:t>Pendant qu</w:t>
      </w:r>
      <w:r w:rsidR="002A469E">
        <w:rPr>
          <w:lang w:eastAsia="fr-FR"/>
        </w:rPr>
        <w:t>’</w:t>
      </w:r>
      <w:r w:rsidRPr="00C73C45">
        <w:rPr>
          <w:lang w:eastAsia="fr-FR"/>
        </w:rPr>
        <w:t>on chante, le Pontife fait trois fois le tour de l</w:t>
      </w:r>
      <w:r w:rsidR="002A469E">
        <w:rPr>
          <w:lang w:eastAsia="fr-FR"/>
        </w:rPr>
        <w:t>’</w:t>
      </w:r>
      <w:r w:rsidRPr="00C73C45">
        <w:rPr>
          <w:lang w:eastAsia="fr-FR"/>
        </w:rPr>
        <w:t>autel, en encensant toujours vers la droite</w:t>
      </w:r>
      <w:r w:rsidR="000D045E">
        <w:rPr>
          <w:lang w:eastAsia="fr-FR"/>
        </w:rPr>
        <w:t> ;</w:t>
      </w:r>
      <w:r w:rsidR="00291A9F">
        <w:rPr>
          <w:lang w:eastAsia="fr-FR"/>
        </w:rPr>
        <w:t xml:space="preserve"> il impose</w:t>
      </w:r>
      <w:r w:rsidRPr="00C73C45">
        <w:rPr>
          <w:lang w:eastAsia="fr-FR"/>
        </w:rPr>
        <w:t xml:space="preserve"> ensuite, et le chœur continue l</w:t>
      </w:r>
      <w:r w:rsidR="002A469E">
        <w:rPr>
          <w:lang w:eastAsia="fr-FR"/>
        </w:rPr>
        <w:t>’</w:t>
      </w:r>
      <w:r w:rsidRPr="00C73C45">
        <w:rPr>
          <w:lang w:eastAsia="fr-FR"/>
        </w:rPr>
        <w:t>Antienne qui suit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011"/>
        <w:gridCol w:w="3776"/>
      </w:tblGrid>
      <w:tr w:rsidR="00E20968" w:rsidRPr="0018590E" w:rsidTr="005B7D26">
        <w:trPr>
          <w:trHeight w:val="23"/>
        </w:trPr>
        <w:tc>
          <w:tcPr>
            <w:tcW w:w="2218" w:type="pct"/>
            <w:tcBorders>
              <w:right w:val="single" w:sz="4" w:space="0" w:color="auto"/>
            </w:tcBorders>
            <w:shd w:val="clear" w:color="auto" w:fill="auto"/>
          </w:tcPr>
          <w:p w:rsidR="00E20968" w:rsidRPr="0067705A" w:rsidRDefault="003E432B" w:rsidP="00044E24">
            <w:pPr>
              <w:pStyle w:val="fl"/>
              <w:rPr>
                <w:lang w:val="fr-FR"/>
              </w:rPr>
            </w:pPr>
            <w:r w:rsidRPr="0067705A">
              <w:rPr>
                <w:lang w:val="fr-FR"/>
              </w:rPr>
              <w:t>Eréxit Jacob * lápidem in títulum fundens óleum désuper</w:t>
            </w:r>
            <w:r w:rsidR="000D045E">
              <w:rPr>
                <w:lang w:val="fr-FR"/>
              </w:rPr>
              <w:t> </w:t>
            </w:r>
            <w:r w:rsidR="000D045E" w:rsidRPr="0067705A">
              <w:rPr>
                <w:lang w:val="fr-FR"/>
              </w:rPr>
              <w:t>:</w:t>
            </w:r>
            <w:r w:rsidRPr="0067705A">
              <w:rPr>
                <w:lang w:val="fr-FR"/>
              </w:rPr>
              <w:t xml:space="preserve"> votum vovit Deo Jacob.</w:t>
            </w:r>
          </w:p>
        </w:tc>
        <w:tc>
          <w:tcPr>
            <w:tcW w:w="2782" w:type="pct"/>
            <w:tcBorders>
              <w:left w:val="single" w:sz="4" w:space="0" w:color="auto"/>
            </w:tcBorders>
            <w:shd w:val="clear" w:color="auto" w:fill="auto"/>
          </w:tcPr>
          <w:p w:rsidR="00E20968" w:rsidRPr="0018590E" w:rsidRDefault="003E432B" w:rsidP="008D060D">
            <w:pPr>
              <w:pStyle w:val="i"/>
            </w:pPr>
            <w:r w:rsidRPr="00C73C45">
              <w:rPr>
                <w:szCs w:val="25"/>
              </w:rPr>
              <w:t xml:space="preserve">Jacob érigea un monument de </w:t>
            </w:r>
            <w:r>
              <w:rPr>
                <w:szCs w:val="25"/>
              </w:rPr>
              <w:t>pierre et arrosa d</w:t>
            </w:r>
            <w:r w:rsidR="002A469E">
              <w:rPr>
                <w:szCs w:val="25"/>
              </w:rPr>
              <w:t>’</w:t>
            </w:r>
            <w:r>
              <w:rPr>
                <w:szCs w:val="25"/>
              </w:rPr>
              <w:t>huile sa surf</w:t>
            </w:r>
            <w:r w:rsidRPr="00C73C45">
              <w:rPr>
                <w:szCs w:val="25"/>
              </w:rPr>
              <w:t>ace</w:t>
            </w:r>
            <w:r w:rsidR="000D045E">
              <w:rPr>
                <w:szCs w:val="25"/>
              </w:rPr>
              <w:t> </w:t>
            </w:r>
            <w:r w:rsidR="000D045E" w:rsidRPr="00C73C45">
              <w:rPr>
                <w:szCs w:val="25"/>
              </w:rPr>
              <w:t>:</w:t>
            </w:r>
            <w:r w:rsidRPr="00C73C45">
              <w:rPr>
                <w:szCs w:val="25"/>
              </w:rPr>
              <w:t xml:space="preserve"> il fit un vœu solennel au Dieu de Jacob.</w:t>
            </w:r>
          </w:p>
        </w:tc>
      </w:tr>
    </w:tbl>
    <w:p w:rsidR="000D045E" w:rsidRDefault="00E4218D" w:rsidP="00291A9F">
      <w:pPr>
        <w:pStyle w:val="rub"/>
      </w:pPr>
      <w:r w:rsidRPr="00291A9F">
        <w:t xml:space="preserve">On dit ensuite le Psaume suivant, sans </w:t>
      </w:r>
      <w:r w:rsidR="002A437F" w:rsidRPr="00291A9F">
        <w:rPr>
          <w:rStyle w:val="cn"/>
        </w:rPr>
        <w:t>Glória</w:t>
      </w:r>
      <w:r w:rsidRPr="00291A9F">
        <w:rPr>
          <w:rStyle w:val="cn"/>
        </w:rPr>
        <w:t xml:space="preserve"> Patri,</w:t>
      </w:r>
      <w:r w:rsidRPr="00291A9F">
        <w:t xml:space="preserve"> etc.</w:t>
      </w:r>
      <w:r w:rsidR="000D045E">
        <w:t xml:space="preserve"> </w:t>
      </w:r>
    </w:p>
    <w:p w:rsidR="003E432B" w:rsidRDefault="005378AE" w:rsidP="00FB5634">
      <w:pPr>
        <w:pStyle w:val="zp001"/>
        <w:rPr>
          <w:lang w:eastAsia="fr-FR"/>
        </w:rPr>
      </w:pPr>
      <w:r w:rsidRPr="00C73C45">
        <w:rPr>
          <w:lang w:eastAsia="fr-FR"/>
        </w:rPr>
        <w:t>Psaume 83</w:t>
      </w:r>
      <w:r>
        <w:rPr>
          <w:lang w:eastAsia="fr-FR"/>
        </w:rPr>
        <w:t>.</w:t>
      </w:r>
      <w:bookmarkStart w:id="108" w:name="ps083"/>
      <w:bookmarkEnd w:id="108"/>
      <w:r w:rsidR="007B47FA">
        <w:rPr>
          <w:lang w:eastAsia="fr-FR"/>
        </w:rPr>
        <w:t xml:space="preserve"> </w:t>
      </w:r>
    </w:p>
    <w:tbl>
      <w:tblPr>
        <w:tblW w:w="5000" w:type="pct"/>
        <w:tblCellMar>
          <w:left w:w="113" w:type="dxa"/>
          <w:right w:w="113" w:type="dxa"/>
        </w:tblCellMar>
        <w:tblLook w:val="04A0"/>
      </w:tblPr>
      <w:tblGrid>
        <w:gridCol w:w="2890"/>
        <w:gridCol w:w="3897"/>
      </w:tblGrid>
      <w:tr w:rsidR="00F91DEB" w:rsidRPr="0018590E" w:rsidTr="005B7D26">
        <w:trPr>
          <w:trHeight w:val="23"/>
        </w:trPr>
        <w:tc>
          <w:tcPr>
            <w:tcW w:w="2129" w:type="pct"/>
            <w:tcBorders>
              <w:right w:val="single" w:sz="4" w:space="0" w:color="auto"/>
            </w:tcBorders>
            <w:shd w:val="clear" w:color="auto" w:fill="auto"/>
          </w:tcPr>
          <w:p w:rsidR="00F91DEB" w:rsidRPr="0067705A" w:rsidRDefault="00F91DEB" w:rsidP="00044E24">
            <w:pPr>
              <w:pStyle w:val="psalmus"/>
              <w:rPr>
                <w:lang w:val="fr-FR"/>
              </w:rPr>
            </w:pPr>
            <w:r w:rsidRPr="00FC71CA">
              <w:rPr>
                <w:rStyle w:val="pm"/>
                <w:lang w:val="es-ES_tradnl"/>
              </w:rPr>
              <w:t>Quam</w:t>
            </w:r>
            <w:r w:rsidRPr="00FC71CA">
              <w:rPr>
                <w:lang w:val="es-ES_tradnl"/>
              </w:rPr>
              <w:t xml:space="preserve"> dilécta tabernácula tua, Dómine virtútum</w:t>
            </w:r>
            <w:r w:rsidR="000D045E" w:rsidRPr="00FC71CA">
              <w:rPr>
                <w:lang w:val="es-ES_tradnl"/>
              </w:rPr>
              <w:t> !</w:t>
            </w:r>
            <w:r w:rsidRPr="00FC71CA">
              <w:rPr>
                <w:lang w:val="es-ES_tradnl"/>
              </w:rPr>
              <w:t xml:space="preserve"> </w:t>
            </w:r>
            <w:r w:rsidRPr="0067705A">
              <w:rPr>
                <w:lang w:val="fr-FR"/>
              </w:rPr>
              <w:t xml:space="preserve">* concupíscit et déficit ánima mea in átria Dómini. </w:t>
            </w:r>
          </w:p>
        </w:tc>
        <w:tc>
          <w:tcPr>
            <w:tcW w:w="2871" w:type="pct"/>
            <w:tcBorders>
              <w:left w:val="single" w:sz="4" w:space="0" w:color="auto"/>
            </w:tcBorders>
            <w:shd w:val="clear" w:color="auto" w:fill="auto"/>
          </w:tcPr>
          <w:p w:rsidR="00F91DEB" w:rsidRPr="00F91DEB" w:rsidRDefault="00F91DEB" w:rsidP="00F91DEB">
            <w:pPr>
              <w:pStyle w:val="i"/>
            </w:pPr>
            <w:r w:rsidRPr="00F91DEB">
              <w:t>Seigneur des armées, que vos tabernacles sont aimables</w:t>
            </w:r>
            <w:r w:rsidR="000D045E">
              <w:t> </w:t>
            </w:r>
            <w:r w:rsidR="000D045E" w:rsidRPr="00F91DEB">
              <w:t>!</w:t>
            </w:r>
            <w:r w:rsidRPr="00F91DEB">
              <w:t xml:space="preserve"> Mon âme désire ardemment d</w:t>
            </w:r>
            <w:r w:rsidR="002A469E">
              <w:t>’</w:t>
            </w:r>
            <w:r w:rsidRPr="00F91DEB">
              <w:t>être dans la maison du Seigneur</w:t>
            </w:r>
            <w:r w:rsidR="000D045E">
              <w:t> </w:t>
            </w:r>
            <w:r w:rsidR="000D045E" w:rsidRPr="00F91DEB">
              <w:t>:</w:t>
            </w:r>
            <w:r w:rsidRPr="00F91DEB">
              <w:t xml:space="preserve"> elle languit d</w:t>
            </w:r>
            <w:r w:rsidR="002A469E">
              <w:t>’</w:t>
            </w:r>
            <w:r w:rsidRPr="00F91DEB">
              <w:t xml:space="preserve">amour. </w:t>
            </w:r>
          </w:p>
        </w:tc>
      </w:tr>
      <w:tr w:rsidR="00F91DEB" w:rsidRPr="0018590E" w:rsidTr="005B7D26">
        <w:trPr>
          <w:trHeight w:val="23"/>
        </w:trPr>
        <w:tc>
          <w:tcPr>
            <w:tcW w:w="2129" w:type="pct"/>
            <w:tcBorders>
              <w:right w:val="single" w:sz="4" w:space="0" w:color="auto"/>
            </w:tcBorders>
            <w:shd w:val="clear" w:color="auto" w:fill="auto"/>
          </w:tcPr>
          <w:p w:rsidR="00F91DEB" w:rsidRPr="00C0379F" w:rsidRDefault="00F91DEB" w:rsidP="00044E24">
            <w:pPr>
              <w:pStyle w:val="psalmus"/>
            </w:pPr>
            <w:r w:rsidRPr="00C0379F">
              <w:t xml:space="preserve">Cor meum, et caro mea * exsultavérunt in Deum vivum. </w:t>
            </w:r>
          </w:p>
        </w:tc>
        <w:tc>
          <w:tcPr>
            <w:tcW w:w="2871" w:type="pct"/>
            <w:tcBorders>
              <w:left w:val="single" w:sz="4" w:space="0" w:color="auto"/>
            </w:tcBorders>
            <w:shd w:val="clear" w:color="auto" w:fill="auto"/>
          </w:tcPr>
          <w:p w:rsidR="00F91DEB" w:rsidRPr="00F91DEB" w:rsidRDefault="00F91DEB" w:rsidP="00F91DEB">
            <w:pPr>
              <w:pStyle w:val="i"/>
            </w:pPr>
            <w:r w:rsidRPr="00F91DEB">
              <w:t>Mon cœur et ma chair brûlent d</w:t>
            </w:r>
            <w:r w:rsidR="002A469E">
              <w:t>’</w:t>
            </w:r>
            <w:r w:rsidRPr="00F91DEB">
              <w:t xml:space="preserve">une ardeur pleine de joie pour le Dieu vivant. </w:t>
            </w:r>
          </w:p>
        </w:tc>
      </w:tr>
      <w:tr w:rsidR="00F91DEB" w:rsidRPr="0018590E" w:rsidTr="005B7D26">
        <w:trPr>
          <w:trHeight w:val="23"/>
        </w:trPr>
        <w:tc>
          <w:tcPr>
            <w:tcW w:w="2129" w:type="pct"/>
            <w:tcBorders>
              <w:right w:val="single" w:sz="4" w:space="0" w:color="auto"/>
            </w:tcBorders>
            <w:shd w:val="clear" w:color="auto" w:fill="auto"/>
          </w:tcPr>
          <w:p w:rsidR="00F91DEB" w:rsidRPr="0067705A" w:rsidRDefault="00F91DEB" w:rsidP="00044E24">
            <w:pPr>
              <w:pStyle w:val="psalmus"/>
              <w:rPr>
                <w:lang w:val="fr-FR"/>
              </w:rPr>
            </w:pPr>
            <w:r w:rsidRPr="0067705A">
              <w:rPr>
                <w:lang w:val="fr-FR"/>
              </w:rPr>
              <w:t>Etenim passer invénit sibi domum</w:t>
            </w:r>
            <w:r w:rsidR="000D045E">
              <w:rPr>
                <w:lang w:val="fr-FR"/>
              </w:rPr>
              <w:t> </w:t>
            </w:r>
            <w:r w:rsidR="000D045E" w:rsidRPr="0067705A">
              <w:rPr>
                <w:lang w:val="fr-FR"/>
              </w:rPr>
              <w:t>:</w:t>
            </w:r>
            <w:r w:rsidRPr="0067705A">
              <w:rPr>
                <w:lang w:val="fr-FR"/>
              </w:rPr>
              <w:t xml:space="preserve"> * et turtur nidum sibi, ubi ponat pullos suos. </w:t>
            </w:r>
          </w:p>
        </w:tc>
        <w:tc>
          <w:tcPr>
            <w:tcW w:w="2871" w:type="pct"/>
            <w:tcBorders>
              <w:left w:val="single" w:sz="4" w:space="0" w:color="auto"/>
            </w:tcBorders>
            <w:shd w:val="clear" w:color="auto" w:fill="auto"/>
          </w:tcPr>
          <w:p w:rsidR="00F91DEB" w:rsidRPr="00F91DEB" w:rsidRDefault="00F91DEB" w:rsidP="00F91DEB">
            <w:pPr>
              <w:pStyle w:val="i"/>
            </w:pPr>
            <w:r w:rsidRPr="00F91DEB">
              <w:t>Le passereau trouve bien une demeure pour s</w:t>
            </w:r>
            <w:r w:rsidR="002A469E">
              <w:t>’</w:t>
            </w:r>
            <w:r w:rsidRPr="00F91DEB">
              <w:t xml:space="preserve">y retirer, et la tourterelle un nid pour placer ses petits. </w:t>
            </w:r>
          </w:p>
        </w:tc>
      </w:tr>
      <w:tr w:rsidR="00F91DEB" w:rsidRPr="0018590E" w:rsidTr="005B7D26">
        <w:trPr>
          <w:trHeight w:val="23"/>
        </w:trPr>
        <w:tc>
          <w:tcPr>
            <w:tcW w:w="2129" w:type="pct"/>
            <w:tcBorders>
              <w:right w:val="single" w:sz="4" w:space="0" w:color="auto"/>
            </w:tcBorders>
            <w:shd w:val="clear" w:color="auto" w:fill="auto"/>
          </w:tcPr>
          <w:p w:rsidR="00F91DEB" w:rsidRPr="0067705A" w:rsidRDefault="00F91DEB" w:rsidP="00044E24">
            <w:pPr>
              <w:pStyle w:val="psalmus"/>
              <w:rPr>
                <w:lang w:val="fr-FR"/>
              </w:rPr>
            </w:pPr>
            <w:r w:rsidRPr="0067705A">
              <w:rPr>
                <w:lang w:val="fr-FR"/>
              </w:rPr>
              <w:t>Altária tua, Dómine virtútum</w:t>
            </w:r>
            <w:r w:rsidR="000D045E">
              <w:rPr>
                <w:lang w:val="fr-FR"/>
              </w:rPr>
              <w:t> </w:t>
            </w:r>
            <w:r w:rsidR="000D045E" w:rsidRPr="0067705A">
              <w:rPr>
                <w:lang w:val="fr-FR"/>
              </w:rPr>
              <w:t>:</w:t>
            </w:r>
            <w:r w:rsidRPr="0067705A">
              <w:rPr>
                <w:lang w:val="fr-FR"/>
              </w:rPr>
              <w:t xml:space="preserve"> * Rex meus, et Deus meus. </w:t>
            </w:r>
          </w:p>
        </w:tc>
        <w:tc>
          <w:tcPr>
            <w:tcW w:w="2871" w:type="pct"/>
            <w:tcBorders>
              <w:left w:val="single" w:sz="4" w:space="0" w:color="auto"/>
            </w:tcBorders>
            <w:shd w:val="clear" w:color="auto" w:fill="auto"/>
          </w:tcPr>
          <w:p w:rsidR="00F91DEB" w:rsidRPr="00F91DEB" w:rsidRDefault="00F91DEB" w:rsidP="00F91DEB">
            <w:pPr>
              <w:pStyle w:val="i"/>
            </w:pPr>
            <w:r w:rsidRPr="00F91DEB">
              <w:t xml:space="preserve">De même je trouverai mon repos auprès de vos autels, Seigneur des armées, mon roi et mon Dieu. </w:t>
            </w:r>
          </w:p>
        </w:tc>
      </w:tr>
      <w:tr w:rsidR="00F91DEB" w:rsidRPr="0018590E" w:rsidTr="005B7D26">
        <w:trPr>
          <w:trHeight w:val="23"/>
        </w:trPr>
        <w:tc>
          <w:tcPr>
            <w:tcW w:w="2129" w:type="pct"/>
            <w:tcBorders>
              <w:right w:val="single" w:sz="4" w:space="0" w:color="auto"/>
            </w:tcBorders>
            <w:shd w:val="clear" w:color="auto" w:fill="auto"/>
          </w:tcPr>
          <w:p w:rsidR="00F91DEB" w:rsidRPr="0067705A" w:rsidRDefault="00F91DEB" w:rsidP="00044E24">
            <w:pPr>
              <w:pStyle w:val="psalmus"/>
              <w:rPr>
                <w:lang w:val="fr-FR"/>
              </w:rPr>
            </w:pPr>
            <w:r w:rsidRPr="0067705A">
              <w:rPr>
                <w:lang w:val="fr-FR"/>
              </w:rPr>
              <w:t>Beáti, qui hábitant in domo tua, Dómine</w:t>
            </w:r>
            <w:r w:rsidR="000D045E">
              <w:rPr>
                <w:lang w:val="fr-FR"/>
              </w:rPr>
              <w:t> </w:t>
            </w:r>
            <w:r w:rsidR="000D045E" w:rsidRPr="0067705A">
              <w:rPr>
                <w:lang w:val="fr-FR"/>
              </w:rPr>
              <w:t>:</w:t>
            </w:r>
            <w:r w:rsidRPr="0067705A">
              <w:rPr>
                <w:lang w:val="fr-FR"/>
              </w:rPr>
              <w:t xml:space="preserve"> * in </w:t>
            </w:r>
            <w:r w:rsidRPr="0067705A">
              <w:rPr>
                <w:lang w:val="fr-FR"/>
              </w:rPr>
              <w:lastRenderedPageBreak/>
              <w:t xml:space="preserve">sǽcula sæculórum laudábunt te. </w:t>
            </w:r>
          </w:p>
        </w:tc>
        <w:tc>
          <w:tcPr>
            <w:tcW w:w="2871" w:type="pct"/>
            <w:tcBorders>
              <w:left w:val="single" w:sz="4" w:space="0" w:color="auto"/>
            </w:tcBorders>
            <w:shd w:val="clear" w:color="auto" w:fill="auto"/>
          </w:tcPr>
          <w:p w:rsidR="00F91DEB" w:rsidRPr="00F91DEB" w:rsidRDefault="00F91DEB" w:rsidP="00F91DEB">
            <w:pPr>
              <w:pStyle w:val="i"/>
            </w:pPr>
            <w:r w:rsidRPr="00F91DEB">
              <w:lastRenderedPageBreak/>
              <w:t>Heureux ceux qui habitent votre maison, Seigneur</w:t>
            </w:r>
            <w:r w:rsidR="000D045E">
              <w:t> </w:t>
            </w:r>
            <w:r w:rsidR="000D045E" w:rsidRPr="00F91DEB">
              <w:t>;</w:t>
            </w:r>
            <w:r w:rsidRPr="00F91DEB">
              <w:t xml:space="preserve"> ils vous loueront </w:t>
            </w:r>
            <w:r w:rsidRPr="00F91DEB">
              <w:lastRenderedPageBreak/>
              <w:t xml:space="preserve">dans tous les siècles. </w:t>
            </w:r>
          </w:p>
        </w:tc>
      </w:tr>
      <w:tr w:rsidR="00F91DEB" w:rsidRPr="0018590E" w:rsidTr="005B7D26">
        <w:trPr>
          <w:trHeight w:val="23"/>
        </w:trPr>
        <w:tc>
          <w:tcPr>
            <w:tcW w:w="2129" w:type="pct"/>
            <w:tcBorders>
              <w:right w:val="single" w:sz="4" w:space="0" w:color="auto"/>
            </w:tcBorders>
            <w:shd w:val="clear" w:color="auto" w:fill="auto"/>
          </w:tcPr>
          <w:p w:rsidR="00F91DEB" w:rsidRPr="00C0379F" w:rsidRDefault="00F91DEB" w:rsidP="00044E24">
            <w:pPr>
              <w:pStyle w:val="psalmus"/>
            </w:pPr>
            <w:r w:rsidRPr="00C0379F">
              <w:lastRenderedPageBreak/>
              <w:t>Beátus vir, cujus est auxílium abs te</w:t>
            </w:r>
            <w:r w:rsidR="000D045E">
              <w:t> </w:t>
            </w:r>
            <w:r w:rsidR="000D045E" w:rsidRPr="00C0379F">
              <w:t>:</w:t>
            </w:r>
            <w:r w:rsidRPr="00C0379F">
              <w:t xml:space="preserve"> * ascensiónes in corde suo dispósuit in valle lacrimárum, in loco quem pósuit. </w:t>
            </w:r>
          </w:p>
        </w:tc>
        <w:tc>
          <w:tcPr>
            <w:tcW w:w="2871" w:type="pct"/>
            <w:tcBorders>
              <w:left w:val="single" w:sz="4" w:space="0" w:color="auto"/>
            </w:tcBorders>
            <w:shd w:val="clear" w:color="auto" w:fill="auto"/>
          </w:tcPr>
          <w:p w:rsidR="00F91DEB" w:rsidRPr="00F91DEB" w:rsidRDefault="00F91DEB" w:rsidP="00F91DEB">
            <w:pPr>
              <w:pStyle w:val="i"/>
            </w:pPr>
            <w:r w:rsidRPr="00F91DEB">
              <w:t>Heureux l</w:t>
            </w:r>
            <w:r w:rsidR="002A469E">
              <w:t>’</w:t>
            </w:r>
            <w:r w:rsidRPr="00F91DEB">
              <w:t>homme qui attend de vous le secours dont il a besoin, et qui, dans cette vallée de larmes, qui est le lieu qu</w:t>
            </w:r>
            <w:r w:rsidR="002A469E">
              <w:t>’</w:t>
            </w:r>
            <w:r w:rsidRPr="00F91DEB">
              <w:t>il a mérité par son péché, médite dans son cœur les moyens de s</w:t>
            </w:r>
            <w:r w:rsidR="002A469E">
              <w:t>’</w:t>
            </w:r>
            <w:r w:rsidRPr="00F91DEB">
              <w:t xml:space="preserve">élever au souverain bonheur. </w:t>
            </w:r>
          </w:p>
        </w:tc>
      </w:tr>
      <w:tr w:rsidR="00F91DEB" w:rsidRPr="0018590E" w:rsidTr="005B7D26">
        <w:trPr>
          <w:trHeight w:val="23"/>
        </w:trPr>
        <w:tc>
          <w:tcPr>
            <w:tcW w:w="2129" w:type="pct"/>
            <w:tcBorders>
              <w:right w:val="single" w:sz="4" w:space="0" w:color="auto"/>
            </w:tcBorders>
            <w:shd w:val="clear" w:color="auto" w:fill="auto"/>
          </w:tcPr>
          <w:p w:rsidR="00F91DEB" w:rsidRPr="00C0379F" w:rsidRDefault="00F91DEB" w:rsidP="00044E24">
            <w:pPr>
              <w:pStyle w:val="psalmus"/>
            </w:pPr>
            <w:r w:rsidRPr="00C0379F">
              <w:t>Etenim benedictiónem dabit legislátor, ibunt de virtúte in virtútem</w:t>
            </w:r>
            <w:r w:rsidR="000D045E">
              <w:t> </w:t>
            </w:r>
            <w:r w:rsidR="000D045E" w:rsidRPr="00C0379F">
              <w:t>:</w:t>
            </w:r>
            <w:r w:rsidRPr="00C0379F">
              <w:t xml:space="preserve"> * vidébitur Deus deórum in Sion. </w:t>
            </w:r>
          </w:p>
        </w:tc>
        <w:tc>
          <w:tcPr>
            <w:tcW w:w="2871" w:type="pct"/>
            <w:tcBorders>
              <w:left w:val="single" w:sz="4" w:space="0" w:color="auto"/>
            </w:tcBorders>
            <w:shd w:val="clear" w:color="auto" w:fill="auto"/>
          </w:tcPr>
          <w:p w:rsidR="00F91DEB" w:rsidRPr="00F91DEB" w:rsidRDefault="00F91DEB" w:rsidP="00F91DEB">
            <w:pPr>
              <w:pStyle w:val="i"/>
            </w:pPr>
            <w:r w:rsidRPr="00F91DEB">
              <w:t>Car le divin Législateur donnera sa bénédiction</w:t>
            </w:r>
            <w:r w:rsidR="000D045E">
              <w:t> </w:t>
            </w:r>
            <w:r w:rsidR="000D045E" w:rsidRPr="00F91DEB">
              <w:t>;</w:t>
            </w:r>
            <w:r w:rsidRPr="00F91DEB">
              <w:t xml:space="preserve"> on s</w:t>
            </w:r>
            <w:r w:rsidR="002A469E">
              <w:t>’</w:t>
            </w:r>
            <w:r w:rsidRPr="00F91DEB">
              <w:t xml:space="preserve">avancera de vertu en vertu, et enfin on verra dans la céleste Sion le maître du monde. </w:t>
            </w:r>
          </w:p>
        </w:tc>
      </w:tr>
      <w:tr w:rsidR="00F91DEB" w:rsidRPr="0018590E" w:rsidTr="005B7D26">
        <w:trPr>
          <w:trHeight w:val="23"/>
        </w:trPr>
        <w:tc>
          <w:tcPr>
            <w:tcW w:w="2129" w:type="pct"/>
            <w:tcBorders>
              <w:right w:val="single" w:sz="4" w:space="0" w:color="auto"/>
            </w:tcBorders>
            <w:shd w:val="clear" w:color="auto" w:fill="auto"/>
          </w:tcPr>
          <w:p w:rsidR="00F91DEB" w:rsidRPr="0067705A" w:rsidRDefault="00F91DEB" w:rsidP="00044E24">
            <w:pPr>
              <w:pStyle w:val="psalmus"/>
              <w:rPr>
                <w:lang w:val="fr-FR"/>
              </w:rPr>
            </w:pPr>
            <w:r w:rsidRPr="0067705A">
              <w:rPr>
                <w:lang w:val="fr-FR"/>
              </w:rPr>
              <w:t>Dómine, Deus virtútum, exáudi oratiónem meam</w:t>
            </w:r>
            <w:r w:rsidR="000D045E">
              <w:rPr>
                <w:lang w:val="fr-FR"/>
              </w:rPr>
              <w:t> </w:t>
            </w:r>
            <w:r w:rsidR="000D045E" w:rsidRPr="0067705A">
              <w:rPr>
                <w:lang w:val="fr-FR"/>
              </w:rPr>
              <w:t>:</w:t>
            </w:r>
            <w:r w:rsidRPr="0067705A">
              <w:rPr>
                <w:lang w:val="fr-FR"/>
              </w:rPr>
              <w:t xml:space="preserve"> * áuribus pércipe Deus Jacob. </w:t>
            </w:r>
          </w:p>
        </w:tc>
        <w:tc>
          <w:tcPr>
            <w:tcW w:w="2871" w:type="pct"/>
            <w:tcBorders>
              <w:left w:val="single" w:sz="4" w:space="0" w:color="auto"/>
            </w:tcBorders>
            <w:shd w:val="clear" w:color="auto" w:fill="auto"/>
          </w:tcPr>
          <w:p w:rsidR="00F91DEB" w:rsidRPr="00F91DEB" w:rsidRDefault="00F91DEB" w:rsidP="00F91DEB">
            <w:pPr>
              <w:pStyle w:val="i"/>
            </w:pPr>
            <w:r w:rsidRPr="00F91DEB">
              <w:t>Seigneur, Dieu des armées</w:t>
            </w:r>
            <w:r w:rsidR="000D045E">
              <w:t> </w:t>
            </w:r>
            <w:r w:rsidR="000D045E" w:rsidRPr="00F91DEB">
              <w:t>;</w:t>
            </w:r>
            <w:r w:rsidRPr="00F91DEB">
              <w:t xml:space="preserve"> exaucez donc ma prière</w:t>
            </w:r>
            <w:r w:rsidR="000D045E">
              <w:t> </w:t>
            </w:r>
            <w:r w:rsidR="000D045E" w:rsidRPr="00F91DEB">
              <w:t>:</w:t>
            </w:r>
            <w:r w:rsidRPr="00F91DEB">
              <w:t xml:space="preserve"> rendez-y votre oreille attentive, ô Dieu de Jacob. </w:t>
            </w:r>
          </w:p>
        </w:tc>
      </w:tr>
      <w:tr w:rsidR="00F91DEB" w:rsidRPr="0018590E" w:rsidTr="005B7D26">
        <w:trPr>
          <w:trHeight w:val="23"/>
        </w:trPr>
        <w:tc>
          <w:tcPr>
            <w:tcW w:w="2129" w:type="pct"/>
            <w:tcBorders>
              <w:right w:val="single" w:sz="4" w:space="0" w:color="auto"/>
            </w:tcBorders>
            <w:shd w:val="clear" w:color="auto" w:fill="auto"/>
          </w:tcPr>
          <w:p w:rsidR="00F91DEB" w:rsidRPr="0067705A" w:rsidRDefault="00F91DEB" w:rsidP="00044E24">
            <w:pPr>
              <w:pStyle w:val="psalmus"/>
              <w:rPr>
                <w:lang w:val="fr-FR"/>
              </w:rPr>
            </w:pPr>
            <w:r w:rsidRPr="0067705A">
              <w:rPr>
                <w:lang w:val="fr-FR"/>
              </w:rPr>
              <w:t>Protéctor noster áspice, Deus</w:t>
            </w:r>
            <w:r w:rsidR="000D045E">
              <w:rPr>
                <w:lang w:val="fr-FR"/>
              </w:rPr>
              <w:t> </w:t>
            </w:r>
            <w:r w:rsidR="000D045E" w:rsidRPr="0067705A">
              <w:rPr>
                <w:lang w:val="fr-FR"/>
              </w:rPr>
              <w:t>:</w:t>
            </w:r>
            <w:r w:rsidRPr="0067705A">
              <w:rPr>
                <w:lang w:val="fr-FR"/>
              </w:rPr>
              <w:t xml:space="preserve"> * et réspice in fáciem Christi tui. </w:t>
            </w:r>
          </w:p>
        </w:tc>
        <w:tc>
          <w:tcPr>
            <w:tcW w:w="2871" w:type="pct"/>
            <w:tcBorders>
              <w:left w:val="single" w:sz="4" w:space="0" w:color="auto"/>
            </w:tcBorders>
            <w:shd w:val="clear" w:color="auto" w:fill="auto"/>
          </w:tcPr>
          <w:p w:rsidR="00F91DEB" w:rsidRPr="00F91DEB" w:rsidRDefault="00F91DEB" w:rsidP="00F91DEB">
            <w:pPr>
              <w:pStyle w:val="i"/>
            </w:pPr>
            <w:r w:rsidRPr="00F91DEB">
              <w:t xml:space="preserve">Regardez-nous, ô Dieu, qui êtes notre protecteur, et jetez les yeux sur la face de votre Christ. </w:t>
            </w:r>
          </w:p>
        </w:tc>
      </w:tr>
      <w:tr w:rsidR="00F91DEB" w:rsidRPr="0018590E" w:rsidTr="005B7D26">
        <w:trPr>
          <w:trHeight w:val="23"/>
        </w:trPr>
        <w:tc>
          <w:tcPr>
            <w:tcW w:w="2129" w:type="pct"/>
            <w:tcBorders>
              <w:right w:val="single" w:sz="4" w:space="0" w:color="auto"/>
            </w:tcBorders>
            <w:shd w:val="clear" w:color="auto" w:fill="auto"/>
          </w:tcPr>
          <w:p w:rsidR="00F91DEB" w:rsidRPr="0067705A" w:rsidRDefault="00F91DEB" w:rsidP="00044E24">
            <w:pPr>
              <w:pStyle w:val="psalmus"/>
              <w:rPr>
                <w:lang w:val="fr-FR"/>
              </w:rPr>
            </w:pPr>
            <w:r w:rsidRPr="0067705A">
              <w:rPr>
                <w:lang w:val="fr-FR"/>
              </w:rPr>
              <w:t>Quia mélior est dies una in átriis tuis</w:t>
            </w:r>
            <w:r w:rsidR="000D045E">
              <w:rPr>
                <w:lang w:val="fr-FR"/>
              </w:rPr>
              <w:t> </w:t>
            </w:r>
            <w:r w:rsidR="000D045E" w:rsidRPr="0067705A">
              <w:rPr>
                <w:lang w:val="fr-FR"/>
              </w:rPr>
              <w:t>:</w:t>
            </w:r>
            <w:r w:rsidRPr="0067705A">
              <w:rPr>
                <w:lang w:val="fr-FR"/>
              </w:rPr>
              <w:t xml:space="preserve"> * super míllia. </w:t>
            </w:r>
          </w:p>
        </w:tc>
        <w:tc>
          <w:tcPr>
            <w:tcW w:w="2871" w:type="pct"/>
            <w:tcBorders>
              <w:left w:val="single" w:sz="4" w:space="0" w:color="auto"/>
            </w:tcBorders>
            <w:shd w:val="clear" w:color="auto" w:fill="auto"/>
          </w:tcPr>
          <w:p w:rsidR="00F91DEB" w:rsidRPr="00F91DEB" w:rsidRDefault="00F91DEB" w:rsidP="00F91DEB">
            <w:pPr>
              <w:pStyle w:val="i"/>
            </w:pPr>
            <w:r w:rsidRPr="00F91DEB">
              <w:t>Car un seul jour passé dans votre temple, vaut mieux qu</w:t>
            </w:r>
            <w:r w:rsidR="002A469E">
              <w:t>’</w:t>
            </w:r>
            <w:r w:rsidRPr="00F91DEB">
              <w:t xml:space="preserve">un siècle passé dans le monde. </w:t>
            </w:r>
          </w:p>
        </w:tc>
      </w:tr>
      <w:tr w:rsidR="00F91DEB" w:rsidRPr="0018590E" w:rsidTr="005B7D26">
        <w:trPr>
          <w:trHeight w:val="23"/>
        </w:trPr>
        <w:tc>
          <w:tcPr>
            <w:tcW w:w="2129" w:type="pct"/>
            <w:tcBorders>
              <w:right w:val="single" w:sz="4" w:space="0" w:color="auto"/>
            </w:tcBorders>
            <w:shd w:val="clear" w:color="auto" w:fill="auto"/>
          </w:tcPr>
          <w:p w:rsidR="00F91DEB" w:rsidRPr="0067705A" w:rsidRDefault="00F91DEB" w:rsidP="00044E24">
            <w:pPr>
              <w:pStyle w:val="psalmus"/>
              <w:rPr>
                <w:lang w:val="fr-FR"/>
              </w:rPr>
            </w:pPr>
            <w:r w:rsidRPr="0067705A">
              <w:rPr>
                <w:lang w:val="fr-FR"/>
              </w:rPr>
              <w:t>Elégi abjéctus esse in domo Dei mei</w:t>
            </w:r>
            <w:r w:rsidR="000D045E">
              <w:rPr>
                <w:lang w:val="fr-FR"/>
              </w:rPr>
              <w:t> </w:t>
            </w:r>
            <w:r w:rsidR="000D045E" w:rsidRPr="0067705A">
              <w:rPr>
                <w:lang w:val="fr-FR"/>
              </w:rPr>
              <w:t>:</w:t>
            </w:r>
            <w:r w:rsidRPr="0067705A">
              <w:rPr>
                <w:lang w:val="fr-FR"/>
              </w:rPr>
              <w:t xml:space="preserve"> * magis quam habitáre in tabernáculis peccatórum. </w:t>
            </w:r>
          </w:p>
        </w:tc>
        <w:tc>
          <w:tcPr>
            <w:tcW w:w="2871" w:type="pct"/>
            <w:tcBorders>
              <w:left w:val="single" w:sz="4" w:space="0" w:color="auto"/>
            </w:tcBorders>
            <w:shd w:val="clear" w:color="auto" w:fill="auto"/>
          </w:tcPr>
          <w:p w:rsidR="00F91DEB" w:rsidRPr="00F91DEB" w:rsidRDefault="00F91DEB" w:rsidP="00F91DEB">
            <w:pPr>
              <w:pStyle w:val="i"/>
            </w:pPr>
            <w:r w:rsidRPr="00F91DEB">
              <w:t>J</w:t>
            </w:r>
            <w:r w:rsidR="002A469E">
              <w:t>’</w:t>
            </w:r>
            <w:r w:rsidRPr="00F91DEB">
              <w:t>ai mieux aimé être des derniers dans la maison de mon Dieu, que d</w:t>
            </w:r>
            <w:r w:rsidR="002A469E">
              <w:t>’</w:t>
            </w:r>
            <w:r w:rsidRPr="00F91DEB">
              <w:t xml:space="preserve">habiter les tentes des pécheurs. </w:t>
            </w:r>
          </w:p>
        </w:tc>
      </w:tr>
      <w:tr w:rsidR="00F91DEB" w:rsidRPr="0018590E" w:rsidTr="005B7D26">
        <w:trPr>
          <w:trHeight w:val="23"/>
        </w:trPr>
        <w:tc>
          <w:tcPr>
            <w:tcW w:w="2129" w:type="pct"/>
            <w:tcBorders>
              <w:right w:val="single" w:sz="4" w:space="0" w:color="auto"/>
            </w:tcBorders>
            <w:shd w:val="clear" w:color="auto" w:fill="auto"/>
          </w:tcPr>
          <w:p w:rsidR="00F91DEB" w:rsidRPr="0067705A" w:rsidRDefault="00F91DEB" w:rsidP="00044E24">
            <w:pPr>
              <w:pStyle w:val="psalmus"/>
              <w:rPr>
                <w:lang w:val="fr-FR"/>
              </w:rPr>
            </w:pPr>
            <w:r w:rsidRPr="0067705A">
              <w:rPr>
                <w:lang w:val="fr-FR"/>
              </w:rPr>
              <w:t>Quia misericórdiam et veritátem díligit Deus</w:t>
            </w:r>
            <w:r w:rsidR="000D045E">
              <w:rPr>
                <w:lang w:val="fr-FR"/>
              </w:rPr>
              <w:t> </w:t>
            </w:r>
            <w:r w:rsidR="000D045E" w:rsidRPr="0067705A">
              <w:rPr>
                <w:lang w:val="fr-FR"/>
              </w:rPr>
              <w:t>:</w:t>
            </w:r>
            <w:r w:rsidRPr="0067705A">
              <w:rPr>
                <w:lang w:val="fr-FR"/>
              </w:rPr>
              <w:t xml:space="preserve"> * grátiam et glóriam dabit Dóminus. </w:t>
            </w:r>
          </w:p>
        </w:tc>
        <w:tc>
          <w:tcPr>
            <w:tcW w:w="2871" w:type="pct"/>
            <w:tcBorders>
              <w:left w:val="single" w:sz="4" w:space="0" w:color="auto"/>
            </w:tcBorders>
            <w:shd w:val="clear" w:color="auto" w:fill="auto"/>
          </w:tcPr>
          <w:p w:rsidR="00F91DEB" w:rsidRPr="00F91DEB" w:rsidRDefault="00F91DEB" w:rsidP="00F91DEB">
            <w:pPr>
              <w:pStyle w:val="i"/>
            </w:pPr>
            <w:r w:rsidRPr="00F91DEB">
              <w:t>Parce que Dieu aime la miséricorde et la vérité</w:t>
            </w:r>
            <w:r w:rsidR="000D045E">
              <w:t> </w:t>
            </w:r>
            <w:r w:rsidR="000D045E" w:rsidRPr="00F91DEB">
              <w:t>;</w:t>
            </w:r>
            <w:r w:rsidRPr="00F91DEB">
              <w:t xml:space="preserve"> et le Seigneur nous donnera sa grâce et sa gloire. </w:t>
            </w:r>
          </w:p>
        </w:tc>
      </w:tr>
      <w:tr w:rsidR="00F91DEB" w:rsidRPr="0018590E" w:rsidTr="005B7D26">
        <w:trPr>
          <w:trHeight w:val="23"/>
        </w:trPr>
        <w:tc>
          <w:tcPr>
            <w:tcW w:w="2129" w:type="pct"/>
            <w:tcBorders>
              <w:right w:val="single" w:sz="4" w:space="0" w:color="auto"/>
            </w:tcBorders>
            <w:shd w:val="clear" w:color="auto" w:fill="auto"/>
          </w:tcPr>
          <w:p w:rsidR="00F91DEB" w:rsidRPr="0067705A" w:rsidRDefault="00F91DEB" w:rsidP="00044E24">
            <w:pPr>
              <w:pStyle w:val="psalmus"/>
              <w:rPr>
                <w:lang w:val="fr-FR"/>
              </w:rPr>
            </w:pPr>
            <w:r w:rsidRPr="0067705A">
              <w:rPr>
                <w:lang w:val="fr-FR"/>
              </w:rPr>
              <w:t>Non privábit bonis eos, qui ámbulant in innocéntia</w:t>
            </w:r>
            <w:r w:rsidR="000D045E">
              <w:rPr>
                <w:lang w:val="fr-FR"/>
              </w:rPr>
              <w:t> </w:t>
            </w:r>
            <w:r w:rsidR="000D045E" w:rsidRPr="0067705A">
              <w:rPr>
                <w:lang w:val="fr-FR"/>
              </w:rPr>
              <w:t>:</w:t>
            </w:r>
            <w:r w:rsidRPr="0067705A">
              <w:rPr>
                <w:lang w:val="fr-FR"/>
              </w:rPr>
              <w:t xml:space="preserve"> * Dómine virtútum, beátus homo qui sperat in te. </w:t>
            </w:r>
          </w:p>
        </w:tc>
        <w:tc>
          <w:tcPr>
            <w:tcW w:w="2871" w:type="pct"/>
            <w:tcBorders>
              <w:left w:val="single" w:sz="4" w:space="0" w:color="auto"/>
            </w:tcBorders>
            <w:shd w:val="clear" w:color="auto" w:fill="auto"/>
          </w:tcPr>
          <w:p w:rsidR="00F91DEB" w:rsidRPr="00F91DEB" w:rsidRDefault="00F91DEB" w:rsidP="00F91DEB">
            <w:pPr>
              <w:pStyle w:val="i"/>
            </w:pPr>
            <w:r w:rsidRPr="00F91DEB">
              <w:t>Il ne privera point de ses biens ceux qui marchent dans l</w:t>
            </w:r>
            <w:r w:rsidR="002A469E">
              <w:t>’</w:t>
            </w:r>
            <w:r w:rsidRPr="00F91DEB">
              <w:t>innocence. Seigneur des armées, qu</w:t>
            </w:r>
            <w:r w:rsidR="002A469E">
              <w:t>’</w:t>
            </w:r>
            <w:r w:rsidRPr="00F91DEB">
              <w:t>heureux est l</w:t>
            </w:r>
            <w:r w:rsidR="002A469E">
              <w:t>’</w:t>
            </w:r>
            <w:r w:rsidRPr="00F91DEB">
              <w:t xml:space="preserve">homme qui espère en vous. </w:t>
            </w:r>
          </w:p>
        </w:tc>
      </w:tr>
    </w:tbl>
    <w:p w:rsidR="00E20968" w:rsidRDefault="00E4218D" w:rsidP="00B27A06">
      <w:pPr>
        <w:pStyle w:val="rub"/>
        <w:rPr>
          <w:lang w:eastAsia="fr-FR"/>
        </w:rPr>
      </w:pPr>
      <w:r w:rsidRPr="00C73C45">
        <w:rPr>
          <w:lang w:eastAsia="fr-FR"/>
        </w:rPr>
        <w:lastRenderedPageBreak/>
        <w:t>Pendant qu</w:t>
      </w:r>
      <w:r w:rsidR="002A469E">
        <w:rPr>
          <w:lang w:eastAsia="fr-FR"/>
        </w:rPr>
        <w:t>’</w:t>
      </w:r>
      <w:r w:rsidRPr="00C73C45">
        <w:rPr>
          <w:lang w:eastAsia="fr-FR"/>
        </w:rPr>
        <w:t xml:space="preserve">on chante, le Pontife, debout </w:t>
      </w:r>
      <w:r w:rsidR="00291A9F">
        <w:rPr>
          <w:lang w:eastAsia="fr-FR"/>
        </w:rPr>
        <w:t>avec la mitre, trempe le pouce d</w:t>
      </w:r>
      <w:r w:rsidRPr="00C73C45">
        <w:rPr>
          <w:lang w:eastAsia="fr-FR"/>
        </w:rPr>
        <w:t>e la main droite dans l</w:t>
      </w:r>
      <w:r w:rsidR="002A469E">
        <w:rPr>
          <w:lang w:eastAsia="fr-FR"/>
        </w:rPr>
        <w:t>’</w:t>
      </w:r>
      <w:r w:rsidRPr="00C73C45">
        <w:rPr>
          <w:lang w:eastAsia="fr-FR"/>
        </w:rPr>
        <w:t>huile des Catéchumènes, et s</w:t>
      </w:r>
      <w:r w:rsidR="002A469E">
        <w:rPr>
          <w:lang w:eastAsia="fr-FR"/>
        </w:rPr>
        <w:t>’</w:t>
      </w:r>
      <w:r w:rsidRPr="00C73C45">
        <w:rPr>
          <w:lang w:eastAsia="fr-FR"/>
        </w:rPr>
        <w:t>en sert pour faire cinq croix, une au milieu, et les autres aux quatre coins, comme il a fait auparavant avec l</w:t>
      </w:r>
      <w:r w:rsidR="002A469E">
        <w:rPr>
          <w:lang w:eastAsia="fr-FR"/>
        </w:rPr>
        <w:t>’</w:t>
      </w:r>
      <w:r w:rsidRPr="00C73C45">
        <w:rPr>
          <w:lang w:eastAsia="fr-FR"/>
        </w:rPr>
        <w:t>eau bénite, et il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345"/>
        <w:gridCol w:w="3442"/>
      </w:tblGrid>
      <w:tr w:rsidR="00E20968" w:rsidRPr="0018590E" w:rsidTr="005B7D26">
        <w:trPr>
          <w:trHeight w:val="23"/>
        </w:trPr>
        <w:tc>
          <w:tcPr>
            <w:tcW w:w="2464" w:type="pct"/>
            <w:tcBorders>
              <w:right w:val="single" w:sz="4" w:space="0" w:color="auto"/>
            </w:tcBorders>
            <w:shd w:val="clear" w:color="auto" w:fill="auto"/>
          </w:tcPr>
          <w:p w:rsidR="00E20968" w:rsidRPr="0067705A" w:rsidRDefault="009F6419" w:rsidP="00044E24">
            <w:pPr>
              <w:pStyle w:val="fl"/>
              <w:rPr>
                <w:lang w:val="fr-FR"/>
              </w:rPr>
            </w:pPr>
            <w:r w:rsidRPr="00B27A06">
              <w:rPr>
                <w:lang w:val="fr-FR"/>
              </w:rPr>
              <w:t xml:space="preserve">Sanctificétur et consecrétur lapis iste. </w:t>
            </w:r>
            <w:r w:rsidRPr="0067705A">
              <w:rPr>
                <w:lang w:val="fr-FR"/>
              </w:rPr>
              <w:t xml:space="preserve">In nómine Patris, et Fílii, et Spíritus Sancti, in honórem Dei, et gloriósæ Vírginis Maríæ, atque ómnium Sanctórum, ad nomen, et memóriam sancti </w:t>
            </w:r>
            <w:r w:rsidRPr="0067705A">
              <w:rPr>
                <w:rStyle w:val="cr"/>
                <w:lang w:val="fr-FR"/>
              </w:rPr>
              <w:t>N.</w:t>
            </w:r>
            <w:r w:rsidRPr="0067705A">
              <w:rPr>
                <w:lang w:val="fr-FR"/>
              </w:rPr>
              <w:t xml:space="preserve"> Pax tibi.</w:t>
            </w:r>
          </w:p>
        </w:tc>
        <w:tc>
          <w:tcPr>
            <w:tcW w:w="2536" w:type="pct"/>
            <w:tcBorders>
              <w:left w:val="single" w:sz="4" w:space="0" w:color="auto"/>
            </w:tcBorders>
            <w:shd w:val="clear" w:color="auto" w:fill="auto"/>
          </w:tcPr>
          <w:p w:rsidR="00E20968" w:rsidRPr="0018590E" w:rsidRDefault="009F6419" w:rsidP="008D060D">
            <w:pPr>
              <w:pStyle w:val="i"/>
            </w:pPr>
            <w:r w:rsidRPr="00C73C45">
              <w:rPr>
                <w:szCs w:val="25"/>
              </w:rPr>
              <w:t>Que</w:t>
            </w:r>
            <w:r>
              <w:rPr>
                <w:szCs w:val="25"/>
              </w:rPr>
              <w:t xml:space="preserve"> cette pierre soit sanctifiée </w:t>
            </w:r>
            <w:r w:rsidRPr="00C73C45">
              <w:rPr>
                <w:szCs w:val="25"/>
              </w:rPr>
              <w:t>et consacrée, au nom du Père, et du Fils, et du Saint-Esprit, en l</w:t>
            </w:r>
            <w:r w:rsidR="002A469E">
              <w:rPr>
                <w:szCs w:val="25"/>
              </w:rPr>
              <w:t>’</w:t>
            </w:r>
            <w:r w:rsidRPr="00C73C45">
              <w:rPr>
                <w:szCs w:val="25"/>
              </w:rPr>
              <w:t xml:space="preserve">honneur de Dieu et de la glorieuse Vierge Marie et de tous les Saints, au nom et en mémoire de Saint </w:t>
            </w:r>
            <w:r w:rsidRPr="00FB5634">
              <w:rPr>
                <w:rStyle w:val="cr"/>
              </w:rPr>
              <w:t xml:space="preserve">N. </w:t>
            </w:r>
            <w:r w:rsidRPr="00C73C45">
              <w:rPr>
                <w:szCs w:val="25"/>
              </w:rPr>
              <w:t>Que la paix soit avec vous.</w:t>
            </w:r>
          </w:p>
        </w:tc>
      </w:tr>
    </w:tbl>
    <w:p w:rsidR="00E20968" w:rsidRDefault="00E4218D" w:rsidP="00B27A06">
      <w:pPr>
        <w:pStyle w:val="rub"/>
        <w:rPr>
          <w:lang w:eastAsia="fr-FR"/>
        </w:rPr>
      </w:pPr>
      <w:r w:rsidRPr="00C73C45">
        <w:rPr>
          <w:lang w:eastAsia="fr-FR"/>
        </w:rPr>
        <w:t>Ensuite le Pontife prenant l</w:t>
      </w:r>
      <w:r w:rsidR="002A469E">
        <w:rPr>
          <w:lang w:eastAsia="fr-FR"/>
        </w:rPr>
        <w:t>’</w:t>
      </w:r>
      <w:r w:rsidRPr="00C73C45">
        <w:rPr>
          <w:lang w:eastAsia="fr-FR"/>
        </w:rPr>
        <w:t>encensoir des mains du Prêtre qui encense, bénit l</w:t>
      </w:r>
      <w:r w:rsidR="002A469E">
        <w:rPr>
          <w:lang w:eastAsia="fr-FR"/>
        </w:rPr>
        <w:t>’</w:t>
      </w:r>
      <w:r w:rsidRPr="00C73C45">
        <w:rPr>
          <w:lang w:eastAsia="fr-FR"/>
        </w:rPr>
        <w:t>encens, et debout avec la mitre, il impose et le Chœur continue l</w:t>
      </w:r>
      <w:r w:rsidR="002A469E">
        <w:rPr>
          <w:lang w:eastAsia="fr-FR"/>
        </w:rPr>
        <w:t>’</w:t>
      </w:r>
      <w:r w:rsidRPr="00C73C45">
        <w:rPr>
          <w:lang w:eastAsia="fr-FR"/>
        </w:rPr>
        <w:t>Antienne suivante</w:t>
      </w:r>
      <w:r w:rsidR="000D045E">
        <w:rPr>
          <w:lang w:eastAsia="fr-FR"/>
        </w:rPr>
        <w:t> </w:t>
      </w:r>
      <w:r w:rsidR="000D045E" w:rsidRPr="00C73C45">
        <w:rPr>
          <w:lang w:eastAsia="fr-FR"/>
        </w:rPr>
        <w:t>:</w:t>
      </w:r>
      <w:r w:rsidR="00291A9F">
        <w:rPr>
          <w:lang w:eastAsia="fr-FR"/>
        </w:rPr>
        <w:t xml:space="preserve"> </w:t>
      </w:r>
    </w:p>
    <w:tbl>
      <w:tblPr>
        <w:tblW w:w="5000" w:type="pct"/>
        <w:tblCellMar>
          <w:left w:w="113" w:type="dxa"/>
          <w:right w:w="113" w:type="dxa"/>
        </w:tblCellMar>
        <w:tblLook w:val="04A0"/>
      </w:tblPr>
      <w:tblGrid>
        <w:gridCol w:w="3228"/>
        <w:gridCol w:w="3559"/>
      </w:tblGrid>
      <w:tr w:rsidR="00E20968" w:rsidRPr="009F6419" w:rsidTr="005B7D26">
        <w:trPr>
          <w:trHeight w:val="23"/>
        </w:trPr>
        <w:tc>
          <w:tcPr>
            <w:tcW w:w="2378" w:type="pct"/>
            <w:tcBorders>
              <w:right w:val="single" w:sz="4" w:space="0" w:color="auto"/>
            </w:tcBorders>
            <w:shd w:val="clear" w:color="auto" w:fill="auto"/>
          </w:tcPr>
          <w:p w:rsidR="00E20968" w:rsidRPr="00FC71CA" w:rsidRDefault="009F6419" w:rsidP="00044E24">
            <w:pPr>
              <w:pStyle w:val="fl"/>
              <w:rPr>
                <w:lang w:val="fr-FR"/>
              </w:rPr>
            </w:pPr>
            <w:r w:rsidRPr="00FC71CA">
              <w:rPr>
                <w:lang w:val="fr-FR"/>
              </w:rPr>
              <w:t xml:space="preserve">Dirigátur * orátio mea sicut incénsum in conspéctu tuo, Dómine. </w:t>
            </w:r>
            <w:r w:rsidR="00546F29" w:rsidRPr="00FC71CA">
              <w:rPr>
                <w:rStyle w:val="cvr"/>
                <w:lang w:val="fr-FR"/>
              </w:rPr>
              <w:t>℣.</w:t>
            </w:r>
            <w:r w:rsidRPr="00FC71CA">
              <w:rPr>
                <w:rStyle w:val="cvr"/>
                <w:lang w:val="fr-FR"/>
              </w:rPr>
              <w:t xml:space="preserve"> </w:t>
            </w:r>
            <w:r w:rsidRPr="00FC71CA">
              <w:rPr>
                <w:lang w:val="fr-FR"/>
              </w:rPr>
              <w:t>Elevátio mánuum meárum sacrifícium vespertínum.</w:t>
            </w:r>
          </w:p>
        </w:tc>
        <w:tc>
          <w:tcPr>
            <w:tcW w:w="2622" w:type="pct"/>
            <w:tcBorders>
              <w:left w:val="single" w:sz="4" w:space="0" w:color="auto"/>
            </w:tcBorders>
            <w:shd w:val="clear" w:color="auto" w:fill="auto"/>
          </w:tcPr>
          <w:p w:rsidR="00E20968" w:rsidRPr="009F6419" w:rsidRDefault="009F6419" w:rsidP="008D060D">
            <w:pPr>
              <w:pStyle w:val="i"/>
            </w:pPr>
            <w:r w:rsidRPr="00C73C45">
              <w:rPr>
                <w:szCs w:val="25"/>
              </w:rPr>
              <w:t>Que ma prière s</w:t>
            </w:r>
            <w:r w:rsidR="002A469E">
              <w:rPr>
                <w:szCs w:val="25"/>
              </w:rPr>
              <w:t>’</w:t>
            </w:r>
            <w:r w:rsidRPr="00C73C45">
              <w:rPr>
                <w:szCs w:val="25"/>
              </w:rPr>
              <w:t>élève vers vous, ô mon Dieu, comme la fumée de l</w:t>
            </w:r>
            <w:r w:rsidR="002A469E">
              <w:rPr>
                <w:szCs w:val="25"/>
              </w:rPr>
              <w:t>’</w:t>
            </w:r>
            <w:r w:rsidRPr="00C73C45">
              <w:rPr>
                <w:szCs w:val="25"/>
              </w:rPr>
              <w:t>encens</w:t>
            </w:r>
            <w:r w:rsidR="000D045E">
              <w:rPr>
                <w:szCs w:val="25"/>
              </w:rPr>
              <w:t> </w:t>
            </w:r>
            <w:r w:rsidR="000D045E" w:rsidRPr="00C73C45">
              <w:rPr>
                <w:szCs w:val="25"/>
              </w:rPr>
              <w:t>:</w:t>
            </w:r>
            <w:r w:rsidRPr="00C73C45">
              <w:rPr>
                <w:szCs w:val="25"/>
              </w:rPr>
              <w:t xml:space="preserve"> que l</w:t>
            </w:r>
            <w:r w:rsidR="002A469E">
              <w:rPr>
                <w:szCs w:val="25"/>
              </w:rPr>
              <w:t>’</w:t>
            </w:r>
            <w:r w:rsidRPr="00C73C45">
              <w:rPr>
                <w:szCs w:val="25"/>
              </w:rPr>
              <w:t>élévation de mes mains vous soit agréable comme le sacrifice du soir.</w:t>
            </w:r>
          </w:p>
        </w:tc>
      </w:tr>
    </w:tbl>
    <w:p w:rsidR="00E4218D" w:rsidRPr="00C73C45" w:rsidRDefault="002D0C34" w:rsidP="00291A9F">
      <w:pPr>
        <w:pStyle w:val="rub"/>
        <w:rPr>
          <w:lang w:eastAsia="fr-FR"/>
        </w:rPr>
      </w:pPr>
      <w:r w:rsidRPr="00C73C45">
        <w:rPr>
          <w:lang w:eastAsia="fr-FR"/>
        </w:rPr>
        <w:t>E</w:t>
      </w:r>
      <w:r w:rsidR="00E4218D" w:rsidRPr="00C73C45">
        <w:rPr>
          <w:lang w:eastAsia="fr-FR"/>
        </w:rPr>
        <w:t>n même temps, le Pontife encense l</w:t>
      </w:r>
      <w:r w:rsidR="002A469E">
        <w:rPr>
          <w:lang w:eastAsia="fr-FR"/>
        </w:rPr>
        <w:t>’</w:t>
      </w:r>
      <w:r w:rsidR="00E4218D" w:rsidRPr="00C73C45">
        <w:rPr>
          <w:lang w:eastAsia="fr-FR"/>
        </w:rPr>
        <w:t>Autel en allant vers le côté droit, et rendant l</w:t>
      </w:r>
      <w:r w:rsidR="002A469E">
        <w:rPr>
          <w:lang w:eastAsia="fr-FR"/>
        </w:rPr>
        <w:t>’</w:t>
      </w:r>
      <w:r w:rsidR="00E4218D" w:rsidRPr="00C73C45">
        <w:rPr>
          <w:lang w:eastAsia="fr-FR"/>
        </w:rPr>
        <w:t>e</w:t>
      </w:r>
      <w:r w:rsidR="00FB5634">
        <w:rPr>
          <w:lang w:eastAsia="fr-FR"/>
        </w:rPr>
        <w:t>ncensoir au Prêtre, il dépose la</w:t>
      </w:r>
      <w:r w:rsidR="00E4218D" w:rsidRPr="00C73C45">
        <w:rPr>
          <w:lang w:eastAsia="fr-FR"/>
        </w:rPr>
        <w:t xml:space="preserve"> mitre et dit</w:t>
      </w:r>
      <w:r w:rsidR="000D045E">
        <w:rPr>
          <w:lang w:eastAsia="fr-FR"/>
        </w:rPr>
        <w:t> </w:t>
      </w:r>
      <w:r w:rsidR="000D045E" w:rsidRPr="00C73C45">
        <w:rPr>
          <w:lang w:eastAsia="fr-FR"/>
        </w:rPr>
        <w:t>:</w:t>
      </w:r>
      <w:r w:rsidR="00E4218D" w:rsidRPr="00C73C45">
        <w:rPr>
          <w:lang w:eastAsia="fr-FR"/>
        </w:rPr>
        <w:t xml:space="preserve"> </w:t>
      </w:r>
    </w:p>
    <w:tbl>
      <w:tblPr>
        <w:tblW w:w="5000" w:type="pct"/>
        <w:tblCellMar>
          <w:left w:w="113" w:type="dxa"/>
          <w:right w:w="113" w:type="dxa"/>
        </w:tblCellMar>
        <w:tblLook w:val="04A0"/>
      </w:tblPr>
      <w:tblGrid>
        <w:gridCol w:w="3092"/>
        <w:gridCol w:w="3695"/>
      </w:tblGrid>
      <w:tr w:rsidR="009F6419" w:rsidRPr="0018590E" w:rsidTr="005B7D26">
        <w:trPr>
          <w:trHeight w:val="23"/>
        </w:trPr>
        <w:tc>
          <w:tcPr>
            <w:tcW w:w="2278" w:type="pct"/>
            <w:tcBorders>
              <w:right w:val="single" w:sz="4" w:space="0" w:color="auto"/>
            </w:tcBorders>
            <w:shd w:val="clear" w:color="auto" w:fill="auto"/>
          </w:tcPr>
          <w:p w:rsidR="009F6419" w:rsidRPr="00651186" w:rsidRDefault="009F6419" w:rsidP="007D5FF2">
            <w:pPr>
              <w:pStyle w:val="oremus"/>
            </w:pPr>
            <w:r w:rsidRPr="005B7D26">
              <w:rPr>
                <w:rStyle w:val="italicus"/>
              </w:rPr>
              <w:t>Orémus.</w:t>
            </w:r>
          </w:p>
        </w:tc>
        <w:tc>
          <w:tcPr>
            <w:tcW w:w="2722" w:type="pct"/>
            <w:tcBorders>
              <w:left w:val="single" w:sz="4" w:space="0" w:color="auto"/>
            </w:tcBorders>
            <w:shd w:val="clear" w:color="auto" w:fill="auto"/>
          </w:tcPr>
          <w:p w:rsidR="009F6419" w:rsidRPr="0018590E" w:rsidRDefault="009F6419" w:rsidP="007D5FF2">
            <w:pPr>
              <w:pStyle w:val="oremus"/>
              <w:rPr>
                <w:szCs w:val="25"/>
                <w:lang w:eastAsia="fr-FR"/>
              </w:rPr>
            </w:pPr>
            <w:r w:rsidRPr="00C73C45">
              <w:rPr>
                <w:szCs w:val="25"/>
                <w:lang w:eastAsia="fr-FR"/>
              </w:rPr>
              <w:t>Prions.</w:t>
            </w:r>
          </w:p>
        </w:tc>
      </w:tr>
      <w:tr w:rsidR="009F6419" w:rsidRPr="0018590E" w:rsidTr="005B7D26">
        <w:trPr>
          <w:trHeight w:val="23"/>
        </w:trPr>
        <w:tc>
          <w:tcPr>
            <w:tcW w:w="2278" w:type="pct"/>
            <w:tcBorders>
              <w:right w:val="single" w:sz="4" w:space="0" w:color="auto"/>
            </w:tcBorders>
            <w:shd w:val="clear" w:color="auto" w:fill="auto"/>
          </w:tcPr>
          <w:p w:rsidR="009F6419" w:rsidRPr="0018590E" w:rsidRDefault="009F6419" w:rsidP="00044E24">
            <w:pPr>
              <w:pStyle w:val="fl"/>
            </w:pPr>
            <w:r w:rsidRPr="004139F9">
              <w:rPr>
                <w:rStyle w:val="cvr"/>
              </w:rPr>
              <w:t>D.</w:t>
            </w:r>
            <w:r>
              <w:t xml:space="preserve"> Flectámus génua</w:t>
            </w:r>
            <w:r w:rsidRPr="008245E4">
              <w:t>.</w:t>
            </w:r>
          </w:p>
        </w:tc>
        <w:tc>
          <w:tcPr>
            <w:tcW w:w="2722" w:type="pct"/>
            <w:tcBorders>
              <w:left w:val="single" w:sz="4" w:space="0" w:color="auto"/>
            </w:tcBorders>
            <w:shd w:val="clear" w:color="auto" w:fill="auto"/>
          </w:tcPr>
          <w:p w:rsidR="009F6419" w:rsidRPr="0018590E" w:rsidRDefault="009F6419" w:rsidP="007D5FF2">
            <w:pPr>
              <w:pStyle w:val="i"/>
            </w:pPr>
            <w:r w:rsidRPr="004139F9">
              <w:rPr>
                <w:rStyle w:val="cvr"/>
              </w:rPr>
              <w:t>D.</w:t>
            </w:r>
            <w:r w:rsidRPr="00C73C45">
              <w:t xml:space="preserve"> Fléchissons les genoux.</w:t>
            </w:r>
          </w:p>
        </w:tc>
      </w:tr>
      <w:tr w:rsidR="009F6419" w:rsidRPr="0018590E" w:rsidTr="005B7D26">
        <w:trPr>
          <w:trHeight w:val="23"/>
        </w:trPr>
        <w:tc>
          <w:tcPr>
            <w:tcW w:w="2278" w:type="pct"/>
            <w:tcBorders>
              <w:right w:val="single" w:sz="4" w:space="0" w:color="auto"/>
            </w:tcBorders>
            <w:shd w:val="clear" w:color="auto" w:fill="auto"/>
          </w:tcPr>
          <w:p w:rsidR="009F6419" w:rsidRPr="0018590E" w:rsidRDefault="009F6419" w:rsidP="00044E24">
            <w:pPr>
              <w:pStyle w:val="fl"/>
            </w:pPr>
            <w:r>
              <w:rPr>
                <w:rStyle w:val="cvr"/>
              </w:rPr>
              <w:t>S</w:t>
            </w:r>
            <w:r w:rsidRPr="001C3233">
              <w:rPr>
                <w:rStyle w:val="cvr"/>
              </w:rPr>
              <w:t xml:space="preserve">. </w:t>
            </w:r>
            <w:r>
              <w:t>Leváte.</w:t>
            </w:r>
          </w:p>
        </w:tc>
        <w:tc>
          <w:tcPr>
            <w:tcW w:w="2722" w:type="pct"/>
            <w:tcBorders>
              <w:left w:val="single" w:sz="4" w:space="0" w:color="auto"/>
            </w:tcBorders>
            <w:shd w:val="clear" w:color="auto" w:fill="auto"/>
          </w:tcPr>
          <w:p w:rsidR="009F6419" w:rsidRPr="0018590E" w:rsidRDefault="009F6419" w:rsidP="007D5FF2">
            <w:pPr>
              <w:pStyle w:val="i"/>
            </w:pPr>
            <w:r w:rsidRPr="004139F9">
              <w:rPr>
                <w:rStyle w:val="cvr"/>
              </w:rPr>
              <w:t>S.</w:t>
            </w:r>
            <w:r w:rsidRPr="00C73C45">
              <w:t xml:space="preserve"> Levez-vous.</w:t>
            </w:r>
          </w:p>
        </w:tc>
      </w:tr>
      <w:tr w:rsidR="009F6419" w:rsidRPr="0018590E" w:rsidTr="005B7D26">
        <w:trPr>
          <w:trHeight w:val="23"/>
        </w:trPr>
        <w:tc>
          <w:tcPr>
            <w:tcW w:w="2278" w:type="pct"/>
            <w:tcBorders>
              <w:right w:val="single" w:sz="4" w:space="0" w:color="auto"/>
            </w:tcBorders>
            <w:shd w:val="clear" w:color="auto" w:fill="auto"/>
          </w:tcPr>
          <w:p w:rsidR="009F6419" w:rsidRPr="0018590E" w:rsidRDefault="009F6419" w:rsidP="00044E24">
            <w:pPr>
              <w:pStyle w:val="fl"/>
            </w:pPr>
            <w:r w:rsidRPr="0067705A">
              <w:rPr>
                <w:lang w:val="fr-FR"/>
              </w:rPr>
              <w:t>Adsit, Dómine, misericórdiæ tuæ ineffábilis píetas, et super hunc lápidem opem tuæ benedictiónis, et virtútem tuæ unctiónis infúnde</w:t>
            </w:r>
            <w:r w:rsidR="000D045E">
              <w:rPr>
                <w:lang w:val="fr-FR"/>
              </w:rPr>
              <w:t> </w:t>
            </w:r>
            <w:r w:rsidR="000D045E" w:rsidRPr="0067705A">
              <w:rPr>
                <w:lang w:val="fr-FR"/>
              </w:rPr>
              <w:t>;</w:t>
            </w:r>
            <w:r w:rsidRPr="0067705A">
              <w:rPr>
                <w:lang w:val="fr-FR"/>
              </w:rPr>
              <w:t xml:space="preserve"> ut, te largiénte, réferat prǽmium quisquis intúlerit votum. </w:t>
            </w:r>
            <w:r w:rsidRPr="009F6419">
              <w:t>Per Christum</w:t>
            </w:r>
            <w:r>
              <w:t>…</w:t>
            </w:r>
            <w:r w:rsidRPr="009F6419">
              <w:rPr>
                <w:rStyle w:val="cvr"/>
              </w:rPr>
              <w:t xml:space="preserve"> </w:t>
            </w:r>
            <w:r w:rsidR="00546F29" w:rsidRPr="00B815B2">
              <w:rPr>
                <w:rStyle w:val="cvr"/>
              </w:rPr>
              <w:t>℟.</w:t>
            </w:r>
            <w:r w:rsidRPr="009F6419">
              <w:rPr>
                <w:rStyle w:val="cvr"/>
              </w:rPr>
              <w:t xml:space="preserve"> </w:t>
            </w:r>
            <w:r w:rsidRPr="009F6419">
              <w:t>Amen.</w:t>
            </w:r>
          </w:p>
        </w:tc>
        <w:tc>
          <w:tcPr>
            <w:tcW w:w="2722" w:type="pct"/>
            <w:tcBorders>
              <w:left w:val="single" w:sz="4" w:space="0" w:color="auto"/>
            </w:tcBorders>
            <w:shd w:val="clear" w:color="auto" w:fill="auto"/>
          </w:tcPr>
          <w:p w:rsidR="009F6419" w:rsidRPr="0018590E" w:rsidRDefault="009F6419" w:rsidP="007D5FF2">
            <w:pPr>
              <w:pStyle w:val="i"/>
            </w:pPr>
            <w:r w:rsidRPr="00C73C45">
              <w:rPr>
                <w:szCs w:val="25"/>
              </w:rPr>
              <w:t>Seigneur, Père tendre, paraissez ici avec votre ineffable miséricorde</w:t>
            </w:r>
            <w:r w:rsidR="000D045E">
              <w:rPr>
                <w:szCs w:val="25"/>
              </w:rPr>
              <w:t> ;</w:t>
            </w:r>
            <w:r w:rsidRPr="00C73C45">
              <w:rPr>
                <w:szCs w:val="25"/>
              </w:rPr>
              <w:t xml:space="preserve"> et faites descendre sur cette pierre le secours de votre bénédiction</w:t>
            </w:r>
            <w:r w:rsidR="000D045E">
              <w:rPr>
                <w:szCs w:val="25"/>
              </w:rPr>
              <w:t> ;</w:t>
            </w:r>
            <w:r w:rsidRPr="00C73C45">
              <w:rPr>
                <w:szCs w:val="25"/>
              </w:rPr>
              <w:t xml:space="preserve"> et la vertu de votre onction, afin de récompenser par vos largesses tous ceux qui vous porteront leurs offrandes et qui vous adresseront les vœux. Par J.-</w:t>
            </w:r>
            <w:r w:rsidRPr="00C73C45">
              <w:rPr>
                <w:szCs w:val="25"/>
              </w:rPr>
              <w:lastRenderedPageBreak/>
              <w:t>C. N.-S. Ainsi soit-il.</w:t>
            </w:r>
          </w:p>
        </w:tc>
      </w:tr>
    </w:tbl>
    <w:p w:rsidR="00E20968" w:rsidRDefault="00E4218D" w:rsidP="00B27A06">
      <w:pPr>
        <w:pStyle w:val="rub"/>
        <w:rPr>
          <w:lang w:eastAsia="fr-FR"/>
        </w:rPr>
      </w:pPr>
      <w:r w:rsidRPr="00C73C45">
        <w:rPr>
          <w:lang w:eastAsia="fr-FR"/>
        </w:rPr>
        <w:lastRenderedPageBreak/>
        <w:t>Après l</w:t>
      </w:r>
      <w:r w:rsidR="002A469E">
        <w:rPr>
          <w:lang w:eastAsia="fr-FR"/>
        </w:rPr>
        <w:t>’</w:t>
      </w:r>
      <w:r w:rsidRPr="00C73C45">
        <w:rPr>
          <w:lang w:eastAsia="fr-FR"/>
        </w:rPr>
        <w:t>Oraison, le Pontife commence et le Chœur poursuit l</w:t>
      </w:r>
      <w:r w:rsidR="002A469E">
        <w:rPr>
          <w:lang w:eastAsia="fr-FR"/>
        </w:rPr>
        <w:t>’</w:t>
      </w:r>
      <w:r w:rsidRPr="00C73C45">
        <w:rPr>
          <w:lang w:eastAsia="fr-FR"/>
        </w:rPr>
        <w:t>Antienne suivante</w:t>
      </w:r>
      <w:r w:rsidR="000D045E">
        <w:rPr>
          <w:lang w:eastAsia="fr-FR"/>
        </w:rPr>
        <w:t> :</w:t>
      </w:r>
    </w:p>
    <w:tbl>
      <w:tblPr>
        <w:tblW w:w="5000" w:type="pct"/>
        <w:tblCellMar>
          <w:left w:w="113" w:type="dxa"/>
          <w:right w:w="113" w:type="dxa"/>
        </w:tblCellMar>
        <w:tblLook w:val="04A0"/>
      </w:tblPr>
      <w:tblGrid>
        <w:gridCol w:w="3070"/>
        <w:gridCol w:w="3717"/>
      </w:tblGrid>
      <w:tr w:rsidR="00E20968" w:rsidRPr="0018590E" w:rsidTr="005B7D26">
        <w:trPr>
          <w:trHeight w:val="23"/>
        </w:trPr>
        <w:tc>
          <w:tcPr>
            <w:tcW w:w="2262" w:type="pct"/>
            <w:tcBorders>
              <w:right w:val="single" w:sz="4" w:space="0" w:color="auto"/>
            </w:tcBorders>
            <w:shd w:val="clear" w:color="auto" w:fill="auto"/>
          </w:tcPr>
          <w:p w:rsidR="00E20968" w:rsidRPr="0067705A" w:rsidRDefault="009F6419" w:rsidP="00044E24">
            <w:pPr>
              <w:pStyle w:val="fl"/>
              <w:rPr>
                <w:lang w:val="fr-FR"/>
              </w:rPr>
            </w:pPr>
            <w:r w:rsidRPr="0067705A">
              <w:rPr>
                <w:lang w:val="fr-FR"/>
              </w:rPr>
              <w:t>Mane surgens Jacob * erigébat lápidem in títulum, fundens óleum désuper, votum vovit Dómino</w:t>
            </w:r>
            <w:r w:rsidR="000D045E">
              <w:rPr>
                <w:lang w:val="fr-FR"/>
              </w:rPr>
              <w:t> </w:t>
            </w:r>
            <w:r w:rsidR="000D045E" w:rsidRPr="0067705A">
              <w:rPr>
                <w:lang w:val="fr-FR"/>
              </w:rPr>
              <w:t>:</w:t>
            </w:r>
            <w:r w:rsidRPr="0067705A">
              <w:rPr>
                <w:lang w:val="fr-FR"/>
              </w:rPr>
              <w:t xml:space="preserve"> vere locus iste sanctus est, et ego nesciébam.</w:t>
            </w:r>
          </w:p>
        </w:tc>
        <w:tc>
          <w:tcPr>
            <w:tcW w:w="2738" w:type="pct"/>
            <w:tcBorders>
              <w:left w:val="single" w:sz="4" w:space="0" w:color="auto"/>
            </w:tcBorders>
            <w:shd w:val="clear" w:color="auto" w:fill="auto"/>
          </w:tcPr>
          <w:p w:rsidR="00E20968" w:rsidRPr="0018590E" w:rsidRDefault="009F6419" w:rsidP="008D060D">
            <w:pPr>
              <w:pStyle w:val="i"/>
            </w:pPr>
            <w:r w:rsidRPr="00C73C45">
              <w:rPr>
                <w:szCs w:val="25"/>
              </w:rPr>
              <w:t>Au point du jour, Jacob se levant érigea un monument de pierre, et en arrosa d</w:t>
            </w:r>
            <w:r w:rsidR="002A469E">
              <w:rPr>
                <w:szCs w:val="25"/>
              </w:rPr>
              <w:t>’</w:t>
            </w:r>
            <w:r w:rsidRPr="00C73C45">
              <w:rPr>
                <w:szCs w:val="25"/>
              </w:rPr>
              <w:t>huile la surface</w:t>
            </w:r>
            <w:r w:rsidR="000D045E">
              <w:rPr>
                <w:szCs w:val="25"/>
              </w:rPr>
              <w:t> </w:t>
            </w:r>
            <w:r w:rsidR="000D045E" w:rsidRPr="00C73C45">
              <w:rPr>
                <w:szCs w:val="25"/>
              </w:rPr>
              <w:t>:</w:t>
            </w:r>
            <w:r w:rsidRPr="00C73C45">
              <w:rPr>
                <w:szCs w:val="25"/>
              </w:rPr>
              <w:t xml:space="preserve"> il fit un vœu solennel au Seigneur. C</w:t>
            </w:r>
            <w:r w:rsidR="002A469E">
              <w:rPr>
                <w:szCs w:val="25"/>
              </w:rPr>
              <w:t>’</w:t>
            </w:r>
            <w:r w:rsidRPr="00C73C45">
              <w:rPr>
                <w:szCs w:val="25"/>
              </w:rPr>
              <w:t>est en toute vérité que ce lieu est Saint, et je ne le savais pas.</w:t>
            </w:r>
          </w:p>
        </w:tc>
      </w:tr>
    </w:tbl>
    <w:p w:rsidR="009F6419" w:rsidRDefault="00291A9F" w:rsidP="00B27A06">
      <w:pPr>
        <w:pStyle w:val="zp001"/>
        <w:rPr>
          <w:lang w:eastAsia="fr-FR"/>
        </w:rPr>
      </w:pPr>
      <w:r>
        <w:rPr>
          <w:lang w:eastAsia="fr-FR"/>
        </w:rPr>
        <w:t>Psaume 91</w:t>
      </w:r>
      <w:bookmarkStart w:id="109" w:name="ps091"/>
      <w:bookmarkEnd w:id="109"/>
    </w:p>
    <w:tbl>
      <w:tblPr>
        <w:tblW w:w="5000" w:type="pct"/>
        <w:tblCellMar>
          <w:left w:w="113" w:type="dxa"/>
          <w:right w:w="113" w:type="dxa"/>
        </w:tblCellMar>
        <w:tblLook w:val="04A0"/>
      </w:tblPr>
      <w:tblGrid>
        <w:gridCol w:w="3216"/>
        <w:gridCol w:w="3571"/>
      </w:tblGrid>
      <w:tr w:rsidR="007E7F2F" w:rsidRPr="0018590E" w:rsidTr="005B7D26">
        <w:trPr>
          <w:trHeight w:val="23"/>
        </w:trPr>
        <w:tc>
          <w:tcPr>
            <w:tcW w:w="2369" w:type="pct"/>
            <w:tcBorders>
              <w:right w:val="single" w:sz="4" w:space="0" w:color="auto"/>
            </w:tcBorders>
            <w:shd w:val="clear" w:color="auto" w:fill="auto"/>
          </w:tcPr>
          <w:p w:rsidR="007E7F2F" w:rsidRPr="0067705A" w:rsidRDefault="007E7F2F" w:rsidP="001757D6">
            <w:pPr>
              <w:pStyle w:val="psalmus"/>
              <w:rPr>
                <w:lang w:val="fr-FR"/>
              </w:rPr>
            </w:pPr>
            <w:r w:rsidRPr="0067705A">
              <w:rPr>
                <w:rStyle w:val="pm"/>
                <w:lang w:val="fr-FR"/>
              </w:rPr>
              <w:t>Bonum</w:t>
            </w:r>
            <w:r w:rsidRPr="0067705A">
              <w:rPr>
                <w:lang w:val="fr-FR"/>
              </w:rPr>
              <w:t xml:space="preserve"> est confitéri Dómino</w:t>
            </w:r>
            <w:r w:rsidR="000D045E">
              <w:rPr>
                <w:lang w:val="fr-FR"/>
              </w:rPr>
              <w:t> </w:t>
            </w:r>
            <w:r w:rsidR="000D045E" w:rsidRPr="0067705A">
              <w:rPr>
                <w:lang w:val="fr-FR"/>
              </w:rPr>
              <w:t>:</w:t>
            </w:r>
            <w:r w:rsidRPr="0067705A">
              <w:rPr>
                <w:lang w:val="fr-FR"/>
              </w:rPr>
              <w:t xml:space="preserve"> * et psállere nómini tuo, Altíssime. </w:t>
            </w:r>
          </w:p>
        </w:tc>
        <w:tc>
          <w:tcPr>
            <w:tcW w:w="2631" w:type="pct"/>
            <w:tcBorders>
              <w:left w:val="single" w:sz="4" w:space="0" w:color="auto"/>
            </w:tcBorders>
            <w:shd w:val="clear" w:color="auto" w:fill="auto"/>
          </w:tcPr>
          <w:p w:rsidR="007E7F2F" w:rsidRPr="007E7F2F" w:rsidRDefault="007E7F2F" w:rsidP="007E7F2F">
            <w:pPr>
              <w:pStyle w:val="i"/>
            </w:pPr>
            <w:r w:rsidRPr="007E7F2F">
              <w:t>Il est bon de louer le Seigneur, et de célébrer par des cantiques la gloire de votre nom, ô Très-Haut</w:t>
            </w:r>
            <w:r w:rsidR="000D045E">
              <w:t> </w:t>
            </w:r>
            <w:r w:rsidR="000D045E" w:rsidRPr="007E7F2F">
              <w:t>!</w:t>
            </w:r>
            <w:r w:rsidRPr="007E7F2F">
              <w:t xml:space="preserve"> </w:t>
            </w:r>
          </w:p>
        </w:tc>
      </w:tr>
      <w:tr w:rsidR="007E7F2F" w:rsidRPr="0018590E" w:rsidTr="005B7D26">
        <w:trPr>
          <w:trHeight w:val="23"/>
        </w:trPr>
        <w:tc>
          <w:tcPr>
            <w:tcW w:w="2369" w:type="pct"/>
            <w:tcBorders>
              <w:right w:val="single" w:sz="4" w:space="0" w:color="auto"/>
            </w:tcBorders>
            <w:shd w:val="clear" w:color="auto" w:fill="auto"/>
          </w:tcPr>
          <w:p w:rsidR="007E7F2F" w:rsidRPr="000F2848" w:rsidRDefault="007E7F2F" w:rsidP="001757D6">
            <w:pPr>
              <w:pStyle w:val="psalmus"/>
            </w:pPr>
            <w:r w:rsidRPr="000F2848">
              <w:t>Ad annuntiándum mane misericórdiam tuam</w:t>
            </w:r>
            <w:r w:rsidR="000D045E">
              <w:t> </w:t>
            </w:r>
            <w:r w:rsidR="000D045E" w:rsidRPr="000F2848">
              <w:t>:</w:t>
            </w:r>
            <w:r w:rsidRPr="000F2848">
              <w:t xml:space="preserve"> * et veritátem tuam per noctem. </w:t>
            </w:r>
          </w:p>
        </w:tc>
        <w:tc>
          <w:tcPr>
            <w:tcW w:w="2631" w:type="pct"/>
            <w:tcBorders>
              <w:left w:val="single" w:sz="4" w:space="0" w:color="auto"/>
            </w:tcBorders>
            <w:shd w:val="clear" w:color="auto" w:fill="auto"/>
          </w:tcPr>
          <w:p w:rsidR="007E7F2F" w:rsidRPr="007E7F2F" w:rsidRDefault="007E7F2F" w:rsidP="007E7F2F">
            <w:pPr>
              <w:pStyle w:val="i"/>
            </w:pPr>
            <w:r w:rsidRPr="007E7F2F">
              <w:t>Il est bon d</w:t>
            </w:r>
            <w:r w:rsidR="002A469E">
              <w:t>’</w:t>
            </w:r>
            <w:r w:rsidRPr="007E7F2F">
              <w:t>annoncer le matin votre miséricorde, et de louer durant la nuit la vérité de vos promesses</w:t>
            </w:r>
            <w:r w:rsidR="000D045E">
              <w:t> </w:t>
            </w:r>
            <w:r w:rsidR="000D045E" w:rsidRPr="007E7F2F">
              <w:t>;</w:t>
            </w:r>
            <w:r w:rsidRPr="007E7F2F">
              <w:t xml:space="preserve"> </w:t>
            </w:r>
          </w:p>
        </w:tc>
      </w:tr>
      <w:tr w:rsidR="007E7F2F" w:rsidRPr="0018590E" w:rsidTr="005B7D26">
        <w:trPr>
          <w:trHeight w:val="23"/>
        </w:trPr>
        <w:tc>
          <w:tcPr>
            <w:tcW w:w="2369" w:type="pct"/>
            <w:tcBorders>
              <w:right w:val="single" w:sz="4" w:space="0" w:color="auto"/>
            </w:tcBorders>
            <w:shd w:val="clear" w:color="auto" w:fill="auto"/>
          </w:tcPr>
          <w:p w:rsidR="007E7F2F" w:rsidRPr="00FC71CA" w:rsidRDefault="007E7F2F" w:rsidP="001757D6">
            <w:pPr>
              <w:pStyle w:val="psalmus"/>
              <w:rPr>
                <w:lang w:val="es-ES_tradnl"/>
              </w:rPr>
            </w:pPr>
            <w:r w:rsidRPr="00FC71CA">
              <w:rPr>
                <w:lang w:val="es-ES_tradnl"/>
              </w:rPr>
              <w:t>In decachórdo, psaltério</w:t>
            </w:r>
            <w:r w:rsidR="000D045E" w:rsidRPr="00FC71CA">
              <w:rPr>
                <w:lang w:val="es-ES_tradnl"/>
              </w:rPr>
              <w:t> :</w:t>
            </w:r>
            <w:r w:rsidRPr="00FC71CA">
              <w:rPr>
                <w:lang w:val="es-ES_tradnl"/>
              </w:rPr>
              <w:t xml:space="preserve"> * cum cántico, in cíthara. </w:t>
            </w:r>
          </w:p>
        </w:tc>
        <w:tc>
          <w:tcPr>
            <w:tcW w:w="2631" w:type="pct"/>
            <w:tcBorders>
              <w:left w:val="single" w:sz="4" w:space="0" w:color="auto"/>
            </w:tcBorders>
            <w:shd w:val="clear" w:color="auto" w:fill="auto"/>
          </w:tcPr>
          <w:p w:rsidR="007E7F2F" w:rsidRPr="007E7F2F" w:rsidRDefault="007E7F2F" w:rsidP="007E7F2F">
            <w:pPr>
              <w:pStyle w:val="i"/>
            </w:pPr>
            <w:r w:rsidRPr="007E7F2F">
              <w:t>Sur l</w:t>
            </w:r>
            <w:r w:rsidR="002A469E">
              <w:t>’</w:t>
            </w:r>
            <w:r w:rsidRPr="007E7F2F">
              <w:t>instrument à dix cordes, avec des cantiques sur la harpe</w:t>
            </w:r>
            <w:r w:rsidR="000D045E">
              <w:t> </w:t>
            </w:r>
            <w:r w:rsidR="000D045E" w:rsidRPr="007E7F2F">
              <w:t>;</w:t>
            </w:r>
            <w:r w:rsidRPr="007E7F2F">
              <w:t xml:space="preserve"> </w:t>
            </w:r>
          </w:p>
        </w:tc>
      </w:tr>
      <w:tr w:rsidR="007E7F2F" w:rsidRPr="0018590E" w:rsidTr="005B7D26">
        <w:trPr>
          <w:trHeight w:val="23"/>
        </w:trPr>
        <w:tc>
          <w:tcPr>
            <w:tcW w:w="2369" w:type="pct"/>
            <w:tcBorders>
              <w:right w:val="single" w:sz="4" w:space="0" w:color="auto"/>
            </w:tcBorders>
            <w:shd w:val="clear" w:color="auto" w:fill="auto"/>
          </w:tcPr>
          <w:p w:rsidR="007E7F2F" w:rsidRPr="00FC71CA" w:rsidRDefault="007E7F2F" w:rsidP="001757D6">
            <w:pPr>
              <w:pStyle w:val="psalmus"/>
              <w:rPr>
                <w:lang w:val="fr-FR"/>
              </w:rPr>
            </w:pPr>
            <w:r w:rsidRPr="00FC71CA">
              <w:rPr>
                <w:lang w:val="fr-FR"/>
              </w:rPr>
              <w:t>Quia delectásti me, Dómine, in factúra tua</w:t>
            </w:r>
            <w:r w:rsidR="000D045E" w:rsidRPr="00FC71CA">
              <w:rPr>
                <w:lang w:val="fr-FR"/>
              </w:rPr>
              <w:t> :</w:t>
            </w:r>
            <w:r w:rsidRPr="00FC71CA">
              <w:rPr>
                <w:lang w:val="fr-FR"/>
              </w:rPr>
              <w:t xml:space="preserve"> * et in opéribus mánuum tuárum exsultábo. </w:t>
            </w:r>
          </w:p>
        </w:tc>
        <w:tc>
          <w:tcPr>
            <w:tcW w:w="2631" w:type="pct"/>
            <w:tcBorders>
              <w:left w:val="single" w:sz="4" w:space="0" w:color="auto"/>
            </w:tcBorders>
            <w:shd w:val="clear" w:color="auto" w:fill="auto"/>
          </w:tcPr>
          <w:p w:rsidR="007E7F2F" w:rsidRPr="007E7F2F" w:rsidRDefault="007E7F2F" w:rsidP="007E7F2F">
            <w:pPr>
              <w:pStyle w:val="i"/>
            </w:pPr>
            <w:r w:rsidRPr="007E7F2F">
              <w:t>Car vous m</w:t>
            </w:r>
            <w:r w:rsidR="002A469E">
              <w:t>’</w:t>
            </w:r>
            <w:r w:rsidRPr="007E7F2F">
              <w:t>avez, Seigneur, rempli de joie dans la vue de vos créatures</w:t>
            </w:r>
            <w:r w:rsidR="000D045E">
              <w:t> </w:t>
            </w:r>
            <w:r w:rsidR="000D045E" w:rsidRPr="007E7F2F">
              <w:t>;</w:t>
            </w:r>
            <w:r w:rsidRPr="007E7F2F">
              <w:t xml:space="preserve"> et je la ferai éclater en louant les ouvrages de vos mains. </w:t>
            </w:r>
          </w:p>
        </w:tc>
      </w:tr>
      <w:tr w:rsidR="007E7F2F" w:rsidRPr="0018590E" w:rsidTr="005B7D26">
        <w:trPr>
          <w:trHeight w:val="23"/>
        </w:trPr>
        <w:tc>
          <w:tcPr>
            <w:tcW w:w="2369" w:type="pct"/>
            <w:tcBorders>
              <w:right w:val="single" w:sz="4" w:space="0" w:color="auto"/>
            </w:tcBorders>
            <w:shd w:val="clear" w:color="auto" w:fill="auto"/>
          </w:tcPr>
          <w:p w:rsidR="007E7F2F" w:rsidRPr="0067705A" w:rsidRDefault="007E7F2F" w:rsidP="001757D6">
            <w:pPr>
              <w:pStyle w:val="psalmus"/>
              <w:rPr>
                <w:lang w:val="fr-FR"/>
              </w:rPr>
            </w:pPr>
            <w:r w:rsidRPr="00FC71CA">
              <w:rPr>
                <w:lang w:val="es-ES_tradnl"/>
              </w:rPr>
              <w:t>Quam magnificáta sunt ópera tua, Dómine</w:t>
            </w:r>
            <w:r w:rsidR="000D045E" w:rsidRPr="00FC71CA">
              <w:rPr>
                <w:lang w:val="es-ES_tradnl"/>
              </w:rPr>
              <w:t> !</w:t>
            </w:r>
            <w:r w:rsidRPr="00FC71CA">
              <w:rPr>
                <w:lang w:val="es-ES_tradnl"/>
              </w:rPr>
              <w:t xml:space="preserve"> </w:t>
            </w:r>
            <w:r w:rsidRPr="0067705A">
              <w:rPr>
                <w:lang w:val="fr-FR"/>
              </w:rPr>
              <w:t xml:space="preserve">* nimis profúndæ factæ sunt cogitatiónes tuæ. </w:t>
            </w:r>
          </w:p>
        </w:tc>
        <w:tc>
          <w:tcPr>
            <w:tcW w:w="2631" w:type="pct"/>
            <w:tcBorders>
              <w:left w:val="single" w:sz="4" w:space="0" w:color="auto"/>
            </w:tcBorders>
            <w:shd w:val="clear" w:color="auto" w:fill="auto"/>
          </w:tcPr>
          <w:p w:rsidR="007E7F2F" w:rsidRPr="007E7F2F" w:rsidRDefault="007E7F2F" w:rsidP="007E7F2F">
            <w:pPr>
              <w:pStyle w:val="i"/>
            </w:pPr>
            <w:r w:rsidRPr="007E7F2F">
              <w:t>Je dirai</w:t>
            </w:r>
            <w:r w:rsidR="000D045E">
              <w:t> </w:t>
            </w:r>
            <w:r w:rsidR="000D045E" w:rsidRPr="007E7F2F">
              <w:t>:</w:t>
            </w:r>
            <w:r w:rsidRPr="007E7F2F">
              <w:t xml:space="preserve"> Que vos ouvrages, Seigneur, sont grands et magnifiques</w:t>
            </w:r>
            <w:r w:rsidR="000D045E">
              <w:t> </w:t>
            </w:r>
            <w:r w:rsidR="000D045E" w:rsidRPr="007E7F2F">
              <w:t>!</w:t>
            </w:r>
            <w:r w:rsidRPr="007E7F2F">
              <w:t xml:space="preserve"> que vos pensées sont profondes</w:t>
            </w:r>
            <w:r w:rsidR="000D045E">
              <w:t> </w:t>
            </w:r>
            <w:r w:rsidR="000D045E" w:rsidRPr="007E7F2F">
              <w:t>!</w:t>
            </w:r>
            <w:r w:rsidRPr="007E7F2F">
              <w:t xml:space="preserve"> </w:t>
            </w:r>
          </w:p>
        </w:tc>
      </w:tr>
      <w:tr w:rsidR="007E7F2F" w:rsidRPr="0018590E" w:rsidTr="005B7D26">
        <w:trPr>
          <w:trHeight w:val="23"/>
        </w:trPr>
        <w:tc>
          <w:tcPr>
            <w:tcW w:w="2369" w:type="pct"/>
            <w:tcBorders>
              <w:right w:val="single" w:sz="4" w:space="0" w:color="auto"/>
            </w:tcBorders>
            <w:shd w:val="clear" w:color="auto" w:fill="auto"/>
          </w:tcPr>
          <w:p w:rsidR="007E7F2F" w:rsidRPr="0067705A" w:rsidRDefault="007E7F2F" w:rsidP="001757D6">
            <w:pPr>
              <w:pStyle w:val="psalmus"/>
              <w:rPr>
                <w:lang w:val="fr-FR"/>
              </w:rPr>
            </w:pPr>
            <w:r w:rsidRPr="0067705A">
              <w:rPr>
                <w:lang w:val="fr-FR"/>
              </w:rPr>
              <w:t>Vir insípiens non cognóscet</w:t>
            </w:r>
            <w:r w:rsidR="000D045E">
              <w:rPr>
                <w:lang w:val="fr-FR"/>
              </w:rPr>
              <w:t> </w:t>
            </w:r>
            <w:r w:rsidR="000D045E" w:rsidRPr="0067705A">
              <w:rPr>
                <w:lang w:val="fr-FR"/>
              </w:rPr>
              <w:t>:</w:t>
            </w:r>
            <w:r w:rsidRPr="0067705A">
              <w:rPr>
                <w:lang w:val="fr-FR"/>
              </w:rPr>
              <w:t xml:space="preserve"> * et stultus non intélliget hæc. </w:t>
            </w:r>
          </w:p>
        </w:tc>
        <w:tc>
          <w:tcPr>
            <w:tcW w:w="2631" w:type="pct"/>
            <w:tcBorders>
              <w:left w:val="single" w:sz="4" w:space="0" w:color="auto"/>
            </w:tcBorders>
            <w:shd w:val="clear" w:color="auto" w:fill="auto"/>
          </w:tcPr>
          <w:p w:rsidR="007E7F2F" w:rsidRPr="007E7F2F" w:rsidRDefault="007E7F2F" w:rsidP="007E7F2F">
            <w:pPr>
              <w:pStyle w:val="i"/>
            </w:pPr>
            <w:r w:rsidRPr="007E7F2F">
              <w:t>L</w:t>
            </w:r>
            <w:r w:rsidR="002A469E">
              <w:t>’</w:t>
            </w:r>
            <w:r w:rsidRPr="007E7F2F">
              <w:t>homme stupide ne pourra les connaître, et l</w:t>
            </w:r>
            <w:r w:rsidR="002A469E">
              <w:t>’</w:t>
            </w:r>
            <w:r w:rsidRPr="007E7F2F">
              <w:t>insensé n</w:t>
            </w:r>
            <w:r w:rsidR="002A469E">
              <w:t>’</w:t>
            </w:r>
            <w:r w:rsidRPr="007E7F2F">
              <w:t>en aura point l</w:t>
            </w:r>
            <w:r w:rsidR="002A469E">
              <w:t>’</w:t>
            </w:r>
            <w:r w:rsidRPr="007E7F2F">
              <w:t xml:space="preserve">intelligence. </w:t>
            </w:r>
          </w:p>
        </w:tc>
      </w:tr>
      <w:tr w:rsidR="007E7F2F" w:rsidRPr="0018590E" w:rsidTr="005B7D26">
        <w:trPr>
          <w:trHeight w:val="23"/>
        </w:trPr>
        <w:tc>
          <w:tcPr>
            <w:tcW w:w="2369" w:type="pct"/>
            <w:tcBorders>
              <w:right w:val="single" w:sz="4" w:space="0" w:color="auto"/>
            </w:tcBorders>
            <w:shd w:val="clear" w:color="auto" w:fill="auto"/>
          </w:tcPr>
          <w:p w:rsidR="007E7F2F" w:rsidRPr="0067705A" w:rsidRDefault="007E7F2F" w:rsidP="001757D6">
            <w:pPr>
              <w:pStyle w:val="psalmus"/>
              <w:rPr>
                <w:lang w:val="fr-FR"/>
              </w:rPr>
            </w:pPr>
            <w:r w:rsidRPr="0067705A">
              <w:rPr>
                <w:lang w:val="fr-FR"/>
              </w:rPr>
              <w:t>Cum exórti fúerint peccatóres sicut fœnum</w:t>
            </w:r>
            <w:r w:rsidR="000D045E">
              <w:rPr>
                <w:lang w:val="fr-FR"/>
              </w:rPr>
              <w:t> </w:t>
            </w:r>
            <w:r w:rsidR="000D045E" w:rsidRPr="0067705A">
              <w:rPr>
                <w:lang w:val="fr-FR"/>
              </w:rPr>
              <w:t>:</w:t>
            </w:r>
            <w:r w:rsidRPr="0067705A">
              <w:rPr>
                <w:lang w:val="fr-FR"/>
              </w:rPr>
              <w:t xml:space="preserve"> * et apparúerint omnes, qui operántur iniquitátem</w:t>
            </w:r>
            <w:r w:rsidR="000D045E">
              <w:rPr>
                <w:lang w:val="fr-FR"/>
              </w:rPr>
              <w:t> </w:t>
            </w:r>
            <w:r w:rsidR="000D045E" w:rsidRPr="0067705A">
              <w:rPr>
                <w:lang w:val="fr-FR"/>
              </w:rPr>
              <w:t>:</w:t>
            </w:r>
            <w:r w:rsidRPr="0067705A">
              <w:rPr>
                <w:lang w:val="fr-FR"/>
              </w:rPr>
              <w:t xml:space="preserve"> </w:t>
            </w:r>
          </w:p>
        </w:tc>
        <w:tc>
          <w:tcPr>
            <w:tcW w:w="2631" w:type="pct"/>
            <w:tcBorders>
              <w:left w:val="single" w:sz="4" w:space="0" w:color="auto"/>
            </w:tcBorders>
            <w:shd w:val="clear" w:color="auto" w:fill="auto"/>
          </w:tcPr>
          <w:p w:rsidR="007E7F2F" w:rsidRPr="007E7F2F" w:rsidRDefault="007E7F2F" w:rsidP="007E7F2F">
            <w:pPr>
              <w:pStyle w:val="i"/>
            </w:pPr>
            <w:r w:rsidRPr="007E7F2F">
              <w:t>Il ne comprendra point que les pécheurs qui se seront produits au dehors comme l</w:t>
            </w:r>
            <w:r w:rsidR="002A469E">
              <w:t>’</w:t>
            </w:r>
            <w:r w:rsidRPr="007E7F2F">
              <w:t>herbe, et que tous ceux qui, commettant l</w:t>
            </w:r>
            <w:r w:rsidR="002A469E">
              <w:t>’</w:t>
            </w:r>
            <w:r w:rsidRPr="007E7F2F">
              <w:t>iniquité, auront paru avec éclat,</w:t>
            </w:r>
          </w:p>
        </w:tc>
      </w:tr>
      <w:tr w:rsidR="007E7F2F" w:rsidRPr="0018590E" w:rsidTr="005B7D26">
        <w:trPr>
          <w:trHeight w:val="23"/>
        </w:trPr>
        <w:tc>
          <w:tcPr>
            <w:tcW w:w="2369" w:type="pct"/>
            <w:tcBorders>
              <w:right w:val="single" w:sz="4" w:space="0" w:color="auto"/>
            </w:tcBorders>
            <w:shd w:val="clear" w:color="auto" w:fill="auto"/>
          </w:tcPr>
          <w:p w:rsidR="007E7F2F" w:rsidRPr="0067705A" w:rsidRDefault="007E7F2F" w:rsidP="001757D6">
            <w:pPr>
              <w:pStyle w:val="psalmus"/>
              <w:rPr>
                <w:lang w:val="fr-FR"/>
              </w:rPr>
            </w:pPr>
            <w:r w:rsidRPr="0067705A">
              <w:rPr>
                <w:lang w:val="fr-FR"/>
              </w:rPr>
              <w:t xml:space="preserve">Ut intéreant in sǽculum </w:t>
            </w:r>
            <w:r w:rsidRPr="0067705A">
              <w:rPr>
                <w:lang w:val="fr-FR"/>
              </w:rPr>
              <w:lastRenderedPageBreak/>
              <w:t>sǽculi</w:t>
            </w:r>
            <w:r w:rsidR="000D045E">
              <w:rPr>
                <w:lang w:val="fr-FR"/>
              </w:rPr>
              <w:t> </w:t>
            </w:r>
            <w:r w:rsidR="000D045E" w:rsidRPr="0067705A">
              <w:rPr>
                <w:lang w:val="fr-FR"/>
              </w:rPr>
              <w:t>:</w:t>
            </w:r>
            <w:r w:rsidRPr="0067705A">
              <w:rPr>
                <w:lang w:val="fr-FR"/>
              </w:rPr>
              <w:t xml:space="preserve"> * tu autem Altíssimus in ætérnum, Dómine. </w:t>
            </w:r>
          </w:p>
        </w:tc>
        <w:tc>
          <w:tcPr>
            <w:tcW w:w="2631" w:type="pct"/>
            <w:tcBorders>
              <w:left w:val="single" w:sz="4" w:space="0" w:color="auto"/>
            </w:tcBorders>
            <w:shd w:val="clear" w:color="auto" w:fill="auto"/>
          </w:tcPr>
          <w:p w:rsidR="007E7F2F" w:rsidRPr="007E7F2F" w:rsidRDefault="007E7F2F" w:rsidP="007E7F2F">
            <w:pPr>
              <w:pStyle w:val="i"/>
            </w:pPr>
            <w:r>
              <w:lastRenderedPageBreak/>
              <w:t>P</w:t>
            </w:r>
            <w:r w:rsidRPr="007E7F2F">
              <w:t xml:space="preserve">ériront ensuite pour tous les </w:t>
            </w:r>
            <w:r w:rsidRPr="007E7F2F">
              <w:lastRenderedPageBreak/>
              <w:t xml:space="preserve">siècles. Mais pour vous, Seigneur, vous êtes éternellement le Très-Haut. </w:t>
            </w:r>
          </w:p>
        </w:tc>
      </w:tr>
      <w:tr w:rsidR="007E7F2F" w:rsidRPr="0018590E" w:rsidTr="005B7D26">
        <w:trPr>
          <w:trHeight w:val="23"/>
        </w:trPr>
        <w:tc>
          <w:tcPr>
            <w:tcW w:w="2369" w:type="pct"/>
            <w:tcBorders>
              <w:right w:val="single" w:sz="4" w:space="0" w:color="auto"/>
            </w:tcBorders>
            <w:shd w:val="clear" w:color="auto" w:fill="auto"/>
          </w:tcPr>
          <w:p w:rsidR="007E7F2F" w:rsidRPr="0067705A" w:rsidRDefault="007E7F2F" w:rsidP="001757D6">
            <w:pPr>
              <w:pStyle w:val="psalmus"/>
              <w:rPr>
                <w:lang w:val="fr-FR"/>
              </w:rPr>
            </w:pPr>
            <w:r w:rsidRPr="0067705A">
              <w:rPr>
                <w:lang w:val="fr-FR"/>
              </w:rPr>
              <w:lastRenderedPageBreak/>
              <w:t>Quóniam ecce inimíci tui, Dómine, quóniam ecce inimíci tui períbunt</w:t>
            </w:r>
            <w:r w:rsidR="000D045E">
              <w:rPr>
                <w:lang w:val="fr-FR"/>
              </w:rPr>
              <w:t> </w:t>
            </w:r>
            <w:r w:rsidR="000D045E" w:rsidRPr="0067705A">
              <w:rPr>
                <w:lang w:val="fr-FR"/>
              </w:rPr>
              <w:t>:</w:t>
            </w:r>
            <w:r w:rsidRPr="0067705A">
              <w:rPr>
                <w:lang w:val="fr-FR"/>
              </w:rPr>
              <w:t xml:space="preserve"> * et dispergéntur omnes, qui operántur iniquitátem. </w:t>
            </w:r>
          </w:p>
        </w:tc>
        <w:tc>
          <w:tcPr>
            <w:tcW w:w="2631" w:type="pct"/>
            <w:tcBorders>
              <w:left w:val="single" w:sz="4" w:space="0" w:color="auto"/>
            </w:tcBorders>
            <w:shd w:val="clear" w:color="auto" w:fill="auto"/>
          </w:tcPr>
          <w:p w:rsidR="007E7F2F" w:rsidRPr="007E7F2F" w:rsidRDefault="007E7F2F" w:rsidP="007E7F2F">
            <w:pPr>
              <w:pStyle w:val="i"/>
            </w:pPr>
            <w:r w:rsidRPr="007E7F2F">
              <w:t>Car voici que vos ennemis, voici que vos ennemis vont périr</w:t>
            </w:r>
            <w:r w:rsidR="000D045E">
              <w:t> </w:t>
            </w:r>
            <w:r w:rsidR="000D045E" w:rsidRPr="007E7F2F">
              <w:t>;</w:t>
            </w:r>
            <w:r w:rsidRPr="007E7F2F">
              <w:t xml:space="preserve"> et tous ceux qui commettent l</w:t>
            </w:r>
            <w:r w:rsidR="002A469E">
              <w:t>’</w:t>
            </w:r>
            <w:r w:rsidRPr="007E7F2F">
              <w:t xml:space="preserve">iniquité seront dissipés. </w:t>
            </w:r>
          </w:p>
        </w:tc>
      </w:tr>
      <w:tr w:rsidR="007E7F2F" w:rsidRPr="0018590E" w:rsidTr="005B7D26">
        <w:trPr>
          <w:trHeight w:val="23"/>
        </w:trPr>
        <w:tc>
          <w:tcPr>
            <w:tcW w:w="2369" w:type="pct"/>
            <w:tcBorders>
              <w:right w:val="single" w:sz="4" w:space="0" w:color="auto"/>
            </w:tcBorders>
            <w:shd w:val="clear" w:color="auto" w:fill="auto"/>
          </w:tcPr>
          <w:p w:rsidR="007E7F2F" w:rsidRPr="0067705A" w:rsidRDefault="007E7F2F" w:rsidP="001757D6">
            <w:pPr>
              <w:pStyle w:val="psalmus"/>
              <w:rPr>
                <w:lang w:val="fr-FR"/>
              </w:rPr>
            </w:pPr>
            <w:r w:rsidRPr="0067705A">
              <w:rPr>
                <w:lang w:val="fr-FR"/>
              </w:rPr>
              <w:t>Et exaltábitur sicut unicórnis cornu meum</w:t>
            </w:r>
            <w:r w:rsidR="000D045E">
              <w:rPr>
                <w:lang w:val="fr-FR"/>
              </w:rPr>
              <w:t> </w:t>
            </w:r>
            <w:r w:rsidR="000D045E" w:rsidRPr="0067705A">
              <w:rPr>
                <w:lang w:val="fr-FR"/>
              </w:rPr>
              <w:t>:</w:t>
            </w:r>
            <w:r w:rsidRPr="0067705A">
              <w:rPr>
                <w:lang w:val="fr-FR"/>
              </w:rPr>
              <w:t xml:space="preserve"> * et senéctus mea in misericórdia úberi. </w:t>
            </w:r>
          </w:p>
        </w:tc>
        <w:tc>
          <w:tcPr>
            <w:tcW w:w="2631" w:type="pct"/>
            <w:tcBorders>
              <w:left w:val="single" w:sz="4" w:space="0" w:color="auto"/>
            </w:tcBorders>
            <w:shd w:val="clear" w:color="auto" w:fill="auto"/>
          </w:tcPr>
          <w:p w:rsidR="007E7F2F" w:rsidRPr="007E7F2F" w:rsidRDefault="007E7F2F" w:rsidP="007E7F2F">
            <w:pPr>
              <w:pStyle w:val="i"/>
            </w:pPr>
            <w:r w:rsidRPr="007E7F2F">
              <w:t>Tandis que ma force prendra des accroissements, comme la corne de la licorne</w:t>
            </w:r>
            <w:r w:rsidR="000D045E">
              <w:t> </w:t>
            </w:r>
            <w:r w:rsidR="000D045E" w:rsidRPr="007E7F2F">
              <w:t>;</w:t>
            </w:r>
            <w:r w:rsidRPr="007E7F2F">
              <w:t xml:space="preserve"> et ma vieillesse se renouvellera par votre abondante miséricorde. </w:t>
            </w:r>
          </w:p>
        </w:tc>
      </w:tr>
      <w:tr w:rsidR="007E7F2F" w:rsidRPr="0018590E" w:rsidTr="005B7D26">
        <w:trPr>
          <w:trHeight w:val="23"/>
        </w:trPr>
        <w:tc>
          <w:tcPr>
            <w:tcW w:w="2369" w:type="pct"/>
            <w:tcBorders>
              <w:right w:val="single" w:sz="4" w:space="0" w:color="auto"/>
            </w:tcBorders>
            <w:shd w:val="clear" w:color="auto" w:fill="auto"/>
          </w:tcPr>
          <w:p w:rsidR="007E7F2F" w:rsidRPr="0067705A" w:rsidRDefault="007E7F2F" w:rsidP="001757D6">
            <w:pPr>
              <w:pStyle w:val="psalmus"/>
              <w:rPr>
                <w:lang w:val="fr-FR"/>
              </w:rPr>
            </w:pPr>
            <w:r w:rsidRPr="0067705A">
              <w:rPr>
                <w:lang w:val="fr-FR"/>
              </w:rPr>
              <w:t>Et despéxit óculus meus inimícos meos</w:t>
            </w:r>
            <w:r w:rsidR="000D045E">
              <w:rPr>
                <w:lang w:val="fr-FR"/>
              </w:rPr>
              <w:t> </w:t>
            </w:r>
            <w:r w:rsidR="000D045E" w:rsidRPr="0067705A">
              <w:rPr>
                <w:lang w:val="fr-FR"/>
              </w:rPr>
              <w:t>:</w:t>
            </w:r>
            <w:r w:rsidRPr="0067705A">
              <w:rPr>
                <w:lang w:val="fr-FR"/>
              </w:rPr>
              <w:t xml:space="preserve"> * et in insurgéntibus in me malignántibus áudiet auris mea. </w:t>
            </w:r>
          </w:p>
        </w:tc>
        <w:tc>
          <w:tcPr>
            <w:tcW w:w="2631" w:type="pct"/>
            <w:tcBorders>
              <w:left w:val="single" w:sz="4" w:space="0" w:color="auto"/>
            </w:tcBorders>
            <w:shd w:val="clear" w:color="auto" w:fill="auto"/>
          </w:tcPr>
          <w:p w:rsidR="007E7F2F" w:rsidRPr="007E7F2F" w:rsidRDefault="007E7F2F" w:rsidP="007E7F2F">
            <w:pPr>
              <w:pStyle w:val="i"/>
            </w:pPr>
            <w:r w:rsidRPr="007E7F2F">
              <w:t>Aussi ai-je regardé mes ennemis avec mépris</w:t>
            </w:r>
            <w:r w:rsidR="000D045E">
              <w:t> </w:t>
            </w:r>
            <w:r w:rsidR="000D045E" w:rsidRPr="007E7F2F">
              <w:t>:</w:t>
            </w:r>
            <w:r w:rsidRPr="007E7F2F">
              <w:t xml:space="preserve"> et mes oreilles entendront ce que seront devenus les méchants qui s</w:t>
            </w:r>
            <w:r w:rsidR="002A469E">
              <w:t>’</w:t>
            </w:r>
            <w:r w:rsidRPr="007E7F2F">
              <w:t xml:space="preserve">élèvent contre moi. </w:t>
            </w:r>
          </w:p>
        </w:tc>
      </w:tr>
      <w:tr w:rsidR="007E7F2F" w:rsidRPr="0018590E" w:rsidTr="005B7D26">
        <w:trPr>
          <w:trHeight w:val="23"/>
        </w:trPr>
        <w:tc>
          <w:tcPr>
            <w:tcW w:w="2369" w:type="pct"/>
            <w:tcBorders>
              <w:right w:val="single" w:sz="4" w:space="0" w:color="auto"/>
            </w:tcBorders>
            <w:shd w:val="clear" w:color="auto" w:fill="auto"/>
          </w:tcPr>
          <w:p w:rsidR="007E7F2F" w:rsidRPr="0067705A" w:rsidRDefault="007E7F2F" w:rsidP="001757D6">
            <w:pPr>
              <w:pStyle w:val="psalmus"/>
              <w:rPr>
                <w:lang w:val="fr-FR"/>
              </w:rPr>
            </w:pPr>
            <w:r w:rsidRPr="0067705A">
              <w:rPr>
                <w:lang w:val="fr-FR"/>
              </w:rPr>
              <w:t>Justus, ut palma florébit</w:t>
            </w:r>
            <w:r w:rsidR="000D045E">
              <w:rPr>
                <w:lang w:val="fr-FR"/>
              </w:rPr>
              <w:t> </w:t>
            </w:r>
            <w:r w:rsidR="000D045E" w:rsidRPr="0067705A">
              <w:rPr>
                <w:lang w:val="fr-FR"/>
              </w:rPr>
              <w:t>:</w:t>
            </w:r>
            <w:r w:rsidRPr="0067705A">
              <w:rPr>
                <w:lang w:val="fr-FR"/>
              </w:rPr>
              <w:t xml:space="preserve"> * sicut cedrus Líbani multiplicábitur. </w:t>
            </w:r>
          </w:p>
        </w:tc>
        <w:tc>
          <w:tcPr>
            <w:tcW w:w="2631" w:type="pct"/>
            <w:tcBorders>
              <w:left w:val="single" w:sz="4" w:space="0" w:color="auto"/>
            </w:tcBorders>
            <w:shd w:val="clear" w:color="auto" w:fill="auto"/>
          </w:tcPr>
          <w:p w:rsidR="007E7F2F" w:rsidRPr="007E7F2F" w:rsidRDefault="007E7F2F" w:rsidP="007E7F2F">
            <w:pPr>
              <w:pStyle w:val="i"/>
            </w:pPr>
            <w:r w:rsidRPr="007E7F2F">
              <w:t>Le juste fleurira comme le palmier</w:t>
            </w:r>
            <w:r w:rsidR="000D045E">
              <w:t> </w:t>
            </w:r>
            <w:r w:rsidR="000D045E" w:rsidRPr="007E7F2F">
              <w:t>;</w:t>
            </w:r>
            <w:r w:rsidRPr="007E7F2F">
              <w:t xml:space="preserve"> et il se multipliera comme le cèdre du Liban. </w:t>
            </w:r>
          </w:p>
        </w:tc>
      </w:tr>
      <w:tr w:rsidR="007E7F2F" w:rsidRPr="0018590E" w:rsidTr="005B7D26">
        <w:trPr>
          <w:trHeight w:val="23"/>
        </w:trPr>
        <w:tc>
          <w:tcPr>
            <w:tcW w:w="2369" w:type="pct"/>
            <w:tcBorders>
              <w:right w:val="single" w:sz="4" w:space="0" w:color="auto"/>
            </w:tcBorders>
            <w:shd w:val="clear" w:color="auto" w:fill="auto"/>
          </w:tcPr>
          <w:p w:rsidR="007E7F2F" w:rsidRPr="000F2848" w:rsidRDefault="007E7F2F" w:rsidP="001757D6">
            <w:pPr>
              <w:pStyle w:val="psalmus"/>
            </w:pPr>
            <w:r w:rsidRPr="000F2848">
              <w:t xml:space="preserve">Plantáti in domo Dómini, * in átriis domus Dei nostri florébunt. </w:t>
            </w:r>
          </w:p>
        </w:tc>
        <w:tc>
          <w:tcPr>
            <w:tcW w:w="2631" w:type="pct"/>
            <w:tcBorders>
              <w:left w:val="single" w:sz="4" w:space="0" w:color="auto"/>
            </w:tcBorders>
            <w:shd w:val="clear" w:color="auto" w:fill="auto"/>
          </w:tcPr>
          <w:p w:rsidR="007E7F2F" w:rsidRPr="007E7F2F" w:rsidRDefault="007E7F2F" w:rsidP="007E7F2F">
            <w:pPr>
              <w:pStyle w:val="i"/>
            </w:pPr>
            <w:r w:rsidRPr="007E7F2F">
              <w:t>Ceux qui sont plantés dans la Maison du Seigneur, fleuriront à l</w:t>
            </w:r>
            <w:r w:rsidR="002A469E">
              <w:t>’</w:t>
            </w:r>
            <w:r w:rsidRPr="007E7F2F">
              <w:t xml:space="preserve">entrée de la Maison de notre Dieu. </w:t>
            </w:r>
          </w:p>
        </w:tc>
      </w:tr>
      <w:tr w:rsidR="007E7F2F" w:rsidRPr="0018590E" w:rsidTr="005B7D26">
        <w:trPr>
          <w:trHeight w:val="23"/>
        </w:trPr>
        <w:tc>
          <w:tcPr>
            <w:tcW w:w="2369" w:type="pct"/>
            <w:tcBorders>
              <w:right w:val="single" w:sz="4" w:space="0" w:color="auto"/>
            </w:tcBorders>
            <w:shd w:val="clear" w:color="auto" w:fill="auto"/>
          </w:tcPr>
          <w:p w:rsidR="007E7F2F" w:rsidRPr="0067705A" w:rsidRDefault="007E7F2F" w:rsidP="001757D6">
            <w:pPr>
              <w:pStyle w:val="psalmus"/>
              <w:rPr>
                <w:lang w:val="fr-FR"/>
              </w:rPr>
            </w:pPr>
            <w:r w:rsidRPr="0067705A">
              <w:rPr>
                <w:lang w:val="fr-FR"/>
              </w:rPr>
              <w:t>Adhuc multiplicabúntur in senécta úberi</w:t>
            </w:r>
            <w:r w:rsidR="000D045E">
              <w:rPr>
                <w:lang w:val="fr-FR"/>
              </w:rPr>
              <w:t> </w:t>
            </w:r>
            <w:r w:rsidR="000D045E" w:rsidRPr="0067705A">
              <w:rPr>
                <w:lang w:val="fr-FR"/>
              </w:rPr>
              <w:t>:</w:t>
            </w:r>
            <w:r w:rsidRPr="0067705A">
              <w:rPr>
                <w:lang w:val="fr-FR"/>
              </w:rPr>
              <w:t xml:space="preserve"> * et bene patiéntes erunt, ut annúntient</w:t>
            </w:r>
            <w:r w:rsidR="000D045E">
              <w:rPr>
                <w:lang w:val="fr-FR"/>
              </w:rPr>
              <w:t> </w:t>
            </w:r>
            <w:r w:rsidR="000D045E" w:rsidRPr="0067705A">
              <w:rPr>
                <w:lang w:val="fr-FR"/>
              </w:rPr>
              <w:t>:</w:t>
            </w:r>
            <w:r w:rsidRPr="0067705A">
              <w:rPr>
                <w:lang w:val="fr-FR"/>
              </w:rPr>
              <w:t xml:space="preserve"> </w:t>
            </w:r>
          </w:p>
        </w:tc>
        <w:tc>
          <w:tcPr>
            <w:tcW w:w="2631" w:type="pct"/>
            <w:tcBorders>
              <w:left w:val="single" w:sz="4" w:space="0" w:color="auto"/>
            </w:tcBorders>
            <w:shd w:val="clear" w:color="auto" w:fill="auto"/>
          </w:tcPr>
          <w:p w:rsidR="007E7F2F" w:rsidRPr="007E7F2F" w:rsidRDefault="007E7F2F" w:rsidP="007E7F2F">
            <w:pPr>
              <w:pStyle w:val="i"/>
            </w:pPr>
            <w:r w:rsidRPr="007E7F2F">
              <w:t>Ils se multiplieront de nouveau dans une vieillesse comblée de biens, et ils seront des modèles de patience</w:t>
            </w:r>
            <w:r w:rsidR="000D045E">
              <w:t> </w:t>
            </w:r>
            <w:r w:rsidR="000D045E" w:rsidRPr="007E7F2F">
              <w:t>;</w:t>
            </w:r>
            <w:r w:rsidRPr="007E7F2F">
              <w:t xml:space="preserve"> </w:t>
            </w:r>
          </w:p>
        </w:tc>
      </w:tr>
      <w:tr w:rsidR="007E7F2F" w:rsidRPr="0018590E" w:rsidTr="005B7D26">
        <w:trPr>
          <w:trHeight w:val="23"/>
        </w:trPr>
        <w:tc>
          <w:tcPr>
            <w:tcW w:w="2369" w:type="pct"/>
            <w:tcBorders>
              <w:right w:val="single" w:sz="4" w:space="0" w:color="auto"/>
            </w:tcBorders>
            <w:shd w:val="clear" w:color="auto" w:fill="auto"/>
          </w:tcPr>
          <w:p w:rsidR="007E7F2F" w:rsidRPr="0067705A" w:rsidRDefault="007E7F2F" w:rsidP="001757D6">
            <w:pPr>
              <w:pStyle w:val="psalmus"/>
              <w:rPr>
                <w:lang w:val="fr-FR"/>
              </w:rPr>
            </w:pPr>
            <w:r w:rsidRPr="0067705A">
              <w:rPr>
                <w:lang w:val="fr-FR"/>
              </w:rPr>
              <w:t>Quóniam rectus Dóminus, Deus noster</w:t>
            </w:r>
            <w:r w:rsidR="000D045E">
              <w:rPr>
                <w:lang w:val="fr-FR"/>
              </w:rPr>
              <w:t> </w:t>
            </w:r>
            <w:r w:rsidR="000D045E" w:rsidRPr="0067705A">
              <w:rPr>
                <w:lang w:val="fr-FR"/>
              </w:rPr>
              <w:t>:</w:t>
            </w:r>
            <w:r w:rsidRPr="0067705A">
              <w:rPr>
                <w:lang w:val="fr-FR"/>
              </w:rPr>
              <w:t xml:space="preserve"> * et non est iníquitas in eo. </w:t>
            </w:r>
          </w:p>
        </w:tc>
        <w:tc>
          <w:tcPr>
            <w:tcW w:w="2631" w:type="pct"/>
            <w:tcBorders>
              <w:left w:val="single" w:sz="4" w:space="0" w:color="auto"/>
            </w:tcBorders>
            <w:shd w:val="clear" w:color="auto" w:fill="auto"/>
          </w:tcPr>
          <w:p w:rsidR="007E7F2F" w:rsidRPr="007E7F2F" w:rsidRDefault="007E7F2F" w:rsidP="007E7F2F">
            <w:pPr>
              <w:pStyle w:val="i"/>
            </w:pPr>
            <w:r w:rsidRPr="007E7F2F">
              <w:t>Pour annoncer que le Seigneur notre Dieu est plein d</w:t>
            </w:r>
            <w:r w:rsidR="002A469E">
              <w:t>’</w:t>
            </w:r>
            <w:r w:rsidRPr="007E7F2F">
              <w:t>équité, et qu</w:t>
            </w:r>
            <w:r w:rsidR="002A469E">
              <w:t>’</w:t>
            </w:r>
            <w:r w:rsidRPr="007E7F2F">
              <w:t>il n</w:t>
            </w:r>
            <w:r w:rsidR="002A469E">
              <w:t>’</w:t>
            </w:r>
            <w:r w:rsidRPr="007E7F2F">
              <w:t>y a point d</w:t>
            </w:r>
            <w:r w:rsidR="002A469E">
              <w:t>’</w:t>
            </w:r>
            <w:r w:rsidRPr="007E7F2F">
              <w:t xml:space="preserve">injustice. </w:t>
            </w:r>
          </w:p>
        </w:tc>
      </w:tr>
    </w:tbl>
    <w:p w:rsidR="00E4218D" w:rsidRPr="00C73C45" w:rsidRDefault="002D0C34" w:rsidP="00B27A06">
      <w:pPr>
        <w:pStyle w:val="rub"/>
        <w:rPr>
          <w:lang w:eastAsia="fr-FR"/>
        </w:rPr>
      </w:pPr>
      <w:r w:rsidRPr="00291A9F">
        <w:t>O</w:t>
      </w:r>
      <w:r w:rsidR="00E4218D" w:rsidRPr="00291A9F">
        <w:t xml:space="preserve">n ne dit pas </w:t>
      </w:r>
      <w:r w:rsidR="002A437F" w:rsidRPr="00291A9F">
        <w:rPr>
          <w:rStyle w:val="cn"/>
        </w:rPr>
        <w:t>Glória</w:t>
      </w:r>
      <w:r w:rsidR="00E4218D" w:rsidRPr="00291A9F">
        <w:rPr>
          <w:rStyle w:val="cn"/>
        </w:rPr>
        <w:t xml:space="preserve"> Patri,</w:t>
      </w:r>
      <w:r w:rsidR="00E4218D" w:rsidRPr="00291A9F">
        <w:t xml:space="preserve"> etc. Le Pontife répète </w:t>
      </w:r>
      <w:r w:rsidR="00291A9F">
        <w:rPr>
          <w:lang w:eastAsia="fr-FR"/>
        </w:rPr>
        <w:t>pendant ce Psaume l</w:t>
      </w:r>
      <w:r w:rsidR="00E4218D" w:rsidRPr="00C73C45">
        <w:rPr>
          <w:lang w:eastAsia="fr-FR"/>
        </w:rPr>
        <w:t xml:space="preserve">a Cérémonie des Onctions en </w:t>
      </w:r>
      <w:r w:rsidR="00291A9F">
        <w:t>forme de croix, tell</w:t>
      </w:r>
      <w:r w:rsidR="00E4218D" w:rsidRPr="00291A9F">
        <w:t>e qu</w:t>
      </w:r>
      <w:r w:rsidR="002A469E">
        <w:t>’</w:t>
      </w:r>
      <w:r w:rsidR="00E4218D" w:rsidRPr="00291A9F">
        <w:t>il l</w:t>
      </w:r>
      <w:r w:rsidR="002A469E">
        <w:t>’</w:t>
      </w:r>
      <w:r w:rsidR="00E4218D" w:rsidRPr="00291A9F">
        <w:t xml:space="preserve">a faite pendant le Psaume </w:t>
      </w:r>
      <w:r w:rsidR="00291A9F">
        <w:rPr>
          <w:rStyle w:val="cn"/>
        </w:rPr>
        <w:t xml:space="preserve">Quam </w:t>
      </w:r>
      <w:r w:rsidR="00103D94">
        <w:rPr>
          <w:rStyle w:val="cn"/>
        </w:rPr>
        <w:t>dilé</w:t>
      </w:r>
      <w:r w:rsidR="00103D94" w:rsidRPr="00291A9F">
        <w:rPr>
          <w:rStyle w:val="cn"/>
        </w:rPr>
        <w:t>cta</w:t>
      </w:r>
      <w:r w:rsidR="00E4218D" w:rsidRPr="00291A9F">
        <w:t xml:space="preserve"> jusqu</w:t>
      </w:r>
      <w:r w:rsidR="002A469E">
        <w:t>’</w:t>
      </w:r>
      <w:r w:rsidR="00E4218D" w:rsidRPr="00291A9F">
        <w:t>à l</w:t>
      </w:r>
      <w:r w:rsidR="002A469E">
        <w:t>’</w:t>
      </w:r>
      <w:r w:rsidR="002A437F" w:rsidRPr="00291A9F">
        <w:t>Orémus</w:t>
      </w:r>
      <w:r w:rsidR="00FB5634">
        <w:t>, à</w:t>
      </w:r>
      <w:r w:rsidR="00E4218D" w:rsidRPr="00291A9F">
        <w:t xml:space="preserve"> la place duquel il </w:t>
      </w:r>
      <w:r w:rsidR="00E4218D" w:rsidRPr="00C73C45">
        <w:rPr>
          <w:lang w:eastAsia="fr-FR"/>
        </w:rPr>
        <w:t>dit les deux suivants</w:t>
      </w:r>
      <w:r w:rsidR="000D045E">
        <w:rPr>
          <w:lang w:eastAsia="fr-FR"/>
        </w:rPr>
        <w:t> :</w:t>
      </w:r>
    </w:p>
    <w:tbl>
      <w:tblPr>
        <w:tblW w:w="5000" w:type="pct"/>
        <w:tblCellMar>
          <w:left w:w="113" w:type="dxa"/>
          <w:right w:w="113" w:type="dxa"/>
        </w:tblCellMar>
        <w:tblLook w:val="04A0"/>
      </w:tblPr>
      <w:tblGrid>
        <w:gridCol w:w="3256"/>
        <w:gridCol w:w="3531"/>
      </w:tblGrid>
      <w:tr w:rsidR="001B377D" w:rsidRPr="0018590E" w:rsidTr="005B7D26">
        <w:trPr>
          <w:trHeight w:val="23"/>
        </w:trPr>
        <w:tc>
          <w:tcPr>
            <w:tcW w:w="2399" w:type="pct"/>
            <w:tcBorders>
              <w:right w:val="single" w:sz="4" w:space="0" w:color="auto"/>
            </w:tcBorders>
            <w:shd w:val="clear" w:color="auto" w:fill="auto"/>
          </w:tcPr>
          <w:p w:rsidR="001B377D" w:rsidRPr="00651186" w:rsidRDefault="001B377D" w:rsidP="00F22344">
            <w:pPr>
              <w:pStyle w:val="oremus"/>
            </w:pPr>
            <w:r w:rsidRPr="005B7D26">
              <w:rPr>
                <w:rStyle w:val="italicus"/>
              </w:rPr>
              <w:lastRenderedPageBreak/>
              <w:t>Orémus.</w:t>
            </w:r>
          </w:p>
        </w:tc>
        <w:tc>
          <w:tcPr>
            <w:tcW w:w="2601" w:type="pct"/>
            <w:tcBorders>
              <w:left w:val="single" w:sz="4" w:space="0" w:color="auto"/>
            </w:tcBorders>
            <w:shd w:val="clear" w:color="auto" w:fill="auto"/>
          </w:tcPr>
          <w:p w:rsidR="001B377D" w:rsidRPr="0018590E" w:rsidRDefault="001B377D" w:rsidP="00F22344">
            <w:pPr>
              <w:pStyle w:val="oremus"/>
              <w:rPr>
                <w:szCs w:val="25"/>
                <w:lang w:eastAsia="fr-FR"/>
              </w:rPr>
            </w:pPr>
            <w:r w:rsidRPr="00C73C45">
              <w:rPr>
                <w:szCs w:val="25"/>
                <w:lang w:eastAsia="fr-FR"/>
              </w:rPr>
              <w:t>Prions.</w:t>
            </w:r>
          </w:p>
        </w:tc>
      </w:tr>
      <w:tr w:rsidR="001B377D" w:rsidRPr="0018590E" w:rsidTr="005B7D26">
        <w:trPr>
          <w:trHeight w:val="23"/>
        </w:trPr>
        <w:tc>
          <w:tcPr>
            <w:tcW w:w="2399" w:type="pct"/>
            <w:tcBorders>
              <w:right w:val="single" w:sz="4" w:space="0" w:color="auto"/>
            </w:tcBorders>
            <w:shd w:val="clear" w:color="auto" w:fill="auto"/>
          </w:tcPr>
          <w:p w:rsidR="001B377D" w:rsidRPr="0018590E" w:rsidRDefault="001B377D" w:rsidP="00044E24">
            <w:pPr>
              <w:pStyle w:val="fl"/>
            </w:pPr>
            <w:r w:rsidRPr="004139F9">
              <w:rPr>
                <w:rStyle w:val="cvr"/>
              </w:rPr>
              <w:t>D.</w:t>
            </w:r>
            <w:r>
              <w:t xml:space="preserve"> Flectámus génua</w:t>
            </w:r>
            <w:r w:rsidRPr="008245E4">
              <w:t>.</w:t>
            </w:r>
          </w:p>
        </w:tc>
        <w:tc>
          <w:tcPr>
            <w:tcW w:w="2601" w:type="pct"/>
            <w:tcBorders>
              <w:left w:val="single" w:sz="4" w:space="0" w:color="auto"/>
            </w:tcBorders>
            <w:shd w:val="clear" w:color="auto" w:fill="auto"/>
          </w:tcPr>
          <w:p w:rsidR="001B377D" w:rsidRPr="0018590E" w:rsidRDefault="001B377D" w:rsidP="00F22344">
            <w:pPr>
              <w:pStyle w:val="i"/>
            </w:pPr>
            <w:r w:rsidRPr="004139F9">
              <w:rPr>
                <w:rStyle w:val="cvr"/>
              </w:rPr>
              <w:t>D.</w:t>
            </w:r>
            <w:r w:rsidRPr="00C73C45">
              <w:t xml:space="preserve"> Fléchissons les genoux.</w:t>
            </w:r>
          </w:p>
        </w:tc>
      </w:tr>
      <w:tr w:rsidR="001B377D" w:rsidRPr="0018590E" w:rsidTr="005B7D26">
        <w:trPr>
          <w:trHeight w:val="23"/>
        </w:trPr>
        <w:tc>
          <w:tcPr>
            <w:tcW w:w="2399" w:type="pct"/>
            <w:tcBorders>
              <w:right w:val="single" w:sz="4" w:space="0" w:color="auto"/>
            </w:tcBorders>
            <w:shd w:val="clear" w:color="auto" w:fill="auto"/>
          </w:tcPr>
          <w:p w:rsidR="001B377D" w:rsidRPr="0018590E" w:rsidRDefault="001B377D" w:rsidP="00044E24">
            <w:pPr>
              <w:pStyle w:val="fl"/>
            </w:pPr>
            <w:r>
              <w:rPr>
                <w:rStyle w:val="cvr"/>
              </w:rPr>
              <w:t>S</w:t>
            </w:r>
            <w:r w:rsidRPr="001C3233">
              <w:rPr>
                <w:rStyle w:val="cvr"/>
              </w:rPr>
              <w:t xml:space="preserve">. </w:t>
            </w:r>
            <w:r>
              <w:t>Leváte.</w:t>
            </w:r>
          </w:p>
        </w:tc>
        <w:tc>
          <w:tcPr>
            <w:tcW w:w="2601" w:type="pct"/>
            <w:tcBorders>
              <w:left w:val="single" w:sz="4" w:space="0" w:color="auto"/>
            </w:tcBorders>
            <w:shd w:val="clear" w:color="auto" w:fill="auto"/>
          </w:tcPr>
          <w:p w:rsidR="001B377D" w:rsidRPr="0018590E" w:rsidRDefault="001B377D" w:rsidP="00F22344">
            <w:pPr>
              <w:pStyle w:val="i"/>
            </w:pPr>
            <w:r w:rsidRPr="004139F9">
              <w:rPr>
                <w:rStyle w:val="cvr"/>
              </w:rPr>
              <w:t>S.</w:t>
            </w:r>
            <w:r w:rsidRPr="00C73C45">
              <w:t xml:space="preserve"> Levez-vous.</w:t>
            </w:r>
          </w:p>
        </w:tc>
      </w:tr>
      <w:tr w:rsidR="001B377D" w:rsidRPr="0018590E" w:rsidTr="005B7D26">
        <w:trPr>
          <w:trHeight w:val="23"/>
        </w:trPr>
        <w:tc>
          <w:tcPr>
            <w:tcW w:w="2399" w:type="pct"/>
            <w:tcBorders>
              <w:right w:val="single" w:sz="4" w:space="0" w:color="auto"/>
            </w:tcBorders>
            <w:shd w:val="clear" w:color="auto" w:fill="auto"/>
          </w:tcPr>
          <w:p w:rsidR="001B377D" w:rsidRPr="0067705A" w:rsidRDefault="007E7F2F" w:rsidP="00044E24">
            <w:pPr>
              <w:pStyle w:val="fl"/>
              <w:rPr>
                <w:lang w:val="fr-FR"/>
              </w:rPr>
            </w:pPr>
            <w:r w:rsidRPr="0067705A">
              <w:rPr>
                <w:lang w:val="fr-FR"/>
              </w:rPr>
              <w:t xml:space="preserve">Adésto, Dómine, dedicatióni hujus mensæ tuæ, et in eam, quæ a nobis indígnis sancto </w:t>
            </w:r>
            <w:r w:rsidR="00557214" w:rsidRPr="0067705A">
              <w:rPr>
                <w:lang w:val="fr-FR"/>
              </w:rPr>
              <w:t>liníta</w:t>
            </w:r>
            <w:r w:rsidRPr="0067705A">
              <w:rPr>
                <w:lang w:val="fr-FR"/>
              </w:rPr>
              <w:t xml:space="preserve"> est óleo, benedictiónis et sanctificatiónis tuæ virtútem, et consecratiónem infúnde. Qui vivis et regnas Deus, per ómnia sǽcula sæculórum.</w:t>
            </w:r>
            <w:r w:rsidRPr="0067705A">
              <w:rPr>
                <w:rStyle w:val="cvr"/>
                <w:lang w:val="fr-FR"/>
              </w:rPr>
              <w:t xml:space="preserve"> </w:t>
            </w:r>
            <w:r w:rsidR="00546F29" w:rsidRPr="0067705A">
              <w:rPr>
                <w:rStyle w:val="cvr"/>
                <w:lang w:val="fr-FR"/>
              </w:rPr>
              <w:t>℟.</w:t>
            </w:r>
            <w:r w:rsidRPr="0067705A">
              <w:rPr>
                <w:rStyle w:val="cvr"/>
                <w:lang w:val="fr-FR"/>
              </w:rPr>
              <w:t xml:space="preserve"> </w:t>
            </w:r>
            <w:r w:rsidRPr="0067705A">
              <w:rPr>
                <w:lang w:val="fr-FR"/>
              </w:rPr>
              <w:t>Amen.</w:t>
            </w:r>
          </w:p>
        </w:tc>
        <w:tc>
          <w:tcPr>
            <w:tcW w:w="2601" w:type="pct"/>
            <w:tcBorders>
              <w:left w:val="single" w:sz="4" w:space="0" w:color="auto"/>
            </w:tcBorders>
            <w:shd w:val="clear" w:color="auto" w:fill="auto"/>
          </w:tcPr>
          <w:p w:rsidR="001B377D" w:rsidRPr="0018590E" w:rsidRDefault="007E7F2F" w:rsidP="00F22344">
            <w:pPr>
              <w:pStyle w:val="i"/>
            </w:pPr>
            <w:r w:rsidRPr="00C73C45">
              <w:rPr>
                <w:szCs w:val="25"/>
              </w:rPr>
              <w:t>Présidez, Seigneur, à la consécration de cette table que nous vous dédions</w:t>
            </w:r>
            <w:r w:rsidR="000D045E">
              <w:rPr>
                <w:szCs w:val="25"/>
              </w:rPr>
              <w:t> ;</w:t>
            </w:r>
            <w:r w:rsidRPr="00C73C45">
              <w:rPr>
                <w:szCs w:val="25"/>
              </w:rPr>
              <w:t xml:space="preserve"> malgré notre indignité, nous y avons tracé la marque de votre huile sainte</w:t>
            </w:r>
            <w:r w:rsidR="000D045E">
              <w:rPr>
                <w:szCs w:val="25"/>
              </w:rPr>
              <w:t> ;</w:t>
            </w:r>
            <w:r w:rsidRPr="00C73C45">
              <w:rPr>
                <w:szCs w:val="25"/>
              </w:rPr>
              <w:t xml:space="preserve"> daignez la bénir et la </w:t>
            </w:r>
            <w:r>
              <w:rPr>
                <w:szCs w:val="25"/>
              </w:rPr>
              <w:t>sanctif</w:t>
            </w:r>
            <w:r w:rsidRPr="00C73C45">
              <w:rPr>
                <w:szCs w:val="25"/>
              </w:rPr>
              <w:t>ier en répandant sur elle la vertu sacrée de votre bonté. Vous qui vivez et régnez en Dieu, pour tous les siècles des siècles. Ainsi soit-il.</w:t>
            </w:r>
          </w:p>
        </w:tc>
      </w:tr>
      <w:tr w:rsidR="007E7F2F" w:rsidRPr="0018590E" w:rsidTr="005B7D26">
        <w:trPr>
          <w:trHeight w:val="23"/>
        </w:trPr>
        <w:tc>
          <w:tcPr>
            <w:tcW w:w="2399" w:type="pct"/>
            <w:tcBorders>
              <w:right w:val="single" w:sz="4" w:space="0" w:color="auto"/>
            </w:tcBorders>
            <w:shd w:val="clear" w:color="auto" w:fill="auto"/>
          </w:tcPr>
          <w:p w:rsidR="007E7F2F" w:rsidRPr="0018590E" w:rsidRDefault="007E7F2F" w:rsidP="00044E24">
            <w:pPr>
              <w:pStyle w:val="fl"/>
            </w:pPr>
            <w:r w:rsidRPr="0067705A">
              <w:rPr>
                <w:rStyle w:val="italicus"/>
                <w:lang w:val="fr-FR"/>
              </w:rPr>
              <w:t>Orémus.</w:t>
            </w:r>
            <w:r w:rsidRPr="0067705A">
              <w:rPr>
                <w:lang w:val="fr-FR"/>
              </w:rPr>
              <w:t xml:space="preserve"> Omnípotens sempitérne Deus, altáre hoc, quod in honórem tuum, et in memóriam sancti tui </w:t>
            </w:r>
            <w:r w:rsidRPr="0067705A">
              <w:rPr>
                <w:rStyle w:val="cr"/>
                <w:lang w:val="fr-FR"/>
              </w:rPr>
              <w:t>N.</w:t>
            </w:r>
            <w:r w:rsidRPr="0067705A">
              <w:rPr>
                <w:lang w:val="fr-FR"/>
              </w:rPr>
              <w:t xml:space="preserve"> nos indígni consecrámus, virtúte tuæ benedictiónis sanctífica</w:t>
            </w:r>
            <w:r w:rsidR="000D045E">
              <w:rPr>
                <w:lang w:val="fr-FR"/>
              </w:rPr>
              <w:t> </w:t>
            </w:r>
            <w:r w:rsidR="000D045E" w:rsidRPr="0067705A">
              <w:rPr>
                <w:lang w:val="fr-FR"/>
              </w:rPr>
              <w:t>;</w:t>
            </w:r>
            <w:r w:rsidRPr="0067705A">
              <w:rPr>
                <w:lang w:val="fr-FR"/>
              </w:rPr>
              <w:t xml:space="preserve"> et ómnibus te hic invocántibus, atque in te sperántibus, auxílii tui munus osténde</w:t>
            </w:r>
            <w:r w:rsidR="000D045E">
              <w:rPr>
                <w:lang w:val="fr-FR"/>
              </w:rPr>
              <w:t> </w:t>
            </w:r>
            <w:r w:rsidR="000D045E" w:rsidRPr="0067705A">
              <w:rPr>
                <w:lang w:val="fr-FR"/>
              </w:rPr>
              <w:t>;</w:t>
            </w:r>
            <w:r w:rsidRPr="0067705A">
              <w:rPr>
                <w:lang w:val="fr-FR"/>
              </w:rPr>
              <w:t xml:space="preserve"> ut huic altári impósita múnera semper accépta fíeri dignéris</w:t>
            </w:r>
            <w:r w:rsidR="000D045E">
              <w:rPr>
                <w:lang w:val="fr-FR"/>
              </w:rPr>
              <w:t> </w:t>
            </w:r>
            <w:r w:rsidR="000D045E" w:rsidRPr="0067705A">
              <w:rPr>
                <w:lang w:val="fr-FR"/>
              </w:rPr>
              <w:t>:</w:t>
            </w:r>
            <w:r w:rsidRPr="0067705A">
              <w:rPr>
                <w:lang w:val="fr-FR"/>
              </w:rPr>
              <w:t xml:space="preserve"> et in eo Sacramentórum virtus, et votórum semper obtineátur efféctus. </w:t>
            </w:r>
            <w:r w:rsidRPr="008245E4">
              <w:t xml:space="preserve">Per </w:t>
            </w:r>
            <w:r>
              <w:t>Christ</w:t>
            </w:r>
            <w:r w:rsidRPr="008245E4">
              <w:t xml:space="preserve">um </w:t>
            </w:r>
            <w:r>
              <w:t>Dómin</w:t>
            </w:r>
            <w:r w:rsidRPr="008245E4">
              <w:t>um nostrum.</w:t>
            </w:r>
            <w:r w:rsidRPr="00F673F3">
              <w:t xml:space="preserve"> </w:t>
            </w:r>
            <w:r w:rsidR="00546F29" w:rsidRPr="00B815B2">
              <w:rPr>
                <w:rStyle w:val="cvr"/>
              </w:rPr>
              <w:t>℟.</w:t>
            </w:r>
            <w:r w:rsidRPr="00F673F3">
              <w:t xml:space="preserve"> </w:t>
            </w:r>
            <w:r w:rsidRPr="008245E4">
              <w:t>Amen.</w:t>
            </w:r>
          </w:p>
        </w:tc>
        <w:tc>
          <w:tcPr>
            <w:tcW w:w="2601" w:type="pct"/>
            <w:tcBorders>
              <w:left w:val="single" w:sz="4" w:space="0" w:color="auto"/>
            </w:tcBorders>
            <w:shd w:val="clear" w:color="auto" w:fill="auto"/>
          </w:tcPr>
          <w:p w:rsidR="007E7F2F" w:rsidRPr="00C73C45" w:rsidRDefault="007E7F2F" w:rsidP="00F22344">
            <w:pPr>
              <w:pStyle w:val="i"/>
              <w:rPr>
                <w:szCs w:val="25"/>
              </w:rPr>
            </w:pPr>
            <w:r w:rsidRPr="00E6531F">
              <w:rPr>
                <w:rStyle w:val="italicus"/>
              </w:rPr>
              <w:t>Prions</w:t>
            </w:r>
            <w:r w:rsidRPr="00C73C45">
              <w:rPr>
                <w:szCs w:val="25"/>
              </w:rPr>
              <w:t xml:space="preserve">. Dieu tout-puissant et éternel, sanctifiez, par la vertu de votre bénédiction, cet autel que </w:t>
            </w:r>
            <w:r>
              <w:rPr>
                <w:szCs w:val="25"/>
              </w:rPr>
              <w:t>nous</w:t>
            </w:r>
            <w:r w:rsidRPr="00C73C45">
              <w:rPr>
                <w:szCs w:val="25"/>
              </w:rPr>
              <w:t xml:space="preserve"> consacrons, malgré notre indignité, en votre honneur, et en mémoire de v</w:t>
            </w:r>
            <w:r>
              <w:rPr>
                <w:szCs w:val="25"/>
              </w:rPr>
              <w:t xml:space="preserve">otre saint </w:t>
            </w:r>
            <w:r w:rsidRPr="00876C42">
              <w:rPr>
                <w:rStyle w:val="cr"/>
              </w:rPr>
              <w:t>N.</w:t>
            </w:r>
            <w:r w:rsidR="000D045E">
              <w:rPr>
                <w:szCs w:val="25"/>
              </w:rPr>
              <w:t> ;</w:t>
            </w:r>
            <w:r w:rsidRPr="00C73C45">
              <w:rPr>
                <w:szCs w:val="25"/>
              </w:rPr>
              <w:t xml:space="preserve"> soutenez visiblement, par votre secours, ceux qui vous invoquent ici, et qui espèrent en vous, afin que vous daigniez toujours accepter les offrandes qu</w:t>
            </w:r>
            <w:r w:rsidR="002A469E">
              <w:rPr>
                <w:szCs w:val="25"/>
              </w:rPr>
              <w:t>’</w:t>
            </w:r>
            <w:r w:rsidRPr="00C73C45">
              <w:rPr>
                <w:szCs w:val="25"/>
              </w:rPr>
              <w:t>on portera sur cet autel, pour qu</w:t>
            </w:r>
            <w:r w:rsidR="002A469E">
              <w:rPr>
                <w:szCs w:val="25"/>
              </w:rPr>
              <w:t>’</w:t>
            </w:r>
            <w:r w:rsidRPr="00C73C45">
              <w:rPr>
                <w:szCs w:val="25"/>
              </w:rPr>
              <w:t>on y reçoive les sacrements avec fruit, et qu</w:t>
            </w:r>
            <w:r w:rsidR="002A469E">
              <w:rPr>
                <w:szCs w:val="25"/>
              </w:rPr>
              <w:t>’</w:t>
            </w:r>
            <w:r w:rsidRPr="00C73C45">
              <w:rPr>
                <w:szCs w:val="25"/>
              </w:rPr>
              <w:t>on y parvienne toujours à l</w:t>
            </w:r>
            <w:r w:rsidR="002A469E">
              <w:rPr>
                <w:szCs w:val="25"/>
              </w:rPr>
              <w:t>’</w:t>
            </w:r>
            <w:r w:rsidRPr="00C73C45">
              <w:rPr>
                <w:szCs w:val="25"/>
              </w:rPr>
              <w:t>accomplissement de ses vœux. Par J.-C. N.-S. Ainsi soit-il.</w:t>
            </w:r>
          </w:p>
        </w:tc>
      </w:tr>
    </w:tbl>
    <w:p w:rsidR="00E20968" w:rsidRDefault="001F0011" w:rsidP="00B27A06">
      <w:pPr>
        <w:pStyle w:val="rub"/>
        <w:rPr>
          <w:lang w:eastAsia="fr-FR"/>
        </w:rPr>
      </w:pPr>
      <w:r>
        <w:rPr>
          <w:lang w:eastAsia="fr-FR"/>
        </w:rPr>
        <w:t>Aussitôt le Pont</w:t>
      </w:r>
      <w:r w:rsidR="00E4218D" w:rsidRPr="00C73C45">
        <w:rPr>
          <w:lang w:eastAsia="fr-FR"/>
        </w:rPr>
        <w:t>ife commence et le Chœur continue l</w:t>
      </w:r>
      <w:r w:rsidR="002A469E">
        <w:rPr>
          <w:lang w:eastAsia="fr-FR"/>
        </w:rPr>
        <w:t>’</w:t>
      </w:r>
      <w:r w:rsidR="00E4218D" w:rsidRPr="00C73C45">
        <w:rPr>
          <w:lang w:eastAsia="fr-FR"/>
        </w:rPr>
        <w:t xml:space="preserve">Antienne suivante, et le Psaume qui la </w:t>
      </w:r>
      <w:r w:rsidR="00E4218D" w:rsidRPr="001F0011">
        <w:t xml:space="preserve">suit. Sans </w:t>
      </w:r>
      <w:r w:rsidR="002A437F" w:rsidRPr="001F0011">
        <w:rPr>
          <w:rStyle w:val="cn"/>
        </w:rPr>
        <w:t>Glória</w:t>
      </w:r>
      <w:r w:rsidR="00E4218D" w:rsidRPr="001F0011">
        <w:rPr>
          <w:rStyle w:val="cn"/>
        </w:rPr>
        <w:t xml:space="preserve"> Patri,</w:t>
      </w:r>
      <w:r w:rsidR="00E4218D" w:rsidRPr="001F0011">
        <w:t xml:space="preserve"> etc. </w:t>
      </w:r>
    </w:p>
    <w:tbl>
      <w:tblPr>
        <w:tblW w:w="5000" w:type="pct"/>
        <w:tblCellMar>
          <w:left w:w="113" w:type="dxa"/>
          <w:right w:w="113" w:type="dxa"/>
        </w:tblCellMar>
        <w:tblLook w:val="04A0"/>
      </w:tblPr>
      <w:tblGrid>
        <w:gridCol w:w="2595"/>
        <w:gridCol w:w="4192"/>
      </w:tblGrid>
      <w:tr w:rsidR="00E20968" w:rsidRPr="0018590E" w:rsidTr="005B7D26">
        <w:trPr>
          <w:trHeight w:val="23"/>
        </w:trPr>
        <w:tc>
          <w:tcPr>
            <w:tcW w:w="1912" w:type="pct"/>
            <w:tcBorders>
              <w:right w:val="single" w:sz="4" w:space="0" w:color="auto"/>
            </w:tcBorders>
            <w:shd w:val="clear" w:color="auto" w:fill="auto"/>
          </w:tcPr>
          <w:p w:rsidR="00E20968" w:rsidRPr="0067705A" w:rsidRDefault="00EB6587" w:rsidP="00044E24">
            <w:pPr>
              <w:pStyle w:val="fl"/>
              <w:rPr>
                <w:lang w:val="fr-FR"/>
              </w:rPr>
            </w:pPr>
            <w:r w:rsidRPr="0067705A">
              <w:rPr>
                <w:lang w:val="fr-FR"/>
              </w:rPr>
              <w:t xml:space="preserve">Unxit te Deus, * Deus tuus, óleo lætítiæ præ consórtibus tuis. </w:t>
            </w:r>
          </w:p>
        </w:tc>
        <w:tc>
          <w:tcPr>
            <w:tcW w:w="3088" w:type="pct"/>
            <w:tcBorders>
              <w:left w:val="single" w:sz="4" w:space="0" w:color="auto"/>
            </w:tcBorders>
            <w:shd w:val="clear" w:color="auto" w:fill="auto"/>
          </w:tcPr>
          <w:p w:rsidR="00E20968" w:rsidRPr="0018590E" w:rsidRDefault="00EB6587" w:rsidP="008D060D">
            <w:pPr>
              <w:pStyle w:val="i"/>
            </w:pPr>
            <w:r>
              <w:rPr>
                <w:szCs w:val="25"/>
              </w:rPr>
              <w:t>Ô Dieu</w:t>
            </w:r>
            <w:r w:rsidR="000D045E">
              <w:rPr>
                <w:szCs w:val="25"/>
              </w:rPr>
              <w:t> </w:t>
            </w:r>
            <w:r w:rsidR="000D045E" w:rsidRPr="00C73C45">
              <w:rPr>
                <w:szCs w:val="25"/>
              </w:rPr>
              <w:t>!</w:t>
            </w:r>
            <w:r w:rsidRPr="00C73C45">
              <w:rPr>
                <w:szCs w:val="25"/>
              </w:rPr>
              <w:t xml:space="preserve"> le Seigneur votre Dieu </w:t>
            </w:r>
            <w:r>
              <w:rPr>
                <w:szCs w:val="25"/>
              </w:rPr>
              <w:t>vous</w:t>
            </w:r>
            <w:r w:rsidRPr="00C73C45">
              <w:rPr>
                <w:szCs w:val="25"/>
              </w:rPr>
              <w:t xml:space="preserve"> a oint d</w:t>
            </w:r>
            <w:r w:rsidR="002A469E">
              <w:rPr>
                <w:szCs w:val="25"/>
              </w:rPr>
              <w:t>’</w:t>
            </w:r>
            <w:r w:rsidRPr="00C73C45">
              <w:rPr>
                <w:szCs w:val="25"/>
              </w:rPr>
              <w:t>une huile de joie d</w:t>
            </w:r>
            <w:r w:rsidR="002A469E">
              <w:rPr>
                <w:szCs w:val="25"/>
              </w:rPr>
              <w:t>’</w:t>
            </w:r>
            <w:r w:rsidRPr="00C73C45">
              <w:rPr>
                <w:szCs w:val="25"/>
              </w:rPr>
              <w:t xml:space="preserve">une manière plus excellente que ceux qui ont part à votre </w:t>
            </w:r>
            <w:r>
              <w:rPr>
                <w:szCs w:val="25"/>
              </w:rPr>
              <w:t>gloire.</w:t>
            </w:r>
          </w:p>
        </w:tc>
      </w:tr>
    </w:tbl>
    <w:p w:rsidR="00EB6587" w:rsidRDefault="001F0011" w:rsidP="00B27A06">
      <w:pPr>
        <w:pStyle w:val="zp001"/>
        <w:rPr>
          <w:lang w:eastAsia="fr-FR"/>
        </w:rPr>
      </w:pPr>
      <w:r w:rsidRPr="00C73C45">
        <w:rPr>
          <w:lang w:eastAsia="fr-FR"/>
        </w:rPr>
        <w:lastRenderedPageBreak/>
        <w:t xml:space="preserve">Psaume </w:t>
      </w:r>
      <w:r w:rsidR="00E4218D" w:rsidRPr="00C73C45">
        <w:rPr>
          <w:lang w:eastAsia="fr-FR"/>
        </w:rPr>
        <w:t>44</w:t>
      </w:r>
      <w:r w:rsidR="002D0C34">
        <w:rPr>
          <w:lang w:eastAsia="fr-FR"/>
        </w:rPr>
        <w:t>.</w:t>
      </w:r>
      <w:bookmarkStart w:id="110" w:name="ps044"/>
      <w:bookmarkEnd w:id="110"/>
    </w:p>
    <w:tbl>
      <w:tblPr>
        <w:tblW w:w="5000" w:type="pct"/>
        <w:tblCellMar>
          <w:left w:w="113" w:type="dxa"/>
          <w:right w:w="113" w:type="dxa"/>
        </w:tblCellMar>
        <w:tblLook w:val="04A0"/>
      </w:tblPr>
      <w:tblGrid>
        <w:gridCol w:w="3027"/>
        <w:gridCol w:w="3760"/>
      </w:tblGrid>
      <w:tr w:rsidR="00EB6587" w:rsidRPr="0018590E" w:rsidTr="005B7D26">
        <w:trPr>
          <w:trHeight w:val="23"/>
        </w:trPr>
        <w:tc>
          <w:tcPr>
            <w:tcW w:w="2230" w:type="pct"/>
            <w:tcBorders>
              <w:right w:val="single" w:sz="4" w:space="0" w:color="auto"/>
            </w:tcBorders>
            <w:shd w:val="clear" w:color="auto" w:fill="auto"/>
          </w:tcPr>
          <w:p w:rsidR="00EB6587" w:rsidRPr="00FC71CA" w:rsidRDefault="00EB6587" w:rsidP="00044E24">
            <w:pPr>
              <w:pStyle w:val="psalmus"/>
              <w:rPr>
                <w:lang w:val="es-ES_tradnl"/>
              </w:rPr>
            </w:pPr>
            <w:r w:rsidRPr="00FC71CA">
              <w:rPr>
                <w:rStyle w:val="pm"/>
                <w:lang w:val="es-ES_tradnl"/>
              </w:rPr>
              <w:t>Eructávit</w:t>
            </w:r>
            <w:r w:rsidRPr="00FC71CA">
              <w:rPr>
                <w:lang w:val="es-ES_tradnl"/>
              </w:rPr>
              <w:t xml:space="preserve"> cor meum verbum bonum</w:t>
            </w:r>
            <w:r w:rsidR="000D045E" w:rsidRPr="00FC71CA">
              <w:rPr>
                <w:lang w:val="es-ES_tradnl"/>
              </w:rPr>
              <w:t> :</w:t>
            </w:r>
            <w:r w:rsidRPr="00FC71CA">
              <w:rPr>
                <w:lang w:val="es-ES_tradnl"/>
              </w:rPr>
              <w:t xml:space="preserve"> * dico ego ópera mea Regi. </w:t>
            </w:r>
          </w:p>
        </w:tc>
        <w:tc>
          <w:tcPr>
            <w:tcW w:w="2770" w:type="pct"/>
            <w:tcBorders>
              <w:left w:val="single" w:sz="4" w:space="0" w:color="auto"/>
            </w:tcBorders>
            <w:shd w:val="clear" w:color="auto" w:fill="auto"/>
          </w:tcPr>
          <w:p w:rsidR="00EB6587" w:rsidRPr="00EB6587" w:rsidRDefault="00EB6587" w:rsidP="00EB6587">
            <w:pPr>
              <w:pStyle w:val="i"/>
            </w:pPr>
            <w:r w:rsidRPr="00EB6587">
              <w:t>Mon cœur produit au dehors une excellente parole</w:t>
            </w:r>
            <w:r w:rsidR="000D045E">
              <w:t> </w:t>
            </w:r>
            <w:r w:rsidR="000D045E" w:rsidRPr="00EB6587">
              <w:t>;</w:t>
            </w:r>
            <w:r w:rsidRPr="00EB6587">
              <w:t xml:space="preserve"> c</w:t>
            </w:r>
            <w:r w:rsidR="002A469E">
              <w:t>’</w:t>
            </w:r>
            <w:r w:rsidRPr="00EB6587">
              <w:t xml:space="preserve">est au Roi que je consacre mes ouvrages. </w:t>
            </w:r>
          </w:p>
        </w:tc>
      </w:tr>
      <w:tr w:rsidR="00EB6587" w:rsidRPr="0018590E" w:rsidTr="005B7D26">
        <w:trPr>
          <w:trHeight w:val="23"/>
        </w:trPr>
        <w:tc>
          <w:tcPr>
            <w:tcW w:w="2230" w:type="pct"/>
            <w:tcBorders>
              <w:right w:val="single" w:sz="4" w:space="0" w:color="auto"/>
            </w:tcBorders>
            <w:shd w:val="clear" w:color="auto" w:fill="auto"/>
          </w:tcPr>
          <w:p w:rsidR="00EB6587" w:rsidRPr="0067705A" w:rsidRDefault="00EB6587" w:rsidP="00044E24">
            <w:pPr>
              <w:pStyle w:val="psalmus"/>
              <w:rPr>
                <w:lang w:val="fr-FR"/>
              </w:rPr>
            </w:pPr>
            <w:r w:rsidRPr="0067705A">
              <w:rPr>
                <w:lang w:val="fr-FR"/>
              </w:rPr>
              <w:t xml:space="preserve">Lingua mea cálamus scribæ, * velóciter scribéntis. </w:t>
            </w:r>
          </w:p>
        </w:tc>
        <w:tc>
          <w:tcPr>
            <w:tcW w:w="2770" w:type="pct"/>
            <w:tcBorders>
              <w:left w:val="single" w:sz="4" w:space="0" w:color="auto"/>
            </w:tcBorders>
            <w:shd w:val="clear" w:color="auto" w:fill="auto"/>
          </w:tcPr>
          <w:p w:rsidR="00EB6587" w:rsidRPr="00EB6587" w:rsidRDefault="00EB6587" w:rsidP="00EB6587">
            <w:pPr>
              <w:pStyle w:val="i"/>
            </w:pPr>
            <w:r w:rsidRPr="00EB6587">
              <w:t>Ma langue est comme la plume d</w:t>
            </w:r>
            <w:r w:rsidR="002A469E">
              <w:t>’</w:t>
            </w:r>
            <w:r w:rsidRPr="00EB6587">
              <w:t xml:space="preserve">un écrivain qui écrit </w:t>
            </w:r>
            <w:r w:rsidR="00F706F9">
              <w:t xml:space="preserve">très </w:t>
            </w:r>
            <w:r w:rsidRPr="00EB6587">
              <w:t xml:space="preserve">vite. </w:t>
            </w:r>
          </w:p>
        </w:tc>
      </w:tr>
      <w:tr w:rsidR="00EB6587" w:rsidRPr="0018590E" w:rsidTr="005B7D26">
        <w:trPr>
          <w:trHeight w:val="23"/>
        </w:trPr>
        <w:tc>
          <w:tcPr>
            <w:tcW w:w="2230" w:type="pct"/>
            <w:tcBorders>
              <w:right w:val="single" w:sz="4" w:space="0" w:color="auto"/>
            </w:tcBorders>
            <w:shd w:val="clear" w:color="auto" w:fill="auto"/>
          </w:tcPr>
          <w:p w:rsidR="00EB6587" w:rsidRPr="0067705A" w:rsidRDefault="00EB6587" w:rsidP="00044E24">
            <w:pPr>
              <w:pStyle w:val="psalmus"/>
              <w:rPr>
                <w:lang w:val="fr-FR"/>
              </w:rPr>
            </w:pPr>
            <w:r w:rsidRPr="0067705A">
              <w:rPr>
                <w:lang w:val="fr-FR"/>
              </w:rPr>
              <w:t>Speciósus forma præ fíliis hóminum, diffúsa est grátia in lábiis tuis</w:t>
            </w:r>
            <w:r w:rsidR="000D045E">
              <w:rPr>
                <w:lang w:val="fr-FR"/>
              </w:rPr>
              <w:t> </w:t>
            </w:r>
            <w:r w:rsidR="000D045E" w:rsidRPr="0067705A">
              <w:rPr>
                <w:lang w:val="fr-FR"/>
              </w:rPr>
              <w:t>:</w:t>
            </w:r>
            <w:r w:rsidRPr="0067705A">
              <w:rPr>
                <w:lang w:val="fr-FR"/>
              </w:rPr>
              <w:t xml:space="preserve"> * proptérea benedíxit te Deus in ætérnum. </w:t>
            </w:r>
          </w:p>
        </w:tc>
        <w:tc>
          <w:tcPr>
            <w:tcW w:w="2770" w:type="pct"/>
            <w:tcBorders>
              <w:left w:val="single" w:sz="4" w:space="0" w:color="auto"/>
            </w:tcBorders>
            <w:shd w:val="clear" w:color="auto" w:fill="auto"/>
          </w:tcPr>
          <w:p w:rsidR="00EB6587" w:rsidRPr="00EB6587" w:rsidRDefault="00EB6587" w:rsidP="00EB6587">
            <w:pPr>
              <w:pStyle w:val="i"/>
            </w:pPr>
            <w:r w:rsidRPr="00EB6587">
              <w:t>Ô Roi, vous surpassez en beauté les enfants des hommes</w:t>
            </w:r>
            <w:r w:rsidR="000D045E">
              <w:t> </w:t>
            </w:r>
            <w:r w:rsidR="000D045E" w:rsidRPr="00EB6587">
              <w:t>;</w:t>
            </w:r>
            <w:r w:rsidRPr="00EB6587">
              <w:t xml:space="preserve"> et une grâce admirable est répa</w:t>
            </w:r>
            <w:r>
              <w:t>ndue sur vos lèvres, parce que D</w:t>
            </w:r>
            <w:r w:rsidRPr="00EB6587">
              <w:t xml:space="preserve">ieu vous a béni de toute éternité. </w:t>
            </w:r>
          </w:p>
        </w:tc>
      </w:tr>
      <w:tr w:rsidR="00EB6587" w:rsidRPr="0018590E" w:rsidTr="005B7D26">
        <w:trPr>
          <w:trHeight w:val="23"/>
        </w:trPr>
        <w:tc>
          <w:tcPr>
            <w:tcW w:w="2230" w:type="pct"/>
            <w:tcBorders>
              <w:right w:val="single" w:sz="4" w:space="0" w:color="auto"/>
            </w:tcBorders>
            <w:shd w:val="clear" w:color="auto" w:fill="auto"/>
          </w:tcPr>
          <w:p w:rsidR="00EB6587" w:rsidRPr="00FC71CA" w:rsidRDefault="00EB6587" w:rsidP="00044E24">
            <w:pPr>
              <w:pStyle w:val="psalmus"/>
              <w:rPr>
                <w:lang w:val="es-ES_tradnl"/>
              </w:rPr>
            </w:pPr>
            <w:r w:rsidRPr="00FC71CA">
              <w:rPr>
                <w:lang w:val="es-ES_tradnl"/>
              </w:rPr>
              <w:t xml:space="preserve">Accíngere gládio tuo circa femur tuum, * potentíssime, </w:t>
            </w:r>
          </w:p>
        </w:tc>
        <w:tc>
          <w:tcPr>
            <w:tcW w:w="2770" w:type="pct"/>
            <w:tcBorders>
              <w:left w:val="single" w:sz="4" w:space="0" w:color="auto"/>
            </w:tcBorders>
            <w:shd w:val="clear" w:color="auto" w:fill="auto"/>
          </w:tcPr>
          <w:p w:rsidR="00EB6587" w:rsidRPr="00EB6587" w:rsidRDefault="00EB6587" w:rsidP="00EB6587">
            <w:pPr>
              <w:pStyle w:val="i"/>
            </w:pPr>
            <w:r w:rsidRPr="00EB6587">
              <w:t xml:space="preserve">Vous donc qui êtes </w:t>
            </w:r>
            <w:r w:rsidR="00F706F9">
              <w:t xml:space="preserve">très </w:t>
            </w:r>
            <w:r w:rsidRPr="00EB6587">
              <w:t>puissant, ceignez votre épée sur votre cuisse.</w:t>
            </w:r>
          </w:p>
        </w:tc>
      </w:tr>
      <w:tr w:rsidR="00EB6587" w:rsidRPr="0018590E" w:rsidTr="005B7D26">
        <w:trPr>
          <w:trHeight w:val="23"/>
        </w:trPr>
        <w:tc>
          <w:tcPr>
            <w:tcW w:w="2230" w:type="pct"/>
            <w:tcBorders>
              <w:right w:val="single" w:sz="4" w:space="0" w:color="auto"/>
            </w:tcBorders>
            <w:shd w:val="clear" w:color="auto" w:fill="auto"/>
          </w:tcPr>
          <w:p w:rsidR="00EB6587" w:rsidRPr="0067705A" w:rsidRDefault="00EB6587" w:rsidP="00044E24">
            <w:pPr>
              <w:pStyle w:val="psalmus"/>
              <w:rPr>
                <w:lang w:val="fr-FR"/>
              </w:rPr>
            </w:pPr>
            <w:r w:rsidRPr="0067705A">
              <w:rPr>
                <w:lang w:val="fr-FR"/>
              </w:rPr>
              <w:t xml:space="preserve">Spécie tua et pulchritúdine tua * inténde, </w:t>
            </w:r>
            <w:r w:rsidR="002A16E3" w:rsidRPr="0067705A">
              <w:rPr>
                <w:lang w:val="fr-FR"/>
              </w:rPr>
              <w:t xml:space="preserve">próspere, procéde, et regna. </w:t>
            </w:r>
          </w:p>
        </w:tc>
        <w:tc>
          <w:tcPr>
            <w:tcW w:w="2770" w:type="pct"/>
            <w:tcBorders>
              <w:left w:val="single" w:sz="4" w:space="0" w:color="auto"/>
            </w:tcBorders>
            <w:shd w:val="clear" w:color="auto" w:fill="auto"/>
          </w:tcPr>
          <w:p w:rsidR="00EB6587" w:rsidRPr="00EB6587" w:rsidRDefault="00EB6587" w:rsidP="00EB6587">
            <w:pPr>
              <w:pStyle w:val="i"/>
            </w:pPr>
            <w:r w:rsidRPr="00EB6587">
              <w:t>Servez-vous de votre beauté et de votre majesté comme d</w:t>
            </w:r>
            <w:r w:rsidR="002A469E">
              <w:t>’</w:t>
            </w:r>
            <w:r w:rsidRPr="00EB6587">
              <w:t>un arc tendu</w:t>
            </w:r>
            <w:r w:rsidR="000D045E">
              <w:t> </w:t>
            </w:r>
            <w:r w:rsidR="000D045E" w:rsidRPr="00EB6587">
              <w:t>;</w:t>
            </w:r>
            <w:r w:rsidRPr="00EB6587">
              <w:t xml:space="preserve"> avancez-vous</w:t>
            </w:r>
            <w:r w:rsidR="000D045E">
              <w:t> </w:t>
            </w:r>
            <w:r w:rsidR="000D045E" w:rsidRPr="00EB6587">
              <w:t>;</w:t>
            </w:r>
            <w:r w:rsidRPr="00EB6587">
              <w:t xml:space="preserve"> soyez heureux</w:t>
            </w:r>
            <w:r w:rsidR="000D045E">
              <w:t> </w:t>
            </w:r>
            <w:r w:rsidR="000D045E" w:rsidRPr="00EB6587">
              <w:t>;</w:t>
            </w:r>
            <w:r w:rsidRPr="00EB6587">
              <w:t xml:space="preserve"> </w:t>
            </w:r>
          </w:p>
        </w:tc>
      </w:tr>
      <w:tr w:rsidR="00EB6587" w:rsidRPr="0018590E" w:rsidTr="005B7D26">
        <w:trPr>
          <w:trHeight w:val="23"/>
        </w:trPr>
        <w:tc>
          <w:tcPr>
            <w:tcW w:w="2230" w:type="pct"/>
            <w:tcBorders>
              <w:right w:val="single" w:sz="4" w:space="0" w:color="auto"/>
            </w:tcBorders>
            <w:shd w:val="clear" w:color="auto" w:fill="auto"/>
          </w:tcPr>
          <w:p w:rsidR="00EB6587" w:rsidRPr="0067705A" w:rsidRDefault="00EB6587" w:rsidP="00044E24">
            <w:pPr>
              <w:pStyle w:val="psalmus"/>
              <w:rPr>
                <w:lang w:val="fr-FR"/>
              </w:rPr>
            </w:pPr>
            <w:r w:rsidRPr="0067705A">
              <w:rPr>
                <w:lang w:val="fr-FR"/>
              </w:rPr>
              <w:t>Propter veritátem, et mansuetúdinem, et justítiam</w:t>
            </w:r>
            <w:r w:rsidR="000D045E">
              <w:rPr>
                <w:lang w:val="fr-FR"/>
              </w:rPr>
              <w:t> </w:t>
            </w:r>
            <w:r w:rsidR="000D045E" w:rsidRPr="0067705A">
              <w:rPr>
                <w:lang w:val="fr-FR"/>
              </w:rPr>
              <w:t>:</w:t>
            </w:r>
            <w:r w:rsidRPr="0067705A">
              <w:rPr>
                <w:lang w:val="fr-FR"/>
              </w:rPr>
              <w:t xml:space="preserve"> * et dedúcet te mirabíliter déxtera tua. </w:t>
            </w:r>
          </w:p>
        </w:tc>
        <w:tc>
          <w:tcPr>
            <w:tcW w:w="2770" w:type="pct"/>
            <w:tcBorders>
              <w:left w:val="single" w:sz="4" w:space="0" w:color="auto"/>
            </w:tcBorders>
            <w:shd w:val="clear" w:color="auto" w:fill="auto"/>
          </w:tcPr>
          <w:p w:rsidR="00EB6587" w:rsidRPr="00EB6587" w:rsidRDefault="00EB6587" w:rsidP="00EB6587">
            <w:pPr>
              <w:pStyle w:val="i"/>
            </w:pPr>
            <w:r w:rsidRPr="00EB6587">
              <w:t>Établissez votre règne par la vérité, par la douceur et la justice</w:t>
            </w:r>
            <w:r w:rsidR="000D045E">
              <w:t> </w:t>
            </w:r>
            <w:r w:rsidR="000D045E" w:rsidRPr="00EB6587">
              <w:t>;</w:t>
            </w:r>
            <w:r w:rsidRPr="00EB6587">
              <w:t xml:space="preserve"> et alors votre droite se signalera par des progrès merveilleux. </w:t>
            </w:r>
          </w:p>
        </w:tc>
      </w:tr>
      <w:tr w:rsidR="00EB6587" w:rsidRPr="0018590E" w:rsidTr="005B7D26">
        <w:trPr>
          <w:trHeight w:val="23"/>
        </w:trPr>
        <w:tc>
          <w:tcPr>
            <w:tcW w:w="2230" w:type="pct"/>
            <w:tcBorders>
              <w:right w:val="single" w:sz="4" w:space="0" w:color="auto"/>
            </w:tcBorders>
            <w:shd w:val="clear" w:color="auto" w:fill="auto"/>
          </w:tcPr>
          <w:p w:rsidR="00EB6587" w:rsidRPr="00FC71CA" w:rsidRDefault="00EB6587" w:rsidP="00044E24">
            <w:pPr>
              <w:pStyle w:val="psalmus"/>
              <w:rPr>
                <w:lang w:val="es-ES_tradnl"/>
              </w:rPr>
            </w:pPr>
            <w:r w:rsidRPr="00FC71CA">
              <w:rPr>
                <w:lang w:val="es-ES_tradnl"/>
              </w:rPr>
              <w:t xml:space="preserve">Sagíttæ tuæ acútæ, pópuli sub te cadent, * in corda inimicórum Regis. </w:t>
            </w:r>
          </w:p>
        </w:tc>
        <w:tc>
          <w:tcPr>
            <w:tcW w:w="2770" w:type="pct"/>
            <w:tcBorders>
              <w:left w:val="single" w:sz="4" w:space="0" w:color="auto"/>
            </w:tcBorders>
            <w:shd w:val="clear" w:color="auto" w:fill="auto"/>
          </w:tcPr>
          <w:p w:rsidR="00EB6587" w:rsidRPr="00EB6587" w:rsidRDefault="00EB6587" w:rsidP="00EB6587">
            <w:pPr>
              <w:pStyle w:val="i"/>
            </w:pPr>
            <w:r w:rsidRPr="00EB6587">
              <w:t xml:space="preserve">Vos flèches sont </w:t>
            </w:r>
            <w:r w:rsidR="00F706F9">
              <w:t xml:space="preserve">très </w:t>
            </w:r>
            <w:r w:rsidRPr="00EB6587">
              <w:t>aiguës</w:t>
            </w:r>
            <w:r w:rsidR="000D045E">
              <w:t> </w:t>
            </w:r>
            <w:r w:rsidR="000D045E" w:rsidRPr="00EB6587">
              <w:t>;</w:t>
            </w:r>
            <w:r w:rsidRPr="00EB6587">
              <w:t xml:space="preserve"> les peuples tomberont à vos pieds</w:t>
            </w:r>
            <w:r w:rsidR="000D045E">
              <w:t> </w:t>
            </w:r>
            <w:r w:rsidR="000D045E" w:rsidRPr="00EB6587">
              <w:t>;</w:t>
            </w:r>
            <w:r w:rsidRPr="00EB6587">
              <w:t xml:space="preserve"> elles iront jusqu</w:t>
            </w:r>
            <w:r w:rsidR="002A469E">
              <w:t>’</w:t>
            </w:r>
            <w:r w:rsidRPr="00EB6587">
              <w:t xml:space="preserve">au cœur des ennemis du Roi. </w:t>
            </w:r>
          </w:p>
        </w:tc>
      </w:tr>
      <w:tr w:rsidR="00EB6587" w:rsidRPr="0018590E" w:rsidTr="005B7D26">
        <w:trPr>
          <w:trHeight w:val="23"/>
        </w:trPr>
        <w:tc>
          <w:tcPr>
            <w:tcW w:w="2230" w:type="pct"/>
            <w:tcBorders>
              <w:right w:val="single" w:sz="4" w:space="0" w:color="auto"/>
            </w:tcBorders>
            <w:shd w:val="clear" w:color="auto" w:fill="auto"/>
          </w:tcPr>
          <w:p w:rsidR="00EB6587" w:rsidRPr="0067705A" w:rsidRDefault="00EB6587" w:rsidP="00044E24">
            <w:pPr>
              <w:pStyle w:val="psalmus"/>
              <w:rPr>
                <w:lang w:val="fr-FR"/>
              </w:rPr>
            </w:pPr>
            <w:r w:rsidRPr="0067705A">
              <w:rPr>
                <w:lang w:val="fr-FR"/>
              </w:rPr>
              <w:t>Sedes tua, Deus, in sǽculum sǽculi</w:t>
            </w:r>
            <w:r w:rsidR="000D045E">
              <w:rPr>
                <w:lang w:val="fr-FR"/>
              </w:rPr>
              <w:t> </w:t>
            </w:r>
            <w:r w:rsidR="000D045E" w:rsidRPr="0067705A">
              <w:rPr>
                <w:lang w:val="fr-FR"/>
              </w:rPr>
              <w:t>:</w:t>
            </w:r>
            <w:r w:rsidRPr="0067705A">
              <w:rPr>
                <w:lang w:val="fr-FR"/>
              </w:rPr>
              <w:t xml:space="preserve"> * virga directiónis virga regni tui. </w:t>
            </w:r>
          </w:p>
        </w:tc>
        <w:tc>
          <w:tcPr>
            <w:tcW w:w="2770" w:type="pct"/>
            <w:tcBorders>
              <w:left w:val="single" w:sz="4" w:space="0" w:color="auto"/>
            </w:tcBorders>
            <w:shd w:val="clear" w:color="auto" w:fill="auto"/>
          </w:tcPr>
          <w:p w:rsidR="00EB6587" w:rsidRPr="00EB6587" w:rsidRDefault="00EB6587" w:rsidP="00EB6587">
            <w:pPr>
              <w:pStyle w:val="i"/>
            </w:pPr>
            <w:r w:rsidRPr="00EB6587">
              <w:t>Votre trône, ô Dieu, subsistera éternellement</w:t>
            </w:r>
            <w:r w:rsidR="000D045E">
              <w:t> </w:t>
            </w:r>
            <w:r w:rsidR="000D045E" w:rsidRPr="00EB6587">
              <w:t>:</w:t>
            </w:r>
            <w:r w:rsidRPr="00EB6587">
              <w:t xml:space="preserve"> le sceptre de votre empire sera un sceptre de droiture. </w:t>
            </w:r>
          </w:p>
        </w:tc>
      </w:tr>
      <w:tr w:rsidR="00EB6587" w:rsidRPr="0018590E" w:rsidTr="005B7D26">
        <w:trPr>
          <w:trHeight w:val="23"/>
        </w:trPr>
        <w:tc>
          <w:tcPr>
            <w:tcW w:w="2230" w:type="pct"/>
            <w:tcBorders>
              <w:right w:val="single" w:sz="4" w:space="0" w:color="auto"/>
            </w:tcBorders>
            <w:shd w:val="clear" w:color="auto" w:fill="auto"/>
          </w:tcPr>
          <w:p w:rsidR="00EB6587" w:rsidRPr="0067705A" w:rsidRDefault="00EB6587" w:rsidP="00044E24">
            <w:pPr>
              <w:pStyle w:val="psalmus"/>
              <w:rPr>
                <w:lang w:val="fr-FR"/>
              </w:rPr>
            </w:pPr>
            <w:r w:rsidRPr="0067705A">
              <w:rPr>
                <w:lang w:val="fr-FR"/>
              </w:rPr>
              <w:t>Dilexísti justítiam, et odísti iniquitátem</w:t>
            </w:r>
            <w:r w:rsidR="000D045E">
              <w:rPr>
                <w:lang w:val="fr-FR"/>
              </w:rPr>
              <w:t> </w:t>
            </w:r>
            <w:r w:rsidR="000D045E" w:rsidRPr="0067705A">
              <w:rPr>
                <w:lang w:val="fr-FR"/>
              </w:rPr>
              <w:t>:</w:t>
            </w:r>
            <w:r w:rsidRPr="0067705A">
              <w:rPr>
                <w:lang w:val="fr-FR"/>
              </w:rPr>
              <w:t xml:space="preserve"> * proptérea unxit te Deus, Deus tuus, óleo lætítiæ præ consórtibus tuis. </w:t>
            </w:r>
          </w:p>
        </w:tc>
        <w:tc>
          <w:tcPr>
            <w:tcW w:w="2770" w:type="pct"/>
            <w:tcBorders>
              <w:left w:val="single" w:sz="4" w:space="0" w:color="auto"/>
            </w:tcBorders>
            <w:shd w:val="clear" w:color="auto" w:fill="auto"/>
          </w:tcPr>
          <w:p w:rsidR="00EB6587" w:rsidRPr="00EB6587" w:rsidRDefault="00EB6587" w:rsidP="00EB6587">
            <w:pPr>
              <w:pStyle w:val="i"/>
            </w:pPr>
            <w:r w:rsidRPr="00EB6587">
              <w:t>Car vous avez aimé la justice, et haï l</w:t>
            </w:r>
            <w:r w:rsidR="002A469E">
              <w:t>’</w:t>
            </w:r>
            <w:r w:rsidRPr="00EB6587">
              <w:t>iniquité</w:t>
            </w:r>
            <w:r w:rsidR="000D045E">
              <w:t> </w:t>
            </w:r>
            <w:r w:rsidR="000D045E" w:rsidRPr="00EB6587">
              <w:t>;</w:t>
            </w:r>
            <w:r w:rsidRPr="00EB6587">
              <w:t xml:space="preserve"> c</w:t>
            </w:r>
            <w:r w:rsidR="002A469E">
              <w:t>’</w:t>
            </w:r>
            <w:r w:rsidRPr="00EB6587">
              <w:t>est pourquoi, ô Dieu, le Seigneur votre Dieu vous a oint d</w:t>
            </w:r>
            <w:r w:rsidR="002A469E">
              <w:t>’</w:t>
            </w:r>
            <w:r w:rsidRPr="00EB6587">
              <w:t>une huile de joie d</w:t>
            </w:r>
            <w:r w:rsidR="002A469E">
              <w:t>’</w:t>
            </w:r>
            <w:r w:rsidRPr="00EB6587">
              <w:t xml:space="preserve">une manière plus excellente que ceux qui ont part à votre gloire. </w:t>
            </w:r>
          </w:p>
        </w:tc>
      </w:tr>
      <w:tr w:rsidR="00EB6587" w:rsidRPr="0018590E" w:rsidTr="005B7D26">
        <w:trPr>
          <w:trHeight w:val="23"/>
        </w:trPr>
        <w:tc>
          <w:tcPr>
            <w:tcW w:w="2230" w:type="pct"/>
            <w:tcBorders>
              <w:right w:val="single" w:sz="4" w:space="0" w:color="auto"/>
            </w:tcBorders>
            <w:shd w:val="clear" w:color="auto" w:fill="auto"/>
          </w:tcPr>
          <w:p w:rsidR="00EB6587" w:rsidRPr="0067705A" w:rsidRDefault="00EB6587" w:rsidP="00044E24">
            <w:pPr>
              <w:pStyle w:val="psalmus"/>
              <w:rPr>
                <w:lang w:val="fr-FR"/>
              </w:rPr>
            </w:pPr>
            <w:r w:rsidRPr="0067705A">
              <w:rPr>
                <w:lang w:val="fr-FR"/>
              </w:rPr>
              <w:t xml:space="preserve">Myrrha, et gutta, et cásia </w:t>
            </w:r>
            <w:r w:rsidRPr="0067705A">
              <w:rPr>
                <w:lang w:val="fr-FR"/>
              </w:rPr>
              <w:lastRenderedPageBreak/>
              <w:t>a vestiméntis tuis, a dómibus ebúrneis</w:t>
            </w:r>
            <w:r w:rsidR="000D045E">
              <w:rPr>
                <w:lang w:val="fr-FR"/>
              </w:rPr>
              <w:t> </w:t>
            </w:r>
            <w:r w:rsidR="000D045E" w:rsidRPr="0067705A">
              <w:rPr>
                <w:lang w:val="fr-FR"/>
              </w:rPr>
              <w:t>:</w:t>
            </w:r>
            <w:r w:rsidRPr="0067705A">
              <w:rPr>
                <w:lang w:val="fr-FR"/>
              </w:rPr>
              <w:t xml:space="preserve"> * ex quibus delectavérunt te fíliæ regum in honóre tuo. </w:t>
            </w:r>
          </w:p>
        </w:tc>
        <w:tc>
          <w:tcPr>
            <w:tcW w:w="2770" w:type="pct"/>
            <w:tcBorders>
              <w:left w:val="single" w:sz="4" w:space="0" w:color="auto"/>
            </w:tcBorders>
            <w:shd w:val="clear" w:color="auto" w:fill="auto"/>
          </w:tcPr>
          <w:p w:rsidR="00EB6587" w:rsidRPr="00EB6587" w:rsidRDefault="00EB6587" w:rsidP="00EB6587">
            <w:pPr>
              <w:pStyle w:val="i"/>
            </w:pPr>
            <w:r w:rsidRPr="00EB6587">
              <w:lastRenderedPageBreak/>
              <w:t xml:space="preserve">Il sort de vos habits, tirés de vos </w:t>
            </w:r>
            <w:r w:rsidRPr="00EB6587">
              <w:lastRenderedPageBreak/>
              <w:t>coffres d</w:t>
            </w:r>
            <w:r w:rsidR="002A469E">
              <w:t>’</w:t>
            </w:r>
            <w:r w:rsidRPr="00EB6587">
              <w:t>ivoire, une odeur de myrrhe, d</w:t>
            </w:r>
            <w:r w:rsidR="002A469E">
              <w:t>’</w:t>
            </w:r>
            <w:r w:rsidRPr="00EB6587">
              <w:t>aloès et d</w:t>
            </w:r>
            <w:r w:rsidR="002A469E">
              <w:t>’</w:t>
            </w:r>
            <w:r w:rsidRPr="00EB6587">
              <w:t>ambre</w:t>
            </w:r>
            <w:r w:rsidR="000D045E">
              <w:t> </w:t>
            </w:r>
            <w:r w:rsidR="000D045E" w:rsidRPr="00EB6587">
              <w:t>;</w:t>
            </w:r>
            <w:r w:rsidRPr="00EB6587">
              <w:t xml:space="preserve"> </w:t>
            </w:r>
            <w:r w:rsidRPr="00EB6587">
              <w:rPr>
                <w:bCs/>
              </w:rPr>
              <w:t>ce</w:t>
            </w:r>
            <w:r w:rsidRPr="00EB6587">
              <w:t xml:space="preserve"> qui a engagé les filles des Rois à vous procurer de la joie en vous louant dans l</w:t>
            </w:r>
            <w:r w:rsidR="002A469E">
              <w:t>’</w:t>
            </w:r>
            <w:r w:rsidRPr="00EB6587">
              <w:t xml:space="preserve">éclat de votre gloire. </w:t>
            </w:r>
          </w:p>
        </w:tc>
      </w:tr>
      <w:tr w:rsidR="00EB6587" w:rsidRPr="0018590E" w:rsidTr="005B7D26">
        <w:trPr>
          <w:trHeight w:val="23"/>
        </w:trPr>
        <w:tc>
          <w:tcPr>
            <w:tcW w:w="2230" w:type="pct"/>
            <w:tcBorders>
              <w:right w:val="single" w:sz="4" w:space="0" w:color="auto"/>
            </w:tcBorders>
            <w:shd w:val="clear" w:color="auto" w:fill="auto"/>
          </w:tcPr>
          <w:p w:rsidR="00EB6587" w:rsidRPr="00A5670C" w:rsidRDefault="00EB6587" w:rsidP="00044E24">
            <w:pPr>
              <w:pStyle w:val="psalmus"/>
            </w:pPr>
            <w:r w:rsidRPr="00A5670C">
              <w:lastRenderedPageBreak/>
              <w:t>Astitit regína a dextris tuis in vestítu deauráto</w:t>
            </w:r>
            <w:r w:rsidR="000D045E">
              <w:t> </w:t>
            </w:r>
            <w:r w:rsidR="000D045E" w:rsidRPr="00A5670C">
              <w:t>:</w:t>
            </w:r>
            <w:r w:rsidRPr="00A5670C">
              <w:t xml:space="preserve"> * circúmdata varietáte. </w:t>
            </w:r>
          </w:p>
        </w:tc>
        <w:tc>
          <w:tcPr>
            <w:tcW w:w="2770" w:type="pct"/>
            <w:tcBorders>
              <w:left w:val="single" w:sz="4" w:space="0" w:color="auto"/>
            </w:tcBorders>
            <w:shd w:val="clear" w:color="auto" w:fill="auto"/>
          </w:tcPr>
          <w:p w:rsidR="00EB6587" w:rsidRPr="00EB6587" w:rsidRDefault="00EB6587" w:rsidP="00EB6587">
            <w:pPr>
              <w:pStyle w:val="i"/>
            </w:pPr>
            <w:r w:rsidRPr="00EB6587">
              <w:t>La Reine s</w:t>
            </w:r>
            <w:r w:rsidR="002A469E">
              <w:t>’</w:t>
            </w:r>
            <w:r w:rsidRPr="00EB6587">
              <w:t>est tenue à votre droite, ayant un habit enrichi d</w:t>
            </w:r>
            <w:r w:rsidR="002A469E">
              <w:t>’</w:t>
            </w:r>
            <w:r w:rsidRPr="00EB6587">
              <w:t xml:space="preserve">or, et parée de ses divers ornements. </w:t>
            </w:r>
          </w:p>
        </w:tc>
      </w:tr>
      <w:tr w:rsidR="00EB6587" w:rsidRPr="0018590E" w:rsidTr="005B7D26">
        <w:trPr>
          <w:trHeight w:val="23"/>
        </w:trPr>
        <w:tc>
          <w:tcPr>
            <w:tcW w:w="2230" w:type="pct"/>
            <w:tcBorders>
              <w:right w:val="single" w:sz="4" w:space="0" w:color="auto"/>
            </w:tcBorders>
            <w:shd w:val="clear" w:color="auto" w:fill="auto"/>
          </w:tcPr>
          <w:p w:rsidR="00EB6587" w:rsidRPr="0067705A" w:rsidRDefault="00EB6587" w:rsidP="00044E24">
            <w:pPr>
              <w:pStyle w:val="psalmus"/>
              <w:rPr>
                <w:lang w:val="fr-FR"/>
              </w:rPr>
            </w:pPr>
            <w:r w:rsidRPr="0067705A">
              <w:rPr>
                <w:lang w:val="fr-FR"/>
              </w:rPr>
              <w:t>Audi, fília, et vide, et inclína aurem tuam</w:t>
            </w:r>
            <w:r w:rsidR="000D045E">
              <w:rPr>
                <w:lang w:val="fr-FR"/>
              </w:rPr>
              <w:t> </w:t>
            </w:r>
            <w:r w:rsidR="000D045E" w:rsidRPr="0067705A">
              <w:rPr>
                <w:lang w:val="fr-FR"/>
              </w:rPr>
              <w:t>:</w:t>
            </w:r>
            <w:r w:rsidRPr="0067705A">
              <w:rPr>
                <w:lang w:val="fr-FR"/>
              </w:rPr>
              <w:t xml:space="preserve"> * et oblivíscere pópulum tuum, et domum patris tui. </w:t>
            </w:r>
          </w:p>
        </w:tc>
        <w:tc>
          <w:tcPr>
            <w:tcW w:w="2770" w:type="pct"/>
            <w:tcBorders>
              <w:left w:val="single" w:sz="4" w:space="0" w:color="auto"/>
            </w:tcBorders>
            <w:shd w:val="clear" w:color="auto" w:fill="auto"/>
          </w:tcPr>
          <w:p w:rsidR="00EB6587" w:rsidRPr="00EB6587" w:rsidRDefault="00EB6587" w:rsidP="00EB6587">
            <w:pPr>
              <w:pStyle w:val="i"/>
            </w:pPr>
            <w:r w:rsidRPr="00EB6587">
              <w:t>Écoutez, ma fille, ouvrez les yeux</w:t>
            </w:r>
            <w:r w:rsidR="000D045E">
              <w:t> </w:t>
            </w:r>
            <w:r w:rsidR="000D045E" w:rsidRPr="00EB6587">
              <w:t>;</w:t>
            </w:r>
            <w:r w:rsidRPr="00EB6587">
              <w:t xml:space="preserve"> prêtez une oreille attentive</w:t>
            </w:r>
            <w:r w:rsidR="000D045E">
              <w:t> </w:t>
            </w:r>
            <w:r w:rsidR="000D045E" w:rsidRPr="00EB6587">
              <w:t>:</w:t>
            </w:r>
            <w:r w:rsidRPr="00EB6587">
              <w:t xml:space="preserve"> Oubliez votre peuple et la maison de votre père. </w:t>
            </w:r>
          </w:p>
        </w:tc>
      </w:tr>
      <w:tr w:rsidR="00EB6587" w:rsidRPr="0018590E" w:rsidTr="005B7D26">
        <w:trPr>
          <w:trHeight w:val="23"/>
        </w:trPr>
        <w:tc>
          <w:tcPr>
            <w:tcW w:w="2230" w:type="pct"/>
            <w:tcBorders>
              <w:right w:val="single" w:sz="4" w:space="0" w:color="auto"/>
            </w:tcBorders>
            <w:shd w:val="clear" w:color="auto" w:fill="auto"/>
          </w:tcPr>
          <w:p w:rsidR="00EB6587" w:rsidRPr="0067705A" w:rsidRDefault="00EB6587" w:rsidP="00044E24">
            <w:pPr>
              <w:pStyle w:val="psalmus"/>
              <w:rPr>
                <w:lang w:val="fr-FR"/>
              </w:rPr>
            </w:pPr>
            <w:r w:rsidRPr="0067705A">
              <w:rPr>
                <w:lang w:val="fr-FR"/>
              </w:rPr>
              <w:t>Et concupíscet Rex decórem tuum</w:t>
            </w:r>
            <w:r w:rsidR="000D045E">
              <w:rPr>
                <w:lang w:val="fr-FR"/>
              </w:rPr>
              <w:t> </w:t>
            </w:r>
            <w:r w:rsidR="000D045E" w:rsidRPr="0067705A">
              <w:rPr>
                <w:lang w:val="fr-FR"/>
              </w:rPr>
              <w:t>:</w:t>
            </w:r>
            <w:r w:rsidRPr="0067705A">
              <w:rPr>
                <w:lang w:val="fr-FR"/>
              </w:rPr>
              <w:t xml:space="preserve"> * quóniam ipse est Dóminus Deus tuus, et adorábunt eum. </w:t>
            </w:r>
          </w:p>
        </w:tc>
        <w:tc>
          <w:tcPr>
            <w:tcW w:w="2770" w:type="pct"/>
            <w:tcBorders>
              <w:left w:val="single" w:sz="4" w:space="0" w:color="auto"/>
            </w:tcBorders>
            <w:shd w:val="clear" w:color="auto" w:fill="auto"/>
          </w:tcPr>
          <w:p w:rsidR="00EB6587" w:rsidRPr="00EB6587" w:rsidRDefault="00EB6587" w:rsidP="00EB6587">
            <w:pPr>
              <w:pStyle w:val="i"/>
            </w:pPr>
            <w:r w:rsidRPr="00EB6587">
              <w:t>Et votre beauté fera les délices du Roi, parce qu</w:t>
            </w:r>
            <w:r w:rsidR="002A469E">
              <w:t>’</w:t>
            </w:r>
            <w:r w:rsidRPr="00EB6587">
              <w:t>il est le Seigneur votre Dieu, et que les peuples l</w:t>
            </w:r>
            <w:r w:rsidR="002A469E">
              <w:t>’</w:t>
            </w:r>
            <w:r w:rsidRPr="00EB6587">
              <w:t xml:space="preserve">adoreront. </w:t>
            </w:r>
          </w:p>
        </w:tc>
      </w:tr>
      <w:tr w:rsidR="00EB6587" w:rsidRPr="0018590E" w:rsidTr="005B7D26">
        <w:trPr>
          <w:trHeight w:val="23"/>
        </w:trPr>
        <w:tc>
          <w:tcPr>
            <w:tcW w:w="2230" w:type="pct"/>
            <w:tcBorders>
              <w:right w:val="single" w:sz="4" w:space="0" w:color="auto"/>
            </w:tcBorders>
            <w:shd w:val="clear" w:color="auto" w:fill="auto"/>
          </w:tcPr>
          <w:p w:rsidR="00EB6587" w:rsidRPr="0067705A" w:rsidRDefault="00EB6587" w:rsidP="00044E24">
            <w:pPr>
              <w:pStyle w:val="psalmus"/>
              <w:rPr>
                <w:lang w:val="fr-FR"/>
              </w:rPr>
            </w:pPr>
            <w:r w:rsidRPr="0067705A">
              <w:rPr>
                <w:lang w:val="fr-FR"/>
              </w:rPr>
              <w:t>Et fíliæ Tyri in munéribus * vultum tuum deprecabúntur</w:t>
            </w:r>
            <w:r w:rsidR="000D045E">
              <w:rPr>
                <w:lang w:val="fr-FR"/>
              </w:rPr>
              <w:t> </w:t>
            </w:r>
            <w:r w:rsidR="000D045E" w:rsidRPr="0067705A">
              <w:rPr>
                <w:lang w:val="fr-FR"/>
              </w:rPr>
              <w:t>:</w:t>
            </w:r>
            <w:r w:rsidRPr="0067705A">
              <w:rPr>
                <w:lang w:val="fr-FR"/>
              </w:rPr>
              <w:t xml:space="preserve"> omnes dívites plebis. </w:t>
            </w:r>
          </w:p>
        </w:tc>
        <w:tc>
          <w:tcPr>
            <w:tcW w:w="2770" w:type="pct"/>
            <w:tcBorders>
              <w:left w:val="single" w:sz="4" w:space="0" w:color="auto"/>
            </w:tcBorders>
            <w:shd w:val="clear" w:color="auto" w:fill="auto"/>
          </w:tcPr>
          <w:p w:rsidR="00EB6587" w:rsidRPr="00EB6587" w:rsidRDefault="00EB6587" w:rsidP="00EB6587">
            <w:pPr>
              <w:pStyle w:val="i"/>
            </w:pPr>
            <w:r w:rsidRPr="00EB6587">
              <w:t>Et les filles de Tyr viendront avec leurs présents</w:t>
            </w:r>
            <w:r w:rsidR="000D045E">
              <w:t> </w:t>
            </w:r>
            <w:r w:rsidR="000D045E" w:rsidRPr="00EB6587">
              <w:t>:</w:t>
            </w:r>
            <w:r w:rsidRPr="00EB6587">
              <w:t xml:space="preserve"> tous les riches de la terre vous offriront leurs humbles prières. </w:t>
            </w:r>
          </w:p>
        </w:tc>
      </w:tr>
      <w:tr w:rsidR="00EB6587" w:rsidRPr="0018590E" w:rsidTr="005B7D26">
        <w:trPr>
          <w:trHeight w:val="23"/>
        </w:trPr>
        <w:tc>
          <w:tcPr>
            <w:tcW w:w="2230" w:type="pct"/>
            <w:tcBorders>
              <w:right w:val="single" w:sz="4" w:space="0" w:color="auto"/>
            </w:tcBorders>
            <w:shd w:val="clear" w:color="auto" w:fill="auto"/>
          </w:tcPr>
          <w:p w:rsidR="00EB6587" w:rsidRPr="0067705A" w:rsidRDefault="00EB6587" w:rsidP="00044E24">
            <w:pPr>
              <w:pStyle w:val="psalmus"/>
              <w:rPr>
                <w:lang w:val="fr-FR"/>
              </w:rPr>
            </w:pPr>
            <w:r w:rsidRPr="0067705A">
              <w:rPr>
                <w:lang w:val="fr-FR"/>
              </w:rPr>
              <w:t xml:space="preserve">Omnis glória ejus fíliæ Regis ab intus, * in fímbriis áureis circumamícta varietátibus. </w:t>
            </w:r>
          </w:p>
        </w:tc>
        <w:tc>
          <w:tcPr>
            <w:tcW w:w="2770" w:type="pct"/>
            <w:tcBorders>
              <w:left w:val="single" w:sz="4" w:space="0" w:color="auto"/>
            </w:tcBorders>
            <w:shd w:val="clear" w:color="auto" w:fill="auto"/>
          </w:tcPr>
          <w:p w:rsidR="00EB6587" w:rsidRPr="00EB6587" w:rsidRDefault="00EB6587" w:rsidP="00EB6587">
            <w:pPr>
              <w:pStyle w:val="i"/>
            </w:pPr>
            <w:r w:rsidRPr="00EB6587">
              <w:t>Toute la gloire de la fille au Roi lui vient du dedans d</w:t>
            </w:r>
            <w:r w:rsidR="002A469E">
              <w:t>’</w:t>
            </w:r>
            <w:r w:rsidRPr="00EB6587">
              <w:t>elle-même</w:t>
            </w:r>
            <w:r w:rsidR="000D045E">
              <w:t> </w:t>
            </w:r>
            <w:r w:rsidR="000D045E" w:rsidRPr="00EB6587">
              <w:t>:</w:t>
            </w:r>
            <w:r w:rsidRPr="00EB6587">
              <w:t xml:space="preserve"> elle brille au milieu des franges d</w:t>
            </w:r>
            <w:r w:rsidR="002A469E">
              <w:t>’</w:t>
            </w:r>
            <w:r w:rsidRPr="00EB6587">
              <w:t xml:space="preserve">or et des divers ornements dont elle est environnée. </w:t>
            </w:r>
          </w:p>
        </w:tc>
      </w:tr>
      <w:tr w:rsidR="00EB6587" w:rsidRPr="0018590E" w:rsidTr="005B7D26">
        <w:trPr>
          <w:trHeight w:val="23"/>
        </w:trPr>
        <w:tc>
          <w:tcPr>
            <w:tcW w:w="2230" w:type="pct"/>
            <w:tcBorders>
              <w:right w:val="single" w:sz="4" w:space="0" w:color="auto"/>
            </w:tcBorders>
            <w:shd w:val="clear" w:color="auto" w:fill="auto"/>
          </w:tcPr>
          <w:p w:rsidR="00EB6587" w:rsidRPr="00A5670C" w:rsidRDefault="00EB6587" w:rsidP="00044E24">
            <w:pPr>
              <w:pStyle w:val="psalmus"/>
            </w:pPr>
            <w:r w:rsidRPr="00A5670C">
              <w:t>Adducéntur Regi vírgines post eam</w:t>
            </w:r>
            <w:r w:rsidR="000D045E">
              <w:t> </w:t>
            </w:r>
            <w:r w:rsidR="000D045E" w:rsidRPr="00A5670C">
              <w:t>:</w:t>
            </w:r>
            <w:r w:rsidRPr="00A5670C">
              <w:t xml:space="preserve"> * próximæ ejus afferéntur tibi. </w:t>
            </w:r>
          </w:p>
        </w:tc>
        <w:tc>
          <w:tcPr>
            <w:tcW w:w="2770" w:type="pct"/>
            <w:tcBorders>
              <w:left w:val="single" w:sz="4" w:space="0" w:color="auto"/>
            </w:tcBorders>
            <w:shd w:val="clear" w:color="auto" w:fill="auto"/>
          </w:tcPr>
          <w:p w:rsidR="00EB6587" w:rsidRPr="00EB6587" w:rsidRDefault="00EB6587" w:rsidP="00EB6587">
            <w:pPr>
              <w:pStyle w:val="i"/>
            </w:pPr>
            <w:r w:rsidRPr="00EB6587">
              <w:t xml:space="preserve">Elle paraîtra devant vous, Seigneur, avec des vierges qui sont ses amies, et qui vous seront présentées après elle. </w:t>
            </w:r>
          </w:p>
        </w:tc>
      </w:tr>
      <w:tr w:rsidR="00EB6587" w:rsidRPr="0018590E" w:rsidTr="005B7D26">
        <w:trPr>
          <w:trHeight w:val="23"/>
        </w:trPr>
        <w:tc>
          <w:tcPr>
            <w:tcW w:w="2230" w:type="pct"/>
            <w:tcBorders>
              <w:right w:val="single" w:sz="4" w:space="0" w:color="auto"/>
            </w:tcBorders>
            <w:shd w:val="clear" w:color="auto" w:fill="auto"/>
          </w:tcPr>
          <w:p w:rsidR="00EB6587" w:rsidRPr="00A5670C" w:rsidRDefault="00EB6587" w:rsidP="00044E24">
            <w:pPr>
              <w:pStyle w:val="psalmus"/>
            </w:pPr>
            <w:r w:rsidRPr="00A5670C">
              <w:t>Afferéntur in lætítia et exsultatióne</w:t>
            </w:r>
            <w:r w:rsidR="000D045E">
              <w:t> </w:t>
            </w:r>
            <w:r w:rsidR="000D045E" w:rsidRPr="00A5670C">
              <w:t>:</w:t>
            </w:r>
            <w:r w:rsidRPr="00A5670C">
              <w:t xml:space="preserve"> * adducéntur in templum Regis. </w:t>
            </w:r>
          </w:p>
        </w:tc>
        <w:tc>
          <w:tcPr>
            <w:tcW w:w="2770" w:type="pct"/>
            <w:tcBorders>
              <w:left w:val="single" w:sz="4" w:space="0" w:color="auto"/>
            </w:tcBorders>
            <w:shd w:val="clear" w:color="auto" w:fill="auto"/>
          </w:tcPr>
          <w:p w:rsidR="00EB6587" w:rsidRPr="00EB6587" w:rsidRDefault="00EB6587" w:rsidP="00EB6587">
            <w:pPr>
              <w:pStyle w:val="i"/>
            </w:pPr>
            <w:r w:rsidRPr="00EB6587">
              <w:t>Elles vous seront présentées avec des transports de joie</w:t>
            </w:r>
            <w:r w:rsidR="000D045E">
              <w:t> </w:t>
            </w:r>
            <w:r w:rsidR="000D045E" w:rsidRPr="00EB6587">
              <w:t>:</w:t>
            </w:r>
            <w:r w:rsidRPr="00EB6587">
              <w:t xml:space="preserve"> on les conduira jusque dans le temple du Roi. </w:t>
            </w:r>
          </w:p>
        </w:tc>
      </w:tr>
      <w:tr w:rsidR="00EB6587" w:rsidRPr="0018590E" w:rsidTr="005B7D26">
        <w:trPr>
          <w:trHeight w:val="23"/>
        </w:trPr>
        <w:tc>
          <w:tcPr>
            <w:tcW w:w="2230" w:type="pct"/>
            <w:tcBorders>
              <w:right w:val="single" w:sz="4" w:space="0" w:color="auto"/>
            </w:tcBorders>
            <w:shd w:val="clear" w:color="auto" w:fill="auto"/>
          </w:tcPr>
          <w:p w:rsidR="00EB6587" w:rsidRPr="00FC71CA" w:rsidRDefault="00EB6587" w:rsidP="00044E24">
            <w:pPr>
              <w:pStyle w:val="psalmus"/>
              <w:rPr>
                <w:lang w:val="fr-FR"/>
              </w:rPr>
            </w:pPr>
            <w:r w:rsidRPr="00FC71CA">
              <w:rPr>
                <w:lang w:val="fr-FR"/>
              </w:rPr>
              <w:t>Pro pátribus tuis nati sunt tibi fílii</w:t>
            </w:r>
            <w:r w:rsidR="000D045E" w:rsidRPr="00FC71CA">
              <w:rPr>
                <w:lang w:val="fr-FR"/>
              </w:rPr>
              <w:t> :</w:t>
            </w:r>
            <w:r w:rsidRPr="00FC71CA">
              <w:rPr>
                <w:lang w:val="fr-FR"/>
              </w:rPr>
              <w:t xml:space="preserve"> * constítues eos príncipes super omnem terram. </w:t>
            </w:r>
          </w:p>
        </w:tc>
        <w:tc>
          <w:tcPr>
            <w:tcW w:w="2770" w:type="pct"/>
            <w:tcBorders>
              <w:left w:val="single" w:sz="4" w:space="0" w:color="auto"/>
            </w:tcBorders>
            <w:shd w:val="clear" w:color="auto" w:fill="auto"/>
          </w:tcPr>
          <w:p w:rsidR="00EB6587" w:rsidRPr="00EB6587" w:rsidRDefault="00EB6587" w:rsidP="00EB6587">
            <w:pPr>
              <w:pStyle w:val="i"/>
            </w:pPr>
            <w:r w:rsidRPr="00EB6587">
              <w:t>Vos enfants, ô Roi, seront à la place de vos pères</w:t>
            </w:r>
            <w:r w:rsidR="000D045E">
              <w:t> </w:t>
            </w:r>
            <w:r w:rsidR="000D045E" w:rsidRPr="00EB6587">
              <w:t>:</w:t>
            </w:r>
            <w:r w:rsidRPr="00EB6587">
              <w:t xml:space="preserve"> vous les établirez princes sur toute la terre. </w:t>
            </w:r>
          </w:p>
        </w:tc>
      </w:tr>
      <w:tr w:rsidR="00EB6587" w:rsidRPr="0018590E" w:rsidTr="005B7D26">
        <w:trPr>
          <w:trHeight w:val="23"/>
        </w:trPr>
        <w:tc>
          <w:tcPr>
            <w:tcW w:w="2230" w:type="pct"/>
            <w:tcBorders>
              <w:right w:val="single" w:sz="4" w:space="0" w:color="auto"/>
            </w:tcBorders>
            <w:shd w:val="clear" w:color="auto" w:fill="auto"/>
          </w:tcPr>
          <w:p w:rsidR="00EB6587" w:rsidRPr="00A5670C" w:rsidRDefault="00EB6587" w:rsidP="00044E24">
            <w:pPr>
              <w:pStyle w:val="psalmus"/>
            </w:pPr>
            <w:r w:rsidRPr="00A5670C">
              <w:t xml:space="preserve">Mémores erunt nóminis </w:t>
            </w:r>
            <w:r w:rsidRPr="00A5670C">
              <w:lastRenderedPageBreak/>
              <w:t>tui</w:t>
            </w:r>
            <w:r w:rsidR="000D045E">
              <w:t> </w:t>
            </w:r>
            <w:r w:rsidR="000D045E" w:rsidRPr="00A5670C">
              <w:t>:</w:t>
            </w:r>
            <w:r w:rsidRPr="00A5670C">
              <w:t xml:space="preserve"> * in omni generatióne et generatiónem. </w:t>
            </w:r>
          </w:p>
        </w:tc>
        <w:tc>
          <w:tcPr>
            <w:tcW w:w="2770" w:type="pct"/>
            <w:tcBorders>
              <w:left w:val="single" w:sz="4" w:space="0" w:color="auto"/>
            </w:tcBorders>
            <w:shd w:val="clear" w:color="auto" w:fill="auto"/>
          </w:tcPr>
          <w:p w:rsidR="00EB6587" w:rsidRPr="00EB6587" w:rsidRDefault="00EB6587" w:rsidP="00EB6587">
            <w:pPr>
              <w:pStyle w:val="i"/>
            </w:pPr>
            <w:r w:rsidRPr="00EB6587">
              <w:lastRenderedPageBreak/>
              <w:t xml:space="preserve">Ils se souviendront de votre nom </w:t>
            </w:r>
            <w:r w:rsidRPr="00EB6587">
              <w:lastRenderedPageBreak/>
              <w:t xml:space="preserve">dans la suite de toutes les vos louanges dans tous les siècles des siècles. </w:t>
            </w:r>
          </w:p>
        </w:tc>
      </w:tr>
      <w:tr w:rsidR="00EB6587" w:rsidRPr="0018590E" w:rsidTr="005B7D26">
        <w:trPr>
          <w:trHeight w:val="23"/>
        </w:trPr>
        <w:tc>
          <w:tcPr>
            <w:tcW w:w="2230" w:type="pct"/>
            <w:tcBorders>
              <w:right w:val="single" w:sz="4" w:space="0" w:color="auto"/>
            </w:tcBorders>
            <w:shd w:val="clear" w:color="auto" w:fill="auto"/>
          </w:tcPr>
          <w:p w:rsidR="00EB6587" w:rsidRPr="0067705A" w:rsidRDefault="00EB6587" w:rsidP="00044E24">
            <w:pPr>
              <w:pStyle w:val="psalmus"/>
              <w:rPr>
                <w:lang w:val="fr-FR"/>
              </w:rPr>
            </w:pPr>
            <w:r w:rsidRPr="0067705A">
              <w:rPr>
                <w:lang w:val="fr-FR"/>
              </w:rPr>
              <w:lastRenderedPageBreak/>
              <w:t>Proptérea pópuli confitebúntur tibi in ætérnum</w:t>
            </w:r>
            <w:r w:rsidR="000D045E">
              <w:rPr>
                <w:lang w:val="fr-FR"/>
              </w:rPr>
              <w:t> </w:t>
            </w:r>
            <w:r w:rsidR="000D045E" w:rsidRPr="0067705A">
              <w:rPr>
                <w:lang w:val="fr-FR"/>
              </w:rPr>
              <w:t>:</w:t>
            </w:r>
            <w:r w:rsidRPr="0067705A">
              <w:rPr>
                <w:lang w:val="fr-FR"/>
              </w:rPr>
              <w:t xml:space="preserve"> * et in sǽculum sǽculi. </w:t>
            </w:r>
          </w:p>
        </w:tc>
        <w:tc>
          <w:tcPr>
            <w:tcW w:w="2770" w:type="pct"/>
            <w:tcBorders>
              <w:left w:val="single" w:sz="4" w:space="0" w:color="auto"/>
            </w:tcBorders>
            <w:shd w:val="clear" w:color="auto" w:fill="auto"/>
          </w:tcPr>
          <w:p w:rsidR="00EB6587" w:rsidRPr="00EB6587" w:rsidRDefault="00B2412C" w:rsidP="00EB6587">
            <w:pPr>
              <w:pStyle w:val="i"/>
            </w:pPr>
            <w:r>
              <w:t>Et c</w:t>
            </w:r>
            <w:r w:rsidR="002A469E">
              <w:t>’</w:t>
            </w:r>
            <w:r>
              <w:t>est pour cela que les peuples publieront éternellement v</w:t>
            </w:r>
            <w:r w:rsidR="002A16E3">
              <w:t>os louanges</w:t>
            </w:r>
            <w:r>
              <w:t xml:space="preserve"> dans tous les siècles des siècles. </w:t>
            </w:r>
          </w:p>
        </w:tc>
      </w:tr>
    </w:tbl>
    <w:p w:rsidR="00E4218D" w:rsidRPr="00C73C45" w:rsidRDefault="00E4218D" w:rsidP="00B27A06">
      <w:pPr>
        <w:pStyle w:val="rub"/>
        <w:rPr>
          <w:lang w:eastAsia="fr-FR"/>
        </w:rPr>
      </w:pPr>
      <w:r w:rsidRPr="00C73C45">
        <w:rPr>
          <w:lang w:eastAsia="fr-FR"/>
        </w:rPr>
        <w:t>Dès qu</w:t>
      </w:r>
      <w:r w:rsidR="002A469E">
        <w:rPr>
          <w:lang w:eastAsia="fr-FR"/>
        </w:rPr>
        <w:t>’</w:t>
      </w:r>
      <w:r w:rsidRPr="00C73C45">
        <w:rPr>
          <w:lang w:eastAsia="fr-FR"/>
        </w:rPr>
        <w:t>on a commencé l</w:t>
      </w:r>
      <w:r w:rsidR="002A469E">
        <w:rPr>
          <w:lang w:eastAsia="fr-FR"/>
        </w:rPr>
        <w:t>’</w:t>
      </w:r>
      <w:r w:rsidRPr="00C73C45">
        <w:rPr>
          <w:lang w:eastAsia="fr-FR"/>
        </w:rPr>
        <w:t xml:space="preserve">Antienne, le Pontife fait pour la troisième </w:t>
      </w:r>
      <w:r w:rsidR="001F0011">
        <w:rPr>
          <w:szCs w:val="25"/>
          <w:lang w:eastAsia="fr-FR"/>
        </w:rPr>
        <w:t>fois la Cérémonie des Onctions, avec le Saint-Chrê</w:t>
      </w:r>
      <w:r w:rsidRPr="00C73C45">
        <w:rPr>
          <w:szCs w:val="25"/>
          <w:lang w:eastAsia="fr-FR"/>
        </w:rPr>
        <w:t>me, jusqu</w:t>
      </w:r>
      <w:r w:rsidR="002A469E">
        <w:rPr>
          <w:szCs w:val="25"/>
          <w:lang w:eastAsia="fr-FR"/>
        </w:rPr>
        <w:t>’</w:t>
      </w:r>
      <w:r w:rsidRPr="00C73C45">
        <w:rPr>
          <w:szCs w:val="25"/>
          <w:lang w:eastAsia="fr-FR"/>
        </w:rPr>
        <w:t xml:space="preserve">à </w:t>
      </w:r>
      <w:r w:rsidR="001F0011">
        <w:rPr>
          <w:szCs w:val="25"/>
          <w:lang w:eastAsia="fr-FR"/>
        </w:rPr>
        <w:t>l</w:t>
      </w:r>
      <w:r w:rsidR="002A469E">
        <w:rPr>
          <w:szCs w:val="25"/>
          <w:lang w:eastAsia="fr-FR"/>
        </w:rPr>
        <w:t>’</w:t>
      </w:r>
      <w:r w:rsidR="00B2412C" w:rsidRPr="00B2412C">
        <w:rPr>
          <w:rStyle w:val="cn"/>
        </w:rPr>
        <w:t>Orémus</w:t>
      </w:r>
      <w:r w:rsidRPr="00B2412C">
        <w:rPr>
          <w:rStyle w:val="cn"/>
        </w:rPr>
        <w:t>,</w:t>
      </w:r>
      <w:r w:rsidRPr="00C73C45">
        <w:rPr>
          <w:szCs w:val="25"/>
          <w:lang w:eastAsia="fr-FR"/>
        </w:rPr>
        <w:t xml:space="preserve"> à la place duquel on dit le suivant</w:t>
      </w:r>
      <w:r w:rsidR="000D045E">
        <w:rPr>
          <w:szCs w:val="25"/>
          <w:lang w:eastAsia="fr-FR"/>
        </w:rPr>
        <w:t> </w:t>
      </w:r>
      <w:r w:rsidR="000D045E" w:rsidRPr="00C73C45">
        <w:rPr>
          <w:szCs w:val="25"/>
          <w:lang w:eastAsia="fr-FR"/>
        </w:rPr>
        <w:t>:</w:t>
      </w:r>
      <w:r w:rsidRPr="00C73C45">
        <w:rPr>
          <w:szCs w:val="25"/>
          <w:lang w:eastAsia="fr-FR"/>
        </w:rPr>
        <w:t xml:space="preserve"> </w:t>
      </w:r>
    </w:p>
    <w:tbl>
      <w:tblPr>
        <w:tblW w:w="5000" w:type="pct"/>
        <w:tblCellMar>
          <w:left w:w="113" w:type="dxa"/>
          <w:right w:w="113" w:type="dxa"/>
        </w:tblCellMar>
        <w:tblLook w:val="04A0"/>
      </w:tblPr>
      <w:tblGrid>
        <w:gridCol w:w="3130"/>
        <w:gridCol w:w="3657"/>
      </w:tblGrid>
      <w:tr w:rsidR="001B377D" w:rsidRPr="0018590E" w:rsidTr="005B7D26">
        <w:trPr>
          <w:trHeight w:val="23"/>
        </w:trPr>
        <w:tc>
          <w:tcPr>
            <w:tcW w:w="2306" w:type="pct"/>
            <w:tcBorders>
              <w:right w:val="single" w:sz="4" w:space="0" w:color="auto"/>
            </w:tcBorders>
            <w:shd w:val="clear" w:color="auto" w:fill="auto"/>
          </w:tcPr>
          <w:p w:rsidR="001B377D" w:rsidRPr="00651186" w:rsidRDefault="001B377D" w:rsidP="00F22344">
            <w:pPr>
              <w:pStyle w:val="oremus"/>
            </w:pPr>
            <w:r w:rsidRPr="005B7D26">
              <w:rPr>
                <w:rStyle w:val="italicus"/>
              </w:rPr>
              <w:t>Orémus.</w:t>
            </w:r>
          </w:p>
        </w:tc>
        <w:tc>
          <w:tcPr>
            <w:tcW w:w="2694" w:type="pct"/>
            <w:tcBorders>
              <w:left w:val="single" w:sz="4" w:space="0" w:color="auto"/>
            </w:tcBorders>
            <w:shd w:val="clear" w:color="auto" w:fill="auto"/>
          </w:tcPr>
          <w:p w:rsidR="001B377D" w:rsidRPr="0018590E" w:rsidRDefault="001B377D" w:rsidP="00F22344">
            <w:pPr>
              <w:pStyle w:val="oremus"/>
              <w:rPr>
                <w:szCs w:val="25"/>
                <w:lang w:eastAsia="fr-FR"/>
              </w:rPr>
            </w:pPr>
            <w:r w:rsidRPr="00C73C45">
              <w:rPr>
                <w:szCs w:val="25"/>
                <w:lang w:eastAsia="fr-FR"/>
              </w:rPr>
              <w:t>Prions.</w:t>
            </w:r>
          </w:p>
        </w:tc>
      </w:tr>
      <w:tr w:rsidR="001B377D" w:rsidRPr="0018590E" w:rsidTr="005B7D26">
        <w:trPr>
          <w:trHeight w:val="23"/>
        </w:trPr>
        <w:tc>
          <w:tcPr>
            <w:tcW w:w="2306" w:type="pct"/>
            <w:tcBorders>
              <w:right w:val="single" w:sz="4" w:space="0" w:color="auto"/>
            </w:tcBorders>
            <w:shd w:val="clear" w:color="auto" w:fill="auto"/>
          </w:tcPr>
          <w:p w:rsidR="001B377D" w:rsidRPr="0018590E" w:rsidRDefault="001B377D" w:rsidP="00044E24">
            <w:pPr>
              <w:pStyle w:val="fl"/>
            </w:pPr>
            <w:r w:rsidRPr="004139F9">
              <w:rPr>
                <w:rStyle w:val="cvr"/>
              </w:rPr>
              <w:t>D.</w:t>
            </w:r>
            <w:r>
              <w:t xml:space="preserve"> Flectámus génua</w:t>
            </w:r>
            <w:r w:rsidRPr="008245E4">
              <w:t>.</w:t>
            </w:r>
          </w:p>
        </w:tc>
        <w:tc>
          <w:tcPr>
            <w:tcW w:w="2694" w:type="pct"/>
            <w:tcBorders>
              <w:left w:val="single" w:sz="4" w:space="0" w:color="auto"/>
            </w:tcBorders>
            <w:shd w:val="clear" w:color="auto" w:fill="auto"/>
          </w:tcPr>
          <w:p w:rsidR="001B377D" w:rsidRPr="0018590E" w:rsidRDefault="001B377D" w:rsidP="00F22344">
            <w:pPr>
              <w:pStyle w:val="i"/>
            </w:pPr>
            <w:r w:rsidRPr="004139F9">
              <w:rPr>
                <w:rStyle w:val="cvr"/>
              </w:rPr>
              <w:t>D.</w:t>
            </w:r>
            <w:r w:rsidRPr="00C73C45">
              <w:t xml:space="preserve"> Fléchissons les genoux.</w:t>
            </w:r>
          </w:p>
        </w:tc>
      </w:tr>
      <w:tr w:rsidR="001B377D" w:rsidRPr="0018590E" w:rsidTr="005B7D26">
        <w:trPr>
          <w:trHeight w:val="23"/>
        </w:trPr>
        <w:tc>
          <w:tcPr>
            <w:tcW w:w="2306" w:type="pct"/>
            <w:tcBorders>
              <w:right w:val="single" w:sz="4" w:space="0" w:color="auto"/>
            </w:tcBorders>
            <w:shd w:val="clear" w:color="auto" w:fill="auto"/>
          </w:tcPr>
          <w:p w:rsidR="001B377D" w:rsidRPr="0018590E" w:rsidRDefault="001B377D" w:rsidP="00044E24">
            <w:pPr>
              <w:pStyle w:val="fl"/>
            </w:pPr>
            <w:r>
              <w:rPr>
                <w:rStyle w:val="cvr"/>
              </w:rPr>
              <w:t>S</w:t>
            </w:r>
            <w:r w:rsidRPr="001C3233">
              <w:rPr>
                <w:rStyle w:val="cvr"/>
              </w:rPr>
              <w:t xml:space="preserve">. </w:t>
            </w:r>
            <w:r>
              <w:t>Leváte.</w:t>
            </w:r>
          </w:p>
        </w:tc>
        <w:tc>
          <w:tcPr>
            <w:tcW w:w="2694" w:type="pct"/>
            <w:tcBorders>
              <w:left w:val="single" w:sz="4" w:space="0" w:color="auto"/>
            </w:tcBorders>
            <w:shd w:val="clear" w:color="auto" w:fill="auto"/>
          </w:tcPr>
          <w:p w:rsidR="001B377D" w:rsidRPr="0018590E" w:rsidRDefault="001B377D" w:rsidP="00F22344">
            <w:pPr>
              <w:pStyle w:val="i"/>
            </w:pPr>
            <w:r w:rsidRPr="004139F9">
              <w:rPr>
                <w:rStyle w:val="cvr"/>
              </w:rPr>
              <w:t>S.</w:t>
            </w:r>
            <w:r w:rsidRPr="00C73C45">
              <w:t xml:space="preserve"> Levez-vous.</w:t>
            </w:r>
          </w:p>
        </w:tc>
      </w:tr>
      <w:tr w:rsidR="001B377D" w:rsidRPr="0018590E" w:rsidTr="005B7D26">
        <w:trPr>
          <w:trHeight w:val="23"/>
        </w:trPr>
        <w:tc>
          <w:tcPr>
            <w:tcW w:w="2306" w:type="pct"/>
            <w:tcBorders>
              <w:right w:val="single" w:sz="4" w:space="0" w:color="auto"/>
            </w:tcBorders>
            <w:shd w:val="clear" w:color="auto" w:fill="auto"/>
          </w:tcPr>
          <w:p w:rsidR="001B377D" w:rsidRPr="0018590E" w:rsidRDefault="001449F1" w:rsidP="00044E24">
            <w:pPr>
              <w:pStyle w:val="fl"/>
            </w:pPr>
            <w:r w:rsidRPr="0067705A">
              <w:rPr>
                <w:lang w:val="fr-FR"/>
              </w:rPr>
              <w:t xml:space="preserve">Descéndat, quǽsumus, Dómine Deus noster, Spíritus tuus Sanctus super hoc altáre, qui et dona nostra, et pópuli tui in eo sanctíficet, et suméntium corda dignánter emúndet. </w:t>
            </w:r>
            <w:r w:rsidRPr="008245E4">
              <w:t xml:space="preserve">Per </w:t>
            </w:r>
            <w:r>
              <w:t>Christ</w:t>
            </w:r>
            <w:r w:rsidRPr="008245E4">
              <w:t>um</w:t>
            </w:r>
            <w:r>
              <w:t>..</w:t>
            </w:r>
            <w:r w:rsidRPr="008245E4">
              <w:t>.</w:t>
            </w:r>
            <w:r w:rsidRPr="001C3233">
              <w:rPr>
                <w:rStyle w:val="cvr"/>
              </w:rPr>
              <w:t xml:space="preserve"> </w:t>
            </w:r>
            <w:r w:rsidR="00546F29" w:rsidRPr="00B815B2">
              <w:rPr>
                <w:rStyle w:val="cvr"/>
              </w:rPr>
              <w:t>℟.</w:t>
            </w:r>
            <w:r w:rsidRPr="001C3233">
              <w:rPr>
                <w:rStyle w:val="cvr"/>
              </w:rPr>
              <w:t xml:space="preserve"> </w:t>
            </w:r>
            <w:r w:rsidRPr="008245E4">
              <w:t>Amen.</w:t>
            </w:r>
          </w:p>
        </w:tc>
        <w:tc>
          <w:tcPr>
            <w:tcW w:w="2694" w:type="pct"/>
            <w:tcBorders>
              <w:left w:val="single" w:sz="4" w:space="0" w:color="auto"/>
            </w:tcBorders>
            <w:shd w:val="clear" w:color="auto" w:fill="auto"/>
          </w:tcPr>
          <w:p w:rsidR="001B377D" w:rsidRPr="0018590E" w:rsidRDefault="001449F1" w:rsidP="00F22344">
            <w:pPr>
              <w:pStyle w:val="i"/>
            </w:pPr>
            <w:r w:rsidRPr="00C73C45">
              <w:rPr>
                <w:szCs w:val="25"/>
              </w:rPr>
              <w:t>Seigneur, notre Dieu, nous vous supplions d</w:t>
            </w:r>
            <w:r w:rsidR="002A469E">
              <w:rPr>
                <w:szCs w:val="25"/>
              </w:rPr>
              <w:t>’</w:t>
            </w:r>
            <w:r w:rsidRPr="00C73C45">
              <w:rPr>
                <w:szCs w:val="25"/>
              </w:rPr>
              <w:t>envoyer votre Esprit-Saint sur cet Autel, afin qu</w:t>
            </w:r>
            <w:r w:rsidR="002A469E">
              <w:rPr>
                <w:szCs w:val="25"/>
              </w:rPr>
              <w:t>’</w:t>
            </w:r>
            <w:r w:rsidRPr="00C73C45">
              <w:rPr>
                <w:szCs w:val="25"/>
              </w:rPr>
              <w:t>il y sanctifie nos offrandes et celles du peuple, et qu</w:t>
            </w:r>
            <w:r w:rsidR="002A469E">
              <w:rPr>
                <w:szCs w:val="25"/>
              </w:rPr>
              <w:t>’</w:t>
            </w:r>
            <w:r w:rsidRPr="00C73C45">
              <w:rPr>
                <w:szCs w:val="25"/>
              </w:rPr>
              <w:t>il daigne purifier les cœurs de</w:t>
            </w:r>
            <w:r>
              <w:rPr>
                <w:szCs w:val="25"/>
              </w:rPr>
              <w:t>s fidèles qui y participeront. P</w:t>
            </w:r>
            <w:r w:rsidR="00103D94">
              <w:rPr>
                <w:szCs w:val="25"/>
              </w:rPr>
              <w:t>ar J.-C. N.-S. Ainsi soit</w:t>
            </w:r>
            <w:r w:rsidRPr="00C73C45">
              <w:rPr>
                <w:szCs w:val="25"/>
              </w:rPr>
              <w:t>-il.</w:t>
            </w:r>
          </w:p>
        </w:tc>
      </w:tr>
    </w:tbl>
    <w:p w:rsidR="00E20968" w:rsidRDefault="00E4218D" w:rsidP="00B27A06">
      <w:pPr>
        <w:pStyle w:val="rub"/>
        <w:rPr>
          <w:lang w:eastAsia="fr-FR"/>
        </w:rPr>
      </w:pPr>
      <w:r w:rsidRPr="00C73C45">
        <w:rPr>
          <w:lang w:eastAsia="fr-FR"/>
        </w:rPr>
        <w:t>Aussitôt le Pontife impose et le Chœur continue l</w:t>
      </w:r>
      <w:r w:rsidR="002A469E">
        <w:rPr>
          <w:lang w:eastAsia="fr-FR"/>
        </w:rPr>
        <w:t>’</w:t>
      </w:r>
      <w:r w:rsidRPr="00C73C45">
        <w:rPr>
          <w:lang w:eastAsia="fr-FR"/>
        </w:rPr>
        <w:t>Antienne s</w:t>
      </w:r>
      <w:r w:rsidRPr="001F0011">
        <w:t xml:space="preserve">uivante, et on y ajoute le Psaume </w:t>
      </w:r>
      <w:r w:rsidRPr="001F0011">
        <w:rPr>
          <w:rStyle w:val="cn"/>
        </w:rPr>
        <w:t>Deus noster,</w:t>
      </w:r>
      <w:r w:rsidRPr="001F0011">
        <w:t xml:space="preserve"> sans </w:t>
      </w:r>
      <w:r w:rsidR="002A437F" w:rsidRPr="001F0011">
        <w:rPr>
          <w:rStyle w:val="cn"/>
        </w:rPr>
        <w:t>Glória</w:t>
      </w:r>
      <w:r w:rsidRPr="001F0011">
        <w:rPr>
          <w:rStyle w:val="cn"/>
        </w:rPr>
        <w:t xml:space="preserve"> Patri,</w:t>
      </w:r>
      <w:r w:rsidRPr="001F0011">
        <w:t xml:space="preserve"> etc</w:t>
      </w:r>
      <w:r w:rsidR="002D0C34" w:rsidRPr="001F0011">
        <w:t>.</w:t>
      </w:r>
    </w:p>
    <w:tbl>
      <w:tblPr>
        <w:tblW w:w="5000" w:type="pct"/>
        <w:tblCellMar>
          <w:left w:w="113" w:type="dxa"/>
          <w:right w:w="113" w:type="dxa"/>
        </w:tblCellMar>
        <w:tblLook w:val="04A0"/>
      </w:tblPr>
      <w:tblGrid>
        <w:gridCol w:w="3388"/>
        <w:gridCol w:w="3399"/>
      </w:tblGrid>
      <w:tr w:rsidR="00E20968" w:rsidRPr="0018590E" w:rsidTr="005B7D26">
        <w:trPr>
          <w:trHeight w:val="23"/>
        </w:trPr>
        <w:tc>
          <w:tcPr>
            <w:tcW w:w="2496" w:type="pct"/>
            <w:tcBorders>
              <w:right w:val="single" w:sz="4" w:space="0" w:color="auto"/>
            </w:tcBorders>
            <w:shd w:val="clear" w:color="auto" w:fill="auto"/>
          </w:tcPr>
          <w:p w:rsidR="00E20968" w:rsidRPr="0067705A" w:rsidRDefault="001449F1" w:rsidP="00044E24">
            <w:pPr>
              <w:pStyle w:val="fl"/>
              <w:rPr>
                <w:lang w:val="fr-FR"/>
              </w:rPr>
            </w:pPr>
            <w:r w:rsidRPr="0067705A">
              <w:rPr>
                <w:lang w:val="fr-FR"/>
              </w:rPr>
              <w:t>Sanctificávit * Dóminus tabernáculum suum</w:t>
            </w:r>
            <w:r w:rsidR="000D045E">
              <w:rPr>
                <w:lang w:val="fr-FR"/>
              </w:rPr>
              <w:t> </w:t>
            </w:r>
            <w:r w:rsidR="000D045E" w:rsidRPr="0067705A">
              <w:rPr>
                <w:lang w:val="fr-FR"/>
              </w:rPr>
              <w:t>:</w:t>
            </w:r>
            <w:r w:rsidRPr="0067705A">
              <w:rPr>
                <w:lang w:val="fr-FR"/>
              </w:rPr>
              <w:t xml:space="preserve"> quia hæc est domus Dei, in quo invocábitur nomen ejus, de quo scriptum est</w:t>
            </w:r>
            <w:r w:rsidR="000D045E">
              <w:rPr>
                <w:lang w:val="fr-FR"/>
              </w:rPr>
              <w:t> </w:t>
            </w:r>
            <w:r w:rsidR="000D045E" w:rsidRPr="0067705A">
              <w:rPr>
                <w:lang w:val="fr-FR"/>
              </w:rPr>
              <w:t>:</w:t>
            </w:r>
            <w:r w:rsidRPr="0067705A">
              <w:rPr>
                <w:lang w:val="fr-FR"/>
              </w:rPr>
              <w:t xml:space="preserve"> Et erit nomen meum ibi, dicit Dóminus.</w:t>
            </w:r>
          </w:p>
        </w:tc>
        <w:tc>
          <w:tcPr>
            <w:tcW w:w="2504" w:type="pct"/>
            <w:tcBorders>
              <w:left w:val="single" w:sz="4" w:space="0" w:color="auto"/>
            </w:tcBorders>
            <w:shd w:val="clear" w:color="auto" w:fill="auto"/>
          </w:tcPr>
          <w:p w:rsidR="00E20968" w:rsidRPr="0018590E" w:rsidRDefault="001449F1" w:rsidP="008D060D">
            <w:pPr>
              <w:pStyle w:val="i"/>
            </w:pPr>
            <w:r w:rsidRPr="00C73C45">
              <w:rPr>
                <w:szCs w:val="25"/>
              </w:rPr>
              <w:t>Le Seigneur a sanctifié son Tabernacle</w:t>
            </w:r>
            <w:r w:rsidR="000D045E">
              <w:rPr>
                <w:szCs w:val="25"/>
              </w:rPr>
              <w:t> </w:t>
            </w:r>
            <w:r w:rsidR="000D045E" w:rsidRPr="00C73C45">
              <w:rPr>
                <w:szCs w:val="25"/>
              </w:rPr>
              <w:t>:</w:t>
            </w:r>
            <w:r w:rsidRPr="00C73C45">
              <w:rPr>
                <w:szCs w:val="25"/>
              </w:rPr>
              <w:t xml:space="preserve"> parce que c</w:t>
            </w:r>
            <w:r w:rsidR="002A469E">
              <w:rPr>
                <w:szCs w:val="25"/>
              </w:rPr>
              <w:t>’</w:t>
            </w:r>
            <w:r w:rsidRPr="00C73C45">
              <w:rPr>
                <w:szCs w:val="25"/>
              </w:rPr>
              <w:t>est ici la maison de Dieu, où l</w:t>
            </w:r>
            <w:r w:rsidR="002A469E">
              <w:rPr>
                <w:szCs w:val="25"/>
              </w:rPr>
              <w:t>’</w:t>
            </w:r>
            <w:r w:rsidRPr="00C73C45">
              <w:rPr>
                <w:szCs w:val="25"/>
              </w:rPr>
              <w:t>on invoquera son nom, comme il est écrit</w:t>
            </w:r>
            <w:r w:rsidR="000D045E">
              <w:rPr>
                <w:szCs w:val="25"/>
              </w:rPr>
              <w:t> </w:t>
            </w:r>
            <w:r w:rsidR="000D045E" w:rsidRPr="00C73C45">
              <w:rPr>
                <w:szCs w:val="25"/>
              </w:rPr>
              <w:t>:</w:t>
            </w:r>
            <w:r>
              <w:rPr>
                <w:szCs w:val="25"/>
              </w:rPr>
              <w:t xml:space="preserve"> Et</w:t>
            </w:r>
            <w:r w:rsidRPr="00C73C45">
              <w:rPr>
                <w:szCs w:val="25"/>
              </w:rPr>
              <w:t xml:space="preserve"> mon nom sera dans ce lieu, dit le Seigneur.</w:t>
            </w:r>
          </w:p>
        </w:tc>
      </w:tr>
    </w:tbl>
    <w:p w:rsidR="001449F1" w:rsidRDefault="001F0011" w:rsidP="00FD462A">
      <w:pPr>
        <w:pStyle w:val="zp001"/>
      </w:pPr>
      <w:r w:rsidRPr="00C73C45">
        <w:rPr>
          <w:lang w:eastAsia="fr-FR"/>
        </w:rPr>
        <w:t xml:space="preserve">Psaume </w:t>
      </w:r>
      <w:r w:rsidR="00E4218D" w:rsidRPr="00C73C45">
        <w:rPr>
          <w:lang w:eastAsia="fr-FR"/>
        </w:rPr>
        <w:t>45</w:t>
      </w:r>
      <w:r w:rsidR="002D0C34">
        <w:rPr>
          <w:lang w:eastAsia="fr-FR"/>
        </w:rPr>
        <w:t>.</w:t>
      </w:r>
      <w:bookmarkStart w:id="111" w:name="ps045"/>
      <w:bookmarkEnd w:id="111"/>
    </w:p>
    <w:tbl>
      <w:tblPr>
        <w:tblW w:w="5000" w:type="pct"/>
        <w:tblCellMar>
          <w:left w:w="113" w:type="dxa"/>
          <w:right w:w="113" w:type="dxa"/>
        </w:tblCellMar>
        <w:tblLook w:val="04A0"/>
      </w:tblPr>
      <w:tblGrid>
        <w:gridCol w:w="3178"/>
        <w:gridCol w:w="3609"/>
      </w:tblGrid>
      <w:tr w:rsidR="001449F1" w:rsidRPr="0018590E" w:rsidTr="005B7D26">
        <w:trPr>
          <w:trHeight w:val="23"/>
        </w:trPr>
        <w:tc>
          <w:tcPr>
            <w:tcW w:w="2341" w:type="pct"/>
            <w:tcBorders>
              <w:right w:val="single" w:sz="4" w:space="0" w:color="auto"/>
            </w:tcBorders>
            <w:shd w:val="clear" w:color="auto" w:fill="auto"/>
          </w:tcPr>
          <w:p w:rsidR="001449F1" w:rsidRPr="0067705A" w:rsidRDefault="001449F1" w:rsidP="00044E24">
            <w:pPr>
              <w:pStyle w:val="psalmus"/>
              <w:rPr>
                <w:lang w:val="fr-FR"/>
              </w:rPr>
            </w:pPr>
            <w:r w:rsidRPr="0067705A">
              <w:rPr>
                <w:rStyle w:val="pm"/>
                <w:lang w:val="fr-FR"/>
              </w:rPr>
              <w:t>Deus</w:t>
            </w:r>
            <w:r w:rsidRPr="0067705A">
              <w:rPr>
                <w:lang w:val="fr-FR"/>
              </w:rPr>
              <w:t xml:space="preserve"> noster refúgium, et virtus</w:t>
            </w:r>
            <w:r w:rsidR="000D045E">
              <w:rPr>
                <w:lang w:val="fr-FR"/>
              </w:rPr>
              <w:t> </w:t>
            </w:r>
            <w:r w:rsidR="000D045E" w:rsidRPr="0067705A">
              <w:rPr>
                <w:lang w:val="fr-FR"/>
              </w:rPr>
              <w:t>:</w:t>
            </w:r>
            <w:r w:rsidRPr="0067705A">
              <w:rPr>
                <w:lang w:val="fr-FR"/>
              </w:rPr>
              <w:t xml:space="preserve"> * adjútor in tribulatiónibus, quæ invenérunt nos nimis. </w:t>
            </w:r>
          </w:p>
        </w:tc>
        <w:tc>
          <w:tcPr>
            <w:tcW w:w="2659" w:type="pct"/>
            <w:tcBorders>
              <w:left w:val="single" w:sz="4" w:space="0" w:color="auto"/>
            </w:tcBorders>
            <w:shd w:val="clear" w:color="auto" w:fill="auto"/>
          </w:tcPr>
          <w:p w:rsidR="001449F1" w:rsidRPr="001449F1" w:rsidRDefault="001449F1" w:rsidP="001449F1">
            <w:pPr>
              <w:pStyle w:val="i"/>
            </w:pPr>
            <w:r w:rsidRPr="001449F1">
              <w:t>Dieu est notre refuge et notre force</w:t>
            </w:r>
            <w:r w:rsidR="000D045E">
              <w:t> </w:t>
            </w:r>
            <w:r w:rsidR="000D045E" w:rsidRPr="001449F1">
              <w:t>;</w:t>
            </w:r>
            <w:r w:rsidRPr="001449F1">
              <w:t xml:space="preserve"> c</w:t>
            </w:r>
            <w:r w:rsidR="002A469E">
              <w:t>’</w:t>
            </w:r>
            <w:r w:rsidRPr="001449F1">
              <w:t xml:space="preserve">est lui qui nous a assistés dans les grandes tribulations qui sont venues fondre sur nous. </w:t>
            </w:r>
          </w:p>
        </w:tc>
      </w:tr>
      <w:tr w:rsidR="001449F1" w:rsidRPr="0018590E" w:rsidTr="005B7D26">
        <w:trPr>
          <w:trHeight w:val="23"/>
        </w:trPr>
        <w:tc>
          <w:tcPr>
            <w:tcW w:w="2341" w:type="pct"/>
            <w:tcBorders>
              <w:right w:val="single" w:sz="4" w:space="0" w:color="auto"/>
            </w:tcBorders>
            <w:shd w:val="clear" w:color="auto" w:fill="auto"/>
          </w:tcPr>
          <w:p w:rsidR="001449F1" w:rsidRPr="0067705A" w:rsidRDefault="001449F1" w:rsidP="00044E24">
            <w:pPr>
              <w:pStyle w:val="psalmus"/>
              <w:rPr>
                <w:lang w:val="fr-FR"/>
              </w:rPr>
            </w:pPr>
            <w:r w:rsidRPr="0067705A">
              <w:rPr>
                <w:lang w:val="fr-FR"/>
              </w:rPr>
              <w:t xml:space="preserve">Proptérea non timébimus </w:t>
            </w:r>
            <w:r w:rsidRPr="0067705A">
              <w:rPr>
                <w:lang w:val="fr-FR"/>
              </w:rPr>
              <w:lastRenderedPageBreak/>
              <w:t>dum turbábitur terra</w:t>
            </w:r>
            <w:r w:rsidR="000D045E">
              <w:rPr>
                <w:lang w:val="fr-FR"/>
              </w:rPr>
              <w:t> </w:t>
            </w:r>
            <w:r w:rsidR="000D045E" w:rsidRPr="0067705A">
              <w:rPr>
                <w:lang w:val="fr-FR"/>
              </w:rPr>
              <w:t>:</w:t>
            </w:r>
            <w:r w:rsidRPr="0067705A">
              <w:rPr>
                <w:lang w:val="fr-FR"/>
              </w:rPr>
              <w:t xml:space="preserve"> * et transferéntur montes in cor maris. </w:t>
            </w:r>
          </w:p>
        </w:tc>
        <w:tc>
          <w:tcPr>
            <w:tcW w:w="2659" w:type="pct"/>
            <w:tcBorders>
              <w:left w:val="single" w:sz="4" w:space="0" w:color="auto"/>
            </w:tcBorders>
            <w:shd w:val="clear" w:color="auto" w:fill="auto"/>
          </w:tcPr>
          <w:p w:rsidR="001449F1" w:rsidRPr="001449F1" w:rsidRDefault="001449F1" w:rsidP="001449F1">
            <w:pPr>
              <w:pStyle w:val="i"/>
            </w:pPr>
            <w:r w:rsidRPr="001449F1">
              <w:lastRenderedPageBreak/>
              <w:t>C</w:t>
            </w:r>
            <w:r w:rsidR="002A469E">
              <w:t>’</w:t>
            </w:r>
            <w:r w:rsidRPr="001449F1">
              <w:t xml:space="preserve">est pourquoi nous ne serons </w:t>
            </w:r>
            <w:r w:rsidRPr="001449F1">
              <w:lastRenderedPageBreak/>
              <w:t xml:space="preserve">point saisis de crainte quand la terre serait renversée et que les montagnes seraient transportées au milieu de la mer. </w:t>
            </w:r>
          </w:p>
        </w:tc>
      </w:tr>
      <w:tr w:rsidR="001449F1" w:rsidRPr="0018590E" w:rsidTr="005B7D26">
        <w:trPr>
          <w:trHeight w:val="23"/>
        </w:trPr>
        <w:tc>
          <w:tcPr>
            <w:tcW w:w="2341" w:type="pct"/>
            <w:tcBorders>
              <w:right w:val="single" w:sz="4" w:space="0" w:color="auto"/>
            </w:tcBorders>
            <w:shd w:val="clear" w:color="auto" w:fill="auto"/>
          </w:tcPr>
          <w:p w:rsidR="001449F1" w:rsidRPr="00FC71CA" w:rsidRDefault="001449F1" w:rsidP="00044E24">
            <w:pPr>
              <w:pStyle w:val="psalmus"/>
              <w:rPr>
                <w:lang w:val="fr-FR"/>
              </w:rPr>
            </w:pPr>
            <w:r w:rsidRPr="00FC71CA">
              <w:rPr>
                <w:lang w:val="fr-FR"/>
              </w:rPr>
              <w:lastRenderedPageBreak/>
              <w:t>Sonuérunt, et turbátæ sunt aquæ eórum</w:t>
            </w:r>
            <w:r w:rsidR="000D045E" w:rsidRPr="00FC71CA">
              <w:rPr>
                <w:lang w:val="fr-FR"/>
              </w:rPr>
              <w:t> :</w:t>
            </w:r>
            <w:r w:rsidRPr="00FC71CA">
              <w:rPr>
                <w:lang w:val="fr-FR"/>
              </w:rPr>
              <w:t xml:space="preserve"> * conturbáti sunt montes in fortitúdine ejus. </w:t>
            </w:r>
          </w:p>
        </w:tc>
        <w:tc>
          <w:tcPr>
            <w:tcW w:w="2659" w:type="pct"/>
            <w:tcBorders>
              <w:left w:val="single" w:sz="4" w:space="0" w:color="auto"/>
            </w:tcBorders>
            <w:shd w:val="clear" w:color="auto" w:fill="auto"/>
          </w:tcPr>
          <w:p w:rsidR="001449F1" w:rsidRPr="001449F1" w:rsidRDefault="001449F1" w:rsidP="001449F1">
            <w:pPr>
              <w:pStyle w:val="i"/>
            </w:pPr>
            <w:r w:rsidRPr="001449F1">
              <w:t>Ses eaux ont fait un grand bruit, et ont été agitées</w:t>
            </w:r>
            <w:r w:rsidR="000D045E">
              <w:t> </w:t>
            </w:r>
            <w:r w:rsidR="000D045E" w:rsidRPr="001449F1">
              <w:t>;</w:t>
            </w:r>
            <w:r w:rsidRPr="001449F1">
              <w:t xml:space="preserve"> les montagnes ont été ébranlées par la force des flots. </w:t>
            </w:r>
          </w:p>
        </w:tc>
      </w:tr>
      <w:tr w:rsidR="001449F1" w:rsidRPr="0018590E" w:rsidTr="005B7D26">
        <w:trPr>
          <w:trHeight w:val="23"/>
        </w:trPr>
        <w:tc>
          <w:tcPr>
            <w:tcW w:w="2341" w:type="pct"/>
            <w:tcBorders>
              <w:right w:val="single" w:sz="4" w:space="0" w:color="auto"/>
            </w:tcBorders>
            <w:shd w:val="clear" w:color="auto" w:fill="auto"/>
          </w:tcPr>
          <w:p w:rsidR="001449F1" w:rsidRPr="0067705A" w:rsidRDefault="001449F1" w:rsidP="00044E24">
            <w:pPr>
              <w:pStyle w:val="psalmus"/>
              <w:rPr>
                <w:lang w:val="fr-FR"/>
              </w:rPr>
            </w:pPr>
            <w:r w:rsidRPr="0067705A">
              <w:rPr>
                <w:lang w:val="fr-FR"/>
              </w:rPr>
              <w:t>Flúminis ímpetus lætíficat civitátem Dei</w:t>
            </w:r>
            <w:r w:rsidR="000D045E">
              <w:rPr>
                <w:lang w:val="fr-FR"/>
              </w:rPr>
              <w:t> </w:t>
            </w:r>
            <w:r w:rsidR="000D045E" w:rsidRPr="0067705A">
              <w:rPr>
                <w:lang w:val="fr-FR"/>
              </w:rPr>
              <w:t>:</w:t>
            </w:r>
            <w:r w:rsidRPr="0067705A">
              <w:rPr>
                <w:lang w:val="fr-FR"/>
              </w:rPr>
              <w:t xml:space="preserve"> * sanctificávit tabernáculum suum Altíssimus. </w:t>
            </w:r>
          </w:p>
        </w:tc>
        <w:tc>
          <w:tcPr>
            <w:tcW w:w="2659" w:type="pct"/>
            <w:tcBorders>
              <w:left w:val="single" w:sz="4" w:space="0" w:color="auto"/>
            </w:tcBorders>
            <w:shd w:val="clear" w:color="auto" w:fill="auto"/>
          </w:tcPr>
          <w:p w:rsidR="001449F1" w:rsidRPr="001449F1" w:rsidRDefault="001449F1" w:rsidP="001449F1">
            <w:pPr>
              <w:pStyle w:val="i"/>
            </w:pPr>
            <w:r w:rsidRPr="001449F1">
              <w:t>Un fleuve par la distribution de ses eaux répand la joie dans la cité de Dieu</w:t>
            </w:r>
            <w:r w:rsidR="000D045E">
              <w:t> </w:t>
            </w:r>
            <w:r w:rsidR="000D045E" w:rsidRPr="001449F1">
              <w:t>;</w:t>
            </w:r>
            <w:r w:rsidRPr="001449F1">
              <w:t xml:space="preserve"> car le</w:t>
            </w:r>
            <w:r w:rsidR="00103D94">
              <w:t xml:space="preserve"> </w:t>
            </w:r>
            <w:r w:rsidRPr="001449F1">
              <w:t xml:space="preserve">Très-Haut a sanctifié son Tabernacle. </w:t>
            </w:r>
          </w:p>
        </w:tc>
      </w:tr>
      <w:tr w:rsidR="001449F1" w:rsidRPr="0018590E" w:rsidTr="005B7D26">
        <w:trPr>
          <w:trHeight w:val="23"/>
        </w:trPr>
        <w:tc>
          <w:tcPr>
            <w:tcW w:w="2341" w:type="pct"/>
            <w:tcBorders>
              <w:right w:val="single" w:sz="4" w:space="0" w:color="auto"/>
            </w:tcBorders>
            <w:shd w:val="clear" w:color="auto" w:fill="auto"/>
          </w:tcPr>
          <w:p w:rsidR="001449F1" w:rsidRPr="0067705A" w:rsidRDefault="001449F1" w:rsidP="00044E24">
            <w:pPr>
              <w:pStyle w:val="psalmus"/>
              <w:rPr>
                <w:lang w:val="fr-FR"/>
              </w:rPr>
            </w:pPr>
            <w:r w:rsidRPr="0067705A">
              <w:rPr>
                <w:lang w:val="fr-FR"/>
              </w:rPr>
              <w:t>Deus in médio ejus, non commovébitur</w:t>
            </w:r>
            <w:r w:rsidR="000D045E">
              <w:rPr>
                <w:lang w:val="fr-FR"/>
              </w:rPr>
              <w:t> </w:t>
            </w:r>
            <w:r w:rsidR="000D045E" w:rsidRPr="0067705A">
              <w:rPr>
                <w:lang w:val="fr-FR"/>
              </w:rPr>
              <w:t>:</w:t>
            </w:r>
            <w:r w:rsidRPr="0067705A">
              <w:rPr>
                <w:lang w:val="fr-FR"/>
              </w:rPr>
              <w:t xml:space="preserve"> * adjuvábit eam Deus mane dilúculo. </w:t>
            </w:r>
          </w:p>
        </w:tc>
        <w:tc>
          <w:tcPr>
            <w:tcW w:w="2659" w:type="pct"/>
            <w:tcBorders>
              <w:left w:val="single" w:sz="4" w:space="0" w:color="auto"/>
            </w:tcBorders>
            <w:shd w:val="clear" w:color="auto" w:fill="auto"/>
          </w:tcPr>
          <w:p w:rsidR="001449F1" w:rsidRPr="001449F1" w:rsidRDefault="001449F1" w:rsidP="001449F1">
            <w:pPr>
              <w:pStyle w:val="i"/>
            </w:pPr>
            <w:r w:rsidRPr="001449F1">
              <w:t>Dieu est au milieu d</w:t>
            </w:r>
            <w:r w:rsidR="002A469E">
              <w:t>’</w:t>
            </w:r>
            <w:r w:rsidRPr="001449F1">
              <w:t>elle</w:t>
            </w:r>
            <w:r w:rsidR="000D045E">
              <w:t> </w:t>
            </w:r>
            <w:r w:rsidR="000D045E" w:rsidRPr="001449F1">
              <w:t>;</w:t>
            </w:r>
            <w:r w:rsidRPr="001449F1">
              <w:t xml:space="preserve"> aussi elle ne sera point ébranlée, et Dieu la protègera dès le point du jour. </w:t>
            </w:r>
          </w:p>
        </w:tc>
      </w:tr>
      <w:tr w:rsidR="001449F1" w:rsidRPr="0018590E" w:rsidTr="005B7D26">
        <w:trPr>
          <w:trHeight w:val="23"/>
        </w:trPr>
        <w:tc>
          <w:tcPr>
            <w:tcW w:w="2341" w:type="pct"/>
            <w:tcBorders>
              <w:right w:val="single" w:sz="4" w:space="0" w:color="auto"/>
            </w:tcBorders>
            <w:shd w:val="clear" w:color="auto" w:fill="auto"/>
          </w:tcPr>
          <w:p w:rsidR="001449F1" w:rsidRPr="001264E6" w:rsidRDefault="001449F1" w:rsidP="00044E24">
            <w:pPr>
              <w:pStyle w:val="psalmus"/>
            </w:pPr>
            <w:r w:rsidRPr="001264E6">
              <w:t>Conturbátæ sunt gentes, et inclináta sunt regna</w:t>
            </w:r>
            <w:r w:rsidR="000D045E">
              <w:t> </w:t>
            </w:r>
            <w:r w:rsidR="000D045E" w:rsidRPr="001264E6">
              <w:t>:</w:t>
            </w:r>
            <w:r w:rsidRPr="001264E6">
              <w:t xml:space="preserve"> * dedit vocem suam, mota est terra. </w:t>
            </w:r>
          </w:p>
        </w:tc>
        <w:tc>
          <w:tcPr>
            <w:tcW w:w="2659" w:type="pct"/>
            <w:tcBorders>
              <w:left w:val="single" w:sz="4" w:space="0" w:color="auto"/>
            </w:tcBorders>
            <w:shd w:val="clear" w:color="auto" w:fill="auto"/>
          </w:tcPr>
          <w:p w:rsidR="001449F1" w:rsidRPr="001449F1" w:rsidRDefault="001449F1" w:rsidP="001449F1">
            <w:pPr>
              <w:pStyle w:val="i"/>
            </w:pPr>
            <w:r w:rsidRPr="001449F1">
              <w:t>Aussi les nations ennemies ont été remplies de trouble, et les royaumes ont été abaissés</w:t>
            </w:r>
            <w:r w:rsidR="000D045E">
              <w:t> </w:t>
            </w:r>
            <w:r w:rsidR="000D045E" w:rsidRPr="001449F1">
              <w:t>;</w:t>
            </w:r>
            <w:r w:rsidRPr="001449F1">
              <w:t xml:space="preserve"> car le Seigneur a parlé, et sa voix a ébranlé la terre. </w:t>
            </w:r>
          </w:p>
        </w:tc>
      </w:tr>
      <w:tr w:rsidR="001449F1" w:rsidRPr="0018590E" w:rsidTr="005B7D26">
        <w:trPr>
          <w:trHeight w:val="23"/>
        </w:trPr>
        <w:tc>
          <w:tcPr>
            <w:tcW w:w="2341" w:type="pct"/>
            <w:tcBorders>
              <w:right w:val="single" w:sz="4" w:space="0" w:color="auto"/>
            </w:tcBorders>
            <w:shd w:val="clear" w:color="auto" w:fill="auto"/>
          </w:tcPr>
          <w:p w:rsidR="001449F1" w:rsidRPr="00FC71CA" w:rsidRDefault="001449F1" w:rsidP="00044E24">
            <w:pPr>
              <w:pStyle w:val="psalmus"/>
              <w:rPr>
                <w:lang w:val="es-ES_tradnl"/>
              </w:rPr>
            </w:pPr>
            <w:r w:rsidRPr="00FC71CA">
              <w:rPr>
                <w:lang w:val="es-ES_tradnl"/>
              </w:rPr>
              <w:t>Dóminus virtútum nobíscum</w:t>
            </w:r>
            <w:r w:rsidR="000D045E" w:rsidRPr="00FC71CA">
              <w:rPr>
                <w:lang w:val="es-ES_tradnl"/>
              </w:rPr>
              <w:t> :</w:t>
            </w:r>
            <w:r w:rsidRPr="00FC71CA">
              <w:rPr>
                <w:lang w:val="es-ES_tradnl"/>
              </w:rPr>
              <w:t xml:space="preserve"> * suscéptor noster Deus Jacob. </w:t>
            </w:r>
          </w:p>
        </w:tc>
        <w:tc>
          <w:tcPr>
            <w:tcW w:w="2659" w:type="pct"/>
            <w:tcBorders>
              <w:left w:val="single" w:sz="4" w:space="0" w:color="auto"/>
            </w:tcBorders>
            <w:shd w:val="clear" w:color="auto" w:fill="auto"/>
          </w:tcPr>
          <w:p w:rsidR="001449F1" w:rsidRPr="001449F1" w:rsidRDefault="001449F1" w:rsidP="001449F1">
            <w:pPr>
              <w:pStyle w:val="i"/>
            </w:pPr>
            <w:r w:rsidRPr="001449F1">
              <w:t>Le Seigneur des armées est avec nous</w:t>
            </w:r>
            <w:r w:rsidR="000D045E">
              <w:t> </w:t>
            </w:r>
            <w:r w:rsidR="000D045E" w:rsidRPr="001449F1">
              <w:t>;</w:t>
            </w:r>
            <w:r w:rsidRPr="001449F1">
              <w:t xml:space="preserve"> le Dieu de Jacob est notre défenseur. </w:t>
            </w:r>
          </w:p>
        </w:tc>
      </w:tr>
      <w:tr w:rsidR="001449F1" w:rsidRPr="0018590E" w:rsidTr="005B7D26">
        <w:trPr>
          <w:trHeight w:val="23"/>
        </w:trPr>
        <w:tc>
          <w:tcPr>
            <w:tcW w:w="2341" w:type="pct"/>
            <w:tcBorders>
              <w:right w:val="single" w:sz="4" w:space="0" w:color="auto"/>
            </w:tcBorders>
            <w:shd w:val="clear" w:color="auto" w:fill="auto"/>
          </w:tcPr>
          <w:p w:rsidR="001449F1" w:rsidRPr="0067705A" w:rsidRDefault="001449F1" w:rsidP="00044E24">
            <w:pPr>
              <w:pStyle w:val="psalmus"/>
              <w:rPr>
                <w:lang w:val="fr-FR"/>
              </w:rPr>
            </w:pPr>
            <w:r w:rsidRPr="0067705A">
              <w:rPr>
                <w:lang w:val="fr-FR"/>
              </w:rPr>
              <w:t>Veníte, et vidéte ópera Dómini, quæ pósuit prodígia super terram</w:t>
            </w:r>
            <w:r w:rsidR="000D045E">
              <w:rPr>
                <w:lang w:val="fr-FR"/>
              </w:rPr>
              <w:t> </w:t>
            </w:r>
            <w:r w:rsidR="000D045E" w:rsidRPr="0067705A">
              <w:rPr>
                <w:lang w:val="fr-FR"/>
              </w:rPr>
              <w:t>:</w:t>
            </w:r>
            <w:r w:rsidRPr="0067705A">
              <w:rPr>
                <w:lang w:val="fr-FR"/>
              </w:rPr>
              <w:t xml:space="preserve"> * áuferens bella usque ad finem terræ. </w:t>
            </w:r>
          </w:p>
        </w:tc>
        <w:tc>
          <w:tcPr>
            <w:tcW w:w="2659" w:type="pct"/>
            <w:tcBorders>
              <w:left w:val="single" w:sz="4" w:space="0" w:color="auto"/>
            </w:tcBorders>
            <w:shd w:val="clear" w:color="auto" w:fill="auto"/>
          </w:tcPr>
          <w:p w:rsidR="001449F1" w:rsidRPr="001449F1" w:rsidRDefault="001449F1" w:rsidP="001449F1">
            <w:pPr>
              <w:pStyle w:val="i"/>
            </w:pPr>
            <w:r w:rsidRPr="001449F1">
              <w:t>Venez, et voyez les œuvres du Seigneur</w:t>
            </w:r>
            <w:r w:rsidR="000D045E">
              <w:t> </w:t>
            </w:r>
            <w:r w:rsidR="000D045E" w:rsidRPr="001449F1">
              <w:t>:</w:t>
            </w:r>
            <w:r w:rsidRPr="001449F1">
              <w:t xml:space="preserve"> il les a fait paraître comme des prodiges sur la terre, en faisant cesser partout les guerres qui la désolaient. </w:t>
            </w:r>
          </w:p>
        </w:tc>
      </w:tr>
      <w:tr w:rsidR="001449F1" w:rsidRPr="0018590E" w:rsidTr="005B7D26">
        <w:trPr>
          <w:trHeight w:val="23"/>
        </w:trPr>
        <w:tc>
          <w:tcPr>
            <w:tcW w:w="2341" w:type="pct"/>
            <w:tcBorders>
              <w:right w:val="single" w:sz="4" w:space="0" w:color="auto"/>
            </w:tcBorders>
            <w:shd w:val="clear" w:color="auto" w:fill="auto"/>
          </w:tcPr>
          <w:p w:rsidR="001449F1" w:rsidRPr="0067705A" w:rsidRDefault="001449F1" w:rsidP="00044E24">
            <w:pPr>
              <w:pStyle w:val="psalmus"/>
              <w:rPr>
                <w:lang w:val="fr-FR"/>
              </w:rPr>
            </w:pPr>
            <w:r w:rsidRPr="0067705A">
              <w:rPr>
                <w:lang w:val="fr-FR"/>
              </w:rPr>
              <w:t>Arcum cónteret, et confrínget arma</w:t>
            </w:r>
            <w:r w:rsidR="000D045E">
              <w:rPr>
                <w:lang w:val="fr-FR"/>
              </w:rPr>
              <w:t> </w:t>
            </w:r>
            <w:r w:rsidR="000D045E" w:rsidRPr="0067705A">
              <w:rPr>
                <w:lang w:val="fr-FR"/>
              </w:rPr>
              <w:t>:</w:t>
            </w:r>
            <w:r w:rsidRPr="0067705A">
              <w:rPr>
                <w:lang w:val="fr-FR"/>
              </w:rPr>
              <w:t xml:space="preserve"> * et scuta combúret igni. </w:t>
            </w:r>
          </w:p>
        </w:tc>
        <w:tc>
          <w:tcPr>
            <w:tcW w:w="2659" w:type="pct"/>
            <w:tcBorders>
              <w:left w:val="single" w:sz="4" w:space="0" w:color="auto"/>
            </w:tcBorders>
            <w:shd w:val="clear" w:color="auto" w:fill="auto"/>
          </w:tcPr>
          <w:p w:rsidR="001449F1" w:rsidRPr="001449F1" w:rsidRDefault="001449F1" w:rsidP="001449F1">
            <w:pPr>
              <w:pStyle w:val="i"/>
            </w:pPr>
            <w:r w:rsidRPr="001449F1">
              <w:t>Il brisera l</w:t>
            </w:r>
            <w:r w:rsidR="002A469E">
              <w:t>’</w:t>
            </w:r>
            <w:r w:rsidRPr="001449F1">
              <w:t>arc de nos ennemis, et il mettra en pièces leurs armes</w:t>
            </w:r>
            <w:r w:rsidR="000D045E">
              <w:t> </w:t>
            </w:r>
            <w:r w:rsidR="000D045E" w:rsidRPr="001449F1">
              <w:t>;</w:t>
            </w:r>
            <w:r w:rsidRPr="001449F1">
              <w:t xml:space="preserve"> et il brûlera leurs boucliers. </w:t>
            </w:r>
          </w:p>
        </w:tc>
      </w:tr>
      <w:tr w:rsidR="001449F1" w:rsidRPr="0018590E" w:rsidTr="005B7D26">
        <w:trPr>
          <w:trHeight w:val="23"/>
        </w:trPr>
        <w:tc>
          <w:tcPr>
            <w:tcW w:w="2341" w:type="pct"/>
            <w:tcBorders>
              <w:right w:val="single" w:sz="4" w:space="0" w:color="auto"/>
            </w:tcBorders>
            <w:shd w:val="clear" w:color="auto" w:fill="auto"/>
          </w:tcPr>
          <w:p w:rsidR="001449F1" w:rsidRPr="0067705A" w:rsidRDefault="001449F1" w:rsidP="00044E24">
            <w:pPr>
              <w:pStyle w:val="psalmus"/>
              <w:rPr>
                <w:lang w:val="fr-FR"/>
              </w:rPr>
            </w:pPr>
            <w:r w:rsidRPr="0067705A">
              <w:rPr>
                <w:lang w:val="fr-FR"/>
              </w:rPr>
              <w:t xml:space="preserve">Vacáte, et </w:t>
            </w:r>
            <w:r w:rsidR="00E73117" w:rsidRPr="0067705A">
              <w:rPr>
                <w:lang w:val="fr-FR"/>
              </w:rPr>
              <w:t>vidéte</w:t>
            </w:r>
            <w:r w:rsidRPr="0067705A">
              <w:rPr>
                <w:lang w:val="fr-FR"/>
              </w:rPr>
              <w:t xml:space="preserve"> quóniam ego sum Deus</w:t>
            </w:r>
            <w:r w:rsidR="000D045E">
              <w:rPr>
                <w:lang w:val="fr-FR"/>
              </w:rPr>
              <w:t> </w:t>
            </w:r>
            <w:r w:rsidR="000D045E" w:rsidRPr="0067705A">
              <w:rPr>
                <w:lang w:val="fr-FR"/>
              </w:rPr>
              <w:t>:</w:t>
            </w:r>
            <w:r w:rsidRPr="0067705A">
              <w:rPr>
                <w:lang w:val="fr-FR"/>
              </w:rPr>
              <w:t xml:space="preserve"> * exaltábor in géntibus, et exaltábor in terra. </w:t>
            </w:r>
          </w:p>
        </w:tc>
        <w:tc>
          <w:tcPr>
            <w:tcW w:w="2659" w:type="pct"/>
            <w:tcBorders>
              <w:left w:val="single" w:sz="4" w:space="0" w:color="auto"/>
            </w:tcBorders>
            <w:shd w:val="clear" w:color="auto" w:fill="auto"/>
          </w:tcPr>
          <w:p w:rsidR="001449F1" w:rsidRPr="001449F1" w:rsidRDefault="001449F1" w:rsidP="001449F1">
            <w:pPr>
              <w:pStyle w:val="i"/>
            </w:pPr>
            <w:r w:rsidRPr="001449F1">
              <w:t>Soyez dans un saint repos</w:t>
            </w:r>
            <w:r w:rsidR="000D045E">
              <w:t> </w:t>
            </w:r>
            <w:r w:rsidR="000D045E" w:rsidRPr="001449F1">
              <w:t>;</w:t>
            </w:r>
            <w:r w:rsidRPr="001449F1">
              <w:t xml:space="preserve"> car je suis le vrai Dieu</w:t>
            </w:r>
            <w:r w:rsidR="000D045E">
              <w:t> </w:t>
            </w:r>
            <w:r w:rsidR="000D045E" w:rsidRPr="001449F1">
              <w:t>:</w:t>
            </w:r>
            <w:r w:rsidRPr="001449F1">
              <w:t xml:space="preserve"> ma puissance éclatera parmi les nations, et dans tout l</w:t>
            </w:r>
            <w:r w:rsidR="002A469E">
              <w:t>’</w:t>
            </w:r>
            <w:r w:rsidRPr="001449F1">
              <w:t xml:space="preserve">univers. </w:t>
            </w:r>
          </w:p>
        </w:tc>
      </w:tr>
      <w:tr w:rsidR="001449F1" w:rsidRPr="0018590E" w:rsidTr="005B7D26">
        <w:trPr>
          <w:trHeight w:val="23"/>
        </w:trPr>
        <w:tc>
          <w:tcPr>
            <w:tcW w:w="2341" w:type="pct"/>
            <w:tcBorders>
              <w:right w:val="single" w:sz="4" w:space="0" w:color="auto"/>
            </w:tcBorders>
            <w:shd w:val="clear" w:color="auto" w:fill="auto"/>
          </w:tcPr>
          <w:p w:rsidR="001449F1" w:rsidRPr="00FC71CA" w:rsidRDefault="001449F1" w:rsidP="00044E24">
            <w:pPr>
              <w:pStyle w:val="psalmus"/>
              <w:rPr>
                <w:lang w:val="es-ES_tradnl"/>
              </w:rPr>
            </w:pPr>
            <w:r w:rsidRPr="00FC71CA">
              <w:rPr>
                <w:lang w:val="es-ES_tradnl"/>
              </w:rPr>
              <w:t>Dóminus virtútum nobíscum</w:t>
            </w:r>
            <w:r w:rsidR="000D045E" w:rsidRPr="00FC71CA">
              <w:rPr>
                <w:lang w:val="es-ES_tradnl"/>
              </w:rPr>
              <w:t> :</w:t>
            </w:r>
            <w:r w:rsidRPr="00FC71CA">
              <w:rPr>
                <w:lang w:val="es-ES_tradnl"/>
              </w:rPr>
              <w:t xml:space="preserve"> * suscéptor noster Deus Jacob. </w:t>
            </w:r>
          </w:p>
        </w:tc>
        <w:tc>
          <w:tcPr>
            <w:tcW w:w="2659" w:type="pct"/>
            <w:tcBorders>
              <w:left w:val="single" w:sz="4" w:space="0" w:color="auto"/>
            </w:tcBorders>
            <w:shd w:val="clear" w:color="auto" w:fill="auto"/>
          </w:tcPr>
          <w:p w:rsidR="001449F1" w:rsidRPr="001449F1" w:rsidRDefault="001449F1" w:rsidP="001449F1">
            <w:pPr>
              <w:pStyle w:val="i"/>
            </w:pPr>
            <w:r w:rsidRPr="001449F1">
              <w:t>Le Seigneur des armées est avec nous</w:t>
            </w:r>
            <w:r w:rsidR="000D045E">
              <w:t> </w:t>
            </w:r>
            <w:r w:rsidR="000D045E" w:rsidRPr="001449F1">
              <w:t>:</w:t>
            </w:r>
            <w:r w:rsidRPr="001449F1">
              <w:t xml:space="preserve"> le Dieu de Jacob est notre défenseur. </w:t>
            </w:r>
          </w:p>
        </w:tc>
      </w:tr>
    </w:tbl>
    <w:p w:rsidR="00E20968" w:rsidRDefault="00E4218D" w:rsidP="00B27A06">
      <w:pPr>
        <w:pStyle w:val="rub"/>
        <w:rPr>
          <w:lang w:eastAsia="fr-FR"/>
        </w:rPr>
      </w:pPr>
      <w:r w:rsidRPr="00C73C45">
        <w:rPr>
          <w:lang w:eastAsia="fr-FR"/>
        </w:rPr>
        <w:lastRenderedPageBreak/>
        <w:t>Pendant qu</w:t>
      </w:r>
      <w:r w:rsidR="002A469E">
        <w:rPr>
          <w:lang w:eastAsia="fr-FR"/>
        </w:rPr>
        <w:t>’</w:t>
      </w:r>
      <w:r w:rsidRPr="00C73C45">
        <w:rPr>
          <w:lang w:eastAsia="fr-FR"/>
        </w:rPr>
        <w:t>on chante, le Pont</w:t>
      </w:r>
      <w:r w:rsidR="001F0011">
        <w:rPr>
          <w:lang w:eastAsia="fr-FR"/>
        </w:rPr>
        <w:t>ife prend la mitre, et répand d</w:t>
      </w:r>
      <w:r w:rsidRPr="00C73C45">
        <w:rPr>
          <w:lang w:eastAsia="fr-FR"/>
        </w:rPr>
        <w:t>e l</w:t>
      </w:r>
      <w:r w:rsidR="002A469E">
        <w:rPr>
          <w:lang w:eastAsia="fr-FR"/>
        </w:rPr>
        <w:t>’</w:t>
      </w:r>
      <w:r w:rsidRPr="00C73C45">
        <w:rPr>
          <w:lang w:eastAsia="fr-FR"/>
        </w:rPr>
        <w:t xml:space="preserve">huile des Catéchumènes et du Saint-Chrême sur </w:t>
      </w:r>
      <w:r w:rsidR="00103D94">
        <w:rPr>
          <w:lang w:eastAsia="fr-FR"/>
        </w:rPr>
        <w:t>l</w:t>
      </w:r>
      <w:r w:rsidR="002A469E">
        <w:rPr>
          <w:lang w:eastAsia="fr-FR"/>
        </w:rPr>
        <w:t>’</w:t>
      </w:r>
      <w:r w:rsidRPr="00C73C45">
        <w:rPr>
          <w:lang w:eastAsia="fr-FR"/>
        </w:rPr>
        <w:t>Autel, qu</w:t>
      </w:r>
      <w:r w:rsidR="002A469E">
        <w:rPr>
          <w:lang w:eastAsia="fr-FR"/>
        </w:rPr>
        <w:t>’</w:t>
      </w:r>
      <w:r w:rsidRPr="00C73C45">
        <w:rPr>
          <w:lang w:eastAsia="fr-FR"/>
        </w:rPr>
        <w:t>il oint et qu</w:t>
      </w:r>
      <w:r w:rsidR="002A469E">
        <w:rPr>
          <w:lang w:eastAsia="fr-FR"/>
        </w:rPr>
        <w:t>’</w:t>
      </w:r>
      <w:r w:rsidRPr="00C73C45">
        <w:rPr>
          <w:lang w:eastAsia="fr-FR"/>
        </w:rPr>
        <w:t>il frotte avec la main droite. Ensuite le Chœur chante l</w:t>
      </w:r>
      <w:r w:rsidR="002A469E">
        <w:rPr>
          <w:lang w:eastAsia="fr-FR"/>
        </w:rPr>
        <w:t>’</w:t>
      </w:r>
      <w:r w:rsidRPr="00C73C45">
        <w:rPr>
          <w:lang w:eastAsia="fr-FR"/>
        </w:rPr>
        <w:t xml:space="preserve">Antienne imposée par le Pontife, et le Psaume qui suit, sans </w:t>
      </w:r>
      <w:r w:rsidR="002A437F" w:rsidRPr="001F0011">
        <w:rPr>
          <w:rStyle w:val="cn"/>
        </w:rPr>
        <w:t>Glória</w:t>
      </w:r>
      <w:r w:rsidRPr="001F0011">
        <w:rPr>
          <w:rStyle w:val="cn"/>
        </w:rPr>
        <w:t xml:space="preserve"> Patri,</w:t>
      </w:r>
      <w:r w:rsidRPr="001F0011">
        <w:t xml:space="preserve"> etc. </w:t>
      </w:r>
    </w:p>
    <w:tbl>
      <w:tblPr>
        <w:tblW w:w="5000" w:type="pct"/>
        <w:tblCellMar>
          <w:left w:w="113" w:type="dxa"/>
          <w:right w:w="113" w:type="dxa"/>
        </w:tblCellMar>
        <w:tblLook w:val="04A0"/>
      </w:tblPr>
      <w:tblGrid>
        <w:gridCol w:w="3060"/>
        <w:gridCol w:w="3727"/>
      </w:tblGrid>
      <w:tr w:rsidR="00E20968" w:rsidRPr="0018590E" w:rsidTr="005B7D26">
        <w:trPr>
          <w:trHeight w:val="23"/>
        </w:trPr>
        <w:tc>
          <w:tcPr>
            <w:tcW w:w="2254" w:type="pct"/>
            <w:tcBorders>
              <w:right w:val="single" w:sz="4" w:space="0" w:color="auto"/>
            </w:tcBorders>
            <w:shd w:val="clear" w:color="auto" w:fill="auto"/>
          </w:tcPr>
          <w:p w:rsidR="00E20968" w:rsidRPr="0067705A" w:rsidRDefault="00BF3DF0" w:rsidP="00044E24">
            <w:pPr>
              <w:pStyle w:val="fl"/>
              <w:rPr>
                <w:lang w:val="fr-FR"/>
              </w:rPr>
            </w:pPr>
            <w:r w:rsidRPr="0067705A">
              <w:rPr>
                <w:lang w:val="fr-FR"/>
              </w:rPr>
              <w:t>Ecce odor fílii mei, * sicut odor agri pleni, cui benedícit Dóminus</w:t>
            </w:r>
            <w:r w:rsidR="000D045E">
              <w:rPr>
                <w:lang w:val="fr-FR"/>
              </w:rPr>
              <w:t> </w:t>
            </w:r>
            <w:r w:rsidR="000D045E" w:rsidRPr="0067705A">
              <w:rPr>
                <w:lang w:val="fr-FR"/>
              </w:rPr>
              <w:t>:</w:t>
            </w:r>
            <w:r w:rsidRPr="0067705A">
              <w:rPr>
                <w:lang w:val="fr-FR"/>
              </w:rPr>
              <w:t xml:space="preserve"> créscere te fáciat Deus meus, sicut arénam maris</w:t>
            </w:r>
            <w:r w:rsidR="000D045E">
              <w:rPr>
                <w:lang w:val="fr-FR"/>
              </w:rPr>
              <w:t> </w:t>
            </w:r>
            <w:r w:rsidR="000D045E" w:rsidRPr="0067705A">
              <w:rPr>
                <w:lang w:val="fr-FR"/>
              </w:rPr>
              <w:t>:</w:t>
            </w:r>
            <w:r w:rsidRPr="0067705A">
              <w:rPr>
                <w:lang w:val="fr-FR"/>
              </w:rPr>
              <w:t xml:space="preserve"> et donet tibi de rore cœli benedictiónem.</w:t>
            </w:r>
          </w:p>
        </w:tc>
        <w:tc>
          <w:tcPr>
            <w:tcW w:w="2746" w:type="pct"/>
            <w:tcBorders>
              <w:left w:val="single" w:sz="4" w:space="0" w:color="auto"/>
            </w:tcBorders>
            <w:shd w:val="clear" w:color="auto" w:fill="auto"/>
          </w:tcPr>
          <w:p w:rsidR="00E20968" w:rsidRPr="0018590E" w:rsidRDefault="00BF3DF0" w:rsidP="008D060D">
            <w:pPr>
              <w:pStyle w:val="i"/>
            </w:pPr>
            <w:r w:rsidRPr="00C73C45">
              <w:rPr>
                <w:szCs w:val="25"/>
              </w:rPr>
              <w:t>L</w:t>
            </w:r>
            <w:r w:rsidR="002A469E">
              <w:rPr>
                <w:szCs w:val="25"/>
              </w:rPr>
              <w:t>’</w:t>
            </w:r>
            <w:r w:rsidRPr="00C73C45">
              <w:rPr>
                <w:szCs w:val="25"/>
              </w:rPr>
              <w:t>odeur de mon Fils est semblable à celle d</w:t>
            </w:r>
            <w:r w:rsidR="002A469E">
              <w:rPr>
                <w:szCs w:val="25"/>
              </w:rPr>
              <w:t>’</w:t>
            </w:r>
            <w:r w:rsidRPr="00C73C45">
              <w:rPr>
                <w:szCs w:val="25"/>
              </w:rPr>
              <w:t>un champ plein de fleurs, que le Seigneur a comblé de ses bénédictions</w:t>
            </w:r>
            <w:r w:rsidR="000D045E">
              <w:rPr>
                <w:szCs w:val="25"/>
              </w:rPr>
              <w:t> </w:t>
            </w:r>
            <w:r w:rsidR="000D045E" w:rsidRPr="00C73C45">
              <w:rPr>
                <w:szCs w:val="25"/>
              </w:rPr>
              <w:t>:</w:t>
            </w:r>
            <w:r w:rsidRPr="00C73C45">
              <w:rPr>
                <w:szCs w:val="25"/>
              </w:rPr>
              <w:t xml:space="preserve"> que mon Dieu vous multiplie comme le sable de la mer, et qu</w:t>
            </w:r>
            <w:r w:rsidR="002A469E">
              <w:rPr>
                <w:szCs w:val="25"/>
              </w:rPr>
              <w:t>’</w:t>
            </w:r>
            <w:r w:rsidRPr="00C73C45">
              <w:rPr>
                <w:szCs w:val="25"/>
              </w:rPr>
              <w:t>il vous bénisse, en faisant descendre sur vous la rosée du Ciel.</w:t>
            </w:r>
          </w:p>
        </w:tc>
      </w:tr>
    </w:tbl>
    <w:p w:rsidR="00BF3DF0" w:rsidRDefault="001F0011" w:rsidP="00FD462A">
      <w:pPr>
        <w:pStyle w:val="zp001"/>
        <w:rPr>
          <w:lang w:eastAsia="fr-FR"/>
        </w:rPr>
      </w:pPr>
      <w:r w:rsidRPr="00C73C45">
        <w:rPr>
          <w:lang w:eastAsia="fr-FR"/>
        </w:rPr>
        <w:t xml:space="preserve">Psaume </w:t>
      </w:r>
      <w:r w:rsidR="00E4218D" w:rsidRPr="00C73C45">
        <w:rPr>
          <w:lang w:eastAsia="fr-FR"/>
        </w:rPr>
        <w:t>86</w:t>
      </w:r>
      <w:r w:rsidR="002D0C34">
        <w:rPr>
          <w:lang w:eastAsia="fr-FR"/>
        </w:rPr>
        <w:t>.</w:t>
      </w:r>
      <w:bookmarkStart w:id="112" w:name="ps086"/>
      <w:bookmarkEnd w:id="112"/>
    </w:p>
    <w:tbl>
      <w:tblPr>
        <w:tblW w:w="5000" w:type="pct"/>
        <w:tblCellMar>
          <w:left w:w="113" w:type="dxa"/>
          <w:right w:w="113" w:type="dxa"/>
        </w:tblCellMar>
        <w:tblLook w:val="04A0"/>
      </w:tblPr>
      <w:tblGrid>
        <w:gridCol w:w="3038"/>
        <w:gridCol w:w="3749"/>
      </w:tblGrid>
      <w:tr w:rsidR="00BF3DF0" w:rsidRPr="0018590E" w:rsidTr="005B7D26">
        <w:trPr>
          <w:trHeight w:val="23"/>
        </w:trPr>
        <w:tc>
          <w:tcPr>
            <w:tcW w:w="2238" w:type="pct"/>
            <w:tcBorders>
              <w:right w:val="single" w:sz="4" w:space="0" w:color="auto"/>
            </w:tcBorders>
            <w:shd w:val="clear" w:color="auto" w:fill="auto"/>
          </w:tcPr>
          <w:p w:rsidR="00BF3DF0" w:rsidRPr="00FC71CA" w:rsidRDefault="00BF3DF0" w:rsidP="00044E24">
            <w:pPr>
              <w:pStyle w:val="psalmus"/>
              <w:rPr>
                <w:lang w:val="es-ES_tradnl"/>
              </w:rPr>
            </w:pPr>
            <w:r w:rsidRPr="00FC71CA">
              <w:rPr>
                <w:rStyle w:val="pm"/>
                <w:lang w:val="es-ES_tradnl"/>
              </w:rPr>
              <w:t>Fundaménta</w:t>
            </w:r>
            <w:r w:rsidRPr="00FC71CA">
              <w:rPr>
                <w:lang w:val="es-ES_tradnl"/>
              </w:rPr>
              <w:t xml:space="preserve"> ejus in móntibus sanctis</w:t>
            </w:r>
            <w:r w:rsidR="000D045E" w:rsidRPr="00FC71CA">
              <w:rPr>
                <w:lang w:val="es-ES_tradnl"/>
              </w:rPr>
              <w:t> :</w:t>
            </w:r>
            <w:r w:rsidRPr="00FC71CA">
              <w:rPr>
                <w:lang w:val="es-ES_tradnl"/>
              </w:rPr>
              <w:t xml:space="preserve"> * díligit Dóminus portas Sion super ómnia tabernácula Jacob. </w:t>
            </w:r>
          </w:p>
        </w:tc>
        <w:tc>
          <w:tcPr>
            <w:tcW w:w="2762" w:type="pct"/>
            <w:tcBorders>
              <w:left w:val="single" w:sz="4" w:space="0" w:color="auto"/>
            </w:tcBorders>
            <w:shd w:val="clear" w:color="auto" w:fill="auto"/>
          </w:tcPr>
          <w:p w:rsidR="00BF3DF0" w:rsidRPr="00BF3DF0" w:rsidRDefault="00BF3DF0" w:rsidP="00BF3DF0">
            <w:pPr>
              <w:pStyle w:val="i"/>
            </w:pPr>
            <w:r w:rsidRPr="00BF3DF0">
              <w:t>Les fondements de Jérusalem sont posés sur de saintes montagnes</w:t>
            </w:r>
            <w:r w:rsidR="000D045E">
              <w:t> </w:t>
            </w:r>
            <w:r w:rsidR="000D045E" w:rsidRPr="00BF3DF0">
              <w:t>:</w:t>
            </w:r>
            <w:r w:rsidRPr="00BF3DF0">
              <w:t xml:space="preserve"> le Seigneur aime les portes de Sion, plus que toutes les tentes de Jacob.</w:t>
            </w:r>
          </w:p>
        </w:tc>
      </w:tr>
      <w:tr w:rsidR="00BF3DF0" w:rsidRPr="0018590E" w:rsidTr="005B7D26">
        <w:trPr>
          <w:trHeight w:val="23"/>
        </w:trPr>
        <w:tc>
          <w:tcPr>
            <w:tcW w:w="2238" w:type="pct"/>
            <w:tcBorders>
              <w:right w:val="single" w:sz="4" w:space="0" w:color="auto"/>
            </w:tcBorders>
            <w:shd w:val="clear" w:color="auto" w:fill="auto"/>
          </w:tcPr>
          <w:p w:rsidR="00BF3DF0" w:rsidRPr="00FC71CA" w:rsidRDefault="00BF3DF0" w:rsidP="00044E24">
            <w:pPr>
              <w:pStyle w:val="psalmus"/>
              <w:rPr>
                <w:lang w:val="es-ES_tradnl"/>
              </w:rPr>
            </w:pPr>
            <w:r w:rsidRPr="00FC71CA">
              <w:rPr>
                <w:lang w:val="es-ES_tradnl"/>
              </w:rPr>
              <w:t>Gloriósa dicta sunt de te</w:t>
            </w:r>
            <w:r w:rsidR="000D045E" w:rsidRPr="00FC71CA">
              <w:rPr>
                <w:lang w:val="es-ES_tradnl"/>
              </w:rPr>
              <w:t> :</w:t>
            </w:r>
            <w:r w:rsidRPr="00FC71CA">
              <w:rPr>
                <w:lang w:val="es-ES_tradnl"/>
              </w:rPr>
              <w:t xml:space="preserve"> * cívitas Dei. </w:t>
            </w:r>
          </w:p>
        </w:tc>
        <w:tc>
          <w:tcPr>
            <w:tcW w:w="2762" w:type="pct"/>
            <w:tcBorders>
              <w:left w:val="single" w:sz="4" w:space="0" w:color="auto"/>
            </w:tcBorders>
            <w:shd w:val="clear" w:color="auto" w:fill="auto"/>
          </w:tcPr>
          <w:p w:rsidR="00BF3DF0" w:rsidRPr="00BF3DF0" w:rsidRDefault="00BF3DF0" w:rsidP="00BF3DF0">
            <w:pPr>
              <w:pStyle w:val="i"/>
            </w:pPr>
            <w:r w:rsidRPr="00BF3DF0">
              <w:t xml:space="preserve">On a dit de vous des choses glorieuses, ô cité de Dieu. </w:t>
            </w:r>
          </w:p>
        </w:tc>
      </w:tr>
      <w:tr w:rsidR="00BF3DF0" w:rsidRPr="0018590E" w:rsidTr="005B7D26">
        <w:trPr>
          <w:trHeight w:val="23"/>
        </w:trPr>
        <w:tc>
          <w:tcPr>
            <w:tcW w:w="2238" w:type="pct"/>
            <w:tcBorders>
              <w:right w:val="single" w:sz="4" w:space="0" w:color="auto"/>
            </w:tcBorders>
            <w:shd w:val="clear" w:color="auto" w:fill="auto"/>
          </w:tcPr>
          <w:p w:rsidR="00BF3DF0" w:rsidRPr="006E0552" w:rsidRDefault="00BF3DF0" w:rsidP="00044E24">
            <w:pPr>
              <w:pStyle w:val="psalmus"/>
            </w:pPr>
            <w:r w:rsidRPr="006E0552">
              <w:t>Memor ero Rahab, et Babylónis</w:t>
            </w:r>
            <w:r w:rsidR="000D045E">
              <w:t> </w:t>
            </w:r>
            <w:r w:rsidR="000D045E" w:rsidRPr="006E0552">
              <w:t>:</w:t>
            </w:r>
            <w:r w:rsidRPr="006E0552">
              <w:t xml:space="preserve"> * sciéntium me. </w:t>
            </w:r>
          </w:p>
        </w:tc>
        <w:tc>
          <w:tcPr>
            <w:tcW w:w="2762" w:type="pct"/>
            <w:tcBorders>
              <w:left w:val="single" w:sz="4" w:space="0" w:color="auto"/>
            </w:tcBorders>
            <w:shd w:val="clear" w:color="auto" w:fill="auto"/>
          </w:tcPr>
          <w:p w:rsidR="00BF3DF0" w:rsidRPr="00BF3DF0" w:rsidRDefault="00BF3DF0" w:rsidP="00BF3DF0">
            <w:pPr>
              <w:pStyle w:val="i"/>
            </w:pPr>
            <w:r w:rsidRPr="00BF3DF0">
              <w:t xml:space="preserve">Je me souviendrai, dit le Seigneur, de Rahab et </w:t>
            </w:r>
            <w:r w:rsidR="00103D94" w:rsidRPr="00BF3DF0">
              <w:t>de Babylone</w:t>
            </w:r>
            <w:r w:rsidRPr="00BF3DF0">
              <w:t xml:space="preserve">, qui me connaitront. </w:t>
            </w:r>
          </w:p>
        </w:tc>
      </w:tr>
      <w:tr w:rsidR="00BF3DF0" w:rsidRPr="0018590E" w:rsidTr="005B7D26">
        <w:trPr>
          <w:trHeight w:val="23"/>
        </w:trPr>
        <w:tc>
          <w:tcPr>
            <w:tcW w:w="2238" w:type="pct"/>
            <w:tcBorders>
              <w:right w:val="single" w:sz="4" w:space="0" w:color="auto"/>
            </w:tcBorders>
            <w:shd w:val="clear" w:color="auto" w:fill="auto"/>
          </w:tcPr>
          <w:p w:rsidR="00BF3DF0" w:rsidRPr="0067705A" w:rsidRDefault="00BF3DF0" w:rsidP="00044E24">
            <w:pPr>
              <w:pStyle w:val="psalmus"/>
              <w:rPr>
                <w:lang w:val="fr-FR"/>
              </w:rPr>
            </w:pPr>
            <w:r w:rsidRPr="0067705A">
              <w:rPr>
                <w:lang w:val="fr-FR"/>
              </w:rPr>
              <w:t>Ecce alienígenæ, et Tyrus, et pópulus Æthíopum</w:t>
            </w:r>
            <w:r w:rsidR="000D045E">
              <w:rPr>
                <w:lang w:val="fr-FR"/>
              </w:rPr>
              <w:t> </w:t>
            </w:r>
            <w:r w:rsidR="000D045E" w:rsidRPr="0067705A">
              <w:rPr>
                <w:lang w:val="fr-FR"/>
              </w:rPr>
              <w:t>:</w:t>
            </w:r>
            <w:r w:rsidRPr="0067705A">
              <w:rPr>
                <w:lang w:val="fr-FR"/>
              </w:rPr>
              <w:t xml:space="preserve"> * hi fuérunt illic. </w:t>
            </w:r>
          </w:p>
        </w:tc>
        <w:tc>
          <w:tcPr>
            <w:tcW w:w="2762" w:type="pct"/>
            <w:tcBorders>
              <w:left w:val="single" w:sz="4" w:space="0" w:color="auto"/>
            </w:tcBorders>
            <w:shd w:val="clear" w:color="auto" w:fill="auto"/>
          </w:tcPr>
          <w:p w:rsidR="00BF3DF0" w:rsidRPr="00BF3DF0" w:rsidRDefault="00BF3DF0" w:rsidP="00BF3DF0">
            <w:pPr>
              <w:pStyle w:val="i"/>
            </w:pPr>
            <w:r w:rsidRPr="00BF3DF0">
              <w:t>J</w:t>
            </w:r>
            <w:r w:rsidR="002A469E">
              <w:t>’</w:t>
            </w:r>
            <w:r w:rsidRPr="00BF3DF0">
              <w:t>y ai réuni les étrangers, les habitants de Tyr et le peuple d</w:t>
            </w:r>
            <w:r w:rsidR="002A469E">
              <w:t>’</w:t>
            </w:r>
            <w:r w:rsidRPr="00BF3DF0">
              <w:t xml:space="preserve">Éthiopie. </w:t>
            </w:r>
          </w:p>
        </w:tc>
      </w:tr>
      <w:tr w:rsidR="00BF3DF0" w:rsidRPr="0018590E" w:rsidTr="005B7D26">
        <w:trPr>
          <w:trHeight w:val="23"/>
        </w:trPr>
        <w:tc>
          <w:tcPr>
            <w:tcW w:w="2238" w:type="pct"/>
            <w:tcBorders>
              <w:right w:val="single" w:sz="4" w:space="0" w:color="auto"/>
            </w:tcBorders>
            <w:shd w:val="clear" w:color="auto" w:fill="auto"/>
          </w:tcPr>
          <w:p w:rsidR="00BF3DF0" w:rsidRPr="00FC71CA" w:rsidRDefault="00BF3DF0" w:rsidP="00044E24">
            <w:pPr>
              <w:pStyle w:val="psalmus"/>
              <w:rPr>
                <w:lang w:val="fr-FR"/>
              </w:rPr>
            </w:pPr>
            <w:r w:rsidRPr="00FC71CA">
              <w:rPr>
                <w:lang w:val="fr-FR"/>
              </w:rPr>
              <w:t>Numquid Sion dicet</w:t>
            </w:r>
            <w:r w:rsidR="000D045E" w:rsidRPr="00FC71CA">
              <w:rPr>
                <w:lang w:val="fr-FR"/>
              </w:rPr>
              <w:t> :</w:t>
            </w:r>
            <w:r w:rsidRPr="00FC71CA">
              <w:rPr>
                <w:lang w:val="fr-FR"/>
              </w:rPr>
              <w:t xml:space="preserve"> Homo, et homo natus est in ea</w:t>
            </w:r>
            <w:r w:rsidR="000D045E" w:rsidRPr="00FC71CA">
              <w:rPr>
                <w:lang w:val="fr-FR"/>
              </w:rPr>
              <w:t> :</w:t>
            </w:r>
            <w:r w:rsidRPr="00FC71CA">
              <w:rPr>
                <w:lang w:val="fr-FR"/>
              </w:rPr>
              <w:t xml:space="preserve"> * et ipse fundávit eam Altíssimus</w:t>
            </w:r>
            <w:r w:rsidR="000D045E" w:rsidRPr="00FC71CA">
              <w:rPr>
                <w:lang w:val="fr-FR"/>
              </w:rPr>
              <w:t> ?</w:t>
            </w:r>
            <w:r w:rsidRPr="00FC71CA">
              <w:rPr>
                <w:lang w:val="fr-FR"/>
              </w:rPr>
              <w:t xml:space="preserve"> </w:t>
            </w:r>
          </w:p>
        </w:tc>
        <w:tc>
          <w:tcPr>
            <w:tcW w:w="2762" w:type="pct"/>
            <w:tcBorders>
              <w:left w:val="single" w:sz="4" w:space="0" w:color="auto"/>
            </w:tcBorders>
            <w:shd w:val="clear" w:color="auto" w:fill="auto"/>
          </w:tcPr>
          <w:p w:rsidR="00BF3DF0" w:rsidRPr="00BF3DF0" w:rsidRDefault="00BF3DF0" w:rsidP="00BF3DF0">
            <w:pPr>
              <w:pStyle w:val="i"/>
            </w:pPr>
            <w:r w:rsidRPr="00BF3DF0">
              <w:t>Ne dira-t-on pas de Sion</w:t>
            </w:r>
            <w:r w:rsidR="000D045E">
              <w:t> </w:t>
            </w:r>
            <w:r w:rsidR="000D045E" w:rsidRPr="00BF3DF0">
              <w:t>:</w:t>
            </w:r>
            <w:r w:rsidRPr="00BF3DF0">
              <w:t xml:space="preserve"> Un grand nombre d</w:t>
            </w:r>
            <w:r w:rsidR="002A469E">
              <w:t>’</w:t>
            </w:r>
            <w:r w:rsidRPr="00BF3DF0">
              <w:t>hommes sont nés dans elle</w:t>
            </w:r>
            <w:r w:rsidR="000D045E">
              <w:t> </w:t>
            </w:r>
            <w:r w:rsidR="000D045E" w:rsidRPr="00BF3DF0">
              <w:t>;</w:t>
            </w:r>
            <w:r w:rsidRPr="00BF3DF0">
              <w:t xml:space="preserve"> et c</w:t>
            </w:r>
            <w:r w:rsidR="002A469E">
              <w:t>’</w:t>
            </w:r>
            <w:r w:rsidRPr="00BF3DF0">
              <w:t>est le Très-Haut lui-même qui l</w:t>
            </w:r>
            <w:r w:rsidR="002A469E">
              <w:t>’</w:t>
            </w:r>
            <w:r w:rsidRPr="00BF3DF0">
              <w:t>a fondée</w:t>
            </w:r>
            <w:r w:rsidR="000D045E">
              <w:t> </w:t>
            </w:r>
            <w:r w:rsidR="000D045E" w:rsidRPr="00BF3DF0">
              <w:t>?</w:t>
            </w:r>
            <w:r w:rsidRPr="00BF3DF0">
              <w:t xml:space="preserve"> </w:t>
            </w:r>
          </w:p>
        </w:tc>
      </w:tr>
      <w:tr w:rsidR="00BF3DF0" w:rsidRPr="0018590E" w:rsidTr="005B7D26">
        <w:trPr>
          <w:trHeight w:val="23"/>
        </w:trPr>
        <w:tc>
          <w:tcPr>
            <w:tcW w:w="2238" w:type="pct"/>
            <w:tcBorders>
              <w:right w:val="single" w:sz="4" w:space="0" w:color="auto"/>
            </w:tcBorders>
            <w:shd w:val="clear" w:color="auto" w:fill="auto"/>
          </w:tcPr>
          <w:p w:rsidR="00BF3DF0" w:rsidRPr="0067705A" w:rsidRDefault="00BF3DF0" w:rsidP="00044E24">
            <w:pPr>
              <w:pStyle w:val="psalmus"/>
              <w:rPr>
                <w:lang w:val="fr-FR"/>
              </w:rPr>
            </w:pPr>
            <w:r w:rsidRPr="0067705A">
              <w:rPr>
                <w:lang w:val="fr-FR"/>
              </w:rPr>
              <w:t>Dóminus narrábit in scriptúris populórum, et príncipum</w:t>
            </w:r>
            <w:r w:rsidR="000D045E">
              <w:rPr>
                <w:lang w:val="fr-FR"/>
              </w:rPr>
              <w:t> </w:t>
            </w:r>
            <w:r w:rsidR="000D045E" w:rsidRPr="0067705A">
              <w:rPr>
                <w:lang w:val="fr-FR"/>
              </w:rPr>
              <w:t>:</w:t>
            </w:r>
            <w:r w:rsidRPr="0067705A">
              <w:rPr>
                <w:lang w:val="fr-FR"/>
              </w:rPr>
              <w:t xml:space="preserve"> * horum, qui fuérunt in ea. </w:t>
            </w:r>
          </w:p>
        </w:tc>
        <w:tc>
          <w:tcPr>
            <w:tcW w:w="2762" w:type="pct"/>
            <w:tcBorders>
              <w:left w:val="single" w:sz="4" w:space="0" w:color="auto"/>
            </w:tcBorders>
            <w:shd w:val="clear" w:color="auto" w:fill="auto"/>
          </w:tcPr>
          <w:p w:rsidR="00BF3DF0" w:rsidRPr="00BF3DF0" w:rsidRDefault="00BF3DF0" w:rsidP="00BF3DF0">
            <w:pPr>
              <w:pStyle w:val="i"/>
            </w:pPr>
            <w:r w:rsidRPr="00BF3DF0">
              <w:t>Le Seigneur pourra seul, dans la description des peuples et des princes, dire le nombre de ceux qui</w:t>
            </w:r>
            <w:r w:rsidRPr="00BF3DF0">
              <w:rPr>
                <w:bCs/>
              </w:rPr>
              <w:t xml:space="preserve"> l</w:t>
            </w:r>
            <w:r w:rsidR="002A469E">
              <w:t>’</w:t>
            </w:r>
            <w:r w:rsidRPr="00BF3DF0">
              <w:t xml:space="preserve">auront habitée. </w:t>
            </w:r>
          </w:p>
        </w:tc>
      </w:tr>
      <w:tr w:rsidR="00BF3DF0" w:rsidRPr="0018590E" w:rsidTr="005B7D26">
        <w:trPr>
          <w:trHeight w:val="23"/>
        </w:trPr>
        <w:tc>
          <w:tcPr>
            <w:tcW w:w="2238" w:type="pct"/>
            <w:tcBorders>
              <w:right w:val="single" w:sz="4" w:space="0" w:color="auto"/>
            </w:tcBorders>
            <w:shd w:val="clear" w:color="auto" w:fill="auto"/>
          </w:tcPr>
          <w:p w:rsidR="00BF3DF0" w:rsidRPr="006E0552" w:rsidRDefault="00BF3DF0" w:rsidP="00044E24">
            <w:pPr>
              <w:pStyle w:val="psalmus"/>
            </w:pPr>
            <w:r w:rsidRPr="006E0552">
              <w:t>Sicut lætántium ómnium</w:t>
            </w:r>
            <w:r w:rsidR="000D045E">
              <w:t> </w:t>
            </w:r>
            <w:r w:rsidR="000D045E" w:rsidRPr="006E0552">
              <w:t>:</w:t>
            </w:r>
            <w:r w:rsidRPr="006E0552">
              <w:t xml:space="preserve"> </w:t>
            </w:r>
            <w:r w:rsidRPr="006E0552">
              <w:lastRenderedPageBreak/>
              <w:t xml:space="preserve">* habitátio est in te. </w:t>
            </w:r>
          </w:p>
        </w:tc>
        <w:tc>
          <w:tcPr>
            <w:tcW w:w="2762" w:type="pct"/>
            <w:tcBorders>
              <w:left w:val="single" w:sz="4" w:space="0" w:color="auto"/>
            </w:tcBorders>
            <w:shd w:val="clear" w:color="auto" w:fill="auto"/>
          </w:tcPr>
          <w:p w:rsidR="00BF3DF0" w:rsidRPr="00BF3DF0" w:rsidRDefault="00BF3DF0" w:rsidP="00BF3DF0">
            <w:pPr>
              <w:pStyle w:val="i"/>
            </w:pPr>
            <w:r w:rsidRPr="00BF3DF0">
              <w:lastRenderedPageBreak/>
              <w:t xml:space="preserve">Ceux qui habitent en vous sont </w:t>
            </w:r>
            <w:r w:rsidRPr="00BF3DF0">
              <w:lastRenderedPageBreak/>
              <w:t xml:space="preserve">tous dans la joie. </w:t>
            </w:r>
          </w:p>
        </w:tc>
      </w:tr>
    </w:tbl>
    <w:p w:rsidR="00E20968" w:rsidRDefault="001F0011" w:rsidP="00B27A06">
      <w:pPr>
        <w:pStyle w:val="rub"/>
        <w:rPr>
          <w:lang w:eastAsia="fr-FR"/>
        </w:rPr>
      </w:pPr>
      <w:r>
        <w:rPr>
          <w:lang w:eastAsia="fr-FR"/>
        </w:rPr>
        <w:lastRenderedPageBreak/>
        <w:t>À la fin</w:t>
      </w:r>
      <w:r w:rsidR="00E4218D" w:rsidRPr="00C73C45">
        <w:rPr>
          <w:lang w:eastAsia="fr-FR"/>
        </w:rPr>
        <w:t xml:space="preserve"> du Psaume, le Pontife debout avec la mitre, dit</w:t>
      </w:r>
      <w:r w:rsidR="000D045E">
        <w:rPr>
          <w:lang w:eastAsia="fr-FR"/>
        </w:rPr>
        <w:t> :</w:t>
      </w:r>
    </w:p>
    <w:tbl>
      <w:tblPr>
        <w:tblW w:w="5000" w:type="pct"/>
        <w:tblCellMar>
          <w:left w:w="113" w:type="dxa"/>
          <w:right w:w="113" w:type="dxa"/>
        </w:tblCellMar>
        <w:tblLook w:val="04A0"/>
      </w:tblPr>
      <w:tblGrid>
        <w:gridCol w:w="3179"/>
        <w:gridCol w:w="3608"/>
      </w:tblGrid>
      <w:tr w:rsidR="00E20968" w:rsidRPr="0018590E" w:rsidTr="00FD462A">
        <w:trPr>
          <w:trHeight w:val="23"/>
        </w:trPr>
        <w:tc>
          <w:tcPr>
            <w:tcW w:w="2342" w:type="pct"/>
            <w:tcBorders>
              <w:right w:val="single" w:sz="4" w:space="0" w:color="auto"/>
            </w:tcBorders>
            <w:shd w:val="clear" w:color="auto" w:fill="auto"/>
          </w:tcPr>
          <w:p w:rsidR="00E20968" w:rsidRPr="0018590E" w:rsidRDefault="006162AD" w:rsidP="00044E24">
            <w:pPr>
              <w:pStyle w:val="fl"/>
            </w:pPr>
            <w:r w:rsidRPr="0067705A">
              <w:rPr>
                <w:lang w:val="fr-FR"/>
              </w:rPr>
              <w:t>Lápidem hunc, fratres charíssimi, in quo unguéntum sacræ unctiónis effúnditur, ad suscipiénda pópuli sui vota, et sacrifícia, orémus ut Dóminus noster benedícat, et cónsecret, et quod est unctum a nobis, sit unctum in nómine ejus</w:t>
            </w:r>
            <w:r w:rsidR="000D045E">
              <w:rPr>
                <w:lang w:val="fr-FR"/>
              </w:rPr>
              <w:t> </w:t>
            </w:r>
            <w:r w:rsidR="000D045E" w:rsidRPr="0067705A">
              <w:rPr>
                <w:lang w:val="fr-FR"/>
              </w:rPr>
              <w:t>;</w:t>
            </w:r>
            <w:r w:rsidRPr="0067705A">
              <w:rPr>
                <w:lang w:val="fr-FR"/>
              </w:rPr>
              <w:t xml:space="preserve"> ut plebis vota suscípiat, et altári per sacram unctiónem perfécto, dum propitiatiónem sacrórum impónimus, ipsi propitiatóres Dei esse mereámur. Per Jesum Christum Dóminum nostrum, qui cum eo et Spíritu Sancto vivit, et regnat…</w:t>
            </w:r>
            <w:r w:rsidRPr="0067705A">
              <w:rPr>
                <w:rStyle w:val="cvr"/>
                <w:lang w:val="fr-FR"/>
              </w:rPr>
              <w:t xml:space="preserve"> </w:t>
            </w:r>
            <w:r w:rsidR="00546F29" w:rsidRPr="00B815B2">
              <w:rPr>
                <w:rStyle w:val="cvr"/>
              </w:rPr>
              <w:t>℟.</w:t>
            </w:r>
            <w:r w:rsidRPr="006162AD">
              <w:rPr>
                <w:rStyle w:val="cvr"/>
              </w:rPr>
              <w:t xml:space="preserve"> </w:t>
            </w:r>
            <w:r w:rsidRPr="006162AD">
              <w:t>Amen.</w:t>
            </w:r>
          </w:p>
        </w:tc>
        <w:tc>
          <w:tcPr>
            <w:tcW w:w="2658" w:type="pct"/>
            <w:tcBorders>
              <w:left w:val="single" w:sz="4" w:space="0" w:color="auto"/>
            </w:tcBorders>
            <w:shd w:val="clear" w:color="auto" w:fill="auto"/>
          </w:tcPr>
          <w:p w:rsidR="00E20968" w:rsidRPr="0018590E" w:rsidRDefault="006162AD" w:rsidP="008D060D">
            <w:pPr>
              <w:pStyle w:val="i"/>
            </w:pPr>
            <w:r w:rsidRPr="00C73C45">
              <w:rPr>
                <w:szCs w:val="25"/>
              </w:rPr>
              <w:t xml:space="preserve">Mes </w:t>
            </w:r>
            <w:r w:rsidR="00F706F9">
              <w:rPr>
                <w:szCs w:val="25"/>
              </w:rPr>
              <w:t xml:space="preserve">très </w:t>
            </w:r>
            <w:r w:rsidRPr="00C73C45">
              <w:rPr>
                <w:szCs w:val="25"/>
              </w:rPr>
              <w:t>chers Frères, nous répandons sur cette pierre le parfum de l</w:t>
            </w:r>
            <w:r w:rsidR="002A469E">
              <w:rPr>
                <w:szCs w:val="25"/>
              </w:rPr>
              <w:t>’</w:t>
            </w:r>
            <w:r w:rsidRPr="00C73C45">
              <w:rPr>
                <w:szCs w:val="25"/>
              </w:rPr>
              <w:t xml:space="preserve">onction sacrée, pour que le Seigneur y accepte les vœux et les sacrifices de son </w:t>
            </w:r>
            <w:r>
              <w:rPr>
                <w:szCs w:val="25"/>
              </w:rPr>
              <w:t>peuple</w:t>
            </w:r>
            <w:r w:rsidR="000D045E">
              <w:rPr>
                <w:szCs w:val="25"/>
              </w:rPr>
              <w:t> </w:t>
            </w:r>
            <w:r w:rsidR="000D045E" w:rsidRPr="00C73C45">
              <w:rPr>
                <w:szCs w:val="25"/>
              </w:rPr>
              <w:t>:</w:t>
            </w:r>
            <w:r>
              <w:rPr>
                <w:szCs w:val="25"/>
              </w:rPr>
              <w:t xml:space="preserve"> prions ce Dieu de bonté de la</w:t>
            </w:r>
            <w:r w:rsidRPr="00C73C45">
              <w:rPr>
                <w:szCs w:val="25"/>
              </w:rPr>
              <w:t xml:space="preserve"> bénir et de la consacrer, afin que l</w:t>
            </w:r>
            <w:r w:rsidR="002A469E">
              <w:rPr>
                <w:szCs w:val="25"/>
              </w:rPr>
              <w:t>’</w:t>
            </w:r>
            <w:r w:rsidRPr="00C73C45">
              <w:rPr>
                <w:szCs w:val="25"/>
              </w:rPr>
              <w:t>onction faite par notre faiblesse soit faite en son nom, afin qu</w:t>
            </w:r>
            <w:r w:rsidR="002A469E">
              <w:rPr>
                <w:szCs w:val="25"/>
              </w:rPr>
              <w:t>’</w:t>
            </w:r>
            <w:r w:rsidRPr="00C73C45">
              <w:rPr>
                <w:szCs w:val="25"/>
              </w:rPr>
              <w:t>il agrée les vœux de son peuple, et qu</w:t>
            </w:r>
            <w:r w:rsidR="002A469E">
              <w:rPr>
                <w:szCs w:val="25"/>
              </w:rPr>
              <w:t>’</w:t>
            </w:r>
            <w:r w:rsidRPr="00C73C45">
              <w:rPr>
                <w:szCs w:val="25"/>
              </w:rPr>
              <w:t>après avoir mis le sceau à cet Autel par l</w:t>
            </w:r>
            <w:r w:rsidR="002A469E">
              <w:rPr>
                <w:szCs w:val="25"/>
              </w:rPr>
              <w:t>’</w:t>
            </w:r>
            <w:r w:rsidRPr="00C73C45">
              <w:rPr>
                <w:szCs w:val="25"/>
              </w:rPr>
              <w:t>onction sainte, nous méritions nous-mêmes d</w:t>
            </w:r>
            <w:r w:rsidR="002A469E">
              <w:rPr>
                <w:szCs w:val="25"/>
              </w:rPr>
              <w:t>’</w:t>
            </w:r>
            <w:r w:rsidRPr="00C73C45">
              <w:rPr>
                <w:szCs w:val="25"/>
              </w:rPr>
              <w:t xml:space="preserve">être les instruments de la bonté de notre Dieu, en établissant les signes sacrés de sa miséricorde. Par J.-C. N.-S. qui vit et règne avec lui et le </w:t>
            </w:r>
            <w:r>
              <w:rPr>
                <w:szCs w:val="25"/>
              </w:rPr>
              <w:t>Saint-Esprit</w:t>
            </w:r>
            <w:r w:rsidRPr="00C73C45">
              <w:rPr>
                <w:szCs w:val="25"/>
              </w:rPr>
              <w:t>... Ainsi soit-il.</w:t>
            </w:r>
          </w:p>
        </w:tc>
      </w:tr>
    </w:tbl>
    <w:p w:rsidR="000D045E" w:rsidRDefault="00943CAF" w:rsidP="00943CAF">
      <w:pPr>
        <w:pStyle w:val="Titre3"/>
      </w:pPr>
      <w:bookmarkStart w:id="113" w:name="_Toc48657638"/>
      <w:r>
        <w:t>§ 13. Onction des douze croix sur les murs de l</w:t>
      </w:r>
      <w:r w:rsidR="002A469E">
        <w:t>’</w:t>
      </w:r>
      <w:r>
        <w:t>église. — On brûle de l</w:t>
      </w:r>
      <w:r w:rsidR="002A469E">
        <w:t>’</w:t>
      </w:r>
      <w:r>
        <w:t>encens sur l</w:t>
      </w:r>
      <w:r w:rsidR="002A469E">
        <w:t>’</w:t>
      </w:r>
      <w:r>
        <w:t>autel.</w:t>
      </w:r>
      <w:bookmarkStart w:id="114" w:name="c08p13"/>
      <w:bookmarkEnd w:id="113"/>
      <w:bookmarkEnd w:id="114"/>
      <w:r w:rsidR="000D045E">
        <w:t xml:space="preserve"> </w:t>
      </w:r>
    </w:p>
    <w:p w:rsidR="00E20968" w:rsidRDefault="002D0C34" w:rsidP="00B27A06">
      <w:pPr>
        <w:pStyle w:val="rub"/>
        <w:rPr>
          <w:lang w:eastAsia="fr-FR"/>
        </w:rPr>
      </w:pPr>
      <w:r w:rsidRPr="00C73C45">
        <w:rPr>
          <w:lang w:eastAsia="fr-FR"/>
        </w:rPr>
        <w:t>A</w:t>
      </w:r>
      <w:r w:rsidR="00E4218D" w:rsidRPr="00C73C45">
        <w:rPr>
          <w:lang w:eastAsia="fr-FR"/>
        </w:rPr>
        <w:t>ussitôt le Pontife impose l</w:t>
      </w:r>
      <w:r w:rsidR="002A469E">
        <w:rPr>
          <w:lang w:eastAsia="fr-FR"/>
        </w:rPr>
        <w:t>’</w:t>
      </w:r>
      <w:r w:rsidR="00E4218D" w:rsidRPr="00C73C45">
        <w:rPr>
          <w:lang w:eastAsia="fr-FR"/>
        </w:rPr>
        <w:t>Antienne suivante que le Chœur continue, ainsi que le Psaume et les répons qui le suivent</w:t>
      </w:r>
      <w:r w:rsidR="000D045E">
        <w:rPr>
          <w:lang w:eastAsia="fr-FR"/>
        </w:rPr>
        <w:t> :</w:t>
      </w:r>
    </w:p>
    <w:tbl>
      <w:tblPr>
        <w:tblW w:w="5000" w:type="pct"/>
        <w:tblCellMar>
          <w:left w:w="113" w:type="dxa"/>
          <w:right w:w="113" w:type="dxa"/>
        </w:tblCellMar>
        <w:tblLook w:val="04A0"/>
      </w:tblPr>
      <w:tblGrid>
        <w:gridCol w:w="2974"/>
        <w:gridCol w:w="3813"/>
      </w:tblGrid>
      <w:tr w:rsidR="00E20968" w:rsidRPr="0018590E" w:rsidTr="005B7D26">
        <w:trPr>
          <w:trHeight w:val="23"/>
        </w:trPr>
        <w:tc>
          <w:tcPr>
            <w:tcW w:w="2191" w:type="pct"/>
            <w:tcBorders>
              <w:right w:val="single" w:sz="4" w:space="0" w:color="auto"/>
            </w:tcBorders>
            <w:shd w:val="clear" w:color="auto" w:fill="auto"/>
          </w:tcPr>
          <w:p w:rsidR="00E20968" w:rsidRPr="0067705A" w:rsidRDefault="006162AD" w:rsidP="00044E24">
            <w:pPr>
              <w:pStyle w:val="fl"/>
              <w:rPr>
                <w:lang w:val="fr-FR"/>
              </w:rPr>
            </w:pPr>
            <w:r w:rsidRPr="0067705A">
              <w:rPr>
                <w:lang w:val="fr-FR"/>
              </w:rPr>
              <w:t>Lápides pretiósi * omnes muri tui, et turres Jerúsalem gemmis ædificabúntur.</w:t>
            </w:r>
          </w:p>
        </w:tc>
        <w:tc>
          <w:tcPr>
            <w:tcW w:w="2809" w:type="pct"/>
            <w:tcBorders>
              <w:left w:val="single" w:sz="4" w:space="0" w:color="auto"/>
            </w:tcBorders>
            <w:shd w:val="clear" w:color="auto" w:fill="auto"/>
          </w:tcPr>
          <w:p w:rsidR="00E20968" w:rsidRPr="0018590E" w:rsidRDefault="006162AD" w:rsidP="008D060D">
            <w:pPr>
              <w:pStyle w:val="i"/>
            </w:pPr>
            <w:r w:rsidRPr="00C73C45">
              <w:rPr>
                <w:szCs w:val="25"/>
              </w:rPr>
              <w:t>Tous vos murs seront composés de pierres précieuses</w:t>
            </w:r>
            <w:r w:rsidR="000D045E">
              <w:rPr>
                <w:szCs w:val="25"/>
              </w:rPr>
              <w:t> ;</w:t>
            </w:r>
            <w:r w:rsidRPr="00C73C45">
              <w:rPr>
                <w:szCs w:val="25"/>
              </w:rPr>
              <w:t xml:space="preserve"> on ne se servira que de pierreries pour construire les tours de Jérusalem.</w:t>
            </w:r>
          </w:p>
        </w:tc>
      </w:tr>
    </w:tbl>
    <w:p w:rsidR="006162AD" w:rsidRDefault="001F0011" w:rsidP="00B27A06">
      <w:pPr>
        <w:pStyle w:val="zp001"/>
        <w:rPr>
          <w:lang w:eastAsia="fr-FR"/>
        </w:rPr>
      </w:pPr>
      <w:r w:rsidRPr="00E33F48">
        <w:rPr>
          <w:lang w:val="en-GB" w:eastAsia="fr-FR"/>
        </w:rPr>
        <w:t>Psaume 14</w:t>
      </w:r>
      <w:r w:rsidR="00E4218D" w:rsidRPr="00E33F48">
        <w:rPr>
          <w:lang w:val="en-GB" w:eastAsia="fr-FR"/>
        </w:rPr>
        <w:t>7</w:t>
      </w:r>
      <w:r w:rsidR="002D0C34" w:rsidRPr="00E33F48">
        <w:rPr>
          <w:lang w:val="en-GB" w:eastAsia="fr-FR"/>
        </w:rPr>
        <w:t>.</w:t>
      </w:r>
      <w:bookmarkStart w:id="115" w:name="ps147"/>
      <w:bookmarkEnd w:id="115"/>
    </w:p>
    <w:tbl>
      <w:tblPr>
        <w:tblW w:w="5000" w:type="pct"/>
        <w:tblCellMar>
          <w:left w:w="113" w:type="dxa"/>
          <w:right w:w="113" w:type="dxa"/>
        </w:tblCellMar>
        <w:tblLook w:val="04A0"/>
      </w:tblPr>
      <w:tblGrid>
        <w:gridCol w:w="3203"/>
        <w:gridCol w:w="3584"/>
      </w:tblGrid>
      <w:tr w:rsidR="000A3331" w:rsidRPr="0018590E" w:rsidTr="005B7D26">
        <w:trPr>
          <w:trHeight w:val="23"/>
        </w:trPr>
        <w:tc>
          <w:tcPr>
            <w:tcW w:w="2360" w:type="pct"/>
            <w:tcBorders>
              <w:right w:val="single" w:sz="4" w:space="0" w:color="auto"/>
            </w:tcBorders>
            <w:shd w:val="clear" w:color="auto" w:fill="auto"/>
          </w:tcPr>
          <w:p w:rsidR="000A3331" w:rsidRPr="00FC71CA" w:rsidRDefault="000A3331" w:rsidP="00044E24">
            <w:pPr>
              <w:pStyle w:val="psalmus"/>
              <w:rPr>
                <w:lang w:val="fr-FR"/>
              </w:rPr>
            </w:pPr>
            <w:r w:rsidRPr="00FC71CA">
              <w:rPr>
                <w:rStyle w:val="pm"/>
                <w:lang w:val="fr-FR"/>
              </w:rPr>
              <w:t>Lauda</w:t>
            </w:r>
            <w:r w:rsidRPr="00FC71CA">
              <w:rPr>
                <w:lang w:val="fr-FR"/>
              </w:rPr>
              <w:t>, Jerúsalem, Dóminum</w:t>
            </w:r>
            <w:r w:rsidR="000D045E" w:rsidRPr="00FC71CA">
              <w:rPr>
                <w:lang w:val="fr-FR"/>
              </w:rPr>
              <w:t> :</w:t>
            </w:r>
            <w:r w:rsidRPr="00FC71CA">
              <w:rPr>
                <w:lang w:val="fr-FR"/>
              </w:rPr>
              <w:t xml:space="preserve"> * lauda Deum tuum, Sion. </w:t>
            </w:r>
          </w:p>
        </w:tc>
        <w:tc>
          <w:tcPr>
            <w:tcW w:w="2640" w:type="pct"/>
            <w:tcBorders>
              <w:left w:val="single" w:sz="4" w:space="0" w:color="auto"/>
            </w:tcBorders>
            <w:shd w:val="clear" w:color="auto" w:fill="auto"/>
          </w:tcPr>
          <w:p w:rsidR="000A3331" w:rsidRPr="000A3331" w:rsidRDefault="000A3331" w:rsidP="000A3331">
            <w:pPr>
              <w:pStyle w:val="i"/>
            </w:pPr>
            <w:r w:rsidRPr="000A3331">
              <w:t>Jérusalem, louez le Seigneur</w:t>
            </w:r>
            <w:r w:rsidR="000D045E">
              <w:t> </w:t>
            </w:r>
            <w:r w:rsidR="000D045E" w:rsidRPr="000A3331">
              <w:t>;</w:t>
            </w:r>
            <w:r w:rsidRPr="000A3331">
              <w:t xml:space="preserve"> Sion, louez votre Dieu</w:t>
            </w:r>
            <w:r w:rsidR="000D045E">
              <w:t> </w:t>
            </w:r>
            <w:r w:rsidR="000D045E" w:rsidRPr="000A3331">
              <w:t>;</w:t>
            </w:r>
            <w:r w:rsidRPr="000A3331">
              <w:t xml:space="preserve"> </w:t>
            </w:r>
          </w:p>
        </w:tc>
      </w:tr>
      <w:tr w:rsidR="000A3331" w:rsidRPr="0018590E" w:rsidTr="005B7D26">
        <w:trPr>
          <w:trHeight w:val="23"/>
        </w:trPr>
        <w:tc>
          <w:tcPr>
            <w:tcW w:w="2360" w:type="pct"/>
            <w:tcBorders>
              <w:right w:val="single" w:sz="4" w:space="0" w:color="auto"/>
            </w:tcBorders>
            <w:shd w:val="clear" w:color="auto" w:fill="auto"/>
          </w:tcPr>
          <w:p w:rsidR="000A3331" w:rsidRPr="00FC71CA" w:rsidRDefault="000A3331" w:rsidP="00044E24">
            <w:pPr>
              <w:pStyle w:val="psalmus"/>
              <w:rPr>
                <w:lang w:val="fr-FR"/>
              </w:rPr>
            </w:pPr>
            <w:r w:rsidRPr="00FC71CA">
              <w:rPr>
                <w:lang w:val="fr-FR"/>
              </w:rPr>
              <w:t>Quóniam confortávit seras portárum tuárum</w:t>
            </w:r>
            <w:r w:rsidR="000D045E" w:rsidRPr="00FC71CA">
              <w:rPr>
                <w:lang w:val="fr-FR"/>
              </w:rPr>
              <w:t> :</w:t>
            </w:r>
            <w:r w:rsidRPr="00FC71CA">
              <w:rPr>
                <w:lang w:val="fr-FR"/>
              </w:rPr>
              <w:t xml:space="preserve"> * benedíxit </w:t>
            </w:r>
            <w:r w:rsidRPr="00FC71CA">
              <w:rPr>
                <w:lang w:val="fr-FR"/>
              </w:rPr>
              <w:lastRenderedPageBreak/>
              <w:t xml:space="preserve">fíliis tuis in te. </w:t>
            </w:r>
          </w:p>
        </w:tc>
        <w:tc>
          <w:tcPr>
            <w:tcW w:w="2640" w:type="pct"/>
            <w:tcBorders>
              <w:left w:val="single" w:sz="4" w:space="0" w:color="auto"/>
            </w:tcBorders>
            <w:shd w:val="clear" w:color="auto" w:fill="auto"/>
          </w:tcPr>
          <w:p w:rsidR="000A3331" w:rsidRPr="000A3331" w:rsidRDefault="000A3331" w:rsidP="000A3331">
            <w:pPr>
              <w:pStyle w:val="i"/>
            </w:pPr>
            <w:r w:rsidRPr="000A3331">
              <w:lastRenderedPageBreak/>
              <w:t>Car il a fortifié les barrières de vos portes</w:t>
            </w:r>
            <w:r w:rsidR="000D045E">
              <w:t> </w:t>
            </w:r>
            <w:r w:rsidR="000D045E" w:rsidRPr="000A3331">
              <w:t>;</w:t>
            </w:r>
            <w:r w:rsidRPr="000A3331">
              <w:t xml:space="preserve"> il a béni les enfants </w:t>
            </w:r>
            <w:r w:rsidRPr="000A3331">
              <w:lastRenderedPageBreak/>
              <w:t>nés au milieu de vous</w:t>
            </w:r>
            <w:r w:rsidR="000D045E">
              <w:t> </w:t>
            </w:r>
            <w:r w:rsidR="000D045E" w:rsidRPr="000A3331">
              <w:t>;</w:t>
            </w:r>
            <w:r w:rsidRPr="000A3331">
              <w:t xml:space="preserve"> </w:t>
            </w:r>
          </w:p>
        </w:tc>
      </w:tr>
      <w:tr w:rsidR="000A3331" w:rsidRPr="0018590E" w:rsidTr="005B7D26">
        <w:trPr>
          <w:trHeight w:val="23"/>
        </w:trPr>
        <w:tc>
          <w:tcPr>
            <w:tcW w:w="2360" w:type="pct"/>
            <w:tcBorders>
              <w:right w:val="single" w:sz="4" w:space="0" w:color="auto"/>
            </w:tcBorders>
            <w:shd w:val="clear" w:color="auto" w:fill="auto"/>
          </w:tcPr>
          <w:p w:rsidR="000A3331" w:rsidRPr="0067705A" w:rsidRDefault="000A3331" w:rsidP="00044E24">
            <w:pPr>
              <w:pStyle w:val="psalmus"/>
              <w:rPr>
                <w:lang w:val="fr-FR"/>
              </w:rPr>
            </w:pPr>
            <w:r w:rsidRPr="0067705A">
              <w:rPr>
                <w:lang w:val="fr-FR"/>
              </w:rPr>
              <w:lastRenderedPageBreak/>
              <w:t>Qui pósuit fines tuos pacem</w:t>
            </w:r>
            <w:r w:rsidR="000D045E">
              <w:rPr>
                <w:lang w:val="fr-FR"/>
              </w:rPr>
              <w:t> </w:t>
            </w:r>
            <w:r w:rsidR="000D045E" w:rsidRPr="0067705A">
              <w:rPr>
                <w:lang w:val="fr-FR"/>
              </w:rPr>
              <w:t>:</w:t>
            </w:r>
            <w:r w:rsidRPr="0067705A">
              <w:rPr>
                <w:lang w:val="fr-FR"/>
              </w:rPr>
              <w:t xml:space="preserve"> * et ádipe fruménti sátiat te. </w:t>
            </w:r>
          </w:p>
        </w:tc>
        <w:tc>
          <w:tcPr>
            <w:tcW w:w="2640" w:type="pct"/>
            <w:tcBorders>
              <w:left w:val="single" w:sz="4" w:space="0" w:color="auto"/>
            </w:tcBorders>
            <w:shd w:val="clear" w:color="auto" w:fill="auto"/>
          </w:tcPr>
          <w:p w:rsidR="000A3331" w:rsidRPr="000A3331" w:rsidRDefault="000A3331" w:rsidP="000A3331">
            <w:pPr>
              <w:pStyle w:val="i"/>
            </w:pPr>
            <w:r w:rsidRPr="000A3331">
              <w:t>Il a établi la paix sur vos frontières</w:t>
            </w:r>
            <w:r w:rsidR="000D045E">
              <w:t> </w:t>
            </w:r>
            <w:r w:rsidR="000D045E" w:rsidRPr="000A3331">
              <w:t>:</w:t>
            </w:r>
            <w:r w:rsidRPr="000A3331">
              <w:t xml:space="preserve"> il vous nourrit du froment le plus pur</w:t>
            </w:r>
            <w:r w:rsidR="000D045E">
              <w:t> </w:t>
            </w:r>
            <w:r w:rsidR="000D045E" w:rsidRPr="000A3331">
              <w:t>;</w:t>
            </w:r>
            <w:r w:rsidRPr="000A3331">
              <w:t xml:space="preserve"> </w:t>
            </w:r>
          </w:p>
        </w:tc>
      </w:tr>
      <w:tr w:rsidR="000A3331" w:rsidRPr="0018590E" w:rsidTr="005B7D26">
        <w:trPr>
          <w:trHeight w:val="23"/>
        </w:trPr>
        <w:tc>
          <w:tcPr>
            <w:tcW w:w="2360" w:type="pct"/>
            <w:tcBorders>
              <w:right w:val="single" w:sz="4" w:space="0" w:color="auto"/>
            </w:tcBorders>
            <w:shd w:val="clear" w:color="auto" w:fill="auto"/>
          </w:tcPr>
          <w:p w:rsidR="000A3331" w:rsidRPr="0067705A" w:rsidRDefault="000A3331" w:rsidP="00044E24">
            <w:pPr>
              <w:pStyle w:val="psalmus"/>
              <w:rPr>
                <w:lang w:val="fr-FR"/>
              </w:rPr>
            </w:pPr>
            <w:r w:rsidRPr="0067705A">
              <w:rPr>
                <w:lang w:val="fr-FR"/>
              </w:rPr>
              <w:t>Qui emíttit elóquium suum terræ</w:t>
            </w:r>
            <w:r w:rsidR="000D045E">
              <w:rPr>
                <w:lang w:val="fr-FR"/>
              </w:rPr>
              <w:t> </w:t>
            </w:r>
            <w:r w:rsidR="000D045E" w:rsidRPr="0067705A">
              <w:rPr>
                <w:lang w:val="fr-FR"/>
              </w:rPr>
              <w:t>:</w:t>
            </w:r>
            <w:r w:rsidRPr="0067705A">
              <w:rPr>
                <w:lang w:val="fr-FR"/>
              </w:rPr>
              <w:t xml:space="preserve"> * velóciter currit sermo ejus. </w:t>
            </w:r>
          </w:p>
        </w:tc>
        <w:tc>
          <w:tcPr>
            <w:tcW w:w="2640" w:type="pct"/>
            <w:tcBorders>
              <w:left w:val="single" w:sz="4" w:space="0" w:color="auto"/>
            </w:tcBorders>
            <w:shd w:val="clear" w:color="auto" w:fill="auto"/>
          </w:tcPr>
          <w:p w:rsidR="000A3331" w:rsidRPr="000A3331" w:rsidRDefault="000A3331" w:rsidP="000A3331">
            <w:pPr>
              <w:pStyle w:val="i"/>
            </w:pPr>
            <w:r w:rsidRPr="000A3331">
              <w:t>Il envoie sa parole</w:t>
            </w:r>
            <w:r w:rsidR="000D045E">
              <w:t> </w:t>
            </w:r>
            <w:r w:rsidR="000D045E" w:rsidRPr="000A3331">
              <w:t>:</w:t>
            </w:r>
            <w:r w:rsidRPr="000A3331">
              <w:t xml:space="preserve"> et sa parole parcourt rapidement la terre. </w:t>
            </w:r>
          </w:p>
        </w:tc>
      </w:tr>
      <w:tr w:rsidR="000A3331" w:rsidRPr="0018590E" w:rsidTr="005B7D26">
        <w:trPr>
          <w:trHeight w:val="23"/>
        </w:trPr>
        <w:tc>
          <w:tcPr>
            <w:tcW w:w="2360" w:type="pct"/>
            <w:tcBorders>
              <w:right w:val="single" w:sz="4" w:space="0" w:color="auto"/>
            </w:tcBorders>
            <w:shd w:val="clear" w:color="auto" w:fill="auto"/>
          </w:tcPr>
          <w:p w:rsidR="000A3331" w:rsidRPr="0067705A" w:rsidRDefault="000A3331" w:rsidP="00044E24">
            <w:pPr>
              <w:pStyle w:val="psalmus"/>
              <w:rPr>
                <w:lang w:val="fr-FR"/>
              </w:rPr>
            </w:pPr>
            <w:r w:rsidRPr="0067705A">
              <w:rPr>
                <w:lang w:val="fr-FR"/>
              </w:rPr>
              <w:t>Qui dat nivem sicut lanam</w:t>
            </w:r>
            <w:r w:rsidR="000D045E">
              <w:rPr>
                <w:lang w:val="fr-FR"/>
              </w:rPr>
              <w:t> </w:t>
            </w:r>
            <w:r w:rsidR="000D045E" w:rsidRPr="0067705A">
              <w:rPr>
                <w:lang w:val="fr-FR"/>
              </w:rPr>
              <w:t>:</w:t>
            </w:r>
            <w:r w:rsidRPr="0067705A">
              <w:rPr>
                <w:lang w:val="fr-FR"/>
              </w:rPr>
              <w:t xml:space="preserve"> * nébulam sicut cínerem spargit. </w:t>
            </w:r>
          </w:p>
        </w:tc>
        <w:tc>
          <w:tcPr>
            <w:tcW w:w="2640" w:type="pct"/>
            <w:tcBorders>
              <w:left w:val="single" w:sz="4" w:space="0" w:color="auto"/>
            </w:tcBorders>
            <w:shd w:val="clear" w:color="auto" w:fill="auto"/>
          </w:tcPr>
          <w:p w:rsidR="000A3331" w:rsidRPr="000A3331" w:rsidRDefault="000A3331" w:rsidP="000A3331">
            <w:pPr>
              <w:pStyle w:val="i"/>
            </w:pPr>
            <w:r w:rsidRPr="000A3331">
              <w:t xml:space="preserve">Il fait tomber la neige comme des flocons de laine, et il répand les frimas comme la poussière. </w:t>
            </w:r>
          </w:p>
        </w:tc>
      </w:tr>
      <w:tr w:rsidR="000A3331" w:rsidRPr="0018590E" w:rsidTr="005B7D26">
        <w:trPr>
          <w:trHeight w:val="23"/>
        </w:trPr>
        <w:tc>
          <w:tcPr>
            <w:tcW w:w="2360" w:type="pct"/>
            <w:tcBorders>
              <w:right w:val="single" w:sz="4" w:space="0" w:color="auto"/>
            </w:tcBorders>
            <w:shd w:val="clear" w:color="auto" w:fill="auto"/>
          </w:tcPr>
          <w:p w:rsidR="000A3331" w:rsidRPr="0067705A" w:rsidRDefault="000A3331" w:rsidP="00044E24">
            <w:pPr>
              <w:pStyle w:val="psalmus"/>
              <w:rPr>
                <w:lang w:val="fr-FR"/>
              </w:rPr>
            </w:pPr>
            <w:r w:rsidRPr="0067705A">
              <w:rPr>
                <w:lang w:val="fr-FR"/>
              </w:rPr>
              <w:t>Mittit crystállum suum sicut buccéllas</w:t>
            </w:r>
            <w:r w:rsidR="000D045E">
              <w:rPr>
                <w:lang w:val="fr-FR"/>
              </w:rPr>
              <w:t> </w:t>
            </w:r>
            <w:r w:rsidR="000D045E" w:rsidRPr="0067705A">
              <w:rPr>
                <w:lang w:val="fr-FR"/>
              </w:rPr>
              <w:t>:</w:t>
            </w:r>
            <w:r w:rsidRPr="0067705A">
              <w:rPr>
                <w:lang w:val="fr-FR"/>
              </w:rPr>
              <w:t xml:space="preserve"> * ante fáciem frígoris ejus quis sustinébit</w:t>
            </w:r>
            <w:r w:rsidR="000D045E">
              <w:rPr>
                <w:lang w:val="fr-FR"/>
              </w:rPr>
              <w:t> </w:t>
            </w:r>
            <w:r w:rsidR="000D045E" w:rsidRPr="0067705A">
              <w:rPr>
                <w:lang w:val="fr-FR"/>
              </w:rPr>
              <w:t>?</w:t>
            </w:r>
            <w:r w:rsidRPr="0067705A">
              <w:rPr>
                <w:lang w:val="fr-FR"/>
              </w:rPr>
              <w:t xml:space="preserve"> </w:t>
            </w:r>
          </w:p>
        </w:tc>
        <w:tc>
          <w:tcPr>
            <w:tcW w:w="2640" w:type="pct"/>
            <w:tcBorders>
              <w:left w:val="single" w:sz="4" w:space="0" w:color="auto"/>
            </w:tcBorders>
            <w:shd w:val="clear" w:color="auto" w:fill="auto"/>
          </w:tcPr>
          <w:p w:rsidR="000A3331" w:rsidRPr="000A3331" w:rsidRDefault="000A3331" w:rsidP="000A3331">
            <w:pPr>
              <w:pStyle w:val="i"/>
            </w:pPr>
            <w:r w:rsidRPr="000A3331">
              <w:t>Il couvre la terre de glace</w:t>
            </w:r>
            <w:r w:rsidR="000D045E">
              <w:t> </w:t>
            </w:r>
            <w:r w:rsidR="000D045E" w:rsidRPr="000A3331">
              <w:t>:</w:t>
            </w:r>
            <w:r w:rsidRPr="000A3331">
              <w:t xml:space="preserve"> qui pourrait alors résister aux rigueurs d</w:t>
            </w:r>
            <w:r w:rsidR="002A469E">
              <w:t>’</w:t>
            </w:r>
            <w:r w:rsidRPr="000A3331">
              <w:t>un froid extrême</w:t>
            </w:r>
            <w:r w:rsidR="000D045E">
              <w:t> </w:t>
            </w:r>
            <w:r w:rsidR="000D045E" w:rsidRPr="000A3331">
              <w:t>?</w:t>
            </w:r>
            <w:r w:rsidRPr="000A3331">
              <w:t xml:space="preserve"> </w:t>
            </w:r>
          </w:p>
        </w:tc>
      </w:tr>
      <w:tr w:rsidR="000A3331" w:rsidRPr="0018590E" w:rsidTr="005B7D26">
        <w:trPr>
          <w:trHeight w:val="23"/>
        </w:trPr>
        <w:tc>
          <w:tcPr>
            <w:tcW w:w="2360" w:type="pct"/>
            <w:tcBorders>
              <w:right w:val="single" w:sz="4" w:space="0" w:color="auto"/>
            </w:tcBorders>
            <w:shd w:val="clear" w:color="auto" w:fill="auto"/>
          </w:tcPr>
          <w:p w:rsidR="000A3331" w:rsidRPr="0067705A" w:rsidRDefault="000A3331" w:rsidP="00044E24">
            <w:pPr>
              <w:pStyle w:val="psalmus"/>
              <w:rPr>
                <w:lang w:val="fr-FR"/>
              </w:rPr>
            </w:pPr>
            <w:r w:rsidRPr="0067705A">
              <w:rPr>
                <w:lang w:val="fr-FR"/>
              </w:rPr>
              <w:t>Emíttet verbum suum, et liquefáciet ea</w:t>
            </w:r>
            <w:r w:rsidR="000D045E">
              <w:rPr>
                <w:lang w:val="fr-FR"/>
              </w:rPr>
              <w:t> </w:t>
            </w:r>
            <w:r w:rsidR="000D045E" w:rsidRPr="0067705A">
              <w:rPr>
                <w:lang w:val="fr-FR"/>
              </w:rPr>
              <w:t>:</w:t>
            </w:r>
            <w:r w:rsidRPr="0067705A">
              <w:rPr>
                <w:lang w:val="fr-FR"/>
              </w:rPr>
              <w:t xml:space="preserve"> * flabit spíritus ejus, et fluent aquæ. </w:t>
            </w:r>
          </w:p>
        </w:tc>
        <w:tc>
          <w:tcPr>
            <w:tcW w:w="2640" w:type="pct"/>
            <w:tcBorders>
              <w:left w:val="single" w:sz="4" w:space="0" w:color="auto"/>
            </w:tcBorders>
            <w:shd w:val="clear" w:color="auto" w:fill="auto"/>
          </w:tcPr>
          <w:p w:rsidR="000A3331" w:rsidRPr="000A3331" w:rsidRDefault="000A3331" w:rsidP="000A3331">
            <w:pPr>
              <w:pStyle w:val="i"/>
            </w:pPr>
            <w:r w:rsidRPr="000A3331">
              <w:t>Il commande, et la glace se fond</w:t>
            </w:r>
            <w:r w:rsidR="000D045E">
              <w:t> </w:t>
            </w:r>
            <w:r w:rsidR="000D045E" w:rsidRPr="000A3331">
              <w:t>:</w:t>
            </w:r>
            <w:r w:rsidRPr="000A3331">
              <w:t xml:space="preserve"> le vent du midi souffle, et les eaux s</w:t>
            </w:r>
            <w:r w:rsidR="002A469E">
              <w:t>’</w:t>
            </w:r>
            <w:r w:rsidRPr="000A3331">
              <w:t xml:space="preserve">écoulent. </w:t>
            </w:r>
          </w:p>
        </w:tc>
      </w:tr>
      <w:tr w:rsidR="000A3331" w:rsidRPr="0018590E" w:rsidTr="005B7D26">
        <w:trPr>
          <w:trHeight w:val="23"/>
        </w:trPr>
        <w:tc>
          <w:tcPr>
            <w:tcW w:w="2360" w:type="pct"/>
            <w:tcBorders>
              <w:right w:val="single" w:sz="4" w:space="0" w:color="auto"/>
            </w:tcBorders>
            <w:shd w:val="clear" w:color="auto" w:fill="auto"/>
          </w:tcPr>
          <w:p w:rsidR="000A3331" w:rsidRPr="0067705A" w:rsidRDefault="000A3331" w:rsidP="00044E24">
            <w:pPr>
              <w:pStyle w:val="psalmus"/>
              <w:rPr>
                <w:lang w:val="fr-FR"/>
              </w:rPr>
            </w:pPr>
            <w:r w:rsidRPr="0067705A">
              <w:rPr>
                <w:lang w:val="fr-FR"/>
              </w:rPr>
              <w:t>Qui annúntiat verbum suum Jacob</w:t>
            </w:r>
            <w:r w:rsidR="000D045E">
              <w:rPr>
                <w:lang w:val="fr-FR"/>
              </w:rPr>
              <w:t> </w:t>
            </w:r>
            <w:r w:rsidR="000D045E" w:rsidRPr="0067705A">
              <w:rPr>
                <w:lang w:val="fr-FR"/>
              </w:rPr>
              <w:t>:</w:t>
            </w:r>
            <w:r w:rsidRPr="0067705A">
              <w:rPr>
                <w:lang w:val="fr-FR"/>
              </w:rPr>
              <w:t xml:space="preserve"> * justítias, et judícia sua Israël. </w:t>
            </w:r>
          </w:p>
        </w:tc>
        <w:tc>
          <w:tcPr>
            <w:tcW w:w="2640" w:type="pct"/>
            <w:tcBorders>
              <w:left w:val="single" w:sz="4" w:space="0" w:color="auto"/>
            </w:tcBorders>
            <w:shd w:val="clear" w:color="auto" w:fill="auto"/>
          </w:tcPr>
          <w:p w:rsidR="000A3331" w:rsidRPr="000A3331" w:rsidRDefault="000A3331" w:rsidP="000A3331">
            <w:pPr>
              <w:pStyle w:val="i"/>
            </w:pPr>
            <w:r w:rsidRPr="000A3331">
              <w:t xml:space="preserve">Il annonce ses oracles à Jacob, sa loi et ses jugements à Israël. </w:t>
            </w:r>
          </w:p>
        </w:tc>
      </w:tr>
      <w:tr w:rsidR="000A3331" w:rsidRPr="0018590E" w:rsidTr="005B7D26">
        <w:trPr>
          <w:trHeight w:val="23"/>
        </w:trPr>
        <w:tc>
          <w:tcPr>
            <w:tcW w:w="2360" w:type="pct"/>
            <w:tcBorders>
              <w:right w:val="single" w:sz="4" w:space="0" w:color="auto"/>
            </w:tcBorders>
            <w:shd w:val="clear" w:color="auto" w:fill="auto"/>
          </w:tcPr>
          <w:p w:rsidR="000A3331" w:rsidRPr="0067705A" w:rsidRDefault="000A3331" w:rsidP="00044E24">
            <w:pPr>
              <w:pStyle w:val="psalmus"/>
              <w:rPr>
                <w:lang w:val="fr-FR"/>
              </w:rPr>
            </w:pPr>
            <w:r w:rsidRPr="0067705A">
              <w:rPr>
                <w:lang w:val="fr-FR"/>
              </w:rPr>
              <w:t>Non fecit táliter omni natióni</w:t>
            </w:r>
            <w:r w:rsidR="000D045E">
              <w:rPr>
                <w:lang w:val="fr-FR"/>
              </w:rPr>
              <w:t> </w:t>
            </w:r>
            <w:r w:rsidR="000D045E" w:rsidRPr="0067705A">
              <w:rPr>
                <w:lang w:val="fr-FR"/>
              </w:rPr>
              <w:t>:</w:t>
            </w:r>
            <w:r w:rsidRPr="0067705A">
              <w:rPr>
                <w:lang w:val="fr-FR"/>
              </w:rPr>
              <w:t xml:space="preserve"> * et judícia sua non manifestávit eis. </w:t>
            </w:r>
          </w:p>
        </w:tc>
        <w:tc>
          <w:tcPr>
            <w:tcW w:w="2640" w:type="pct"/>
            <w:tcBorders>
              <w:left w:val="single" w:sz="4" w:space="0" w:color="auto"/>
            </w:tcBorders>
            <w:shd w:val="clear" w:color="auto" w:fill="auto"/>
          </w:tcPr>
          <w:p w:rsidR="000A3331" w:rsidRPr="000A3331" w:rsidRDefault="000A3331" w:rsidP="000A3331">
            <w:pPr>
              <w:pStyle w:val="i"/>
            </w:pPr>
            <w:r w:rsidRPr="000A3331">
              <w:t>Il n</w:t>
            </w:r>
            <w:r w:rsidR="002A469E">
              <w:t>’</w:t>
            </w:r>
            <w:r w:rsidRPr="000A3331">
              <w:t>a pas agi de même avec toutes les nations, et il ne leur a pas manifesté ses ordonnances.</w:t>
            </w:r>
          </w:p>
        </w:tc>
      </w:tr>
    </w:tbl>
    <w:p w:rsidR="00E20968" w:rsidRDefault="002D0C34" w:rsidP="00B27A06">
      <w:pPr>
        <w:pStyle w:val="rub"/>
        <w:rPr>
          <w:lang w:eastAsia="fr-FR"/>
        </w:rPr>
      </w:pPr>
      <w:r w:rsidRPr="00C73C45">
        <w:rPr>
          <w:lang w:eastAsia="fr-FR"/>
        </w:rPr>
        <w:t>E</w:t>
      </w:r>
      <w:r w:rsidR="00E4218D" w:rsidRPr="00C73C45">
        <w:rPr>
          <w:lang w:eastAsia="fr-FR"/>
        </w:rPr>
        <w:t>nsuite on dit les répons suivants</w:t>
      </w:r>
      <w:r w:rsidR="000D045E">
        <w:rPr>
          <w:lang w:eastAsia="fr-FR"/>
        </w:rPr>
        <w:t> </w:t>
      </w:r>
      <w:r w:rsidR="000D045E" w:rsidRPr="00C73C45">
        <w:rPr>
          <w:lang w:eastAsia="fr-FR"/>
        </w:rPr>
        <w:t>:</w:t>
      </w:r>
      <w:r w:rsidR="001F0011">
        <w:rPr>
          <w:lang w:eastAsia="fr-FR"/>
        </w:rPr>
        <w:t xml:space="preserve"> </w:t>
      </w:r>
    </w:p>
    <w:tbl>
      <w:tblPr>
        <w:tblW w:w="5000" w:type="pct"/>
        <w:tblCellMar>
          <w:left w:w="113" w:type="dxa"/>
          <w:right w:w="113" w:type="dxa"/>
        </w:tblCellMar>
        <w:tblLook w:val="04A0"/>
      </w:tblPr>
      <w:tblGrid>
        <w:gridCol w:w="3179"/>
        <w:gridCol w:w="3608"/>
      </w:tblGrid>
      <w:tr w:rsidR="00E20968" w:rsidRPr="0018590E" w:rsidTr="00FD462A">
        <w:trPr>
          <w:trHeight w:val="23"/>
        </w:trPr>
        <w:tc>
          <w:tcPr>
            <w:tcW w:w="2342" w:type="pct"/>
            <w:tcBorders>
              <w:right w:val="single" w:sz="4" w:space="0" w:color="auto"/>
            </w:tcBorders>
            <w:shd w:val="clear" w:color="auto" w:fill="auto"/>
          </w:tcPr>
          <w:p w:rsidR="00E20968" w:rsidRPr="0067705A" w:rsidRDefault="00B94530" w:rsidP="00044E24">
            <w:pPr>
              <w:pStyle w:val="fl"/>
              <w:rPr>
                <w:lang w:val="fr-FR"/>
              </w:rPr>
            </w:pPr>
            <w:r>
              <w:rPr>
                <w:lang w:val="fr-FR"/>
              </w:rPr>
              <w:t xml:space="preserve">1. </w:t>
            </w:r>
            <w:r w:rsidR="0070329B" w:rsidRPr="00B27A06">
              <w:rPr>
                <w:lang w:val="fr-FR"/>
              </w:rPr>
              <w:t xml:space="preserve">Hæc est Jerúsalem cívitas illa magna cœléstis, ornáta tamquam sponsa Agni. </w:t>
            </w:r>
            <w:r w:rsidR="0070329B" w:rsidRPr="0067705A">
              <w:rPr>
                <w:lang w:val="fr-FR"/>
              </w:rPr>
              <w:t xml:space="preserve">* Quóniam tabernáculum facta est, allelúia. </w:t>
            </w:r>
            <w:r w:rsidR="00546F29" w:rsidRPr="0067705A">
              <w:rPr>
                <w:rStyle w:val="cvr"/>
                <w:lang w:val="fr-FR"/>
              </w:rPr>
              <w:t>℣.</w:t>
            </w:r>
            <w:r w:rsidR="0070329B" w:rsidRPr="0067705A">
              <w:rPr>
                <w:lang w:val="fr-FR"/>
              </w:rPr>
              <w:t xml:space="preserve"> Portæ ejus non claudéntur per diem</w:t>
            </w:r>
            <w:r w:rsidR="000D045E">
              <w:rPr>
                <w:lang w:val="fr-FR"/>
              </w:rPr>
              <w:t> </w:t>
            </w:r>
            <w:r w:rsidR="000D045E" w:rsidRPr="0067705A">
              <w:rPr>
                <w:lang w:val="fr-FR"/>
              </w:rPr>
              <w:t>;</w:t>
            </w:r>
            <w:r w:rsidR="0070329B" w:rsidRPr="0067705A">
              <w:rPr>
                <w:lang w:val="fr-FR"/>
              </w:rPr>
              <w:t xml:space="preserve"> nox enim non erit in ea. * Quóniam, etc. </w:t>
            </w:r>
          </w:p>
        </w:tc>
        <w:tc>
          <w:tcPr>
            <w:tcW w:w="2658" w:type="pct"/>
            <w:tcBorders>
              <w:left w:val="single" w:sz="4" w:space="0" w:color="auto"/>
            </w:tcBorders>
            <w:shd w:val="clear" w:color="auto" w:fill="auto"/>
          </w:tcPr>
          <w:p w:rsidR="00E20968" w:rsidRPr="0018590E" w:rsidRDefault="0070329B" w:rsidP="0070329B">
            <w:pPr>
              <w:pStyle w:val="i"/>
            </w:pPr>
            <w:r w:rsidRPr="00C73C45">
              <w:rPr>
                <w:szCs w:val="25"/>
              </w:rPr>
              <w:t>Voilà Jérusalem, cette grande cité du ciel, parée comme l</w:t>
            </w:r>
            <w:r w:rsidR="002A469E">
              <w:rPr>
                <w:szCs w:val="25"/>
              </w:rPr>
              <w:t>’</w:t>
            </w:r>
            <w:r w:rsidRPr="00C73C45">
              <w:rPr>
                <w:szCs w:val="25"/>
              </w:rPr>
              <w:t>épouse de l</w:t>
            </w:r>
            <w:r w:rsidR="002A469E">
              <w:rPr>
                <w:szCs w:val="25"/>
              </w:rPr>
              <w:t>’</w:t>
            </w:r>
            <w:r w:rsidRPr="00C73C45">
              <w:rPr>
                <w:szCs w:val="25"/>
              </w:rPr>
              <w:t>Agneau</w:t>
            </w:r>
            <w:r w:rsidR="000D045E">
              <w:rPr>
                <w:szCs w:val="25"/>
              </w:rPr>
              <w:t> ;</w:t>
            </w:r>
            <w:r w:rsidRPr="00C73C45">
              <w:rPr>
                <w:szCs w:val="25"/>
              </w:rPr>
              <w:t xml:space="preserve"> parce qu</w:t>
            </w:r>
            <w:r w:rsidR="002A469E">
              <w:rPr>
                <w:szCs w:val="25"/>
              </w:rPr>
              <w:t>’</w:t>
            </w:r>
            <w:r w:rsidRPr="00C73C45">
              <w:rPr>
                <w:szCs w:val="25"/>
              </w:rPr>
              <w:t>elle est dev</w:t>
            </w:r>
            <w:r>
              <w:rPr>
                <w:szCs w:val="25"/>
              </w:rPr>
              <w:t xml:space="preserve">enue son tabernacle. Louez Dieu. </w:t>
            </w:r>
            <w:r w:rsidR="00546F29" w:rsidRPr="00B815B2">
              <w:rPr>
                <w:rStyle w:val="cvr"/>
              </w:rPr>
              <w:t>℣.</w:t>
            </w:r>
            <w:r w:rsidRPr="00C73C45">
              <w:rPr>
                <w:szCs w:val="25"/>
              </w:rPr>
              <w:t xml:space="preserve"> Ses portes ne seront</w:t>
            </w:r>
            <w:r>
              <w:rPr>
                <w:szCs w:val="25"/>
              </w:rPr>
              <w:t xml:space="preserve"> </w:t>
            </w:r>
            <w:r w:rsidRPr="00C73C45">
              <w:rPr>
                <w:szCs w:val="25"/>
              </w:rPr>
              <w:t>point fermées pendant le jour, et il n</w:t>
            </w:r>
            <w:r w:rsidR="002A469E">
              <w:rPr>
                <w:szCs w:val="25"/>
              </w:rPr>
              <w:t>’</w:t>
            </w:r>
            <w:r w:rsidRPr="00C73C45">
              <w:rPr>
                <w:szCs w:val="25"/>
              </w:rPr>
              <w:t>y aura point de nuit. Parce qu</w:t>
            </w:r>
            <w:r w:rsidR="002A469E">
              <w:rPr>
                <w:szCs w:val="25"/>
              </w:rPr>
              <w:t>’</w:t>
            </w:r>
            <w:r w:rsidRPr="00C73C45">
              <w:rPr>
                <w:szCs w:val="25"/>
              </w:rPr>
              <w:t>elle, etc.</w:t>
            </w:r>
          </w:p>
        </w:tc>
      </w:tr>
      <w:tr w:rsidR="0070329B" w:rsidRPr="0018590E" w:rsidTr="00FD462A">
        <w:trPr>
          <w:trHeight w:val="23"/>
        </w:trPr>
        <w:tc>
          <w:tcPr>
            <w:tcW w:w="2342" w:type="pct"/>
            <w:tcBorders>
              <w:right w:val="single" w:sz="4" w:space="0" w:color="auto"/>
            </w:tcBorders>
            <w:shd w:val="clear" w:color="auto" w:fill="auto"/>
          </w:tcPr>
          <w:p w:rsidR="0070329B" w:rsidRPr="0067705A" w:rsidRDefault="00B94530" w:rsidP="00044E24">
            <w:pPr>
              <w:pStyle w:val="fl"/>
              <w:rPr>
                <w:lang w:val="fr-FR"/>
              </w:rPr>
            </w:pPr>
            <w:r w:rsidRPr="0067705A">
              <w:rPr>
                <w:lang w:val="fr-FR"/>
              </w:rPr>
              <w:t xml:space="preserve">2. </w:t>
            </w:r>
            <w:r w:rsidR="0070329B" w:rsidRPr="0067705A">
              <w:rPr>
                <w:lang w:val="fr-FR"/>
              </w:rPr>
              <w:t>Platéæ tuæ, Jerúsalem, sternéntur auro mundo, allelúia</w:t>
            </w:r>
            <w:r w:rsidR="000D045E">
              <w:rPr>
                <w:lang w:val="fr-FR"/>
              </w:rPr>
              <w:t> </w:t>
            </w:r>
            <w:r w:rsidR="000D045E" w:rsidRPr="0067705A">
              <w:rPr>
                <w:lang w:val="fr-FR"/>
              </w:rPr>
              <w:t>:</w:t>
            </w:r>
            <w:r w:rsidR="0070329B" w:rsidRPr="0067705A">
              <w:rPr>
                <w:lang w:val="fr-FR"/>
              </w:rPr>
              <w:t xml:space="preserve"> et cantábitur in te cánticum lætítiæ, allelúia</w:t>
            </w:r>
            <w:r w:rsidR="000D045E">
              <w:rPr>
                <w:lang w:val="fr-FR"/>
              </w:rPr>
              <w:t> </w:t>
            </w:r>
            <w:r w:rsidR="000D045E" w:rsidRPr="0067705A">
              <w:rPr>
                <w:lang w:val="fr-FR"/>
              </w:rPr>
              <w:t>:</w:t>
            </w:r>
            <w:r w:rsidR="0070329B" w:rsidRPr="0067705A">
              <w:rPr>
                <w:lang w:val="fr-FR"/>
              </w:rPr>
              <w:t xml:space="preserve"> </w:t>
            </w:r>
            <w:r w:rsidR="0070329B" w:rsidRPr="0067705A">
              <w:rPr>
                <w:rStyle w:val="cvr"/>
                <w:lang w:val="fr-FR"/>
              </w:rPr>
              <w:t>*</w:t>
            </w:r>
            <w:r w:rsidR="0070329B" w:rsidRPr="0067705A">
              <w:rPr>
                <w:lang w:val="fr-FR"/>
              </w:rPr>
              <w:t xml:space="preserve"> Et per omnes vicos tuos ab univérsis dicétur, allelúia, </w:t>
            </w:r>
            <w:r w:rsidR="0070329B" w:rsidRPr="0067705A">
              <w:rPr>
                <w:lang w:val="fr-FR"/>
              </w:rPr>
              <w:lastRenderedPageBreak/>
              <w:t xml:space="preserve">allelúia. </w:t>
            </w:r>
            <w:r w:rsidR="00546F29" w:rsidRPr="0067705A">
              <w:rPr>
                <w:rStyle w:val="cvr"/>
                <w:lang w:val="fr-FR"/>
              </w:rPr>
              <w:t>℣.</w:t>
            </w:r>
            <w:r w:rsidR="0070329B" w:rsidRPr="0067705A">
              <w:rPr>
                <w:rStyle w:val="cvr"/>
                <w:lang w:val="fr-FR"/>
              </w:rPr>
              <w:t xml:space="preserve"> </w:t>
            </w:r>
            <w:r w:rsidR="0070329B" w:rsidRPr="0067705A">
              <w:rPr>
                <w:lang w:val="fr-FR"/>
              </w:rPr>
              <w:t xml:space="preserve">Luce spléndida fulgébis, et omnes fines terræ adorábunt te. </w:t>
            </w:r>
            <w:r w:rsidR="0070329B" w:rsidRPr="0067705A">
              <w:rPr>
                <w:rStyle w:val="cvr"/>
                <w:lang w:val="fr-FR"/>
              </w:rPr>
              <w:t>*</w:t>
            </w:r>
            <w:r w:rsidR="0070329B" w:rsidRPr="0067705A">
              <w:rPr>
                <w:lang w:val="fr-FR"/>
              </w:rPr>
              <w:t xml:space="preserve"> Et per omnes vicos, etc.</w:t>
            </w:r>
          </w:p>
        </w:tc>
        <w:tc>
          <w:tcPr>
            <w:tcW w:w="2658" w:type="pct"/>
            <w:tcBorders>
              <w:left w:val="single" w:sz="4" w:space="0" w:color="auto"/>
            </w:tcBorders>
            <w:shd w:val="clear" w:color="auto" w:fill="auto"/>
          </w:tcPr>
          <w:p w:rsidR="0070329B" w:rsidRPr="0018590E" w:rsidRDefault="0070329B" w:rsidP="008D060D">
            <w:pPr>
              <w:pStyle w:val="i"/>
            </w:pPr>
            <w:r w:rsidRPr="00C73C45">
              <w:rPr>
                <w:szCs w:val="25"/>
              </w:rPr>
              <w:lastRenderedPageBreak/>
              <w:t>Jérusalem, vos places publiques seront pavées de l</w:t>
            </w:r>
            <w:r w:rsidR="002A469E">
              <w:rPr>
                <w:szCs w:val="25"/>
              </w:rPr>
              <w:t>’</w:t>
            </w:r>
            <w:r w:rsidRPr="00C73C45">
              <w:rPr>
                <w:szCs w:val="25"/>
              </w:rPr>
              <w:t>or le plus pur</w:t>
            </w:r>
            <w:r w:rsidR="000D045E">
              <w:rPr>
                <w:szCs w:val="25"/>
              </w:rPr>
              <w:t> ;</w:t>
            </w:r>
            <w:r w:rsidRPr="00C73C45">
              <w:rPr>
                <w:szCs w:val="25"/>
              </w:rPr>
              <w:t xml:space="preserve"> louez Dieu</w:t>
            </w:r>
            <w:r w:rsidR="000D045E">
              <w:rPr>
                <w:szCs w:val="25"/>
              </w:rPr>
              <w:t> ;</w:t>
            </w:r>
            <w:r w:rsidRPr="00C73C45">
              <w:rPr>
                <w:szCs w:val="25"/>
              </w:rPr>
              <w:t xml:space="preserve"> et on chantera dans votre enceinte un cantique de joie, louez Dieu. Et dans toutes vos rues, tous diront</w:t>
            </w:r>
            <w:r w:rsidR="000D045E">
              <w:rPr>
                <w:szCs w:val="25"/>
              </w:rPr>
              <w:t> </w:t>
            </w:r>
            <w:r w:rsidR="000D045E" w:rsidRPr="00C73C45">
              <w:rPr>
                <w:szCs w:val="25"/>
              </w:rPr>
              <w:t>:</w:t>
            </w:r>
            <w:r w:rsidRPr="00C73C45">
              <w:rPr>
                <w:szCs w:val="25"/>
              </w:rPr>
              <w:t xml:space="preserve"> Louez Dieu, </w:t>
            </w:r>
            <w:r w:rsidRPr="00C73C45">
              <w:rPr>
                <w:szCs w:val="25"/>
              </w:rPr>
              <w:lastRenderedPageBreak/>
              <w:t xml:space="preserve">louez Dieu. </w:t>
            </w:r>
            <w:r w:rsidR="00546F29" w:rsidRPr="00B815B2">
              <w:rPr>
                <w:rStyle w:val="cvr"/>
              </w:rPr>
              <w:t>℣.</w:t>
            </w:r>
            <w:r>
              <w:rPr>
                <w:szCs w:val="25"/>
              </w:rPr>
              <w:t xml:space="preserve"> </w:t>
            </w:r>
            <w:r w:rsidRPr="00C73C45">
              <w:rPr>
                <w:szCs w:val="25"/>
              </w:rPr>
              <w:t>Vous serez environnée d</w:t>
            </w:r>
            <w:r w:rsidR="002A469E">
              <w:rPr>
                <w:szCs w:val="25"/>
              </w:rPr>
              <w:t>’</w:t>
            </w:r>
            <w:r w:rsidRPr="00C73C45">
              <w:rPr>
                <w:szCs w:val="25"/>
              </w:rPr>
              <w:t>une lumière éclatante, et la vaste étendue de la terre vous adorera. Et dans toutes vos rues, etc.</w:t>
            </w:r>
          </w:p>
        </w:tc>
      </w:tr>
    </w:tbl>
    <w:p w:rsidR="00E20968" w:rsidRDefault="00E4218D" w:rsidP="00B27A06">
      <w:pPr>
        <w:pStyle w:val="rub"/>
        <w:rPr>
          <w:lang w:eastAsia="fr-FR"/>
        </w:rPr>
      </w:pPr>
      <w:r w:rsidRPr="00C73C45">
        <w:rPr>
          <w:lang w:eastAsia="fr-FR"/>
        </w:rPr>
        <w:lastRenderedPageBreak/>
        <w:t>Pendant qu</w:t>
      </w:r>
      <w:r w:rsidR="002A469E">
        <w:rPr>
          <w:lang w:eastAsia="fr-FR"/>
        </w:rPr>
        <w:t>’</w:t>
      </w:r>
      <w:r w:rsidRPr="00C73C45">
        <w:rPr>
          <w:lang w:eastAsia="fr-FR"/>
        </w:rPr>
        <w:t>on chante c</w:t>
      </w:r>
      <w:r w:rsidR="00B94530">
        <w:rPr>
          <w:lang w:eastAsia="fr-FR"/>
        </w:rPr>
        <w:t>e qui précède, le Pontife avec l</w:t>
      </w:r>
      <w:r w:rsidRPr="00C73C45">
        <w:rPr>
          <w:lang w:eastAsia="fr-FR"/>
        </w:rPr>
        <w:t>a mitre, commençant derrière l</w:t>
      </w:r>
      <w:r w:rsidR="002A469E">
        <w:rPr>
          <w:lang w:eastAsia="fr-FR"/>
        </w:rPr>
        <w:t>’</w:t>
      </w:r>
      <w:r w:rsidRPr="00C73C45">
        <w:rPr>
          <w:lang w:eastAsia="fr-FR"/>
        </w:rPr>
        <w:t xml:space="preserve">Autel, et </w:t>
      </w:r>
      <w:r w:rsidR="001F0011">
        <w:rPr>
          <w:lang w:eastAsia="fr-FR"/>
        </w:rPr>
        <w:t>s</w:t>
      </w:r>
      <w:r w:rsidR="002A469E">
        <w:rPr>
          <w:lang w:eastAsia="fr-FR"/>
        </w:rPr>
        <w:t>’</w:t>
      </w:r>
      <w:r w:rsidRPr="00C73C45">
        <w:rPr>
          <w:lang w:eastAsia="fr-FR"/>
        </w:rPr>
        <w:t>avançant vers la droite, oint du Saint-Chrême, avec le pouce de la main droite, les douze croix tracées sur les murs de l</w:t>
      </w:r>
      <w:r w:rsidR="002A469E">
        <w:rPr>
          <w:lang w:eastAsia="fr-FR"/>
        </w:rPr>
        <w:t>’</w:t>
      </w:r>
      <w:r w:rsidR="001A21CD" w:rsidRPr="00C73C45">
        <w:rPr>
          <w:lang w:eastAsia="fr-FR"/>
        </w:rPr>
        <w:t>Église</w:t>
      </w:r>
      <w:r w:rsidR="001F0011">
        <w:rPr>
          <w:lang w:eastAsia="fr-FR"/>
        </w:rPr>
        <w:t>, en</w:t>
      </w:r>
      <w:r w:rsidRPr="00C73C45">
        <w:rPr>
          <w:lang w:eastAsia="fr-FR"/>
        </w:rPr>
        <w:t xml:space="preserve"> disant à chacune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411"/>
        <w:gridCol w:w="3376"/>
      </w:tblGrid>
      <w:tr w:rsidR="00E20968" w:rsidRPr="0018590E" w:rsidTr="005B7D26">
        <w:trPr>
          <w:trHeight w:val="23"/>
        </w:trPr>
        <w:tc>
          <w:tcPr>
            <w:tcW w:w="2513" w:type="pct"/>
            <w:tcBorders>
              <w:right w:val="single" w:sz="4" w:space="0" w:color="auto"/>
            </w:tcBorders>
            <w:shd w:val="clear" w:color="auto" w:fill="auto"/>
          </w:tcPr>
          <w:p w:rsidR="00E20968" w:rsidRPr="0067705A" w:rsidRDefault="001E1CFE" w:rsidP="00044E24">
            <w:pPr>
              <w:pStyle w:val="fl"/>
              <w:rPr>
                <w:lang w:val="fr-FR"/>
              </w:rPr>
            </w:pPr>
            <w:r w:rsidRPr="00B27A06">
              <w:rPr>
                <w:lang w:val="fr-FR"/>
              </w:rPr>
              <w:t xml:space="preserve">Sanctificétur et consecrétur hoc templum. </w:t>
            </w:r>
            <w:r w:rsidRPr="0067705A">
              <w:rPr>
                <w:lang w:val="fr-FR"/>
              </w:rPr>
              <w:t xml:space="preserve">In nómine Patris, et Fílii, et Spíritus Sancti, in honórem Dei, et gloriósæ Vírginis Maríæ, atque ómnium Sanctórum, ad nomen, et memóriam sancti </w:t>
            </w:r>
            <w:r w:rsidRPr="0067705A">
              <w:rPr>
                <w:rStyle w:val="cr"/>
                <w:lang w:val="fr-FR"/>
              </w:rPr>
              <w:t>N.</w:t>
            </w:r>
            <w:r w:rsidRPr="0067705A">
              <w:rPr>
                <w:lang w:val="fr-FR"/>
              </w:rPr>
              <w:t xml:space="preserve"> Pax tibi.</w:t>
            </w:r>
          </w:p>
        </w:tc>
        <w:tc>
          <w:tcPr>
            <w:tcW w:w="2487" w:type="pct"/>
            <w:tcBorders>
              <w:left w:val="single" w:sz="4" w:space="0" w:color="auto"/>
            </w:tcBorders>
            <w:shd w:val="clear" w:color="auto" w:fill="auto"/>
          </w:tcPr>
          <w:p w:rsidR="00E20968" w:rsidRPr="0018590E" w:rsidRDefault="001E1CFE" w:rsidP="008D060D">
            <w:pPr>
              <w:pStyle w:val="i"/>
            </w:pPr>
            <w:r w:rsidRPr="00C73C45">
              <w:rPr>
                <w:szCs w:val="25"/>
              </w:rPr>
              <w:t>Que ce temp</w:t>
            </w:r>
            <w:r w:rsidR="00B94530">
              <w:rPr>
                <w:szCs w:val="25"/>
              </w:rPr>
              <w:t>le soit sanctifié et consacré, a</w:t>
            </w:r>
            <w:r w:rsidRPr="00C73C45">
              <w:rPr>
                <w:szCs w:val="25"/>
              </w:rPr>
              <w:t>u nom du Père, et du Fils, et du Saint-Esprit, en l</w:t>
            </w:r>
            <w:r w:rsidR="002A469E">
              <w:rPr>
                <w:szCs w:val="25"/>
              </w:rPr>
              <w:t>’</w:t>
            </w:r>
            <w:r w:rsidRPr="00C73C45">
              <w:rPr>
                <w:szCs w:val="25"/>
              </w:rPr>
              <w:t>honneur de Dieu, et de la glorieuse Vierge Marie et de tous les Saints, au nom et en mémoire de Saint</w:t>
            </w:r>
            <w:r w:rsidRPr="00E6531F">
              <w:rPr>
                <w:rStyle w:val="italicus"/>
              </w:rPr>
              <w:t xml:space="preserve"> </w:t>
            </w:r>
            <w:r w:rsidRPr="00607BB1">
              <w:rPr>
                <w:rStyle w:val="cr"/>
              </w:rPr>
              <w:t>N.</w:t>
            </w:r>
            <w:r w:rsidRPr="00C73C45">
              <w:rPr>
                <w:szCs w:val="25"/>
              </w:rPr>
              <w:t xml:space="preserve"> Que la paix soit avec vous.</w:t>
            </w:r>
          </w:p>
        </w:tc>
      </w:tr>
    </w:tbl>
    <w:p w:rsidR="00E20968" w:rsidRDefault="00E4218D" w:rsidP="00B27A06">
      <w:pPr>
        <w:pStyle w:val="rub"/>
        <w:rPr>
          <w:lang w:eastAsia="fr-FR"/>
        </w:rPr>
      </w:pPr>
      <w:r w:rsidRPr="00C73C45">
        <w:rPr>
          <w:lang w:eastAsia="fr-FR"/>
        </w:rPr>
        <w:t>Après l</w:t>
      </w:r>
      <w:r w:rsidR="002A469E">
        <w:rPr>
          <w:lang w:eastAsia="fr-FR"/>
        </w:rPr>
        <w:t>’</w:t>
      </w:r>
      <w:r w:rsidRPr="00C73C45">
        <w:rPr>
          <w:lang w:eastAsia="fr-FR"/>
        </w:rPr>
        <w:t>Onction de toutes les Croix, il les encense successivement. E</w:t>
      </w:r>
      <w:r w:rsidR="001E1CFE">
        <w:rPr>
          <w:lang w:eastAsia="fr-FR"/>
        </w:rPr>
        <w:t>nsuite</w:t>
      </w:r>
      <w:r w:rsidRPr="00C73C45">
        <w:rPr>
          <w:lang w:eastAsia="fr-FR"/>
        </w:rPr>
        <w:t xml:space="preserve"> il retourne à l</w:t>
      </w:r>
      <w:r w:rsidR="002A469E">
        <w:rPr>
          <w:lang w:eastAsia="fr-FR"/>
        </w:rPr>
        <w:t>’</w:t>
      </w:r>
      <w:r w:rsidRPr="00C73C45">
        <w:rPr>
          <w:lang w:eastAsia="fr-FR"/>
        </w:rPr>
        <w:t>Aute</w:t>
      </w:r>
      <w:r w:rsidR="001F0011">
        <w:rPr>
          <w:lang w:eastAsia="fr-FR"/>
        </w:rPr>
        <w:t>l, et debout avec la mit</w:t>
      </w:r>
      <w:r w:rsidRPr="00C73C45">
        <w:rPr>
          <w:lang w:eastAsia="fr-FR"/>
        </w:rPr>
        <w:t>re, il l</w:t>
      </w:r>
      <w:r w:rsidR="002A469E">
        <w:rPr>
          <w:lang w:eastAsia="fr-FR"/>
        </w:rPr>
        <w:t>’</w:t>
      </w:r>
      <w:r w:rsidRPr="00C73C45">
        <w:rPr>
          <w:lang w:eastAsia="fr-FR"/>
        </w:rPr>
        <w:t>encense, et impose l</w:t>
      </w:r>
      <w:r w:rsidR="002A469E">
        <w:rPr>
          <w:lang w:eastAsia="fr-FR"/>
        </w:rPr>
        <w:t>’</w:t>
      </w:r>
      <w:r w:rsidRPr="00C73C45">
        <w:rPr>
          <w:lang w:eastAsia="fr-FR"/>
        </w:rPr>
        <w:t>Antienne suivante que le Chœur continue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141"/>
        <w:gridCol w:w="3646"/>
      </w:tblGrid>
      <w:tr w:rsidR="00E20968" w:rsidRPr="0018590E" w:rsidTr="005B7D26">
        <w:trPr>
          <w:trHeight w:val="23"/>
        </w:trPr>
        <w:tc>
          <w:tcPr>
            <w:tcW w:w="2314" w:type="pct"/>
            <w:tcBorders>
              <w:right w:val="single" w:sz="4" w:space="0" w:color="auto"/>
            </w:tcBorders>
            <w:shd w:val="clear" w:color="auto" w:fill="auto"/>
          </w:tcPr>
          <w:p w:rsidR="00E20968" w:rsidRPr="0067705A" w:rsidRDefault="001E1CFE" w:rsidP="00044E24">
            <w:pPr>
              <w:pStyle w:val="fl"/>
              <w:rPr>
                <w:lang w:val="fr-FR"/>
              </w:rPr>
            </w:pPr>
            <w:r w:rsidRPr="0067705A">
              <w:rPr>
                <w:lang w:val="fr-FR"/>
              </w:rPr>
              <w:t>Ædificávit Móyses * altáre Dómino Deo, ófferens super illud holocáusta et ímmolans víctimas, fecit sacrifícium vespertínum in odórem suavitátis Dómino Deo, in conspéctu filiórum Israël.</w:t>
            </w:r>
          </w:p>
        </w:tc>
        <w:tc>
          <w:tcPr>
            <w:tcW w:w="2686" w:type="pct"/>
            <w:tcBorders>
              <w:left w:val="single" w:sz="4" w:space="0" w:color="auto"/>
            </w:tcBorders>
            <w:shd w:val="clear" w:color="auto" w:fill="auto"/>
          </w:tcPr>
          <w:p w:rsidR="00E20968" w:rsidRPr="0018590E" w:rsidRDefault="001E1CFE" w:rsidP="008D060D">
            <w:pPr>
              <w:pStyle w:val="i"/>
            </w:pPr>
            <w:r w:rsidRPr="00C73C45">
              <w:rPr>
                <w:szCs w:val="25"/>
              </w:rPr>
              <w:t>Moïse éleva un Autel au Dieu tout-puissant, il y offrit des holocaustes</w:t>
            </w:r>
            <w:r w:rsidR="000D045E">
              <w:rPr>
                <w:szCs w:val="25"/>
              </w:rPr>
              <w:t> ;</w:t>
            </w:r>
            <w:r w:rsidRPr="00C73C45">
              <w:rPr>
                <w:szCs w:val="25"/>
              </w:rPr>
              <w:t xml:space="preserve"> et, par l</w:t>
            </w:r>
            <w:r w:rsidR="002A469E">
              <w:rPr>
                <w:szCs w:val="25"/>
              </w:rPr>
              <w:t>’</w:t>
            </w:r>
            <w:r w:rsidRPr="00C73C45">
              <w:rPr>
                <w:szCs w:val="25"/>
              </w:rPr>
              <w:t>immolation de plusieurs victimes, il off</w:t>
            </w:r>
            <w:r>
              <w:rPr>
                <w:szCs w:val="25"/>
              </w:rPr>
              <w:t>r</w:t>
            </w:r>
            <w:r w:rsidRPr="00C73C45">
              <w:rPr>
                <w:szCs w:val="25"/>
              </w:rPr>
              <w:t xml:space="preserve">it le </w:t>
            </w:r>
            <w:r w:rsidR="00103D94" w:rsidRPr="00C73C45">
              <w:rPr>
                <w:szCs w:val="25"/>
              </w:rPr>
              <w:t>sacrifice</w:t>
            </w:r>
            <w:r w:rsidRPr="00C73C45">
              <w:rPr>
                <w:szCs w:val="25"/>
              </w:rPr>
              <w:t xml:space="preserve"> du soir au Dieu de majesté, comme un encens d</w:t>
            </w:r>
            <w:r w:rsidR="002A469E">
              <w:rPr>
                <w:szCs w:val="25"/>
              </w:rPr>
              <w:t>’</w:t>
            </w:r>
            <w:r w:rsidRPr="00C73C45">
              <w:rPr>
                <w:szCs w:val="25"/>
              </w:rPr>
              <w:t>une agréable odeur, en présence des enfants d</w:t>
            </w:r>
            <w:r w:rsidR="002A469E">
              <w:rPr>
                <w:szCs w:val="25"/>
              </w:rPr>
              <w:t>’</w:t>
            </w:r>
            <w:r w:rsidRPr="00C73C45">
              <w:rPr>
                <w:szCs w:val="25"/>
              </w:rPr>
              <w:t>Israël.</w:t>
            </w:r>
          </w:p>
        </w:tc>
      </w:tr>
    </w:tbl>
    <w:p w:rsidR="00E20968" w:rsidRDefault="00E4218D" w:rsidP="00B27A06">
      <w:pPr>
        <w:pStyle w:val="rub"/>
        <w:rPr>
          <w:lang w:eastAsia="fr-FR"/>
        </w:rPr>
      </w:pPr>
      <w:r w:rsidRPr="00C73C45">
        <w:rPr>
          <w:lang w:eastAsia="fr-FR"/>
        </w:rPr>
        <w:t>Ensuite, toujours debout avec la mitre, il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039"/>
        <w:gridCol w:w="3748"/>
      </w:tblGrid>
      <w:tr w:rsidR="00E20968" w:rsidRPr="0018590E" w:rsidTr="00FD462A">
        <w:trPr>
          <w:trHeight w:val="23"/>
        </w:trPr>
        <w:tc>
          <w:tcPr>
            <w:tcW w:w="2239" w:type="pct"/>
            <w:tcBorders>
              <w:right w:val="single" w:sz="4" w:space="0" w:color="auto"/>
            </w:tcBorders>
            <w:shd w:val="clear" w:color="auto" w:fill="auto"/>
          </w:tcPr>
          <w:p w:rsidR="00E20968" w:rsidRPr="0018590E" w:rsidRDefault="001E1CFE" w:rsidP="00044E24">
            <w:pPr>
              <w:pStyle w:val="fl"/>
            </w:pPr>
            <w:r w:rsidRPr="0067705A">
              <w:rPr>
                <w:rStyle w:val="italicus"/>
                <w:lang w:val="fr-FR"/>
              </w:rPr>
              <w:t>Orémus.</w:t>
            </w:r>
            <w:r w:rsidRPr="0067705A">
              <w:rPr>
                <w:lang w:val="fr-FR"/>
              </w:rPr>
              <w:t xml:space="preserve"> Dei Patris omnipoténtis misericórdiam súpplices implorémus, fratres charíssimi, ut altáre hoc sacrifíciis spirituálibus imbuéndum, nostræ vocis </w:t>
            </w:r>
            <w:r w:rsidRPr="0067705A">
              <w:rPr>
                <w:lang w:val="fr-FR"/>
              </w:rPr>
              <w:lastRenderedPageBreak/>
              <w:t>exorátus offício præsénti benedictióne sanctíficet, atque in eo semper oblatiónes famulórum suórum stúdio sanctæ devotiónis impósitas benedícere, et sanctificáre dignéntur</w:t>
            </w:r>
            <w:r w:rsidR="000D045E">
              <w:rPr>
                <w:lang w:val="fr-FR"/>
              </w:rPr>
              <w:t> </w:t>
            </w:r>
            <w:r w:rsidR="000D045E" w:rsidRPr="0067705A">
              <w:rPr>
                <w:lang w:val="fr-FR"/>
              </w:rPr>
              <w:t>;</w:t>
            </w:r>
            <w:r w:rsidRPr="0067705A">
              <w:rPr>
                <w:lang w:val="fr-FR"/>
              </w:rPr>
              <w:t xml:space="preserve"> et spirituáli placátus incénso précibus famíliæ suæ promptus exaudítor assístat. </w:t>
            </w:r>
            <w:r w:rsidRPr="001E1CFE">
              <w:t xml:space="preserve">Per Christum Dóminum nostrum. </w:t>
            </w:r>
            <w:r w:rsidR="00546F29" w:rsidRPr="00B815B2">
              <w:rPr>
                <w:rStyle w:val="cvr"/>
              </w:rPr>
              <w:t>℟.</w:t>
            </w:r>
            <w:r w:rsidRPr="001E1CFE">
              <w:rPr>
                <w:rStyle w:val="cvr"/>
              </w:rPr>
              <w:t xml:space="preserve"> </w:t>
            </w:r>
            <w:r w:rsidRPr="001E1CFE">
              <w:t>Amen.</w:t>
            </w:r>
          </w:p>
        </w:tc>
        <w:tc>
          <w:tcPr>
            <w:tcW w:w="2761" w:type="pct"/>
            <w:tcBorders>
              <w:left w:val="single" w:sz="4" w:space="0" w:color="auto"/>
            </w:tcBorders>
            <w:shd w:val="clear" w:color="auto" w:fill="auto"/>
          </w:tcPr>
          <w:p w:rsidR="00E20968" w:rsidRPr="0018590E" w:rsidRDefault="001E1CFE" w:rsidP="008D060D">
            <w:pPr>
              <w:pStyle w:val="i"/>
            </w:pPr>
            <w:r w:rsidRPr="00E6531F">
              <w:rPr>
                <w:rStyle w:val="italicus"/>
              </w:rPr>
              <w:lastRenderedPageBreak/>
              <w:t>Prions.</w:t>
            </w:r>
            <w:r w:rsidRPr="00C73C45">
              <w:rPr>
                <w:szCs w:val="25"/>
              </w:rPr>
              <w:t xml:space="preserve"> Mes</w:t>
            </w:r>
            <w:r>
              <w:rPr>
                <w:szCs w:val="25"/>
              </w:rPr>
              <w:t xml:space="preserve"> </w:t>
            </w:r>
            <w:r w:rsidR="00F706F9">
              <w:rPr>
                <w:szCs w:val="25"/>
              </w:rPr>
              <w:t xml:space="preserve">très </w:t>
            </w:r>
            <w:r w:rsidRPr="00C73C45">
              <w:rPr>
                <w:szCs w:val="25"/>
              </w:rPr>
              <w:t>chers Frères, implorons humblement la miséricorde de Dieu le Père tout</w:t>
            </w:r>
            <w:r>
              <w:rPr>
                <w:szCs w:val="25"/>
              </w:rPr>
              <w:t>-puissant</w:t>
            </w:r>
            <w:r w:rsidRPr="00C73C45">
              <w:rPr>
                <w:szCs w:val="25"/>
              </w:rPr>
              <w:t>, pour qu</w:t>
            </w:r>
            <w:r w:rsidR="002A469E">
              <w:rPr>
                <w:szCs w:val="25"/>
              </w:rPr>
              <w:t>’</w:t>
            </w:r>
            <w:r w:rsidRPr="00C73C45">
              <w:rPr>
                <w:szCs w:val="25"/>
              </w:rPr>
              <w:t>il écoute fav</w:t>
            </w:r>
            <w:r>
              <w:rPr>
                <w:szCs w:val="25"/>
              </w:rPr>
              <w:t>orablement la voix de notre mi</w:t>
            </w:r>
            <w:r w:rsidRPr="00C73C45">
              <w:rPr>
                <w:szCs w:val="25"/>
              </w:rPr>
              <w:t>nistère, et qu</w:t>
            </w:r>
            <w:r w:rsidR="002A469E">
              <w:rPr>
                <w:szCs w:val="25"/>
              </w:rPr>
              <w:t>’</w:t>
            </w:r>
            <w:r w:rsidRPr="00C73C45">
              <w:rPr>
                <w:szCs w:val="25"/>
              </w:rPr>
              <w:t xml:space="preserve">il sanctifie </w:t>
            </w:r>
            <w:r w:rsidRPr="00C73C45">
              <w:rPr>
                <w:szCs w:val="25"/>
              </w:rPr>
              <w:lastRenderedPageBreak/>
              <w:t>aujourd</w:t>
            </w:r>
            <w:r w:rsidR="002A469E">
              <w:rPr>
                <w:szCs w:val="25"/>
              </w:rPr>
              <w:t>’</w:t>
            </w:r>
            <w:r w:rsidRPr="00C73C45">
              <w:rPr>
                <w:szCs w:val="25"/>
              </w:rPr>
              <w:t xml:space="preserve">hui, par sa </w:t>
            </w:r>
            <w:r w:rsidR="00103D94" w:rsidRPr="00C73C45">
              <w:rPr>
                <w:szCs w:val="25"/>
              </w:rPr>
              <w:t>bénédiction</w:t>
            </w:r>
            <w:r w:rsidRPr="00C73C45">
              <w:rPr>
                <w:szCs w:val="25"/>
              </w:rPr>
              <w:t xml:space="preserve">, cet </w:t>
            </w:r>
            <w:r w:rsidR="00103D94" w:rsidRPr="00C73C45">
              <w:rPr>
                <w:szCs w:val="25"/>
              </w:rPr>
              <w:t>Au</w:t>
            </w:r>
            <w:r w:rsidR="00103D94">
              <w:rPr>
                <w:szCs w:val="25"/>
              </w:rPr>
              <w:t>tel</w:t>
            </w:r>
            <w:r>
              <w:rPr>
                <w:szCs w:val="25"/>
              </w:rPr>
              <w:t xml:space="preserve"> où l</w:t>
            </w:r>
            <w:r w:rsidR="002A469E">
              <w:rPr>
                <w:szCs w:val="25"/>
              </w:rPr>
              <w:t>’</w:t>
            </w:r>
            <w:r>
              <w:rPr>
                <w:szCs w:val="25"/>
              </w:rPr>
              <w:t>on doit célébrer d</w:t>
            </w:r>
            <w:r w:rsidR="002A469E">
              <w:rPr>
                <w:szCs w:val="25"/>
              </w:rPr>
              <w:t>’</w:t>
            </w:r>
            <w:r>
              <w:rPr>
                <w:szCs w:val="25"/>
              </w:rPr>
              <w:t>augustes sacrifices pour le bien des âmes, et qu</w:t>
            </w:r>
            <w:r w:rsidR="002A469E">
              <w:rPr>
                <w:szCs w:val="25"/>
              </w:rPr>
              <w:t>’</w:t>
            </w:r>
            <w:r>
              <w:rPr>
                <w:szCs w:val="25"/>
              </w:rPr>
              <w:t>il d</w:t>
            </w:r>
            <w:r w:rsidRPr="00C73C45">
              <w:rPr>
                <w:szCs w:val="25"/>
              </w:rPr>
              <w:t xml:space="preserve">aigne bénir et sanctifier dans tous les temps les offrandes que viendront y déposer la ferveur et le zèle </w:t>
            </w:r>
            <w:r>
              <w:rPr>
                <w:szCs w:val="25"/>
              </w:rPr>
              <w:t>de ses serviteurs, afin que l</w:t>
            </w:r>
            <w:r w:rsidR="002A469E">
              <w:rPr>
                <w:szCs w:val="25"/>
              </w:rPr>
              <w:t>’</w:t>
            </w:r>
            <w:r>
              <w:rPr>
                <w:szCs w:val="25"/>
              </w:rPr>
              <w:t>en</w:t>
            </w:r>
            <w:r w:rsidRPr="00C73C45">
              <w:rPr>
                <w:szCs w:val="25"/>
              </w:rPr>
              <w:t>cens spirituel puisse l</w:t>
            </w:r>
            <w:r w:rsidR="002A469E">
              <w:rPr>
                <w:szCs w:val="25"/>
              </w:rPr>
              <w:t>’</w:t>
            </w:r>
            <w:r w:rsidRPr="00C73C45">
              <w:rPr>
                <w:szCs w:val="25"/>
              </w:rPr>
              <w:t>apaiser et l</w:t>
            </w:r>
            <w:r w:rsidR="002A469E">
              <w:rPr>
                <w:szCs w:val="25"/>
              </w:rPr>
              <w:t>’</w:t>
            </w:r>
            <w:r w:rsidRPr="00C73C45">
              <w:rPr>
                <w:szCs w:val="25"/>
              </w:rPr>
              <w:t xml:space="preserve">engager à exaucer </w:t>
            </w:r>
            <w:r w:rsidR="00103D94" w:rsidRPr="00C73C45">
              <w:rPr>
                <w:szCs w:val="25"/>
              </w:rPr>
              <w:t>promp</w:t>
            </w:r>
            <w:r w:rsidR="00103D94">
              <w:rPr>
                <w:szCs w:val="25"/>
              </w:rPr>
              <w:t>tement</w:t>
            </w:r>
            <w:r>
              <w:rPr>
                <w:szCs w:val="25"/>
              </w:rPr>
              <w:t xml:space="preserve"> les prières de sa </w:t>
            </w:r>
            <w:r w:rsidR="00103D94">
              <w:rPr>
                <w:szCs w:val="25"/>
              </w:rPr>
              <w:t>famille</w:t>
            </w:r>
            <w:r w:rsidRPr="00C73C45">
              <w:rPr>
                <w:szCs w:val="25"/>
              </w:rPr>
              <w:t xml:space="preserve"> en</w:t>
            </w:r>
            <w:r>
              <w:rPr>
                <w:szCs w:val="25"/>
              </w:rPr>
              <w:t xml:space="preserve"> l</w:t>
            </w:r>
            <w:r w:rsidRPr="00C73C45">
              <w:rPr>
                <w:szCs w:val="25"/>
              </w:rPr>
              <w:t>a soutenant par sa présence. Par J.-C. N.-S. Ainsi soit-il.</w:t>
            </w:r>
          </w:p>
        </w:tc>
      </w:tr>
    </w:tbl>
    <w:p w:rsidR="00E312AB" w:rsidRDefault="00E4218D" w:rsidP="00B27A06">
      <w:pPr>
        <w:pStyle w:val="rub"/>
        <w:rPr>
          <w:lang w:eastAsia="fr-FR"/>
        </w:rPr>
      </w:pPr>
      <w:r w:rsidRPr="00C73C45">
        <w:rPr>
          <w:lang w:eastAsia="fr-FR"/>
        </w:rPr>
        <w:lastRenderedPageBreak/>
        <w:t>Ensuite le Pontife bénit l</w:t>
      </w:r>
      <w:r w:rsidR="002A469E">
        <w:rPr>
          <w:lang w:eastAsia="fr-FR"/>
        </w:rPr>
        <w:t>’</w:t>
      </w:r>
      <w:r w:rsidRPr="00C73C45">
        <w:rPr>
          <w:lang w:eastAsia="fr-FR"/>
        </w:rPr>
        <w:t>ence</w:t>
      </w:r>
      <w:r w:rsidR="001F0011">
        <w:rPr>
          <w:lang w:eastAsia="fr-FR"/>
        </w:rPr>
        <w:t>ns qu</w:t>
      </w:r>
      <w:r w:rsidR="002A469E">
        <w:rPr>
          <w:lang w:eastAsia="fr-FR"/>
        </w:rPr>
        <w:t>’</w:t>
      </w:r>
      <w:r w:rsidR="001F0011">
        <w:rPr>
          <w:lang w:eastAsia="fr-FR"/>
        </w:rPr>
        <w:t>on doit brûler sur l</w:t>
      </w:r>
      <w:r w:rsidR="002A469E">
        <w:rPr>
          <w:lang w:eastAsia="fr-FR"/>
        </w:rPr>
        <w:t>’</w:t>
      </w:r>
      <w:r w:rsidR="001F0011">
        <w:rPr>
          <w:lang w:eastAsia="fr-FR"/>
        </w:rPr>
        <w:t>Autel</w:t>
      </w:r>
      <w:r w:rsidRPr="00C73C45">
        <w:rPr>
          <w:lang w:eastAsia="fr-FR"/>
        </w:rPr>
        <w:t>, et se tenant debout, il dépose la mitre, et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179"/>
        <w:gridCol w:w="3608"/>
      </w:tblGrid>
      <w:tr w:rsidR="00E312AB" w:rsidRPr="0018590E" w:rsidTr="00FD462A">
        <w:trPr>
          <w:trHeight w:val="23"/>
        </w:trPr>
        <w:tc>
          <w:tcPr>
            <w:tcW w:w="2342" w:type="pct"/>
            <w:tcBorders>
              <w:right w:val="single" w:sz="4" w:space="0" w:color="auto"/>
            </w:tcBorders>
            <w:shd w:val="clear" w:color="auto" w:fill="auto"/>
          </w:tcPr>
          <w:p w:rsidR="00E312AB" w:rsidRPr="00E33F48" w:rsidRDefault="00546F29" w:rsidP="00044E24">
            <w:pPr>
              <w:pStyle w:val="fl"/>
            </w:pPr>
            <w:r w:rsidRPr="00B815B2">
              <w:rPr>
                <w:rStyle w:val="cvr"/>
              </w:rPr>
              <w:t>℣.</w:t>
            </w:r>
            <w:r w:rsidR="00E312AB" w:rsidRPr="00E33F48">
              <w:rPr>
                <w:rStyle w:val="cvr"/>
              </w:rPr>
              <w:t xml:space="preserve"> </w:t>
            </w:r>
            <w:r w:rsidR="00E312AB" w:rsidRPr="00E33F48">
              <w:t xml:space="preserve">Dómine exáudi oratiónem meam. </w:t>
            </w:r>
          </w:p>
        </w:tc>
        <w:tc>
          <w:tcPr>
            <w:tcW w:w="2658" w:type="pct"/>
            <w:tcBorders>
              <w:left w:val="single" w:sz="4" w:space="0" w:color="auto"/>
            </w:tcBorders>
            <w:shd w:val="clear" w:color="auto" w:fill="auto"/>
          </w:tcPr>
          <w:p w:rsidR="00E312AB" w:rsidRPr="0018590E" w:rsidRDefault="00546F29" w:rsidP="00113766">
            <w:pPr>
              <w:pStyle w:val="i"/>
            </w:pPr>
            <w:r w:rsidRPr="00B815B2">
              <w:rPr>
                <w:rStyle w:val="cvr"/>
              </w:rPr>
              <w:t>℣.</w:t>
            </w:r>
            <w:r w:rsidR="00E312AB">
              <w:t xml:space="preserve"> </w:t>
            </w:r>
            <w:r w:rsidR="00E312AB" w:rsidRPr="00C73C45">
              <w:t xml:space="preserve">Seigneur, écoutez ma prière. </w:t>
            </w:r>
          </w:p>
        </w:tc>
      </w:tr>
      <w:tr w:rsidR="00E312AB" w:rsidRPr="0018590E" w:rsidTr="00FD462A">
        <w:trPr>
          <w:trHeight w:val="23"/>
        </w:trPr>
        <w:tc>
          <w:tcPr>
            <w:tcW w:w="2342" w:type="pct"/>
            <w:tcBorders>
              <w:right w:val="single" w:sz="4" w:space="0" w:color="auto"/>
            </w:tcBorders>
            <w:shd w:val="clear" w:color="auto" w:fill="auto"/>
          </w:tcPr>
          <w:p w:rsidR="00E312AB" w:rsidRPr="00CA5704" w:rsidRDefault="00546F29" w:rsidP="00044E24">
            <w:pPr>
              <w:pStyle w:val="fl"/>
              <w:rPr>
                <w:lang w:val="fr-FR"/>
              </w:rPr>
            </w:pPr>
            <w:r w:rsidRPr="00DC5CC8">
              <w:rPr>
                <w:rStyle w:val="cvr"/>
                <w:lang w:val="fr-FR"/>
              </w:rPr>
              <w:t>℟.</w:t>
            </w:r>
            <w:r w:rsidR="00E312AB" w:rsidRPr="00CA5704">
              <w:rPr>
                <w:rStyle w:val="cvr"/>
                <w:lang w:val="fr-FR"/>
              </w:rPr>
              <w:t xml:space="preserve"> </w:t>
            </w:r>
            <w:r w:rsidR="00E312AB" w:rsidRPr="00CA5704">
              <w:rPr>
                <w:lang w:val="fr-FR"/>
              </w:rPr>
              <w:t xml:space="preserve">Et clamor meus ad te véniat. </w:t>
            </w:r>
          </w:p>
        </w:tc>
        <w:tc>
          <w:tcPr>
            <w:tcW w:w="2658" w:type="pct"/>
            <w:tcBorders>
              <w:left w:val="single" w:sz="4" w:space="0" w:color="auto"/>
            </w:tcBorders>
            <w:shd w:val="clear" w:color="auto" w:fill="auto"/>
          </w:tcPr>
          <w:p w:rsidR="00E312AB" w:rsidRPr="0018590E" w:rsidRDefault="00546F29" w:rsidP="00113766">
            <w:pPr>
              <w:pStyle w:val="i"/>
            </w:pPr>
            <w:r w:rsidRPr="00B815B2">
              <w:rPr>
                <w:rStyle w:val="cvr"/>
              </w:rPr>
              <w:t>℟.</w:t>
            </w:r>
            <w:r w:rsidR="00E312AB">
              <w:t xml:space="preserve"> </w:t>
            </w:r>
            <w:r w:rsidR="00E312AB" w:rsidRPr="00C73C45">
              <w:t>Et que mes cris s</w:t>
            </w:r>
            <w:r w:rsidR="002A469E">
              <w:t>’</w:t>
            </w:r>
            <w:r w:rsidR="00E312AB" w:rsidRPr="00C73C45">
              <w:t>élèvent jusqu</w:t>
            </w:r>
            <w:r w:rsidR="002A469E">
              <w:t>’</w:t>
            </w:r>
            <w:r w:rsidR="00E312AB" w:rsidRPr="00C73C45">
              <w:t>à vous.</w:t>
            </w:r>
          </w:p>
        </w:tc>
      </w:tr>
      <w:tr w:rsidR="00E312AB" w:rsidRPr="0018590E" w:rsidTr="00FD462A">
        <w:trPr>
          <w:trHeight w:val="23"/>
        </w:trPr>
        <w:tc>
          <w:tcPr>
            <w:tcW w:w="2342" w:type="pct"/>
            <w:tcBorders>
              <w:right w:val="single" w:sz="4" w:space="0" w:color="auto"/>
            </w:tcBorders>
            <w:shd w:val="clear" w:color="auto" w:fill="auto"/>
          </w:tcPr>
          <w:p w:rsidR="00E312AB" w:rsidRPr="00774DEC" w:rsidRDefault="00546F29" w:rsidP="00044E24">
            <w:pPr>
              <w:pStyle w:val="fl"/>
            </w:pPr>
            <w:r w:rsidRPr="00B815B2">
              <w:rPr>
                <w:rStyle w:val="cvr"/>
              </w:rPr>
              <w:t>℣.</w:t>
            </w:r>
            <w:r w:rsidR="00E312AB" w:rsidRPr="00774DEC">
              <w:rPr>
                <w:rStyle w:val="cvr"/>
              </w:rPr>
              <w:t xml:space="preserve"> </w:t>
            </w:r>
            <w:r w:rsidR="00E312AB" w:rsidRPr="00774DEC">
              <w:t xml:space="preserve">Dóminus vobíscum. </w:t>
            </w:r>
          </w:p>
        </w:tc>
        <w:tc>
          <w:tcPr>
            <w:tcW w:w="2658" w:type="pct"/>
            <w:tcBorders>
              <w:left w:val="single" w:sz="4" w:space="0" w:color="auto"/>
            </w:tcBorders>
            <w:shd w:val="clear" w:color="auto" w:fill="auto"/>
          </w:tcPr>
          <w:p w:rsidR="00E312AB" w:rsidRPr="0018590E" w:rsidRDefault="00546F29" w:rsidP="00113766">
            <w:pPr>
              <w:pStyle w:val="i"/>
            </w:pPr>
            <w:r w:rsidRPr="00B815B2">
              <w:rPr>
                <w:rStyle w:val="cvr"/>
              </w:rPr>
              <w:t>℣.</w:t>
            </w:r>
            <w:r w:rsidR="00E312AB">
              <w:t xml:space="preserve"> Le Seigneur soit avec vous.</w:t>
            </w:r>
          </w:p>
        </w:tc>
      </w:tr>
      <w:tr w:rsidR="00E312AB" w:rsidRPr="0018590E" w:rsidTr="00FD462A">
        <w:trPr>
          <w:trHeight w:val="23"/>
        </w:trPr>
        <w:tc>
          <w:tcPr>
            <w:tcW w:w="2342" w:type="pct"/>
            <w:tcBorders>
              <w:right w:val="single" w:sz="4" w:space="0" w:color="auto"/>
            </w:tcBorders>
            <w:shd w:val="clear" w:color="auto" w:fill="auto"/>
          </w:tcPr>
          <w:p w:rsidR="00E312AB" w:rsidRPr="00CA5704" w:rsidRDefault="00546F29" w:rsidP="00044E24">
            <w:pPr>
              <w:pStyle w:val="fl"/>
              <w:rPr>
                <w:lang w:val="fr-FR"/>
              </w:rPr>
            </w:pPr>
            <w:r w:rsidRPr="00B815B2">
              <w:rPr>
                <w:rStyle w:val="cvr"/>
              </w:rPr>
              <w:t>℟.</w:t>
            </w:r>
            <w:r w:rsidR="00E312AB" w:rsidRPr="00CA5704">
              <w:rPr>
                <w:rStyle w:val="cvr"/>
                <w:lang w:val="fr-FR"/>
              </w:rPr>
              <w:t xml:space="preserve"> </w:t>
            </w:r>
            <w:r w:rsidR="00E312AB" w:rsidRPr="00CA5704">
              <w:rPr>
                <w:lang w:val="fr-FR"/>
              </w:rPr>
              <w:t xml:space="preserve">Et cum spíritu tuo. </w:t>
            </w:r>
          </w:p>
        </w:tc>
        <w:tc>
          <w:tcPr>
            <w:tcW w:w="2658" w:type="pct"/>
            <w:tcBorders>
              <w:left w:val="single" w:sz="4" w:space="0" w:color="auto"/>
            </w:tcBorders>
            <w:shd w:val="clear" w:color="auto" w:fill="auto"/>
          </w:tcPr>
          <w:p w:rsidR="00E312AB" w:rsidRPr="0018590E" w:rsidRDefault="00546F29" w:rsidP="00113766">
            <w:pPr>
              <w:pStyle w:val="i"/>
            </w:pPr>
            <w:r w:rsidRPr="00B815B2">
              <w:rPr>
                <w:rStyle w:val="cvr"/>
              </w:rPr>
              <w:t>℟.</w:t>
            </w:r>
            <w:r w:rsidR="00E312AB">
              <w:t xml:space="preserve"> </w:t>
            </w:r>
            <w:r w:rsidR="00E312AB" w:rsidRPr="00C73C45">
              <w:t>Et avec votre esprit.</w:t>
            </w:r>
          </w:p>
        </w:tc>
      </w:tr>
      <w:tr w:rsidR="00E312AB" w:rsidRPr="0018590E" w:rsidTr="00FD462A">
        <w:trPr>
          <w:trHeight w:val="23"/>
        </w:trPr>
        <w:tc>
          <w:tcPr>
            <w:tcW w:w="2342" w:type="pct"/>
            <w:tcBorders>
              <w:right w:val="single" w:sz="4" w:space="0" w:color="auto"/>
            </w:tcBorders>
            <w:shd w:val="clear" w:color="auto" w:fill="auto"/>
          </w:tcPr>
          <w:p w:rsidR="00E312AB" w:rsidRPr="00774DEC" w:rsidRDefault="00FE278D" w:rsidP="00044E24">
            <w:pPr>
              <w:pStyle w:val="fl"/>
            </w:pPr>
            <w:r w:rsidRPr="0067705A">
              <w:rPr>
                <w:rStyle w:val="italicus"/>
                <w:lang w:val="fr-FR"/>
              </w:rPr>
              <w:t>Orémus.</w:t>
            </w:r>
            <w:r w:rsidRPr="00CA5704">
              <w:rPr>
                <w:lang w:val="fr-FR"/>
              </w:rPr>
              <w:t xml:space="preserve"> Dómine, Deus omnípotens, cui assístit exércitus Angelórum cum tremóre, quorum servítium spirituále et ígneum esse cognóscitur</w:t>
            </w:r>
            <w:r w:rsidR="000D045E">
              <w:rPr>
                <w:lang w:val="fr-FR"/>
              </w:rPr>
              <w:t> </w:t>
            </w:r>
            <w:r w:rsidR="000D045E" w:rsidRPr="00CA5704">
              <w:rPr>
                <w:lang w:val="fr-FR"/>
              </w:rPr>
              <w:t>;</w:t>
            </w:r>
            <w:r w:rsidRPr="00CA5704">
              <w:rPr>
                <w:lang w:val="fr-FR"/>
              </w:rPr>
              <w:t xml:space="preserve"> dignáre respícere, benedícere, et sanctificáre hanc creatúram incénsi, ut omnes languóres omnésque infirmitátes, atque insídiæ inimíci odórem ejus sentiéntes effúgiant, et separéntur a plásmate tuo, quod pretióso Fílii tui sánguine redemísti, ut numquam lædátur a morsu </w:t>
            </w:r>
            <w:r w:rsidRPr="00CA5704">
              <w:rPr>
                <w:lang w:val="fr-FR"/>
              </w:rPr>
              <w:lastRenderedPageBreak/>
              <w:t xml:space="preserve">iníqui serpéntis. </w:t>
            </w:r>
            <w:r w:rsidRPr="008245E4">
              <w:t xml:space="preserve">Per </w:t>
            </w:r>
            <w:r>
              <w:t>eúmdem</w:t>
            </w:r>
            <w:r w:rsidRPr="008245E4">
              <w:t xml:space="preserve"> </w:t>
            </w:r>
            <w:r>
              <w:t>Christ</w:t>
            </w:r>
            <w:r w:rsidRPr="008245E4">
              <w:t xml:space="preserve">um </w:t>
            </w:r>
            <w:r>
              <w:t>Dómin</w:t>
            </w:r>
            <w:r w:rsidRPr="008245E4">
              <w:t>um nostrum.</w:t>
            </w:r>
            <w:r w:rsidRPr="001C3233">
              <w:rPr>
                <w:rStyle w:val="cvr"/>
              </w:rPr>
              <w:t xml:space="preserve"> </w:t>
            </w:r>
            <w:r w:rsidR="00546F29" w:rsidRPr="00B815B2">
              <w:rPr>
                <w:rStyle w:val="cvr"/>
              </w:rPr>
              <w:t>℟.</w:t>
            </w:r>
            <w:r w:rsidRPr="001C3233">
              <w:rPr>
                <w:rStyle w:val="cvr"/>
              </w:rPr>
              <w:t xml:space="preserve"> </w:t>
            </w:r>
            <w:r w:rsidRPr="008245E4">
              <w:t>Amen.</w:t>
            </w:r>
          </w:p>
        </w:tc>
        <w:tc>
          <w:tcPr>
            <w:tcW w:w="2658" w:type="pct"/>
            <w:tcBorders>
              <w:left w:val="single" w:sz="4" w:space="0" w:color="auto"/>
            </w:tcBorders>
            <w:shd w:val="clear" w:color="auto" w:fill="auto"/>
          </w:tcPr>
          <w:p w:rsidR="00E312AB" w:rsidRPr="0018590E" w:rsidRDefault="00FE278D" w:rsidP="00113766">
            <w:pPr>
              <w:pStyle w:val="i"/>
            </w:pPr>
            <w:r w:rsidRPr="00E6531F">
              <w:rPr>
                <w:rStyle w:val="italicus"/>
              </w:rPr>
              <w:lastRenderedPageBreak/>
              <w:t>Prions.</w:t>
            </w:r>
            <w:r w:rsidRPr="00C73C45">
              <w:rPr>
                <w:szCs w:val="25"/>
              </w:rPr>
              <w:t xml:space="preserve"> Seigneur Dieu tout</w:t>
            </w:r>
            <w:r>
              <w:rPr>
                <w:szCs w:val="25"/>
              </w:rPr>
              <w:t>-puissant</w:t>
            </w:r>
            <w:r w:rsidRPr="00C73C45">
              <w:rPr>
                <w:szCs w:val="25"/>
              </w:rPr>
              <w:t>, q</w:t>
            </w:r>
            <w:r>
              <w:rPr>
                <w:szCs w:val="25"/>
              </w:rPr>
              <w:t>ui faites trembler, par votre pr</w:t>
            </w:r>
            <w:r w:rsidRPr="00C73C45">
              <w:rPr>
                <w:szCs w:val="25"/>
              </w:rPr>
              <w:t>ésence, l</w:t>
            </w:r>
            <w:r w:rsidR="002A469E">
              <w:rPr>
                <w:szCs w:val="25"/>
              </w:rPr>
              <w:t>’</w:t>
            </w:r>
            <w:r w:rsidRPr="00C73C45">
              <w:rPr>
                <w:szCs w:val="25"/>
              </w:rPr>
              <w:t>armée innombrable des Anges qui vous environnent, et dont le ministère est céleste et tout de feu</w:t>
            </w:r>
            <w:r w:rsidR="000D045E">
              <w:rPr>
                <w:szCs w:val="25"/>
              </w:rPr>
              <w:t> ;</w:t>
            </w:r>
            <w:r w:rsidRPr="00C73C45">
              <w:rPr>
                <w:szCs w:val="25"/>
              </w:rPr>
              <w:t xml:space="preserve"> daignez regarder, bénir et sanctifier cet encens que vous avez créé, afin que to</w:t>
            </w:r>
            <w:r>
              <w:rPr>
                <w:szCs w:val="25"/>
              </w:rPr>
              <w:t>utes les maladies, toutes les infirmités, et tous les pièg</w:t>
            </w:r>
            <w:r w:rsidRPr="00C73C45">
              <w:rPr>
                <w:szCs w:val="25"/>
              </w:rPr>
              <w:t>es de l</w:t>
            </w:r>
            <w:r w:rsidR="002A469E">
              <w:rPr>
                <w:szCs w:val="25"/>
              </w:rPr>
              <w:t>’</w:t>
            </w:r>
            <w:r w:rsidRPr="00C73C45">
              <w:rPr>
                <w:szCs w:val="25"/>
              </w:rPr>
              <w:t>ennemi soient mis en fuite</w:t>
            </w:r>
            <w:r>
              <w:rPr>
                <w:szCs w:val="25"/>
              </w:rPr>
              <w:t xml:space="preserve"> par la vertu de son odeur, et qu</w:t>
            </w:r>
            <w:r w:rsidR="002A469E">
              <w:rPr>
                <w:szCs w:val="25"/>
              </w:rPr>
              <w:t>’</w:t>
            </w:r>
            <w:r>
              <w:rPr>
                <w:szCs w:val="25"/>
              </w:rPr>
              <w:t>ils se séparent de l</w:t>
            </w:r>
            <w:r w:rsidR="002A469E">
              <w:rPr>
                <w:szCs w:val="25"/>
              </w:rPr>
              <w:t>’</w:t>
            </w:r>
            <w:r>
              <w:rPr>
                <w:szCs w:val="25"/>
              </w:rPr>
              <w:t>ouvrage d</w:t>
            </w:r>
            <w:r w:rsidRPr="00C73C45">
              <w:rPr>
                <w:szCs w:val="25"/>
              </w:rPr>
              <w:t xml:space="preserve">e vos </w:t>
            </w:r>
            <w:r>
              <w:rPr>
                <w:szCs w:val="25"/>
              </w:rPr>
              <w:t>mains, que vous avez racheté par l</w:t>
            </w:r>
            <w:r w:rsidR="002A469E">
              <w:rPr>
                <w:szCs w:val="25"/>
              </w:rPr>
              <w:t>’</w:t>
            </w:r>
            <w:r>
              <w:rPr>
                <w:szCs w:val="25"/>
              </w:rPr>
              <w:t>effusion du sang précieux de</w:t>
            </w:r>
            <w:r w:rsidRPr="00C73C45">
              <w:rPr>
                <w:szCs w:val="25"/>
              </w:rPr>
              <w:t xml:space="preserve"> votre Fils, et faites que le serpent </w:t>
            </w:r>
            <w:r w:rsidRPr="00C73C45">
              <w:rPr>
                <w:szCs w:val="25"/>
              </w:rPr>
              <w:lastRenderedPageBreak/>
              <w:t>ne puisse jamais l</w:t>
            </w:r>
            <w:r w:rsidR="002A469E">
              <w:rPr>
                <w:szCs w:val="25"/>
              </w:rPr>
              <w:t>’</w:t>
            </w:r>
            <w:r w:rsidRPr="00C73C45">
              <w:rPr>
                <w:szCs w:val="25"/>
              </w:rPr>
              <w:t>atteindre de sa dent venimeuse, de son dard mortel. Par J.-C. N.-S. Ainsi soit-il.</w:t>
            </w:r>
          </w:p>
        </w:tc>
      </w:tr>
    </w:tbl>
    <w:p w:rsidR="00E20968" w:rsidRDefault="00E4218D" w:rsidP="00B27A06">
      <w:pPr>
        <w:pStyle w:val="rub"/>
        <w:rPr>
          <w:lang w:eastAsia="fr-FR"/>
        </w:rPr>
      </w:pPr>
      <w:r w:rsidRPr="00C73C45">
        <w:rPr>
          <w:lang w:eastAsia="fr-FR"/>
        </w:rPr>
        <w:lastRenderedPageBreak/>
        <w:t>Ensuite le Po</w:t>
      </w:r>
      <w:r w:rsidR="001F0011">
        <w:rPr>
          <w:lang w:eastAsia="fr-FR"/>
        </w:rPr>
        <w:t>ntife asperge l</w:t>
      </w:r>
      <w:r w:rsidR="002A469E">
        <w:rPr>
          <w:lang w:eastAsia="fr-FR"/>
        </w:rPr>
        <w:t>’</w:t>
      </w:r>
      <w:r w:rsidR="001F0011">
        <w:rPr>
          <w:lang w:eastAsia="fr-FR"/>
        </w:rPr>
        <w:t>encens avec de l</w:t>
      </w:r>
      <w:r w:rsidR="002A469E">
        <w:rPr>
          <w:lang w:eastAsia="fr-FR"/>
        </w:rPr>
        <w:t>’</w:t>
      </w:r>
      <w:r w:rsidRPr="00C73C45">
        <w:rPr>
          <w:lang w:eastAsia="fr-FR"/>
        </w:rPr>
        <w:t>eau bénite, prend la mitre, et forme lui-même avec l</w:t>
      </w:r>
      <w:r w:rsidR="002A469E">
        <w:rPr>
          <w:lang w:eastAsia="fr-FR"/>
        </w:rPr>
        <w:t>’</w:t>
      </w:r>
      <w:r w:rsidRPr="00C73C45">
        <w:rPr>
          <w:lang w:eastAsia="fr-FR"/>
        </w:rPr>
        <w:t>encens cinq croix composées de cinq grains, sur les cinq parties de l</w:t>
      </w:r>
      <w:r w:rsidR="002A469E">
        <w:rPr>
          <w:lang w:eastAsia="fr-FR"/>
        </w:rPr>
        <w:t>’</w:t>
      </w:r>
      <w:r w:rsidRPr="00C73C45">
        <w:rPr>
          <w:lang w:eastAsia="fr-FR"/>
        </w:rPr>
        <w:t>Autel, où l</w:t>
      </w:r>
      <w:r w:rsidR="002A469E">
        <w:rPr>
          <w:lang w:eastAsia="fr-FR"/>
        </w:rPr>
        <w:t>’</w:t>
      </w:r>
      <w:r w:rsidRPr="00C73C45">
        <w:rPr>
          <w:lang w:eastAsia="fr-FR"/>
        </w:rPr>
        <w:t>on a fait auparavant les croix avec l</w:t>
      </w:r>
      <w:r w:rsidR="002A469E">
        <w:rPr>
          <w:lang w:eastAsia="fr-FR"/>
        </w:rPr>
        <w:t>’</w:t>
      </w:r>
      <w:r w:rsidRPr="00C73C45">
        <w:rPr>
          <w:lang w:eastAsia="fr-FR"/>
        </w:rPr>
        <w:t>eau, l</w:t>
      </w:r>
      <w:r w:rsidR="002A469E">
        <w:rPr>
          <w:lang w:eastAsia="fr-FR"/>
        </w:rPr>
        <w:t>’</w:t>
      </w:r>
      <w:r w:rsidRPr="00C73C45">
        <w:rPr>
          <w:lang w:eastAsia="fr-FR"/>
        </w:rPr>
        <w:t>huile et le Saint-Chrême</w:t>
      </w:r>
      <w:r w:rsidR="000D045E">
        <w:rPr>
          <w:lang w:eastAsia="fr-FR"/>
        </w:rPr>
        <w:t> ;</w:t>
      </w:r>
      <w:r w:rsidRPr="00C73C45">
        <w:rPr>
          <w:lang w:eastAsia="fr-FR"/>
        </w:rPr>
        <w:t xml:space="preserve"> sur chacune de ces croix, il met</w:t>
      </w:r>
      <w:r w:rsidR="001F0011">
        <w:rPr>
          <w:lang w:eastAsia="fr-FR"/>
        </w:rPr>
        <w:t xml:space="preserve"> un petit cierge, aussi en forme</w:t>
      </w:r>
      <w:r w:rsidRPr="00C73C45">
        <w:rPr>
          <w:lang w:eastAsia="fr-FR"/>
        </w:rPr>
        <w:t xml:space="preserve"> de croix</w:t>
      </w:r>
      <w:r w:rsidR="000D045E">
        <w:rPr>
          <w:lang w:eastAsia="fr-FR"/>
        </w:rPr>
        <w:t> ;</w:t>
      </w:r>
      <w:r w:rsidRPr="00C73C45">
        <w:rPr>
          <w:lang w:eastAsia="fr-FR"/>
        </w:rPr>
        <w:t xml:space="preserve"> il le fait allumer et brûler avec l</w:t>
      </w:r>
      <w:r w:rsidR="002A469E">
        <w:rPr>
          <w:lang w:eastAsia="fr-FR"/>
        </w:rPr>
        <w:t>’</w:t>
      </w:r>
      <w:r w:rsidRPr="00C73C45">
        <w:rPr>
          <w:lang w:eastAsia="fr-FR"/>
        </w:rPr>
        <w:t>encens. Dès qu</w:t>
      </w:r>
      <w:r w:rsidR="002A469E">
        <w:rPr>
          <w:lang w:eastAsia="fr-FR"/>
        </w:rPr>
        <w:t>’</w:t>
      </w:r>
      <w:r w:rsidRPr="00C73C45">
        <w:rPr>
          <w:lang w:eastAsia="fr-FR"/>
        </w:rPr>
        <w:t>on a tout allumé, le Pontife dépose la mitre, et se mettant à genoux devant l</w:t>
      </w:r>
      <w:r w:rsidR="002A469E">
        <w:rPr>
          <w:lang w:eastAsia="fr-FR"/>
        </w:rPr>
        <w:t>’</w:t>
      </w:r>
      <w:r w:rsidRPr="00C73C45">
        <w:rPr>
          <w:lang w:eastAsia="fr-FR"/>
        </w:rPr>
        <w:t>Autel, il impose l</w:t>
      </w:r>
      <w:r w:rsidR="002A469E">
        <w:rPr>
          <w:lang w:eastAsia="fr-FR"/>
        </w:rPr>
        <w:t>’</w:t>
      </w:r>
      <w:r w:rsidRPr="00C73C45">
        <w:rPr>
          <w:lang w:eastAsia="fr-FR"/>
        </w:rPr>
        <w:t>Antienne suivante que le Chœur continue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088"/>
        <w:gridCol w:w="3699"/>
      </w:tblGrid>
      <w:tr w:rsidR="00E20968" w:rsidRPr="0018590E" w:rsidTr="005B7D26">
        <w:trPr>
          <w:trHeight w:val="23"/>
        </w:trPr>
        <w:tc>
          <w:tcPr>
            <w:tcW w:w="2275" w:type="pct"/>
            <w:tcBorders>
              <w:right w:val="single" w:sz="4" w:space="0" w:color="auto"/>
            </w:tcBorders>
            <w:shd w:val="clear" w:color="auto" w:fill="auto"/>
          </w:tcPr>
          <w:p w:rsidR="00E20968" w:rsidRPr="0067705A" w:rsidRDefault="00FE278D" w:rsidP="00044E24">
            <w:pPr>
              <w:pStyle w:val="fl"/>
              <w:rPr>
                <w:lang w:val="fr-FR"/>
              </w:rPr>
            </w:pPr>
            <w:r w:rsidRPr="0067705A">
              <w:rPr>
                <w:lang w:val="fr-FR"/>
              </w:rPr>
              <w:t xml:space="preserve">Allelúia. </w:t>
            </w:r>
            <w:r w:rsidR="00546F29" w:rsidRPr="0067705A">
              <w:rPr>
                <w:rStyle w:val="cvr"/>
                <w:lang w:val="fr-FR"/>
              </w:rPr>
              <w:t>℣.</w:t>
            </w:r>
            <w:r w:rsidRPr="0067705A">
              <w:rPr>
                <w:rStyle w:val="cvr"/>
                <w:lang w:val="fr-FR"/>
              </w:rPr>
              <w:t xml:space="preserve"> </w:t>
            </w:r>
            <w:r w:rsidRPr="0067705A">
              <w:rPr>
                <w:lang w:val="fr-FR"/>
              </w:rPr>
              <w:t>Veni, Sancte Spíritus, reple tuórum corda fidélium</w:t>
            </w:r>
            <w:r w:rsidR="000D045E">
              <w:rPr>
                <w:lang w:val="fr-FR"/>
              </w:rPr>
              <w:t> </w:t>
            </w:r>
            <w:r w:rsidR="000D045E" w:rsidRPr="0067705A">
              <w:rPr>
                <w:lang w:val="fr-FR"/>
              </w:rPr>
              <w:t>:</w:t>
            </w:r>
            <w:r w:rsidRPr="0067705A">
              <w:rPr>
                <w:lang w:val="fr-FR"/>
              </w:rPr>
              <w:t xml:space="preserve"> et tui amóris in eis ignem accénde.</w:t>
            </w:r>
          </w:p>
        </w:tc>
        <w:tc>
          <w:tcPr>
            <w:tcW w:w="2725" w:type="pct"/>
            <w:tcBorders>
              <w:left w:val="single" w:sz="4" w:space="0" w:color="auto"/>
            </w:tcBorders>
            <w:shd w:val="clear" w:color="auto" w:fill="auto"/>
          </w:tcPr>
          <w:p w:rsidR="00E20968" w:rsidRPr="0018590E" w:rsidRDefault="00FE278D" w:rsidP="008D060D">
            <w:pPr>
              <w:pStyle w:val="i"/>
            </w:pPr>
            <w:r w:rsidRPr="00C73C45">
              <w:rPr>
                <w:szCs w:val="25"/>
              </w:rPr>
              <w:t>Louez Dieu. Venez, Esprit Saint</w:t>
            </w:r>
            <w:r w:rsidR="000D045E">
              <w:rPr>
                <w:szCs w:val="25"/>
              </w:rPr>
              <w:t> ;</w:t>
            </w:r>
            <w:r w:rsidRPr="00C73C45">
              <w:rPr>
                <w:szCs w:val="25"/>
              </w:rPr>
              <w:t xml:space="preserve"> </w:t>
            </w:r>
            <w:r>
              <w:rPr>
                <w:szCs w:val="25"/>
              </w:rPr>
              <w:t>remplissez les cœurs de vos fidè</w:t>
            </w:r>
            <w:r w:rsidRPr="00C73C45">
              <w:rPr>
                <w:szCs w:val="25"/>
              </w:rPr>
              <w:t>les serviteurs, et allumez en eux</w:t>
            </w:r>
            <w:r>
              <w:rPr>
                <w:szCs w:val="25"/>
              </w:rPr>
              <w:t xml:space="preserve"> </w:t>
            </w:r>
            <w:r w:rsidRPr="00C73C45">
              <w:rPr>
                <w:szCs w:val="25"/>
              </w:rPr>
              <w:t>le feu de votre amour.</w:t>
            </w:r>
          </w:p>
        </w:tc>
      </w:tr>
    </w:tbl>
    <w:p w:rsidR="00E20968" w:rsidRDefault="00E4218D" w:rsidP="00B27A06">
      <w:pPr>
        <w:pStyle w:val="rub"/>
        <w:rPr>
          <w:lang w:eastAsia="fr-FR"/>
        </w:rPr>
      </w:pPr>
      <w:r w:rsidRPr="00C73C45">
        <w:rPr>
          <w:lang w:eastAsia="fr-FR"/>
        </w:rPr>
        <w:t>Ensuite le Pontife se lève, et, tourné vers l</w:t>
      </w:r>
      <w:r w:rsidR="002A469E">
        <w:rPr>
          <w:lang w:eastAsia="fr-FR"/>
        </w:rPr>
        <w:t>’</w:t>
      </w:r>
      <w:r w:rsidRPr="00C73C45">
        <w:rPr>
          <w:lang w:eastAsia="fr-FR"/>
        </w:rPr>
        <w:t>Autel, il se tient de</w:t>
      </w:r>
      <w:r w:rsidR="001F0011">
        <w:rPr>
          <w:lang w:eastAsia="fr-FR"/>
        </w:rPr>
        <w:t>bout sans la m</w:t>
      </w:r>
      <w:r w:rsidRPr="00C73C45">
        <w:rPr>
          <w:lang w:eastAsia="fr-FR"/>
        </w:rPr>
        <w:t>itre, et le Chœur chante les Antiennes suivantes</w:t>
      </w:r>
      <w:r w:rsidR="000D045E">
        <w:rPr>
          <w:lang w:eastAsia="fr-FR"/>
        </w:rPr>
        <w:t> </w:t>
      </w:r>
      <w:r w:rsidR="000D045E" w:rsidRPr="00C73C45">
        <w:rPr>
          <w:lang w:eastAsia="fr-FR"/>
        </w:rPr>
        <w:t>:</w:t>
      </w:r>
    </w:p>
    <w:tbl>
      <w:tblPr>
        <w:tblW w:w="5000" w:type="pct"/>
        <w:tblCellMar>
          <w:left w:w="113" w:type="dxa"/>
          <w:right w:w="113" w:type="dxa"/>
        </w:tblCellMar>
        <w:tblLook w:val="04A0"/>
      </w:tblPr>
      <w:tblGrid>
        <w:gridCol w:w="3303"/>
        <w:gridCol w:w="3484"/>
      </w:tblGrid>
      <w:tr w:rsidR="00E20968" w:rsidRPr="0018590E" w:rsidTr="005B7D26">
        <w:trPr>
          <w:trHeight w:val="23"/>
        </w:trPr>
        <w:tc>
          <w:tcPr>
            <w:tcW w:w="2433" w:type="pct"/>
            <w:tcBorders>
              <w:right w:val="single" w:sz="4" w:space="0" w:color="auto"/>
            </w:tcBorders>
            <w:shd w:val="clear" w:color="auto" w:fill="auto"/>
          </w:tcPr>
          <w:p w:rsidR="00E20968" w:rsidRPr="0067705A" w:rsidRDefault="00607BB1" w:rsidP="00044E24">
            <w:pPr>
              <w:pStyle w:val="fl"/>
              <w:rPr>
                <w:lang w:val="fr-FR"/>
              </w:rPr>
            </w:pPr>
            <w:r w:rsidRPr="0067705A">
              <w:rPr>
                <w:lang w:val="fr-FR"/>
              </w:rPr>
              <w:t xml:space="preserve">1. </w:t>
            </w:r>
            <w:r w:rsidR="00AD1E8C" w:rsidRPr="0067705A">
              <w:rPr>
                <w:lang w:val="fr-FR"/>
              </w:rPr>
              <w:t>Ascéndit fumus arómatum in conspéctu Dómini de manu Angeli.</w:t>
            </w:r>
          </w:p>
        </w:tc>
        <w:tc>
          <w:tcPr>
            <w:tcW w:w="2567" w:type="pct"/>
            <w:tcBorders>
              <w:left w:val="single" w:sz="4" w:space="0" w:color="auto"/>
            </w:tcBorders>
            <w:shd w:val="clear" w:color="auto" w:fill="auto"/>
          </w:tcPr>
          <w:p w:rsidR="00E20968" w:rsidRPr="0018590E" w:rsidRDefault="00AD1E8C" w:rsidP="008D060D">
            <w:pPr>
              <w:pStyle w:val="i"/>
            </w:pPr>
            <w:r w:rsidRPr="00C73C45">
              <w:rPr>
                <w:szCs w:val="25"/>
              </w:rPr>
              <w:t>1.</w:t>
            </w:r>
            <w:r>
              <w:rPr>
                <w:szCs w:val="25"/>
              </w:rPr>
              <w:t xml:space="preserve"> </w:t>
            </w:r>
            <w:r w:rsidRPr="00C73C45">
              <w:rPr>
                <w:szCs w:val="25"/>
              </w:rPr>
              <w:t>La fumée des parfums monta jusqu</w:t>
            </w:r>
            <w:r w:rsidR="002A469E">
              <w:rPr>
                <w:szCs w:val="25"/>
              </w:rPr>
              <w:t>’</w:t>
            </w:r>
            <w:r w:rsidRPr="00C73C45">
              <w:rPr>
                <w:szCs w:val="25"/>
              </w:rPr>
              <w:t>au trône de Dieu</w:t>
            </w:r>
            <w:r w:rsidR="000D045E">
              <w:rPr>
                <w:szCs w:val="25"/>
              </w:rPr>
              <w:t> </w:t>
            </w:r>
            <w:r w:rsidR="000D045E" w:rsidRPr="00C73C45">
              <w:rPr>
                <w:szCs w:val="25"/>
              </w:rPr>
              <w:t>:</w:t>
            </w:r>
            <w:r w:rsidRPr="00C73C45">
              <w:rPr>
                <w:szCs w:val="25"/>
              </w:rPr>
              <w:t xml:space="preserve"> ils étaient répandus par la main de l</w:t>
            </w:r>
            <w:r w:rsidR="002A469E">
              <w:rPr>
                <w:szCs w:val="25"/>
              </w:rPr>
              <w:t>’</w:t>
            </w:r>
            <w:r w:rsidRPr="00C73C45">
              <w:rPr>
                <w:szCs w:val="25"/>
              </w:rPr>
              <w:t>Ange.</w:t>
            </w:r>
          </w:p>
        </w:tc>
      </w:tr>
      <w:tr w:rsidR="00AD1E8C" w:rsidRPr="0018590E" w:rsidTr="005B7D26">
        <w:trPr>
          <w:trHeight w:val="23"/>
        </w:trPr>
        <w:tc>
          <w:tcPr>
            <w:tcW w:w="2433" w:type="pct"/>
            <w:tcBorders>
              <w:right w:val="single" w:sz="4" w:space="0" w:color="auto"/>
            </w:tcBorders>
            <w:shd w:val="clear" w:color="auto" w:fill="auto"/>
          </w:tcPr>
          <w:p w:rsidR="00AD1E8C" w:rsidRPr="0067705A" w:rsidRDefault="00607BB1" w:rsidP="00044E24">
            <w:pPr>
              <w:pStyle w:val="fl"/>
              <w:rPr>
                <w:lang w:val="fr-FR"/>
              </w:rPr>
            </w:pPr>
            <w:r w:rsidRPr="0067705A">
              <w:rPr>
                <w:lang w:val="fr-FR"/>
              </w:rPr>
              <w:t xml:space="preserve">2. </w:t>
            </w:r>
            <w:r w:rsidR="00AD1E8C" w:rsidRPr="0067705A">
              <w:rPr>
                <w:lang w:val="fr-FR"/>
              </w:rPr>
              <w:t>Stetit Angelus juxta aram templi habens thuríbulum áureum in manu sua, et data sunt ei incénsa multa</w:t>
            </w:r>
            <w:r w:rsidR="000D045E">
              <w:rPr>
                <w:lang w:val="fr-FR"/>
              </w:rPr>
              <w:t> </w:t>
            </w:r>
            <w:r w:rsidR="000D045E" w:rsidRPr="0067705A">
              <w:rPr>
                <w:lang w:val="fr-FR"/>
              </w:rPr>
              <w:t>:</w:t>
            </w:r>
            <w:r w:rsidR="00AD1E8C" w:rsidRPr="0067705A">
              <w:rPr>
                <w:lang w:val="fr-FR"/>
              </w:rPr>
              <w:t xml:space="preserve"> Et ascéndit fumus arómatum in conspéctu Dei.</w:t>
            </w:r>
          </w:p>
        </w:tc>
        <w:tc>
          <w:tcPr>
            <w:tcW w:w="2567" w:type="pct"/>
            <w:tcBorders>
              <w:left w:val="single" w:sz="4" w:space="0" w:color="auto"/>
            </w:tcBorders>
            <w:shd w:val="clear" w:color="auto" w:fill="auto"/>
          </w:tcPr>
          <w:p w:rsidR="00AD1E8C" w:rsidRPr="0018590E" w:rsidRDefault="00AD1E8C" w:rsidP="008D060D">
            <w:pPr>
              <w:pStyle w:val="i"/>
            </w:pPr>
            <w:r w:rsidRPr="00C73C45">
              <w:rPr>
                <w:szCs w:val="25"/>
              </w:rPr>
              <w:t>2.</w:t>
            </w:r>
            <w:r>
              <w:rPr>
                <w:szCs w:val="25"/>
              </w:rPr>
              <w:t xml:space="preserve"> </w:t>
            </w:r>
            <w:r w:rsidRPr="00C73C45">
              <w:rPr>
                <w:szCs w:val="25"/>
              </w:rPr>
              <w:t>L</w:t>
            </w:r>
            <w:r w:rsidR="002A469E">
              <w:rPr>
                <w:szCs w:val="25"/>
              </w:rPr>
              <w:t>’</w:t>
            </w:r>
            <w:r w:rsidRPr="00C73C45">
              <w:rPr>
                <w:szCs w:val="25"/>
              </w:rPr>
              <w:t>Ange se tint debout tout près de l</w:t>
            </w:r>
            <w:r w:rsidR="002A469E">
              <w:rPr>
                <w:szCs w:val="25"/>
              </w:rPr>
              <w:t>’</w:t>
            </w:r>
            <w:r w:rsidRPr="00C73C45">
              <w:rPr>
                <w:szCs w:val="25"/>
              </w:rPr>
              <w:t>Autel, avec un encensoir d</w:t>
            </w:r>
            <w:r w:rsidR="002A469E">
              <w:rPr>
                <w:szCs w:val="25"/>
              </w:rPr>
              <w:t>’</w:t>
            </w:r>
            <w:r w:rsidRPr="00C73C45">
              <w:rPr>
                <w:szCs w:val="25"/>
              </w:rPr>
              <w:t>or</w:t>
            </w:r>
            <w:r w:rsidR="000D045E">
              <w:rPr>
                <w:szCs w:val="25"/>
              </w:rPr>
              <w:t> ;</w:t>
            </w:r>
            <w:r w:rsidRPr="00C73C45">
              <w:rPr>
                <w:szCs w:val="25"/>
              </w:rPr>
              <w:t xml:space="preserve"> et on lui donna une grande quantité d</w:t>
            </w:r>
            <w:r w:rsidR="002A469E">
              <w:rPr>
                <w:szCs w:val="25"/>
              </w:rPr>
              <w:t>’</w:t>
            </w:r>
            <w:r w:rsidRPr="00C73C45">
              <w:rPr>
                <w:szCs w:val="25"/>
              </w:rPr>
              <w:t>encens, et la fumée des parfums s</w:t>
            </w:r>
            <w:r w:rsidR="002A469E">
              <w:rPr>
                <w:szCs w:val="25"/>
              </w:rPr>
              <w:t>’</w:t>
            </w:r>
            <w:r w:rsidRPr="00C73C45">
              <w:rPr>
                <w:szCs w:val="25"/>
              </w:rPr>
              <w:t>éleva jusqu</w:t>
            </w:r>
            <w:r w:rsidR="002A469E">
              <w:rPr>
                <w:szCs w:val="25"/>
              </w:rPr>
              <w:t>’</w:t>
            </w:r>
            <w:r w:rsidRPr="00C73C45">
              <w:rPr>
                <w:szCs w:val="25"/>
              </w:rPr>
              <w:t>au trône de Dieu.</w:t>
            </w:r>
          </w:p>
        </w:tc>
      </w:tr>
    </w:tbl>
    <w:p w:rsidR="00E4218D" w:rsidRPr="00C73C45" w:rsidRDefault="00E4218D" w:rsidP="006162DE">
      <w:pPr>
        <w:pStyle w:val="rub"/>
        <w:rPr>
          <w:lang w:eastAsia="fr-FR"/>
        </w:rPr>
      </w:pPr>
      <w:r w:rsidRPr="00C73C45">
        <w:rPr>
          <w:lang w:eastAsia="fr-FR"/>
        </w:rPr>
        <w:t>Aussitôt le Pontife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948"/>
        <w:gridCol w:w="3839"/>
      </w:tblGrid>
      <w:tr w:rsidR="001B377D" w:rsidRPr="0018590E" w:rsidTr="00190B5C">
        <w:trPr>
          <w:trHeight w:val="23"/>
        </w:trPr>
        <w:tc>
          <w:tcPr>
            <w:tcW w:w="2172" w:type="pct"/>
            <w:tcBorders>
              <w:right w:val="single" w:sz="4" w:space="0" w:color="auto"/>
            </w:tcBorders>
            <w:shd w:val="clear" w:color="auto" w:fill="auto"/>
          </w:tcPr>
          <w:p w:rsidR="001B377D" w:rsidRPr="00651186" w:rsidRDefault="001B377D" w:rsidP="00F22344">
            <w:pPr>
              <w:pStyle w:val="oremus"/>
            </w:pPr>
            <w:r w:rsidRPr="005B7D26">
              <w:rPr>
                <w:rStyle w:val="italicus"/>
              </w:rPr>
              <w:t>Orémus.</w:t>
            </w:r>
          </w:p>
        </w:tc>
        <w:tc>
          <w:tcPr>
            <w:tcW w:w="2828" w:type="pct"/>
            <w:tcBorders>
              <w:left w:val="single" w:sz="4" w:space="0" w:color="auto"/>
            </w:tcBorders>
            <w:shd w:val="clear" w:color="auto" w:fill="auto"/>
          </w:tcPr>
          <w:p w:rsidR="001B377D" w:rsidRPr="0018590E" w:rsidRDefault="001B377D" w:rsidP="00F22344">
            <w:pPr>
              <w:pStyle w:val="oremus"/>
              <w:rPr>
                <w:szCs w:val="25"/>
                <w:lang w:eastAsia="fr-FR"/>
              </w:rPr>
            </w:pPr>
            <w:r w:rsidRPr="00C73C45">
              <w:rPr>
                <w:szCs w:val="25"/>
                <w:lang w:eastAsia="fr-FR"/>
              </w:rPr>
              <w:t>Prions.</w:t>
            </w:r>
          </w:p>
        </w:tc>
      </w:tr>
      <w:tr w:rsidR="001B377D" w:rsidRPr="0018590E" w:rsidTr="00190B5C">
        <w:trPr>
          <w:trHeight w:val="23"/>
        </w:trPr>
        <w:tc>
          <w:tcPr>
            <w:tcW w:w="2172" w:type="pct"/>
            <w:tcBorders>
              <w:right w:val="single" w:sz="4" w:space="0" w:color="auto"/>
            </w:tcBorders>
            <w:shd w:val="clear" w:color="auto" w:fill="auto"/>
          </w:tcPr>
          <w:p w:rsidR="001B377D" w:rsidRPr="0018590E" w:rsidRDefault="001B377D" w:rsidP="00044E24">
            <w:pPr>
              <w:pStyle w:val="fl"/>
            </w:pPr>
            <w:r w:rsidRPr="004139F9">
              <w:rPr>
                <w:rStyle w:val="cvr"/>
              </w:rPr>
              <w:t>D.</w:t>
            </w:r>
            <w:r>
              <w:t xml:space="preserve"> Flectámus génua</w:t>
            </w:r>
            <w:r w:rsidRPr="008245E4">
              <w:t>.</w:t>
            </w:r>
          </w:p>
        </w:tc>
        <w:tc>
          <w:tcPr>
            <w:tcW w:w="2828" w:type="pct"/>
            <w:tcBorders>
              <w:left w:val="single" w:sz="4" w:space="0" w:color="auto"/>
            </w:tcBorders>
            <w:shd w:val="clear" w:color="auto" w:fill="auto"/>
          </w:tcPr>
          <w:p w:rsidR="001B377D" w:rsidRPr="0018590E" w:rsidRDefault="001B377D" w:rsidP="00F22344">
            <w:pPr>
              <w:pStyle w:val="i"/>
            </w:pPr>
            <w:r w:rsidRPr="004139F9">
              <w:rPr>
                <w:rStyle w:val="cvr"/>
              </w:rPr>
              <w:t>D.</w:t>
            </w:r>
            <w:r w:rsidRPr="00C73C45">
              <w:t xml:space="preserve"> Fléchissons les genoux.</w:t>
            </w:r>
          </w:p>
        </w:tc>
      </w:tr>
      <w:tr w:rsidR="001B377D" w:rsidRPr="0018590E" w:rsidTr="00190B5C">
        <w:trPr>
          <w:trHeight w:val="23"/>
        </w:trPr>
        <w:tc>
          <w:tcPr>
            <w:tcW w:w="2172" w:type="pct"/>
            <w:tcBorders>
              <w:right w:val="single" w:sz="4" w:space="0" w:color="auto"/>
            </w:tcBorders>
            <w:shd w:val="clear" w:color="auto" w:fill="auto"/>
          </w:tcPr>
          <w:p w:rsidR="001B377D" w:rsidRPr="0018590E" w:rsidRDefault="001B377D" w:rsidP="00044E24">
            <w:pPr>
              <w:pStyle w:val="fl"/>
            </w:pPr>
            <w:r>
              <w:rPr>
                <w:rStyle w:val="cvr"/>
              </w:rPr>
              <w:t>S</w:t>
            </w:r>
            <w:r w:rsidRPr="001C3233">
              <w:rPr>
                <w:rStyle w:val="cvr"/>
              </w:rPr>
              <w:t xml:space="preserve">. </w:t>
            </w:r>
            <w:r>
              <w:t>Leváte.</w:t>
            </w:r>
          </w:p>
        </w:tc>
        <w:tc>
          <w:tcPr>
            <w:tcW w:w="2828" w:type="pct"/>
            <w:tcBorders>
              <w:left w:val="single" w:sz="4" w:space="0" w:color="auto"/>
            </w:tcBorders>
            <w:shd w:val="clear" w:color="auto" w:fill="auto"/>
          </w:tcPr>
          <w:p w:rsidR="001B377D" w:rsidRPr="0018590E" w:rsidRDefault="001B377D" w:rsidP="00F22344">
            <w:pPr>
              <w:pStyle w:val="i"/>
            </w:pPr>
            <w:r w:rsidRPr="004139F9">
              <w:rPr>
                <w:rStyle w:val="cvr"/>
              </w:rPr>
              <w:t>S.</w:t>
            </w:r>
            <w:r w:rsidRPr="00C73C45">
              <w:t xml:space="preserve"> Levez-vous.</w:t>
            </w:r>
          </w:p>
        </w:tc>
      </w:tr>
      <w:tr w:rsidR="001B377D" w:rsidRPr="0018590E" w:rsidTr="00190B5C">
        <w:trPr>
          <w:trHeight w:val="23"/>
        </w:trPr>
        <w:tc>
          <w:tcPr>
            <w:tcW w:w="2172" w:type="pct"/>
            <w:tcBorders>
              <w:right w:val="single" w:sz="4" w:space="0" w:color="auto"/>
            </w:tcBorders>
            <w:shd w:val="clear" w:color="auto" w:fill="auto"/>
          </w:tcPr>
          <w:p w:rsidR="001B377D" w:rsidRPr="0018590E" w:rsidRDefault="00AD1E8C" w:rsidP="00044E24">
            <w:pPr>
              <w:pStyle w:val="fl"/>
            </w:pPr>
            <w:r w:rsidRPr="0067705A">
              <w:rPr>
                <w:lang w:val="fr-FR"/>
              </w:rPr>
              <w:t xml:space="preserve">Dómine sancte, Pater omnípotens, ætérne Deus, clemens, et propítius preces </w:t>
            </w:r>
            <w:r w:rsidRPr="0067705A">
              <w:rPr>
                <w:lang w:val="fr-FR"/>
              </w:rPr>
              <w:lastRenderedPageBreak/>
              <w:t xml:space="preserve">nostræ humilitátis exáudi, et réspice ad hujus altáris tui holocáustum, quod non igne visíbili probétur, sed infúsum Sancti Spíritus tui grátia in odórem suavitátis ascéndat, et legítime se suméntibus Eucharístia medicábilis fiat, ad vitámque profíciat sempitérnam. </w:t>
            </w:r>
            <w:r w:rsidRPr="008245E4">
              <w:t xml:space="preserve">Per </w:t>
            </w:r>
            <w:r>
              <w:t>Christ</w:t>
            </w:r>
            <w:r w:rsidRPr="008245E4">
              <w:t xml:space="preserve">um </w:t>
            </w:r>
            <w:r>
              <w:t>Dómin</w:t>
            </w:r>
            <w:r w:rsidRPr="008245E4">
              <w:t>um nostrum.</w:t>
            </w:r>
            <w:r w:rsidRPr="001C3233">
              <w:rPr>
                <w:rStyle w:val="cvr"/>
              </w:rPr>
              <w:t xml:space="preserve"> </w:t>
            </w:r>
            <w:r w:rsidR="00546F29" w:rsidRPr="00B815B2">
              <w:rPr>
                <w:rStyle w:val="cvr"/>
              </w:rPr>
              <w:t>℟.</w:t>
            </w:r>
            <w:r w:rsidRPr="001C3233">
              <w:rPr>
                <w:rStyle w:val="cvr"/>
              </w:rPr>
              <w:t xml:space="preserve"> </w:t>
            </w:r>
            <w:r w:rsidRPr="008245E4">
              <w:t>Amen.</w:t>
            </w:r>
          </w:p>
        </w:tc>
        <w:tc>
          <w:tcPr>
            <w:tcW w:w="2828" w:type="pct"/>
            <w:tcBorders>
              <w:left w:val="single" w:sz="4" w:space="0" w:color="auto"/>
            </w:tcBorders>
            <w:shd w:val="clear" w:color="auto" w:fill="auto"/>
          </w:tcPr>
          <w:p w:rsidR="001B377D" w:rsidRPr="0018590E" w:rsidRDefault="00AD1E8C" w:rsidP="0006164A">
            <w:pPr>
              <w:pStyle w:val="i"/>
            </w:pPr>
            <w:r w:rsidRPr="00C73C45">
              <w:rPr>
                <w:szCs w:val="25"/>
              </w:rPr>
              <w:lastRenderedPageBreak/>
              <w:t xml:space="preserve">Maître saint, Père tout-puissant, Dieu éternel, plein de clémence et de bonté envers le pécheur, exaucez nos </w:t>
            </w:r>
            <w:r w:rsidRPr="00C73C45">
              <w:rPr>
                <w:szCs w:val="25"/>
              </w:rPr>
              <w:lastRenderedPageBreak/>
              <w:t>humbles prières, et portez vos regards sur l</w:t>
            </w:r>
            <w:r w:rsidR="002A469E">
              <w:rPr>
                <w:szCs w:val="25"/>
              </w:rPr>
              <w:t>’</w:t>
            </w:r>
            <w:r w:rsidRPr="00C73C45">
              <w:rPr>
                <w:szCs w:val="25"/>
              </w:rPr>
              <w:t>holocauste qui vous est offert sur cet Autel, non pour l</w:t>
            </w:r>
            <w:r w:rsidR="002A469E">
              <w:rPr>
                <w:szCs w:val="25"/>
              </w:rPr>
              <w:t>’</w:t>
            </w:r>
            <w:r w:rsidRPr="00C73C45">
              <w:rPr>
                <w:szCs w:val="25"/>
              </w:rPr>
              <w:t xml:space="preserve">éprouver par un feu visible, </w:t>
            </w:r>
            <w:r w:rsidR="00C67272">
              <w:rPr>
                <w:szCs w:val="25"/>
              </w:rPr>
              <w:t>{</w:t>
            </w:r>
            <w:r w:rsidR="00C67272">
              <w:t>mais pour qu</w:t>
            </w:r>
            <w:r w:rsidR="006162DE">
              <w:t xml:space="preserve">e </w:t>
            </w:r>
            <w:r w:rsidR="0006164A">
              <w:t>pénétré</w:t>
            </w:r>
            <w:r w:rsidR="00C67272">
              <w:t xml:space="preserve"> de la grâce de votre Esprit-Saint, il monte en odeur suave</w:t>
            </w:r>
            <w:r w:rsidR="00C4040A">
              <w:rPr>
                <w:rStyle w:val="Appelnotedebasdep"/>
              </w:rPr>
              <w:footnoteReference w:id="35"/>
            </w:r>
            <w:r w:rsidRPr="00C73C45">
              <w:rPr>
                <w:szCs w:val="25"/>
              </w:rPr>
              <w:t>,</w:t>
            </w:r>
            <w:r w:rsidR="00C67272">
              <w:rPr>
                <w:szCs w:val="25"/>
              </w:rPr>
              <w:t>}</w:t>
            </w:r>
            <w:r w:rsidRPr="00C73C45">
              <w:rPr>
                <w:szCs w:val="25"/>
              </w:rPr>
              <w:t xml:space="preserve"> pour que le sacrifice d</w:t>
            </w:r>
            <w:r w:rsidR="002A469E">
              <w:rPr>
                <w:szCs w:val="25"/>
              </w:rPr>
              <w:t>’</w:t>
            </w:r>
            <w:r w:rsidRPr="00C73C45">
              <w:rPr>
                <w:szCs w:val="25"/>
              </w:rPr>
              <w:t>actions de grâces soit, pour ceux qui s</w:t>
            </w:r>
            <w:r w:rsidR="002A469E">
              <w:rPr>
                <w:szCs w:val="25"/>
              </w:rPr>
              <w:t>’</w:t>
            </w:r>
            <w:r w:rsidRPr="00C73C45">
              <w:rPr>
                <w:szCs w:val="25"/>
              </w:rPr>
              <w:t>en nourriront avec d</w:t>
            </w:r>
            <w:r w:rsidR="002A469E">
              <w:rPr>
                <w:szCs w:val="25"/>
              </w:rPr>
              <w:t>’</w:t>
            </w:r>
            <w:r w:rsidRPr="00C73C45">
              <w:rPr>
                <w:szCs w:val="25"/>
              </w:rPr>
              <w:t>heureuses dispositions, un remède efficace, utile pour la vie éternelle. Par J.-C. N.-S. Ainsi soit-il.</w:t>
            </w:r>
          </w:p>
        </w:tc>
      </w:tr>
    </w:tbl>
    <w:p w:rsidR="000D045E" w:rsidRDefault="00791877" w:rsidP="00791877">
      <w:pPr>
        <w:pStyle w:val="rub"/>
        <w:rPr>
          <w:lang w:eastAsia="fr-FR"/>
        </w:rPr>
      </w:pPr>
      <w:r w:rsidRPr="00C73C45">
        <w:rPr>
          <w:lang w:eastAsia="fr-FR"/>
        </w:rPr>
        <w:lastRenderedPageBreak/>
        <w:t>Ensuite on racle avec des palettes de bois les restes de l</w:t>
      </w:r>
      <w:r w:rsidR="002A469E">
        <w:rPr>
          <w:lang w:eastAsia="fr-FR"/>
        </w:rPr>
        <w:t>’</w:t>
      </w:r>
      <w:r w:rsidRPr="00C73C45">
        <w:rPr>
          <w:lang w:eastAsia="fr-FR"/>
        </w:rPr>
        <w:t>encens et des cierges brûlés, et on les jette dans la piscine.</w:t>
      </w:r>
      <w:r w:rsidR="000D045E">
        <w:rPr>
          <w:lang w:eastAsia="fr-FR"/>
        </w:rPr>
        <w:t xml:space="preserve"> </w:t>
      </w:r>
    </w:p>
    <w:p w:rsidR="000D045E" w:rsidRDefault="00A9443F" w:rsidP="00A9443F">
      <w:pPr>
        <w:pStyle w:val="Titre3"/>
      </w:pPr>
      <w:bookmarkStart w:id="116" w:name="_Toc48657639"/>
      <w:r>
        <w:t>§ 14. Préface. — Prières et dernières onctions de l</w:t>
      </w:r>
      <w:r w:rsidR="002A469E">
        <w:t>’</w:t>
      </w:r>
      <w:r>
        <w:t>autel.</w:t>
      </w:r>
      <w:bookmarkStart w:id="117" w:name="c08p14"/>
      <w:bookmarkEnd w:id="116"/>
      <w:bookmarkEnd w:id="117"/>
      <w:r w:rsidR="000D045E">
        <w:t xml:space="preserve"> </w:t>
      </w:r>
    </w:p>
    <w:p w:rsidR="00791877" w:rsidRPr="00C73C45" w:rsidRDefault="00791877" w:rsidP="00B27A06">
      <w:pPr>
        <w:pStyle w:val="rub"/>
        <w:rPr>
          <w:lang w:eastAsia="fr-FR"/>
        </w:rPr>
      </w:pPr>
      <w:r w:rsidRPr="00C73C45">
        <w:rPr>
          <w:lang w:eastAsia="fr-FR"/>
        </w:rPr>
        <w:t>Pendant ce temps le Pontife dit, tourné vers l</w:t>
      </w:r>
      <w:r w:rsidR="002A469E">
        <w:rPr>
          <w:lang w:eastAsia="fr-FR"/>
        </w:rPr>
        <w:t>’</w:t>
      </w:r>
      <w:r w:rsidRPr="00C73C45">
        <w:rPr>
          <w:lang w:eastAsia="fr-FR"/>
        </w:rPr>
        <w:t>Autel</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297"/>
        <w:gridCol w:w="3490"/>
      </w:tblGrid>
      <w:tr w:rsidR="001B377D" w:rsidRPr="0018590E" w:rsidTr="005B7D26">
        <w:trPr>
          <w:trHeight w:val="23"/>
        </w:trPr>
        <w:tc>
          <w:tcPr>
            <w:tcW w:w="2429" w:type="pct"/>
            <w:tcBorders>
              <w:right w:val="single" w:sz="4" w:space="0" w:color="auto"/>
            </w:tcBorders>
            <w:shd w:val="clear" w:color="auto" w:fill="auto"/>
          </w:tcPr>
          <w:p w:rsidR="001B377D" w:rsidRPr="00651186" w:rsidRDefault="001B377D" w:rsidP="00F22344">
            <w:pPr>
              <w:pStyle w:val="oremus"/>
            </w:pPr>
            <w:r w:rsidRPr="005B7D26">
              <w:rPr>
                <w:rStyle w:val="italicus"/>
              </w:rPr>
              <w:t>Orémus.</w:t>
            </w:r>
          </w:p>
        </w:tc>
        <w:tc>
          <w:tcPr>
            <w:tcW w:w="2571" w:type="pct"/>
            <w:tcBorders>
              <w:left w:val="single" w:sz="4" w:space="0" w:color="auto"/>
            </w:tcBorders>
            <w:shd w:val="clear" w:color="auto" w:fill="auto"/>
          </w:tcPr>
          <w:p w:rsidR="001B377D" w:rsidRPr="0018590E" w:rsidRDefault="001B377D" w:rsidP="00F22344">
            <w:pPr>
              <w:pStyle w:val="oremus"/>
              <w:rPr>
                <w:szCs w:val="25"/>
                <w:lang w:eastAsia="fr-FR"/>
              </w:rPr>
            </w:pPr>
            <w:r w:rsidRPr="00C73C45">
              <w:rPr>
                <w:szCs w:val="25"/>
                <w:lang w:eastAsia="fr-FR"/>
              </w:rPr>
              <w:t>Prions.</w:t>
            </w:r>
          </w:p>
        </w:tc>
      </w:tr>
      <w:tr w:rsidR="001B377D" w:rsidRPr="0018590E" w:rsidTr="005B7D26">
        <w:trPr>
          <w:trHeight w:val="23"/>
        </w:trPr>
        <w:tc>
          <w:tcPr>
            <w:tcW w:w="2429" w:type="pct"/>
            <w:tcBorders>
              <w:right w:val="single" w:sz="4" w:space="0" w:color="auto"/>
            </w:tcBorders>
            <w:shd w:val="clear" w:color="auto" w:fill="auto"/>
          </w:tcPr>
          <w:p w:rsidR="001B377D" w:rsidRPr="0018590E" w:rsidRDefault="001B377D" w:rsidP="00044E24">
            <w:pPr>
              <w:pStyle w:val="fl"/>
            </w:pPr>
            <w:r w:rsidRPr="004139F9">
              <w:rPr>
                <w:rStyle w:val="cvr"/>
              </w:rPr>
              <w:t>D.</w:t>
            </w:r>
            <w:r>
              <w:t xml:space="preserve"> Flectámus génua</w:t>
            </w:r>
            <w:r w:rsidRPr="008245E4">
              <w:t>.</w:t>
            </w:r>
          </w:p>
        </w:tc>
        <w:tc>
          <w:tcPr>
            <w:tcW w:w="2571" w:type="pct"/>
            <w:tcBorders>
              <w:left w:val="single" w:sz="4" w:space="0" w:color="auto"/>
            </w:tcBorders>
            <w:shd w:val="clear" w:color="auto" w:fill="auto"/>
          </w:tcPr>
          <w:p w:rsidR="001B377D" w:rsidRPr="0018590E" w:rsidRDefault="001B377D" w:rsidP="00F22344">
            <w:pPr>
              <w:pStyle w:val="i"/>
            </w:pPr>
            <w:r w:rsidRPr="004139F9">
              <w:rPr>
                <w:rStyle w:val="cvr"/>
              </w:rPr>
              <w:t>D.</w:t>
            </w:r>
            <w:r w:rsidRPr="00C73C45">
              <w:t xml:space="preserve"> Fléchissons les genoux.</w:t>
            </w:r>
          </w:p>
        </w:tc>
      </w:tr>
      <w:tr w:rsidR="001B377D" w:rsidRPr="0018590E" w:rsidTr="005B7D26">
        <w:trPr>
          <w:trHeight w:val="23"/>
        </w:trPr>
        <w:tc>
          <w:tcPr>
            <w:tcW w:w="2429" w:type="pct"/>
            <w:tcBorders>
              <w:right w:val="single" w:sz="4" w:space="0" w:color="auto"/>
            </w:tcBorders>
            <w:shd w:val="clear" w:color="auto" w:fill="auto"/>
          </w:tcPr>
          <w:p w:rsidR="001B377D" w:rsidRPr="0018590E" w:rsidRDefault="001B377D" w:rsidP="00044E24">
            <w:pPr>
              <w:pStyle w:val="fl"/>
            </w:pPr>
            <w:r>
              <w:rPr>
                <w:rStyle w:val="cvr"/>
              </w:rPr>
              <w:t>S</w:t>
            </w:r>
            <w:r w:rsidRPr="001C3233">
              <w:rPr>
                <w:rStyle w:val="cvr"/>
              </w:rPr>
              <w:t xml:space="preserve">. </w:t>
            </w:r>
            <w:r>
              <w:t>Leváte.</w:t>
            </w:r>
          </w:p>
        </w:tc>
        <w:tc>
          <w:tcPr>
            <w:tcW w:w="2571" w:type="pct"/>
            <w:tcBorders>
              <w:left w:val="single" w:sz="4" w:space="0" w:color="auto"/>
            </w:tcBorders>
            <w:shd w:val="clear" w:color="auto" w:fill="auto"/>
          </w:tcPr>
          <w:p w:rsidR="001B377D" w:rsidRPr="0018590E" w:rsidRDefault="001B377D" w:rsidP="00F22344">
            <w:pPr>
              <w:pStyle w:val="i"/>
            </w:pPr>
            <w:r w:rsidRPr="004139F9">
              <w:rPr>
                <w:rStyle w:val="cvr"/>
              </w:rPr>
              <w:t>S.</w:t>
            </w:r>
            <w:r w:rsidRPr="00C73C45">
              <w:t xml:space="preserve"> Levez-vous.</w:t>
            </w:r>
          </w:p>
        </w:tc>
      </w:tr>
      <w:tr w:rsidR="001B377D" w:rsidRPr="0018590E" w:rsidTr="005B7D26">
        <w:trPr>
          <w:trHeight w:val="23"/>
        </w:trPr>
        <w:tc>
          <w:tcPr>
            <w:tcW w:w="2429" w:type="pct"/>
            <w:tcBorders>
              <w:right w:val="single" w:sz="4" w:space="0" w:color="auto"/>
            </w:tcBorders>
            <w:shd w:val="clear" w:color="auto" w:fill="auto"/>
          </w:tcPr>
          <w:p w:rsidR="001B377D" w:rsidRPr="0067705A" w:rsidRDefault="00DE240F" w:rsidP="00044E24">
            <w:pPr>
              <w:pStyle w:val="fl"/>
              <w:rPr>
                <w:lang w:val="fr-FR"/>
              </w:rPr>
            </w:pPr>
            <w:r w:rsidRPr="0067705A">
              <w:rPr>
                <w:lang w:val="fr-FR"/>
              </w:rPr>
              <w:t xml:space="preserve">Deus omnípotens, in cujus honórem, ac beatíssimæ Vírginis Maríæ, et ómnium Sanctórum, ac nomen et memóriam sancti tui </w:t>
            </w:r>
            <w:r w:rsidRPr="0067705A">
              <w:rPr>
                <w:rStyle w:val="cr"/>
                <w:lang w:val="fr-FR"/>
              </w:rPr>
              <w:t>N.</w:t>
            </w:r>
            <w:r w:rsidRPr="0067705A">
              <w:rPr>
                <w:lang w:val="fr-FR"/>
              </w:rPr>
              <w:t xml:space="preserve"> nos indígni altáre hoc consecrámus, clemens et propítius preces nostræ humilitátis exáudi, et præsta, ut in hac mense sint </w:t>
            </w:r>
            <w:r w:rsidRPr="0067705A">
              <w:rPr>
                <w:lang w:val="fr-FR"/>
              </w:rPr>
              <w:lastRenderedPageBreak/>
              <w:t>libámina tibi accépta, sint grata, sint pínguia, et Sancti Spíritus tui semper rore perfúsa</w:t>
            </w:r>
            <w:r w:rsidR="000D045E">
              <w:rPr>
                <w:lang w:val="fr-FR"/>
              </w:rPr>
              <w:t> </w:t>
            </w:r>
            <w:r w:rsidR="000D045E" w:rsidRPr="0067705A">
              <w:rPr>
                <w:lang w:val="fr-FR"/>
              </w:rPr>
              <w:t>;</w:t>
            </w:r>
            <w:r w:rsidRPr="0067705A">
              <w:rPr>
                <w:lang w:val="fr-FR"/>
              </w:rPr>
              <w:t xml:space="preserve"> ut omni témpore hoc in loco supplicántis tibi famíliæ tuæ anxietátes réleves, ægritúdines cures, preces exáudias, vota suscípias, desideráta confírmes, postuláta concédas. Per Dóminum nostrum Jesum Christum Fílium tuum, qui tecum vivit, et regnat in unitáte ejúsdem Spíritus Sancti Deus.</w:t>
            </w:r>
          </w:p>
        </w:tc>
        <w:tc>
          <w:tcPr>
            <w:tcW w:w="2571" w:type="pct"/>
            <w:tcBorders>
              <w:left w:val="single" w:sz="4" w:space="0" w:color="auto"/>
            </w:tcBorders>
            <w:shd w:val="clear" w:color="auto" w:fill="auto"/>
          </w:tcPr>
          <w:p w:rsidR="001B377D" w:rsidRPr="0018590E" w:rsidRDefault="00DE240F" w:rsidP="00F22344">
            <w:pPr>
              <w:pStyle w:val="i"/>
            </w:pPr>
            <w:r w:rsidRPr="00C73C45">
              <w:rPr>
                <w:szCs w:val="25"/>
              </w:rPr>
              <w:lastRenderedPageBreak/>
              <w:t>Dieu tout-puissant, c</w:t>
            </w:r>
            <w:r w:rsidR="002A469E">
              <w:rPr>
                <w:szCs w:val="25"/>
              </w:rPr>
              <w:t>’</w:t>
            </w:r>
            <w:r w:rsidRPr="00C73C45">
              <w:rPr>
                <w:szCs w:val="25"/>
              </w:rPr>
              <w:t>est en votre honneur et celui de la bienheureuse Vierge Marie, et de tous les Saints, au nom et en mémoire de votre Saint</w:t>
            </w:r>
            <w:r w:rsidRPr="00E6531F">
              <w:rPr>
                <w:rStyle w:val="italicus"/>
              </w:rPr>
              <w:t xml:space="preserve"> N.</w:t>
            </w:r>
            <w:r w:rsidRPr="00791877">
              <w:t xml:space="preserve">, </w:t>
            </w:r>
            <w:r w:rsidRPr="00C73C45">
              <w:rPr>
                <w:szCs w:val="25"/>
              </w:rPr>
              <w:t>que nous consacrons cet autel, malgré notre indignité. Clément et miséricordieux, exaucez nos humbles prières,</w:t>
            </w:r>
            <w:r>
              <w:rPr>
                <w:szCs w:val="25"/>
              </w:rPr>
              <w:t xml:space="preserve"> et faites qu</w:t>
            </w:r>
            <w:r w:rsidR="002A469E">
              <w:rPr>
                <w:szCs w:val="25"/>
              </w:rPr>
              <w:t>’</w:t>
            </w:r>
            <w:r>
              <w:rPr>
                <w:szCs w:val="25"/>
              </w:rPr>
              <w:t xml:space="preserve">on </w:t>
            </w:r>
            <w:r>
              <w:rPr>
                <w:szCs w:val="25"/>
              </w:rPr>
              <w:lastRenderedPageBreak/>
              <w:t>vous offre sur cet au</w:t>
            </w:r>
            <w:r w:rsidRPr="00C73C45">
              <w:rPr>
                <w:szCs w:val="25"/>
              </w:rPr>
              <w:t>tel des sacrifices qui méritent votre approbation</w:t>
            </w:r>
            <w:r>
              <w:rPr>
                <w:szCs w:val="25"/>
              </w:rPr>
              <w:t>, qui vous soient agréables, qui</w:t>
            </w:r>
            <w:r w:rsidRPr="00C73C45">
              <w:rPr>
                <w:szCs w:val="25"/>
              </w:rPr>
              <w:t xml:space="preserve"> soient riches et toujours accompagnés de la r</w:t>
            </w:r>
            <w:r>
              <w:rPr>
                <w:szCs w:val="25"/>
              </w:rPr>
              <w:t>osée de votre Esprit-Saint, afin</w:t>
            </w:r>
            <w:r w:rsidRPr="00C73C45">
              <w:rPr>
                <w:szCs w:val="25"/>
              </w:rPr>
              <w:t xml:space="preserve"> que dans tous les temps vous dissipiez le trouble et rendiez la sérénité à votre peuple prosterné à vos pieds, afin que vous le délivriez de ses infirmités, que vous exauciez ses prières, que vous receviez ses vœux, que vous accomplissiez ses désirs, que vous lui accordiez ses demandes. Par J.-C. N.-S. Ainsi soit-il</w:t>
            </w:r>
            <w:r>
              <w:rPr>
                <w:szCs w:val="25"/>
              </w:rPr>
              <w:t>.</w:t>
            </w:r>
          </w:p>
        </w:tc>
      </w:tr>
    </w:tbl>
    <w:p w:rsidR="00E20968" w:rsidRDefault="002D0C34" w:rsidP="00B27A06">
      <w:pPr>
        <w:pStyle w:val="rub"/>
        <w:rPr>
          <w:lang w:eastAsia="fr-FR"/>
        </w:rPr>
      </w:pPr>
      <w:r w:rsidRPr="00C73C45">
        <w:rPr>
          <w:lang w:eastAsia="fr-FR"/>
        </w:rPr>
        <w:lastRenderedPageBreak/>
        <w:t>E</w:t>
      </w:r>
      <w:r w:rsidR="001F0011">
        <w:rPr>
          <w:lang w:eastAsia="fr-FR"/>
        </w:rPr>
        <w:t>nsuite, sans</w:t>
      </w:r>
      <w:r w:rsidR="00E4218D" w:rsidRPr="00C73C45">
        <w:rPr>
          <w:lang w:eastAsia="fr-FR"/>
        </w:rPr>
        <w:t xml:space="preserve"> changer de place,</w:t>
      </w:r>
      <w:r w:rsidR="001F0011">
        <w:rPr>
          <w:lang w:eastAsia="fr-FR"/>
        </w:rPr>
        <w:t xml:space="preserve"> il dit, d</w:t>
      </w:r>
      <w:r w:rsidR="002A469E">
        <w:rPr>
          <w:lang w:eastAsia="fr-FR"/>
        </w:rPr>
        <w:t>’</w:t>
      </w:r>
      <w:r w:rsidR="001F0011">
        <w:rPr>
          <w:lang w:eastAsia="fr-FR"/>
        </w:rPr>
        <w:t>une voix médiocre, la</w:t>
      </w:r>
      <w:r w:rsidR="00E4218D" w:rsidRPr="00C73C45">
        <w:rPr>
          <w:lang w:eastAsia="fr-FR"/>
        </w:rPr>
        <w:t xml:space="preserve"> Préface suivante, qui commenc</w:t>
      </w:r>
      <w:r w:rsidR="001F0011">
        <w:rPr>
          <w:lang w:eastAsia="fr-FR"/>
        </w:rPr>
        <w:t>e ainsi, après le préambule or</w:t>
      </w:r>
      <w:r w:rsidR="00E4218D" w:rsidRPr="00C73C45">
        <w:rPr>
          <w:lang w:eastAsia="fr-FR"/>
        </w:rPr>
        <w:t>dinaire</w:t>
      </w:r>
      <w:r>
        <w:rPr>
          <w:lang w:eastAsia="fr-FR"/>
        </w:rPr>
        <w:t>.</w:t>
      </w:r>
    </w:p>
    <w:tbl>
      <w:tblPr>
        <w:tblW w:w="5000" w:type="pct"/>
        <w:tblCellMar>
          <w:left w:w="113" w:type="dxa"/>
          <w:right w:w="113" w:type="dxa"/>
        </w:tblCellMar>
        <w:tblLook w:val="04A0"/>
      </w:tblPr>
      <w:tblGrid>
        <w:gridCol w:w="3089"/>
        <w:gridCol w:w="3698"/>
      </w:tblGrid>
      <w:tr w:rsidR="00E20968" w:rsidRPr="0018590E" w:rsidTr="00190B5C">
        <w:trPr>
          <w:trHeight w:val="23"/>
        </w:trPr>
        <w:tc>
          <w:tcPr>
            <w:tcW w:w="2276" w:type="pct"/>
            <w:tcBorders>
              <w:right w:val="single" w:sz="4" w:space="0" w:color="auto"/>
            </w:tcBorders>
            <w:shd w:val="clear" w:color="auto" w:fill="auto"/>
          </w:tcPr>
          <w:p w:rsidR="00E20968" w:rsidRPr="0067705A" w:rsidRDefault="00D87CEC" w:rsidP="00044E24">
            <w:pPr>
              <w:pStyle w:val="fl"/>
              <w:rPr>
                <w:lang w:val="fr-FR"/>
              </w:rPr>
            </w:pPr>
            <w:r w:rsidRPr="0067705A">
              <w:rPr>
                <w:lang w:val="fr-FR"/>
              </w:rPr>
              <w:t>Vere dignum et justum est, æquum et salutáre, nos tibi semper, et ubíque grátias ágere, Dómine sancte, Pater omnípotens, ætérne Deus</w:t>
            </w:r>
            <w:r w:rsidR="000D045E">
              <w:rPr>
                <w:lang w:val="fr-FR"/>
              </w:rPr>
              <w:t> </w:t>
            </w:r>
            <w:r w:rsidR="000D045E" w:rsidRPr="0067705A">
              <w:rPr>
                <w:lang w:val="fr-FR"/>
              </w:rPr>
              <w:t>:</w:t>
            </w:r>
            <w:r w:rsidRPr="0067705A">
              <w:rPr>
                <w:lang w:val="fr-FR"/>
              </w:rPr>
              <w:t xml:space="preserve"> Et, ut propensióri cura, et attentióri famulátu tibi servitútis offícia deferámus, hoc præsértim témpore, quo religiosárum méntium hábitum ultra paríetum ornátum delegísti, templum istud, in quo Sancti tui </w:t>
            </w:r>
            <w:r w:rsidRPr="00B27A06">
              <w:rPr>
                <w:rStyle w:val="cr"/>
                <w:lang w:val="fr-FR"/>
              </w:rPr>
              <w:t>N.</w:t>
            </w:r>
            <w:r w:rsidRPr="0067705A">
              <w:rPr>
                <w:lang w:val="fr-FR"/>
              </w:rPr>
              <w:t xml:space="preserve"> méntio habétur, benedícere, et sanctificáre dignéris</w:t>
            </w:r>
            <w:r w:rsidR="000D045E">
              <w:rPr>
                <w:lang w:val="fr-FR"/>
              </w:rPr>
              <w:t> </w:t>
            </w:r>
            <w:r w:rsidR="000D045E" w:rsidRPr="0067705A">
              <w:rPr>
                <w:lang w:val="fr-FR"/>
              </w:rPr>
              <w:t>:</w:t>
            </w:r>
            <w:r w:rsidRPr="0067705A">
              <w:rPr>
                <w:lang w:val="fr-FR"/>
              </w:rPr>
              <w:t xml:space="preserve"> per cujus sacram reveréntiam et honórem, sacratíssimo nómini tuo hoc altáre dedicámus. Hujus ígitur, </w:t>
            </w:r>
            <w:r w:rsidRPr="0067705A">
              <w:rPr>
                <w:lang w:val="fr-FR"/>
              </w:rPr>
              <w:lastRenderedPageBreak/>
              <w:t>Dómine, efflagitátus précibus, dignáre hoc altáre cœlésti sanctificatióne perfúndere, et benedícere. Assístant Angeli claritátis, et Sancti Spíritus illustratióne perfúlgeat. Sit illíus quoque apud te grátiæ, cujus fuit illud quod Abraham, pater fídei, in nostræ figúram redemptiónis, fílium immolatúrus exstrúxit</w:t>
            </w:r>
            <w:r w:rsidR="000D045E">
              <w:rPr>
                <w:lang w:val="fr-FR"/>
              </w:rPr>
              <w:t> </w:t>
            </w:r>
            <w:r w:rsidR="000D045E" w:rsidRPr="0067705A">
              <w:rPr>
                <w:lang w:val="fr-FR"/>
              </w:rPr>
              <w:t>;</w:t>
            </w:r>
            <w:r w:rsidRPr="0067705A">
              <w:rPr>
                <w:lang w:val="fr-FR"/>
              </w:rPr>
              <w:t xml:space="preserve"> quod Isaac in conspéctu tuæ majestátis instítuit</w:t>
            </w:r>
            <w:r w:rsidR="000D045E">
              <w:rPr>
                <w:lang w:val="fr-FR"/>
              </w:rPr>
              <w:t> </w:t>
            </w:r>
            <w:r w:rsidR="000D045E" w:rsidRPr="0067705A">
              <w:rPr>
                <w:lang w:val="fr-FR"/>
              </w:rPr>
              <w:t>;</w:t>
            </w:r>
            <w:r w:rsidRPr="0067705A">
              <w:rPr>
                <w:lang w:val="fr-FR"/>
              </w:rPr>
              <w:t xml:space="preserve"> quod Jacob Dóminum magna videns visióne eréxit</w:t>
            </w:r>
            <w:r w:rsidR="000D045E">
              <w:rPr>
                <w:lang w:val="fr-FR"/>
              </w:rPr>
              <w:t> </w:t>
            </w:r>
            <w:r w:rsidR="000D045E" w:rsidRPr="0067705A">
              <w:rPr>
                <w:lang w:val="fr-FR"/>
              </w:rPr>
              <w:t>;</w:t>
            </w:r>
            <w:r w:rsidRPr="0067705A">
              <w:rPr>
                <w:lang w:val="fr-FR"/>
              </w:rPr>
              <w:t xml:space="preserve"> ut hic orántes exáudias</w:t>
            </w:r>
            <w:r w:rsidR="000D045E">
              <w:rPr>
                <w:lang w:val="fr-FR"/>
              </w:rPr>
              <w:t> </w:t>
            </w:r>
            <w:r w:rsidR="000D045E" w:rsidRPr="0067705A">
              <w:rPr>
                <w:lang w:val="fr-FR"/>
              </w:rPr>
              <w:t>;</w:t>
            </w:r>
            <w:r w:rsidRPr="0067705A">
              <w:rPr>
                <w:lang w:val="fr-FR"/>
              </w:rPr>
              <w:t xml:space="preserve"> hic obláta sanctífices</w:t>
            </w:r>
            <w:r w:rsidR="000D045E">
              <w:rPr>
                <w:lang w:val="fr-FR"/>
              </w:rPr>
              <w:t> </w:t>
            </w:r>
            <w:r w:rsidR="000D045E" w:rsidRPr="0067705A">
              <w:rPr>
                <w:lang w:val="fr-FR"/>
              </w:rPr>
              <w:t>;</w:t>
            </w:r>
            <w:r w:rsidRPr="0067705A">
              <w:rPr>
                <w:lang w:val="fr-FR"/>
              </w:rPr>
              <w:t xml:space="preserve"> hicque superpósita benedícas</w:t>
            </w:r>
            <w:r w:rsidR="000D045E">
              <w:rPr>
                <w:lang w:val="fr-FR"/>
              </w:rPr>
              <w:t> </w:t>
            </w:r>
            <w:r w:rsidR="000D045E" w:rsidRPr="0067705A">
              <w:rPr>
                <w:lang w:val="fr-FR"/>
              </w:rPr>
              <w:t>;</w:t>
            </w:r>
            <w:r w:rsidRPr="0067705A">
              <w:rPr>
                <w:lang w:val="fr-FR"/>
              </w:rPr>
              <w:t xml:space="preserve"> hic quoque benedícta distríbuas. Sit ergo Ecclésiæ tuæ títulus sempitérnus, sit mensa cœlésti spiritualíque convívio præparáta. </w:t>
            </w:r>
            <w:r w:rsidRPr="00FC71CA">
              <w:rPr>
                <w:lang w:val="es-ES_tradnl"/>
              </w:rPr>
              <w:t xml:space="preserve">Tu ígitur, Dómine, próprio ore tuo hóstias super eam impósitas benedícito, et benedíctas suscípito. </w:t>
            </w:r>
            <w:r w:rsidRPr="0067705A">
              <w:rPr>
                <w:lang w:val="fr-FR"/>
              </w:rPr>
              <w:t>Ac nobis ómnibus tríbue, ut participatióne eárum vitam acquirámus sempitérnam.</w:t>
            </w:r>
          </w:p>
        </w:tc>
        <w:tc>
          <w:tcPr>
            <w:tcW w:w="2724" w:type="pct"/>
            <w:tcBorders>
              <w:left w:val="single" w:sz="4" w:space="0" w:color="auto"/>
            </w:tcBorders>
            <w:shd w:val="clear" w:color="auto" w:fill="auto"/>
          </w:tcPr>
          <w:p w:rsidR="00E20968" w:rsidRPr="0018590E" w:rsidRDefault="00D87CEC" w:rsidP="00557CEA">
            <w:pPr>
              <w:pStyle w:val="i"/>
            </w:pPr>
            <w:r w:rsidRPr="00C73C45">
              <w:rPr>
                <w:szCs w:val="25"/>
              </w:rPr>
              <w:lastRenderedPageBreak/>
              <w:t>Il est convenable et utile à notre salut, les lois de la justice et de l</w:t>
            </w:r>
            <w:r w:rsidR="002A469E">
              <w:rPr>
                <w:szCs w:val="25"/>
              </w:rPr>
              <w:t>’</w:t>
            </w:r>
            <w:r w:rsidRPr="00C73C45">
              <w:rPr>
                <w:szCs w:val="25"/>
              </w:rPr>
              <w:t>équité demandent que nous vous rendions grâces, toujours et en tout lieu, Maitre saint, Père tout-</w:t>
            </w:r>
            <w:r w:rsidR="00750596">
              <w:rPr>
                <w:szCs w:val="25"/>
              </w:rPr>
              <w:t>puissant</w:t>
            </w:r>
            <w:r w:rsidRPr="00C73C45">
              <w:rPr>
                <w:szCs w:val="25"/>
              </w:rPr>
              <w:t>, Dieu éternel, pour que nous vous rendions nos justes hommages avec plus de soin, d</w:t>
            </w:r>
            <w:r w:rsidR="002A469E">
              <w:rPr>
                <w:szCs w:val="25"/>
              </w:rPr>
              <w:t>’</w:t>
            </w:r>
            <w:r w:rsidRPr="00C73C45">
              <w:rPr>
                <w:szCs w:val="25"/>
              </w:rPr>
              <w:t>affection et de respect</w:t>
            </w:r>
            <w:r w:rsidR="00C67272">
              <w:rPr>
                <w:szCs w:val="25"/>
              </w:rPr>
              <w:t xml:space="preserve">, surtout dans ce temps où </w:t>
            </w:r>
            <w:r w:rsidR="00557CEA">
              <w:rPr>
                <w:szCs w:val="25"/>
              </w:rPr>
              <w:t xml:space="preserve">vous </w:t>
            </w:r>
            <w:r w:rsidR="00557CEA" w:rsidRPr="00557CEA">
              <w:rPr>
                <w:szCs w:val="25"/>
              </w:rPr>
              <w:t>tenez moins à la beauté des édifices qu’à la constance des sentiments religieux</w:t>
            </w:r>
            <w:r>
              <w:rPr>
                <w:szCs w:val="25"/>
              </w:rPr>
              <w:t>, daignez bénir et sanctif</w:t>
            </w:r>
            <w:r w:rsidRPr="00C73C45">
              <w:rPr>
                <w:szCs w:val="25"/>
              </w:rPr>
              <w:t>ier ce temple où nous vo</w:t>
            </w:r>
            <w:r>
              <w:rPr>
                <w:szCs w:val="25"/>
              </w:rPr>
              <w:t>ulons honorer votre saint N. C</w:t>
            </w:r>
            <w:r w:rsidR="002A469E">
              <w:rPr>
                <w:szCs w:val="25"/>
              </w:rPr>
              <w:t>’</w:t>
            </w:r>
            <w:r w:rsidRPr="00C73C45">
              <w:rPr>
                <w:szCs w:val="25"/>
              </w:rPr>
              <w:t>est en s</w:t>
            </w:r>
            <w:r>
              <w:rPr>
                <w:szCs w:val="25"/>
              </w:rPr>
              <w:t>on nom et avec la vénération due à ses saintes Reliq</w:t>
            </w:r>
            <w:r w:rsidRPr="00C73C45">
              <w:rPr>
                <w:szCs w:val="25"/>
              </w:rPr>
              <w:t>ues que nous consacrons</w:t>
            </w:r>
            <w:r>
              <w:rPr>
                <w:szCs w:val="25"/>
              </w:rPr>
              <w:t xml:space="preserve"> cet autel à votr</w:t>
            </w:r>
            <w:r w:rsidRPr="00C73C45">
              <w:rPr>
                <w:szCs w:val="25"/>
              </w:rPr>
              <w:t xml:space="preserve">e nom sacré. Ainsi, Seigneur, écoutez ses ardentes </w:t>
            </w:r>
            <w:r w:rsidRPr="00C73C45">
              <w:rPr>
                <w:szCs w:val="25"/>
              </w:rPr>
              <w:lastRenderedPageBreak/>
              <w:t xml:space="preserve">prières, </w:t>
            </w:r>
            <w:r>
              <w:rPr>
                <w:szCs w:val="25"/>
              </w:rPr>
              <w:t>daignez répandre vos dons célest</w:t>
            </w:r>
            <w:r w:rsidRPr="00C73C45">
              <w:rPr>
                <w:szCs w:val="25"/>
              </w:rPr>
              <w:t>es pour sanctifier et bénir cet autel. Qu</w:t>
            </w:r>
            <w:r>
              <w:rPr>
                <w:szCs w:val="25"/>
              </w:rPr>
              <w:t>e les Anges de lumière l</w:t>
            </w:r>
            <w:r w:rsidR="002A469E">
              <w:rPr>
                <w:szCs w:val="25"/>
              </w:rPr>
              <w:t>’</w:t>
            </w:r>
            <w:r>
              <w:rPr>
                <w:szCs w:val="25"/>
              </w:rPr>
              <w:t>envir</w:t>
            </w:r>
            <w:r w:rsidRPr="00C73C45">
              <w:rPr>
                <w:szCs w:val="25"/>
              </w:rPr>
              <w:t>onnent, q</w:t>
            </w:r>
            <w:r w:rsidR="00F76628">
              <w:rPr>
                <w:szCs w:val="25"/>
              </w:rPr>
              <w:t>ue l</w:t>
            </w:r>
            <w:r w:rsidR="002A469E">
              <w:rPr>
                <w:szCs w:val="25"/>
              </w:rPr>
              <w:t>’</w:t>
            </w:r>
            <w:r w:rsidR="00F76628">
              <w:rPr>
                <w:szCs w:val="25"/>
              </w:rPr>
              <w:t>esprit l</w:t>
            </w:r>
            <w:r w:rsidR="002A469E">
              <w:rPr>
                <w:szCs w:val="25"/>
              </w:rPr>
              <w:t>’</w:t>
            </w:r>
            <w:r w:rsidR="00F76628">
              <w:rPr>
                <w:szCs w:val="25"/>
              </w:rPr>
              <w:t>éclaire</w:t>
            </w:r>
            <w:r w:rsidRPr="00C73C45">
              <w:rPr>
                <w:szCs w:val="25"/>
              </w:rPr>
              <w:t xml:space="preserve"> de son flambeau</w:t>
            </w:r>
            <w:r w:rsidR="000D045E">
              <w:rPr>
                <w:szCs w:val="25"/>
              </w:rPr>
              <w:t> ;</w:t>
            </w:r>
            <w:r w:rsidRPr="00C73C45">
              <w:rPr>
                <w:szCs w:val="25"/>
              </w:rPr>
              <w:t xml:space="preserve"> que cet autel vous soit agréable comme celui qui était la figure de notre rédemption, et qui fut élevé </w:t>
            </w:r>
            <w:r>
              <w:rPr>
                <w:szCs w:val="25"/>
              </w:rPr>
              <w:t>par Abraham, ce père des vrais croyan</w:t>
            </w:r>
            <w:r w:rsidRPr="00C73C45">
              <w:rPr>
                <w:szCs w:val="25"/>
              </w:rPr>
              <w:t>ts, lorsqu</w:t>
            </w:r>
            <w:r w:rsidR="002A469E">
              <w:rPr>
                <w:szCs w:val="25"/>
              </w:rPr>
              <w:t>’</w:t>
            </w:r>
            <w:r w:rsidRPr="00C73C45">
              <w:rPr>
                <w:szCs w:val="25"/>
              </w:rPr>
              <w:t>il voulait immoler son fils</w:t>
            </w:r>
            <w:r w:rsidR="000D045E">
              <w:rPr>
                <w:szCs w:val="25"/>
              </w:rPr>
              <w:t> ;</w:t>
            </w:r>
            <w:r w:rsidRPr="00C73C45">
              <w:rPr>
                <w:szCs w:val="25"/>
              </w:rPr>
              <w:t xml:space="preserve"> </w:t>
            </w:r>
            <w:r>
              <w:rPr>
                <w:szCs w:val="25"/>
              </w:rPr>
              <w:t>q</w:t>
            </w:r>
            <w:r w:rsidRPr="00C73C45">
              <w:rPr>
                <w:szCs w:val="25"/>
              </w:rPr>
              <w:t>u</w:t>
            </w:r>
            <w:r w:rsidR="002A469E">
              <w:rPr>
                <w:szCs w:val="25"/>
              </w:rPr>
              <w:t>’</w:t>
            </w:r>
            <w:r w:rsidRPr="00C73C45">
              <w:rPr>
                <w:szCs w:val="25"/>
              </w:rPr>
              <w:t xml:space="preserve">il soit </w:t>
            </w:r>
            <w:r w:rsidR="00A00414">
              <w:rPr>
                <w:szCs w:val="25"/>
              </w:rPr>
              <w:t>comme</w:t>
            </w:r>
            <w:r w:rsidR="00865BD4">
              <w:rPr>
                <w:szCs w:val="25"/>
              </w:rPr>
              <w:t xml:space="preserve"> </w:t>
            </w:r>
            <w:r w:rsidRPr="00C73C45">
              <w:rPr>
                <w:szCs w:val="25"/>
              </w:rPr>
              <w:t>celui qu</w:t>
            </w:r>
            <w:r w:rsidR="002A469E">
              <w:rPr>
                <w:szCs w:val="25"/>
              </w:rPr>
              <w:t>’</w:t>
            </w:r>
            <w:r w:rsidRPr="00C73C45">
              <w:rPr>
                <w:szCs w:val="25"/>
              </w:rPr>
              <w:t xml:space="preserve">établit </w:t>
            </w:r>
            <w:r>
              <w:rPr>
                <w:szCs w:val="25"/>
              </w:rPr>
              <w:t>I</w:t>
            </w:r>
            <w:r w:rsidRPr="00C73C45">
              <w:rPr>
                <w:szCs w:val="25"/>
              </w:rPr>
              <w:t>saac en présence de votre Majesté, qu</w:t>
            </w:r>
            <w:r w:rsidR="002A469E">
              <w:rPr>
                <w:szCs w:val="25"/>
              </w:rPr>
              <w:t>’</w:t>
            </w:r>
            <w:r w:rsidRPr="00C73C45">
              <w:rPr>
                <w:szCs w:val="25"/>
              </w:rPr>
              <w:t>il soit comme celui que dressa Jacob, lorsqu</w:t>
            </w:r>
            <w:r w:rsidR="002A469E">
              <w:rPr>
                <w:szCs w:val="25"/>
              </w:rPr>
              <w:t>’</w:t>
            </w:r>
            <w:r w:rsidRPr="00C73C45">
              <w:rPr>
                <w:szCs w:val="25"/>
              </w:rPr>
              <w:t>il eut contemplé le Seigneur dans une vision miraculeuse, afin que vous exauciez ceux qui viennent ici vous prier, afin d</w:t>
            </w:r>
            <w:r w:rsidR="002A469E">
              <w:rPr>
                <w:szCs w:val="25"/>
              </w:rPr>
              <w:t>’</w:t>
            </w:r>
            <w:r w:rsidRPr="00C73C45">
              <w:rPr>
                <w:szCs w:val="25"/>
              </w:rPr>
              <w:t>y sanctifier leurs offrandes, d</w:t>
            </w:r>
            <w:r w:rsidR="002A469E">
              <w:rPr>
                <w:szCs w:val="25"/>
              </w:rPr>
              <w:t>’</w:t>
            </w:r>
            <w:r w:rsidRPr="00C73C45">
              <w:rPr>
                <w:szCs w:val="25"/>
              </w:rPr>
              <w:t>y bénir ce qu</w:t>
            </w:r>
            <w:r w:rsidR="002A469E">
              <w:rPr>
                <w:szCs w:val="25"/>
              </w:rPr>
              <w:t>’</w:t>
            </w:r>
            <w:r w:rsidRPr="00C73C45">
              <w:rPr>
                <w:szCs w:val="25"/>
              </w:rPr>
              <w:t>on y a déposé, et de la distribuer aux fidèles</w:t>
            </w:r>
            <w:r w:rsidR="004B51DD">
              <w:rPr>
                <w:szCs w:val="25"/>
              </w:rPr>
              <w:t>. Que cette Église soit donc con</w:t>
            </w:r>
            <w:r w:rsidRPr="00C73C45">
              <w:rPr>
                <w:szCs w:val="25"/>
              </w:rPr>
              <w:t>sacrée pour toujours</w:t>
            </w:r>
            <w:r w:rsidR="000D045E">
              <w:rPr>
                <w:szCs w:val="25"/>
              </w:rPr>
              <w:t> ;</w:t>
            </w:r>
            <w:r w:rsidRPr="00C73C45">
              <w:rPr>
                <w:szCs w:val="25"/>
              </w:rPr>
              <w:t xml:space="preserve"> que cette tabl</w:t>
            </w:r>
            <w:r>
              <w:rPr>
                <w:szCs w:val="25"/>
              </w:rPr>
              <w:t>e soit toujours prête pour le fe</w:t>
            </w:r>
            <w:r w:rsidRPr="00C73C45">
              <w:rPr>
                <w:szCs w:val="25"/>
              </w:rPr>
              <w:t>stin céleste et spirituel. Ainsi, Seigneur, bénissez vous</w:t>
            </w:r>
            <w:r>
              <w:rPr>
                <w:szCs w:val="25"/>
              </w:rPr>
              <w:t>-même</w:t>
            </w:r>
            <w:r w:rsidRPr="00C73C45">
              <w:rPr>
                <w:szCs w:val="25"/>
              </w:rPr>
              <w:t xml:space="preserve"> les offrandes qu</w:t>
            </w:r>
            <w:r w:rsidR="002A469E">
              <w:rPr>
                <w:szCs w:val="25"/>
              </w:rPr>
              <w:t>’</w:t>
            </w:r>
            <w:r w:rsidRPr="00C73C45">
              <w:rPr>
                <w:szCs w:val="25"/>
              </w:rPr>
              <w:t>on met sur cet autel, daignez les accepter après que vous les aurez honorés de votre bénédiction, distribu</w:t>
            </w:r>
            <w:r>
              <w:rPr>
                <w:szCs w:val="25"/>
              </w:rPr>
              <w:t>ez-</w:t>
            </w:r>
            <w:r w:rsidRPr="00C73C45">
              <w:rPr>
                <w:szCs w:val="25"/>
              </w:rPr>
              <w:t>les à tous les fidèles ici présents, afin qu</w:t>
            </w:r>
            <w:r w:rsidR="002A469E">
              <w:rPr>
                <w:szCs w:val="25"/>
              </w:rPr>
              <w:t>’</w:t>
            </w:r>
            <w:r w:rsidRPr="00C73C45">
              <w:rPr>
                <w:szCs w:val="25"/>
              </w:rPr>
              <w:t>en y participant nous obtenions la vie éternelle.</w:t>
            </w:r>
          </w:p>
        </w:tc>
      </w:tr>
    </w:tbl>
    <w:p w:rsidR="00E20968" w:rsidRDefault="00E4218D" w:rsidP="00B27A06">
      <w:pPr>
        <w:pStyle w:val="rub"/>
        <w:rPr>
          <w:lang w:eastAsia="fr-FR"/>
        </w:rPr>
      </w:pPr>
      <w:r w:rsidRPr="00C73C45">
        <w:rPr>
          <w:lang w:eastAsia="fr-FR"/>
        </w:rPr>
        <w:lastRenderedPageBreak/>
        <w:t>C</w:t>
      </w:r>
      <w:r w:rsidR="001F0011">
        <w:rPr>
          <w:lang w:eastAsia="fr-FR"/>
        </w:rPr>
        <w:t>e qui suit se dit d</w:t>
      </w:r>
      <w:r w:rsidR="002A469E">
        <w:rPr>
          <w:lang w:eastAsia="fr-FR"/>
        </w:rPr>
        <w:t>’</w:t>
      </w:r>
      <w:r w:rsidR="001F0011">
        <w:rPr>
          <w:lang w:eastAsia="fr-FR"/>
        </w:rPr>
        <w:t>un ton de vo</w:t>
      </w:r>
      <w:r w:rsidRPr="00C73C45">
        <w:rPr>
          <w:lang w:eastAsia="fr-FR"/>
        </w:rPr>
        <w:t>ix un peu moins élevé</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767"/>
        <w:gridCol w:w="3020"/>
      </w:tblGrid>
      <w:tr w:rsidR="00E20968" w:rsidRPr="0018590E" w:rsidTr="005B7D26">
        <w:trPr>
          <w:trHeight w:val="23"/>
        </w:trPr>
        <w:tc>
          <w:tcPr>
            <w:tcW w:w="2775" w:type="pct"/>
            <w:tcBorders>
              <w:right w:val="single" w:sz="4" w:space="0" w:color="auto"/>
            </w:tcBorders>
            <w:shd w:val="clear" w:color="auto" w:fill="auto"/>
          </w:tcPr>
          <w:p w:rsidR="00E20968" w:rsidRPr="0018590E" w:rsidRDefault="004B51DD" w:rsidP="00044E24">
            <w:pPr>
              <w:pStyle w:val="fl"/>
            </w:pPr>
            <w:r w:rsidRPr="008245E4">
              <w:t xml:space="preserve">Per </w:t>
            </w:r>
            <w:r>
              <w:t>Dómin</w:t>
            </w:r>
            <w:r w:rsidRPr="008245E4">
              <w:t xml:space="preserve">um nostrum Jesum </w:t>
            </w:r>
            <w:r>
              <w:t>Christ</w:t>
            </w:r>
            <w:r w:rsidRPr="008245E4">
              <w:t xml:space="preserve">um </w:t>
            </w:r>
            <w:r>
              <w:t>Fílium</w:t>
            </w:r>
            <w:r w:rsidRPr="008245E4">
              <w:t xml:space="preserve"> tuum, qui tecum vivit, et regnat in </w:t>
            </w:r>
            <w:r>
              <w:t>unitáte…</w:t>
            </w:r>
            <w:r w:rsidRPr="001C3233">
              <w:rPr>
                <w:rStyle w:val="cvr"/>
              </w:rPr>
              <w:t xml:space="preserve"> </w:t>
            </w:r>
            <w:r w:rsidR="00546F29" w:rsidRPr="00B815B2">
              <w:rPr>
                <w:rStyle w:val="cvr"/>
              </w:rPr>
              <w:t>℟.</w:t>
            </w:r>
            <w:r w:rsidRPr="001C3233">
              <w:rPr>
                <w:rStyle w:val="cvr"/>
              </w:rPr>
              <w:t xml:space="preserve"> </w:t>
            </w:r>
            <w:r w:rsidRPr="008245E4">
              <w:t>Amen.</w:t>
            </w:r>
          </w:p>
        </w:tc>
        <w:tc>
          <w:tcPr>
            <w:tcW w:w="2225" w:type="pct"/>
            <w:tcBorders>
              <w:left w:val="single" w:sz="4" w:space="0" w:color="auto"/>
            </w:tcBorders>
            <w:shd w:val="clear" w:color="auto" w:fill="auto"/>
          </w:tcPr>
          <w:p w:rsidR="00E20968" w:rsidRPr="0018590E" w:rsidRDefault="004B51DD" w:rsidP="008D060D">
            <w:pPr>
              <w:pStyle w:val="i"/>
            </w:pPr>
            <w:r w:rsidRPr="00C73C45">
              <w:rPr>
                <w:szCs w:val="25"/>
              </w:rPr>
              <w:t>Par N.-S. J.-C., votre Fils, qui vit et règne avec vous dans l</w:t>
            </w:r>
            <w:r w:rsidR="002A469E">
              <w:rPr>
                <w:szCs w:val="25"/>
              </w:rPr>
              <w:t>’</w:t>
            </w:r>
            <w:r w:rsidRPr="00C73C45">
              <w:rPr>
                <w:szCs w:val="25"/>
              </w:rPr>
              <w:t>unité, etc. Ainsi soit-il.</w:t>
            </w:r>
          </w:p>
        </w:tc>
      </w:tr>
    </w:tbl>
    <w:p w:rsidR="00E20968" w:rsidRDefault="00E4218D" w:rsidP="00B27A06">
      <w:pPr>
        <w:pStyle w:val="rub"/>
        <w:rPr>
          <w:lang w:eastAsia="fr-FR"/>
        </w:rPr>
      </w:pPr>
      <w:r w:rsidRPr="00C73C45">
        <w:rPr>
          <w:lang w:eastAsia="fr-FR"/>
        </w:rPr>
        <w:lastRenderedPageBreak/>
        <w:t>Après la</w:t>
      </w:r>
      <w:r w:rsidR="001F0011">
        <w:rPr>
          <w:lang w:eastAsia="fr-FR"/>
        </w:rPr>
        <w:t xml:space="preserve"> Préface, le Pontife</w:t>
      </w:r>
      <w:r w:rsidRPr="00C73C45">
        <w:rPr>
          <w:lang w:eastAsia="fr-FR"/>
        </w:rPr>
        <w:t xml:space="preserve"> impose, et le Chœur, continue l</w:t>
      </w:r>
      <w:r w:rsidR="002A469E">
        <w:rPr>
          <w:lang w:eastAsia="fr-FR"/>
        </w:rPr>
        <w:t>’</w:t>
      </w:r>
      <w:r w:rsidRPr="00C73C45">
        <w:rPr>
          <w:lang w:eastAsia="fr-FR"/>
        </w:rPr>
        <w:t>Antienne suivante, et le Psaume 67 avec</w:t>
      </w:r>
      <w:r w:rsidRPr="00E6531F">
        <w:rPr>
          <w:rStyle w:val="italicus"/>
        </w:rPr>
        <w:t xml:space="preserve"> </w:t>
      </w:r>
      <w:r w:rsidR="002A437F" w:rsidRPr="001F0011">
        <w:rPr>
          <w:rStyle w:val="cn"/>
        </w:rPr>
        <w:t>Glória</w:t>
      </w:r>
      <w:r w:rsidR="001F0011" w:rsidRPr="001F0011">
        <w:rPr>
          <w:rStyle w:val="cn"/>
        </w:rPr>
        <w:t xml:space="preserve"> Pat</w:t>
      </w:r>
      <w:r w:rsidRPr="001F0011">
        <w:rPr>
          <w:rStyle w:val="cn"/>
        </w:rPr>
        <w:t>ri,</w:t>
      </w:r>
      <w:r w:rsidRPr="001F0011">
        <w:t xml:space="preserve"> etc</w:t>
      </w:r>
      <w:r w:rsidR="002D0C34" w:rsidRPr="001F0011">
        <w:t>.</w:t>
      </w:r>
    </w:p>
    <w:tbl>
      <w:tblPr>
        <w:tblW w:w="5000" w:type="pct"/>
        <w:tblCellMar>
          <w:left w:w="113" w:type="dxa"/>
          <w:right w:w="113" w:type="dxa"/>
        </w:tblCellMar>
        <w:tblLook w:val="04A0"/>
      </w:tblPr>
      <w:tblGrid>
        <w:gridCol w:w="2952"/>
        <w:gridCol w:w="3835"/>
      </w:tblGrid>
      <w:tr w:rsidR="00E20968" w:rsidRPr="0018590E" w:rsidTr="005B7D26">
        <w:trPr>
          <w:trHeight w:val="23"/>
        </w:trPr>
        <w:tc>
          <w:tcPr>
            <w:tcW w:w="2175" w:type="pct"/>
            <w:tcBorders>
              <w:right w:val="single" w:sz="4" w:space="0" w:color="auto"/>
            </w:tcBorders>
            <w:shd w:val="clear" w:color="auto" w:fill="auto"/>
          </w:tcPr>
          <w:p w:rsidR="00E20968" w:rsidRPr="004B51DD" w:rsidRDefault="004B51DD" w:rsidP="00044E24">
            <w:pPr>
              <w:pStyle w:val="fl"/>
            </w:pPr>
            <w:r w:rsidRPr="004B51DD">
              <w:t>Confírma hoc Deus, * quod operátus es in nobis a templo sancto tuo quod est in Jerúsalem, allelúia.</w:t>
            </w:r>
          </w:p>
        </w:tc>
        <w:tc>
          <w:tcPr>
            <w:tcW w:w="2825" w:type="pct"/>
            <w:tcBorders>
              <w:left w:val="single" w:sz="4" w:space="0" w:color="auto"/>
            </w:tcBorders>
            <w:shd w:val="clear" w:color="auto" w:fill="auto"/>
          </w:tcPr>
          <w:p w:rsidR="00E20968" w:rsidRPr="0018590E" w:rsidRDefault="004B51DD" w:rsidP="008D060D">
            <w:pPr>
              <w:pStyle w:val="i"/>
            </w:pPr>
            <w:r w:rsidRPr="00C73C45">
              <w:rPr>
                <w:szCs w:val="25"/>
              </w:rPr>
              <w:t>Grand Dieu, confirmez en nous ce que vous</w:t>
            </w:r>
            <w:r>
              <w:rPr>
                <w:szCs w:val="25"/>
              </w:rPr>
              <w:t xml:space="preserve"> avez fait par votre divine opération, du haut de votre saint temple</w:t>
            </w:r>
            <w:r w:rsidRPr="00C73C45">
              <w:rPr>
                <w:szCs w:val="25"/>
              </w:rPr>
              <w:t xml:space="preserve"> qui est dans Jérusalem. Louez Dieu.</w:t>
            </w:r>
          </w:p>
        </w:tc>
      </w:tr>
    </w:tbl>
    <w:p w:rsidR="00201B9F" w:rsidRDefault="001F0011" w:rsidP="00A11296">
      <w:pPr>
        <w:pStyle w:val="zp001"/>
        <w:rPr>
          <w:lang w:eastAsia="fr-FR"/>
        </w:rPr>
      </w:pPr>
      <w:r>
        <w:rPr>
          <w:lang w:eastAsia="fr-FR"/>
        </w:rPr>
        <w:t>Psaume 67.</w:t>
      </w:r>
      <w:bookmarkStart w:id="118" w:name="ps067_2"/>
      <w:bookmarkEnd w:id="118"/>
      <w:r w:rsidR="00E32DC8">
        <w:rPr>
          <w:lang w:eastAsia="fr-FR"/>
        </w:rPr>
        <w:t xml:space="preserve"> </w:t>
      </w:r>
    </w:p>
    <w:tbl>
      <w:tblPr>
        <w:tblW w:w="5000" w:type="pct"/>
        <w:tblCellMar>
          <w:left w:w="113" w:type="dxa"/>
          <w:right w:w="113" w:type="dxa"/>
        </w:tblCellMar>
        <w:tblLook w:val="04A0"/>
      </w:tblPr>
      <w:tblGrid>
        <w:gridCol w:w="2891"/>
        <w:gridCol w:w="3896"/>
      </w:tblGrid>
      <w:tr w:rsidR="00201B9F" w:rsidRPr="0018590E" w:rsidTr="005B7D26">
        <w:trPr>
          <w:trHeight w:val="23"/>
        </w:trPr>
        <w:tc>
          <w:tcPr>
            <w:tcW w:w="2130" w:type="pct"/>
            <w:tcBorders>
              <w:right w:val="single" w:sz="4" w:space="0" w:color="auto"/>
            </w:tcBorders>
            <w:shd w:val="clear" w:color="auto" w:fill="auto"/>
          </w:tcPr>
          <w:p w:rsidR="00201B9F" w:rsidRPr="0067705A" w:rsidRDefault="00201B9F" w:rsidP="00044E24">
            <w:pPr>
              <w:pStyle w:val="psalmus"/>
              <w:rPr>
                <w:lang w:val="fr-FR"/>
              </w:rPr>
            </w:pPr>
            <w:r w:rsidRPr="0067705A">
              <w:rPr>
                <w:rStyle w:val="pm"/>
                <w:lang w:val="fr-FR"/>
              </w:rPr>
              <w:t>Exsúrgat</w:t>
            </w:r>
            <w:r w:rsidRPr="0067705A">
              <w:rPr>
                <w:lang w:val="fr-FR"/>
              </w:rPr>
              <w:t xml:space="preserve"> Deus, et dissipéntur inimíci ejus, * et fúgiant qui odérunt eum, a fácie ejus. </w:t>
            </w:r>
          </w:p>
        </w:tc>
        <w:tc>
          <w:tcPr>
            <w:tcW w:w="2870" w:type="pct"/>
            <w:tcBorders>
              <w:left w:val="single" w:sz="4" w:space="0" w:color="auto"/>
            </w:tcBorders>
            <w:shd w:val="clear" w:color="auto" w:fill="auto"/>
          </w:tcPr>
          <w:p w:rsidR="00201B9F" w:rsidRPr="00201B9F" w:rsidRDefault="00201B9F" w:rsidP="00DE3C17">
            <w:pPr>
              <w:pStyle w:val="ir"/>
            </w:pPr>
            <w:r w:rsidRPr="00201B9F">
              <w:t>Que le Seigneur se lève, et que ses ennemis soient dissipés</w:t>
            </w:r>
            <w:r w:rsidR="000D045E">
              <w:t> </w:t>
            </w:r>
            <w:r w:rsidR="000D045E" w:rsidRPr="00201B9F">
              <w:t>;</w:t>
            </w:r>
            <w:r w:rsidRPr="00201B9F">
              <w:t xml:space="preserve"> et que ceux qui le haïssent fuient devant sa face. </w:t>
            </w:r>
          </w:p>
        </w:tc>
      </w:tr>
      <w:tr w:rsidR="00201B9F" w:rsidRPr="0018590E" w:rsidTr="005B7D26">
        <w:trPr>
          <w:trHeight w:val="23"/>
        </w:trPr>
        <w:tc>
          <w:tcPr>
            <w:tcW w:w="2130" w:type="pct"/>
            <w:tcBorders>
              <w:right w:val="single" w:sz="4" w:space="0" w:color="auto"/>
            </w:tcBorders>
            <w:shd w:val="clear" w:color="auto" w:fill="auto"/>
          </w:tcPr>
          <w:p w:rsidR="00201B9F" w:rsidRPr="00FC71CA" w:rsidRDefault="00201B9F" w:rsidP="00044E24">
            <w:pPr>
              <w:pStyle w:val="psalmus"/>
              <w:rPr>
                <w:lang w:val="fr-FR"/>
              </w:rPr>
            </w:pPr>
            <w:r w:rsidRPr="00FC71CA">
              <w:rPr>
                <w:lang w:val="fr-FR"/>
              </w:rPr>
              <w:t>Sicut defécit fumus, defíciant</w:t>
            </w:r>
            <w:r w:rsidR="000D045E" w:rsidRPr="00FC71CA">
              <w:rPr>
                <w:lang w:val="fr-FR"/>
              </w:rPr>
              <w:t> :</w:t>
            </w:r>
            <w:r w:rsidRPr="00FC71CA">
              <w:rPr>
                <w:lang w:val="fr-FR"/>
              </w:rPr>
              <w:t xml:space="preserve"> * sicut fluit cera a fácie ignis, sic péreant peccatóres a fácie Dei. </w:t>
            </w:r>
          </w:p>
        </w:tc>
        <w:tc>
          <w:tcPr>
            <w:tcW w:w="2870" w:type="pct"/>
            <w:tcBorders>
              <w:left w:val="single" w:sz="4" w:space="0" w:color="auto"/>
            </w:tcBorders>
            <w:shd w:val="clear" w:color="auto" w:fill="auto"/>
          </w:tcPr>
          <w:p w:rsidR="00201B9F" w:rsidRPr="00201B9F" w:rsidRDefault="00201B9F" w:rsidP="00DE3C17">
            <w:pPr>
              <w:pStyle w:val="ir"/>
            </w:pPr>
            <w:r w:rsidRPr="00201B9F">
              <w:t>Comme la fumée disparaît, qu</w:t>
            </w:r>
            <w:r w:rsidR="002A469E">
              <w:t>’</w:t>
            </w:r>
            <w:r w:rsidRPr="00201B9F">
              <w:t>ils disparaissent de même</w:t>
            </w:r>
            <w:r w:rsidR="000D045E">
              <w:t> </w:t>
            </w:r>
            <w:r w:rsidR="000D045E" w:rsidRPr="00201B9F">
              <w:t>;</w:t>
            </w:r>
            <w:r w:rsidRPr="00201B9F">
              <w:t xml:space="preserve"> et comme la cire fond au feu, que les pécheurs périssent aussi devant la face de Dieu. </w:t>
            </w:r>
          </w:p>
        </w:tc>
      </w:tr>
      <w:tr w:rsidR="00201B9F" w:rsidRPr="0018590E" w:rsidTr="005B7D26">
        <w:trPr>
          <w:trHeight w:val="23"/>
        </w:trPr>
        <w:tc>
          <w:tcPr>
            <w:tcW w:w="2130" w:type="pct"/>
            <w:tcBorders>
              <w:right w:val="single" w:sz="4" w:space="0" w:color="auto"/>
            </w:tcBorders>
            <w:shd w:val="clear" w:color="auto" w:fill="auto"/>
          </w:tcPr>
          <w:p w:rsidR="00201B9F" w:rsidRPr="0067705A" w:rsidRDefault="00201B9F" w:rsidP="00044E24">
            <w:pPr>
              <w:pStyle w:val="psalmus"/>
              <w:rPr>
                <w:lang w:val="fr-FR"/>
              </w:rPr>
            </w:pPr>
            <w:r w:rsidRPr="0067705A">
              <w:rPr>
                <w:lang w:val="fr-FR"/>
              </w:rPr>
              <w:t>Et justi epuléntur, et exsúltent in conspéctu Dei</w:t>
            </w:r>
            <w:r w:rsidR="000D045E">
              <w:rPr>
                <w:lang w:val="fr-FR"/>
              </w:rPr>
              <w:t> </w:t>
            </w:r>
            <w:r w:rsidR="000D045E" w:rsidRPr="0067705A">
              <w:rPr>
                <w:lang w:val="fr-FR"/>
              </w:rPr>
              <w:t>:</w:t>
            </w:r>
            <w:r w:rsidRPr="0067705A">
              <w:rPr>
                <w:lang w:val="fr-FR"/>
              </w:rPr>
              <w:t xml:space="preserve"> * et delecténtur in lætítia. </w:t>
            </w:r>
          </w:p>
        </w:tc>
        <w:tc>
          <w:tcPr>
            <w:tcW w:w="2870" w:type="pct"/>
            <w:tcBorders>
              <w:left w:val="single" w:sz="4" w:space="0" w:color="auto"/>
            </w:tcBorders>
            <w:shd w:val="clear" w:color="auto" w:fill="auto"/>
          </w:tcPr>
          <w:p w:rsidR="00201B9F" w:rsidRPr="00201B9F" w:rsidRDefault="00201B9F" w:rsidP="00DE3C17">
            <w:pPr>
              <w:pStyle w:val="ir"/>
            </w:pPr>
            <w:r w:rsidRPr="00201B9F">
              <w:t>Mais que les justes soient comme dans un festin</w:t>
            </w:r>
            <w:r w:rsidR="000D045E">
              <w:t> </w:t>
            </w:r>
            <w:r w:rsidR="000D045E" w:rsidRPr="00201B9F">
              <w:t>;</w:t>
            </w:r>
            <w:r w:rsidRPr="00201B9F">
              <w:t xml:space="preserve"> qu</w:t>
            </w:r>
            <w:r w:rsidR="002A469E">
              <w:t>’</w:t>
            </w:r>
            <w:r w:rsidRPr="00201B9F">
              <w:t>ils se réjouissent en la présence de Dieu, et qu</w:t>
            </w:r>
            <w:r w:rsidR="002A469E">
              <w:t>’</w:t>
            </w:r>
            <w:r w:rsidRPr="00201B9F">
              <w:t xml:space="preserve">ils soient dans des transports de joie. </w:t>
            </w:r>
          </w:p>
        </w:tc>
      </w:tr>
      <w:tr w:rsidR="00201B9F" w:rsidRPr="0018590E" w:rsidTr="005B7D26">
        <w:trPr>
          <w:trHeight w:val="23"/>
        </w:trPr>
        <w:tc>
          <w:tcPr>
            <w:tcW w:w="2130" w:type="pct"/>
            <w:tcBorders>
              <w:right w:val="single" w:sz="4" w:space="0" w:color="auto"/>
            </w:tcBorders>
            <w:shd w:val="clear" w:color="auto" w:fill="auto"/>
          </w:tcPr>
          <w:p w:rsidR="00201B9F" w:rsidRPr="0067705A" w:rsidRDefault="00201B9F" w:rsidP="00044E24">
            <w:pPr>
              <w:pStyle w:val="psalmus"/>
              <w:rPr>
                <w:lang w:val="fr-FR"/>
              </w:rPr>
            </w:pPr>
            <w:r w:rsidRPr="0067705A">
              <w:rPr>
                <w:lang w:val="fr-FR"/>
              </w:rPr>
              <w:t>Cantáte Deo, psalmum dícite nómini ejus</w:t>
            </w:r>
            <w:r w:rsidR="000D045E">
              <w:rPr>
                <w:lang w:val="fr-FR"/>
              </w:rPr>
              <w:t> </w:t>
            </w:r>
            <w:r w:rsidR="000D045E" w:rsidRPr="0067705A">
              <w:rPr>
                <w:lang w:val="fr-FR"/>
              </w:rPr>
              <w:t>:</w:t>
            </w:r>
            <w:r w:rsidRPr="0067705A">
              <w:rPr>
                <w:lang w:val="fr-FR"/>
              </w:rPr>
              <w:t xml:space="preserve"> * iter fácite ei, qui ascéndit super occásum</w:t>
            </w:r>
            <w:r w:rsidR="000D045E">
              <w:rPr>
                <w:lang w:val="fr-FR"/>
              </w:rPr>
              <w:t> </w:t>
            </w:r>
            <w:r w:rsidR="000D045E" w:rsidRPr="0067705A">
              <w:rPr>
                <w:lang w:val="fr-FR"/>
              </w:rPr>
              <w:t>:</w:t>
            </w:r>
            <w:r w:rsidRPr="0067705A">
              <w:rPr>
                <w:lang w:val="fr-FR"/>
              </w:rPr>
              <w:t xml:space="preserve"> Dóminus nomen illi. </w:t>
            </w:r>
          </w:p>
        </w:tc>
        <w:tc>
          <w:tcPr>
            <w:tcW w:w="2870" w:type="pct"/>
            <w:tcBorders>
              <w:left w:val="single" w:sz="4" w:space="0" w:color="auto"/>
            </w:tcBorders>
            <w:shd w:val="clear" w:color="auto" w:fill="auto"/>
          </w:tcPr>
          <w:p w:rsidR="00201B9F" w:rsidRPr="00201B9F" w:rsidRDefault="00201B9F" w:rsidP="00DE3C17">
            <w:pPr>
              <w:pStyle w:val="ir"/>
            </w:pPr>
            <w:r w:rsidRPr="00201B9F">
              <w:t>Chantez donc les louanges de Dieu</w:t>
            </w:r>
            <w:r w:rsidR="000D045E">
              <w:t> </w:t>
            </w:r>
            <w:r w:rsidR="000D045E" w:rsidRPr="00201B9F">
              <w:t>;</w:t>
            </w:r>
            <w:r w:rsidRPr="00201B9F">
              <w:t xml:space="preserve"> faites retentir des cantiques à la gloire de son nom</w:t>
            </w:r>
            <w:r w:rsidR="000D045E">
              <w:t> </w:t>
            </w:r>
            <w:r w:rsidR="000D045E" w:rsidRPr="00201B9F">
              <w:t>;</w:t>
            </w:r>
            <w:r w:rsidRPr="00201B9F">
              <w:t xml:space="preserve"> préparez le chemin à c</w:t>
            </w:r>
            <w:r w:rsidR="00DE3C17">
              <w:t>elui qui monte vers le couchant</w:t>
            </w:r>
            <w:r w:rsidR="000D045E">
              <w:t> :</w:t>
            </w:r>
            <w:r w:rsidRPr="00201B9F">
              <w:t xml:space="preserve"> </w:t>
            </w:r>
            <w:r w:rsidR="00DE3C17" w:rsidRPr="00201B9F">
              <w:t>Le Seigneur, c</w:t>
            </w:r>
            <w:r w:rsidR="002A469E">
              <w:t>’</w:t>
            </w:r>
            <w:r w:rsidR="00DE3C17" w:rsidRPr="00201B9F">
              <w:t>est son nom</w:t>
            </w:r>
            <w:r w:rsidR="000D045E">
              <w:t> </w:t>
            </w:r>
            <w:r w:rsidR="000D045E" w:rsidRPr="00201B9F">
              <w:t>:</w:t>
            </w:r>
          </w:p>
        </w:tc>
      </w:tr>
      <w:tr w:rsidR="00201B9F" w:rsidRPr="0018590E" w:rsidTr="005B7D26">
        <w:trPr>
          <w:trHeight w:val="23"/>
        </w:trPr>
        <w:tc>
          <w:tcPr>
            <w:tcW w:w="2130" w:type="pct"/>
            <w:tcBorders>
              <w:right w:val="single" w:sz="4" w:space="0" w:color="auto"/>
            </w:tcBorders>
            <w:shd w:val="clear" w:color="auto" w:fill="auto"/>
          </w:tcPr>
          <w:p w:rsidR="00201B9F" w:rsidRPr="0067705A" w:rsidRDefault="00201B9F" w:rsidP="00044E24">
            <w:pPr>
              <w:pStyle w:val="psalmus"/>
              <w:rPr>
                <w:lang w:val="fr-FR"/>
              </w:rPr>
            </w:pPr>
            <w:r w:rsidRPr="0067705A">
              <w:rPr>
                <w:lang w:val="fr-FR"/>
              </w:rPr>
              <w:t>Exsultáte in conspéctu ejus</w:t>
            </w:r>
            <w:r w:rsidR="000D045E">
              <w:rPr>
                <w:lang w:val="fr-FR"/>
              </w:rPr>
              <w:t> </w:t>
            </w:r>
            <w:r w:rsidR="000D045E" w:rsidRPr="0067705A">
              <w:rPr>
                <w:lang w:val="fr-FR"/>
              </w:rPr>
              <w:t>:</w:t>
            </w:r>
            <w:r w:rsidRPr="0067705A">
              <w:rPr>
                <w:lang w:val="fr-FR"/>
              </w:rPr>
              <w:t xml:space="preserve"> * turbabúntur a fácie ejus, patris orphanórum, et júdicis viduárum. </w:t>
            </w:r>
          </w:p>
        </w:tc>
        <w:tc>
          <w:tcPr>
            <w:tcW w:w="2870" w:type="pct"/>
            <w:tcBorders>
              <w:left w:val="single" w:sz="4" w:space="0" w:color="auto"/>
            </w:tcBorders>
            <w:shd w:val="clear" w:color="auto" w:fill="auto"/>
          </w:tcPr>
          <w:p w:rsidR="00201B9F" w:rsidRPr="00201B9F" w:rsidRDefault="00DE3C17" w:rsidP="00DE3C17">
            <w:pPr>
              <w:pStyle w:val="ir"/>
            </w:pPr>
            <w:r>
              <w:t>T</w:t>
            </w:r>
            <w:r w:rsidR="00201B9F" w:rsidRPr="00201B9F">
              <w:t xml:space="preserve">ressaillez de joie en sa présence. </w:t>
            </w:r>
            <w:r w:rsidRPr="00201B9F">
              <w:t>Ils seront remplis de trouble à la vue de son visage, parce qu</w:t>
            </w:r>
            <w:r w:rsidR="002A469E">
              <w:t>’</w:t>
            </w:r>
            <w:r w:rsidRPr="00201B9F">
              <w:t>il est le père des orphelins et le juge des veuves.</w:t>
            </w:r>
          </w:p>
        </w:tc>
      </w:tr>
      <w:tr w:rsidR="00DE3C17" w:rsidRPr="0018590E" w:rsidTr="005B7D26">
        <w:trPr>
          <w:trHeight w:val="23"/>
        </w:trPr>
        <w:tc>
          <w:tcPr>
            <w:tcW w:w="2130" w:type="pct"/>
            <w:tcBorders>
              <w:right w:val="single" w:sz="4" w:space="0" w:color="auto"/>
            </w:tcBorders>
            <w:shd w:val="clear" w:color="auto" w:fill="auto"/>
          </w:tcPr>
          <w:p w:rsidR="00DE3C17" w:rsidRPr="00EB7856" w:rsidRDefault="00DE3C17" w:rsidP="00044E24">
            <w:pPr>
              <w:pStyle w:val="psalmus"/>
            </w:pPr>
            <w:r w:rsidRPr="00EB7856">
              <w:t>Deus in loco sancto suo</w:t>
            </w:r>
            <w:r w:rsidR="000D045E">
              <w:t> </w:t>
            </w:r>
            <w:r w:rsidR="000D045E" w:rsidRPr="00EB7856">
              <w:t>:</w:t>
            </w:r>
            <w:r w:rsidRPr="00EB7856">
              <w:t xml:space="preserve"> * Deus qui habitáre facit uníus moris in domo. </w:t>
            </w:r>
          </w:p>
        </w:tc>
        <w:tc>
          <w:tcPr>
            <w:tcW w:w="2870" w:type="pct"/>
            <w:tcBorders>
              <w:left w:val="single" w:sz="4" w:space="0" w:color="auto"/>
            </w:tcBorders>
            <w:shd w:val="clear" w:color="auto" w:fill="auto"/>
          </w:tcPr>
          <w:p w:rsidR="00DE3C17" w:rsidRPr="00201B9F" w:rsidRDefault="00DE3C17" w:rsidP="00DE3C17">
            <w:pPr>
              <w:pStyle w:val="ir"/>
            </w:pPr>
            <w:r w:rsidRPr="00201B9F">
              <w:t xml:space="preserve">Dieu est dans son lieu saint, Dieu fait habiter dans sa Maison ceux qui sont unis de mœurs et de sentiments. </w:t>
            </w:r>
          </w:p>
        </w:tc>
      </w:tr>
      <w:tr w:rsidR="00DE3C17" w:rsidRPr="0018590E" w:rsidTr="005B7D26">
        <w:trPr>
          <w:trHeight w:val="23"/>
        </w:trPr>
        <w:tc>
          <w:tcPr>
            <w:tcW w:w="2130" w:type="pct"/>
            <w:tcBorders>
              <w:right w:val="single" w:sz="4" w:space="0" w:color="auto"/>
            </w:tcBorders>
            <w:shd w:val="clear" w:color="auto" w:fill="auto"/>
          </w:tcPr>
          <w:p w:rsidR="00DE3C17" w:rsidRPr="0067705A" w:rsidRDefault="00DE3C17" w:rsidP="00044E24">
            <w:pPr>
              <w:pStyle w:val="psalmus"/>
              <w:rPr>
                <w:lang w:val="fr-FR"/>
              </w:rPr>
            </w:pPr>
            <w:r w:rsidRPr="0067705A">
              <w:rPr>
                <w:lang w:val="fr-FR"/>
              </w:rPr>
              <w:t xml:space="preserve">Qui edúcit vinctos in fortitúdine, * simíliter eos, qui exásperant, qui hábitant </w:t>
            </w:r>
            <w:r w:rsidRPr="0067705A">
              <w:rPr>
                <w:lang w:val="fr-FR"/>
              </w:rPr>
              <w:lastRenderedPageBreak/>
              <w:t xml:space="preserve">in sepúlcris. </w:t>
            </w:r>
          </w:p>
        </w:tc>
        <w:tc>
          <w:tcPr>
            <w:tcW w:w="2870" w:type="pct"/>
            <w:tcBorders>
              <w:left w:val="single" w:sz="4" w:space="0" w:color="auto"/>
            </w:tcBorders>
            <w:shd w:val="clear" w:color="auto" w:fill="auto"/>
          </w:tcPr>
          <w:p w:rsidR="00DE3C17" w:rsidRPr="00201B9F" w:rsidRDefault="00DE3C17" w:rsidP="00DE3C17">
            <w:pPr>
              <w:pStyle w:val="ir"/>
            </w:pPr>
            <w:r w:rsidRPr="00201B9F">
              <w:lastRenderedPageBreak/>
              <w:t xml:space="preserve">Dieu délivre par sa </w:t>
            </w:r>
            <w:r w:rsidR="00F35A7F">
              <w:t>puissance ceux qui sont enchaîné</w:t>
            </w:r>
            <w:r w:rsidRPr="00201B9F">
              <w:t>s, tandis que ceux qui l</w:t>
            </w:r>
            <w:r w:rsidR="002A469E">
              <w:t>’</w:t>
            </w:r>
            <w:r w:rsidRPr="00201B9F">
              <w:t xml:space="preserve">irritent sont punis, et habitent </w:t>
            </w:r>
            <w:r w:rsidRPr="00201B9F">
              <w:lastRenderedPageBreak/>
              <w:t>dans des sépulcres.</w:t>
            </w:r>
            <w:r w:rsidR="00B16622" w:rsidRPr="000D4287">
              <w:rPr>
                <w:rStyle w:val="Appelnotedebasdep"/>
              </w:rPr>
              <w:footnoteReference w:id="36"/>
            </w:r>
            <w:r w:rsidRPr="00201B9F">
              <w:t xml:space="preserve"> </w:t>
            </w:r>
          </w:p>
        </w:tc>
      </w:tr>
      <w:tr w:rsidR="00DE3C17" w:rsidRPr="0018590E" w:rsidTr="005B7D26">
        <w:trPr>
          <w:trHeight w:val="23"/>
        </w:trPr>
        <w:tc>
          <w:tcPr>
            <w:tcW w:w="2130" w:type="pct"/>
            <w:tcBorders>
              <w:right w:val="single" w:sz="4" w:space="0" w:color="auto"/>
            </w:tcBorders>
            <w:shd w:val="clear" w:color="auto" w:fill="auto"/>
          </w:tcPr>
          <w:p w:rsidR="00DE3C17" w:rsidRPr="00FC71CA" w:rsidRDefault="00DE3C17" w:rsidP="00044E24">
            <w:pPr>
              <w:pStyle w:val="psalmus"/>
              <w:rPr>
                <w:lang w:val="fr-FR"/>
              </w:rPr>
            </w:pPr>
            <w:r w:rsidRPr="00FC71CA">
              <w:rPr>
                <w:lang w:val="fr-FR"/>
              </w:rPr>
              <w:lastRenderedPageBreak/>
              <w:t>Deus cum egrederéris in conspéctu pópulo tui, * cum pertransíres in desérto</w:t>
            </w:r>
            <w:r w:rsidR="000D045E" w:rsidRPr="00FC71CA">
              <w:rPr>
                <w:lang w:val="fr-FR"/>
              </w:rPr>
              <w:t> :</w:t>
            </w:r>
            <w:r w:rsidRPr="00FC71CA">
              <w:rPr>
                <w:lang w:val="fr-FR"/>
              </w:rPr>
              <w:t xml:space="preserve"> </w:t>
            </w:r>
          </w:p>
        </w:tc>
        <w:tc>
          <w:tcPr>
            <w:tcW w:w="2870" w:type="pct"/>
            <w:tcBorders>
              <w:left w:val="single" w:sz="4" w:space="0" w:color="auto"/>
            </w:tcBorders>
            <w:shd w:val="clear" w:color="auto" w:fill="auto"/>
          </w:tcPr>
          <w:p w:rsidR="00DE3C17" w:rsidRPr="00201B9F" w:rsidRDefault="00DE3C17" w:rsidP="00DE3C17">
            <w:pPr>
              <w:pStyle w:val="ir"/>
            </w:pPr>
            <w:r w:rsidRPr="00201B9F">
              <w:t>Ô Dieu, quand vous marchiez devant votre peuple, quand vous le conduisiez à travers le désert</w:t>
            </w:r>
            <w:r w:rsidR="000D045E">
              <w:t> </w:t>
            </w:r>
            <w:r w:rsidR="000D045E" w:rsidRPr="00201B9F">
              <w:t>;</w:t>
            </w:r>
            <w:r w:rsidRPr="00201B9F">
              <w:t xml:space="preserve"> </w:t>
            </w:r>
          </w:p>
        </w:tc>
      </w:tr>
      <w:tr w:rsidR="00DE3C17" w:rsidRPr="0018590E" w:rsidTr="005B7D26">
        <w:trPr>
          <w:trHeight w:val="23"/>
        </w:trPr>
        <w:tc>
          <w:tcPr>
            <w:tcW w:w="2130" w:type="pct"/>
            <w:tcBorders>
              <w:right w:val="single" w:sz="4" w:space="0" w:color="auto"/>
            </w:tcBorders>
            <w:shd w:val="clear" w:color="auto" w:fill="auto"/>
          </w:tcPr>
          <w:p w:rsidR="00DE3C17" w:rsidRPr="0067705A" w:rsidRDefault="00DE3C17" w:rsidP="00044E24">
            <w:pPr>
              <w:pStyle w:val="psalmus"/>
              <w:rPr>
                <w:lang w:val="fr-FR"/>
              </w:rPr>
            </w:pPr>
            <w:r w:rsidRPr="0067705A">
              <w:rPr>
                <w:lang w:val="fr-FR"/>
              </w:rPr>
              <w:t xml:space="preserve">Terra mota est, étenim cœli distillavérunt a fácie Dei Sínai, * a fácie Dei Israël. </w:t>
            </w:r>
          </w:p>
        </w:tc>
        <w:tc>
          <w:tcPr>
            <w:tcW w:w="2870" w:type="pct"/>
            <w:tcBorders>
              <w:left w:val="single" w:sz="4" w:space="0" w:color="auto"/>
            </w:tcBorders>
            <w:shd w:val="clear" w:color="auto" w:fill="auto"/>
          </w:tcPr>
          <w:p w:rsidR="00DE3C17" w:rsidRPr="00201B9F" w:rsidRDefault="00DE3C17" w:rsidP="00DE3C17">
            <w:pPr>
              <w:pStyle w:val="ir"/>
            </w:pPr>
            <w:r w:rsidRPr="00201B9F">
              <w:t>La terre fut ébranlée, et les cieux se fondirent en eaux devant le Dieu de Sinaï, en la présence du Dieu d</w:t>
            </w:r>
            <w:r w:rsidR="002A469E">
              <w:t>’</w:t>
            </w:r>
            <w:r w:rsidRPr="00201B9F">
              <w:t xml:space="preserve">Israël. </w:t>
            </w:r>
          </w:p>
        </w:tc>
      </w:tr>
      <w:tr w:rsidR="00DE3C17" w:rsidRPr="0018590E" w:rsidTr="005B7D26">
        <w:trPr>
          <w:trHeight w:val="23"/>
        </w:trPr>
        <w:tc>
          <w:tcPr>
            <w:tcW w:w="2130" w:type="pct"/>
            <w:tcBorders>
              <w:right w:val="single" w:sz="4" w:space="0" w:color="auto"/>
            </w:tcBorders>
            <w:shd w:val="clear" w:color="auto" w:fill="auto"/>
          </w:tcPr>
          <w:p w:rsidR="0017020D" w:rsidRPr="0067705A" w:rsidRDefault="00DE3C17" w:rsidP="00044E24">
            <w:pPr>
              <w:pStyle w:val="psalmus"/>
              <w:rPr>
                <w:lang w:val="fr-FR"/>
              </w:rPr>
            </w:pPr>
            <w:r w:rsidRPr="0067705A">
              <w:rPr>
                <w:lang w:val="fr-FR"/>
              </w:rPr>
              <w:t>Plúviam voluntáriam segregábis, Deus, hereditáti tuæ</w:t>
            </w:r>
            <w:r w:rsidR="000D045E">
              <w:rPr>
                <w:lang w:val="fr-FR"/>
              </w:rPr>
              <w:t> </w:t>
            </w:r>
            <w:r w:rsidR="000D045E" w:rsidRPr="0067705A">
              <w:rPr>
                <w:lang w:val="fr-FR"/>
              </w:rPr>
              <w:t>:</w:t>
            </w:r>
            <w:r w:rsidRPr="0067705A">
              <w:rPr>
                <w:lang w:val="fr-FR"/>
              </w:rPr>
              <w:t xml:space="preserve"> * et infirmáta est, tu vero perfecísti eam. </w:t>
            </w:r>
          </w:p>
        </w:tc>
        <w:tc>
          <w:tcPr>
            <w:tcW w:w="2870" w:type="pct"/>
            <w:tcBorders>
              <w:left w:val="single" w:sz="4" w:space="0" w:color="auto"/>
            </w:tcBorders>
            <w:shd w:val="clear" w:color="auto" w:fill="auto"/>
          </w:tcPr>
          <w:p w:rsidR="00DE3C17" w:rsidRPr="00201B9F" w:rsidRDefault="00DE3C17" w:rsidP="00DE3C17">
            <w:pPr>
              <w:pStyle w:val="ir"/>
            </w:pPr>
            <w:r w:rsidRPr="00201B9F">
              <w:t>Vous donnâtes, ô Dieu, au peuple choisi pour votre héritage, une pluie toute gratuite et qui lui était particulière</w:t>
            </w:r>
            <w:r w:rsidR="000D045E">
              <w:t> </w:t>
            </w:r>
            <w:r w:rsidR="000D045E" w:rsidRPr="00201B9F">
              <w:t>;</w:t>
            </w:r>
            <w:r w:rsidRPr="00201B9F">
              <w:t xml:space="preserve"> il était tombé en défaillance, mais vous le fortifiâtes parfaitement. </w:t>
            </w:r>
          </w:p>
        </w:tc>
      </w:tr>
      <w:tr w:rsidR="00DE3C17" w:rsidRPr="0018590E" w:rsidTr="005B7D26">
        <w:trPr>
          <w:trHeight w:val="23"/>
        </w:trPr>
        <w:tc>
          <w:tcPr>
            <w:tcW w:w="2130" w:type="pct"/>
            <w:tcBorders>
              <w:right w:val="single" w:sz="4" w:space="0" w:color="auto"/>
            </w:tcBorders>
            <w:shd w:val="clear" w:color="auto" w:fill="auto"/>
          </w:tcPr>
          <w:p w:rsidR="00DE3C17" w:rsidRPr="00FC71CA" w:rsidRDefault="00DE3C17" w:rsidP="00044E24">
            <w:pPr>
              <w:pStyle w:val="psalmus"/>
              <w:rPr>
                <w:lang w:val="es-ES_tradnl"/>
              </w:rPr>
            </w:pPr>
            <w:r w:rsidRPr="00FC71CA">
              <w:rPr>
                <w:lang w:val="es-ES_tradnl"/>
              </w:rPr>
              <w:t>Animália tua habitábunt in ea</w:t>
            </w:r>
            <w:r w:rsidR="000D045E" w:rsidRPr="00FC71CA">
              <w:rPr>
                <w:lang w:val="es-ES_tradnl"/>
              </w:rPr>
              <w:t> :</w:t>
            </w:r>
            <w:r w:rsidRPr="00FC71CA">
              <w:rPr>
                <w:lang w:val="es-ES_tradnl"/>
              </w:rPr>
              <w:t xml:space="preserve"> * parásti in dulcédine tua páuperi, Deus. </w:t>
            </w:r>
          </w:p>
        </w:tc>
        <w:tc>
          <w:tcPr>
            <w:tcW w:w="2870" w:type="pct"/>
            <w:tcBorders>
              <w:left w:val="single" w:sz="4" w:space="0" w:color="auto"/>
            </w:tcBorders>
            <w:shd w:val="clear" w:color="auto" w:fill="auto"/>
          </w:tcPr>
          <w:p w:rsidR="00DE3C17" w:rsidRPr="00201B9F" w:rsidRDefault="00DE3C17" w:rsidP="00DE3C17">
            <w:pPr>
              <w:pStyle w:val="ir"/>
            </w:pPr>
            <w:r w:rsidRPr="00201B9F">
              <w:t>Vous avez donné une habitation à votre troupeau</w:t>
            </w:r>
            <w:r w:rsidR="000D045E">
              <w:t> </w:t>
            </w:r>
            <w:r w:rsidR="000D045E" w:rsidRPr="00201B9F">
              <w:t>;</w:t>
            </w:r>
            <w:r w:rsidRPr="00201B9F">
              <w:t xml:space="preserve"> ô Dieu, dans votre bonté, vous avez préparé une nourriture salutaire à votre pauvre peuple. </w:t>
            </w:r>
          </w:p>
        </w:tc>
      </w:tr>
      <w:tr w:rsidR="00DE3C17" w:rsidRPr="0018590E" w:rsidTr="005B7D26">
        <w:trPr>
          <w:trHeight w:val="23"/>
        </w:trPr>
        <w:tc>
          <w:tcPr>
            <w:tcW w:w="2130" w:type="pct"/>
            <w:tcBorders>
              <w:right w:val="single" w:sz="4" w:space="0" w:color="auto"/>
            </w:tcBorders>
            <w:shd w:val="clear" w:color="auto" w:fill="auto"/>
          </w:tcPr>
          <w:p w:rsidR="00DE3C17" w:rsidRPr="0067705A" w:rsidRDefault="00DE3C17" w:rsidP="00044E24">
            <w:pPr>
              <w:pStyle w:val="psalmus"/>
              <w:rPr>
                <w:lang w:val="fr-FR"/>
              </w:rPr>
            </w:pPr>
            <w:r w:rsidRPr="00EB7856">
              <w:rPr>
                <w:lang w:val="de-AT"/>
              </w:rPr>
              <w:t xml:space="preserve">Dóminus dabit verbum evangelizántibus, * virtúte multa. </w:t>
            </w:r>
          </w:p>
        </w:tc>
        <w:tc>
          <w:tcPr>
            <w:tcW w:w="2870" w:type="pct"/>
            <w:tcBorders>
              <w:left w:val="single" w:sz="4" w:space="0" w:color="auto"/>
            </w:tcBorders>
            <w:shd w:val="clear" w:color="auto" w:fill="auto"/>
          </w:tcPr>
          <w:p w:rsidR="00DE3C17" w:rsidRPr="00201B9F" w:rsidRDefault="00DE3C17" w:rsidP="00DE3C17">
            <w:pPr>
              <w:pStyle w:val="ir"/>
            </w:pPr>
            <w:r w:rsidRPr="00201B9F">
              <w:t>Le souverain Maître donnera sa parole aux hérauts de sa gloire, afin qu</w:t>
            </w:r>
            <w:r w:rsidR="002A469E">
              <w:t>’</w:t>
            </w:r>
            <w:r w:rsidRPr="00201B9F">
              <w:t>ils l</w:t>
            </w:r>
            <w:r w:rsidR="002A469E">
              <w:t>’</w:t>
            </w:r>
            <w:r w:rsidRPr="00201B9F">
              <w:t xml:space="preserve">annoncent avec grande force. </w:t>
            </w:r>
          </w:p>
        </w:tc>
      </w:tr>
      <w:tr w:rsidR="00DE3C17" w:rsidRPr="0018590E" w:rsidTr="005B7D26">
        <w:trPr>
          <w:trHeight w:val="23"/>
        </w:trPr>
        <w:tc>
          <w:tcPr>
            <w:tcW w:w="2130" w:type="pct"/>
            <w:tcBorders>
              <w:right w:val="single" w:sz="4" w:space="0" w:color="auto"/>
            </w:tcBorders>
            <w:shd w:val="clear" w:color="auto" w:fill="auto"/>
          </w:tcPr>
          <w:p w:rsidR="00DE3C17" w:rsidRPr="0067705A" w:rsidRDefault="00DE3C17" w:rsidP="00044E24">
            <w:pPr>
              <w:pStyle w:val="psalmus"/>
              <w:rPr>
                <w:lang w:val="fr-FR"/>
              </w:rPr>
            </w:pPr>
            <w:r w:rsidRPr="0067705A">
              <w:rPr>
                <w:lang w:val="fr-FR"/>
              </w:rPr>
              <w:t>Rex virtútum dilécti, dilécti</w:t>
            </w:r>
            <w:r w:rsidR="000D045E">
              <w:rPr>
                <w:lang w:val="fr-FR"/>
              </w:rPr>
              <w:t> </w:t>
            </w:r>
            <w:r w:rsidR="000D045E" w:rsidRPr="0067705A">
              <w:rPr>
                <w:lang w:val="fr-FR"/>
              </w:rPr>
              <w:t>:</w:t>
            </w:r>
            <w:r w:rsidRPr="0067705A">
              <w:rPr>
                <w:lang w:val="fr-FR"/>
              </w:rPr>
              <w:t xml:space="preserve"> * et speciéi domus divídere spólia. </w:t>
            </w:r>
          </w:p>
        </w:tc>
        <w:tc>
          <w:tcPr>
            <w:tcW w:w="2870" w:type="pct"/>
            <w:tcBorders>
              <w:left w:val="single" w:sz="4" w:space="0" w:color="auto"/>
            </w:tcBorders>
            <w:shd w:val="clear" w:color="auto" w:fill="auto"/>
          </w:tcPr>
          <w:p w:rsidR="00DE3C17" w:rsidRPr="00201B9F" w:rsidRDefault="00DE3C17" w:rsidP="00DE3C17">
            <w:pPr>
              <w:pStyle w:val="ir"/>
            </w:pPr>
            <w:r w:rsidRPr="00201B9F">
              <w:t>Les Rois les plus puissants fuiront à l</w:t>
            </w:r>
            <w:r w:rsidR="002A469E">
              <w:t>’</w:t>
            </w:r>
            <w:r w:rsidRPr="00201B9F">
              <w:t>approche du peuple chéri et bien-aimé, et celles qui font l</w:t>
            </w:r>
            <w:r w:rsidR="002A469E">
              <w:t>’</w:t>
            </w:r>
            <w:r w:rsidRPr="00201B9F">
              <w:t xml:space="preserve">ornement de la maison partageront les dépouilles. </w:t>
            </w:r>
          </w:p>
        </w:tc>
      </w:tr>
      <w:tr w:rsidR="00DE3C17" w:rsidRPr="0018590E" w:rsidTr="005B7D26">
        <w:trPr>
          <w:trHeight w:val="23"/>
        </w:trPr>
        <w:tc>
          <w:tcPr>
            <w:tcW w:w="2130" w:type="pct"/>
            <w:tcBorders>
              <w:right w:val="single" w:sz="4" w:space="0" w:color="auto"/>
            </w:tcBorders>
            <w:shd w:val="clear" w:color="auto" w:fill="auto"/>
          </w:tcPr>
          <w:p w:rsidR="00C112F4" w:rsidRPr="0067705A" w:rsidRDefault="00DE3C17" w:rsidP="00044E24">
            <w:pPr>
              <w:pStyle w:val="psalmus"/>
              <w:rPr>
                <w:lang w:val="fr-FR"/>
              </w:rPr>
            </w:pPr>
            <w:r w:rsidRPr="0067705A">
              <w:rPr>
                <w:lang w:val="fr-FR"/>
              </w:rPr>
              <w:t xml:space="preserve">Si dormiátis inter médios cleros, pennæ colúmbæ deargentátæ, * et posterióra dorsi ejus in pallóre auri. </w:t>
            </w:r>
          </w:p>
        </w:tc>
        <w:tc>
          <w:tcPr>
            <w:tcW w:w="2870" w:type="pct"/>
            <w:tcBorders>
              <w:left w:val="single" w:sz="4" w:space="0" w:color="auto"/>
            </w:tcBorders>
            <w:shd w:val="clear" w:color="auto" w:fill="auto"/>
          </w:tcPr>
          <w:p w:rsidR="00DE3C17" w:rsidRPr="00201B9F" w:rsidRDefault="00DE3C17" w:rsidP="00DE3C17">
            <w:pPr>
              <w:pStyle w:val="ir"/>
            </w:pPr>
            <w:r w:rsidRPr="00201B9F">
              <w:t>Quand vous dormiriez au milieu des plus grands dangers</w:t>
            </w:r>
            <w:r w:rsidR="00A11296">
              <w:rPr>
                <w:rStyle w:val="Appelnotedebasdep"/>
              </w:rPr>
              <w:footnoteReference w:id="37"/>
            </w:r>
            <w:r w:rsidRPr="00201B9F">
              <w:t>, vous deviendriez brillants comme la colombe, dont les ailes sont argentées, et dont l</w:t>
            </w:r>
            <w:r w:rsidR="002A469E">
              <w:t>’</w:t>
            </w:r>
            <w:r w:rsidRPr="00201B9F">
              <w:t>extrémité du dos représente l</w:t>
            </w:r>
            <w:r w:rsidR="002A469E">
              <w:t>’</w:t>
            </w:r>
            <w:r w:rsidRPr="00201B9F">
              <w:t>éclat de l</w:t>
            </w:r>
            <w:r w:rsidR="002A469E">
              <w:t>’</w:t>
            </w:r>
            <w:r w:rsidRPr="00201B9F">
              <w:t xml:space="preserve">or. </w:t>
            </w:r>
          </w:p>
        </w:tc>
      </w:tr>
      <w:tr w:rsidR="00DE3C17" w:rsidRPr="0018590E" w:rsidTr="005B7D26">
        <w:trPr>
          <w:trHeight w:val="23"/>
        </w:trPr>
        <w:tc>
          <w:tcPr>
            <w:tcW w:w="2130" w:type="pct"/>
            <w:tcBorders>
              <w:right w:val="single" w:sz="4" w:space="0" w:color="auto"/>
            </w:tcBorders>
            <w:shd w:val="clear" w:color="auto" w:fill="auto"/>
          </w:tcPr>
          <w:p w:rsidR="00DE3C17" w:rsidRPr="00EB7856" w:rsidRDefault="00DE3C17" w:rsidP="00044E24">
            <w:pPr>
              <w:pStyle w:val="psalmus"/>
            </w:pPr>
            <w:r w:rsidRPr="00EB7856">
              <w:lastRenderedPageBreak/>
              <w:t>Dum discérnit cœléstis reges super eam, nive dealbabúntur in Selmon</w:t>
            </w:r>
            <w:r w:rsidR="000D045E">
              <w:t> </w:t>
            </w:r>
            <w:r w:rsidR="000D045E" w:rsidRPr="00EB7856">
              <w:t>:</w:t>
            </w:r>
            <w:r w:rsidRPr="00EB7856">
              <w:t xml:space="preserve"> * mons Dei, mons pinguis. </w:t>
            </w:r>
          </w:p>
        </w:tc>
        <w:tc>
          <w:tcPr>
            <w:tcW w:w="2870" w:type="pct"/>
            <w:tcBorders>
              <w:left w:val="single" w:sz="4" w:space="0" w:color="auto"/>
            </w:tcBorders>
            <w:shd w:val="clear" w:color="auto" w:fill="auto"/>
          </w:tcPr>
          <w:p w:rsidR="00DE3C17" w:rsidRPr="00201B9F" w:rsidRDefault="00DE3C17" w:rsidP="00DE3C17">
            <w:pPr>
              <w:pStyle w:val="ir"/>
            </w:pPr>
            <w:r w:rsidRPr="00201B9F">
              <w:t xml:space="preserve">Lorsque le Roi du Ciel exercera son jugement sur les Rois qui ont attaqué cette ville, elle paraîtra aussi éclatante que la neige du mont Selmon. </w:t>
            </w:r>
            <w:r w:rsidR="00C112F4" w:rsidRPr="00201B9F">
              <w:t>La montagne de Dieu est une montagne grasse,</w:t>
            </w:r>
          </w:p>
        </w:tc>
      </w:tr>
      <w:tr w:rsidR="00DE3C17" w:rsidRPr="0018590E" w:rsidTr="005B7D26">
        <w:trPr>
          <w:trHeight w:val="23"/>
        </w:trPr>
        <w:tc>
          <w:tcPr>
            <w:tcW w:w="2130" w:type="pct"/>
            <w:tcBorders>
              <w:right w:val="single" w:sz="4" w:space="0" w:color="auto"/>
            </w:tcBorders>
            <w:shd w:val="clear" w:color="auto" w:fill="auto"/>
          </w:tcPr>
          <w:p w:rsidR="00DE3C17" w:rsidRPr="0067705A" w:rsidRDefault="00DE3C17" w:rsidP="00044E24">
            <w:pPr>
              <w:pStyle w:val="psalmus"/>
              <w:rPr>
                <w:lang w:val="fr-FR"/>
              </w:rPr>
            </w:pPr>
            <w:r w:rsidRPr="0067705A">
              <w:rPr>
                <w:lang w:val="fr-FR"/>
              </w:rPr>
              <w:t>Mons coagulátus, mons pinguis</w:t>
            </w:r>
            <w:r w:rsidR="000D045E">
              <w:rPr>
                <w:lang w:val="fr-FR"/>
              </w:rPr>
              <w:t> </w:t>
            </w:r>
            <w:r w:rsidR="000D045E" w:rsidRPr="0067705A">
              <w:rPr>
                <w:lang w:val="fr-FR"/>
              </w:rPr>
              <w:t>:</w:t>
            </w:r>
            <w:r w:rsidRPr="0067705A">
              <w:rPr>
                <w:lang w:val="fr-FR"/>
              </w:rPr>
              <w:t xml:space="preserve"> * ut quid suspicámini montes coagulátos</w:t>
            </w:r>
            <w:r w:rsidR="000D045E">
              <w:rPr>
                <w:lang w:val="fr-FR"/>
              </w:rPr>
              <w:t> </w:t>
            </w:r>
            <w:r w:rsidR="000D045E" w:rsidRPr="0067705A">
              <w:rPr>
                <w:lang w:val="fr-FR"/>
              </w:rPr>
              <w:t>?</w:t>
            </w:r>
            <w:r w:rsidRPr="0067705A">
              <w:rPr>
                <w:lang w:val="fr-FR"/>
              </w:rPr>
              <w:t xml:space="preserve"> </w:t>
            </w:r>
          </w:p>
        </w:tc>
        <w:tc>
          <w:tcPr>
            <w:tcW w:w="2870" w:type="pct"/>
            <w:tcBorders>
              <w:left w:val="single" w:sz="4" w:space="0" w:color="auto"/>
            </w:tcBorders>
            <w:shd w:val="clear" w:color="auto" w:fill="auto"/>
          </w:tcPr>
          <w:p w:rsidR="00DE3C17" w:rsidRPr="00201B9F" w:rsidRDefault="00C112F4" w:rsidP="00305F5F">
            <w:pPr>
              <w:pStyle w:val="ir"/>
            </w:pPr>
            <w:r>
              <w:t>U</w:t>
            </w:r>
            <w:r w:rsidR="00C070BE">
              <w:t xml:space="preserve">ne montagne </w:t>
            </w:r>
            <w:r w:rsidR="00305F5F">
              <w:t>grosse</w:t>
            </w:r>
            <w:r w:rsidR="00C070BE">
              <w:t>,</w:t>
            </w:r>
            <w:r w:rsidR="00C070BE" w:rsidRPr="00201B9F">
              <w:t xml:space="preserve"> </w:t>
            </w:r>
            <w:r w:rsidR="00DE3C17" w:rsidRPr="00201B9F">
              <w:t>une montagne gr</w:t>
            </w:r>
            <w:r w:rsidR="00C070BE">
              <w:t>a</w:t>
            </w:r>
            <w:r w:rsidR="00305F5F">
              <w:t>sse</w:t>
            </w:r>
            <w:r w:rsidR="000D045E">
              <w:t> ;</w:t>
            </w:r>
            <w:r w:rsidR="00DE3C17" w:rsidRPr="00201B9F">
              <w:t xml:space="preserve"> </w:t>
            </w:r>
            <w:r w:rsidR="00305F5F">
              <w:t>p</w:t>
            </w:r>
            <w:r w:rsidRPr="00201B9F">
              <w:t>ourquoi croyez-vous qu</w:t>
            </w:r>
            <w:r w:rsidR="002A469E">
              <w:t>’</w:t>
            </w:r>
            <w:r w:rsidRPr="00201B9F">
              <w:t>il y ait d</w:t>
            </w:r>
            <w:r w:rsidR="002A469E">
              <w:t>’</w:t>
            </w:r>
            <w:r w:rsidRPr="00201B9F">
              <w:t>autres montagnes privilégiées</w:t>
            </w:r>
            <w:r w:rsidR="000D045E">
              <w:t> </w:t>
            </w:r>
            <w:r w:rsidR="000D045E" w:rsidRPr="00201B9F">
              <w:t>?</w:t>
            </w:r>
          </w:p>
        </w:tc>
      </w:tr>
      <w:tr w:rsidR="00DE3C17" w:rsidRPr="0018590E" w:rsidTr="005B7D26">
        <w:trPr>
          <w:trHeight w:val="23"/>
        </w:trPr>
        <w:tc>
          <w:tcPr>
            <w:tcW w:w="2130" w:type="pct"/>
            <w:tcBorders>
              <w:right w:val="single" w:sz="4" w:space="0" w:color="auto"/>
            </w:tcBorders>
            <w:shd w:val="clear" w:color="auto" w:fill="auto"/>
          </w:tcPr>
          <w:p w:rsidR="00DE3C17" w:rsidRPr="00EB7856" w:rsidRDefault="00DE3C17" w:rsidP="00044E24">
            <w:pPr>
              <w:pStyle w:val="psalmus"/>
            </w:pPr>
            <w:r w:rsidRPr="00EB7856">
              <w:t>Mons, in quo beneplácitum est Deo habitáre in eo</w:t>
            </w:r>
            <w:r w:rsidR="000D045E">
              <w:t> </w:t>
            </w:r>
            <w:r w:rsidR="000D045E" w:rsidRPr="00EB7856">
              <w:t>:</w:t>
            </w:r>
            <w:r w:rsidRPr="00EB7856">
              <w:t xml:space="preserve"> * étenim Dóminus habitábit in finem. </w:t>
            </w:r>
          </w:p>
        </w:tc>
        <w:tc>
          <w:tcPr>
            <w:tcW w:w="2870" w:type="pct"/>
            <w:tcBorders>
              <w:left w:val="single" w:sz="4" w:space="0" w:color="auto"/>
            </w:tcBorders>
            <w:shd w:val="clear" w:color="auto" w:fill="auto"/>
          </w:tcPr>
          <w:p w:rsidR="00DE3C17" w:rsidRPr="00201B9F" w:rsidRDefault="00C112F4" w:rsidP="00DE3C17">
            <w:pPr>
              <w:pStyle w:val="ir"/>
            </w:pPr>
            <w:r>
              <w:t>C</w:t>
            </w:r>
            <w:r w:rsidR="002A469E">
              <w:t>’</w:t>
            </w:r>
            <w:r w:rsidR="00DE3C17" w:rsidRPr="00201B9F">
              <w:t>est là la montagne où Dieu se plaît à habiter</w:t>
            </w:r>
            <w:r w:rsidR="000D045E">
              <w:t> </w:t>
            </w:r>
            <w:r w:rsidR="000D045E" w:rsidRPr="00201B9F">
              <w:t>:</w:t>
            </w:r>
            <w:r w:rsidR="00DE3C17" w:rsidRPr="00201B9F">
              <w:t xml:space="preserve"> en effet, le Seigneur y demeurera jusqu</w:t>
            </w:r>
            <w:r w:rsidR="002A469E">
              <w:t>’</w:t>
            </w:r>
            <w:r w:rsidR="00DE3C17" w:rsidRPr="00201B9F">
              <w:t xml:space="preserve">à la fin des siècles. </w:t>
            </w:r>
          </w:p>
        </w:tc>
      </w:tr>
      <w:tr w:rsidR="00DE3C17" w:rsidRPr="0018590E" w:rsidTr="005B7D26">
        <w:trPr>
          <w:trHeight w:val="23"/>
        </w:trPr>
        <w:tc>
          <w:tcPr>
            <w:tcW w:w="2130" w:type="pct"/>
            <w:tcBorders>
              <w:right w:val="single" w:sz="4" w:space="0" w:color="auto"/>
            </w:tcBorders>
            <w:shd w:val="clear" w:color="auto" w:fill="auto"/>
          </w:tcPr>
          <w:p w:rsidR="00DE3C17" w:rsidRPr="00EB7856" w:rsidRDefault="00DE3C17" w:rsidP="00044E24">
            <w:pPr>
              <w:pStyle w:val="psalmus"/>
            </w:pPr>
            <w:r w:rsidRPr="00EB7856">
              <w:t xml:space="preserve">Currus Dei decem míllibus </w:t>
            </w:r>
            <w:r w:rsidR="00B20BB3">
              <w:t>múltiplex</w:t>
            </w:r>
            <w:r w:rsidRPr="00EB7856">
              <w:t>, míllia lætántium</w:t>
            </w:r>
            <w:r w:rsidR="000D045E">
              <w:t> </w:t>
            </w:r>
            <w:r w:rsidR="000D045E" w:rsidRPr="00EB7856">
              <w:t>:</w:t>
            </w:r>
            <w:r w:rsidRPr="00EB7856">
              <w:t xml:space="preserve"> * Dóminus in eis in Sina in sancto. </w:t>
            </w:r>
          </w:p>
        </w:tc>
        <w:tc>
          <w:tcPr>
            <w:tcW w:w="2870" w:type="pct"/>
            <w:tcBorders>
              <w:left w:val="single" w:sz="4" w:space="0" w:color="auto"/>
            </w:tcBorders>
            <w:shd w:val="clear" w:color="auto" w:fill="auto"/>
          </w:tcPr>
          <w:p w:rsidR="00DE3C17" w:rsidRPr="00201B9F" w:rsidRDefault="00DE3C17" w:rsidP="00DE3C17">
            <w:pPr>
              <w:pStyle w:val="ir"/>
            </w:pPr>
            <w:r w:rsidRPr="00201B9F">
              <w:t>Le char de Dieu est plus fort que dix mille charriots</w:t>
            </w:r>
            <w:r w:rsidR="000D045E">
              <w:t> </w:t>
            </w:r>
            <w:r w:rsidR="000D045E" w:rsidRPr="00201B9F">
              <w:t>;</w:t>
            </w:r>
            <w:r w:rsidRPr="00201B9F">
              <w:t xml:space="preserve"> des millions d</w:t>
            </w:r>
            <w:r w:rsidR="002A469E">
              <w:t>’</w:t>
            </w:r>
            <w:r w:rsidRPr="00201B9F">
              <w:t>Anges pleins de joie, l</w:t>
            </w:r>
            <w:r w:rsidR="002A469E">
              <w:t>’</w:t>
            </w:r>
            <w:r w:rsidRPr="00201B9F">
              <w:t>environnent</w:t>
            </w:r>
            <w:r w:rsidR="000D045E">
              <w:t> </w:t>
            </w:r>
            <w:r w:rsidR="000D045E" w:rsidRPr="00201B9F">
              <w:t>:</w:t>
            </w:r>
            <w:r w:rsidRPr="00201B9F">
              <w:t xml:space="preserve"> le Dieu de Sinaï est au milieu d</w:t>
            </w:r>
            <w:r w:rsidR="002A469E">
              <w:t>’</w:t>
            </w:r>
            <w:r w:rsidRPr="00201B9F">
              <w:t xml:space="preserve">eux, il est dans son sanctuaire. </w:t>
            </w:r>
          </w:p>
        </w:tc>
      </w:tr>
      <w:tr w:rsidR="00DE3C17" w:rsidRPr="0018590E" w:rsidTr="005B7D26">
        <w:trPr>
          <w:trHeight w:val="23"/>
        </w:trPr>
        <w:tc>
          <w:tcPr>
            <w:tcW w:w="2130" w:type="pct"/>
            <w:tcBorders>
              <w:right w:val="single" w:sz="4" w:space="0" w:color="auto"/>
            </w:tcBorders>
            <w:shd w:val="clear" w:color="auto" w:fill="auto"/>
          </w:tcPr>
          <w:p w:rsidR="00DE3C17" w:rsidRPr="00201B9F" w:rsidRDefault="00DE3C17" w:rsidP="00044E24">
            <w:pPr>
              <w:pStyle w:val="psalmus"/>
            </w:pPr>
            <w:r w:rsidRPr="00201B9F">
              <w:t>Ascendísti in altum, cepísti captivitátem</w:t>
            </w:r>
            <w:r w:rsidR="000D045E">
              <w:t> </w:t>
            </w:r>
            <w:r w:rsidR="000D045E" w:rsidRPr="00201B9F">
              <w:t>:</w:t>
            </w:r>
            <w:r w:rsidRPr="00201B9F">
              <w:t xml:space="preserve"> * accepísti dona in homínibus</w:t>
            </w:r>
            <w:r w:rsidR="000D045E">
              <w:t> </w:t>
            </w:r>
            <w:r w:rsidR="000D045E" w:rsidRPr="00201B9F">
              <w:t>:</w:t>
            </w:r>
            <w:r w:rsidRPr="00201B9F">
              <w:t xml:space="preserve"> </w:t>
            </w:r>
          </w:p>
        </w:tc>
        <w:tc>
          <w:tcPr>
            <w:tcW w:w="2870" w:type="pct"/>
            <w:tcBorders>
              <w:left w:val="single" w:sz="4" w:space="0" w:color="auto"/>
            </w:tcBorders>
            <w:shd w:val="clear" w:color="auto" w:fill="auto"/>
          </w:tcPr>
          <w:p w:rsidR="00DE3C17" w:rsidRPr="00201B9F" w:rsidRDefault="00DE3C17" w:rsidP="00DE3C17">
            <w:pPr>
              <w:pStyle w:val="ir"/>
            </w:pPr>
            <w:r w:rsidRPr="00201B9F">
              <w:t>Vous vous êtes élevé en haut</w:t>
            </w:r>
            <w:r w:rsidR="000D045E">
              <w:t> </w:t>
            </w:r>
            <w:r w:rsidR="000D045E" w:rsidRPr="00201B9F">
              <w:t>;</w:t>
            </w:r>
            <w:r w:rsidRPr="00201B9F">
              <w:t xml:space="preserve"> vous avez pris un grand nombre de captifs, et vous avez fait des présents aux hommes</w:t>
            </w:r>
            <w:r w:rsidR="000D045E">
              <w:t> </w:t>
            </w:r>
            <w:r w:rsidR="000D045E" w:rsidRPr="00201B9F">
              <w:t>;</w:t>
            </w:r>
            <w:r w:rsidRPr="00201B9F">
              <w:t xml:space="preserve"> </w:t>
            </w:r>
          </w:p>
        </w:tc>
      </w:tr>
      <w:tr w:rsidR="00DE3C17" w:rsidRPr="0018590E" w:rsidTr="005B7D26">
        <w:trPr>
          <w:trHeight w:val="23"/>
        </w:trPr>
        <w:tc>
          <w:tcPr>
            <w:tcW w:w="2130" w:type="pct"/>
            <w:tcBorders>
              <w:right w:val="single" w:sz="4" w:space="0" w:color="auto"/>
            </w:tcBorders>
            <w:shd w:val="clear" w:color="auto" w:fill="auto"/>
          </w:tcPr>
          <w:p w:rsidR="00DE3C17" w:rsidRPr="0067705A" w:rsidRDefault="00DE3C17" w:rsidP="00044E24">
            <w:pPr>
              <w:pStyle w:val="psalmus"/>
              <w:rPr>
                <w:lang w:val="fr-FR"/>
              </w:rPr>
            </w:pPr>
            <w:r w:rsidRPr="0067705A">
              <w:rPr>
                <w:lang w:val="fr-FR"/>
              </w:rPr>
              <w:t xml:space="preserve">Etenim non credéntes, * inhabitáre Dóminum Deum. </w:t>
            </w:r>
          </w:p>
        </w:tc>
        <w:tc>
          <w:tcPr>
            <w:tcW w:w="2870" w:type="pct"/>
            <w:tcBorders>
              <w:left w:val="single" w:sz="4" w:space="0" w:color="auto"/>
            </w:tcBorders>
            <w:shd w:val="clear" w:color="auto" w:fill="auto"/>
          </w:tcPr>
          <w:p w:rsidR="00DE3C17" w:rsidRPr="00201B9F" w:rsidRDefault="00DE3C17" w:rsidP="0007265D">
            <w:pPr>
              <w:pStyle w:val="ir"/>
            </w:pPr>
            <w:r w:rsidRPr="00201B9F">
              <w:t>De sorte que ceux qui ne croyaient pas que Dieu habitât parmi nous, en ont été convaincus.</w:t>
            </w:r>
          </w:p>
        </w:tc>
      </w:tr>
      <w:tr w:rsidR="00DE3C17" w:rsidRPr="0018590E" w:rsidTr="005B7D26">
        <w:trPr>
          <w:trHeight w:val="23"/>
        </w:trPr>
        <w:tc>
          <w:tcPr>
            <w:tcW w:w="2130" w:type="pct"/>
            <w:tcBorders>
              <w:right w:val="single" w:sz="4" w:space="0" w:color="auto"/>
            </w:tcBorders>
            <w:shd w:val="clear" w:color="auto" w:fill="auto"/>
          </w:tcPr>
          <w:p w:rsidR="00DE3C17" w:rsidRPr="0067705A" w:rsidRDefault="00DE3C17" w:rsidP="00044E24">
            <w:pPr>
              <w:pStyle w:val="psalmus"/>
              <w:rPr>
                <w:lang w:val="fr-FR"/>
              </w:rPr>
            </w:pPr>
            <w:r w:rsidRPr="0067705A">
              <w:rPr>
                <w:lang w:val="fr-FR"/>
              </w:rPr>
              <w:t>Benedíctus Dóminus die quotídie</w:t>
            </w:r>
            <w:r w:rsidR="000D045E">
              <w:rPr>
                <w:lang w:val="fr-FR"/>
              </w:rPr>
              <w:t> </w:t>
            </w:r>
            <w:r w:rsidR="000D045E" w:rsidRPr="0067705A">
              <w:rPr>
                <w:lang w:val="fr-FR"/>
              </w:rPr>
              <w:t>:</w:t>
            </w:r>
            <w:r w:rsidRPr="0067705A">
              <w:rPr>
                <w:lang w:val="fr-FR"/>
              </w:rPr>
              <w:t xml:space="preserve"> * prósperum iter fáciet nobis Deus salutárium nostrórum. </w:t>
            </w:r>
          </w:p>
        </w:tc>
        <w:tc>
          <w:tcPr>
            <w:tcW w:w="2870" w:type="pct"/>
            <w:tcBorders>
              <w:left w:val="single" w:sz="4" w:space="0" w:color="auto"/>
            </w:tcBorders>
            <w:shd w:val="clear" w:color="auto" w:fill="auto"/>
          </w:tcPr>
          <w:p w:rsidR="00DE3C17" w:rsidRPr="00201B9F" w:rsidRDefault="00DE3C17" w:rsidP="00DE3C17">
            <w:pPr>
              <w:pStyle w:val="ir"/>
            </w:pPr>
            <w:r w:rsidRPr="00201B9F">
              <w:t>Que le Seigneur en soit béni dans toute la suite des jours</w:t>
            </w:r>
            <w:r w:rsidR="000D045E">
              <w:t> </w:t>
            </w:r>
            <w:r w:rsidR="000D045E" w:rsidRPr="00201B9F">
              <w:t>;</w:t>
            </w:r>
            <w:r w:rsidRPr="00201B9F">
              <w:t xml:space="preserve"> qui nous a sauvés tant de fois, aplanira notre chemin, et nous rentra heureux. </w:t>
            </w:r>
          </w:p>
        </w:tc>
      </w:tr>
      <w:tr w:rsidR="00DE3C17" w:rsidRPr="0018590E" w:rsidTr="005B7D26">
        <w:trPr>
          <w:trHeight w:val="23"/>
        </w:trPr>
        <w:tc>
          <w:tcPr>
            <w:tcW w:w="2130" w:type="pct"/>
            <w:tcBorders>
              <w:right w:val="single" w:sz="4" w:space="0" w:color="auto"/>
            </w:tcBorders>
            <w:shd w:val="clear" w:color="auto" w:fill="auto"/>
          </w:tcPr>
          <w:p w:rsidR="00DE3C17" w:rsidRPr="0067705A" w:rsidRDefault="00DE3C17" w:rsidP="00044E24">
            <w:pPr>
              <w:pStyle w:val="psalmus"/>
              <w:rPr>
                <w:lang w:val="fr-FR"/>
              </w:rPr>
            </w:pPr>
            <w:r w:rsidRPr="0067705A">
              <w:rPr>
                <w:lang w:val="fr-FR"/>
              </w:rPr>
              <w:t>Deus noster, Deus salvos faciéndi</w:t>
            </w:r>
            <w:r w:rsidR="000D045E">
              <w:rPr>
                <w:lang w:val="fr-FR"/>
              </w:rPr>
              <w:t> </w:t>
            </w:r>
            <w:r w:rsidR="000D045E" w:rsidRPr="0067705A">
              <w:rPr>
                <w:lang w:val="fr-FR"/>
              </w:rPr>
              <w:t>:</w:t>
            </w:r>
            <w:r w:rsidRPr="0067705A">
              <w:rPr>
                <w:lang w:val="fr-FR"/>
              </w:rPr>
              <w:t xml:space="preserve"> * et Dómini, Dómini éxitus mortis. </w:t>
            </w:r>
          </w:p>
        </w:tc>
        <w:tc>
          <w:tcPr>
            <w:tcW w:w="2870" w:type="pct"/>
            <w:tcBorders>
              <w:left w:val="single" w:sz="4" w:space="0" w:color="auto"/>
            </w:tcBorders>
            <w:shd w:val="clear" w:color="auto" w:fill="auto"/>
          </w:tcPr>
          <w:p w:rsidR="00DE3C17" w:rsidRPr="00201B9F" w:rsidRDefault="00DE3C17" w:rsidP="00DE3C17">
            <w:pPr>
              <w:pStyle w:val="ir"/>
            </w:pPr>
            <w:r w:rsidRPr="00201B9F">
              <w:t>Notre Dieu est le Dieu qui a la vertu de sauver</w:t>
            </w:r>
            <w:r w:rsidR="000D045E">
              <w:t> </w:t>
            </w:r>
            <w:r w:rsidR="000D045E" w:rsidRPr="00201B9F">
              <w:t>;</w:t>
            </w:r>
            <w:r w:rsidRPr="00201B9F">
              <w:t xml:space="preserve"> c</w:t>
            </w:r>
            <w:r w:rsidR="002A469E">
              <w:t>’</w:t>
            </w:r>
            <w:r w:rsidRPr="00201B9F">
              <w:t>est au Seigneur, c</w:t>
            </w:r>
            <w:r w:rsidR="002A469E">
              <w:t>’</w:t>
            </w:r>
            <w:r w:rsidRPr="00201B9F">
              <w:t>est au souverain Maître qu</w:t>
            </w:r>
            <w:r w:rsidR="002A469E">
              <w:t>’</w:t>
            </w:r>
            <w:r w:rsidRPr="00201B9F">
              <w:t xml:space="preserve">il appartient de délivrer de la mort. </w:t>
            </w:r>
          </w:p>
        </w:tc>
      </w:tr>
      <w:tr w:rsidR="00DE3C17" w:rsidRPr="0018590E" w:rsidTr="005B7D26">
        <w:trPr>
          <w:trHeight w:val="23"/>
        </w:trPr>
        <w:tc>
          <w:tcPr>
            <w:tcW w:w="2130" w:type="pct"/>
            <w:tcBorders>
              <w:right w:val="single" w:sz="4" w:space="0" w:color="auto"/>
            </w:tcBorders>
            <w:shd w:val="clear" w:color="auto" w:fill="auto"/>
          </w:tcPr>
          <w:p w:rsidR="00DE3C17" w:rsidRPr="0067705A" w:rsidRDefault="00DE3C17" w:rsidP="00044E24">
            <w:pPr>
              <w:pStyle w:val="psalmus"/>
              <w:rPr>
                <w:lang w:val="fr-FR"/>
              </w:rPr>
            </w:pPr>
            <w:r w:rsidRPr="0067705A">
              <w:rPr>
                <w:lang w:val="fr-FR"/>
              </w:rPr>
              <w:t xml:space="preserve">Verúmtamen Deus confrínget cápita </w:t>
            </w:r>
            <w:r w:rsidRPr="0067705A">
              <w:rPr>
                <w:lang w:val="fr-FR"/>
              </w:rPr>
              <w:lastRenderedPageBreak/>
              <w:t>inimicórum suórum</w:t>
            </w:r>
            <w:r w:rsidR="000D045E">
              <w:rPr>
                <w:lang w:val="fr-FR"/>
              </w:rPr>
              <w:t> </w:t>
            </w:r>
            <w:r w:rsidR="000D045E" w:rsidRPr="0067705A">
              <w:rPr>
                <w:lang w:val="fr-FR"/>
              </w:rPr>
              <w:t>:</w:t>
            </w:r>
            <w:r w:rsidRPr="0067705A">
              <w:rPr>
                <w:lang w:val="fr-FR"/>
              </w:rPr>
              <w:t xml:space="preserve"> * vérticem capílli perambulántium in delíctis suis. </w:t>
            </w:r>
          </w:p>
        </w:tc>
        <w:tc>
          <w:tcPr>
            <w:tcW w:w="2870" w:type="pct"/>
            <w:tcBorders>
              <w:left w:val="single" w:sz="4" w:space="0" w:color="auto"/>
            </w:tcBorders>
            <w:shd w:val="clear" w:color="auto" w:fill="auto"/>
          </w:tcPr>
          <w:p w:rsidR="00DE3C17" w:rsidRPr="00201B9F" w:rsidRDefault="00DE3C17" w:rsidP="00DE3C17">
            <w:pPr>
              <w:pStyle w:val="ir"/>
            </w:pPr>
            <w:r w:rsidRPr="00201B9F">
              <w:lastRenderedPageBreak/>
              <w:t xml:space="preserve">Mais Dieu brisera les têtes de ses ennemis, les têtes superbes de ceux </w:t>
            </w:r>
            <w:r w:rsidRPr="00201B9F">
              <w:lastRenderedPageBreak/>
              <w:t xml:space="preserve">qui marchent avec complaisance dans leurs péchés. </w:t>
            </w:r>
          </w:p>
        </w:tc>
      </w:tr>
      <w:tr w:rsidR="00DE3C17" w:rsidRPr="0018590E" w:rsidTr="005B7D26">
        <w:trPr>
          <w:trHeight w:val="23"/>
        </w:trPr>
        <w:tc>
          <w:tcPr>
            <w:tcW w:w="2130" w:type="pct"/>
            <w:tcBorders>
              <w:right w:val="single" w:sz="4" w:space="0" w:color="auto"/>
            </w:tcBorders>
            <w:shd w:val="clear" w:color="auto" w:fill="auto"/>
          </w:tcPr>
          <w:p w:rsidR="00DE3C17" w:rsidRPr="0067705A" w:rsidRDefault="00DE3C17" w:rsidP="00044E24">
            <w:pPr>
              <w:pStyle w:val="psalmus"/>
              <w:rPr>
                <w:lang w:val="fr-FR"/>
              </w:rPr>
            </w:pPr>
            <w:r w:rsidRPr="0067705A">
              <w:rPr>
                <w:lang w:val="fr-FR"/>
              </w:rPr>
              <w:lastRenderedPageBreak/>
              <w:t>Dixit Dóminus</w:t>
            </w:r>
            <w:r w:rsidR="000D045E">
              <w:rPr>
                <w:lang w:val="fr-FR"/>
              </w:rPr>
              <w:t> </w:t>
            </w:r>
            <w:r w:rsidR="000D045E" w:rsidRPr="0067705A">
              <w:rPr>
                <w:lang w:val="fr-FR"/>
              </w:rPr>
              <w:t>:</w:t>
            </w:r>
            <w:r w:rsidRPr="0067705A">
              <w:rPr>
                <w:lang w:val="fr-FR"/>
              </w:rPr>
              <w:t xml:space="preserve"> ex Basan convértam, * convértam in profúndum maris</w:t>
            </w:r>
            <w:r w:rsidR="000D045E">
              <w:rPr>
                <w:lang w:val="fr-FR"/>
              </w:rPr>
              <w:t> </w:t>
            </w:r>
            <w:r w:rsidR="000D045E" w:rsidRPr="0067705A">
              <w:rPr>
                <w:lang w:val="fr-FR"/>
              </w:rPr>
              <w:t>:</w:t>
            </w:r>
            <w:r w:rsidRPr="0067705A">
              <w:rPr>
                <w:lang w:val="fr-FR"/>
              </w:rPr>
              <w:t xml:space="preserve"> </w:t>
            </w:r>
          </w:p>
        </w:tc>
        <w:tc>
          <w:tcPr>
            <w:tcW w:w="2870" w:type="pct"/>
            <w:tcBorders>
              <w:left w:val="single" w:sz="4" w:space="0" w:color="auto"/>
            </w:tcBorders>
            <w:shd w:val="clear" w:color="auto" w:fill="auto"/>
          </w:tcPr>
          <w:p w:rsidR="00DE3C17" w:rsidRPr="00201B9F" w:rsidRDefault="00DE3C17" w:rsidP="00DE3C17">
            <w:pPr>
              <w:pStyle w:val="ir"/>
            </w:pPr>
            <w:r w:rsidRPr="00201B9F">
              <w:t>Le Seigneur a dit</w:t>
            </w:r>
            <w:r w:rsidR="000D045E">
              <w:t> </w:t>
            </w:r>
            <w:r w:rsidR="000D045E" w:rsidRPr="00201B9F">
              <w:t>:</w:t>
            </w:r>
            <w:r w:rsidRPr="00201B9F">
              <w:t xml:space="preserve"> Je les arracherai de Basan</w:t>
            </w:r>
            <w:r w:rsidR="000D045E">
              <w:t> </w:t>
            </w:r>
            <w:r w:rsidR="000D045E" w:rsidRPr="00201B9F">
              <w:t>;</w:t>
            </w:r>
            <w:r w:rsidRPr="00201B9F">
              <w:t xml:space="preserve"> je les précipiterai dans le fond de la mer. </w:t>
            </w:r>
          </w:p>
        </w:tc>
      </w:tr>
      <w:tr w:rsidR="00DE3C17" w:rsidRPr="0018590E" w:rsidTr="005B7D26">
        <w:trPr>
          <w:trHeight w:val="23"/>
        </w:trPr>
        <w:tc>
          <w:tcPr>
            <w:tcW w:w="2130" w:type="pct"/>
            <w:tcBorders>
              <w:right w:val="single" w:sz="4" w:space="0" w:color="auto"/>
            </w:tcBorders>
            <w:shd w:val="clear" w:color="auto" w:fill="auto"/>
          </w:tcPr>
          <w:p w:rsidR="00DE3C17" w:rsidRPr="00EB7856" w:rsidRDefault="00DE3C17" w:rsidP="00044E24">
            <w:pPr>
              <w:pStyle w:val="psalmus"/>
            </w:pPr>
            <w:r w:rsidRPr="00EB7856">
              <w:t>Ut intingátur pes tuus in sánguine</w:t>
            </w:r>
            <w:r w:rsidR="000D045E">
              <w:t> </w:t>
            </w:r>
            <w:r w:rsidR="000D045E" w:rsidRPr="00EB7856">
              <w:t>:</w:t>
            </w:r>
            <w:r w:rsidRPr="00EB7856">
              <w:t xml:space="preserve"> * lingua canum tuórum ex inimícis, ab ipso. </w:t>
            </w:r>
          </w:p>
        </w:tc>
        <w:tc>
          <w:tcPr>
            <w:tcW w:w="2870" w:type="pct"/>
            <w:tcBorders>
              <w:left w:val="single" w:sz="4" w:space="0" w:color="auto"/>
            </w:tcBorders>
            <w:shd w:val="clear" w:color="auto" w:fill="auto"/>
          </w:tcPr>
          <w:p w:rsidR="00DE3C17" w:rsidRPr="00201B9F" w:rsidRDefault="00DE3C17" w:rsidP="0007265D">
            <w:pPr>
              <w:pStyle w:val="ir"/>
            </w:pPr>
            <w:r w:rsidRPr="00201B9F">
              <w:t>Je les exterminerai jusqu</w:t>
            </w:r>
            <w:r w:rsidR="002A469E">
              <w:t>’</w:t>
            </w:r>
            <w:r w:rsidRPr="00201B9F">
              <w:t xml:space="preserve">au point que vous rougirez vos pieds dans le sang, et que la langue de vos chiens en sera teinte. </w:t>
            </w:r>
          </w:p>
        </w:tc>
      </w:tr>
      <w:tr w:rsidR="00DE3C17" w:rsidRPr="0018590E" w:rsidTr="005B7D26">
        <w:trPr>
          <w:trHeight w:val="23"/>
        </w:trPr>
        <w:tc>
          <w:tcPr>
            <w:tcW w:w="2130" w:type="pct"/>
            <w:tcBorders>
              <w:right w:val="single" w:sz="4" w:space="0" w:color="auto"/>
            </w:tcBorders>
            <w:shd w:val="clear" w:color="auto" w:fill="auto"/>
          </w:tcPr>
          <w:p w:rsidR="00DE3C17" w:rsidRPr="0067705A" w:rsidRDefault="00DE3C17" w:rsidP="00044E24">
            <w:pPr>
              <w:pStyle w:val="psalmus"/>
              <w:rPr>
                <w:lang w:val="fr-FR"/>
              </w:rPr>
            </w:pPr>
            <w:r w:rsidRPr="0067705A">
              <w:rPr>
                <w:lang w:val="fr-FR"/>
              </w:rPr>
              <w:t>Vidérunt ingréssus tuos Deus, * ingréssus Dei mei</w:t>
            </w:r>
            <w:r w:rsidR="000D045E">
              <w:rPr>
                <w:lang w:val="fr-FR"/>
              </w:rPr>
              <w:t> </w:t>
            </w:r>
            <w:r w:rsidR="000D045E" w:rsidRPr="0067705A">
              <w:rPr>
                <w:lang w:val="fr-FR"/>
              </w:rPr>
              <w:t>:</w:t>
            </w:r>
            <w:r w:rsidRPr="0067705A">
              <w:rPr>
                <w:lang w:val="fr-FR"/>
              </w:rPr>
              <w:t xml:space="preserve"> Regis mei qui est in sancto. </w:t>
            </w:r>
          </w:p>
        </w:tc>
        <w:tc>
          <w:tcPr>
            <w:tcW w:w="2870" w:type="pct"/>
            <w:tcBorders>
              <w:left w:val="single" w:sz="4" w:space="0" w:color="auto"/>
            </w:tcBorders>
            <w:shd w:val="clear" w:color="auto" w:fill="auto"/>
          </w:tcPr>
          <w:p w:rsidR="00DE3C17" w:rsidRPr="00201B9F" w:rsidRDefault="00DE3C17" w:rsidP="00DE3C17">
            <w:pPr>
              <w:pStyle w:val="ir"/>
            </w:pPr>
            <w:r w:rsidRPr="00201B9F">
              <w:t>Ils ont vu, ô Dieu, votre entrée, ils ont vu l</w:t>
            </w:r>
            <w:r w:rsidR="002A469E">
              <w:t>’</w:t>
            </w:r>
            <w:r w:rsidRPr="00201B9F">
              <w:t xml:space="preserve">entrée triomphante de mon Dieu, de mon Roi qui réside dans son sanctuaire. </w:t>
            </w:r>
          </w:p>
        </w:tc>
      </w:tr>
      <w:tr w:rsidR="00DE3C17" w:rsidRPr="0018590E" w:rsidTr="005B7D26">
        <w:trPr>
          <w:trHeight w:val="23"/>
        </w:trPr>
        <w:tc>
          <w:tcPr>
            <w:tcW w:w="2130" w:type="pct"/>
            <w:tcBorders>
              <w:right w:val="single" w:sz="4" w:space="0" w:color="auto"/>
            </w:tcBorders>
            <w:shd w:val="clear" w:color="auto" w:fill="auto"/>
          </w:tcPr>
          <w:p w:rsidR="00DE3C17" w:rsidRPr="0067705A" w:rsidRDefault="00DE3C17" w:rsidP="00044E24">
            <w:pPr>
              <w:pStyle w:val="psalmus"/>
              <w:rPr>
                <w:lang w:val="fr-FR"/>
              </w:rPr>
            </w:pPr>
            <w:r w:rsidRPr="0067705A">
              <w:rPr>
                <w:lang w:val="fr-FR"/>
              </w:rPr>
              <w:t xml:space="preserve">Prævenérunt príncipes conjúncti psalléntibus, * in médio juvenculárum tympanistriárum. </w:t>
            </w:r>
          </w:p>
        </w:tc>
        <w:tc>
          <w:tcPr>
            <w:tcW w:w="2870" w:type="pct"/>
            <w:tcBorders>
              <w:left w:val="single" w:sz="4" w:space="0" w:color="auto"/>
            </w:tcBorders>
            <w:shd w:val="clear" w:color="auto" w:fill="auto"/>
          </w:tcPr>
          <w:p w:rsidR="00DE3C17" w:rsidRPr="00201B9F" w:rsidRDefault="00DE3C17" w:rsidP="00DE3C17">
            <w:pPr>
              <w:pStyle w:val="ir"/>
            </w:pPr>
            <w:r w:rsidRPr="00201B9F">
              <w:t>Alors les princes et ceux qui chantent de saints cantiques au son des instruments, sont venus ensemble au-devant de lui</w:t>
            </w:r>
            <w:r w:rsidR="000D045E">
              <w:t> </w:t>
            </w:r>
            <w:r w:rsidR="000D045E" w:rsidRPr="00201B9F">
              <w:t>:</w:t>
            </w:r>
            <w:r w:rsidRPr="00201B9F">
              <w:t xml:space="preserve"> au milieu d</w:t>
            </w:r>
            <w:r w:rsidR="002A469E">
              <w:t>’</w:t>
            </w:r>
            <w:r w:rsidRPr="00201B9F">
              <w:t xml:space="preserve">eux étaient de jeunes filles qui battaient du tambour. </w:t>
            </w:r>
          </w:p>
        </w:tc>
      </w:tr>
      <w:tr w:rsidR="00DE3C17" w:rsidRPr="0018590E" w:rsidTr="005B7D26">
        <w:trPr>
          <w:trHeight w:val="23"/>
        </w:trPr>
        <w:tc>
          <w:tcPr>
            <w:tcW w:w="2130" w:type="pct"/>
            <w:tcBorders>
              <w:right w:val="single" w:sz="4" w:space="0" w:color="auto"/>
            </w:tcBorders>
            <w:shd w:val="clear" w:color="auto" w:fill="auto"/>
          </w:tcPr>
          <w:p w:rsidR="00DE3C17" w:rsidRPr="00FC71CA" w:rsidRDefault="00DE3C17" w:rsidP="00044E24">
            <w:pPr>
              <w:pStyle w:val="psalmus"/>
              <w:rPr>
                <w:lang w:val="es-ES_tradnl"/>
              </w:rPr>
            </w:pPr>
            <w:r w:rsidRPr="00FC71CA">
              <w:rPr>
                <w:lang w:val="es-ES_tradnl"/>
              </w:rPr>
              <w:t xml:space="preserve">In ecclésiis benedícite Deo Dómino, * de fóntibus Israël. </w:t>
            </w:r>
          </w:p>
        </w:tc>
        <w:tc>
          <w:tcPr>
            <w:tcW w:w="2870" w:type="pct"/>
            <w:tcBorders>
              <w:left w:val="single" w:sz="4" w:space="0" w:color="auto"/>
            </w:tcBorders>
            <w:shd w:val="clear" w:color="auto" w:fill="auto"/>
          </w:tcPr>
          <w:p w:rsidR="00DE3C17" w:rsidRPr="00201B9F" w:rsidRDefault="00DE3C17" w:rsidP="00DE3C17">
            <w:pPr>
              <w:pStyle w:val="ir"/>
            </w:pPr>
            <w:r w:rsidRPr="00201B9F">
              <w:t>Bénissez, dans nos assemblées, notre Dieu, notre Souverain Maître, vous qui êtes sortis des sources d</w:t>
            </w:r>
            <w:r w:rsidR="002A469E">
              <w:t>’</w:t>
            </w:r>
            <w:r w:rsidRPr="00201B9F">
              <w:t xml:space="preserve">Israël. </w:t>
            </w:r>
          </w:p>
        </w:tc>
      </w:tr>
      <w:tr w:rsidR="00DE3C17" w:rsidRPr="0018590E" w:rsidTr="005B7D26">
        <w:trPr>
          <w:trHeight w:val="23"/>
        </w:trPr>
        <w:tc>
          <w:tcPr>
            <w:tcW w:w="2130" w:type="pct"/>
            <w:tcBorders>
              <w:right w:val="single" w:sz="4" w:space="0" w:color="auto"/>
            </w:tcBorders>
            <w:shd w:val="clear" w:color="auto" w:fill="auto"/>
          </w:tcPr>
          <w:p w:rsidR="00DE3C17" w:rsidRPr="0067705A" w:rsidRDefault="00DE3C17" w:rsidP="00044E24">
            <w:pPr>
              <w:pStyle w:val="psalmus"/>
              <w:rPr>
                <w:lang w:val="fr-FR"/>
              </w:rPr>
            </w:pPr>
            <w:r w:rsidRPr="0067705A">
              <w:rPr>
                <w:lang w:val="fr-FR"/>
              </w:rPr>
              <w:t xml:space="preserve">Ibi Bénjamin adolescéntulus, * in mentis excéssu. </w:t>
            </w:r>
          </w:p>
        </w:tc>
        <w:tc>
          <w:tcPr>
            <w:tcW w:w="2870" w:type="pct"/>
            <w:tcBorders>
              <w:left w:val="single" w:sz="4" w:space="0" w:color="auto"/>
            </w:tcBorders>
            <w:shd w:val="clear" w:color="auto" w:fill="auto"/>
          </w:tcPr>
          <w:p w:rsidR="00DE3C17" w:rsidRPr="00201B9F" w:rsidRDefault="00DE3C17" w:rsidP="00DE3C17">
            <w:pPr>
              <w:pStyle w:val="ir"/>
            </w:pPr>
            <w:r w:rsidRPr="00201B9F">
              <w:t>C</w:t>
            </w:r>
            <w:r w:rsidR="002A469E">
              <w:t>’</w:t>
            </w:r>
            <w:r w:rsidRPr="00201B9F">
              <w:t xml:space="preserve">est là que le petit Benjamin fit éclater les transports de son admiration. </w:t>
            </w:r>
          </w:p>
        </w:tc>
      </w:tr>
      <w:tr w:rsidR="00DE3C17" w:rsidRPr="0018590E" w:rsidTr="005B7D26">
        <w:trPr>
          <w:trHeight w:val="23"/>
        </w:trPr>
        <w:tc>
          <w:tcPr>
            <w:tcW w:w="2130" w:type="pct"/>
            <w:tcBorders>
              <w:right w:val="single" w:sz="4" w:space="0" w:color="auto"/>
            </w:tcBorders>
            <w:shd w:val="clear" w:color="auto" w:fill="auto"/>
          </w:tcPr>
          <w:p w:rsidR="00DE3C17" w:rsidRPr="0067705A" w:rsidRDefault="00DE3C17" w:rsidP="00044E24">
            <w:pPr>
              <w:pStyle w:val="psalmus"/>
              <w:rPr>
                <w:lang w:val="fr-FR"/>
              </w:rPr>
            </w:pPr>
            <w:r w:rsidRPr="0067705A">
              <w:rPr>
                <w:lang w:val="fr-FR"/>
              </w:rPr>
              <w:t>Príncipes Juda, duces eórum</w:t>
            </w:r>
            <w:r w:rsidR="000D045E">
              <w:rPr>
                <w:lang w:val="fr-FR"/>
              </w:rPr>
              <w:t> </w:t>
            </w:r>
            <w:r w:rsidR="000D045E" w:rsidRPr="0067705A">
              <w:rPr>
                <w:lang w:val="fr-FR"/>
              </w:rPr>
              <w:t>:</w:t>
            </w:r>
            <w:r w:rsidRPr="0067705A">
              <w:rPr>
                <w:lang w:val="fr-FR"/>
              </w:rPr>
              <w:t xml:space="preserve"> * príncipes Zábulon, príncipes Néphtali. </w:t>
            </w:r>
          </w:p>
        </w:tc>
        <w:tc>
          <w:tcPr>
            <w:tcW w:w="2870" w:type="pct"/>
            <w:tcBorders>
              <w:left w:val="single" w:sz="4" w:space="0" w:color="auto"/>
            </w:tcBorders>
            <w:shd w:val="clear" w:color="auto" w:fill="auto"/>
          </w:tcPr>
          <w:p w:rsidR="00DE3C17" w:rsidRPr="00201B9F" w:rsidRDefault="00DE3C17" w:rsidP="00DE3C17">
            <w:pPr>
              <w:pStyle w:val="ir"/>
            </w:pPr>
            <w:r w:rsidRPr="00201B9F">
              <w:t>Là se trouvaient les princes de Juda, leurs chefs</w:t>
            </w:r>
            <w:r w:rsidR="000D045E">
              <w:t> </w:t>
            </w:r>
            <w:r w:rsidR="000D045E" w:rsidRPr="00201B9F">
              <w:t>;</w:t>
            </w:r>
            <w:r w:rsidRPr="00201B9F">
              <w:t xml:space="preserve"> les princes d</w:t>
            </w:r>
            <w:r w:rsidR="00103D94">
              <w:t>e Zabulon, les princes de Nepht</w:t>
            </w:r>
            <w:r w:rsidRPr="00201B9F">
              <w:t xml:space="preserve">ali. </w:t>
            </w:r>
          </w:p>
        </w:tc>
      </w:tr>
      <w:tr w:rsidR="00DE3C17" w:rsidRPr="0018590E" w:rsidTr="005B7D26">
        <w:trPr>
          <w:trHeight w:val="23"/>
        </w:trPr>
        <w:tc>
          <w:tcPr>
            <w:tcW w:w="2130" w:type="pct"/>
            <w:tcBorders>
              <w:right w:val="single" w:sz="4" w:space="0" w:color="auto"/>
            </w:tcBorders>
            <w:shd w:val="clear" w:color="auto" w:fill="auto"/>
          </w:tcPr>
          <w:p w:rsidR="00DE3C17" w:rsidRPr="00FC71CA" w:rsidRDefault="00DE3C17" w:rsidP="00044E24">
            <w:pPr>
              <w:pStyle w:val="psalmus"/>
              <w:rPr>
                <w:lang w:val="es-ES_tradnl"/>
              </w:rPr>
            </w:pPr>
            <w:r w:rsidRPr="00FC71CA">
              <w:rPr>
                <w:lang w:val="es-ES_tradnl"/>
              </w:rPr>
              <w:t>Manda, Deus, virtúti tuæ</w:t>
            </w:r>
            <w:r w:rsidR="000D045E" w:rsidRPr="00FC71CA">
              <w:rPr>
                <w:lang w:val="es-ES_tradnl"/>
              </w:rPr>
              <w:t> :</w:t>
            </w:r>
            <w:r w:rsidRPr="00FC71CA">
              <w:rPr>
                <w:lang w:val="es-ES_tradnl"/>
              </w:rPr>
              <w:t xml:space="preserve"> * confírma hoc Deus, quod operátus es in nobis. </w:t>
            </w:r>
          </w:p>
        </w:tc>
        <w:tc>
          <w:tcPr>
            <w:tcW w:w="2870" w:type="pct"/>
            <w:tcBorders>
              <w:left w:val="single" w:sz="4" w:space="0" w:color="auto"/>
            </w:tcBorders>
            <w:shd w:val="clear" w:color="auto" w:fill="auto"/>
          </w:tcPr>
          <w:p w:rsidR="00DE3C17" w:rsidRPr="00201B9F" w:rsidRDefault="00DE3C17" w:rsidP="00DE3C17">
            <w:pPr>
              <w:pStyle w:val="ir"/>
            </w:pPr>
            <w:r w:rsidRPr="00201B9F">
              <w:t>Faites, grand Dieu, éclater votre vertu toute puissante</w:t>
            </w:r>
            <w:r w:rsidR="000D045E">
              <w:t> </w:t>
            </w:r>
            <w:r w:rsidR="000D045E" w:rsidRPr="00201B9F">
              <w:t>;</w:t>
            </w:r>
            <w:r w:rsidRPr="00201B9F">
              <w:t xml:space="preserve"> ô Dieu, affermissez ce que vous avez fait au milieu de nous. </w:t>
            </w:r>
          </w:p>
        </w:tc>
      </w:tr>
      <w:tr w:rsidR="00DE3C17" w:rsidRPr="0018590E" w:rsidTr="005B7D26">
        <w:trPr>
          <w:trHeight w:val="23"/>
        </w:trPr>
        <w:tc>
          <w:tcPr>
            <w:tcW w:w="2130" w:type="pct"/>
            <w:tcBorders>
              <w:right w:val="single" w:sz="4" w:space="0" w:color="auto"/>
            </w:tcBorders>
            <w:shd w:val="clear" w:color="auto" w:fill="auto"/>
          </w:tcPr>
          <w:p w:rsidR="00DE3C17" w:rsidRPr="00EB7856" w:rsidRDefault="00DE3C17" w:rsidP="00044E24">
            <w:pPr>
              <w:pStyle w:val="psalmus"/>
            </w:pPr>
            <w:r w:rsidRPr="00EB7856">
              <w:t xml:space="preserve">A templo tuo in </w:t>
            </w:r>
            <w:r w:rsidRPr="00EB7856">
              <w:lastRenderedPageBreak/>
              <w:t xml:space="preserve">Jerúsalem, * tibi ófferent reges múnera. </w:t>
            </w:r>
          </w:p>
        </w:tc>
        <w:tc>
          <w:tcPr>
            <w:tcW w:w="2870" w:type="pct"/>
            <w:tcBorders>
              <w:left w:val="single" w:sz="4" w:space="0" w:color="auto"/>
            </w:tcBorders>
            <w:shd w:val="clear" w:color="auto" w:fill="auto"/>
          </w:tcPr>
          <w:p w:rsidR="00DE3C17" w:rsidRPr="00201B9F" w:rsidRDefault="00DE3C17" w:rsidP="00DE3C17">
            <w:pPr>
              <w:pStyle w:val="ir"/>
            </w:pPr>
            <w:r w:rsidRPr="00201B9F">
              <w:lastRenderedPageBreak/>
              <w:t xml:space="preserve">Protégez-nous du milieu de votre </w:t>
            </w:r>
            <w:r w:rsidRPr="00201B9F">
              <w:lastRenderedPageBreak/>
              <w:t xml:space="preserve">temple qui est dans Jérusalem, et les Rois vous offriront leurs présents. </w:t>
            </w:r>
          </w:p>
        </w:tc>
      </w:tr>
      <w:tr w:rsidR="00DE3C17" w:rsidRPr="0018590E" w:rsidTr="005B7D26">
        <w:trPr>
          <w:trHeight w:val="23"/>
        </w:trPr>
        <w:tc>
          <w:tcPr>
            <w:tcW w:w="2130" w:type="pct"/>
            <w:tcBorders>
              <w:right w:val="single" w:sz="4" w:space="0" w:color="auto"/>
            </w:tcBorders>
            <w:shd w:val="clear" w:color="auto" w:fill="auto"/>
          </w:tcPr>
          <w:p w:rsidR="00DE3C17" w:rsidRPr="00201B9F" w:rsidRDefault="00DE3C17" w:rsidP="00044E24">
            <w:pPr>
              <w:pStyle w:val="psalmus"/>
            </w:pPr>
            <w:r w:rsidRPr="00201B9F">
              <w:lastRenderedPageBreak/>
              <w:t>Increpa feras arúndinis, congregátio taurórum in vaccis populórum</w:t>
            </w:r>
            <w:r w:rsidR="000D045E">
              <w:t> </w:t>
            </w:r>
            <w:r w:rsidR="000D045E" w:rsidRPr="00201B9F">
              <w:t>:</w:t>
            </w:r>
            <w:r w:rsidRPr="00201B9F">
              <w:t xml:space="preserve"> * ut exclúdant eos, qui probáti sunt argénto. </w:t>
            </w:r>
          </w:p>
        </w:tc>
        <w:tc>
          <w:tcPr>
            <w:tcW w:w="2870" w:type="pct"/>
            <w:tcBorders>
              <w:left w:val="single" w:sz="4" w:space="0" w:color="auto"/>
            </w:tcBorders>
            <w:shd w:val="clear" w:color="auto" w:fill="auto"/>
          </w:tcPr>
          <w:p w:rsidR="00DE3C17" w:rsidRPr="00201B9F" w:rsidRDefault="00DE3C17" w:rsidP="00DE3C17">
            <w:pPr>
              <w:pStyle w:val="ir"/>
            </w:pPr>
            <w:r w:rsidRPr="00201B9F">
              <w:t>Réprimez ces bêtes sauvages qui habitent dans les roseaux, et cette assemblée de peuples, semblable à un troupeau de jeunes vaches en fureur, qui a conspiré de chasser ceux que vous avez éprouvés, comme on éprouve l</w:t>
            </w:r>
            <w:r w:rsidR="002A469E">
              <w:t>’</w:t>
            </w:r>
            <w:r w:rsidRPr="00201B9F">
              <w:t xml:space="preserve">argent par le feu. </w:t>
            </w:r>
          </w:p>
        </w:tc>
      </w:tr>
      <w:tr w:rsidR="00DE3C17" w:rsidRPr="0018590E" w:rsidTr="005B7D26">
        <w:trPr>
          <w:trHeight w:val="23"/>
        </w:trPr>
        <w:tc>
          <w:tcPr>
            <w:tcW w:w="2130" w:type="pct"/>
            <w:tcBorders>
              <w:right w:val="single" w:sz="4" w:space="0" w:color="auto"/>
            </w:tcBorders>
            <w:shd w:val="clear" w:color="auto" w:fill="auto"/>
          </w:tcPr>
          <w:p w:rsidR="00DE3C17" w:rsidRPr="0067705A" w:rsidRDefault="00DE3C17" w:rsidP="00044E24">
            <w:pPr>
              <w:pStyle w:val="psalmus"/>
              <w:rPr>
                <w:lang w:val="fr-FR"/>
              </w:rPr>
            </w:pPr>
            <w:r w:rsidRPr="0067705A">
              <w:rPr>
                <w:lang w:val="fr-FR"/>
              </w:rPr>
              <w:t>Díssipa gentes, quæ bella volunt</w:t>
            </w:r>
            <w:r w:rsidR="000D045E">
              <w:rPr>
                <w:lang w:val="fr-FR"/>
              </w:rPr>
              <w:t> </w:t>
            </w:r>
            <w:r w:rsidR="000D045E" w:rsidRPr="0067705A">
              <w:rPr>
                <w:lang w:val="fr-FR"/>
              </w:rPr>
              <w:t>:</w:t>
            </w:r>
            <w:r w:rsidRPr="0067705A">
              <w:rPr>
                <w:lang w:val="fr-FR"/>
              </w:rPr>
              <w:t xml:space="preserve"> vénient legáti ex Ægýpto</w:t>
            </w:r>
            <w:r w:rsidR="000D045E">
              <w:rPr>
                <w:lang w:val="fr-FR"/>
              </w:rPr>
              <w:t> </w:t>
            </w:r>
            <w:r w:rsidR="000D045E" w:rsidRPr="0067705A">
              <w:rPr>
                <w:lang w:val="fr-FR"/>
              </w:rPr>
              <w:t>:</w:t>
            </w:r>
            <w:r w:rsidRPr="0067705A">
              <w:rPr>
                <w:lang w:val="fr-FR"/>
              </w:rPr>
              <w:t xml:space="preserve"> * Æthiópia prævéniet manus ejus Deo. </w:t>
            </w:r>
          </w:p>
        </w:tc>
        <w:tc>
          <w:tcPr>
            <w:tcW w:w="2870" w:type="pct"/>
            <w:tcBorders>
              <w:left w:val="single" w:sz="4" w:space="0" w:color="auto"/>
            </w:tcBorders>
            <w:shd w:val="clear" w:color="auto" w:fill="auto"/>
          </w:tcPr>
          <w:p w:rsidR="00DE3C17" w:rsidRPr="00201B9F" w:rsidRDefault="00DE3C17" w:rsidP="00DE3C17">
            <w:pPr>
              <w:pStyle w:val="ir"/>
            </w:pPr>
            <w:r w:rsidRPr="00201B9F">
              <w:t>Dissipez ces nations qui ne veulent que la guerre</w:t>
            </w:r>
            <w:r w:rsidR="000D045E">
              <w:t> </w:t>
            </w:r>
            <w:r w:rsidR="000D045E" w:rsidRPr="00201B9F">
              <w:t>;</w:t>
            </w:r>
            <w:r w:rsidRPr="00201B9F">
              <w:t xml:space="preserve"> alors des ambassadeurs viendront de l</w:t>
            </w:r>
            <w:r w:rsidR="002A469E">
              <w:t>’</w:t>
            </w:r>
            <w:r w:rsidRPr="00201B9F">
              <w:t>Égypte</w:t>
            </w:r>
            <w:r w:rsidR="000D045E">
              <w:t> </w:t>
            </w:r>
            <w:r w:rsidR="000D045E" w:rsidRPr="00201B9F">
              <w:t>:</w:t>
            </w:r>
            <w:r w:rsidRPr="00201B9F">
              <w:t xml:space="preserve"> l</w:t>
            </w:r>
            <w:r w:rsidR="002A469E">
              <w:t>’</w:t>
            </w:r>
            <w:r w:rsidRPr="00201B9F">
              <w:t xml:space="preserve">Éthiopie se hâtera de tendre les mains vers Dieu. </w:t>
            </w:r>
          </w:p>
        </w:tc>
      </w:tr>
      <w:tr w:rsidR="00DE3C17" w:rsidRPr="0018590E" w:rsidTr="005B7D26">
        <w:trPr>
          <w:trHeight w:val="23"/>
        </w:trPr>
        <w:tc>
          <w:tcPr>
            <w:tcW w:w="2130" w:type="pct"/>
            <w:tcBorders>
              <w:right w:val="single" w:sz="4" w:space="0" w:color="auto"/>
            </w:tcBorders>
            <w:shd w:val="clear" w:color="auto" w:fill="auto"/>
          </w:tcPr>
          <w:p w:rsidR="00DE3C17" w:rsidRPr="00FC71CA" w:rsidRDefault="00DE3C17" w:rsidP="00044E24">
            <w:pPr>
              <w:pStyle w:val="psalmus"/>
              <w:rPr>
                <w:lang w:val="es-ES_tradnl"/>
              </w:rPr>
            </w:pPr>
            <w:r w:rsidRPr="00FC71CA">
              <w:rPr>
                <w:lang w:val="es-ES_tradnl"/>
              </w:rPr>
              <w:t>Regna terræ, cantáte Deo</w:t>
            </w:r>
            <w:r w:rsidR="000D045E" w:rsidRPr="00FC71CA">
              <w:rPr>
                <w:lang w:val="es-ES_tradnl"/>
              </w:rPr>
              <w:t> :</w:t>
            </w:r>
            <w:r w:rsidRPr="00FC71CA">
              <w:rPr>
                <w:lang w:val="es-ES_tradnl"/>
              </w:rPr>
              <w:t xml:space="preserve"> * psállite Dómino</w:t>
            </w:r>
            <w:r w:rsidR="000D045E" w:rsidRPr="00FC71CA">
              <w:rPr>
                <w:lang w:val="es-ES_tradnl"/>
              </w:rPr>
              <w:t> :</w:t>
            </w:r>
            <w:r w:rsidRPr="00FC71CA">
              <w:rPr>
                <w:lang w:val="es-ES_tradnl"/>
              </w:rPr>
              <w:t xml:space="preserve"> </w:t>
            </w:r>
          </w:p>
        </w:tc>
        <w:tc>
          <w:tcPr>
            <w:tcW w:w="2870" w:type="pct"/>
            <w:tcBorders>
              <w:left w:val="single" w:sz="4" w:space="0" w:color="auto"/>
            </w:tcBorders>
            <w:shd w:val="clear" w:color="auto" w:fill="auto"/>
          </w:tcPr>
          <w:p w:rsidR="00DE3C17" w:rsidRPr="00201B9F" w:rsidRDefault="00DE3C17" w:rsidP="00DE3C17">
            <w:pPr>
              <w:pStyle w:val="ir"/>
            </w:pPr>
            <w:r w:rsidRPr="00201B9F">
              <w:t xml:space="preserve">Royaumes de la terre, chantez les louanges de Dieu, faites retentir des cantiques à la gloire de votre Maître. </w:t>
            </w:r>
          </w:p>
        </w:tc>
      </w:tr>
      <w:tr w:rsidR="00DE3C17" w:rsidRPr="0018590E" w:rsidTr="005B7D26">
        <w:trPr>
          <w:trHeight w:val="23"/>
        </w:trPr>
        <w:tc>
          <w:tcPr>
            <w:tcW w:w="2130" w:type="pct"/>
            <w:tcBorders>
              <w:right w:val="single" w:sz="4" w:space="0" w:color="auto"/>
            </w:tcBorders>
            <w:shd w:val="clear" w:color="auto" w:fill="auto"/>
          </w:tcPr>
          <w:p w:rsidR="00DE3C17" w:rsidRPr="0067705A" w:rsidRDefault="00DE3C17" w:rsidP="00044E24">
            <w:pPr>
              <w:pStyle w:val="psalmus"/>
              <w:rPr>
                <w:lang w:val="fr-FR"/>
              </w:rPr>
            </w:pPr>
            <w:r w:rsidRPr="0067705A">
              <w:rPr>
                <w:lang w:val="fr-FR"/>
              </w:rPr>
              <w:t xml:space="preserve">Psállite Deo, qui ascéndit super cœlum cœli, * ad Oriéntem. </w:t>
            </w:r>
          </w:p>
        </w:tc>
        <w:tc>
          <w:tcPr>
            <w:tcW w:w="2870" w:type="pct"/>
            <w:tcBorders>
              <w:left w:val="single" w:sz="4" w:space="0" w:color="auto"/>
            </w:tcBorders>
            <w:shd w:val="clear" w:color="auto" w:fill="auto"/>
          </w:tcPr>
          <w:p w:rsidR="00DE3C17" w:rsidRPr="00201B9F" w:rsidRDefault="00DE3C17" w:rsidP="00DE3C17">
            <w:pPr>
              <w:pStyle w:val="ir"/>
            </w:pPr>
            <w:r w:rsidRPr="00201B9F">
              <w:t>Chantez en l</w:t>
            </w:r>
            <w:r w:rsidR="002A469E">
              <w:t>’</w:t>
            </w:r>
            <w:r w:rsidRPr="00201B9F">
              <w:t>honneur de Dieu, qui est monté au plus haut des Cieux vers l</w:t>
            </w:r>
            <w:r w:rsidR="002A469E">
              <w:t>’</w:t>
            </w:r>
            <w:r w:rsidRPr="00201B9F">
              <w:t xml:space="preserve">Orient. </w:t>
            </w:r>
          </w:p>
        </w:tc>
      </w:tr>
      <w:tr w:rsidR="00DE3C17" w:rsidRPr="0018590E" w:rsidTr="005B7D26">
        <w:trPr>
          <w:trHeight w:val="23"/>
        </w:trPr>
        <w:tc>
          <w:tcPr>
            <w:tcW w:w="2130" w:type="pct"/>
            <w:tcBorders>
              <w:right w:val="single" w:sz="4" w:space="0" w:color="auto"/>
            </w:tcBorders>
            <w:shd w:val="clear" w:color="auto" w:fill="auto"/>
          </w:tcPr>
          <w:p w:rsidR="00DE3C17" w:rsidRPr="00FC71CA" w:rsidRDefault="00DE3C17" w:rsidP="00044E24">
            <w:pPr>
              <w:pStyle w:val="psalmus"/>
              <w:rPr>
                <w:lang w:val="fr-FR"/>
              </w:rPr>
            </w:pPr>
            <w:r w:rsidRPr="00FC71CA">
              <w:rPr>
                <w:lang w:val="fr-FR"/>
              </w:rPr>
              <w:t xml:space="preserve">Ecce dabit voci suæ vocem virtútis, date glóriam Deo super Israël, * magnificéntia ejus, et virtus ejus in núbibus. </w:t>
            </w:r>
          </w:p>
        </w:tc>
        <w:tc>
          <w:tcPr>
            <w:tcW w:w="2870" w:type="pct"/>
            <w:tcBorders>
              <w:left w:val="single" w:sz="4" w:space="0" w:color="auto"/>
            </w:tcBorders>
            <w:shd w:val="clear" w:color="auto" w:fill="auto"/>
          </w:tcPr>
          <w:p w:rsidR="00DE3C17" w:rsidRPr="00201B9F" w:rsidRDefault="00DE3C17" w:rsidP="00DE3C17">
            <w:pPr>
              <w:pStyle w:val="ir"/>
            </w:pPr>
            <w:r w:rsidRPr="00201B9F">
              <w:t>Il rendra sa voix, une voix forte et puissante</w:t>
            </w:r>
            <w:r w:rsidR="000D045E">
              <w:t> </w:t>
            </w:r>
            <w:r w:rsidR="000D045E" w:rsidRPr="00201B9F">
              <w:t>:</w:t>
            </w:r>
            <w:r w:rsidRPr="00201B9F">
              <w:t xml:space="preserve"> rendez gloire à Dieu, bienfaiteur d</w:t>
            </w:r>
            <w:r w:rsidR="002A469E">
              <w:t>’</w:t>
            </w:r>
            <w:r w:rsidRPr="00201B9F">
              <w:t>Israël</w:t>
            </w:r>
            <w:r w:rsidR="000D045E">
              <w:t> </w:t>
            </w:r>
            <w:r w:rsidR="000D045E" w:rsidRPr="00201B9F">
              <w:t>:</w:t>
            </w:r>
            <w:r w:rsidRPr="00201B9F">
              <w:t xml:space="preserve"> sa magnificence et sa force paraissent dans les nuées. </w:t>
            </w:r>
          </w:p>
        </w:tc>
      </w:tr>
      <w:tr w:rsidR="00DE3C17" w:rsidRPr="0018590E" w:rsidTr="005B7D26">
        <w:trPr>
          <w:trHeight w:val="23"/>
        </w:trPr>
        <w:tc>
          <w:tcPr>
            <w:tcW w:w="2130" w:type="pct"/>
            <w:tcBorders>
              <w:right w:val="single" w:sz="4" w:space="0" w:color="auto"/>
            </w:tcBorders>
            <w:shd w:val="clear" w:color="auto" w:fill="auto"/>
          </w:tcPr>
          <w:p w:rsidR="00DE3C17" w:rsidRPr="0067705A" w:rsidRDefault="00DE3C17" w:rsidP="00044E24">
            <w:pPr>
              <w:pStyle w:val="psalmus"/>
              <w:rPr>
                <w:lang w:val="fr-FR"/>
              </w:rPr>
            </w:pPr>
            <w:r w:rsidRPr="0067705A">
              <w:rPr>
                <w:lang w:val="fr-FR"/>
              </w:rPr>
              <w:t xml:space="preserve">Mirábilis Deus in sanctis suis, Deus Israël ipse dabit virtútem, et fortitúdinem plebi suæ, * benedíctus Deus. </w:t>
            </w:r>
          </w:p>
        </w:tc>
        <w:tc>
          <w:tcPr>
            <w:tcW w:w="2870" w:type="pct"/>
            <w:tcBorders>
              <w:left w:val="single" w:sz="4" w:space="0" w:color="auto"/>
            </w:tcBorders>
            <w:shd w:val="clear" w:color="auto" w:fill="auto"/>
          </w:tcPr>
          <w:p w:rsidR="00DE3C17" w:rsidRPr="00201B9F" w:rsidRDefault="00DE3C17" w:rsidP="00DE3C17">
            <w:pPr>
              <w:pStyle w:val="ir"/>
            </w:pPr>
            <w:r w:rsidRPr="00201B9F">
              <w:t xml:space="preserve">Dieu est encore plus admirable </w:t>
            </w:r>
            <w:r w:rsidR="0007265D">
              <w:t>dans son Sanctuaire</w:t>
            </w:r>
            <w:r w:rsidR="000D045E">
              <w:t> ;</w:t>
            </w:r>
            <w:r w:rsidR="0007265D">
              <w:t xml:space="preserve"> le Dieu d’</w:t>
            </w:r>
            <w:r w:rsidRPr="00201B9F">
              <w:t>Israël donnera lui-même à son peuple une vertu et une force invincibles</w:t>
            </w:r>
            <w:r w:rsidR="000D045E">
              <w:t> </w:t>
            </w:r>
            <w:r w:rsidR="000D045E" w:rsidRPr="00201B9F">
              <w:t>;</w:t>
            </w:r>
            <w:r w:rsidRPr="00201B9F">
              <w:t xml:space="preserve"> que Dieu en soit béni. </w:t>
            </w:r>
          </w:p>
        </w:tc>
      </w:tr>
    </w:tbl>
    <w:p w:rsidR="00E20968" w:rsidRDefault="002D0C34" w:rsidP="00B27A06">
      <w:pPr>
        <w:pStyle w:val="rub"/>
        <w:rPr>
          <w:lang w:eastAsia="fr-FR"/>
        </w:rPr>
      </w:pPr>
      <w:r w:rsidRPr="00C73C45">
        <w:rPr>
          <w:lang w:eastAsia="fr-FR"/>
        </w:rPr>
        <w:t>D</w:t>
      </w:r>
      <w:r w:rsidR="00E4218D" w:rsidRPr="00C73C45">
        <w:rPr>
          <w:lang w:eastAsia="fr-FR"/>
        </w:rPr>
        <w:t>ès que l</w:t>
      </w:r>
      <w:r w:rsidR="002A469E">
        <w:rPr>
          <w:lang w:eastAsia="fr-FR"/>
        </w:rPr>
        <w:t>’</w:t>
      </w:r>
      <w:r w:rsidR="00E4218D" w:rsidRPr="00C73C45">
        <w:rPr>
          <w:lang w:eastAsia="fr-FR"/>
        </w:rPr>
        <w:t>Antienne est commencée, le Pontife prend la mitre, et, avec le pouce de la mai</w:t>
      </w:r>
      <w:r w:rsidR="001F0011">
        <w:rPr>
          <w:lang w:eastAsia="fr-FR"/>
        </w:rPr>
        <w:t>n droite trempé dans le Saint-Chrê</w:t>
      </w:r>
      <w:r w:rsidR="00E4218D" w:rsidRPr="00C73C45">
        <w:rPr>
          <w:lang w:eastAsia="fr-FR"/>
        </w:rPr>
        <w:t>me, il trace une croix sur le devant de l</w:t>
      </w:r>
      <w:r w:rsidR="002A469E">
        <w:rPr>
          <w:lang w:eastAsia="fr-FR"/>
        </w:rPr>
        <w:t>’</w:t>
      </w:r>
      <w:r w:rsidR="00E4218D" w:rsidRPr="00C73C45">
        <w:rPr>
          <w:lang w:eastAsia="fr-FR"/>
        </w:rPr>
        <w:t>Autel, sans rien dire. Dès qu</w:t>
      </w:r>
      <w:r w:rsidR="002A469E">
        <w:rPr>
          <w:lang w:eastAsia="fr-FR"/>
        </w:rPr>
        <w:t>’</w:t>
      </w:r>
      <w:r w:rsidR="00E4218D" w:rsidRPr="00C73C45">
        <w:rPr>
          <w:lang w:eastAsia="fr-FR"/>
        </w:rPr>
        <w:t>on a fini le Psaume, il dépose la mitre, et dit</w:t>
      </w:r>
      <w:r w:rsidR="000D045E">
        <w:rPr>
          <w:lang w:eastAsia="fr-FR"/>
        </w:rPr>
        <w:t> </w:t>
      </w:r>
      <w:r w:rsidR="000D045E" w:rsidRPr="00C73C45">
        <w:rPr>
          <w:lang w:eastAsia="fr-FR"/>
        </w:rPr>
        <w:t>:</w:t>
      </w:r>
      <w:r w:rsidR="00E4218D" w:rsidRPr="00C73C45">
        <w:rPr>
          <w:lang w:eastAsia="fr-FR"/>
        </w:rPr>
        <w:t xml:space="preserve"> </w:t>
      </w:r>
    </w:p>
    <w:tbl>
      <w:tblPr>
        <w:tblW w:w="5000" w:type="pct"/>
        <w:tblCellMar>
          <w:left w:w="113" w:type="dxa"/>
          <w:right w:w="113" w:type="dxa"/>
        </w:tblCellMar>
        <w:tblLook w:val="04A0"/>
      </w:tblPr>
      <w:tblGrid>
        <w:gridCol w:w="3179"/>
        <w:gridCol w:w="3608"/>
      </w:tblGrid>
      <w:tr w:rsidR="00E20968" w:rsidRPr="0018590E" w:rsidTr="00FD462A">
        <w:trPr>
          <w:trHeight w:val="23"/>
        </w:trPr>
        <w:tc>
          <w:tcPr>
            <w:tcW w:w="2342" w:type="pct"/>
            <w:tcBorders>
              <w:right w:val="single" w:sz="4" w:space="0" w:color="auto"/>
            </w:tcBorders>
            <w:shd w:val="clear" w:color="auto" w:fill="auto"/>
          </w:tcPr>
          <w:p w:rsidR="00E20968" w:rsidRPr="0018590E" w:rsidRDefault="009507EE" w:rsidP="00044E24">
            <w:pPr>
              <w:pStyle w:val="fl"/>
            </w:pPr>
            <w:r w:rsidRPr="0067705A">
              <w:rPr>
                <w:rStyle w:val="italicus"/>
                <w:lang w:val="fr-FR"/>
              </w:rPr>
              <w:t>Orémus.</w:t>
            </w:r>
            <w:r w:rsidRPr="0067705A">
              <w:rPr>
                <w:lang w:val="fr-FR"/>
              </w:rPr>
              <w:t xml:space="preserve"> Majestátem tuam, Dómine, humíliter implorámus, ut altáre hoc </w:t>
            </w:r>
            <w:r w:rsidRPr="0067705A">
              <w:rPr>
                <w:lang w:val="fr-FR"/>
              </w:rPr>
              <w:lastRenderedPageBreak/>
              <w:t>sacræ unctiónis libámine ad suscipiénda pópuli tui múnera inúnctum poténter benedícere, et sanctificáre dignéris</w:t>
            </w:r>
            <w:r w:rsidR="000D045E">
              <w:rPr>
                <w:lang w:val="fr-FR"/>
              </w:rPr>
              <w:t> </w:t>
            </w:r>
            <w:r w:rsidR="000D045E" w:rsidRPr="0067705A">
              <w:rPr>
                <w:lang w:val="fr-FR"/>
              </w:rPr>
              <w:t>;</w:t>
            </w:r>
            <w:r w:rsidRPr="0067705A">
              <w:rPr>
                <w:lang w:val="fr-FR"/>
              </w:rPr>
              <w:t xml:space="preserve"> ut quod nunc a nobis indígnis, sub tui nóminis invocatióne, in honórem beatíssimæ Vírginis Maríæ, et ómnium Sanctórum, atque in memóriam sancti tui </w:t>
            </w:r>
            <w:r w:rsidRPr="0067705A">
              <w:rPr>
                <w:rStyle w:val="cr"/>
                <w:lang w:val="fr-FR"/>
              </w:rPr>
              <w:t>N.</w:t>
            </w:r>
            <w:r w:rsidRPr="0067705A">
              <w:rPr>
                <w:lang w:val="fr-FR"/>
              </w:rPr>
              <w:t xml:space="preserve"> sacrosáncti Chrísmatis unctióne delibútum est, pláceat tibi, atque altáre máneat perpétuum</w:t>
            </w:r>
            <w:r w:rsidR="000D045E">
              <w:rPr>
                <w:lang w:val="fr-FR"/>
              </w:rPr>
              <w:t> </w:t>
            </w:r>
            <w:r w:rsidR="000D045E" w:rsidRPr="0067705A">
              <w:rPr>
                <w:lang w:val="fr-FR"/>
              </w:rPr>
              <w:t>;</w:t>
            </w:r>
            <w:r w:rsidRPr="0067705A">
              <w:rPr>
                <w:lang w:val="fr-FR"/>
              </w:rPr>
              <w:t xml:space="preserve"> ut quidquid deínceps super illud oblátum sacrúmve fúerit, dignum tibi fiat holocáustum</w:t>
            </w:r>
            <w:r w:rsidR="000D045E">
              <w:rPr>
                <w:lang w:val="fr-FR"/>
              </w:rPr>
              <w:t> </w:t>
            </w:r>
            <w:r w:rsidR="000D045E" w:rsidRPr="0067705A">
              <w:rPr>
                <w:lang w:val="fr-FR"/>
              </w:rPr>
              <w:t>;</w:t>
            </w:r>
            <w:r w:rsidRPr="0067705A">
              <w:rPr>
                <w:lang w:val="fr-FR"/>
              </w:rPr>
              <w:t xml:space="preserve"> atque ómnium hic offeréntium sacrifícia a te pio Dómino benígne suscipiántur et per ea víncula peccatórum nostrórum absolvántur</w:t>
            </w:r>
            <w:r w:rsidR="000D045E">
              <w:rPr>
                <w:lang w:val="fr-FR"/>
              </w:rPr>
              <w:t> </w:t>
            </w:r>
            <w:r w:rsidR="000D045E" w:rsidRPr="0067705A">
              <w:rPr>
                <w:lang w:val="fr-FR"/>
              </w:rPr>
              <w:t>;</w:t>
            </w:r>
            <w:r w:rsidRPr="0067705A">
              <w:rPr>
                <w:lang w:val="fr-FR"/>
              </w:rPr>
              <w:t xml:space="preserve"> máculæ deleántur</w:t>
            </w:r>
            <w:r w:rsidR="000D045E">
              <w:rPr>
                <w:lang w:val="fr-FR"/>
              </w:rPr>
              <w:t> </w:t>
            </w:r>
            <w:r w:rsidR="000D045E" w:rsidRPr="0067705A">
              <w:rPr>
                <w:lang w:val="fr-FR"/>
              </w:rPr>
              <w:t>;</w:t>
            </w:r>
            <w:r w:rsidRPr="0067705A">
              <w:rPr>
                <w:lang w:val="fr-FR"/>
              </w:rPr>
              <w:t xml:space="preserve"> véniæ impetréntur</w:t>
            </w:r>
            <w:r w:rsidR="000D045E">
              <w:rPr>
                <w:lang w:val="fr-FR"/>
              </w:rPr>
              <w:t> </w:t>
            </w:r>
            <w:r w:rsidR="000D045E" w:rsidRPr="0067705A">
              <w:rPr>
                <w:lang w:val="fr-FR"/>
              </w:rPr>
              <w:t>;</w:t>
            </w:r>
            <w:r w:rsidRPr="0067705A">
              <w:rPr>
                <w:lang w:val="fr-FR"/>
              </w:rPr>
              <w:t xml:space="preserve"> grátiæ acquirántur</w:t>
            </w:r>
            <w:r w:rsidR="000D045E">
              <w:rPr>
                <w:lang w:val="fr-FR"/>
              </w:rPr>
              <w:t> </w:t>
            </w:r>
            <w:r w:rsidR="000D045E" w:rsidRPr="0067705A">
              <w:rPr>
                <w:lang w:val="fr-FR"/>
              </w:rPr>
              <w:t>:</w:t>
            </w:r>
            <w:r w:rsidRPr="0067705A">
              <w:rPr>
                <w:lang w:val="fr-FR"/>
              </w:rPr>
              <w:t xml:space="preserve"> quátenus una cum Sanctis, et Eléctis tuis vitam percípere mereámur ætérnam. </w:t>
            </w:r>
            <w:r w:rsidRPr="008245E4">
              <w:t xml:space="preserve">Per </w:t>
            </w:r>
            <w:r>
              <w:t>Christ</w:t>
            </w:r>
            <w:r w:rsidRPr="008245E4">
              <w:t xml:space="preserve">um </w:t>
            </w:r>
            <w:r>
              <w:t>Dómin</w:t>
            </w:r>
            <w:r w:rsidRPr="008245E4">
              <w:t>um nostrum.</w:t>
            </w:r>
            <w:r w:rsidRPr="00F673F3">
              <w:t xml:space="preserve"> </w:t>
            </w:r>
            <w:r w:rsidR="00546F29" w:rsidRPr="00B815B2">
              <w:rPr>
                <w:rStyle w:val="cvr"/>
              </w:rPr>
              <w:t>℟.</w:t>
            </w:r>
            <w:r w:rsidRPr="00F673F3">
              <w:t xml:space="preserve"> </w:t>
            </w:r>
            <w:r w:rsidRPr="008245E4">
              <w:t>Amen.</w:t>
            </w:r>
          </w:p>
        </w:tc>
        <w:tc>
          <w:tcPr>
            <w:tcW w:w="2658" w:type="pct"/>
            <w:tcBorders>
              <w:left w:val="single" w:sz="4" w:space="0" w:color="auto"/>
            </w:tcBorders>
            <w:shd w:val="clear" w:color="auto" w:fill="auto"/>
          </w:tcPr>
          <w:p w:rsidR="00E20968" w:rsidRPr="0018590E" w:rsidRDefault="009507EE" w:rsidP="008D060D">
            <w:pPr>
              <w:pStyle w:val="i"/>
            </w:pPr>
            <w:r w:rsidRPr="00E6531F">
              <w:rPr>
                <w:rStyle w:val="italicus"/>
              </w:rPr>
              <w:lastRenderedPageBreak/>
              <w:t>Prions.</w:t>
            </w:r>
            <w:r w:rsidRPr="00C73C45">
              <w:rPr>
                <w:szCs w:val="25"/>
              </w:rPr>
              <w:t xml:space="preserve"> Seigneur, nous p</w:t>
            </w:r>
            <w:r>
              <w:rPr>
                <w:szCs w:val="25"/>
              </w:rPr>
              <w:t>rions humblement votre Majesté d</w:t>
            </w:r>
            <w:r w:rsidRPr="00C73C45">
              <w:rPr>
                <w:szCs w:val="25"/>
              </w:rPr>
              <w:t xml:space="preserve">e daigner répandre votre puissante </w:t>
            </w:r>
            <w:r w:rsidRPr="00C73C45">
              <w:rPr>
                <w:szCs w:val="25"/>
              </w:rPr>
              <w:lastRenderedPageBreak/>
              <w:t>bénédiction et les dons de votre sainteté sur cet autel que nous avons oint d</w:t>
            </w:r>
            <w:r w:rsidR="002A469E">
              <w:rPr>
                <w:szCs w:val="25"/>
              </w:rPr>
              <w:t>’</w:t>
            </w:r>
            <w:r w:rsidRPr="00C73C45">
              <w:rPr>
                <w:szCs w:val="25"/>
              </w:rPr>
              <w:t>une huile sacrée pour le rendre propre à recevoir les offrandes de votre peuple, afin qu</w:t>
            </w:r>
            <w:r w:rsidR="002A469E">
              <w:rPr>
                <w:szCs w:val="25"/>
              </w:rPr>
              <w:t>’</w:t>
            </w:r>
            <w:r w:rsidRPr="00C73C45">
              <w:rPr>
                <w:szCs w:val="25"/>
              </w:rPr>
              <w:t>après l</w:t>
            </w:r>
            <w:r w:rsidR="002A469E">
              <w:rPr>
                <w:szCs w:val="25"/>
              </w:rPr>
              <w:t>’</w:t>
            </w:r>
            <w:r w:rsidRPr="00C73C45">
              <w:rPr>
                <w:szCs w:val="25"/>
              </w:rPr>
              <w:t>avoir consacré par l</w:t>
            </w:r>
            <w:r w:rsidR="002A469E">
              <w:rPr>
                <w:szCs w:val="25"/>
              </w:rPr>
              <w:t>’</w:t>
            </w:r>
            <w:r w:rsidRPr="00C73C45">
              <w:rPr>
                <w:szCs w:val="25"/>
              </w:rPr>
              <w:t>onction du Saint-</w:t>
            </w:r>
            <w:r>
              <w:rPr>
                <w:szCs w:val="25"/>
              </w:rPr>
              <w:t>Chrême</w:t>
            </w:r>
            <w:r w:rsidRPr="00C73C45">
              <w:rPr>
                <w:szCs w:val="25"/>
              </w:rPr>
              <w:t>, malgré notre indignité, sous l</w:t>
            </w:r>
            <w:r w:rsidR="002A469E">
              <w:rPr>
                <w:szCs w:val="25"/>
              </w:rPr>
              <w:t>’</w:t>
            </w:r>
            <w:r w:rsidRPr="00C73C45">
              <w:rPr>
                <w:szCs w:val="25"/>
              </w:rPr>
              <w:t>invocation de votre Nom, en l</w:t>
            </w:r>
            <w:r w:rsidR="002A469E">
              <w:rPr>
                <w:szCs w:val="25"/>
              </w:rPr>
              <w:t>’</w:t>
            </w:r>
            <w:r w:rsidRPr="00C73C45">
              <w:rPr>
                <w:szCs w:val="25"/>
              </w:rPr>
              <w:t xml:space="preserve">honneur de la bienheureuse Vierge Marie, et de tous les Saints, et en mémoire de votre Saint </w:t>
            </w:r>
            <w:r>
              <w:rPr>
                <w:szCs w:val="25"/>
              </w:rPr>
              <w:t>N</w:t>
            </w:r>
            <w:r w:rsidRPr="00C73C45">
              <w:rPr>
                <w:szCs w:val="25"/>
              </w:rPr>
              <w:t>., il puisse vous être agréable et servir à votre culte d</w:t>
            </w:r>
            <w:r w:rsidR="002A469E">
              <w:rPr>
                <w:szCs w:val="25"/>
              </w:rPr>
              <w:t>’</w:t>
            </w:r>
            <w:r w:rsidRPr="00C73C45">
              <w:rPr>
                <w:szCs w:val="25"/>
              </w:rPr>
              <w:t>une manière permanente, afin que tout ce qu</w:t>
            </w:r>
            <w:r w:rsidR="002A469E">
              <w:rPr>
                <w:szCs w:val="25"/>
              </w:rPr>
              <w:t>’</w:t>
            </w:r>
            <w:r w:rsidRPr="00C73C45">
              <w:rPr>
                <w:szCs w:val="25"/>
              </w:rPr>
              <w:t>on vous y offrira, ou ce qu</w:t>
            </w:r>
            <w:r w:rsidR="002A469E">
              <w:rPr>
                <w:szCs w:val="25"/>
              </w:rPr>
              <w:t>’</w:t>
            </w:r>
            <w:r w:rsidRPr="00C73C45">
              <w:rPr>
                <w:szCs w:val="25"/>
              </w:rPr>
              <w:t>on y consacrera dans la suite, soit un holocauste que vous daignez agréer</w:t>
            </w:r>
            <w:r w:rsidR="000D045E">
              <w:rPr>
                <w:szCs w:val="25"/>
              </w:rPr>
              <w:t> ;</w:t>
            </w:r>
            <w:r w:rsidRPr="00C73C45">
              <w:rPr>
                <w:szCs w:val="25"/>
              </w:rPr>
              <w:t xml:space="preserve"> afin que les sacrifices qu</w:t>
            </w:r>
            <w:r w:rsidR="002A469E">
              <w:rPr>
                <w:szCs w:val="25"/>
              </w:rPr>
              <w:t>’</w:t>
            </w:r>
            <w:r w:rsidRPr="00C73C45">
              <w:rPr>
                <w:szCs w:val="25"/>
              </w:rPr>
              <w:t>on vous y offrira soient reçus favorablement par votre bonté</w:t>
            </w:r>
            <w:r w:rsidR="000D045E">
              <w:rPr>
                <w:szCs w:val="25"/>
              </w:rPr>
              <w:t> ;</w:t>
            </w:r>
            <w:r w:rsidRPr="00C73C45">
              <w:rPr>
                <w:szCs w:val="25"/>
              </w:rPr>
              <w:t xml:space="preserve"> Dieu tout-puissant, faites que la vertu de ces sacrifices fasse tomber les chaînes de nos péchés, efface nos </w:t>
            </w:r>
            <w:r>
              <w:rPr>
                <w:szCs w:val="25"/>
              </w:rPr>
              <w:t>souillures, nous obtienne le par</w:t>
            </w:r>
            <w:r w:rsidRPr="00C73C45">
              <w:rPr>
                <w:szCs w:val="25"/>
              </w:rPr>
              <w:t xml:space="preserve">don, et nous attire des grâces, pour que, unis à vos Saints et à vos </w:t>
            </w:r>
            <w:r>
              <w:rPr>
                <w:szCs w:val="25"/>
              </w:rPr>
              <w:t>Élus</w:t>
            </w:r>
            <w:r w:rsidRPr="00C73C45">
              <w:rPr>
                <w:szCs w:val="25"/>
              </w:rPr>
              <w:t>, nous méritions de parvenir à la vie éternelle. Par J.-C. N. S. Ainsi soit-il.</w:t>
            </w:r>
          </w:p>
        </w:tc>
      </w:tr>
    </w:tbl>
    <w:p w:rsidR="00E20968" w:rsidRDefault="001F0011" w:rsidP="00B27A06">
      <w:pPr>
        <w:pStyle w:val="rub"/>
        <w:rPr>
          <w:lang w:eastAsia="fr-FR"/>
        </w:rPr>
      </w:pPr>
      <w:r>
        <w:rPr>
          <w:lang w:eastAsia="fr-FR"/>
        </w:rPr>
        <w:lastRenderedPageBreak/>
        <w:t>Alors le Pontife prend l</w:t>
      </w:r>
      <w:r w:rsidR="00E4218D" w:rsidRPr="00C73C45">
        <w:rPr>
          <w:lang w:eastAsia="fr-FR"/>
        </w:rPr>
        <w:t>a mitre, et avec le pouce de la</w:t>
      </w:r>
      <w:r>
        <w:rPr>
          <w:lang w:eastAsia="fr-FR"/>
        </w:rPr>
        <w:t xml:space="preserve"> main droite oint du Saint-Chrêm</w:t>
      </w:r>
      <w:r w:rsidR="00E4218D" w:rsidRPr="00C73C45">
        <w:rPr>
          <w:lang w:eastAsia="fr-FR"/>
        </w:rPr>
        <w:t>e, il oint l</w:t>
      </w:r>
      <w:r w:rsidR="002A469E">
        <w:rPr>
          <w:lang w:eastAsia="fr-FR"/>
        </w:rPr>
        <w:t>’</w:t>
      </w:r>
      <w:r w:rsidR="00E4218D" w:rsidRPr="00C73C45">
        <w:rPr>
          <w:lang w:eastAsia="fr-FR"/>
        </w:rPr>
        <w:t>endroit où la table et l</w:t>
      </w:r>
      <w:r>
        <w:rPr>
          <w:lang w:eastAsia="fr-FR"/>
        </w:rPr>
        <w:t>a base de l</w:t>
      </w:r>
      <w:r w:rsidR="002A469E">
        <w:rPr>
          <w:lang w:eastAsia="fr-FR"/>
        </w:rPr>
        <w:t>’</w:t>
      </w:r>
      <w:r>
        <w:rPr>
          <w:lang w:eastAsia="fr-FR"/>
        </w:rPr>
        <w:t>Autel sont unis, aux</w:t>
      </w:r>
      <w:r w:rsidR="00E4218D" w:rsidRPr="00C73C45">
        <w:rPr>
          <w:lang w:eastAsia="fr-FR"/>
        </w:rPr>
        <w:t xml:space="preserve"> quatre côtés, comme pour n</w:t>
      </w:r>
      <w:r w:rsidR="002A469E">
        <w:rPr>
          <w:lang w:eastAsia="fr-FR"/>
        </w:rPr>
        <w:t>’</w:t>
      </w:r>
      <w:r w:rsidR="00E4218D" w:rsidRPr="00C73C45">
        <w:rPr>
          <w:lang w:eastAsia="fr-FR"/>
        </w:rPr>
        <w:t>en faire qu</w:t>
      </w:r>
      <w:r w:rsidR="002A469E">
        <w:rPr>
          <w:lang w:eastAsia="fr-FR"/>
        </w:rPr>
        <w:t>’</w:t>
      </w:r>
      <w:r w:rsidR="00E4218D" w:rsidRPr="00C73C45">
        <w:rPr>
          <w:lang w:eastAsia="fr-FR"/>
        </w:rPr>
        <w:t>un en disant</w:t>
      </w:r>
      <w:r>
        <w:rPr>
          <w:lang w:eastAsia="fr-FR"/>
        </w:rPr>
        <w:t xml:space="preserve"> à</w:t>
      </w:r>
      <w:r w:rsidR="00E4218D" w:rsidRPr="00C73C45">
        <w:rPr>
          <w:lang w:eastAsia="fr-FR"/>
        </w:rPr>
        <w:t xml:space="preserve"> chaque croix</w:t>
      </w:r>
      <w:r w:rsidR="000D045E">
        <w:rPr>
          <w:lang w:eastAsia="fr-FR"/>
        </w:rPr>
        <w:t> </w:t>
      </w:r>
      <w:r w:rsidR="000D045E" w:rsidRPr="00C73C45">
        <w:rPr>
          <w:lang w:eastAsia="fr-FR"/>
        </w:rPr>
        <w:t>:</w:t>
      </w:r>
      <w:r w:rsidR="00E4218D" w:rsidRPr="00C73C45">
        <w:rPr>
          <w:lang w:eastAsia="fr-FR"/>
        </w:rPr>
        <w:t xml:space="preserve"> </w:t>
      </w:r>
    </w:p>
    <w:tbl>
      <w:tblPr>
        <w:tblW w:w="5000" w:type="pct"/>
        <w:tblCellMar>
          <w:left w:w="113" w:type="dxa"/>
          <w:right w:w="113" w:type="dxa"/>
        </w:tblCellMar>
        <w:tblLook w:val="04A0"/>
      </w:tblPr>
      <w:tblGrid>
        <w:gridCol w:w="3626"/>
        <w:gridCol w:w="3161"/>
      </w:tblGrid>
      <w:tr w:rsidR="00E20968" w:rsidRPr="0018590E" w:rsidTr="005B7D26">
        <w:trPr>
          <w:trHeight w:val="23"/>
        </w:trPr>
        <w:tc>
          <w:tcPr>
            <w:tcW w:w="2671" w:type="pct"/>
            <w:tcBorders>
              <w:right w:val="single" w:sz="4" w:space="0" w:color="auto"/>
            </w:tcBorders>
            <w:shd w:val="clear" w:color="auto" w:fill="auto"/>
          </w:tcPr>
          <w:p w:rsidR="00E20968" w:rsidRPr="00B27A06" w:rsidRDefault="00204E54" w:rsidP="00044E24">
            <w:pPr>
              <w:pStyle w:val="fl"/>
            </w:pPr>
            <w:r w:rsidRPr="0067705A">
              <w:rPr>
                <w:lang w:val="fr-FR"/>
              </w:rPr>
              <w:t xml:space="preserve">In nómine Patris, et Fílii, et </w:t>
            </w:r>
            <w:r w:rsidR="00103D94" w:rsidRPr="0067705A">
              <w:rPr>
                <w:lang w:val="fr-FR"/>
              </w:rPr>
              <w:t>Spíritus Sancti</w:t>
            </w:r>
            <w:r w:rsidRPr="0067705A">
              <w:rPr>
                <w:lang w:val="fr-FR"/>
              </w:rPr>
              <w:t>.</w:t>
            </w:r>
            <w:r w:rsidRPr="00B27A06">
              <w:rPr>
                <w:rStyle w:val="cvr"/>
                <w:lang w:val="fr-FR"/>
              </w:rPr>
              <w:t xml:space="preserve"> </w:t>
            </w:r>
            <w:r w:rsidR="00546F29" w:rsidRPr="00B27A06">
              <w:rPr>
                <w:rStyle w:val="cvr"/>
                <w:lang w:val="fr-FR"/>
              </w:rPr>
              <w:t>℟.</w:t>
            </w:r>
            <w:r w:rsidRPr="00B27A06">
              <w:rPr>
                <w:rStyle w:val="cvr"/>
                <w:lang w:val="fr-FR"/>
              </w:rPr>
              <w:t xml:space="preserve"> </w:t>
            </w:r>
            <w:r w:rsidRPr="00B27A06">
              <w:t>Amen.</w:t>
            </w:r>
          </w:p>
        </w:tc>
        <w:tc>
          <w:tcPr>
            <w:tcW w:w="2329" w:type="pct"/>
            <w:tcBorders>
              <w:left w:val="single" w:sz="4" w:space="0" w:color="auto"/>
            </w:tcBorders>
            <w:shd w:val="clear" w:color="auto" w:fill="auto"/>
          </w:tcPr>
          <w:p w:rsidR="00E20968" w:rsidRPr="0018590E" w:rsidRDefault="00204E54" w:rsidP="008D060D">
            <w:pPr>
              <w:pStyle w:val="i"/>
            </w:pPr>
            <w:r w:rsidRPr="00C73C45">
              <w:rPr>
                <w:szCs w:val="25"/>
              </w:rPr>
              <w:t>Au nom du Père, et du Fils, et du Saint-Esprit.</w:t>
            </w:r>
          </w:p>
        </w:tc>
      </w:tr>
    </w:tbl>
    <w:p w:rsidR="00E20968" w:rsidRDefault="00E4218D" w:rsidP="00B27A06">
      <w:pPr>
        <w:pStyle w:val="rub"/>
        <w:rPr>
          <w:lang w:eastAsia="fr-FR"/>
        </w:rPr>
      </w:pPr>
      <w:r w:rsidRPr="00C73C45">
        <w:rPr>
          <w:lang w:eastAsia="fr-FR"/>
        </w:rPr>
        <w:lastRenderedPageBreak/>
        <w:t>E</w:t>
      </w:r>
      <w:r w:rsidR="00204E54">
        <w:rPr>
          <w:lang w:eastAsia="fr-FR"/>
        </w:rPr>
        <w:t>nsuite</w:t>
      </w:r>
      <w:r w:rsidRPr="00C73C45">
        <w:rPr>
          <w:lang w:eastAsia="fr-FR"/>
        </w:rPr>
        <w:t xml:space="preserve"> déposant la mitre, il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179"/>
        <w:gridCol w:w="3608"/>
      </w:tblGrid>
      <w:tr w:rsidR="00E20968" w:rsidRPr="0018590E" w:rsidTr="00FD462A">
        <w:trPr>
          <w:trHeight w:val="23"/>
        </w:trPr>
        <w:tc>
          <w:tcPr>
            <w:tcW w:w="2342" w:type="pct"/>
            <w:tcBorders>
              <w:right w:val="single" w:sz="4" w:space="0" w:color="auto"/>
            </w:tcBorders>
            <w:shd w:val="clear" w:color="auto" w:fill="auto"/>
          </w:tcPr>
          <w:p w:rsidR="00E20968" w:rsidRPr="0018590E" w:rsidRDefault="00204E54" w:rsidP="00044E24">
            <w:pPr>
              <w:pStyle w:val="fl"/>
            </w:pPr>
            <w:r w:rsidRPr="0067705A">
              <w:rPr>
                <w:rStyle w:val="italicus"/>
                <w:lang w:val="fr-FR"/>
              </w:rPr>
              <w:t>Orémus.</w:t>
            </w:r>
            <w:r w:rsidRPr="0067705A">
              <w:rPr>
                <w:lang w:val="fr-FR"/>
              </w:rPr>
              <w:t xml:space="preserve"> Súpplices te deprecámur, omnípotens ætérnæ Deus, per unigénitum Fílium tuum Dóminum nostrum Jesum Christum, ut altáre hoc sanctis úsibus præparátum, cœlésti benedictióne sanctífices</w:t>
            </w:r>
            <w:r w:rsidR="000D045E">
              <w:rPr>
                <w:lang w:val="fr-FR"/>
              </w:rPr>
              <w:t> </w:t>
            </w:r>
            <w:r w:rsidR="000D045E" w:rsidRPr="0067705A">
              <w:rPr>
                <w:lang w:val="fr-FR"/>
              </w:rPr>
              <w:t>;</w:t>
            </w:r>
            <w:r w:rsidRPr="0067705A">
              <w:rPr>
                <w:lang w:val="fr-FR"/>
              </w:rPr>
              <w:t xml:space="preserve"> et, sicut Melchísedech Sacerdótis præcípui oblatiónem dignatióne mirábili suscepísti, ita impósita huic novo altári múnera, semper accépta ferre dignéris</w:t>
            </w:r>
            <w:r w:rsidR="000D045E">
              <w:rPr>
                <w:lang w:val="fr-FR"/>
              </w:rPr>
              <w:t> </w:t>
            </w:r>
            <w:r w:rsidR="000D045E" w:rsidRPr="0067705A">
              <w:rPr>
                <w:lang w:val="fr-FR"/>
              </w:rPr>
              <w:t>;</w:t>
            </w:r>
            <w:r w:rsidRPr="0067705A">
              <w:rPr>
                <w:lang w:val="fr-FR"/>
              </w:rPr>
              <w:t xml:space="preserve"> ut pópulus, qui in hanc Ecclésiæ domum sanctam convénient, per hæc libámina cœlésti sanctificatióne salvátus, animárum quoque suárum salútem perpétuam consequátur. </w:t>
            </w:r>
            <w:r w:rsidRPr="008245E4">
              <w:t xml:space="preserve">Per </w:t>
            </w:r>
            <w:r>
              <w:t>eúmdem</w:t>
            </w:r>
            <w:r w:rsidRPr="008245E4">
              <w:t xml:space="preserve"> </w:t>
            </w:r>
            <w:r>
              <w:t>Christ</w:t>
            </w:r>
            <w:r w:rsidRPr="008245E4">
              <w:t xml:space="preserve">um </w:t>
            </w:r>
            <w:r>
              <w:t>Dómin</w:t>
            </w:r>
            <w:r w:rsidRPr="008245E4">
              <w:t>um nostrum.</w:t>
            </w:r>
            <w:r w:rsidRPr="001C3233">
              <w:rPr>
                <w:rStyle w:val="cvr"/>
              </w:rPr>
              <w:t xml:space="preserve"> </w:t>
            </w:r>
            <w:r w:rsidR="00546F29" w:rsidRPr="00B815B2">
              <w:rPr>
                <w:rStyle w:val="cvr"/>
              </w:rPr>
              <w:t>℟.</w:t>
            </w:r>
            <w:r w:rsidRPr="001C3233">
              <w:rPr>
                <w:rStyle w:val="cvr"/>
              </w:rPr>
              <w:t xml:space="preserve"> </w:t>
            </w:r>
            <w:r w:rsidRPr="008245E4">
              <w:t>Amen.</w:t>
            </w:r>
          </w:p>
        </w:tc>
        <w:tc>
          <w:tcPr>
            <w:tcW w:w="2658" w:type="pct"/>
            <w:tcBorders>
              <w:left w:val="single" w:sz="4" w:space="0" w:color="auto"/>
            </w:tcBorders>
            <w:shd w:val="clear" w:color="auto" w:fill="auto"/>
          </w:tcPr>
          <w:p w:rsidR="00E20968" w:rsidRPr="0018590E" w:rsidRDefault="00204E54" w:rsidP="0007265D">
            <w:pPr>
              <w:pStyle w:val="i"/>
            </w:pPr>
            <w:r w:rsidRPr="00E6531F">
              <w:rPr>
                <w:rStyle w:val="italicus"/>
              </w:rPr>
              <w:t>Prions.</w:t>
            </w:r>
            <w:r w:rsidRPr="00C73C45">
              <w:rPr>
                <w:szCs w:val="25"/>
              </w:rPr>
              <w:t xml:space="preserve"> Dieu tout-puissant </w:t>
            </w:r>
            <w:r w:rsidRPr="00204E54">
              <w:rPr>
                <w:szCs w:val="25"/>
              </w:rPr>
              <w:t>et éternel, nous vous conjurons et</w:t>
            </w:r>
            <w:r>
              <w:rPr>
                <w:szCs w:val="25"/>
              </w:rPr>
              <w:t xml:space="preserve"> nous vous supplions par votre Fil</w:t>
            </w:r>
            <w:r w:rsidRPr="00204E54">
              <w:rPr>
                <w:szCs w:val="25"/>
              </w:rPr>
              <w:t xml:space="preserve">s unique, N. S. J.-C., de répandre du haut du Ciel votre sainte bénédiction sur cet autel destiné aux </w:t>
            </w:r>
            <w:r>
              <w:rPr>
                <w:szCs w:val="25"/>
              </w:rPr>
              <w:t>cérémonies de votre culte sacré</w:t>
            </w:r>
            <w:r w:rsidR="000D045E">
              <w:rPr>
                <w:szCs w:val="25"/>
              </w:rPr>
              <w:t> </w:t>
            </w:r>
            <w:r w:rsidR="000D045E" w:rsidRPr="00204E54">
              <w:rPr>
                <w:szCs w:val="25"/>
              </w:rPr>
              <w:t>;</w:t>
            </w:r>
            <w:r w:rsidRPr="00204E54">
              <w:rPr>
                <w:szCs w:val="25"/>
              </w:rPr>
              <w:t xml:space="preserve"> et comme vous avez accueilli par une bienveillance extraordinaire les offrandes de Melchisédech, en sa qualité de prêtre du Tout-Puissant, de même daignez agréer les offrandes que nous ven</w:t>
            </w:r>
            <w:r>
              <w:rPr>
                <w:szCs w:val="25"/>
              </w:rPr>
              <w:t>ons déposer sur ce nouvel autel</w:t>
            </w:r>
            <w:r w:rsidR="000D045E">
              <w:rPr>
                <w:szCs w:val="25"/>
              </w:rPr>
              <w:t> ;</w:t>
            </w:r>
            <w:r>
              <w:rPr>
                <w:szCs w:val="25"/>
              </w:rPr>
              <w:t xml:space="preserve"> afin que le peuple q</w:t>
            </w:r>
            <w:r w:rsidRPr="00204E54">
              <w:rPr>
                <w:szCs w:val="25"/>
              </w:rPr>
              <w:t>ui se réunira dans ce lieu destiné à l</w:t>
            </w:r>
            <w:r w:rsidR="002A469E">
              <w:rPr>
                <w:szCs w:val="25"/>
              </w:rPr>
              <w:t>’</w:t>
            </w:r>
            <w:r w:rsidRPr="00204E54">
              <w:rPr>
                <w:szCs w:val="25"/>
              </w:rPr>
              <w:t xml:space="preserve">assemblée des fidèles, </w:t>
            </w:r>
            <w:r w:rsidR="0072337D">
              <w:rPr>
                <w:szCs w:val="25"/>
              </w:rPr>
              <w:t xml:space="preserve">{sauvé par la </w:t>
            </w:r>
            <w:r w:rsidR="0007265D">
              <w:rPr>
                <w:szCs w:val="25"/>
              </w:rPr>
              <w:t>vertu</w:t>
            </w:r>
            <w:r w:rsidR="0072337D">
              <w:rPr>
                <w:szCs w:val="25"/>
              </w:rPr>
              <w:t xml:space="preserve"> céleste </w:t>
            </w:r>
            <w:r w:rsidR="006271C0">
              <w:rPr>
                <w:szCs w:val="25"/>
              </w:rPr>
              <w:t>de</w:t>
            </w:r>
            <w:r w:rsidR="0007265D">
              <w:rPr>
                <w:szCs w:val="25"/>
              </w:rPr>
              <w:t xml:space="preserve"> c</w:t>
            </w:r>
            <w:r w:rsidR="0072337D">
              <w:rPr>
                <w:szCs w:val="25"/>
              </w:rPr>
              <w:t xml:space="preserve">es libations} </w:t>
            </w:r>
            <w:r w:rsidRPr="00204E54">
              <w:rPr>
                <w:szCs w:val="25"/>
              </w:rPr>
              <w:t xml:space="preserve">reçoive </w:t>
            </w:r>
            <w:r w:rsidR="00F709CD">
              <w:rPr>
                <w:szCs w:val="25"/>
              </w:rPr>
              <w:t>{</w:t>
            </w:r>
            <w:r w:rsidR="0007265D">
              <w:rPr>
                <w:szCs w:val="25"/>
              </w:rPr>
              <w:t>aussi</w:t>
            </w:r>
            <w:r w:rsidR="00F709CD">
              <w:rPr>
                <w:szCs w:val="25"/>
              </w:rPr>
              <w:t>}</w:t>
            </w:r>
            <w:r w:rsidR="0007265D">
              <w:rPr>
                <w:szCs w:val="25"/>
              </w:rPr>
              <w:t xml:space="preserve"> </w:t>
            </w:r>
            <w:r w:rsidRPr="00204E54">
              <w:rPr>
                <w:szCs w:val="25"/>
              </w:rPr>
              <w:t>d</w:t>
            </w:r>
            <w:r w:rsidR="002A469E">
              <w:rPr>
                <w:szCs w:val="25"/>
              </w:rPr>
              <w:t>’</w:t>
            </w:r>
            <w:r w:rsidRPr="00204E54">
              <w:rPr>
                <w:szCs w:val="25"/>
              </w:rPr>
              <w:t>en haut la grâce du salut</w:t>
            </w:r>
            <w:r>
              <w:rPr>
                <w:szCs w:val="25"/>
              </w:rPr>
              <w:t xml:space="preserve"> pour le bonheur éternel des âm</w:t>
            </w:r>
            <w:r w:rsidR="0072337D">
              <w:rPr>
                <w:szCs w:val="25"/>
              </w:rPr>
              <w:t>es</w:t>
            </w:r>
            <w:r w:rsidRPr="00204E54">
              <w:rPr>
                <w:szCs w:val="25"/>
              </w:rPr>
              <w:t>.</w:t>
            </w:r>
            <w:r w:rsidR="00F709CD">
              <w:rPr>
                <w:rStyle w:val="Appelnotedebasdep"/>
              </w:rPr>
              <w:footnoteReference w:id="38"/>
            </w:r>
            <w:r w:rsidRPr="00204E54">
              <w:rPr>
                <w:szCs w:val="25"/>
              </w:rPr>
              <w:t xml:space="preserve"> Par</w:t>
            </w:r>
            <w:r>
              <w:rPr>
                <w:szCs w:val="25"/>
              </w:rPr>
              <w:t xml:space="preserve"> le même J.-C. N. S. Ainsi soit-</w:t>
            </w:r>
            <w:r w:rsidRPr="00204E54">
              <w:rPr>
                <w:szCs w:val="25"/>
              </w:rPr>
              <w:t>il.</w:t>
            </w:r>
          </w:p>
        </w:tc>
      </w:tr>
    </w:tbl>
    <w:p w:rsidR="000D045E" w:rsidRDefault="00E4218D" w:rsidP="00A92486">
      <w:pPr>
        <w:pStyle w:val="rub"/>
        <w:rPr>
          <w:lang w:eastAsia="fr-FR"/>
        </w:rPr>
      </w:pPr>
      <w:r w:rsidRPr="00C73C45">
        <w:rPr>
          <w:lang w:eastAsia="fr-FR"/>
        </w:rPr>
        <w:t xml:space="preserve">Après cela les </w:t>
      </w:r>
      <w:r w:rsidR="0096239C">
        <w:rPr>
          <w:lang w:eastAsia="fr-FR"/>
        </w:rPr>
        <w:t>Sous-diacre</w:t>
      </w:r>
      <w:r w:rsidRPr="00C73C45">
        <w:rPr>
          <w:lang w:eastAsia="fr-FR"/>
        </w:rPr>
        <w:t>s essuient soigneusement la table de l</w:t>
      </w:r>
      <w:r w:rsidR="002A469E">
        <w:rPr>
          <w:lang w:eastAsia="fr-FR"/>
        </w:rPr>
        <w:t>’</w:t>
      </w:r>
      <w:r w:rsidRPr="00C73C45">
        <w:rPr>
          <w:lang w:eastAsia="fr-FR"/>
        </w:rPr>
        <w:t>Autel, avec des serviettes de grosse toile. Pendant ce temps le Pontife va s</w:t>
      </w:r>
      <w:r w:rsidR="002A469E">
        <w:rPr>
          <w:lang w:eastAsia="fr-FR"/>
        </w:rPr>
        <w:t>’</w:t>
      </w:r>
      <w:r w:rsidRPr="00C73C45">
        <w:rPr>
          <w:lang w:eastAsia="fr-FR"/>
        </w:rPr>
        <w:t>asseoir près de l</w:t>
      </w:r>
      <w:r w:rsidR="002A469E">
        <w:rPr>
          <w:lang w:eastAsia="fr-FR"/>
        </w:rPr>
        <w:t>’</w:t>
      </w:r>
      <w:r w:rsidRPr="00C73C45">
        <w:rPr>
          <w:lang w:eastAsia="fr-FR"/>
        </w:rPr>
        <w:t>Autel avec la mitre et se lave les</w:t>
      </w:r>
      <w:r w:rsidR="00A92486">
        <w:rPr>
          <w:lang w:eastAsia="fr-FR"/>
        </w:rPr>
        <w:t xml:space="preserve"> mains avec de la mie de pain. C</w:t>
      </w:r>
      <w:r w:rsidRPr="00C73C45">
        <w:rPr>
          <w:lang w:eastAsia="fr-FR"/>
        </w:rPr>
        <w:t xml:space="preserve">ela fait, les </w:t>
      </w:r>
      <w:r w:rsidR="0096239C">
        <w:rPr>
          <w:lang w:eastAsia="fr-FR"/>
        </w:rPr>
        <w:t>Sous-diacre</w:t>
      </w:r>
      <w:r w:rsidRPr="00C73C45">
        <w:rPr>
          <w:lang w:eastAsia="fr-FR"/>
        </w:rPr>
        <w:t>s e</w:t>
      </w:r>
      <w:r w:rsidR="00A92486">
        <w:rPr>
          <w:lang w:eastAsia="fr-FR"/>
        </w:rPr>
        <w:t>t</w:t>
      </w:r>
      <w:r w:rsidR="00107482" w:rsidRPr="00C73C45">
        <w:rPr>
          <w:lang w:eastAsia="fr-FR"/>
        </w:rPr>
        <w:t xml:space="preserve"> </w:t>
      </w:r>
      <w:r w:rsidRPr="00C73C45">
        <w:rPr>
          <w:lang w:eastAsia="fr-FR"/>
        </w:rPr>
        <w:t>les Acolytes lui présentent le</w:t>
      </w:r>
      <w:r w:rsidR="00A92486">
        <w:rPr>
          <w:lang w:eastAsia="fr-FR"/>
        </w:rPr>
        <w:t xml:space="preserve">s </w:t>
      </w:r>
      <w:r w:rsidR="00103D94">
        <w:rPr>
          <w:lang w:eastAsia="fr-FR"/>
        </w:rPr>
        <w:t>nappes</w:t>
      </w:r>
      <w:r w:rsidR="00A92486">
        <w:rPr>
          <w:lang w:eastAsia="fr-FR"/>
        </w:rPr>
        <w:t xml:space="preserve"> neuves, les vases et le</w:t>
      </w:r>
      <w:r w:rsidRPr="00C73C45">
        <w:rPr>
          <w:lang w:eastAsia="fr-FR"/>
        </w:rPr>
        <w:t>s autres ornements de l</w:t>
      </w:r>
      <w:r w:rsidR="002A469E">
        <w:rPr>
          <w:lang w:eastAsia="fr-FR"/>
        </w:rPr>
        <w:t>’</w:t>
      </w:r>
      <w:r w:rsidRPr="00C73C45">
        <w:rPr>
          <w:lang w:eastAsia="fr-FR"/>
        </w:rPr>
        <w:t>Autel et de l</w:t>
      </w:r>
      <w:r w:rsidR="002A469E">
        <w:rPr>
          <w:lang w:eastAsia="fr-FR"/>
        </w:rPr>
        <w:t>’</w:t>
      </w:r>
      <w:r w:rsidR="001A21CD" w:rsidRPr="00C73C45">
        <w:rPr>
          <w:lang w:eastAsia="fr-FR"/>
        </w:rPr>
        <w:t>Église</w:t>
      </w:r>
      <w:r w:rsidRPr="00C73C45">
        <w:rPr>
          <w:lang w:eastAsia="fr-FR"/>
        </w:rPr>
        <w:t>, il les bénit debout et sans mitre de la manière suivante</w:t>
      </w:r>
      <w:r w:rsidR="000D045E">
        <w:rPr>
          <w:lang w:eastAsia="fr-FR"/>
        </w:rPr>
        <w:t> </w:t>
      </w:r>
      <w:r w:rsidR="000D045E" w:rsidRPr="00C73C45">
        <w:rPr>
          <w:lang w:eastAsia="fr-FR"/>
        </w:rPr>
        <w:t>:</w:t>
      </w:r>
      <w:r w:rsidR="000D045E">
        <w:rPr>
          <w:lang w:eastAsia="fr-FR"/>
        </w:rPr>
        <w:t xml:space="preserve"> </w:t>
      </w:r>
    </w:p>
    <w:p w:rsidR="007C6C70" w:rsidRPr="00C0777C" w:rsidRDefault="00A92486" w:rsidP="00B27A06">
      <w:pPr>
        <w:pStyle w:val="Titre2"/>
      </w:pPr>
      <w:bookmarkStart w:id="119" w:name="_Toc48657640"/>
      <w:r>
        <w:lastRenderedPageBreak/>
        <w:t>BÉNÉDICTION DES NAPPES</w:t>
      </w:r>
      <w:r>
        <w:br/>
      </w:r>
      <w:r w:rsidR="00E4218D" w:rsidRPr="00C73C45">
        <w:t xml:space="preserve">Des Vases </w:t>
      </w:r>
      <w:r>
        <w:t>et autres Ornements de l</w:t>
      </w:r>
      <w:r w:rsidR="002A469E">
        <w:t>’</w:t>
      </w:r>
      <w:r>
        <w:t>église</w:t>
      </w:r>
      <w:r>
        <w:br/>
        <w:t>et de l</w:t>
      </w:r>
      <w:r w:rsidR="002A469E">
        <w:t>’</w:t>
      </w:r>
      <w:r>
        <w:t>Autel consacrés.</w:t>
      </w:r>
      <w:bookmarkStart w:id="120" w:name="c08_Tobaleae"/>
      <w:bookmarkEnd w:id="119"/>
      <w:bookmarkEnd w:id="120"/>
      <w:r w:rsidR="00C0777C">
        <w:t xml:space="preserve"> </w:t>
      </w:r>
    </w:p>
    <w:tbl>
      <w:tblPr>
        <w:tblW w:w="5000" w:type="pct"/>
        <w:tblCellMar>
          <w:left w:w="113" w:type="dxa"/>
          <w:right w:w="113" w:type="dxa"/>
        </w:tblCellMar>
        <w:tblLook w:val="04A0"/>
      </w:tblPr>
      <w:tblGrid>
        <w:gridCol w:w="3232"/>
        <w:gridCol w:w="3555"/>
      </w:tblGrid>
      <w:tr w:rsidR="007C6C70" w:rsidRPr="003F3F16" w:rsidTr="005B7D26">
        <w:trPr>
          <w:trHeight w:val="23"/>
        </w:trPr>
        <w:tc>
          <w:tcPr>
            <w:tcW w:w="2381" w:type="pct"/>
            <w:tcBorders>
              <w:right w:val="single" w:sz="4" w:space="0" w:color="auto"/>
            </w:tcBorders>
            <w:shd w:val="clear" w:color="auto" w:fill="auto"/>
          </w:tcPr>
          <w:p w:rsidR="007C6C70" w:rsidRPr="003A4DBF" w:rsidRDefault="00546F29" w:rsidP="00044E24">
            <w:pPr>
              <w:pStyle w:val="fl"/>
            </w:pPr>
            <w:r w:rsidRPr="00DC5CC8">
              <w:rPr>
                <w:rStyle w:val="cvr"/>
                <w:lang w:val="en-US"/>
              </w:rPr>
              <w:t>℣.</w:t>
            </w:r>
            <w:r w:rsidR="007C6C70" w:rsidRPr="003A4DBF">
              <w:t xml:space="preserve"> Adjutórium nostrum in nómine Dómini.</w:t>
            </w:r>
          </w:p>
        </w:tc>
        <w:tc>
          <w:tcPr>
            <w:tcW w:w="2619" w:type="pct"/>
            <w:tcBorders>
              <w:left w:val="single" w:sz="4" w:space="0" w:color="auto"/>
            </w:tcBorders>
            <w:shd w:val="clear" w:color="auto" w:fill="auto"/>
          </w:tcPr>
          <w:p w:rsidR="007C6C70" w:rsidRPr="003F3F16" w:rsidRDefault="00546F29" w:rsidP="00750985">
            <w:r w:rsidRPr="00B815B2">
              <w:rPr>
                <w:rStyle w:val="cvr"/>
              </w:rPr>
              <w:t>℣.</w:t>
            </w:r>
            <w:r w:rsidR="007C6C70" w:rsidRPr="003F3F16">
              <w:t xml:space="preserve"> Notre secours est dans le nom du Seigneur.</w:t>
            </w:r>
          </w:p>
        </w:tc>
      </w:tr>
      <w:tr w:rsidR="007C6C70" w:rsidRPr="003F3F16" w:rsidTr="005B7D26">
        <w:trPr>
          <w:trHeight w:val="23"/>
        </w:trPr>
        <w:tc>
          <w:tcPr>
            <w:tcW w:w="2381" w:type="pct"/>
            <w:tcBorders>
              <w:right w:val="single" w:sz="4" w:space="0" w:color="auto"/>
            </w:tcBorders>
            <w:shd w:val="clear" w:color="auto" w:fill="auto"/>
          </w:tcPr>
          <w:p w:rsidR="007C6C70" w:rsidRPr="0067705A" w:rsidRDefault="00546F29" w:rsidP="00044E24">
            <w:pPr>
              <w:pStyle w:val="fl"/>
              <w:rPr>
                <w:lang w:val="fr-FR"/>
              </w:rPr>
            </w:pPr>
            <w:r w:rsidRPr="0067705A">
              <w:rPr>
                <w:rStyle w:val="cvr"/>
                <w:lang w:val="fr-FR"/>
              </w:rPr>
              <w:t>℟.</w:t>
            </w:r>
            <w:r w:rsidR="007C6C70" w:rsidRPr="0067705A">
              <w:rPr>
                <w:lang w:val="fr-FR"/>
              </w:rPr>
              <w:t xml:space="preserve"> Qui fecit cælum et terram.</w:t>
            </w:r>
          </w:p>
        </w:tc>
        <w:tc>
          <w:tcPr>
            <w:tcW w:w="2619" w:type="pct"/>
            <w:tcBorders>
              <w:left w:val="single" w:sz="4" w:space="0" w:color="auto"/>
            </w:tcBorders>
            <w:shd w:val="clear" w:color="auto" w:fill="auto"/>
          </w:tcPr>
          <w:p w:rsidR="007C6C70" w:rsidRPr="003F3F16" w:rsidRDefault="00546F29" w:rsidP="00750985">
            <w:r w:rsidRPr="00B815B2">
              <w:rPr>
                <w:rStyle w:val="cvr"/>
              </w:rPr>
              <w:t>℟.</w:t>
            </w:r>
            <w:r w:rsidR="007C6C70">
              <w:t xml:space="preserve"> </w:t>
            </w:r>
            <w:r w:rsidR="007C6C70" w:rsidRPr="003F3F16">
              <w:t xml:space="preserve">Qui a fait le ciel et la terre. </w:t>
            </w:r>
          </w:p>
        </w:tc>
      </w:tr>
      <w:tr w:rsidR="007C6C70" w:rsidRPr="003F3F16" w:rsidTr="005B7D26">
        <w:trPr>
          <w:trHeight w:val="23"/>
        </w:trPr>
        <w:tc>
          <w:tcPr>
            <w:tcW w:w="2381" w:type="pct"/>
            <w:tcBorders>
              <w:right w:val="single" w:sz="4" w:space="0" w:color="auto"/>
            </w:tcBorders>
            <w:shd w:val="clear" w:color="auto" w:fill="auto"/>
          </w:tcPr>
          <w:p w:rsidR="007C6C70" w:rsidRPr="003F3F16" w:rsidRDefault="00546F29" w:rsidP="00044E24">
            <w:pPr>
              <w:pStyle w:val="fl"/>
            </w:pPr>
            <w:r w:rsidRPr="00B815B2">
              <w:rPr>
                <w:rStyle w:val="cvr"/>
              </w:rPr>
              <w:t>℣.</w:t>
            </w:r>
            <w:r w:rsidR="007C6C70" w:rsidRPr="003F3F16">
              <w:t xml:space="preserve"> Dóminus vobíscum.</w:t>
            </w:r>
          </w:p>
        </w:tc>
        <w:tc>
          <w:tcPr>
            <w:tcW w:w="2619" w:type="pct"/>
            <w:tcBorders>
              <w:left w:val="single" w:sz="4" w:space="0" w:color="auto"/>
            </w:tcBorders>
            <w:shd w:val="clear" w:color="auto" w:fill="auto"/>
          </w:tcPr>
          <w:p w:rsidR="007C6C70" w:rsidRPr="003F3F16" w:rsidRDefault="00546F29" w:rsidP="00750985">
            <w:r w:rsidRPr="00B815B2">
              <w:rPr>
                <w:rStyle w:val="cvr"/>
              </w:rPr>
              <w:t>℣.</w:t>
            </w:r>
            <w:r w:rsidR="007C6C70" w:rsidRPr="003F3F16">
              <w:t xml:space="preserve"> </w:t>
            </w:r>
            <w:r w:rsidR="007C6C70">
              <w:t>Que l</w:t>
            </w:r>
            <w:r w:rsidR="007C6C70" w:rsidRPr="003F3F16">
              <w:t>e Seigneur soit avec vous.</w:t>
            </w:r>
          </w:p>
        </w:tc>
      </w:tr>
      <w:tr w:rsidR="007C6C70" w:rsidRPr="003F3F16" w:rsidTr="005B7D26">
        <w:trPr>
          <w:trHeight w:val="23"/>
        </w:trPr>
        <w:tc>
          <w:tcPr>
            <w:tcW w:w="2381" w:type="pct"/>
            <w:tcBorders>
              <w:right w:val="single" w:sz="4" w:space="0" w:color="auto"/>
            </w:tcBorders>
            <w:shd w:val="clear" w:color="auto" w:fill="auto"/>
          </w:tcPr>
          <w:p w:rsidR="007C6C70" w:rsidRPr="003F3F16" w:rsidRDefault="00546F29" w:rsidP="00044E24">
            <w:pPr>
              <w:pStyle w:val="fl"/>
            </w:pPr>
            <w:r w:rsidRPr="00B815B2">
              <w:rPr>
                <w:rStyle w:val="cvr"/>
              </w:rPr>
              <w:t>℟.</w:t>
            </w:r>
            <w:r w:rsidR="007C6C70" w:rsidRPr="003F3F16">
              <w:t xml:space="preserve"> Et cum spíritu tuo</w:t>
            </w:r>
          </w:p>
        </w:tc>
        <w:tc>
          <w:tcPr>
            <w:tcW w:w="2619" w:type="pct"/>
            <w:tcBorders>
              <w:left w:val="single" w:sz="4" w:space="0" w:color="auto"/>
            </w:tcBorders>
            <w:shd w:val="clear" w:color="auto" w:fill="auto"/>
          </w:tcPr>
          <w:p w:rsidR="007C6C70" w:rsidRPr="003F3F16" w:rsidRDefault="00546F29" w:rsidP="00750985">
            <w:r w:rsidRPr="00B815B2">
              <w:rPr>
                <w:rStyle w:val="cvr"/>
              </w:rPr>
              <w:t>℟.</w:t>
            </w:r>
            <w:r w:rsidR="007C6C70" w:rsidRPr="003F3F16">
              <w:t xml:space="preserve"> Et avec votre esprit.</w:t>
            </w:r>
          </w:p>
        </w:tc>
      </w:tr>
      <w:tr w:rsidR="007C6C70" w:rsidTr="005B7D26">
        <w:trPr>
          <w:trHeight w:val="23"/>
        </w:trPr>
        <w:tc>
          <w:tcPr>
            <w:tcW w:w="2381" w:type="pct"/>
            <w:tcBorders>
              <w:right w:val="single" w:sz="4" w:space="0" w:color="auto"/>
            </w:tcBorders>
            <w:shd w:val="clear" w:color="auto" w:fill="auto"/>
          </w:tcPr>
          <w:p w:rsidR="007C6C70" w:rsidRPr="00B764FE" w:rsidRDefault="00202261" w:rsidP="00044E24">
            <w:pPr>
              <w:pStyle w:val="fl"/>
            </w:pPr>
            <w:r w:rsidRPr="0067705A">
              <w:rPr>
                <w:rStyle w:val="italicus"/>
                <w:lang w:val="fr-FR"/>
              </w:rPr>
              <w:t>Orémus.</w:t>
            </w:r>
            <w:r w:rsidRPr="0067705A">
              <w:rPr>
                <w:lang w:val="fr-FR"/>
              </w:rPr>
              <w:t xml:space="preserve"> </w:t>
            </w:r>
            <w:r w:rsidR="008E11D7" w:rsidRPr="0067705A">
              <w:rPr>
                <w:lang w:val="fr-FR"/>
              </w:rPr>
              <w:t>Omnípotens, et miséricors Deus, qui ab inítio utília et necessária homínibus creásti, templáque manu hóminum facta nómini tuo sancto dicári, tuǽque habitatiónis loca vocári voluísti, quique per fámulum tuum Móysen vestiménta Pontificália, et Sacerdotália, seu Levítica, et ália quæque divérsi géneris ornaménta ad cultum et decórem tabernáculi et altáris tui fíeri decrevísti</w:t>
            </w:r>
            <w:r w:rsidR="000D045E">
              <w:rPr>
                <w:lang w:val="fr-FR"/>
              </w:rPr>
              <w:t> </w:t>
            </w:r>
            <w:r w:rsidR="000D045E" w:rsidRPr="0067705A">
              <w:rPr>
                <w:lang w:val="fr-FR"/>
              </w:rPr>
              <w:t>;</w:t>
            </w:r>
            <w:r w:rsidR="008E11D7" w:rsidRPr="0067705A">
              <w:rPr>
                <w:lang w:val="fr-FR"/>
              </w:rPr>
              <w:t xml:space="preserve"> exáudi propítius preces nostras, et ómnia hæc diversárum</w:t>
            </w:r>
            <w:r w:rsidR="00266726" w:rsidRPr="0067705A">
              <w:rPr>
                <w:lang w:val="fr-FR"/>
              </w:rPr>
              <w:t xml:space="preserve"> specié</w:t>
            </w:r>
            <w:r w:rsidR="008E11D7" w:rsidRPr="0067705A">
              <w:rPr>
                <w:lang w:val="fr-FR"/>
              </w:rPr>
              <w:t>rum ornaménta, in usum hujus Ecclésiæ tuæ et altáris ad honórem et glóriam tuam præparáta, purificáre</w:t>
            </w:r>
            <w:r w:rsidR="006969A9" w:rsidRPr="0067705A">
              <w:rPr>
                <w:lang w:val="fr-FR"/>
              </w:rPr>
              <w:t>,</w:t>
            </w:r>
            <w:r w:rsidR="008E11D7" w:rsidRPr="0067705A">
              <w:rPr>
                <w:lang w:val="fr-FR"/>
              </w:rPr>
              <w:t xml:space="preserve"> benedícere, sanctificáre, et consecráre per nostræ humilitátis servítium dignéris, ut </w:t>
            </w:r>
            <w:r w:rsidR="006969A9" w:rsidRPr="0067705A">
              <w:rPr>
                <w:lang w:val="fr-FR"/>
              </w:rPr>
              <w:t>divínis</w:t>
            </w:r>
            <w:r w:rsidR="008E11D7" w:rsidRPr="0067705A">
              <w:rPr>
                <w:lang w:val="fr-FR"/>
              </w:rPr>
              <w:t xml:space="preserve"> cúltibus et sacris mystériis apta exsístant, hisque confectióni Córporis</w:t>
            </w:r>
            <w:r w:rsidR="000C6022" w:rsidRPr="0067705A">
              <w:rPr>
                <w:lang w:val="fr-FR"/>
              </w:rPr>
              <w:t xml:space="preserve"> et </w:t>
            </w:r>
            <w:r w:rsidR="000C6022" w:rsidRPr="0067705A">
              <w:rPr>
                <w:lang w:val="fr-FR"/>
              </w:rPr>
              <w:lastRenderedPageBreak/>
              <w:t>Sá</w:t>
            </w:r>
            <w:r w:rsidR="008E11D7" w:rsidRPr="0067705A">
              <w:rPr>
                <w:lang w:val="fr-FR"/>
              </w:rPr>
              <w:t>nguini</w:t>
            </w:r>
            <w:r w:rsidR="000C6022" w:rsidRPr="0067705A">
              <w:rPr>
                <w:lang w:val="fr-FR"/>
              </w:rPr>
              <w:t xml:space="preserve">s </w:t>
            </w:r>
            <w:r w:rsidR="008E11D7" w:rsidRPr="0067705A">
              <w:rPr>
                <w:lang w:val="fr-FR"/>
              </w:rPr>
              <w:t>Jesu Christi Fílii tui Dómini nostri dignis pareátur famulátibus. Qui tecum vivit et regnat in unitáte Spíritus Sancti Deus, per ómnia sǽcula sæculórum.</w:t>
            </w:r>
            <w:r w:rsidR="008E11D7" w:rsidRPr="0067705A">
              <w:rPr>
                <w:rStyle w:val="cvr"/>
                <w:lang w:val="fr-FR"/>
              </w:rPr>
              <w:t xml:space="preserve"> </w:t>
            </w:r>
            <w:r w:rsidR="00546F29" w:rsidRPr="00B815B2">
              <w:rPr>
                <w:rStyle w:val="cvr"/>
              </w:rPr>
              <w:t>℟.</w:t>
            </w:r>
            <w:r w:rsidR="008E11D7" w:rsidRPr="001C3233">
              <w:rPr>
                <w:rStyle w:val="cvr"/>
              </w:rPr>
              <w:t xml:space="preserve"> </w:t>
            </w:r>
            <w:r w:rsidR="008E11D7" w:rsidRPr="008245E4">
              <w:t>Amen.</w:t>
            </w:r>
          </w:p>
        </w:tc>
        <w:tc>
          <w:tcPr>
            <w:tcW w:w="2619" w:type="pct"/>
            <w:tcBorders>
              <w:left w:val="single" w:sz="4" w:space="0" w:color="auto"/>
            </w:tcBorders>
            <w:shd w:val="clear" w:color="auto" w:fill="auto"/>
          </w:tcPr>
          <w:p w:rsidR="007C6C70" w:rsidRDefault="00202261" w:rsidP="009561AD">
            <w:pPr>
              <w:rPr>
                <w:lang w:eastAsia="fr-FR"/>
              </w:rPr>
            </w:pPr>
            <w:r w:rsidRPr="00E6531F">
              <w:rPr>
                <w:rStyle w:val="italicus"/>
              </w:rPr>
              <w:lastRenderedPageBreak/>
              <w:t>Prions.</w:t>
            </w:r>
            <w:r w:rsidRPr="00C73C45">
              <w:rPr>
                <w:szCs w:val="25"/>
                <w:lang w:eastAsia="fr-FR"/>
              </w:rPr>
              <w:t xml:space="preserve"> Dieu tout-puissant et miséricordieux, qui, dès le com</w:t>
            </w:r>
            <w:r>
              <w:rPr>
                <w:szCs w:val="25"/>
                <w:lang w:eastAsia="fr-FR"/>
              </w:rPr>
              <w:t>mencement,</w:t>
            </w:r>
            <w:r w:rsidRPr="00C73C45">
              <w:rPr>
                <w:szCs w:val="25"/>
                <w:lang w:eastAsia="fr-FR"/>
              </w:rPr>
              <w:t xml:space="preserve"> avez </w:t>
            </w:r>
            <w:r>
              <w:rPr>
                <w:szCs w:val="25"/>
                <w:lang w:eastAsia="fr-FR"/>
              </w:rPr>
              <w:t>créé tout ce qui était nécessair</w:t>
            </w:r>
            <w:r w:rsidRPr="00C73C45">
              <w:rPr>
                <w:szCs w:val="25"/>
                <w:lang w:eastAsia="fr-FR"/>
              </w:rPr>
              <w:t>e aux besoins de l</w:t>
            </w:r>
            <w:r w:rsidR="002A469E">
              <w:rPr>
                <w:szCs w:val="25"/>
                <w:lang w:eastAsia="fr-FR"/>
              </w:rPr>
              <w:t>’</w:t>
            </w:r>
            <w:r w:rsidRPr="00C73C45">
              <w:rPr>
                <w:szCs w:val="25"/>
                <w:lang w:eastAsia="fr-FR"/>
              </w:rPr>
              <w:t>homme, et qu</w:t>
            </w:r>
            <w:r>
              <w:rPr>
                <w:szCs w:val="25"/>
                <w:lang w:eastAsia="fr-FR"/>
              </w:rPr>
              <w:t>i avez daigné agréer la dédicac</w:t>
            </w:r>
            <w:r w:rsidRPr="00C73C45">
              <w:rPr>
                <w:szCs w:val="25"/>
                <w:lang w:eastAsia="fr-FR"/>
              </w:rPr>
              <w:t>e des temples que ses mains élevaient en votre honneur, et permettre qu</w:t>
            </w:r>
            <w:r w:rsidR="002A469E">
              <w:rPr>
                <w:szCs w:val="25"/>
                <w:lang w:eastAsia="fr-FR"/>
              </w:rPr>
              <w:t>’</w:t>
            </w:r>
            <w:r w:rsidRPr="00C73C45">
              <w:rPr>
                <w:szCs w:val="25"/>
                <w:lang w:eastAsia="fr-FR"/>
              </w:rPr>
              <w:t>il leur d</w:t>
            </w:r>
            <w:r>
              <w:rPr>
                <w:szCs w:val="25"/>
                <w:lang w:eastAsia="fr-FR"/>
              </w:rPr>
              <w:t>onnât</w:t>
            </w:r>
            <w:r w:rsidRPr="00C73C45">
              <w:rPr>
                <w:szCs w:val="25"/>
                <w:lang w:eastAsia="fr-FR"/>
              </w:rPr>
              <w:t xml:space="preserve"> le nom de votre maison</w:t>
            </w:r>
            <w:r w:rsidR="000D045E">
              <w:rPr>
                <w:szCs w:val="25"/>
                <w:lang w:eastAsia="fr-FR"/>
              </w:rPr>
              <w:t> ;</w:t>
            </w:r>
            <w:r w:rsidRPr="00C73C45">
              <w:rPr>
                <w:szCs w:val="25"/>
                <w:lang w:eastAsia="fr-FR"/>
              </w:rPr>
              <w:t xml:space="preserve"> qui avez ordonné à Moïse, votre serviteur, de faire exécuter des vêtem</w:t>
            </w:r>
            <w:r>
              <w:rPr>
                <w:szCs w:val="25"/>
                <w:lang w:eastAsia="fr-FR"/>
              </w:rPr>
              <w:t>ents pour les Pontifes, les Prêt</w:t>
            </w:r>
            <w:r w:rsidRPr="00C73C45">
              <w:rPr>
                <w:szCs w:val="25"/>
                <w:lang w:eastAsia="fr-FR"/>
              </w:rPr>
              <w:t>res ou les Lévites de l</w:t>
            </w:r>
            <w:r w:rsidR="002A469E">
              <w:rPr>
                <w:szCs w:val="25"/>
                <w:lang w:eastAsia="fr-FR"/>
              </w:rPr>
              <w:t>’</w:t>
            </w:r>
            <w:r w:rsidRPr="00C73C45">
              <w:rPr>
                <w:szCs w:val="25"/>
                <w:lang w:eastAsia="fr-FR"/>
              </w:rPr>
              <w:t>ancienne loi, et les div</w:t>
            </w:r>
            <w:r w:rsidRPr="00202261">
              <w:t xml:space="preserve">ers ornements que vous destiniez à votre saint </w:t>
            </w:r>
            <w:r w:rsidRPr="00C73C45">
              <w:rPr>
                <w:szCs w:val="25"/>
                <w:lang w:eastAsia="fr-FR"/>
              </w:rPr>
              <w:t>Tabernacle et à votre Autel</w:t>
            </w:r>
            <w:r w:rsidR="000D045E">
              <w:rPr>
                <w:szCs w:val="25"/>
                <w:lang w:eastAsia="fr-FR"/>
              </w:rPr>
              <w:t> ;</w:t>
            </w:r>
            <w:r w:rsidRPr="00C73C45">
              <w:rPr>
                <w:szCs w:val="25"/>
                <w:lang w:eastAsia="fr-FR"/>
              </w:rPr>
              <w:t xml:space="preserve"> daignez écouter favorablement les prières que nous osons vous adresser, abaissez vos regards sur ces parements divers que nous destinons à l</w:t>
            </w:r>
            <w:r w:rsidR="002A469E">
              <w:rPr>
                <w:szCs w:val="25"/>
                <w:lang w:eastAsia="fr-FR"/>
              </w:rPr>
              <w:t>’</w:t>
            </w:r>
            <w:r w:rsidRPr="00C73C45">
              <w:rPr>
                <w:szCs w:val="25"/>
                <w:lang w:eastAsia="fr-FR"/>
              </w:rPr>
              <w:t>ornement de cette Église et de cet Autel, que nous venons de consacrer à votre honneur et à votre gloire</w:t>
            </w:r>
            <w:r w:rsidR="000D045E">
              <w:rPr>
                <w:szCs w:val="25"/>
                <w:lang w:eastAsia="fr-FR"/>
              </w:rPr>
              <w:t> ;</w:t>
            </w:r>
            <w:r w:rsidRPr="00C73C45">
              <w:rPr>
                <w:szCs w:val="25"/>
                <w:lang w:eastAsia="fr-FR"/>
              </w:rPr>
              <w:t xml:space="preserve"> daignez les purifier, vous-même, les bénir, les sanctifier et les consacrer par </w:t>
            </w:r>
            <w:r w:rsidRPr="00C73C45">
              <w:rPr>
                <w:szCs w:val="25"/>
                <w:lang w:eastAsia="fr-FR"/>
              </w:rPr>
              <w:lastRenderedPageBreak/>
              <w:t>la bénédiction de nos mains, afin qu</w:t>
            </w:r>
            <w:r w:rsidR="002A469E">
              <w:rPr>
                <w:szCs w:val="25"/>
                <w:lang w:eastAsia="fr-FR"/>
              </w:rPr>
              <w:t>’</w:t>
            </w:r>
            <w:r w:rsidRPr="00C73C45">
              <w:rPr>
                <w:szCs w:val="25"/>
                <w:lang w:eastAsia="fr-FR"/>
              </w:rPr>
              <w:t xml:space="preserve">ils deviennent dignes de servir pour </w:t>
            </w:r>
            <w:r>
              <w:rPr>
                <w:szCs w:val="25"/>
                <w:lang w:eastAsia="fr-FR"/>
              </w:rPr>
              <w:t>votre</w:t>
            </w:r>
            <w:r w:rsidRPr="00C73C45">
              <w:rPr>
                <w:szCs w:val="25"/>
                <w:lang w:eastAsia="fr-FR"/>
              </w:rPr>
              <w:t xml:space="preserve"> culte et pour les divers mystères du co</w:t>
            </w:r>
            <w:r>
              <w:rPr>
                <w:szCs w:val="25"/>
                <w:lang w:eastAsia="fr-FR"/>
              </w:rPr>
              <w:t>rps et du sang de J.-C., votre f</w:t>
            </w:r>
            <w:r w:rsidRPr="00C73C45">
              <w:rPr>
                <w:szCs w:val="25"/>
                <w:lang w:eastAsia="fr-FR"/>
              </w:rPr>
              <w:t>ils qui vit et règne avec vous dans l</w:t>
            </w:r>
            <w:r w:rsidR="002A469E">
              <w:rPr>
                <w:szCs w:val="25"/>
                <w:lang w:eastAsia="fr-FR"/>
              </w:rPr>
              <w:t>’</w:t>
            </w:r>
            <w:r w:rsidRPr="00C73C45">
              <w:rPr>
                <w:szCs w:val="25"/>
                <w:lang w:eastAsia="fr-FR"/>
              </w:rPr>
              <w:t>unité du Saint-Esprit, dans tous les siècles des siècles. Ainsi soit-il.</w:t>
            </w:r>
          </w:p>
        </w:tc>
      </w:tr>
    </w:tbl>
    <w:p w:rsidR="000D045E" w:rsidRDefault="00E4218D" w:rsidP="00A92486">
      <w:pPr>
        <w:pStyle w:val="rub"/>
        <w:rPr>
          <w:lang w:eastAsia="fr-FR"/>
        </w:rPr>
      </w:pPr>
      <w:r w:rsidRPr="00C73C45">
        <w:rPr>
          <w:lang w:eastAsia="fr-FR"/>
        </w:rPr>
        <w:lastRenderedPageBreak/>
        <w:t>Ensuite il</w:t>
      </w:r>
      <w:r w:rsidR="00A92486">
        <w:rPr>
          <w:lang w:eastAsia="fr-FR"/>
        </w:rPr>
        <w:t xml:space="preserve"> asperge ces ornements avec de l</w:t>
      </w:r>
      <w:r w:rsidR="002A469E">
        <w:rPr>
          <w:lang w:eastAsia="fr-FR"/>
        </w:rPr>
        <w:t>’</w:t>
      </w:r>
      <w:r w:rsidRPr="00C73C45">
        <w:rPr>
          <w:lang w:eastAsia="fr-FR"/>
        </w:rPr>
        <w:t>eau bénite. Aussitôt les servants placent sur l</w:t>
      </w:r>
      <w:r w:rsidR="002A469E">
        <w:rPr>
          <w:lang w:eastAsia="fr-FR"/>
        </w:rPr>
        <w:t>’</w:t>
      </w:r>
      <w:r w:rsidRPr="00C73C45">
        <w:rPr>
          <w:lang w:eastAsia="fr-FR"/>
        </w:rPr>
        <w:t>Autel le créneau</w:t>
      </w:r>
      <w:r w:rsidR="00465A90" w:rsidRPr="000D4287">
        <w:rPr>
          <w:rStyle w:val="Appelnotedebasdep"/>
        </w:rPr>
        <w:footnoteReference w:id="39"/>
      </w:r>
      <w:r w:rsidRPr="00C73C45">
        <w:rPr>
          <w:lang w:eastAsia="fr-FR"/>
        </w:rPr>
        <w:t xml:space="preserve"> qui doit être de lin ciré et disposé de manière à couvrir tout le dessus de la table</w:t>
      </w:r>
      <w:r w:rsidR="000D045E">
        <w:rPr>
          <w:lang w:eastAsia="fr-FR"/>
        </w:rPr>
        <w:t> ;</w:t>
      </w:r>
      <w:r w:rsidRPr="00C73C45">
        <w:rPr>
          <w:lang w:eastAsia="fr-FR"/>
        </w:rPr>
        <w:t xml:space="preserve"> ensuite ils le revêtent des autres nappes et ornements qui viennent d</w:t>
      </w:r>
      <w:r w:rsidR="002A469E">
        <w:rPr>
          <w:lang w:eastAsia="fr-FR"/>
        </w:rPr>
        <w:t>’</w:t>
      </w:r>
      <w:r w:rsidRPr="00C73C45">
        <w:rPr>
          <w:lang w:eastAsia="fr-FR"/>
        </w:rPr>
        <w:t>être bénits</w:t>
      </w:r>
      <w:r w:rsidR="000D045E">
        <w:rPr>
          <w:lang w:eastAsia="fr-FR"/>
        </w:rPr>
        <w:t> ;</w:t>
      </w:r>
      <w:r w:rsidRPr="00C73C45">
        <w:rPr>
          <w:lang w:eastAsia="fr-FR"/>
        </w:rPr>
        <w:t xml:space="preserve"> placent la croix au milieu et disposent les autres parements de la manière la plus convenable. Pendant ce temps, le P</w:t>
      </w:r>
      <w:r w:rsidR="00A92486">
        <w:rPr>
          <w:lang w:eastAsia="fr-FR"/>
        </w:rPr>
        <w:t>ontife debout entonne l</w:t>
      </w:r>
      <w:r w:rsidR="002A469E">
        <w:rPr>
          <w:lang w:eastAsia="fr-FR"/>
        </w:rPr>
        <w:t>’</w:t>
      </w:r>
      <w:r w:rsidR="00A92486">
        <w:rPr>
          <w:lang w:eastAsia="fr-FR"/>
        </w:rPr>
        <w:t>antienne</w:t>
      </w:r>
      <w:r w:rsidRPr="00C73C45">
        <w:rPr>
          <w:lang w:eastAsia="fr-FR"/>
        </w:rPr>
        <w:t xml:space="preserve"> suivante que le Chœur continue en y ajoutant, si le temps le permet, les antiennes, les répons et les versets, et les Psaumes qui suivent</w:t>
      </w:r>
      <w:r w:rsidR="000D045E">
        <w:rPr>
          <w:lang w:eastAsia="fr-FR"/>
        </w:rPr>
        <w:t> </w:t>
      </w:r>
      <w:r w:rsidR="000D045E" w:rsidRPr="00C73C45">
        <w:rPr>
          <w:lang w:eastAsia="fr-FR"/>
        </w:rPr>
        <w:t>:</w:t>
      </w:r>
      <w:r w:rsidR="000D045E">
        <w:rPr>
          <w:lang w:eastAsia="fr-FR"/>
        </w:rPr>
        <w:t xml:space="preserve"> </w:t>
      </w:r>
    </w:p>
    <w:p w:rsidR="00E20968" w:rsidRDefault="005E2961" w:rsidP="00B27A06">
      <w:pPr>
        <w:pStyle w:val="zp001"/>
        <w:rPr>
          <w:lang w:eastAsia="fr-FR"/>
        </w:rPr>
      </w:pPr>
      <w:r>
        <w:rPr>
          <w:lang w:eastAsia="fr-FR"/>
        </w:rPr>
        <w:t>Antienne du 8</w:t>
      </w:r>
      <w:r w:rsidRPr="00A92486">
        <w:rPr>
          <w:vertAlign w:val="superscript"/>
          <w:lang w:eastAsia="fr-FR"/>
        </w:rPr>
        <w:t>e</w:t>
      </w:r>
      <w:r>
        <w:rPr>
          <w:lang w:eastAsia="fr-FR"/>
        </w:rPr>
        <w:t xml:space="preserve"> Ton.</w:t>
      </w:r>
    </w:p>
    <w:tbl>
      <w:tblPr>
        <w:tblW w:w="5000" w:type="pct"/>
        <w:tblCellMar>
          <w:left w:w="113" w:type="dxa"/>
          <w:right w:w="113" w:type="dxa"/>
        </w:tblCellMar>
        <w:tblLook w:val="04A0"/>
      </w:tblPr>
      <w:tblGrid>
        <w:gridCol w:w="3149"/>
        <w:gridCol w:w="3638"/>
      </w:tblGrid>
      <w:tr w:rsidR="00E20968" w:rsidRPr="0018590E" w:rsidTr="005B7D26">
        <w:trPr>
          <w:trHeight w:val="23"/>
        </w:trPr>
        <w:tc>
          <w:tcPr>
            <w:tcW w:w="2320" w:type="pct"/>
            <w:tcBorders>
              <w:right w:val="single" w:sz="4" w:space="0" w:color="auto"/>
            </w:tcBorders>
            <w:shd w:val="clear" w:color="auto" w:fill="auto"/>
          </w:tcPr>
          <w:p w:rsidR="00E20968" w:rsidRPr="0067705A" w:rsidRDefault="005E2961" w:rsidP="00044E24">
            <w:pPr>
              <w:pStyle w:val="fl"/>
              <w:rPr>
                <w:lang w:val="fr-FR"/>
              </w:rPr>
            </w:pPr>
            <w:r w:rsidRPr="0067705A">
              <w:rPr>
                <w:lang w:val="fr-FR"/>
              </w:rPr>
              <w:t>Circúmdate, Levítæ, * altáre Dómini Dei, vestíte vestiméntis albis, estóte, et vos, canéntes hymnum novum, dicéntes, Allelúia.</w:t>
            </w:r>
          </w:p>
        </w:tc>
        <w:tc>
          <w:tcPr>
            <w:tcW w:w="2680" w:type="pct"/>
            <w:tcBorders>
              <w:left w:val="single" w:sz="4" w:space="0" w:color="auto"/>
            </w:tcBorders>
            <w:shd w:val="clear" w:color="auto" w:fill="auto"/>
          </w:tcPr>
          <w:p w:rsidR="00E20968" w:rsidRPr="0018590E" w:rsidRDefault="005E2961" w:rsidP="008D060D">
            <w:pPr>
              <w:pStyle w:val="i"/>
            </w:pPr>
            <w:r>
              <w:rPr>
                <w:szCs w:val="25"/>
              </w:rPr>
              <w:t>Ô</w:t>
            </w:r>
            <w:r w:rsidRPr="00C73C45">
              <w:rPr>
                <w:szCs w:val="25"/>
              </w:rPr>
              <w:t xml:space="preserve"> Lévites du Seigneur, entourez son Autel, couvrez-le de parements blancs et chantez en son honneur le cantique nouveau, l</w:t>
            </w:r>
            <w:r w:rsidR="002A469E">
              <w:rPr>
                <w:szCs w:val="25"/>
              </w:rPr>
              <w:t>’</w:t>
            </w:r>
            <w:r w:rsidRPr="00C73C45">
              <w:rPr>
                <w:szCs w:val="25"/>
              </w:rPr>
              <w:t>Alléluia de sa gloire et de sa puissance</w:t>
            </w:r>
            <w:r w:rsidR="000D045E">
              <w:rPr>
                <w:szCs w:val="25"/>
              </w:rPr>
              <w:t> </w:t>
            </w:r>
            <w:r w:rsidR="000D045E" w:rsidRPr="00C73C45">
              <w:rPr>
                <w:szCs w:val="25"/>
              </w:rPr>
              <w:t>!</w:t>
            </w:r>
          </w:p>
        </w:tc>
      </w:tr>
      <w:tr w:rsidR="005E2961" w:rsidRPr="0018590E" w:rsidTr="005B7D26">
        <w:trPr>
          <w:trHeight w:val="23"/>
        </w:trPr>
        <w:tc>
          <w:tcPr>
            <w:tcW w:w="2320" w:type="pct"/>
            <w:tcBorders>
              <w:right w:val="single" w:sz="4" w:space="0" w:color="auto"/>
            </w:tcBorders>
            <w:shd w:val="clear" w:color="auto" w:fill="auto"/>
          </w:tcPr>
          <w:p w:rsidR="005E2961" w:rsidRPr="0018590E" w:rsidRDefault="00546F29" w:rsidP="00044E24">
            <w:pPr>
              <w:pStyle w:val="fl"/>
            </w:pPr>
            <w:r w:rsidRPr="0067705A">
              <w:rPr>
                <w:rStyle w:val="cvr"/>
                <w:lang w:val="fr-FR"/>
              </w:rPr>
              <w:t>℣.</w:t>
            </w:r>
            <w:r w:rsidR="005E2961" w:rsidRPr="0067705A">
              <w:rPr>
                <w:rStyle w:val="cvr"/>
                <w:lang w:val="fr-FR"/>
              </w:rPr>
              <w:t xml:space="preserve"> </w:t>
            </w:r>
            <w:r w:rsidR="005E2961" w:rsidRPr="0067705A">
              <w:rPr>
                <w:lang w:val="fr-FR"/>
              </w:rPr>
              <w:t xml:space="preserve">Mirábilis Deus in Sanctis suis, et sanctus in ómnibus opéribus suis. </w:t>
            </w:r>
            <w:r w:rsidR="005E2961">
              <w:t>Glória</w:t>
            </w:r>
            <w:r w:rsidR="005E2961" w:rsidRPr="008245E4">
              <w:t xml:space="preserve"> Patri, et</w:t>
            </w:r>
            <w:r w:rsidR="005E2961">
              <w:t>c.</w:t>
            </w:r>
          </w:p>
        </w:tc>
        <w:tc>
          <w:tcPr>
            <w:tcW w:w="2680" w:type="pct"/>
            <w:tcBorders>
              <w:left w:val="single" w:sz="4" w:space="0" w:color="auto"/>
            </w:tcBorders>
            <w:shd w:val="clear" w:color="auto" w:fill="auto"/>
          </w:tcPr>
          <w:p w:rsidR="005E2961" w:rsidRPr="0018590E" w:rsidRDefault="00546F29" w:rsidP="008D060D">
            <w:pPr>
              <w:pStyle w:val="i"/>
            </w:pPr>
            <w:r w:rsidRPr="00B815B2">
              <w:rPr>
                <w:rStyle w:val="cvr"/>
              </w:rPr>
              <w:t>℣.</w:t>
            </w:r>
            <w:r w:rsidR="005E2961">
              <w:rPr>
                <w:szCs w:val="25"/>
              </w:rPr>
              <w:t xml:space="preserve"> </w:t>
            </w:r>
            <w:r w:rsidR="005E2961" w:rsidRPr="00C73C45">
              <w:rPr>
                <w:szCs w:val="25"/>
              </w:rPr>
              <w:t>Dieu est admirable dans ses saints</w:t>
            </w:r>
            <w:r w:rsidR="000D045E">
              <w:rPr>
                <w:szCs w:val="25"/>
              </w:rPr>
              <w:t> </w:t>
            </w:r>
            <w:r w:rsidR="000D045E" w:rsidRPr="00C73C45">
              <w:rPr>
                <w:szCs w:val="25"/>
              </w:rPr>
              <w:t>:</w:t>
            </w:r>
            <w:r w:rsidR="005E2961" w:rsidRPr="00C73C45">
              <w:rPr>
                <w:szCs w:val="25"/>
              </w:rPr>
              <w:t xml:space="preserve"> il est </w:t>
            </w:r>
            <w:r w:rsidR="005E2961">
              <w:rPr>
                <w:szCs w:val="25"/>
              </w:rPr>
              <w:t>s</w:t>
            </w:r>
            <w:r w:rsidR="005E2961" w:rsidRPr="00C73C45">
              <w:rPr>
                <w:szCs w:val="25"/>
              </w:rPr>
              <w:t>aint dans toutes ses œuvres. Gloire au Père, etc.</w:t>
            </w:r>
          </w:p>
        </w:tc>
      </w:tr>
    </w:tbl>
    <w:p w:rsidR="005E2961" w:rsidRDefault="00E4218D" w:rsidP="00B27A06">
      <w:pPr>
        <w:pStyle w:val="zp001"/>
        <w:rPr>
          <w:lang w:eastAsia="fr-FR"/>
        </w:rPr>
      </w:pPr>
      <w:r w:rsidRPr="00C73C45">
        <w:rPr>
          <w:lang w:eastAsia="fr-FR"/>
        </w:rPr>
        <w:t>Autre Antienne</w:t>
      </w:r>
      <w:r w:rsidR="002D0C34">
        <w:rPr>
          <w:lang w:eastAsia="fr-FR"/>
        </w:rPr>
        <w:t>.</w:t>
      </w:r>
    </w:p>
    <w:tbl>
      <w:tblPr>
        <w:tblW w:w="5000" w:type="pct"/>
        <w:tblCellMar>
          <w:left w:w="113" w:type="dxa"/>
          <w:right w:w="113" w:type="dxa"/>
        </w:tblCellMar>
        <w:tblLook w:val="04A0"/>
      </w:tblPr>
      <w:tblGrid>
        <w:gridCol w:w="3252"/>
        <w:gridCol w:w="3535"/>
      </w:tblGrid>
      <w:tr w:rsidR="005E2961" w:rsidRPr="0018590E" w:rsidTr="005B7D26">
        <w:trPr>
          <w:trHeight w:val="23"/>
        </w:trPr>
        <w:tc>
          <w:tcPr>
            <w:tcW w:w="2396" w:type="pct"/>
            <w:tcBorders>
              <w:right w:val="single" w:sz="4" w:space="0" w:color="auto"/>
            </w:tcBorders>
            <w:shd w:val="clear" w:color="auto" w:fill="auto"/>
          </w:tcPr>
          <w:p w:rsidR="005E2961" w:rsidRPr="0018590E" w:rsidRDefault="005E2961" w:rsidP="00044E24">
            <w:pPr>
              <w:pStyle w:val="fl"/>
            </w:pPr>
            <w:r>
              <w:t>Circúmdat</w:t>
            </w:r>
            <w:r w:rsidRPr="008245E4">
              <w:t>e Sion, * et complect</w:t>
            </w:r>
            <w:r>
              <w:t>í</w:t>
            </w:r>
            <w:r w:rsidRPr="008245E4">
              <w:t>mini eam, narr</w:t>
            </w:r>
            <w:r>
              <w:t>á</w:t>
            </w:r>
            <w:r w:rsidRPr="008245E4">
              <w:t>te in t</w:t>
            </w:r>
            <w:r>
              <w:t>ú</w:t>
            </w:r>
            <w:r w:rsidRPr="008245E4">
              <w:t>rribus ejus.</w:t>
            </w:r>
          </w:p>
        </w:tc>
        <w:tc>
          <w:tcPr>
            <w:tcW w:w="2604" w:type="pct"/>
            <w:tcBorders>
              <w:left w:val="single" w:sz="4" w:space="0" w:color="auto"/>
            </w:tcBorders>
            <w:shd w:val="clear" w:color="auto" w:fill="auto"/>
          </w:tcPr>
          <w:p w:rsidR="005E2961" w:rsidRPr="0018590E" w:rsidRDefault="005E2961" w:rsidP="00D96C65">
            <w:pPr>
              <w:pStyle w:val="i"/>
            </w:pPr>
            <w:r w:rsidRPr="00C73C45">
              <w:rPr>
                <w:szCs w:val="25"/>
              </w:rPr>
              <w:t>Entourez la ville de Sion, remplissez-la des chants de votre allégresse, racontez dans ces murs les merveilles de Dieu.</w:t>
            </w:r>
          </w:p>
        </w:tc>
      </w:tr>
      <w:tr w:rsidR="005E2961" w:rsidRPr="0018590E" w:rsidTr="005B7D26">
        <w:trPr>
          <w:trHeight w:val="23"/>
        </w:trPr>
        <w:tc>
          <w:tcPr>
            <w:tcW w:w="2396" w:type="pct"/>
            <w:tcBorders>
              <w:right w:val="single" w:sz="4" w:space="0" w:color="auto"/>
            </w:tcBorders>
            <w:shd w:val="clear" w:color="auto" w:fill="auto"/>
          </w:tcPr>
          <w:p w:rsidR="005E2961" w:rsidRPr="0018590E" w:rsidRDefault="00546F29" w:rsidP="00044E24">
            <w:pPr>
              <w:pStyle w:val="fl"/>
            </w:pPr>
            <w:r w:rsidRPr="0067705A">
              <w:rPr>
                <w:rStyle w:val="cvr"/>
                <w:lang w:val="fr-FR"/>
              </w:rPr>
              <w:t>℣.</w:t>
            </w:r>
            <w:r w:rsidR="005E2961" w:rsidRPr="0067705A">
              <w:rPr>
                <w:rStyle w:val="cvr"/>
                <w:lang w:val="fr-FR"/>
              </w:rPr>
              <w:t xml:space="preserve"> </w:t>
            </w:r>
            <w:r w:rsidR="005E2961" w:rsidRPr="0067705A">
              <w:rPr>
                <w:lang w:val="fr-FR"/>
              </w:rPr>
              <w:t xml:space="preserve">Magnus Dóminus et </w:t>
            </w:r>
            <w:r w:rsidR="005E2961" w:rsidRPr="0067705A">
              <w:rPr>
                <w:lang w:val="fr-FR"/>
              </w:rPr>
              <w:lastRenderedPageBreak/>
              <w:t xml:space="preserve">laudábilis nimis, in civitáte Dei nostri, in monte sancto ejus. </w:t>
            </w:r>
            <w:r w:rsidR="005E2961">
              <w:t>Glória</w:t>
            </w:r>
            <w:r w:rsidR="005E2961" w:rsidRPr="008245E4">
              <w:t xml:space="preserve"> Patri, et</w:t>
            </w:r>
            <w:r w:rsidR="005E2961">
              <w:t>c.</w:t>
            </w:r>
          </w:p>
        </w:tc>
        <w:tc>
          <w:tcPr>
            <w:tcW w:w="2604" w:type="pct"/>
            <w:tcBorders>
              <w:left w:val="single" w:sz="4" w:space="0" w:color="auto"/>
            </w:tcBorders>
            <w:shd w:val="clear" w:color="auto" w:fill="auto"/>
          </w:tcPr>
          <w:p w:rsidR="005E2961" w:rsidRPr="0018590E" w:rsidRDefault="00546F29" w:rsidP="00D96C65">
            <w:pPr>
              <w:pStyle w:val="i"/>
            </w:pPr>
            <w:r w:rsidRPr="00B815B2">
              <w:rPr>
                <w:rStyle w:val="cvr"/>
              </w:rPr>
              <w:lastRenderedPageBreak/>
              <w:t>℣.</w:t>
            </w:r>
            <w:r w:rsidR="005E2961" w:rsidRPr="00C73C45">
              <w:rPr>
                <w:szCs w:val="25"/>
              </w:rPr>
              <w:t xml:space="preserve"> Dieu est grand et digne de </w:t>
            </w:r>
            <w:r w:rsidR="005E2961" w:rsidRPr="00C73C45">
              <w:rPr>
                <w:szCs w:val="25"/>
              </w:rPr>
              <w:lastRenderedPageBreak/>
              <w:t>toutes louanges, sa gloire remplit la ville sainte et les montagnes qui l</w:t>
            </w:r>
            <w:r w:rsidR="002A469E">
              <w:rPr>
                <w:szCs w:val="25"/>
              </w:rPr>
              <w:t>’</w:t>
            </w:r>
            <w:r w:rsidR="005E2961" w:rsidRPr="00C73C45">
              <w:rPr>
                <w:szCs w:val="25"/>
              </w:rPr>
              <w:t>environnent.</w:t>
            </w:r>
          </w:p>
        </w:tc>
      </w:tr>
    </w:tbl>
    <w:p w:rsidR="00E20968" w:rsidRDefault="00E4218D" w:rsidP="00B27A06">
      <w:pPr>
        <w:pStyle w:val="rub"/>
        <w:rPr>
          <w:lang w:eastAsia="fr-FR"/>
        </w:rPr>
      </w:pPr>
      <w:r w:rsidRPr="00C73C45">
        <w:rPr>
          <w:lang w:eastAsia="fr-FR"/>
        </w:rPr>
        <w:lastRenderedPageBreak/>
        <w:t>Ensuite o</w:t>
      </w:r>
      <w:r w:rsidR="00A92486">
        <w:rPr>
          <w:lang w:eastAsia="fr-FR"/>
        </w:rPr>
        <w:t>n chante le Répons suivant du 2</w:t>
      </w:r>
      <w:r w:rsidR="00A92486" w:rsidRPr="00A92486">
        <w:rPr>
          <w:vertAlign w:val="superscript"/>
          <w:lang w:eastAsia="fr-FR"/>
        </w:rPr>
        <w:t>e</w:t>
      </w:r>
      <w:r w:rsidR="00A92486">
        <w:rPr>
          <w:lang w:eastAsia="fr-FR"/>
        </w:rPr>
        <w:t xml:space="preserve"> </w:t>
      </w:r>
      <w:r w:rsidRPr="00C73C45">
        <w:rPr>
          <w:lang w:eastAsia="fr-FR"/>
        </w:rPr>
        <w:t xml:space="preserve">Ton. </w:t>
      </w:r>
    </w:p>
    <w:tbl>
      <w:tblPr>
        <w:tblW w:w="5000" w:type="pct"/>
        <w:tblCellMar>
          <w:left w:w="113" w:type="dxa"/>
          <w:right w:w="113" w:type="dxa"/>
        </w:tblCellMar>
        <w:tblLook w:val="04A0"/>
      </w:tblPr>
      <w:tblGrid>
        <w:gridCol w:w="3383"/>
        <w:gridCol w:w="3404"/>
      </w:tblGrid>
      <w:tr w:rsidR="006C4D5C" w:rsidRPr="0018590E" w:rsidTr="005B7D26">
        <w:trPr>
          <w:trHeight w:val="23"/>
        </w:trPr>
        <w:tc>
          <w:tcPr>
            <w:tcW w:w="2492" w:type="pct"/>
            <w:tcBorders>
              <w:right w:val="single" w:sz="4" w:space="0" w:color="auto"/>
            </w:tcBorders>
            <w:shd w:val="clear" w:color="auto" w:fill="auto"/>
          </w:tcPr>
          <w:p w:rsidR="006C4D5C" w:rsidRPr="0067705A" w:rsidRDefault="006C4D5C" w:rsidP="00044E24">
            <w:pPr>
              <w:pStyle w:val="fl"/>
              <w:rPr>
                <w:lang w:val="fr-FR"/>
              </w:rPr>
            </w:pPr>
            <w:r w:rsidRPr="0067705A">
              <w:rPr>
                <w:lang w:val="fr-FR"/>
              </w:rPr>
              <w:t>Induit Dóminus túnica jucunditátis, et impósuit tibi corónam. * Et ornávit te ornaméntis sanctis.</w:t>
            </w:r>
          </w:p>
        </w:tc>
        <w:tc>
          <w:tcPr>
            <w:tcW w:w="2508" w:type="pct"/>
            <w:tcBorders>
              <w:left w:val="single" w:sz="4" w:space="0" w:color="auto"/>
            </w:tcBorders>
            <w:shd w:val="clear" w:color="auto" w:fill="auto"/>
          </w:tcPr>
          <w:p w:rsidR="006C4D5C" w:rsidRPr="005E2961" w:rsidRDefault="00546F29" w:rsidP="006C4D5C">
            <w:pPr>
              <w:pStyle w:val="ir"/>
            </w:pPr>
            <w:r w:rsidRPr="00B815B2">
              <w:rPr>
                <w:rStyle w:val="cvr"/>
              </w:rPr>
              <w:t>℟.</w:t>
            </w:r>
            <w:r w:rsidR="006C4D5C" w:rsidRPr="005E2961">
              <w:t xml:space="preserve"> Le Seigneur t</w:t>
            </w:r>
            <w:r w:rsidR="002A469E">
              <w:t>’</w:t>
            </w:r>
            <w:r w:rsidR="006C4D5C" w:rsidRPr="005E2961">
              <w:t>a revêtu de la tunique de la joie</w:t>
            </w:r>
            <w:r w:rsidR="000D045E">
              <w:t> </w:t>
            </w:r>
            <w:r w:rsidR="000D045E" w:rsidRPr="005E2961">
              <w:t>:</w:t>
            </w:r>
            <w:r w:rsidR="006C4D5C" w:rsidRPr="005E2961">
              <w:t xml:space="preserve"> il a posé sur ta tête la couronne de la gloire, il t</w:t>
            </w:r>
            <w:r w:rsidR="002A469E">
              <w:t>’</w:t>
            </w:r>
            <w:r w:rsidR="006C4D5C" w:rsidRPr="005E2961">
              <w:t xml:space="preserve">a revêtu des ornements de la sainteté. </w:t>
            </w:r>
          </w:p>
        </w:tc>
      </w:tr>
      <w:tr w:rsidR="006C4D5C" w:rsidRPr="0018590E" w:rsidTr="005B7D26">
        <w:trPr>
          <w:trHeight w:val="23"/>
        </w:trPr>
        <w:tc>
          <w:tcPr>
            <w:tcW w:w="2492" w:type="pct"/>
            <w:tcBorders>
              <w:right w:val="single" w:sz="4" w:space="0" w:color="auto"/>
            </w:tcBorders>
            <w:shd w:val="clear" w:color="auto" w:fill="auto"/>
          </w:tcPr>
          <w:p w:rsidR="006C4D5C" w:rsidRPr="0067705A" w:rsidRDefault="00546F29" w:rsidP="00044E24">
            <w:pPr>
              <w:pStyle w:val="fl"/>
              <w:rPr>
                <w:lang w:val="fr-FR"/>
              </w:rPr>
            </w:pPr>
            <w:r w:rsidRPr="00DC5CC8">
              <w:rPr>
                <w:rStyle w:val="cvr"/>
                <w:lang w:val="fr-FR"/>
              </w:rPr>
              <w:t>℣.</w:t>
            </w:r>
            <w:r w:rsidR="006C4D5C" w:rsidRPr="00CA5704">
              <w:rPr>
                <w:rStyle w:val="cvr"/>
                <w:lang w:val="fr-FR"/>
              </w:rPr>
              <w:t xml:space="preserve"> </w:t>
            </w:r>
            <w:r w:rsidR="006C4D5C" w:rsidRPr="0067705A">
              <w:rPr>
                <w:lang w:val="fr-FR"/>
              </w:rPr>
              <w:t>Luce spléndida fulgébis, et omnes fines terræ adorábunt coram te.</w:t>
            </w:r>
          </w:p>
        </w:tc>
        <w:tc>
          <w:tcPr>
            <w:tcW w:w="2508" w:type="pct"/>
            <w:tcBorders>
              <w:left w:val="single" w:sz="4" w:space="0" w:color="auto"/>
            </w:tcBorders>
            <w:shd w:val="clear" w:color="auto" w:fill="auto"/>
          </w:tcPr>
          <w:p w:rsidR="006C4D5C" w:rsidRPr="005E2961" w:rsidRDefault="00546F29" w:rsidP="006C4D5C">
            <w:pPr>
              <w:pStyle w:val="ir"/>
            </w:pPr>
            <w:r w:rsidRPr="00B815B2">
              <w:rPr>
                <w:rStyle w:val="cvr"/>
              </w:rPr>
              <w:t>℣.</w:t>
            </w:r>
            <w:r w:rsidR="006C4D5C" w:rsidRPr="005E2961">
              <w:t xml:space="preserve"> Tu resplendiras d</w:t>
            </w:r>
            <w:r w:rsidR="002A469E">
              <w:t>’</w:t>
            </w:r>
            <w:r w:rsidR="006C4D5C" w:rsidRPr="005E2961">
              <w:t xml:space="preserve">une lumière éclatante, et toutes les nations de la terre viendront se courber devant toi pour offrir leurs adorations au Seigneur. </w:t>
            </w:r>
          </w:p>
        </w:tc>
      </w:tr>
      <w:tr w:rsidR="006C4D5C" w:rsidRPr="0018590E" w:rsidTr="005B7D26">
        <w:trPr>
          <w:trHeight w:val="23"/>
        </w:trPr>
        <w:tc>
          <w:tcPr>
            <w:tcW w:w="2492" w:type="pct"/>
            <w:tcBorders>
              <w:right w:val="single" w:sz="4" w:space="0" w:color="auto"/>
            </w:tcBorders>
            <w:shd w:val="clear" w:color="auto" w:fill="auto"/>
          </w:tcPr>
          <w:p w:rsidR="006C4D5C" w:rsidRPr="00622BC0" w:rsidRDefault="006C4D5C" w:rsidP="00044E24">
            <w:pPr>
              <w:pStyle w:val="fl"/>
            </w:pPr>
            <w:r w:rsidRPr="00622BC0">
              <w:t>Et ornávit te</w:t>
            </w:r>
            <w:r>
              <w:t>, etc.</w:t>
            </w:r>
            <w:r w:rsidRPr="00622BC0">
              <w:t xml:space="preserve"> </w:t>
            </w:r>
          </w:p>
        </w:tc>
        <w:tc>
          <w:tcPr>
            <w:tcW w:w="2508" w:type="pct"/>
            <w:tcBorders>
              <w:left w:val="single" w:sz="4" w:space="0" w:color="auto"/>
            </w:tcBorders>
            <w:shd w:val="clear" w:color="auto" w:fill="auto"/>
          </w:tcPr>
          <w:p w:rsidR="006C4D5C" w:rsidRPr="005E2961" w:rsidRDefault="006C4D5C" w:rsidP="006C4D5C">
            <w:pPr>
              <w:pStyle w:val="ir"/>
            </w:pPr>
            <w:r w:rsidRPr="005E2961">
              <w:t>Le Seigneur t</w:t>
            </w:r>
            <w:r w:rsidR="002A469E">
              <w:t>’</w:t>
            </w:r>
            <w:r w:rsidRPr="005E2961">
              <w:t xml:space="preserve">a revêtu, etc. </w:t>
            </w:r>
          </w:p>
        </w:tc>
      </w:tr>
      <w:tr w:rsidR="006C4D5C" w:rsidRPr="0018590E" w:rsidTr="005B7D26">
        <w:trPr>
          <w:trHeight w:val="23"/>
        </w:trPr>
        <w:tc>
          <w:tcPr>
            <w:tcW w:w="2492" w:type="pct"/>
            <w:tcBorders>
              <w:right w:val="single" w:sz="4" w:space="0" w:color="auto"/>
            </w:tcBorders>
            <w:shd w:val="clear" w:color="auto" w:fill="auto"/>
          </w:tcPr>
          <w:p w:rsidR="006C4D5C" w:rsidRPr="0067705A" w:rsidRDefault="006C4D5C" w:rsidP="00044E24">
            <w:pPr>
              <w:pStyle w:val="fl"/>
              <w:rPr>
                <w:lang w:val="fr-FR"/>
              </w:rPr>
            </w:pPr>
            <w:r w:rsidRPr="0067705A">
              <w:rPr>
                <w:lang w:val="fr-FR"/>
              </w:rPr>
              <w:t>Natiónes ex longínquo ad te vénient, et múnera deferéntes adorábunt Dóminum</w:t>
            </w:r>
            <w:r w:rsidR="000D045E">
              <w:rPr>
                <w:lang w:val="fr-FR"/>
              </w:rPr>
              <w:t> </w:t>
            </w:r>
            <w:r w:rsidR="000D045E" w:rsidRPr="0067705A">
              <w:rPr>
                <w:lang w:val="fr-FR"/>
              </w:rPr>
              <w:t>;</w:t>
            </w:r>
            <w:r w:rsidRPr="0067705A">
              <w:rPr>
                <w:lang w:val="fr-FR"/>
              </w:rPr>
              <w:t xml:space="preserve"> et terram tuam in sanctificatióne habébunt, et nomen magnum tuum invocábunt.</w:t>
            </w:r>
          </w:p>
        </w:tc>
        <w:tc>
          <w:tcPr>
            <w:tcW w:w="2508" w:type="pct"/>
            <w:tcBorders>
              <w:left w:val="single" w:sz="4" w:space="0" w:color="auto"/>
            </w:tcBorders>
            <w:shd w:val="clear" w:color="auto" w:fill="auto"/>
          </w:tcPr>
          <w:p w:rsidR="006C4D5C" w:rsidRPr="005E2961" w:rsidRDefault="00546F29" w:rsidP="006C4D5C">
            <w:pPr>
              <w:pStyle w:val="ir"/>
            </w:pPr>
            <w:r w:rsidRPr="00B815B2">
              <w:rPr>
                <w:rStyle w:val="cvr"/>
              </w:rPr>
              <w:t>℣.</w:t>
            </w:r>
            <w:r w:rsidR="006C4D5C" w:rsidRPr="005E2961">
              <w:t xml:space="preserve"> Les nations viendront des extrémités de la terre, elles apporteront leurs présents et seront pénétrées de respect à ton approche et elles invoqueront près de toi le grand, nom du Seigneur. </w:t>
            </w:r>
          </w:p>
        </w:tc>
      </w:tr>
      <w:tr w:rsidR="006C4D5C" w:rsidRPr="0018590E" w:rsidTr="005B7D26">
        <w:trPr>
          <w:trHeight w:val="23"/>
        </w:trPr>
        <w:tc>
          <w:tcPr>
            <w:tcW w:w="2492" w:type="pct"/>
            <w:tcBorders>
              <w:right w:val="single" w:sz="4" w:space="0" w:color="auto"/>
            </w:tcBorders>
            <w:shd w:val="clear" w:color="auto" w:fill="auto"/>
          </w:tcPr>
          <w:p w:rsidR="006C4D5C" w:rsidRPr="00622BC0" w:rsidRDefault="006C4D5C" w:rsidP="00044E24">
            <w:pPr>
              <w:pStyle w:val="fl"/>
            </w:pPr>
            <w:r w:rsidRPr="00622BC0">
              <w:t>Et ornávit te</w:t>
            </w:r>
            <w:r>
              <w:t>, etc.</w:t>
            </w:r>
          </w:p>
        </w:tc>
        <w:tc>
          <w:tcPr>
            <w:tcW w:w="2508" w:type="pct"/>
            <w:tcBorders>
              <w:left w:val="single" w:sz="4" w:space="0" w:color="auto"/>
            </w:tcBorders>
            <w:shd w:val="clear" w:color="auto" w:fill="auto"/>
          </w:tcPr>
          <w:p w:rsidR="006C4D5C" w:rsidRPr="005E2961" w:rsidRDefault="006C4D5C" w:rsidP="006C4D5C">
            <w:pPr>
              <w:pStyle w:val="ir"/>
            </w:pPr>
            <w:r w:rsidRPr="005E2961">
              <w:t>Le Seigneur t</w:t>
            </w:r>
            <w:r w:rsidR="002A469E">
              <w:t>’</w:t>
            </w:r>
            <w:r w:rsidRPr="005E2961">
              <w:t xml:space="preserve">a revêtu, etc. </w:t>
            </w:r>
          </w:p>
        </w:tc>
      </w:tr>
      <w:tr w:rsidR="006C4D5C" w:rsidRPr="0018590E" w:rsidTr="005B7D26">
        <w:trPr>
          <w:trHeight w:val="23"/>
        </w:trPr>
        <w:tc>
          <w:tcPr>
            <w:tcW w:w="2492" w:type="pct"/>
            <w:tcBorders>
              <w:right w:val="single" w:sz="4" w:space="0" w:color="auto"/>
            </w:tcBorders>
            <w:shd w:val="clear" w:color="auto" w:fill="auto"/>
          </w:tcPr>
          <w:p w:rsidR="006C4D5C" w:rsidRPr="0067705A" w:rsidRDefault="00546F29" w:rsidP="00044E24">
            <w:pPr>
              <w:pStyle w:val="fl"/>
              <w:rPr>
                <w:lang w:val="fr-FR"/>
              </w:rPr>
            </w:pPr>
            <w:r w:rsidRPr="00DC5CC8">
              <w:rPr>
                <w:rStyle w:val="cvr"/>
                <w:lang w:val="fr-FR"/>
              </w:rPr>
              <w:t>℣.</w:t>
            </w:r>
            <w:r w:rsidR="006C4D5C" w:rsidRPr="00CA5704">
              <w:rPr>
                <w:rStyle w:val="cvr"/>
                <w:lang w:val="fr-FR"/>
              </w:rPr>
              <w:t xml:space="preserve"> </w:t>
            </w:r>
            <w:r w:rsidR="006C4D5C" w:rsidRPr="0067705A">
              <w:rPr>
                <w:lang w:val="fr-FR"/>
              </w:rPr>
              <w:t xml:space="preserve">Benedícti erunt, qui te ædificavérunt, tu autem lætáberis in fíliis tuis, quóniam omnes benedicéntur, et congregabúntur ad Dóminum. </w:t>
            </w:r>
          </w:p>
        </w:tc>
        <w:tc>
          <w:tcPr>
            <w:tcW w:w="2508" w:type="pct"/>
            <w:tcBorders>
              <w:left w:val="single" w:sz="4" w:space="0" w:color="auto"/>
            </w:tcBorders>
            <w:shd w:val="clear" w:color="auto" w:fill="auto"/>
          </w:tcPr>
          <w:p w:rsidR="006C4D5C" w:rsidRPr="005E2961" w:rsidRDefault="00546F29" w:rsidP="006C4D5C">
            <w:pPr>
              <w:pStyle w:val="ir"/>
            </w:pPr>
            <w:r w:rsidRPr="00B815B2">
              <w:rPr>
                <w:rStyle w:val="cvr"/>
              </w:rPr>
              <w:t>℣.</w:t>
            </w:r>
            <w:r w:rsidR="006C4D5C" w:rsidRPr="005E2961">
              <w:t xml:space="preserve"> Ceux qui t</w:t>
            </w:r>
            <w:r w:rsidR="002A469E">
              <w:t>’</w:t>
            </w:r>
            <w:r w:rsidR="006C4D5C" w:rsidRPr="005E2961">
              <w:t xml:space="preserve">ont édifié seront bénis. Pour toi, tu te réjouiras dans le grand nombre de tes enfants, parce que tous se réuniront près de toi pour recevoir les bénédictions du Très-Haut. </w:t>
            </w:r>
          </w:p>
        </w:tc>
      </w:tr>
      <w:tr w:rsidR="006C4D5C" w:rsidRPr="0018590E" w:rsidTr="005B7D26">
        <w:trPr>
          <w:trHeight w:val="23"/>
        </w:trPr>
        <w:tc>
          <w:tcPr>
            <w:tcW w:w="2492" w:type="pct"/>
            <w:tcBorders>
              <w:right w:val="single" w:sz="4" w:space="0" w:color="auto"/>
            </w:tcBorders>
            <w:shd w:val="clear" w:color="auto" w:fill="auto"/>
          </w:tcPr>
          <w:p w:rsidR="006C4D5C" w:rsidRPr="00622BC0" w:rsidRDefault="006C4D5C" w:rsidP="00044E24">
            <w:pPr>
              <w:pStyle w:val="fl"/>
            </w:pPr>
            <w:r w:rsidRPr="00622BC0">
              <w:t>Et ornávit te</w:t>
            </w:r>
            <w:r>
              <w:t>, etc.</w:t>
            </w:r>
          </w:p>
        </w:tc>
        <w:tc>
          <w:tcPr>
            <w:tcW w:w="2508" w:type="pct"/>
            <w:tcBorders>
              <w:left w:val="single" w:sz="4" w:space="0" w:color="auto"/>
            </w:tcBorders>
            <w:shd w:val="clear" w:color="auto" w:fill="auto"/>
          </w:tcPr>
          <w:p w:rsidR="006C4D5C" w:rsidRPr="005E2961" w:rsidRDefault="006C4D5C" w:rsidP="006C4D5C">
            <w:pPr>
              <w:pStyle w:val="ir"/>
            </w:pPr>
            <w:r w:rsidRPr="005E2961">
              <w:t>Le Seigneur t</w:t>
            </w:r>
            <w:r w:rsidR="002A469E">
              <w:t>’</w:t>
            </w:r>
            <w:r w:rsidRPr="005E2961">
              <w:t xml:space="preserve">a revêtu, etc. </w:t>
            </w:r>
          </w:p>
        </w:tc>
      </w:tr>
    </w:tbl>
    <w:p w:rsidR="00E20968" w:rsidRDefault="00E4218D" w:rsidP="00B27A06">
      <w:pPr>
        <w:pStyle w:val="rub"/>
        <w:rPr>
          <w:lang w:eastAsia="fr-FR"/>
        </w:rPr>
      </w:pPr>
      <w:r w:rsidRPr="00C73C45">
        <w:rPr>
          <w:lang w:eastAsia="fr-FR"/>
        </w:rPr>
        <w:t>On ne dit poi</w:t>
      </w:r>
      <w:r w:rsidRPr="00A92486">
        <w:t xml:space="preserve">nt le </w:t>
      </w:r>
      <w:r w:rsidR="002A437F" w:rsidRPr="00A92486">
        <w:rPr>
          <w:rStyle w:val="cn"/>
        </w:rPr>
        <w:t>Glória</w:t>
      </w:r>
      <w:r w:rsidRPr="00A92486">
        <w:rPr>
          <w:rStyle w:val="cn"/>
        </w:rPr>
        <w:t xml:space="preserve"> Patri,</w:t>
      </w:r>
      <w:r w:rsidR="00144519">
        <w:t xml:space="preserve"> mais on a</w:t>
      </w:r>
      <w:r w:rsidRPr="00A92486">
        <w:t xml:space="preserve">joute </w:t>
      </w:r>
      <w:r w:rsidRPr="00C73C45">
        <w:rPr>
          <w:lang w:eastAsia="fr-FR"/>
        </w:rPr>
        <w:t>l</w:t>
      </w:r>
      <w:r w:rsidR="002A469E">
        <w:rPr>
          <w:lang w:eastAsia="fr-FR"/>
        </w:rPr>
        <w:t>’</w:t>
      </w:r>
      <w:r w:rsidRPr="00C73C45">
        <w:rPr>
          <w:lang w:eastAsia="fr-FR"/>
        </w:rPr>
        <w:t>Antienne suivante q</w:t>
      </w:r>
      <w:r w:rsidR="00A92486">
        <w:rPr>
          <w:lang w:eastAsia="fr-FR"/>
        </w:rPr>
        <w:t>u</w:t>
      </w:r>
      <w:r w:rsidR="002A469E">
        <w:rPr>
          <w:lang w:eastAsia="fr-FR"/>
        </w:rPr>
        <w:t>’</w:t>
      </w:r>
      <w:r w:rsidR="00A92486">
        <w:rPr>
          <w:lang w:eastAsia="fr-FR"/>
        </w:rPr>
        <w:t>on chante avec le Psaume du 6</w:t>
      </w:r>
      <w:r w:rsidR="00A92486" w:rsidRPr="00A92486">
        <w:rPr>
          <w:vertAlign w:val="superscript"/>
          <w:lang w:eastAsia="fr-FR"/>
        </w:rPr>
        <w:t>e</w:t>
      </w:r>
      <w:r w:rsidR="00A92486">
        <w:rPr>
          <w:lang w:eastAsia="fr-FR"/>
        </w:rPr>
        <w:t xml:space="preserve"> </w:t>
      </w:r>
      <w:r w:rsidRPr="00C73C45">
        <w:rPr>
          <w:lang w:eastAsia="fr-FR"/>
        </w:rPr>
        <w:t>Ton</w:t>
      </w:r>
      <w:r w:rsidR="002D0C34">
        <w:rPr>
          <w:lang w:eastAsia="fr-FR"/>
        </w:rPr>
        <w:t>.</w:t>
      </w:r>
    </w:p>
    <w:tbl>
      <w:tblPr>
        <w:tblW w:w="5000" w:type="pct"/>
        <w:tblCellMar>
          <w:left w:w="113" w:type="dxa"/>
          <w:right w:w="113" w:type="dxa"/>
        </w:tblCellMar>
        <w:tblLook w:val="04A0"/>
      </w:tblPr>
      <w:tblGrid>
        <w:gridCol w:w="2825"/>
        <w:gridCol w:w="3962"/>
      </w:tblGrid>
      <w:tr w:rsidR="00E20968" w:rsidRPr="0018590E" w:rsidTr="005B7D26">
        <w:trPr>
          <w:trHeight w:val="23"/>
        </w:trPr>
        <w:tc>
          <w:tcPr>
            <w:tcW w:w="2081" w:type="pct"/>
            <w:tcBorders>
              <w:right w:val="single" w:sz="4" w:space="0" w:color="auto"/>
            </w:tcBorders>
            <w:shd w:val="clear" w:color="auto" w:fill="auto"/>
          </w:tcPr>
          <w:p w:rsidR="00E20968" w:rsidRPr="0018590E" w:rsidRDefault="006C4D5C" w:rsidP="00044E24">
            <w:pPr>
              <w:pStyle w:val="fl"/>
            </w:pPr>
            <w:r w:rsidRPr="008245E4">
              <w:t>In velam</w:t>
            </w:r>
            <w:r>
              <w:t>é</w:t>
            </w:r>
            <w:r w:rsidRPr="008245E4">
              <w:t>nto al</w:t>
            </w:r>
            <w:r>
              <w:t>á</w:t>
            </w:r>
            <w:r w:rsidRPr="008245E4">
              <w:t>rum tu</w:t>
            </w:r>
            <w:r>
              <w:t>á</w:t>
            </w:r>
            <w:r w:rsidRPr="008245E4">
              <w:t xml:space="preserve">rum prótege nos, </w:t>
            </w:r>
            <w:r>
              <w:t>Dómin</w:t>
            </w:r>
            <w:r w:rsidRPr="008245E4">
              <w:t xml:space="preserve">e, et in laude tua </w:t>
            </w:r>
            <w:r w:rsidRPr="008245E4">
              <w:lastRenderedPageBreak/>
              <w:t>glori</w:t>
            </w:r>
            <w:r>
              <w:t>é</w:t>
            </w:r>
            <w:r w:rsidRPr="008245E4">
              <w:t>mur.</w:t>
            </w:r>
          </w:p>
        </w:tc>
        <w:tc>
          <w:tcPr>
            <w:tcW w:w="2919" w:type="pct"/>
            <w:tcBorders>
              <w:left w:val="single" w:sz="4" w:space="0" w:color="auto"/>
            </w:tcBorders>
            <w:shd w:val="clear" w:color="auto" w:fill="auto"/>
          </w:tcPr>
          <w:p w:rsidR="00E20968" w:rsidRPr="0018590E" w:rsidRDefault="005E2961" w:rsidP="008D060D">
            <w:pPr>
              <w:pStyle w:val="i"/>
            </w:pPr>
            <w:r w:rsidRPr="00E6531F">
              <w:rPr>
                <w:rStyle w:val="italicus"/>
              </w:rPr>
              <w:lastRenderedPageBreak/>
              <w:t>Ant.</w:t>
            </w:r>
            <w:r w:rsidRPr="00C73C45">
              <w:rPr>
                <w:szCs w:val="25"/>
              </w:rPr>
              <w:t xml:space="preserve"> Daignez, Seigneur, nous protéger sous l</w:t>
            </w:r>
            <w:r w:rsidR="002A469E">
              <w:rPr>
                <w:szCs w:val="25"/>
              </w:rPr>
              <w:t>’</w:t>
            </w:r>
            <w:r w:rsidRPr="00C73C45">
              <w:rPr>
                <w:szCs w:val="25"/>
              </w:rPr>
              <w:t xml:space="preserve">ombre de vos ailes, afin que nous soyons remplis de joie </w:t>
            </w:r>
            <w:r w:rsidRPr="00C73C45">
              <w:rPr>
                <w:szCs w:val="25"/>
              </w:rPr>
              <w:lastRenderedPageBreak/>
              <w:t>au récit de vos louanges.</w:t>
            </w:r>
          </w:p>
        </w:tc>
      </w:tr>
    </w:tbl>
    <w:p w:rsidR="005E2961" w:rsidRDefault="002D0C34" w:rsidP="00B27A06">
      <w:pPr>
        <w:pStyle w:val="zp001"/>
        <w:rPr>
          <w:lang w:eastAsia="fr-FR"/>
        </w:rPr>
      </w:pPr>
      <w:r w:rsidRPr="00C73C45">
        <w:rPr>
          <w:lang w:eastAsia="fr-FR"/>
        </w:rPr>
        <w:lastRenderedPageBreak/>
        <w:t>P</w:t>
      </w:r>
      <w:r w:rsidR="00E4218D" w:rsidRPr="00C73C45">
        <w:rPr>
          <w:lang w:eastAsia="fr-FR"/>
        </w:rPr>
        <w:t>saume 62</w:t>
      </w:r>
      <w:r>
        <w:rPr>
          <w:lang w:eastAsia="fr-FR"/>
        </w:rPr>
        <w:t>.</w:t>
      </w:r>
      <w:bookmarkStart w:id="121" w:name="ps062"/>
      <w:bookmarkEnd w:id="121"/>
    </w:p>
    <w:tbl>
      <w:tblPr>
        <w:tblW w:w="5000" w:type="pct"/>
        <w:tblCellMar>
          <w:left w:w="113" w:type="dxa"/>
          <w:right w:w="113" w:type="dxa"/>
        </w:tblCellMar>
        <w:tblLook w:val="04A0"/>
      </w:tblPr>
      <w:tblGrid>
        <w:gridCol w:w="3039"/>
        <w:gridCol w:w="3748"/>
      </w:tblGrid>
      <w:tr w:rsidR="004019BB" w:rsidRPr="0018590E" w:rsidTr="00FD462A">
        <w:trPr>
          <w:trHeight w:val="23"/>
        </w:trPr>
        <w:tc>
          <w:tcPr>
            <w:tcW w:w="2239" w:type="pct"/>
            <w:tcBorders>
              <w:right w:val="single" w:sz="4" w:space="0" w:color="auto"/>
            </w:tcBorders>
            <w:shd w:val="clear" w:color="auto" w:fill="auto"/>
          </w:tcPr>
          <w:p w:rsidR="004019BB" w:rsidRPr="0067705A" w:rsidRDefault="004019BB" w:rsidP="00044E24">
            <w:pPr>
              <w:pStyle w:val="psalmus"/>
              <w:rPr>
                <w:lang w:val="fr-FR"/>
              </w:rPr>
            </w:pPr>
            <w:r w:rsidRPr="0067705A">
              <w:rPr>
                <w:rStyle w:val="pm"/>
                <w:lang w:val="fr-FR"/>
              </w:rPr>
              <w:t>Deus</w:t>
            </w:r>
            <w:r w:rsidRPr="0067705A">
              <w:rPr>
                <w:lang w:val="fr-FR"/>
              </w:rPr>
              <w:t xml:space="preserve">, Deus meus, * ad te de luce vígilo. </w:t>
            </w:r>
          </w:p>
        </w:tc>
        <w:tc>
          <w:tcPr>
            <w:tcW w:w="2761" w:type="pct"/>
            <w:tcBorders>
              <w:left w:val="single" w:sz="4" w:space="0" w:color="auto"/>
            </w:tcBorders>
            <w:shd w:val="clear" w:color="auto" w:fill="auto"/>
          </w:tcPr>
          <w:p w:rsidR="004019BB" w:rsidRPr="004019BB" w:rsidRDefault="004019BB" w:rsidP="00A61FFE">
            <w:pPr>
              <w:rPr>
                <w:szCs w:val="25"/>
                <w:lang w:eastAsia="fr-FR"/>
              </w:rPr>
            </w:pPr>
            <w:r w:rsidRPr="004019BB">
              <w:rPr>
                <w:szCs w:val="25"/>
                <w:lang w:eastAsia="fr-FR"/>
              </w:rPr>
              <w:t>Ô Dieu du Ciel, vous êtes mon Dieu et je lève les yeux vers vous dès le premier rayon de l</w:t>
            </w:r>
            <w:r w:rsidR="002A469E">
              <w:rPr>
                <w:szCs w:val="25"/>
                <w:lang w:eastAsia="fr-FR"/>
              </w:rPr>
              <w:t>’</w:t>
            </w:r>
            <w:r w:rsidRPr="004019BB">
              <w:rPr>
                <w:szCs w:val="25"/>
                <w:lang w:eastAsia="fr-FR"/>
              </w:rPr>
              <w:t xml:space="preserve">aurore. </w:t>
            </w:r>
          </w:p>
        </w:tc>
      </w:tr>
      <w:tr w:rsidR="004019BB" w:rsidRPr="0018590E" w:rsidTr="00FD462A">
        <w:trPr>
          <w:trHeight w:val="23"/>
        </w:trPr>
        <w:tc>
          <w:tcPr>
            <w:tcW w:w="2239" w:type="pct"/>
            <w:tcBorders>
              <w:right w:val="single" w:sz="4" w:space="0" w:color="auto"/>
            </w:tcBorders>
            <w:shd w:val="clear" w:color="auto" w:fill="auto"/>
          </w:tcPr>
          <w:p w:rsidR="004019BB" w:rsidRPr="00853202" w:rsidRDefault="004019BB" w:rsidP="00044E24">
            <w:pPr>
              <w:pStyle w:val="psalmus"/>
            </w:pPr>
            <w:r w:rsidRPr="00853202">
              <w:t xml:space="preserve">Sitívit in te ánima mea, * quam multiplíciter tibi caro mea. </w:t>
            </w:r>
          </w:p>
        </w:tc>
        <w:tc>
          <w:tcPr>
            <w:tcW w:w="2761" w:type="pct"/>
            <w:tcBorders>
              <w:left w:val="single" w:sz="4" w:space="0" w:color="auto"/>
            </w:tcBorders>
            <w:shd w:val="clear" w:color="auto" w:fill="auto"/>
          </w:tcPr>
          <w:p w:rsidR="004019BB" w:rsidRPr="004019BB" w:rsidRDefault="004019BB" w:rsidP="00A61FFE">
            <w:pPr>
              <w:rPr>
                <w:szCs w:val="25"/>
                <w:lang w:eastAsia="fr-FR"/>
              </w:rPr>
            </w:pPr>
            <w:r w:rsidRPr="004019BB">
              <w:rPr>
                <w:szCs w:val="25"/>
                <w:lang w:eastAsia="fr-FR"/>
              </w:rPr>
              <w:t xml:space="preserve">Mon âme se dessèche sans vous, ô mon Dieu, et ma chair se consume en votre absence. </w:t>
            </w:r>
          </w:p>
        </w:tc>
      </w:tr>
      <w:tr w:rsidR="004019BB" w:rsidRPr="0018590E" w:rsidTr="00FD462A">
        <w:trPr>
          <w:trHeight w:val="23"/>
        </w:trPr>
        <w:tc>
          <w:tcPr>
            <w:tcW w:w="2239" w:type="pct"/>
            <w:tcBorders>
              <w:right w:val="single" w:sz="4" w:space="0" w:color="auto"/>
            </w:tcBorders>
            <w:shd w:val="clear" w:color="auto" w:fill="auto"/>
          </w:tcPr>
          <w:p w:rsidR="004019BB" w:rsidRPr="0067705A" w:rsidRDefault="004019BB" w:rsidP="00044E24">
            <w:pPr>
              <w:pStyle w:val="psalmus"/>
              <w:rPr>
                <w:lang w:val="fr-FR"/>
              </w:rPr>
            </w:pPr>
            <w:r w:rsidRPr="0067705A">
              <w:rPr>
                <w:lang w:val="fr-FR"/>
              </w:rPr>
              <w:t>In terra desérta, et ínvia, et inaquósa</w:t>
            </w:r>
            <w:r w:rsidR="000D045E">
              <w:rPr>
                <w:lang w:val="fr-FR"/>
              </w:rPr>
              <w:t> </w:t>
            </w:r>
            <w:r w:rsidR="000D045E" w:rsidRPr="0067705A">
              <w:rPr>
                <w:lang w:val="fr-FR"/>
              </w:rPr>
              <w:t>:</w:t>
            </w:r>
            <w:r w:rsidRPr="0067705A">
              <w:rPr>
                <w:lang w:val="fr-FR"/>
              </w:rPr>
              <w:t xml:space="preserve"> * sic in sancto appárui tibi, ut vidérem virtútem tuam, et glóriam tuam. </w:t>
            </w:r>
          </w:p>
        </w:tc>
        <w:tc>
          <w:tcPr>
            <w:tcW w:w="2761" w:type="pct"/>
            <w:tcBorders>
              <w:left w:val="single" w:sz="4" w:space="0" w:color="auto"/>
            </w:tcBorders>
            <w:shd w:val="clear" w:color="auto" w:fill="auto"/>
          </w:tcPr>
          <w:p w:rsidR="004019BB" w:rsidRPr="004019BB" w:rsidRDefault="004019BB" w:rsidP="00A61FFE">
            <w:pPr>
              <w:rPr>
                <w:szCs w:val="25"/>
                <w:lang w:eastAsia="fr-FR"/>
              </w:rPr>
            </w:pPr>
            <w:r w:rsidRPr="004019BB">
              <w:rPr>
                <w:szCs w:val="25"/>
                <w:lang w:eastAsia="fr-FR"/>
              </w:rPr>
              <w:t>La terre me paraît déserte, inculte, aride, loin de vous, et je ne jouis d</w:t>
            </w:r>
            <w:r w:rsidR="002A469E">
              <w:rPr>
                <w:szCs w:val="25"/>
                <w:lang w:eastAsia="fr-FR"/>
              </w:rPr>
              <w:t>’</w:t>
            </w:r>
            <w:r w:rsidRPr="004019BB">
              <w:rPr>
                <w:szCs w:val="25"/>
                <w:lang w:eastAsia="fr-FR"/>
              </w:rPr>
              <w:t>aucun repos jusqu</w:t>
            </w:r>
            <w:r w:rsidR="002A469E">
              <w:rPr>
                <w:szCs w:val="25"/>
                <w:lang w:eastAsia="fr-FR"/>
              </w:rPr>
              <w:t>’</w:t>
            </w:r>
            <w:r w:rsidRPr="004019BB">
              <w:rPr>
                <w:szCs w:val="25"/>
                <w:lang w:eastAsia="fr-FR"/>
              </w:rPr>
              <w:t xml:space="preserve">à ce que je vous contemple dans les splendeurs de votre vertu et de votre gloire. </w:t>
            </w:r>
          </w:p>
        </w:tc>
      </w:tr>
      <w:tr w:rsidR="004019BB" w:rsidRPr="0018590E" w:rsidTr="00FD462A">
        <w:trPr>
          <w:trHeight w:val="23"/>
        </w:trPr>
        <w:tc>
          <w:tcPr>
            <w:tcW w:w="2239" w:type="pct"/>
            <w:tcBorders>
              <w:right w:val="single" w:sz="4" w:space="0" w:color="auto"/>
            </w:tcBorders>
            <w:shd w:val="clear" w:color="auto" w:fill="auto"/>
          </w:tcPr>
          <w:p w:rsidR="004019BB" w:rsidRPr="00FC71CA" w:rsidRDefault="004019BB" w:rsidP="00044E24">
            <w:pPr>
              <w:pStyle w:val="psalmus"/>
              <w:rPr>
                <w:lang w:val="es-ES_tradnl"/>
              </w:rPr>
            </w:pPr>
            <w:r w:rsidRPr="00FC71CA">
              <w:rPr>
                <w:lang w:val="es-ES_tradnl"/>
              </w:rPr>
              <w:t>Quóniam mélior est misericórdia tua super vitas</w:t>
            </w:r>
            <w:r w:rsidR="000D045E" w:rsidRPr="00FC71CA">
              <w:rPr>
                <w:lang w:val="es-ES_tradnl"/>
              </w:rPr>
              <w:t> :</w:t>
            </w:r>
            <w:r w:rsidRPr="00FC71CA">
              <w:rPr>
                <w:lang w:val="es-ES_tradnl"/>
              </w:rPr>
              <w:t xml:space="preserve"> * lábia mea laudábunt te. </w:t>
            </w:r>
          </w:p>
        </w:tc>
        <w:tc>
          <w:tcPr>
            <w:tcW w:w="2761" w:type="pct"/>
            <w:tcBorders>
              <w:left w:val="single" w:sz="4" w:space="0" w:color="auto"/>
            </w:tcBorders>
            <w:shd w:val="clear" w:color="auto" w:fill="auto"/>
          </w:tcPr>
          <w:p w:rsidR="004019BB" w:rsidRPr="004019BB" w:rsidRDefault="004019BB" w:rsidP="00A61FFE">
            <w:pPr>
              <w:rPr>
                <w:szCs w:val="25"/>
                <w:lang w:eastAsia="fr-FR"/>
              </w:rPr>
            </w:pPr>
            <w:r w:rsidRPr="004019BB">
              <w:rPr>
                <w:szCs w:val="25"/>
                <w:lang w:eastAsia="fr-FR"/>
              </w:rPr>
              <w:t>Oh</w:t>
            </w:r>
            <w:r w:rsidR="000D045E">
              <w:rPr>
                <w:szCs w:val="25"/>
                <w:lang w:eastAsia="fr-FR"/>
              </w:rPr>
              <w:t> </w:t>
            </w:r>
            <w:r w:rsidR="000D045E" w:rsidRPr="004019BB">
              <w:rPr>
                <w:szCs w:val="25"/>
                <w:lang w:eastAsia="fr-FR"/>
              </w:rPr>
              <w:t>!</w:t>
            </w:r>
            <w:r w:rsidRPr="004019BB">
              <w:rPr>
                <w:szCs w:val="25"/>
                <w:lang w:eastAsia="fr-FR"/>
              </w:rPr>
              <w:t xml:space="preserve"> combien votre miséricorde est abondante en douceurs</w:t>
            </w:r>
            <w:r w:rsidR="000D045E">
              <w:rPr>
                <w:szCs w:val="25"/>
                <w:lang w:eastAsia="fr-FR"/>
              </w:rPr>
              <w:t> </w:t>
            </w:r>
            <w:r w:rsidR="000D045E" w:rsidRPr="004019BB">
              <w:rPr>
                <w:szCs w:val="25"/>
                <w:lang w:eastAsia="fr-FR"/>
              </w:rPr>
              <w:t>!</w:t>
            </w:r>
            <w:r w:rsidRPr="004019BB">
              <w:rPr>
                <w:szCs w:val="25"/>
                <w:lang w:eastAsia="fr-FR"/>
              </w:rPr>
              <w:t xml:space="preserve"> elle surpasse toutes celles qu</w:t>
            </w:r>
            <w:r w:rsidR="002A469E">
              <w:rPr>
                <w:szCs w:val="25"/>
                <w:lang w:eastAsia="fr-FR"/>
              </w:rPr>
              <w:t>’</w:t>
            </w:r>
            <w:r w:rsidRPr="004019BB">
              <w:rPr>
                <w:szCs w:val="25"/>
                <w:lang w:eastAsia="fr-FR"/>
              </w:rPr>
              <w:t xml:space="preserve">offre le monde, aussi mes lèvres ne cesseront-elles jamais de publier vos louanges. </w:t>
            </w:r>
          </w:p>
        </w:tc>
      </w:tr>
      <w:tr w:rsidR="004019BB" w:rsidRPr="0018590E" w:rsidTr="00FD462A">
        <w:trPr>
          <w:trHeight w:val="23"/>
        </w:trPr>
        <w:tc>
          <w:tcPr>
            <w:tcW w:w="2239" w:type="pct"/>
            <w:tcBorders>
              <w:right w:val="single" w:sz="4" w:space="0" w:color="auto"/>
            </w:tcBorders>
            <w:shd w:val="clear" w:color="auto" w:fill="auto"/>
          </w:tcPr>
          <w:p w:rsidR="004019BB" w:rsidRPr="00853202" w:rsidRDefault="004019BB" w:rsidP="00044E24">
            <w:pPr>
              <w:pStyle w:val="psalmus"/>
            </w:pPr>
            <w:r w:rsidRPr="00853202">
              <w:t>Sic benedícam te in vita mea</w:t>
            </w:r>
            <w:r w:rsidR="000D045E">
              <w:t> </w:t>
            </w:r>
            <w:r w:rsidR="000D045E" w:rsidRPr="00853202">
              <w:t>:</w:t>
            </w:r>
            <w:r w:rsidRPr="00853202">
              <w:t xml:space="preserve"> * et in nómine tuo levábo manus meas. </w:t>
            </w:r>
          </w:p>
        </w:tc>
        <w:tc>
          <w:tcPr>
            <w:tcW w:w="2761" w:type="pct"/>
            <w:tcBorders>
              <w:left w:val="single" w:sz="4" w:space="0" w:color="auto"/>
            </w:tcBorders>
            <w:shd w:val="clear" w:color="auto" w:fill="auto"/>
          </w:tcPr>
          <w:p w:rsidR="004019BB" w:rsidRPr="004019BB" w:rsidRDefault="004019BB" w:rsidP="00A61FFE">
            <w:pPr>
              <w:rPr>
                <w:szCs w:val="25"/>
                <w:lang w:eastAsia="fr-FR"/>
              </w:rPr>
            </w:pPr>
            <w:r w:rsidRPr="004019BB">
              <w:rPr>
                <w:szCs w:val="25"/>
                <w:lang w:eastAsia="fr-FR"/>
              </w:rPr>
              <w:t>Tant que j</w:t>
            </w:r>
            <w:r w:rsidR="002A469E">
              <w:rPr>
                <w:szCs w:val="25"/>
                <w:lang w:eastAsia="fr-FR"/>
              </w:rPr>
              <w:t>’</w:t>
            </w:r>
            <w:r w:rsidRPr="004019BB">
              <w:rPr>
                <w:szCs w:val="25"/>
                <w:lang w:eastAsia="fr-FR"/>
              </w:rPr>
              <w:t>aurai un souffle de vie, je vous bénirai, ô mon Dieu, je lèverai sans cesse mes mains vers vous et j</w:t>
            </w:r>
            <w:r w:rsidR="002A469E">
              <w:rPr>
                <w:szCs w:val="25"/>
                <w:lang w:eastAsia="fr-FR"/>
              </w:rPr>
              <w:t>’</w:t>
            </w:r>
            <w:r w:rsidRPr="004019BB">
              <w:rPr>
                <w:szCs w:val="25"/>
                <w:lang w:eastAsia="fr-FR"/>
              </w:rPr>
              <w:t xml:space="preserve">invoquerai votre saint nom. </w:t>
            </w:r>
          </w:p>
        </w:tc>
      </w:tr>
      <w:tr w:rsidR="004019BB" w:rsidRPr="0018590E" w:rsidTr="00FD462A">
        <w:trPr>
          <w:trHeight w:val="23"/>
        </w:trPr>
        <w:tc>
          <w:tcPr>
            <w:tcW w:w="2239" w:type="pct"/>
            <w:tcBorders>
              <w:right w:val="single" w:sz="4" w:space="0" w:color="auto"/>
            </w:tcBorders>
            <w:shd w:val="clear" w:color="auto" w:fill="auto"/>
          </w:tcPr>
          <w:p w:rsidR="004019BB" w:rsidRPr="0067705A" w:rsidRDefault="004019BB" w:rsidP="00044E24">
            <w:pPr>
              <w:pStyle w:val="psalmus"/>
              <w:rPr>
                <w:lang w:val="fr-FR"/>
              </w:rPr>
            </w:pPr>
            <w:r w:rsidRPr="0067705A">
              <w:rPr>
                <w:lang w:val="fr-FR"/>
              </w:rPr>
              <w:t>Sicut ádipe et pinguédine repleátur ánima mea</w:t>
            </w:r>
            <w:r w:rsidR="000D045E">
              <w:rPr>
                <w:lang w:val="fr-FR"/>
              </w:rPr>
              <w:t> </w:t>
            </w:r>
            <w:r w:rsidR="000D045E" w:rsidRPr="0067705A">
              <w:rPr>
                <w:lang w:val="fr-FR"/>
              </w:rPr>
              <w:t>:</w:t>
            </w:r>
            <w:r w:rsidRPr="0067705A">
              <w:rPr>
                <w:lang w:val="fr-FR"/>
              </w:rPr>
              <w:t xml:space="preserve"> * et lábiis exsultatiónis laudábit os meum. </w:t>
            </w:r>
          </w:p>
        </w:tc>
        <w:tc>
          <w:tcPr>
            <w:tcW w:w="2761" w:type="pct"/>
            <w:tcBorders>
              <w:left w:val="single" w:sz="4" w:space="0" w:color="auto"/>
            </w:tcBorders>
            <w:shd w:val="clear" w:color="auto" w:fill="auto"/>
          </w:tcPr>
          <w:p w:rsidR="004019BB" w:rsidRPr="004019BB" w:rsidRDefault="004019BB" w:rsidP="00A61FFE">
            <w:pPr>
              <w:rPr>
                <w:szCs w:val="25"/>
                <w:lang w:eastAsia="fr-FR"/>
              </w:rPr>
            </w:pPr>
            <w:r w:rsidRPr="004019BB">
              <w:rPr>
                <w:szCs w:val="25"/>
                <w:lang w:eastAsia="fr-FR"/>
              </w:rPr>
              <w:t>Mon âme sera comme engraissée de vos bénédictions, et ma bouche ne s</w:t>
            </w:r>
            <w:r w:rsidR="002A469E">
              <w:rPr>
                <w:szCs w:val="25"/>
                <w:lang w:eastAsia="fr-FR"/>
              </w:rPr>
              <w:t>’</w:t>
            </w:r>
            <w:r w:rsidRPr="004019BB">
              <w:rPr>
                <w:szCs w:val="25"/>
                <w:lang w:eastAsia="fr-FR"/>
              </w:rPr>
              <w:t>ouvrira que pour faire éclater mes transports d</w:t>
            </w:r>
            <w:r w:rsidR="002A469E">
              <w:rPr>
                <w:szCs w:val="25"/>
                <w:lang w:eastAsia="fr-FR"/>
              </w:rPr>
              <w:t>’</w:t>
            </w:r>
            <w:r w:rsidRPr="004019BB">
              <w:rPr>
                <w:szCs w:val="25"/>
                <w:lang w:eastAsia="fr-FR"/>
              </w:rPr>
              <w:t xml:space="preserve">allégresse. </w:t>
            </w:r>
          </w:p>
        </w:tc>
      </w:tr>
      <w:tr w:rsidR="004019BB" w:rsidRPr="0018590E" w:rsidTr="00FD462A">
        <w:trPr>
          <w:trHeight w:val="23"/>
        </w:trPr>
        <w:tc>
          <w:tcPr>
            <w:tcW w:w="2239" w:type="pct"/>
            <w:tcBorders>
              <w:right w:val="single" w:sz="4" w:space="0" w:color="auto"/>
            </w:tcBorders>
            <w:shd w:val="clear" w:color="auto" w:fill="auto"/>
          </w:tcPr>
          <w:p w:rsidR="004019BB" w:rsidRPr="00853202" w:rsidRDefault="004019BB" w:rsidP="00044E24">
            <w:pPr>
              <w:pStyle w:val="psalmus"/>
            </w:pPr>
            <w:r w:rsidRPr="00853202">
              <w:t>Si memor fui tui super stratum meum, in matutínis meditábor in te</w:t>
            </w:r>
            <w:r w:rsidR="000D045E">
              <w:t> </w:t>
            </w:r>
            <w:r w:rsidR="000D045E" w:rsidRPr="00853202">
              <w:t>:</w:t>
            </w:r>
            <w:r w:rsidRPr="00853202">
              <w:t xml:space="preserve"> * quia fuísti adjútor meus. </w:t>
            </w:r>
          </w:p>
        </w:tc>
        <w:tc>
          <w:tcPr>
            <w:tcW w:w="2761" w:type="pct"/>
            <w:tcBorders>
              <w:left w:val="single" w:sz="4" w:space="0" w:color="auto"/>
            </w:tcBorders>
            <w:shd w:val="clear" w:color="auto" w:fill="auto"/>
          </w:tcPr>
          <w:p w:rsidR="004019BB" w:rsidRPr="004019BB" w:rsidRDefault="004019BB" w:rsidP="00A61FFE">
            <w:pPr>
              <w:rPr>
                <w:szCs w:val="25"/>
                <w:lang w:eastAsia="fr-FR"/>
              </w:rPr>
            </w:pPr>
            <w:r w:rsidRPr="004019BB">
              <w:rPr>
                <w:szCs w:val="25"/>
                <w:lang w:eastAsia="fr-FR"/>
              </w:rPr>
              <w:t xml:space="preserve">Je me rappellerai vos merveilles jusque sur ma couche, je les méditerai pendant mon repos, et à mon </w:t>
            </w:r>
            <w:r w:rsidR="00144519" w:rsidRPr="004019BB">
              <w:rPr>
                <w:szCs w:val="25"/>
                <w:lang w:eastAsia="fr-FR"/>
              </w:rPr>
              <w:t>réveil</w:t>
            </w:r>
            <w:r w:rsidRPr="004019BB">
              <w:rPr>
                <w:szCs w:val="25"/>
                <w:lang w:eastAsia="fr-FR"/>
              </w:rPr>
              <w:t xml:space="preserve"> je vous rendrai grâce de tous les biens que j</w:t>
            </w:r>
            <w:r w:rsidR="002A469E">
              <w:rPr>
                <w:szCs w:val="25"/>
                <w:lang w:eastAsia="fr-FR"/>
              </w:rPr>
              <w:t>’</w:t>
            </w:r>
            <w:r w:rsidRPr="004019BB">
              <w:rPr>
                <w:szCs w:val="25"/>
                <w:lang w:eastAsia="fr-FR"/>
              </w:rPr>
              <w:t xml:space="preserve">ai reçus de vous. </w:t>
            </w:r>
          </w:p>
        </w:tc>
      </w:tr>
      <w:tr w:rsidR="004019BB" w:rsidRPr="0018590E" w:rsidTr="00FD462A">
        <w:trPr>
          <w:trHeight w:val="23"/>
        </w:trPr>
        <w:tc>
          <w:tcPr>
            <w:tcW w:w="2239" w:type="pct"/>
            <w:tcBorders>
              <w:right w:val="single" w:sz="4" w:space="0" w:color="auto"/>
            </w:tcBorders>
            <w:shd w:val="clear" w:color="auto" w:fill="auto"/>
          </w:tcPr>
          <w:p w:rsidR="004019BB" w:rsidRPr="0067705A" w:rsidRDefault="004019BB" w:rsidP="00044E24">
            <w:pPr>
              <w:pStyle w:val="psalmus"/>
              <w:rPr>
                <w:lang w:val="fr-FR"/>
              </w:rPr>
            </w:pPr>
            <w:r w:rsidRPr="0067705A">
              <w:rPr>
                <w:lang w:val="fr-FR"/>
              </w:rPr>
              <w:t>Et in velaménto alárum tuárum exsultábo, adhǽsit ánima mea post te</w:t>
            </w:r>
            <w:r w:rsidR="000D045E">
              <w:rPr>
                <w:lang w:val="fr-FR"/>
              </w:rPr>
              <w:t> </w:t>
            </w:r>
            <w:r w:rsidR="000D045E" w:rsidRPr="0067705A">
              <w:rPr>
                <w:lang w:val="fr-FR"/>
              </w:rPr>
              <w:t>:</w:t>
            </w:r>
            <w:r w:rsidRPr="0067705A">
              <w:rPr>
                <w:lang w:val="fr-FR"/>
              </w:rPr>
              <w:t xml:space="preserve"> * me </w:t>
            </w:r>
            <w:r w:rsidRPr="0067705A">
              <w:rPr>
                <w:lang w:val="fr-FR"/>
              </w:rPr>
              <w:lastRenderedPageBreak/>
              <w:t xml:space="preserve">suscépit déxtera tua. </w:t>
            </w:r>
          </w:p>
        </w:tc>
        <w:tc>
          <w:tcPr>
            <w:tcW w:w="2761" w:type="pct"/>
            <w:tcBorders>
              <w:left w:val="single" w:sz="4" w:space="0" w:color="auto"/>
            </w:tcBorders>
            <w:shd w:val="clear" w:color="auto" w:fill="auto"/>
          </w:tcPr>
          <w:p w:rsidR="004019BB" w:rsidRPr="004019BB" w:rsidRDefault="004019BB" w:rsidP="00A61FFE">
            <w:pPr>
              <w:rPr>
                <w:szCs w:val="25"/>
                <w:lang w:eastAsia="fr-FR"/>
              </w:rPr>
            </w:pPr>
            <w:r w:rsidRPr="004019BB">
              <w:rPr>
                <w:szCs w:val="25"/>
                <w:lang w:eastAsia="fr-FR"/>
              </w:rPr>
              <w:lastRenderedPageBreak/>
              <w:t>Je mettrai toute ma confiance en votre protection, mon âme s</w:t>
            </w:r>
            <w:r w:rsidR="002A469E">
              <w:rPr>
                <w:szCs w:val="25"/>
                <w:lang w:eastAsia="fr-FR"/>
              </w:rPr>
              <w:t>’</w:t>
            </w:r>
            <w:r w:rsidRPr="004019BB">
              <w:rPr>
                <w:szCs w:val="25"/>
                <w:lang w:eastAsia="fr-FR"/>
              </w:rPr>
              <w:t xml:space="preserve">est attachée à votre service, votre droite </w:t>
            </w:r>
            <w:r w:rsidRPr="004019BB">
              <w:rPr>
                <w:szCs w:val="25"/>
                <w:lang w:eastAsia="fr-FR"/>
              </w:rPr>
              <w:lastRenderedPageBreak/>
              <w:t xml:space="preserve">a été mon soutien et sera toujours le motif de ma confiance. </w:t>
            </w:r>
          </w:p>
        </w:tc>
      </w:tr>
      <w:tr w:rsidR="004019BB" w:rsidRPr="0018590E" w:rsidTr="00FD462A">
        <w:trPr>
          <w:trHeight w:val="23"/>
        </w:trPr>
        <w:tc>
          <w:tcPr>
            <w:tcW w:w="2239" w:type="pct"/>
            <w:tcBorders>
              <w:right w:val="single" w:sz="4" w:space="0" w:color="auto"/>
            </w:tcBorders>
            <w:shd w:val="clear" w:color="auto" w:fill="auto"/>
          </w:tcPr>
          <w:p w:rsidR="004019BB" w:rsidRPr="0067705A" w:rsidRDefault="004019BB" w:rsidP="00044E24">
            <w:pPr>
              <w:pStyle w:val="psalmus"/>
              <w:rPr>
                <w:lang w:val="fr-FR"/>
              </w:rPr>
            </w:pPr>
            <w:r w:rsidRPr="0067705A">
              <w:rPr>
                <w:lang w:val="fr-FR"/>
              </w:rPr>
              <w:lastRenderedPageBreak/>
              <w:t>Ipsi vero in vanum quæsiérunt ánimam meam, introíbunt in inferióra terræ</w:t>
            </w:r>
            <w:r w:rsidR="000D045E">
              <w:rPr>
                <w:lang w:val="fr-FR"/>
              </w:rPr>
              <w:t> </w:t>
            </w:r>
            <w:r w:rsidR="000D045E" w:rsidRPr="0067705A">
              <w:rPr>
                <w:lang w:val="fr-FR"/>
              </w:rPr>
              <w:t>:</w:t>
            </w:r>
            <w:r w:rsidRPr="0067705A">
              <w:rPr>
                <w:lang w:val="fr-FR"/>
              </w:rPr>
              <w:t xml:space="preserve"> * tradéntur in manus gládii, partes vúlpium erunt. </w:t>
            </w:r>
          </w:p>
        </w:tc>
        <w:tc>
          <w:tcPr>
            <w:tcW w:w="2761" w:type="pct"/>
            <w:tcBorders>
              <w:left w:val="single" w:sz="4" w:space="0" w:color="auto"/>
            </w:tcBorders>
            <w:shd w:val="clear" w:color="auto" w:fill="auto"/>
          </w:tcPr>
          <w:p w:rsidR="004019BB" w:rsidRPr="004019BB" w:rsidRDefault="004019BB" w:rsidP="00A61FFE">
            <w:pPr>
              <w:rPr>
                <w:szCs w:val="25"/>
                <w:lang w:eastAsia="fr-FR"/>
              </w:rPr>
            </w:pPr>
            <w:r w:rsidRPr="004019BB">
              <w:rPr>
                <w:szCs w:val="25"/>
                <w:lang w:eastAsia="fr-FR"/>
              </w:rPr>
              <w:t>Pour les hommes pervers qui avaient médité de me perdre, ils ont travaillé en vain, vous les avez précipités au fond de l</w:t>
            </w:r>
            <w:r w:rsidR="002A469E">
              <w:rPr>
                <w:szCs w:val="25"/>
                <w:lang w:eastAsia="fr-FR"/>
              </w:rPr>
              <w:t>’</w:t>
            </w:r>
            <w:r w:rsidRPr="004019BB">
              <w:rPr>
                <w:szCs w:val="25"/>
                <w:lang w:eastAsia="fr-FR"/>
              </w:rPr>
              <w:t xml:space="preserve">abime, ils sont tombés sous le tranchant du glaive et sont devenus la proie des loups dévorants. </w:t>
            </w:r>
          </w:p>
        </w:tc>
      </w:tr>
      <w:tr w:rsidR="004019BB" w:rsidRPr="0018590E" w:rsidTr="00FD462A">
        <w:trPr>
          <w:trHeight w:val="23"/>
        </w:trPr>
        <w:tc>
          <w:tcPr>
            <w:tcW w:w="2239" w:type="pct"/>
            <w:tcBorders>
              <w:right w:val="single" w:sz="4" w:space="0" w:color="auto"/>
            </w:tcBorders>
            <w:shd w:val="clear" w:color="auto" w:fill="auto"/>
          </w:tcPr>
          <w:p w:rsidR="004019BB" w:rsidRPr="00853202" w:rsidRDefault="004019BB" w:rsidP="00044E24">
            <w:pPr>
              <w:pStyle w:val="psalmus"/>
            </w:pPr>
            <w:r w:rsidRPr="0067705A">
              <w:rPr>
                <w:lang w:val="fr-FR"/>
              </w:rPr>
              <w:t>Rex vero lætábitur in Deo, laudabúntur omnes qui jurant in eo</w:t>
            </w:r>
            <w:r w:rsidR="000D045E">
              <w:rPr>
                <w:lang w:val="fr-FR"/>
              </w:rPr>
              <w:t> </w:t>
            </w:r>
            <w:r w:rsidR="000D045E" w:rsidRPr="0067705A">
              <w:rPr>
                <w:lang w:val="fr-FR"/>
              </w:rPr>
              <w:t>:</w:t>
            </w:r>
            <w:r w:rsidRPr="0067705A">
              <w:rPr>
                <w:lang w:val="fr-FR"/>
              </w:rPr>
              <w:t xml:space="preserve"> * quia obstrúctum est os loquéntium iníqua. </w:t>
            </w:r>
            <w:r w:rsidR="00A61FFE" w:rsidRPr="00853202">
              <w:t xml:space="preserve">Glória Patri, </w:t>
            </w:r>
            <w:r w:rsidR="00A61FFE">
              <w:t>etc</w:t>
            </w:r>
            <w:r w:rsidR="00A61FFE" w:rsidRPr="00853202">
              <w:t>.</w:t>
            </w:r>
          </w:p>
        </w:tc>
        <w:tc>
          <w:tcPr>
            <w:tcW w:w="2761" w:type="pct"/>
            <w:tcBorders>
              <w:left w:val="single" w:sz="4" w:space="0" w:color="auto"/>
            </w:tcBorders>
            <w:shd w:val="clear" w:color="auto" w:fill="auto"/>
          </w:tcPr>
          <w:p w:rsidR="004019BB" w:rsidRPr="004019BB" w:rsidRDefault="004019BB" w:rsidP="00607196">
            <w:pPr>
              <w:rPr>
                <w:szCs w:val="25"/>
                <w:lang w:eastAsia="fr-FR"/>
              </w:rPr>
            </w:pPr>
            <w:r w:rsidRPr="004019BB">
              <w:rPr>
                <w:szCs w:val="25"/>
                <w:lang w:eastAsia="fr-FR"/>
              </w:rPr>
              <w:t>{Mais</w:t>
            </w:r>
            <w:r w:rsidR="0050304C">
              <w:rPr>
                <w:rStyle w:val="Appelnotedebasdep"/>
                <w:lang w:eastAsia="fr-FR"/>
              </w:rPr>
              <w:footnoteReference w:id="40"/>
            </w:r>
            <w:r w:rsidRPr="004019BB">
              <w:rPr>
                <w:szCs w:val="25"/>
                <w:lang w:eastAsia="fr-FR"/>
              </w:rPr>
              <w:t xml:space="preserve"> le roi se réjouira en Dieu, on louera tous ceux qui jureront par lui, parce que la bouche de ceux qui disaient des choses injustes a été fermée.} Gloire soit au Père, etc. </w:t>
            </w:r>
          </w:p>
        </w:tc>
      </w:tr>
    </w:tbl>
    <w:p w:rsidR="00E20968" w:rsidRDefault="00E4218D" w:rsidP="00B27A06">
      <w:pPr>
        <w:pStyle w:val="rub"/>
        <w:rPr>
          <w:lang w:eastAsia="fr-FR"/>
        </w:rPr>
      </w:pPr>
      <w:r w:rsidRPr="00C73C45">
        <w:rPr>
          <w:lang w:eastAsia="fr-FR"/>
        </w:rPr>
        <w:t xml:space="preserve">Aussitôt que le Psaume est fini, le </w:t>
      </w:r>
      <w:r w:rsidR="00A92486">
        <w:rPr>
          <w:lang w:eastAsia="fr-FR"/>
        </w:rPr>
        <w:t>Pontife</w:t>
      </w:r>
      <w:r w:rsidRPr="00C73C45">
        <w:rPr>
          <w:lang w:eastAsia="fr-FR"/>
        </w:rPr>
        <w:t xml:space="preserve"> ayant déposé la mitré</w:t>
      </w:r>
      <w:r w:rsidR="00A92486">
        <w:rPr>
          <w:lang w:eastAsia="fr-FR"/>
        </w:rPr>
        <w:t>, monte à l</w:t>
      </w:r>
      <w:r w:rsidR="002A469E">
        <w:rPr>
          <w:lang w:eastAsia="fr-FR"/>
        </w:rPr>
        <w:t>’</w:t>
      </w:r>
      <w:r w:rsidR="00A92486">
        <w:rPr>
          <w:lang w:eastAsia="fr-FR"/>
        </w:rPr>
        <w:t>Autel, et, ayant sal</w:t>
      </w:r>
      <w:r w:rsidRPr="00C73C45">
        <w:rPr>
          <w:lang w:eastAsia="fr-FR"/>
        </w:rPr>
        <w:t>ué la croix, il entonne l</w:t>
      </w:r>
      <w:r w:rsidR="002A469E">
        <w:rPr>
          <w:lang w:eastAsia="fr-FR"/>
        </w:rPr>
        <w:t>’</w:t>
      </w:r>
      <w:r w:rsidRPr="00C73C45">
        <w:rPr>
          <w:lang w:eastAsia="fr-FR"/>
        </w:rPr>
        <w:t>A</w:t>
      </w:r>
      <w:r w:rsidR="00A92486">
        <w:rPr>
          <w:lang w:eastAsia="fr-FR"/>
        </w:rPr>
        <w:t>ntienne</w:t>
      </w:r>
      <w:r w:rsidRPr="00C73C45">
        <w:rPr>
          <w:lang w:eastAsia="fr-FR"/>
        </w:rPr>
        <w:t xml:space="preserve"> suivante que le Chœur continue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893"/>
        <w:gridCol w:w="3894"/>
      </w:tblGrid>
      <w:tr w:rsidR="00E20968" w:rsidRPr="0018590E" w:rsidTr="005B7D26">
        <w:trPr>
          <w:trHeight w:val="23"/>
        </w:trPr>
        <w:tc>
          <w:tcPr>
            <w:tcW w:w="2131" w:type="pct"/>
            <w:tcBorders>
              <w:right w:val="single" w:sz="4" w:space="0" w:color="auto"/>
            </w:tcBorders>
            <w:shd w:val="clear" w:color="auto" w:fill="auto"/>
          </w:tcPr>
          <w:p w:rsidR="00E20968" w:rsidRPr="0067705A" w:rsidRDefault="00FA559B" w:rsidP="00044E24">
            <w:pPr>
              <w:pStyle w:val="fl"/>
              <w:rPr>
                <w:lang w:val="fr-FR"/>
              </w:rPr>
            </w:pPr>
            <w:r w:rsidRPr="0067705A">
              <w:rPr>
                <w:lang w:val="fr-FR"/>
              </w:rPr>
              <w:t>Omnis terra * adóret te Deus, et psallat tibi, psalmum dicat nómini tuo, Dómine.</w:t>
            </w:r>
          </w:p>
        </w:tc>
        <w:tc>
          <w:tcPr>
            <w:tcW w:w="2869" w:type="pct"/>
            <w:tcBorders>
              <w:left w:val="single" w:sz="4" w:space="0" w:color="auto"/>
            </w:tcBorders>
            <w:shd w:val="clear" w:color="auto" w:fill="auto"/>
          </w:tcPr>
          <w:p w:rsidR="00E20968" w:rsidRPr="0018590E" w:rsidRDefault="00FA559B" w:rsidP="008D060D">
            <w:pPr>
              <w:pStyle w:val="i"/>
            </w:pPr>
            <w:r w:rsidRPr="00C73C45">
              <w:rPr>
                <w:szCs w:val="25"/>
              </w:rPr>
              <w:t xml:space="preserve">Que toute la terre vous adore, </w:t>
            </w:r>
            <w:r>
              <w:rPr>
                <w:szCs w:val="25"/>
              </w:rPr>
              <w:t>Seigneur, et qu</w:t>
            </w:r>
            <w:r w:rsidR="002A469E">
              <w:rPr>
                <w:szCs w:val="25"/>
              </w:rPr>
              <w:t>’</w:t>
            </w:r>
            <w:r w:rsidRPr="00C73C45">
              <w:rPr>
                <w:szCs w:val="25"/>
              </w:rPr>
              <w:t>elle chante vos</w:t>
            </w:r>
            <w:r>
              <w:rPr>
                <w:szCs w:val="25"/>
              </w:rPr>
              <w:t xml:space="preserve"> </w:t>
            </w:r>
            <w:r w:rsidRPr="00C73C45">
              <w:rPr>
                <w:szCs w:val="25"/>
              </w:rPr>
              <w:t>louanges</w:t>
            </w:r>
            <w:r w:rsidR="000D045E">
              <w:rPr>
                <w:szCs w:val="25"/>
              </w:rPr>
              <w:t> ;</w:t>
            </w:r>
            <w:r w:rsidR="00144519">
              <w:rPr>
                <w:szCs w:val="25"/>
              </w:rPr>
              <w:t xml:space="preserve"> qu</w:t>
            </w:r>
            <w:r w:rsidR="002A469E">
              <w:rPr>
                <w:szCs w:val="25"/>
              </w:rPr>
              <w:t>’</w:t>
            </w:r>
            <w:r w:rsidRPr="00C73C45">
              <w:rPr>
                <w:szCs w:val="25"/>
              </w:rPr>
              <w:t>elle chante une</w:t>
            </w:r>
            <w:r w:rsidR="00144519">
              <w:rPr>
                <w:szCs w:val="25"/>
              </w:rPr>
              <w:t xml:space="preserve"> </w:t>
            </w:r>
            <w:r w:rsidRPr="00C73C45">
              <w:rPr>
                <w:szCs w:val="25"/>
              </w:rPr>
              <w:t>hymne à votre saint nom</w:t>
            </w:r>
            <w:r w:rsidR="000D045E">
              <w:rPr>
                <w:szCs w:val="25"/>
              </w:rPr>
              <w:t> </w:t>
            </w:r>
            <w:r w:rsidR="000D045E" w:rsidRPr="00C73C45">
              <w:rPr>
                <w:szCs w:val="25"/>
              </w:rPr>
              <w:t>!</w:t>
            </w:r>
          </w:p>
        </w:tc>
      </w:tr>
    </w:tbl>
    <w:p w:rsidR="00E20968" w:rsidRDefault="00E4218D" w:rsidP="00B27A06">
      <w:pPr>
        <w:pStyle w:val="rub"/>
        <w:rPr>
          <w:lang w:eastAsia="fr-FR"/>
        </w:rPr>
      </w:pPr>
      <w:r w:rsidRPr="00C73C45">
        <w:rPr>
          <w:lang w:eastAsia="fr-FR"/>
        </w:rPr>
        <w:t>Penda</w:t>
      </w:r>
      <w:r w:rsidR="00A92486">
        <w:rPr>
          <w:lang w:eastAsia="fr-FR"/>
        </w:rPr>
        <w:t>nt que le Chœur chante cette Ant</w:t>
      </w:r>
      <w:r w:rsidRPr="00C73C45">
        <w:rPr>
          <w:lang w:eastAsia="fr-FR"/>
        </w:rPr>
        <w:t xml:space="preserve">ienne, le </w:t>
      </w:r>
      <w:r w:rsidR="00A92486">
        <w:rPr>
          <w:lang w:eastAsia="fr-FR"/>
        </w:rPr>
        <w:t>Pontife</w:t>
      </w:r>
      <w:r w:rsidRPr="00C73C45">
        <w:rPr>
          <w:lang w:eastAsia="fr-FR"/>
        </w:rPr>
        <w:t xml:space="preserve"> encense sur l</w:t>
      </w:r>
      <w:r w:rsidR="002A469E">
        <w:rPr>
          <w:lang w:eastAsia="fr-FR"/>
        </w:rPr>
        <w:t>’</w:t>
      </w:r>
      <w:r w:rsidRPr="00C73C45">
        <w:rPr>
          <w:lang w:eastAsia="fr-FR"/>
        </w:rPr>
        <w:t>Autel en forme de croix. A</w:t>
      </w:r>
      <w:r w:rsidRPr="00FA559B">
        <w:t>ussitôt que</w:t>
      </w:r>
      <w:r w:rsidR="00A92486" w:rsidRPr="00FA559B">
        <w:t xml:space="preserve"> l</w:t>
      </w:r>
      <w:r w:rsidR="002A469E">
        <w:t>’</w:t>
      </w:r>
      <w:r w:rsidRPr="00FA559B">
        <w:t>Antienne est finie, il l</w:t>
      </w:r>
      <w:r w:rsidR="002A469E">
        <w:t>’</w:t>
      </w:r>
      <w:r w:rsidRPr="00FA559B">
        <w:t xml:space="preserve">entonne de </w:t>
      </w:r>
      <w:r w:rsidR="00A92486">
        <w:rPr>
          <w:lang w:eastAsia="fr-FR"/>
        </w:rPr>
        <w:t>nouveau une secon</w:t>
      </w:r>
      <w:r w:rsidRPr="00C73C45">
        <w:rPr>
          <w:lang w:eastAsia="fr-FR"/>
        </w:rPr>
        <w:t>de et</w:t>
      </w:r>
      <w:r w:rsidR="00A92486">
        <w:rPr>
          <w:lang w:eastAsia="fr-FR"/>
        </w:rPr>
        <w:t xml:space="preserve"> une troisième fo</w:t>
      </w:r>
      <w:r w:rsidRPr="00C73C45">
        <w:rPr>
          <w:lang w:eastAsia="fr-FR"/>
        </w:rPr>
        <w:t>is, et encense de même à chaque fois. Après cela il se place deb</w:t>
      </w:r>
      <w:r w:rsidR="00A92486">
        <w:rPr>
          <w:lang w:eastAsia="fr-FR"/>
        </w:rPr>
        <w:t>out</w:t>
      </w:r>
      <w:r w:rsidRPr="00C73C45">
        <w:rPr>
          <w:lang w:eastAsia="fr-FR"/>
        </w:rPr>
        <w:t xml:space="preserve"> devant le milieu de l</w:t>
      </w:r>
      <w:r w:rsidR="002A469E">
        <w:rPr>
          <w:lang w:eastAsia="fr-FR"/>
        </w:rPr>
        <w:t>’</w:t>
      </w:r>
      <w:r w:rsidR="00144519" w:rsidRPr="00C73C45">
        <w:rPr>
          <w:lang w:eastAsia="fr-FR"/>
        </w:rPr>
        <w:t>Autel</w:t>
      </w:r>
      <w:r w:rsidRPr="00C73C45">
        <w:rPr>
          <w:lang w:eastAsia="fr-FR"/>
        </w:rPr>
        <w:t xml:space="preserve"> et chante les orai</w:t>
      </w:r>
      <w:r w:rsidR="00A92486">
        <w:rPr>
          <w:lang w:eastAsia="fr-FR"/>
        </w:rPr>
        <w:t>s</w:t>
      </w:r>
      <w:r w:rsidRPr="00C73C45">
        <w:rPr>
          <w:lang w:eastAsia="fr-FR"/>
        </w:rPr>
        <w:t>ons suivantes</w:t>
      </w:r>
      <w:r w:rsidR="000D045E">
        <w:rPr>
          <w:lang w:eastAsia="fr-FR"/>
        </w:rPr>
        <w:t> :</w:t>
      </w:r>
    </w:p>
    <w:tbl>
      <w:tblPr>
        <w:tblW w:w="5000" w:type="pct"/>
        <w:tblCellMar>
          <w:left w:w="113" w:type="dxa"/>
          <w:right w:w="113" w:type="dxa"/>
        </w:tblCellMar>
        <w:tblLook w:val="04A0"/>
      </w:tblPr>
      <w:tblGrid>
        <w:gridCol w:w="3179"/>
        <w:gridCol w:w="3608"/>
      </w:tblGrid>
      <w:tr w:rsidR="00E20968" w:rsidRPr="0018590E" w:rsidTr="005B7D26">
        <w:trPr>
          <w:trHeight w:val="23"/>
        </w:trPr>
        <w:tc>
          <w:tcPr>
            <w:tcW w:w="2342" w:type="pct"/>
            <w:tcBorders>
              <w:right w:val="single" w:sz="4" w:space="0" w:color="auto"/>
            </w:tcBorders>
            <w:shd w:val="clear" w:color="auto" w:fill="auto"/>
          </w:tcPr>
          <w:p w:rsidR="00E20968" w:rsidRPr="0018590E" w:rsidRDefault="002D5754" w:rsidP="00044E24">
            <w:pPr>
              <w:pStyle w:val="fl"/>
            </w:pPr>
            <w:r w:rsidRPr="0067705A">
              <w:rPr>
                <w:rStyle w:val="italicus"/>
                <w:lang w:val="fr-FR"/>
              </w:rPr>
              <w:t>Orémus.</w:t>
            </w:r>
            <w:r w:rsidRPr="0067705A">
              <w:rPr>
                <w:lang w:val="fr-FR"/>
              </w:rPr>
              <w:t xml:space="preserve"> Descéndat, quǽsumus, Dómine Deus noster, Spíritus tuus Sanctus super hoc altáre, qui et dona </w:t>
            </w:r>
            <w:r w:rsidRPr="0067705A">
              <w:rPr>
                <w:lang w:val="fr-FR"/>
              </w:rPr>
              <w:lastRenderedPageBreak/>
              <w:t xml:space="preserve">nostra, et pópuli tui in eo sanctíficet, et suméntium corda dignánter emúndet. </w:t>
            </w:r>
            <w:r w:rsidRPr="008245E4">
              <w:t xml:space="preserve">Per </w:t>
            </w:r>
            <w:r>
              <w:t>Christ</w:t>
            </w:r>
            <w:r w:rsidRPr="008245E4">
              <w:t xml:space="preserve">um </w:t>
            </w:r>
            <w:r>
              <w:t>Dómin</w:t>
            </w:r>
            <w:r w:rsidRPr="008245E4">
              <w:t>um nostrum.</w:t>
            </w:r>
            <w:r w:rsidRPr="001C3233">
              <w:rPr>
                <w:rStyle w:val="cvr"/>
              </w:rPr>
              <w:t xml:space="preserve"> </w:t>
            </w:r>
            <w:r w:rsidR="00546F29" w:rsidRPr="00B815B2">
              <w:rPr>
                <w:rStyle w:val="cvr"/>
              </w:rPr>
              <w:t>℟.</w:t>
            </w:r>
            <w:r w:rsidRPr="001C3233">
              <w:rPr>
                <w:rStyle w:val="cvr"/>
              </w:rPr>
              <w:t xml:space="preserve"> </w:t>
            </w:r>
            <w:r w:rsidRPr="008245E4">
              <w:t>Amen.</w:t>
            </w:r>
          </w:p>
        </w:tc>
        <w:tc>
          <w:tcPr>
            <w:tcW w:w="2658" w:type="pct"/>
            <w:tcBorders>
              <w:left w:val="single" w:sz="4" w:space="0" w:color="auto"/>
            </w:tcBorders>
            <w:shd w:val="clear" w:color="auto" w:fill="auto"/>
          </w:tcPr>
          <w:p w:rsidR="00E20968" w:rsidRPr="0018590E" w:rsidRDefault="00FA559B" w:rsidP="00A3690A">
            <w:pPr>
              <w:pStyle w:val="ir"/>
            </w:pPr>
            <w:r w:rsidRPr="00E6531F">
              <w:rPr>
                <w:rStyle w:val="italicus"/>
              </w:rPr>
              <w:lastRenderedPageBreak/>
              <w:t>Prions.</w:t>
            </w:r>
            <w:r>
              <w:t xml:space="preserve"> Ô</w:t>
            </w:r>
            <w:r w:rsidRPr="00C73C45">
              <w:t xml:space="preserve"> notre Dieu, daigne, votre Esprit saint descendu sur cet Autel, agréer</w:t>
            </w:r>
            <w:r>
              <w:t xml:space="preserve"> les offrandes que nous osons vo</w:t>
            </w:r>
            <w:r w:rsidRPr="00C73C45">
              <w:t xml:space="preserve">us y présenter en </w:t>
            </w:r>
            <w:r w:rsidRPr="00C73C45">
              <w:lastRenderedPageBreak/>
              <w:t>notre nom et au nom de votre peuple, sanctifier ces mêmes offrandes et purifier les cœurs de ceux qui doivent y participer. Par J.-C. N. S.</w:t>
            </w:r>
          </w:p>
        </w:tc>
      </w:tr>
      <w:tr w:rsidR="00FA559B" w:rsidRPr="0018590E" w:rsidTr="005B7D26">
        <w:trPr>
          <w:trHeight w:val="23"/>
        </w:trPr>
        <w:tc>
          <w:tcPr>
            <w:tcW w:w="2342" w:type="pct"/>
            <w:tcBorders>
              <w:right w:val="single" w:sz="4" w:space="0" w:color="auto"/>
            </w:tcBorders>
            <w:shd w:val="clear" w:color="auto" w:fill="auto"/>
          </w:tcPr>
          <w:p w:rsidR="00FA559B" w:rsidRPr="0018590E" w:rsidRDefault="002D5754" w:rsidP="00044E24">
            <w:pPr>
              <w:pStyle w:val="fl"/>
            </w:pPr>
            <w:r w:rsidRPr="0067705A">
              <w:rPr>
                <w:rStyle w:val="italicus"/>
                <w:lang w:val="fr-FR"/>
              </w:rPr>
              <w:lastRenderedPageBreak/>
              <w:t>Orémus.</w:t>
            </w:r>
            <w:r w:rsidRPr="0067705A">
              <w:rPr>
                <w:lang w:val="fr-FR"/>
              </w:rPr>
              <w:t xml:space="preserve"> Omnípotens sempitérne Deus, altáre hoc nómini tuo dedicátum cœléstis virtútis benedictióne sanctífica</w:t>
            </w:r>
            <w:r w:rsidR="000D045E">
              <w:rPr>
                <w:lang w:val="fr-FR"/>
              </w:rPr>
              <w:t> </w:t>
            </w:r>
            <w:r w:rsidR="000D045E" w:rsidRPr="0067705A">
              <w:rPr>
                <w:lang w:val="fr-FR"/>
              </w:rPr>
              <w:t>;</w:t>
            </w:r>
            <w:r w:rsidRPr="0067705A">
              <w:rPr>
                <w:lang w:val="fr-FR"/>
              </w:rPr>
              <w:t xml:space="preserve"> et ómnibus in te sperántibus auxílii tui munus osténde</w:t>
            </w:r>
            <w:r w:rsidR="000D045E">
              <w:rPr>
                <w:lang w:val="fr-FR"/>
              </w:rPr>
              <w:t> </w:t>
            </w:r>
            <w:r w:rsidR="000D045E" w:rsidRPr="0067705A">
              <w:rPr>
                <w:lang w:val="fr-FR"/>
              </w:rPr>
              <w:t>;</w:t>
            </w:r>
            <w:r w:rsidRPr="0067705A">
              <w:rPr>
                <w:lang w:val="fr-FR"/>
              </w:rPr>
              <w:t xml:space="preserve"> ut hic Sacramentórum virtus, et votórum obtineátur efféctus. </w:t>
            </w:r>
            <w:r w:rsidRPr="008245E4">
              <w:t xml:space="preserve">Per </w:t>
            </w:r>
            <w:r>
              <w:t>Dómin</w:t>
            </w:r>
            <w:r w:rsidRPr="008245E4">
              <w:t xml:space="preserve">um nostrum Jesum </w:t>
            </w:r>
            <w:r>
              <w:t>Christ</w:t>
            </w:r>
            <w:r w:rsidRPr="008245E4">
              <w:t>um</w:t>
            </w:r>
            <w:r w:rsidR="00A3690A">
              <w:t>, etc</w:t>
            </w:r>
            <w:r w:rsidRPr="008245E4">
              <w:t>.</w:t>
            </w:r>
            <w:r w:rsidRPr="001C3233">
              <w:rPr>
                <w:rStyle w:val="cvr"/>
              </w:rPr>
              <w:t xml:space="preserve"> </w:t>
            </w:r>
            <w:r w:rsidR="00546F29" w:rsidRPr="00B815B2">
              <w:rPr>
                <w:rStyle w:val="cvr"/>
              </w:rPr>
              <w:t>℟.</w:t>
            </w:r>
            <w:r w:rsidRPr="001C3233">
              <w:rPr>
                <w:rStyle w:val="cvr"/>
              </w:rPr>
              <w:t xml:space="preserve"> </w:t>
            </w:r>
            <w:r w:rsidRPr="008245E4">
              <w:t>Amen.</w:t>
            </w:r>
          </w:p>
        </w:tc>
        <w:tc>
          <w:tcPr>
            <w:tcW w:w="2658" w:type="pct"/>
            <w:tcBorders>
              <w:left w:val="single" w:sz="4" w:space="0" w:color="auto"/>
            </w:tcBorders>
            <w:shd w:val="clear" w:color="auto" w:fill="auto"/>
          </w:tcPr>
          <w:p w:rsidR="00FA559B" w:rsidRPr="0018590E" w:rsidRDefault="00FA559B" w:rsidP="00FA559B">
            <w:pPr>
              <w:pStyle w:val="ir"/>
            </w:pPr>
            <w:r w:rsidRPr="00E6531F">
              <w:rPr>
                <w:rStyle w:val="italicus"/>
              </w:rPr>
              <w:t>Prions.</w:t>
            </w:r>
            <w:r w:rsidRPr="00C73C45">
              <w:t xml:space="preserve"> </w:t>
            </w:r>
            <w:r>
              <w:t>Ô Dieu</w:t>
            </w:r>
            <w:r w:rsidRPr="00C73C45">
              <w:t xml:space="preserve"> tout-puissant, daignez répandre sur cet Autel que nous venons de dédier à vot</w:t>
            </w:r>
            <w:r>
              <w:t>re nom, l</w:t>
            </w:r>
            <w:r w:rsidR="002A469E">
              <w:t>’</w:t>
            </w:r>
            <w:r>
              <w:t>abondance de vos vert</w:t>
            </w:r>
            <w:r w:rsidRPr="00C73C45">
              <w:t>us et de vos célestes bénédictions</w:t>
            </w:r>
            <w:r w:rsidR="000D045E">
              <w:t> ;</w:t>
            </w:r>
            <w:r w:rsidRPr="00C73C45">
              <w:t xml:space="preserve"> faîtes éclater aux yeux de tous ceux qui viendront vous y invoquer avec confiance, l</w:t>
            </w:r>
            <w:r w:rsidR="002A469E">
              <w:t>’</w:t>
            </w:r>
            <w:r w:rsidRPr="00C73C45">
              <w:t>efficacité de votre secours, afin qu</w:t>
            </w:r>
            <w:r w:rsidR="002A469E">
              <w:t>’</w:t>
            </w:r>
            <w:r w:rsidRPr="00C73C45">
              <w:t>ils y participent à la vertu que</w:t>
            </w:r>
            <w:r>
              <w:t xml:space="preserve"> renferment vos promesses et obt</w:t>
            </w:r>
            <w:r w:rsidRPr="00C73C45">
              <w:t>iennent l</w:t>
            </w:r>
            <w:r w:rsidR="002A469E">
              <w:t>’</w:t>
            </w:r>
            <w:r w:rsidRPr="00C73C45">
              <w:t>accomplissement de tous leurs désirs. Par J.-C. N</w:t>
            </w:r>
            <w:r w:rsidR="00B175B1">
              <w:t>-</w:t>
            </w:r>
            <w:r w:rsidRPr="00C73C45">
              <w:t>S., etc.</w:t>
            </w:r>
          </w:p>
        </w:tc>
      </w:tr>
      <w:tr w:rsidR="002D5754" w:rsidRPr="0018590E" w:rsidTr="005B7D26">
        <w:trPr>
          <w:trHeight w:val="23"/>
        </w:trPr>
        <w:tc>
          <w:tcPr>
            <w:tcW w:w="2342" w:type="pct"/>
            <w:tcBorders>
              <w:right w:val="single" w:sz="4" w:space="0" w:color="auto"/>
            </w:tcBorders>
            <w:shd w:val="clear" w:color="auto" w:fill="auto"/>
          </w:tcPr>
          <w:p w:rsidR="002D5754" w:rsidRPr="00A00594" w:rsidRDefault="00546F29" w:rsidP="00044E24">
            <w:pPr>
              <w:pStyle w:val="fl"/>
            </w:pPr>
            <w:r w:rsidRPr="00B815B2">
              <w:rPr>
                <w:rStyle w:val="cvr"/>
              </w:rPr>
              <w:t>℣.</w:t>
            </w:r>
            <w:r w:rsidR="002D5754" w:rsidRPr="00A00594">
              <w:rPr>
                <w:rStyle w:val="cvr"/>
              </w:rPr>
              <w:t xml:space="preserve"> </w:t>
            </w:r>
            <w:r w:rsidR="002D5754" w:rsidRPr="00A00594">
              <w:t xml:space="preserve">Dóminus vobíscum. </w:t>
            </w:r>
          </w:p>
        </w:tc>
        <w:tc>
          <w:tcPr>
            <w:tcW w:w="2658" w:type="pct"/>
            <w:tcBorders>
              <w:left w:val="single" w:sz="4" w:space="0" w:color="auto"/>
            </w:tcBorders>
            <w:shd w:val="clear" w:color="auto" w:fill="auto"/>
          </w:tcPr>
          <w:p w:rsidR="002D5754" w:rsidRPr="00FA559B" w:rsidRDefault="00546F29" w:rsidP="00FA559B">
            <w:pPr>
              <w:pStyle w:val="ir"/>
            </w:pPr>
            <w:r w:rsidRPr="00B815B2">
              <w:rPr>
                <w:rStyle w:val="cvr"/>
              </w:rPr>
              <w:t>℣.</w:t>
            </w:r>
            <w:r w:rsidR="002D5754" w:rsidRPr="00FA559B">
              <w:t xml:space="preserve"> Que le Seigneur soit avec vous. </w:t>
            </w:r>
          </w:p>
        </w:tc>
      </w:tr>
      <w:tr w:rsidR="002D5754" w:rsidRPr="0018590E" w:rsidTr="005B7D26">
        <w:trPr>
          <w:trHeight w:val="23"/>
        </w:trPr>
        <w:tc>
          <w:tcPr>
            <w:tcW w:w="2342" w:type="pct"/>
            <w:tcBorders>
              <w:right w:val="single" w:sz="4" w:space="0" w:color="auto"/>
            </w:tcBorders>
            <w:shd w:val="clear" w:color="auto" w:fill="auto"/>
          </w:tcPr>
          <w:p w:rsidR="002D5754" w:rsidRPr="00CA5704" w:rsidRDefault="00546F29" w:rsidP="00044E24">
            <w:pPr>
              <w:pStyle w:val="fl"/>
            </w:pPr>
            <w:r w:rsidRPr="00B815B2">
              <w:rPr>
                <w:rStyle w:val="cvr"/>
              </w:rPr>
              <w:t>℟.</w:t>
            </w:r>
            <w:r w:rsidR="002D5754" w:rsidRPr="00CA5704">
              <w:rPr>
                <w:rStyle w:val="cvr"/>
                <w:lang w:val="fr-FR"/>
              </w:rPr>
              <w:t xml:space="preserve"> </w:t>
            </w:r>
            <w:r w:rsidR="002D5754" w:rsidRPr="00CA5704">
              <w:t xml:space="preserve">Et cum spíritu tuo. </w:t>
            </w:r>
          </w:p>
        </w:tc>
        <w:tc>
          <w:tcPr>
            <w:tcW w:w="2658" w:type="pct"/>
            <w:tcBorders>
              <w:left w:val="single" w:sz="4" w:space="0" w:color="auto"/>
            </w:tcBorders>
            <w:shd w:val="clear" w:color="auto" w:fill="auto"/>
          </w:tcPr>
          <w:p w:rsidR="002D5754" w:rsidRPr="00FA559B" w:rsidRDefault="00546F29" w:rsidP="00FA559B">
            <w:pPr>
              <w:pStyle w:val="ir"/>
            </w:pPr>
            <w:r w:rsidRPr="00B815B2">
              <w:rPr>
                <w:rStyle w:val="cvr"/>
              </w:rPr>
              <w:t>℟.</w:t>
            </w:r>
            <w:r w:rsidR="002D5754" w:rsidRPr="00FA559B">
              <w:t xml:space="preserve"> Et avec votre Esprit, </w:t>
            </w:r>
          </w:p>
        </w:tc>
      </w:tr>
      <w:tr w:rsidR="002D5754" w:rsidRPr="0018590E" w:rsidTr="005B7D26">
        <w:trPr>
          <w:trHeight w:val="23"/>
        </w:trPr>
        <w:tc>
          <w:tcPr>
            <w:tcW w:w="2342" w:type="pct"/>
            <w:tcBorders>
              <w:right w:val="single" w:sz="4" w:space="0" w:color="auto"/>
            </w:tcBorders>
            <w:shd w:val="clear" w:color="auto" w:fill="auto"/>
          </w:tcPr>
          <w:p w:rsidR="002D5754" w:rsidRPr="00A00594" w:rsidRDefault="00546F29" w:rsidP="00044E24">
            <w:pPr>
              <w:pStyle w:val="fl"/>
            </w:pPr>
            <w:r w:rsidRPr="00B815B2">
              <w:rPr>
                <w:rStyle w:val="cvr"/>
              </w:rPr>
              <w:t>℣.</w:t>
            </w:r>
            <w:r w:rsidR="002D5754" w:rsidRPr="00A00594">
              <w:rPr>
                <w:rStyle w:val="cvr"/>
              </w:rPr>
              <w:t xml:space="preserve"> </w:t>
            </w:r>
            <w:r w:rsidR="002D5754" w:rsidRPr="00A00594">
              <w:t xml:space="preserve">Benedicámus Dómino. </w:t>
            </w:r>
          </w:p>
        </w:tc>
        <w:tc>
          <w:tcPr>
            <w:tcW w:w="2658" w:type="pct"/>
            <w:tcBorders>
              <w:left w:val="single" w:sz="4" w:space="0" w:color="auto"/>
            </w:tcBorders>
            <w:shd w:val="clear" w:color="auto" w:fill="auto"/>
          </w:tcPr>
          <w:p w:rsidR="002D5754" w:rsidRPr="00FA559B" w:rsidRDefault="00546F29" w:rsidP="00FA559B">
            <w:pPr>
              <w:pStyle w:val="ir"/>
            </w:pPr>
            <w:r w:rsidRPr="00B815B2">
              <w:rPr>
                <w:rStyle w:val="cvr"/>
              </w:rPr>
              <w:t>℣.</w:t>
            </w:r>
            <w:r w:rsidR="002D5754" w:rsidRPr="00FA559B">
              <w:t xml:space="preserve"> Bénissons le Seigneur. </w:t>
            </w:r>
          </w:p>
        </w:tc>
      </w:tr>
      <w:tr w:rsidR="002D5754" w:rsidRPr="0018590E" w:rsidTr="005B7D26">
        <w:trPr>
          <w:trHeight w:val="23"/>
        </w:trPr>
        <w:tc>
          <w:tcPr>
            <w:tcW w:w="2342" w:type="pct"/>
            <w:tcBorders>
              <w:right w:val="single" w:sz="4" w:space="0" w:color="auto"/>
            </w:tcBorders>
            <w:shd w:val="clear" w:color="auto" w:fill="auto"/>
          </w:tcPr>
          <w:p w:rsidR="002D5754" w:rsidRPr="00A00594" w:rsidRDefault="00546F29" w:rsidP="00044E24">
            <w:pPr>
              <w:pStyle w:val="fl"/>
            </w:pPr>
            <w:r w:rsidRPr="00B815B2">
              <w:rPr>
                <w:rStyle w:val="cvr"/>
              </w:rPr>
              <w:t>℟.</w:t>
            </w:r>
            <w:r w:rsidR="002D5754" w:rsidRPr="00A00594">
              <w:rPr>
                <w:rStyle w:val="cvr"/>
              </w:rPr>
              <w:t xml:space="preserve"> </w:t>
            </w:r>
            <w:r w:rsidR="002D5754" w:rsidRPr="00A00594">
              <w:t xml:space="preserve">Deo grátias. </w:t>
            </w:r>
          </w:p>
        </w:tc>
        <w:tc>
          <w:tcPr>
            <w:tcW w:w="2658" w:type="pct"/>
            <w:tcBorders>
              <w:left w:val="single" w:sz="4" w:space="0" w:color="auto"/>
            </w:tcBorders>
            <w:shd w:val="clear" w:color="auto" w:fill="auto"/>
          </w:tcPr>
          <w:p w:rsidR="002D5754" w:rsidRPr="00FA559B" w:rsidRDefault="00546F29" w:rsidP="00FA559B">
            <w:pPr>
              <w:pStyle w:val="ir"/>
            </w:pPr>
            <w:r w:rsidRPr="00B815B2">
              <w:rPr>
                <w:rStyle w:val="cvr"/>
              </w:rPr>
              <w:t>℟.</w:t>
            </w:r>
            <w:r w:rsidR="002D5754" w:rsidRPr="00FA559B">
              <w:t xml:space="preserve"> Rendons grâce à Dieu. </w:t>
            </w:r>
          </w:p>
        </w:tc>
      </w:tr>
    </w:tbl>
    <w:p w:rsidR="000D045E" w:rsidRDefault="00FA559B" w:rsidP="00A92486">
      <w:pPr>
        <w:pStyle w:val="rub"/>
        <w:rPr>
          <w:szCs w:val="25"/>
          <w:lang w:eastAsia="fr-FR"/>
        </w:rPr>
      </w:pPr>
      <w:r>
        <w:rPr>
          <w:lang w:eastAsia="fr-FR"/>
        </w:rPr>
        <w:t>Après cela, le Pon</w:t>
      </w:r>
      <w:r w:rsidR="00E4218D" w:rsidRPr="00C73C45">
        <w:rPr>
          <w:lang w:eastAsia="fr-FR"/>
        </w:rPr>
        <w:t>tife se retire dans la Sacristie ou dans le Presbytère, pour y déposer la chape</w:t>
      </w:r>
      <w:r w:rsidR="000D045E">
        <w:rPr>
          <w:lang w:eastAsia="fr-FR"/>
        </w:rPr>
        <w:t> ;</w:t>
      </w:r>
      <w:r w:rsidR="00E4218D" w:rsidRPr="00C73C45">
        <w:rPr>
          <w:lang w:eastAsia="fr-FR"/>
        </w:rPr>
        <w:t xml:space="preserve"> et s</w:t>
      </w:r>
      <w:r w:rsidR="002A469E">
        <w:rPr>
          <w:lang w:eastAsia="fr-FR"/>
        </w:rPr>
        <w:t>’</w:t>
      </w:r>
      <w:r w:rsidR="00E4218D" w:rsidRPr="00C73C45">
        <w:rPr>
          <w:lang w:eastAsia="fr-FR"/>
        </w:rPr>
        <w:t xml:space="preserve">il veut célébrer, ce </w:t>
      </w:r>
      <w:r w:rsidR="00A92486">
        <w:rPr>
          <w:lang w:eastAsia="fr-FR"/>
        </w:rPr>
        <w:t xml:space="preserve">qui </w:t>
      </w:r>
      <w:r w:rsidR="00E4218D" w:rsidRPr="00C73C45">
        <w:rPr>
          <w:szCs w:val="25"/>
          <w:lang w:eastAsia="fr-FR"/>
        </w:rPr>
        <w:t xml:space="preserve">est </w:t>
      </w:r>
      <w:r w:rsidR="00F706F9">
        <w:rPr>
          <w:szCs w:val="25"/>
          <w:lang w:eastAsia="fr-FR"/>
        </w:rPr>
        <w:t xml:space="preserve">très </w:t>
      </w:r>
      <w:r w:rsidR="00E4218D" w:rsidRPr="00C73C45">
        <w:rPr>
          <w:szCs w:val="25"/>
          <w:lang w:eastAsia="fr-FR"/>
        </w:rPr>
        <w:t xml:space="preserve">convenable, il prend les </w:t>
      </w:r>
      <w:r w:rsidR="00E4218D" w:rsidRPr="00A92486">
        <w:t xml:space="preserve">sandales, en récitant le </w:t>
      </w:r>
      <w:r w:rsidR="00A92486">
        <w:t>p</w:t>
      </w:r>
      <w:r w:rsidR="00E4218D" w:rsidRPr="00A92486">
        <w:t xml:space="preserve">saume </w:t>
      </w:r>
      <w:r w:rsidR="00E4218D" w:rsidRPr="00A92486">
        <w:rPr>
          <w:rStyle w:val="cn"/>
        </w:rPr>
        <w:t xml:space="preserve">Quam </w:t>
      </w:r>
      <w:r w:rsidR="00A3690A">
        <w:rPr>
          <w:rStyle w:val="cn"/>
        </w:rPr>
        <w:t>dilécta</w:t>
      </w:r>
      <w:r w:rsidR="00E4218D" w:rsidRPr="00A92486">
        <w:rPr>
          <w:rStyle w:val="cn"/>
        </w:rPr>
        <w:t>,</w:t>
      </w:r>
      <w:r w:rsidR="00E4218D" w:rsidRPr="00A92486">
        <w:t xml:space="preserve"> et les </w:t>
      </w:r>
      <w:r w:rsidR="00E4218D" w:rsidRPr="00C73C45">
        <w:rPr>
          <w:szCs w:val="25"/>
          <w:lang w:eastAsia="fr-FR"/>
        </w:rPr>
        <w:t>autres de la préparation à la messe, et, après s</w:t>
      </w:r>
      <w:r w:rsidR="002A469E">
        <w:rPr>
          <w:szCs w:val="25"/>
          <w:lang w:eastAsia="fr-FR"/>
        </w:rPr>
        <w:t>’</w:t>
      </w:r>
      <w:r w:rsidR="00E4218D" w:rsidRPr="00C73C45">
        <w:rPr>
          <w:szCs w:val="25"/>
          <w:lang w:eastAsia="fr-FR"/>
        </w:rPr>
        <w:t xml:space="preserve">être lavé les mains, il se revêt des ornements Pontificaux de couleur blanche. Pendant ce temps, le Chœur </w:t>
      </w:r>
      <w:r w:rsidR="00E4218D" w:rsidRPr="00A92486">
        <w:t>chante Tierce</w:t>
      </w:r>
      <w:r w:rsidR="00E4218D" w:rsidRPr="00C73C45">
        <w:rPr>
          <w:szCs w:val="25"/>
          <w:lang w:eastAsia="fr-FR"/>
        </w:rPr>
        <w:t xml:space="preserve"> de la Dédicace, on allume les cierges de l</w:t>
      </w:r>
      <w:r w:rsidR="002A469E">
        <w:rPr>
          <w:szCs w:val="25"/>
          <w:lang w:eastAsia="fr-FR"/>
        </w:rPr>
        <w:t>’</w:t>
      </w:r>
      <w:r w:rsidR="00E4218D" w:rsidRPr="00C73C45">
        <w:rPr>
          <w:szCs w:val="25"/>
          <w:lang w:eastAsia="fr-FR"/>
        </w:rPr>
        <w:t>Autel, ceux de la crédence et ceux qu</w:t>
      </w:r>
      <w:r w:rsidR="002A469E">
        <w:rPr>
          <w:szCs w:val="25"/>
          <w:lang w:eastAsia="fr-FR"/>
        </w:rPr>
        <w:t>’</w:t>
      </w:r>
      <w:r w:rsidR="00E4218D" w:rsidRPr="00C73C45">
        <w:rPr>
          <w:szCs w:val="25"/>
          <w:lang w:eastAsia="fr-FR"/>
        </w:rPr>
        <w:t>on veut allumer dans l</w:t>
      </w:r>
      <w:r w:rsidR="002A469E">
        <w:rPr>
          <w:szCs w:val="25"/>
          <w:lang w:eastAsia="fr-FR"/>
        </w:rPr>
        <w:t>’</w:t>
      </w:r>
      <w:r w:rsidR="001A21CD" w:rsidRPr="00C73C45">
        <w:rPr>
          <w:szCs w:val="25"/>
          <w:lang w:eastAsia="fr-FR"/>
        </w:rPr>
        <w:t>Église</w:t>
      </w:r>
      <w:r w:rsidR="00A92486">
        <w:rPr>
          <w:szCs w:val="25"/>
          <w:lang w:eastAsia="fr-FR"/>
        </w:rPr>
        <w:t>. À</w:t>
      </w:r>
      <w:r w:rsidR="00E4218D" w:rsidRPr="00C73C45">
        <w:rPr>
          <w:szCs w:val="25"/>
          <w:lang w:eastAsia="fr-FR"/>
        </w:rPr>
        <w:t xml:space="preserve"> la fin de</w:t>
      </w:r>
      <w:r w:rsidR="00A92486">
        <w:rPr>
          <w:szCs w:val="25"/>
          <w:lang w:eastAsia="fr-FR"/>
        </w:rPr>
        <w:t xml:space="preserve"> Tierce le Pontife chante l</w:t>
      </w:r>
      <w:r w:rsidR="002A469E">
        <w:rPr>
          <w:szCs w:val="25"/>
          <w:lang w:eastAsia="fr-FR"/>
        </w:rPr>
        <w:t>’</w:t>
      </w:r>
      <w:r w:rsidR="00A92486">
        <w:rPr>
          <w:szCs w:val="25"/>
          <w:lang w:eastAsia="fr-FR"/>
        </w:rPr>
        <w:t>Oraison et commence la Mess</w:t>
      </w:r>
      <w:r w:rsidR="00E4218D" w:rsidRPr="00C73C45">
        <w:rPr>
          <w:szCs w:val="25"/>
          <w:lang w:eastAsia="fr-FR"/>
        </w:rPr>
        <w:t>e qui doit être de la Dédicace</w:t>
      </w:r>
      <w:r w:rsidR="00A92486">
        <w:rPr>
          <w:szCs w:val="25"/>
          <w:lang w:eastAsia="fr-FR"/>
        </w:rPr>
        <w:t>. À</w:t>
      </w:r>
      <w:r w:rsidR="00E4218D" w:rsidRPr="00C73C45">
        <w:rPr>
          <w:szCs w:val="25"/>
          <w:lang w:eastAsia="fr-FR"/>
        </w:rPr>
        <w:t xml:space="preserve"> la fin il donne la bénédiction solennelle, et, avant de se retirer, il fait publier les indulgences accordées </w:t>
      </w:r>
      <w:r w:rsidR="00A3690A">
        <w:rPr>
          <w:szCs w:val="25"/>
          <w:lang w:eastAsia="fr-FR"/>
        </w:rPr>
        <w:t>ci-dessus et celles qu</w:t>
      </w:r>
      <w:r w:rsidR="002A469E">
        <w:rPr>
          <w:szCs w:val="25"/>
          <w:lang w:eastAsia="fr-FR"/>
        </w:rPr>
        <w:t>’</w:t>
      </w:r>
      <w:r w:rsidR="00A3690A">
        <w:rPr>
          <w:szCs w:val="25"/>
          <w:lang w:eastAsia="fr-FR"/>
        </w:rPr>
        <w:t>il peut a</w:t>
      </w:r>
      <w:r w:rsidR="00E4218D" w:rsidRPr="00C73C45">
        <w:rPr>
          <w:szCs w:val="25"/>
          <w:lang w:eastAsia="fr-FR"/>
        </w:rPr>
        <w:t>voir obtenues du Saint-Siège.</w:t>
      </w:r>
      <w:r w:rsidR="000D045E">
        <w:rPr>
          <w:szCs w:val="25"/>
          <w:lang w:eastAsia="fr-FR"/>
        </w:rPr>
        <w:t xml:space="preserve"> </w:t>
      </w:r>
    </w:p>
    <w:p w:rsidR="00A3690A" w:rsidRDefault="00E4218D" w:rsidP="00B27A06">
      <w:pPr>
        <w:pStyle w:val="Titre2"/>
      </w:pPr>
      <w:bookmarkStart w:id="122" w:name="_Toc48657641"/>
      <w:r w:rsidRPr="00C73C45">
        <w:t>MESSE DE LA DÉDICACE DE L</w:t>
      </w:r>
      <w:r w:rsidR="002A469E">
        <w:t>’</w:t>
      </w:r>
      <w:r w:rsidRPr="00C73C45">
        <w:t>ÉGLISE.</w:t>
      </w:r>
      <w:bookmarkStart w:id="123" w:name="c08_Missa"/>
      <w:bookmarkEnd w:id="122"/>
      <w:bookmarkEnd w:id="123"/>
      <w:r w:rsidRPr="00C73C45">
        <w:t xml:space="preserve"> </w:t>
      </w:r>
    </w:p>
    <w:tbl>
      <w:tblPr>
        <w:tblW w:w="5000" w:type="pct"/>
        <w:tblCellMar>
          <w:left w:w="113" w:type="dxa"/>
          <w:right w:w="113" w:type="dxa"/>
        </w:tblCellMar>
        <w:tblLook w:val="04A0"/>
      </w:tblPr>
      <w:tblGrid>
        <w:gridCol w:w="3370"/>
        <w:gridCol w:w="3417"/>
      </w:tblGrid>
      <w:tr w:rsidR="00C979A6" w:rsidRPr="0018590E" w:rsidTr="005B7D26">
        <w:trPr>
          <w:trHeight w:val="23"/>
        </w:trPr>
        <w:tc>
          <w:tcPr>
            <w:tcW w:w="2483" w:type="pct"/>
            <w:tcBorders>
              <w:right w:val="single" w:sz="4" w:space="0" w:color="auto"/>
            </w:tcBorders>
            <w:shd w:val="clear" w:color="auto" w:fill="auto"/>
          </w:tcPr>
          <w:p w:rsidR="00C979A6" w:rsidRPr="0018590E" w:rsidRDefault="008D3188" w:rsidP="00044E24">
            <w:pPr>
              <w:pStyle w:val="fl"/>
            </w:pPr>
            <w:r w:rsidRPr="0067705A">
              <w:rPr>
                <w:rStyle w:val="cr"/>
                <w:lang w:val="fr-FR"/>
              </w:rPr>
              <w:lastRenderedPageBreak/>
              <w:t>Intróitus.</w:t>
            </w:r>
            <w:r w:rsidRPr="0067705A">
              <w:rPr>
                <w:rStyle w:val="pm"/>
                <w:lang w:val="fr-FR"/>
              </w:rPr>
              <w:t xml:space="preserve"> </w:t>
            </w:r>
            <w:r w:rsidR="00C979A6" w:rsidRPr="0067705A">
              <w:rPr>
                <w:rStyle w:val="pm"/>
                <w:lang w:val="fr-FR"/>
              </w:rPr>
              <w:t>Terríbilis</w:t>
            </w:r>
            <w:r w:rsidR="00C979A6" w:rsidRPr="0067705A">
              <w:rPr>
                <w:lang w:val="fr-FR"/>
              </w:rPr>
              <w:t xml:space="preserve"> est locus iste</w:t>
            </w:r>
            <w:r w:rsidR="000D045E">
              <w:rPr>
                <w:lang w:val="fr-FR"/>
              </w:rPr>
              <w:t> </w:t>
            </w:r>
            <w:r w:rsidR="000D045E" w:rsidRPr="0067705A">
              <w:rPr>
                <w:lang w:val="fr-FR"/>
              </w:rPr>
              <w:t>:</w:t>
            </w:r>
            <w:r w:rsidR="00C979A6" w:rsidRPr="0067705A">
              <w:rPr>
                <w:lang w:val="fr-FR"/>
              </w:rPr>
              <w:t xml:space="preserve"> hic domus Dei est, et porta cæli</w:t>
            </w:r>
            <w:r w:rsidR="000D045E">
              <w:rPr>
                <w:lang w:val="fr-FR"/>
              </w:rPr>
              <w:t> </w:t>
            </w:r>
            <w:r w:rsidR="000D045E" w:rsidRPr="0067705A">
              <w:rPr>
                <w:lang w:val="fr-FR"/>
              </w:rPr>
              <w:t>:</w:t>
            </w:r>
            <w:r w:rsidR="00C979A6" w:rsidRPr="0067705A">
              <w:rPr>
                <w:lang w:val="fr-FR"/>
              </w:rPr>
              <w:t xml:space="preserve"> et vocábitur aula Dei. </w:t>
            </w:r>
            <w:r w:rsidR="00C979A6" w:rsidRPr="0067705A">
              <w:rPr>
                <w:rStyle w:val="cr"/>
                <w:lang w:val="fr-FR"/>
              </w:rPr>
              <w:t xml:space="preserve">Ps. </w:t>
            </w:r>
            <w:r w:rsidR="00C979A6" w:rsidRPr="00FC71CA">
              <w:rPr>
                <w:lang w:val="es-ES_tradnl"/>
              </w:rPr>
              <w:t>Quam dilécta tabernácula tua, Dómine virtútum</w:t>
            </w:r>
            <w:r w:rsidR="000D045E" w:rsidRPr="00FC71CA">
              <w:rPr>
                <w:lang w:val="es-ES_tradnl"/>
              </w:rPr>
              <w:t> !</w:t>
            </w:r>
            <w:r w:rsidR="00C979A6" w:rsidRPr="00FC71CA">
              <w:rPr>
                <w:lang w:val="es-ES_tradnl"/>
              </w:rPr>
              <w:t xml:space="preserve"> concupíscit, et déficit ánima mea in átria Dómini. </w:t>
            </w:r>
            <w:r w:rsidR="00750985" w:rsidRPr="00750985">
              <w:rPr>
                <w:rStyle w:val="cvr"/>
              </w:rPr>
              <w:t>℣.</w:t>
            </w:r>
            <w:r w:rsidR="00C979A6">
              <w:t xml:space="preserve"> Glória Patri.</w:t>
            </w:r>
            <w:r>
              <w:t xml:space="preserve"> </w:t>
            </w:r>
            <w:r w:rsidRPr="008D3188">
              <w:t>Terríbilis est</w:t>
            </w:r>
            <w:r>
              <w:t>.</w:t>
            </w:r>
          </w:p>
        </w:tc>
        <w:tc>
          <w:tcPr>
            <w:tcW w:w="2517" w:type="pct"/>
            <w:tcBorders>
              <w:left w:val="single" w:sz="4" w:space="0" w:color="auto"/>
            </w:tcBorders>
            <w:shd w:val="clear" w:color="auto" w:fill="auto"/>
          </w:tcPr>
          <w:p w:rsidR="00C979A6" w:rsidRPr="00C979A6" w:rsidRDefault="00C979A6" w:rsidP="00405536">
            <w:pPr>
              <w:rPr>
                <w:szCs w:val="25"/>
                <w:lang w:eastAsia="fr-FR"/>
              </w:rPr>
            </w:pPr>
            <w:r w:rsidRPr="00C979A6">
              <w:rPr>
                <w:szCs w:val="25"/>
                <w:lang w:eastAsia="fr-FR"/>
              </w:rPr>
              <w:t>Que ce lieu est terrible</w:t>
            </w:r>
            <w:r w:rsidR="000D045E">
              <w:rPr>
                <w:szCs w:val="25"/>
                <w:lang w:eastAsia="fr-FR"/>
              </w:rPr>
              <w:t> </w:t>
            </w:r>
            <w:r w:rsidR="000D045E" w:rsidRPr="00C979A6">
              <w:rPr>
                <w:szCs w:val="25"/>
                <w:lang w:eastAsia="fr-FR"/>
              </w:rPr>
              <w:t>!</w:t>
            </w:r>
            <w:r w:rsidRPr="00C979A6">
              <w:rPr>
                <w:szCs w:val="25"/>
                <w:lang w:eastAsia="fr-FR"/>
              </w:rPr>
              <w:t xml:space="preserve"> c</w:t>
            </w:r>
            <w:r w:rsidR="002A469E">
              <w:rPr>
                <w:szCs w:val="25"/>
                <w:lang w:eastAsia="fr-FR"/>
              </w:rPr>
              <w:t>’</w:t>
            </w:r>
            <w:r w:rsidRPr="00C979A6">
              <w:rPr>
                <w:szCs w:val="25"/>
                <w:lang w:eastAsia="fr-FR"/>
              </w:rPr>
              <w:t>est la maison de Dieu et la porte du ciel</w:t>
            </w:r>
            <w:r w:rsidR="000D045E">
              <w:rPr>
                <w:szCs w:val="25"/>
                <w:lang w:eastAsia="fr-FR"/>
              </w:rPr>
              <w:t> </w:t>
            </w:r>
            <w:r w:rsidR="000D045E" w:rsidRPr="00C979A6">
              <w:rPr>
                <w:szCs w:val="25"/>
                <w:lang w:eastAsia="fr-FR"/>
              </w:rPr>
              <w:t>;</w:t>
            </w:r>
            <w:r w:rsidRPr="00C979A6">
              <w:rPr>
                <w:szCs w:val="25"/>
                <w:lang w:eastAsia="fr-FR"/>
              </w:rPr>
              <w:t xml:space="preserve"> il sera appelé le palais de Dieu.</w:t>
            </w:r>
            <w:r w:rsidRPr="00E6531F">
              <w:rPr>
                <w:rStyle w:val="italicus"/>
              </w:rPr>
              <w:t xml:space="preserve"> Ps.</w:t>
            </w:r>
            <w:r w:rsidRPr="00C979A6">
              <w:rPr>
                <w:szCs w:val="25"/>
                <w:lang w:eastAsia="fr-FR"/>
              </w:rPr>
              <w:t xml:space="preserve"> Que vos tabernacles sont aimables, ô Dieu des armées</w:t>
            </w:r>
            <w:r w:rsidR="000D045E">
              <w:rPr>
                <w:szCs w:val="25"/>
                <w:lang w:eastAsia="fr-FR"/>
              </w:rPr>
              <w:t> </w:t>
            </w:r>
            <w:r w:rsidR="000D045E" w:rsidRPr="00C979A6">
              <w:rPr>
                <w:szCs w:val="25"/>
                <w:lang w:eastAsia="fr-FR"/>
              </w:rPr>
              <w:t>!</w:t>
            </w:r>
            <w:r w:rsidRPr="00C979A6">
              <w:rPr>
                <w:szCs w:val="25"/>
                <w:lang w:eastAsia="fr-FR"/>
              </w:rPr>
              <w:t xml:space="preserve"> mon âme est consumée du désir ardent de voir les parvis du Seigneur, </w:t>
            </w:r>
            <w:r w:rsidR="00546F29" w:rsidRPr="00B815B2">
              <w:rPr>
                <w:rStyle w:val="cvr"/>
              </w:rPr>
              <w:t>℣.</w:t>
            </w:r>
            <w:r w:rsidRPr="00C979A6">
              <w:rPr>
                <w:szCs w:val="25"/>
                <w:lang w:eastAsia="fr-FR"/>
              </w:rPr>
              <w:t xml:space="preserve"> Gloire au Père. Que ce lieu. </w:t>
            </w:r>
          </w:p>
        </w:tc>
      </w:tr>
      <w:tr w:rsidR="00C979A6" w:rsidRPr="0018590E" w:rsidTr="005B7D26">
        <w:trPr>
          <w:trHeight w:val="23"/>
        </w:trPr>
        <w:tc>
          <w:tcPr>
            <w:tcW w:w="2483" w:type="pct"/>
            <w:tcBorders>
              <w:right w:val="single" w:sz="4" w:space="0" w:color="auto"/>
            </w:tcBorders>
            <w:shd w:val="clear" w:color="auto" w:fill="auto"/>
          </w:tcPr>
          <w:p w:rsidR="00C979A6" w:rsidRPr="0018590E" w:rsidRDefault="008D3188" w:rsidP="00044E24">
            <w:pPr>
              <w:pStyle w:val="fl"/>
            </w:pPr>
            <w:r w:rsidRPr="0067705A">
              <w:rPr>
                <w:lang w:val="fr-FR"/>
              </w:rPr>
              <w:t>Orátio.</w:t>
            </w:r>
            <w:r w:rsidRPr="0067705A">
              <w:rPr>
                <w:rStyle w:val="pm"/>
                <w:lang w:val="fr-FR"/>
              </w:rPr>
              <w:t xml:space="preserve"> </w:t>
            </w:r>
            <w:r w:rsidR="00C979A6" w:rsidRPr="0067705A">
              <w:rPr>
                <w:rStyle w:val="pm"/>
                <w:lang w:val="fr-FR"/>
              </w:rPr>
              <w:t>Deus</w:t>
            </w:r>
            <w:r w:rsidR="00C979A6" w:rsidRPr="0067705A">
              <w:rPr>
                <w:lang w:val="fr-FR"/>
              </w:rPr>
              <w:t>, qui nobis per síngulos annos hujus sancti templi tui consecratiónis réparas diem, et sacris semper mystériis repræséntas incólumes</w:t>
            </w:r>
            <w:r w:rsidR="000D045E">
              <w:rPr>
                <w:lang w:val="fr-FR"/>
              </w:rPr>
              <w:t> </w:t>
            </w:r>
            <w:r w:rsidR="000D045E" w:rsidRPr="0067705A">
              <w:rPr>
                <w:lang w:val="fr-FR"/>
              </w:rPr>
              <w:t>:</w:t>
            </w:r>
            <w:r w:rsidR="00C979A6" w:rsidRPr="0067705A">
              <w:rPr>
                <w:lang w:val="fr-FR"/>
              </w:rPr>
              <w:t xml:space="preserve"> exáudi preces pópuli tui, et præsta</w:t>
            </w:r>
            <w:r w:rsidR="000D045E">
              <w:rPr>
                <w:lang w:val="fr-FR"/>
              </w:rPr>
              <w:t> </w:t>
            </w:r>
            <w:r w:rsidR="000D045E" w:rsidRPr="0067705A">
              <w:rPr>
                <w:lang w:val="fr-FR"/>
              </w:rPr>
              <w:t>;</w:t>
            </w:r>
            <w:r w:rsidR="00C979A6" w:rsidRPr="0067705A">
              <w:rPr>
                <w:lang w:val="fr-FR"/>
              </w:rPr>
              <w:t xml:space="preserve"> ut, quisquis hoc templum benefícia petitúrus </w:t>
            </w:r>
            <w:r w:rsidR="00557214" w:rsidRPr="0067705A">
              <w:rPr>
                <w:lang w:val="fr-FR"/>
              </w:rPr>
              <w:t>ingredítur</w:t>
            </w:r>
            <w:r w:rsidR="00C979A6" w:rsidRPr="0067705A">
              <w:rPr>
                <w:lang w:val="fr-FR"/>
              </w:rPr>
              <w:t xml:space="preserve">, cuncta se impetrásse lætétur. </w:t>
            </w:r>
            <w:r w:rsidR="00C979A6">
              <w:t>Per Dóminum.</w:t>
            </w:r>
          </w:p>
        </w:tc>
        <w:tc>
          <w:tcPr>
            <w:tcW w:w="2517" w:type="pct"/>
            <w:tcBorders>
              <w:left w:val="single" w:sz="4" w:space="0" w:color="auto"/>
            </w:tcBorders>
            <w:shd w:val="clear" w:color="auto" w:fill="auto"/>
          </w:tcPr>
          <w:p w:rsidR="00C979A6" w:rsidRPr="00C979A6" w:rsidRDefault="00C979A6" w:rsidP="00405536">
            <w:pPr>
              <w:rPr>
                <w:szCs w:val="25"/>
                <w:lang w:eastAsia="fr-FR"/>
              </w:rPr>
            </w:pPr>
            <w:r w:rsidRPr="00E6531F">
              <w:rPr>
                <w:rStyle w:val="italicus"/>
              </w:rPr>
              <w:t>Collecte.</w:t>
            </w:r>
            <w:r w:rsidRPr="00C979A6">
              <w:rPr>
                <w:szCs w:val="25"/>
                <w:lang w:eastAsia="fr-FR"/>
              </w:rPr>
              <w:t xml:space="preserve"> Ô Dieu, qui renouvelez chaque année en notre faveur le jour où ce saint temple vous a été consacré, et qui nous conservez en état d</w:t>
            </w:r>
            <w:r w:rsidR="002A469E">
              <w:rPr>
                <w:szCs w:val="25"/>
                <w:lang w:eastAsia="fr-FR"/>
              </w:rPr>
              <w:t>’</w:t>
            </w:r>
            <w:r w:rsidRPr="00C979A6">
              <w:rPr>
                <w:szCs w:val="25"/>
                <w:lang w:eastAsia="fr-FR"/>
              </w:rPr>
              <w:t xml:space="preserve">assister à vos saints mystères, exaucez nos prières, et accordez à tous ceux qui viendront vous y demander les grâces dont ils ont besoin, la joie de les avoir obtenues. Par N. S. J.-C. </w:t>
            </w:r>
          </w:p>
        </w:tc>
      </w:tr>
      <w:tr w:rsidR="00C979A6" w:rsidRPr="0018590E" w:rsidTr="005B7D26">
        <w:trPr>
          <w:trHeight w:val="23"/>
        </w:trPr>
        <w:tc>
          <w:tcPr>
            <w:tcW w:w="2483" w:type="pct"/>
            <w:tcBorders>
              <w:right w:val="single" w:sz="4" w:space="0" w:color="auto"/>
            </w:tcBorders>
            <w:shd w:val="clear" w:color="auto" w:fill="auto"/>
          </w:tcPr>
          <w:p w:rsidR="00C979A6" w:rsidRPr="005635AF" w:rsidRDefault="00C979A6" w:rsidP="00C35BB8">
            <w:pPr>
              <w:pStyle w:val="zmt05"/>
            </w:pPr>
            <w:r w:rsidRPr="005635AF">
              <w:t>Léctio libri Apocalýpsis beáti Joánnis Apóstoli.</w:t>
            </w:r>
            <w:r w:rsidR="008D3188" w:rsidRPr="005635AF">
              <w:t xml:space="preserve"> — Cap. 21.</w:t>
            </w:r>
          </w:p>
        </w:tc>
        <w:tc>
          <w:tcPr>
            <w:tcW w:w="2517" w:type="pct"/>
            <w:tcBorders>
              <w:left w:val="single" w:sz="4" w:space="0" w:color="auto"/>
            </w:tcBorders>
            <w:shd w:val="clear" w:color="auto" w:fill="auto"/>
          </w:tcPr>
          <w:p w:rsidR="00C979A6" w:rsidRPr="005635AF" w:rsidRDefault="00C979A6" w:rsidP="00C35BB8">
            <w:pPr>
              <w:pStyle w:val="zmt05"/>
            </w:pPr>
            <w:r w:rsidRPr="005635AF">
              <w:t>Lecture du livre de l</w:t>
            </w:r>
            <w:r w:rsidR="002A469E">
              <w:t>’</w:t>
            </w:r>
            <w:r w:rsidRPr="005635AF">
              <w:t>Apocalypse de l</w:t>
            </w:r>
            <w:r w:rsidR="002A469E">
              <w:t>’</w:t>
            </w:r>
            <w:r w:rsidRPr="005635AF">
              <w:t>Apôtre sa</w:t>
            </w:r>
            <w:r w:rsidR="00607196">
              <w:t>int Jean. — Ch. 21</w:t>
            </w:r>
            <w:r w:rsidRPr="005635AF">
              <w:t xml:space="preserve">. </w:t>
            </w:r>
          </w:p>
        </w:tc>
      </w:tr>
      <w:tr w:rsidR="00C979A6" w:rsidRPr="0018590E" w:rsidTr="005B7D26">
        <w:trPr>
          <w:trHeight w:val="23"/>
        </w:trPr>
        <w:tc>
          <w:tcPr>
            <w:tcW w:w="2483" w:type="pct"/>
            <w:tcBorders>
              <w:right w:val="single" w:sz="4" w:space="0" w:color="auto"/>
            </w:tcBorders>
            <w:shd w:val="clear" w:color="auto" w:fill="auto"/>
          </w:tcPr>
          <w:p w:rsidR="00C979A6" w:rsidRPr="0067705A" w:rsidRDefault="00C979A6" w:rsidP="00044E24">
            <w:pPr>
              <w:pStyle w:val="fl"/>
              <w:rPr>
                <w:lang w:val="fr-FR"/>
              </w:rPr>
            </w:pPr>
            <w:r w:rsidRPr="0067705A">
              <w:rPr>
                <w:rStyle w:val="pm"/>
                <w:lang w:val="fr-FR"/>
              </w:rPr>
              <w:t>In</w:t>
            </w:r>
            <w:r w:rsidRPr="0067705A">
              <w:rPr>
                <w:lang w:val="fr-FR"/>
              </w:rPr>
              <w:t xml:space="preserve"> diébus illis</w:t>
            </w:r>
            <w:r w:rsidR="000D045E">
              <w:rPr>
                <w:lang w:val="fr-FR"/>
              </w:rPr>
              <w:t> </w:t>
            </w:r>
            <w:r w:rsidR="000D045E" w:rsidRPr="0067705A">
              <w:rPr>
                <w:lang w:val="fr-FR"/>
              </w:rPr>
              <w:t>:</w:t>
            </w:r>
            <w:r w:rsidRPr="0067705A">
              <w:rPr>
                <w:lang w:val="fr-FR"/>
              </w:rPr>
              <w:t xml:space="preserve"> Vidi sanctam civitátem Jerúsalem novam descendéntem de cælo a Deo, parátam sicut sponsam ornátam viro suo. Et audívi vocem magnam de throno dicéntem</w:t>
            </w:r>
            <w:r w:rsidR="000D045E">
              <w:rPr>
                <w:lang w:val="fr-FR"/>
              </w:rPr>
              <w:t> </w:t>
            </w:r>
            <w:r w:rsidR="000D045E" w:rsidRPr="0067705A">
              <w:rPr>
                <w:lang w:val="fr-FR"/>
              </w:rPr>
              <w:t>:</w:t>
            </w:r>
            <w:r w:rsidRPr="0067705A">
              <w:rPr>
                <w:lang w:val="fr-FR"/>
              </w:rPr>
              <w:t xml:space="preserve"> Ecce tabernáculum Dei cum homínibus, et habitábit cum eis. Et ipsi pópulus ejus erunt, et ipse Deus cum eis erit eórum Deus</w:t>
            </w:r>
            <w:r w:rsidR="000D045E">
              <w:rPr>
                <w:lang w:val="fr-FR"/>
              </w:rPr>
              <w:t> </w:t>
            </w:r>
            <w:r w:rsidR="000D045E" w:rsidRPr="0067705A">
              <w:rPr>
                <w:lang w:val="fr-FR"/>
              </w:rPr>
              <w:t>:</w:t>
            </w:r>
            <w:r w:rsidRPr="0067705A">
              <w:rPr>
                <w:lang w:val="fr-FR"/>
              </w:rPr>
              <w:t xml:space="preserve"> et abstérget Deus omnem lácrimam ab óculis eórum</w:t>
            </w:r>
            <w:r w:rsidR="000D045E">
              <w:rPr>
                <w:lang w:val="fr-FR"/>
              </w:rPr>
              <w:t> </w:t>
            </w:r>
            <w:r w:rsidR="000D045E" w:rsidRPr="0067705A">
              <w:rPr>
                <w:lang w:val="fr-FR"/>
              </w:rPr>
              <w:t>:</w:t>
            </w:r>
            <w:r w:rsidRPr="0067705A">
              <w:rPr>
                <w:lang w:val="fr-FR"/>
              </w:rPr>
              <w:t xml:space="preserve"> et mors ultra non erit, neque luctus, neque clamor, neque </w:t>
            </w:r>
            <w:r w:rsidRPr="0067705A">
              <w:rPr>
                <w:lang w:val="fr-FR"/>
              </w:rPr>
              <w:lastRenderedPageBreak/>
              <w:t>dolor erit ultra, quia prima abiérunt. Et dixit qui sedébat in throno</w:t>
            </w:r>
            <w:r w:rsidR="000D045E">
              <w:rPr>
                <w:lang w:val="fr-FR"/>
              </w:rPr>
              <w:t> </w:t>
            </w:r>
            <w:r w:rsidR="000D045E" w:rsidRPr="0067705A">
              <w:rPr>
                <w:lang w:val="fr-FR"/>
              </w:rPr>
              <w:t>:</w:t>
            </w:r>
            <w:r w:rsidRPr="0067705A">
              <w:rPr>
                <w:lang w:val="fr-FR"/>
              </w:rPr>
              <w:t xml:space="preserve"> Ecce nova fácio ómnia.</w:t>
            </w:r>
          </w:p>
        </w:tc>
        <w:tc>
          <w:tcPr>
            <w:tcW w:w="2517" w:type="pct"/>
            <w:tcBorders>
              <w:left w:val="single" w:sz="4" w:space="0" w:color="auto"/>
            </w:tcBorders>
            <w:shd w:val="clear" w:color="auto" w:fill="auto"/>
          </w:tcPr>
          <w:p w:rsidR="00C979A6" w:rsidRPr="00C979A6" w:rsidRDefault="00C979A6" w:rsidP="00C35BB8">
            <w:pPr>
              <w:rPr>
                <w:szCs w:val="25"/>
                <w:lang w:eastAsia="fr-FR"/>
              </w:rPr>
            </w:pPr>
            <w:r w:rsidRPr="00C979A6">
              <w:rPr>
                <w:szCs w:val="25"/>
                <w:lang w:eastAsia="fr-FR"/>
              </w:rPr>
              <w:lastRenderedPageBreak/>
              <w:t>En ces jours-là, je vis la cité sainte, la nouvelle</w:t>
            </w:r>
            <w:r w:rsidR="00C35BB8">
              <w:rPr>
                <w:szCs w:val="25"/>
                <w:lang w:eastAsia="fr-FR"/>
              </w:rPr>
              <w:t>,</w:t>
            </w:r>
            <w:r w:rsidRPr="00C979A6">
              <w:rPr>
                <w:szCs w:val="25"/>
                <w:lang w:eastAsia="fr-FR"/>
              </w:rPr>
              <w:t xml:space="preserve"> Jérusalem, qui venait de Dieu et descendait du ciel, ornée comme une épouse qui s</w:t>
            </w:r>
            <w:r w:rsidR="002A469E">
              <w:rPr>
                <w:szCs w:val="25"/>
                <w:lang w:eastAsia="fr-FR"/>
              </w:rPr>
              <w:t>’</w:t>
            </w:r>
            <w:r w:rsidRPr="00C979A6">
              <w:rPr>
                <w:szCs w:val="25"/>
                <w:lang w:eastAsia="fr-FR"/>
              </w:rPr>
              <w:t>est parée pour son époux. Et j</w:t>
            </w:r>
            <w:r w:rsidR="002A469E">
              <w:rPr>
                <w:szCs w:val="25"/>
                <w:lang w:eastAsia="fr-FR"/>
              </w:rPr>
              <w:t>’</w:t>
            </w:r>
            <w:r w:rsidR="00144519" w:rsidRPr="00C979A6">
              <w:rPr>
                <w:szCs w:val="25"/>
                <w:lang w:eastAsia="fr-FR"/>
              </w:rPr>
              <w:t>entendis</w:t>
            </w:r>
            <w:r w:rsidRPr="00C979A6">
              <w:rPr>
                <w:szCs w:val="25"/>
                <w:lang w:eastAsia="fr-FR"/>
              </w:rPr>
              <w:t xml:space="preserve"> une voix forte qui partait du trône et qui disait</w:t>
            </w:r>
            <w:r w:rsidR="000D045E">
              <w:rPr>
                <w:szCs w:val="25"/>
                <w:lang w:eastAsia="fr-FR"/>
              </w:rPr>
              <w:t> </w:t>
            </w:r>
            <w:r w:rsidR="000D045E" w:rsidRPr="00C979A6">
              <w:rPr>
                <w:szCs w:val="25"/>
                <w:lang w:eastAsia="fr-FR"/>
              </w:rPr>
              <w:t>:</w:t>
            </w:r>
            <w:r w:rsidRPr="00C979A6">
              <w:rPr>
                <w:szCs w:val="25"/>
                <w:lang w:eastAsia="fr-FR"/>
              </w:rPr>
              <w:t xml:space="preserve"> Voici le tabernacle de Dieu parmi les hommes</w:t>
            </w:r>
            <w:r w:rsidR="000D045E">
              <w:rPr>
                <w:szCs w:val="25"/>
                <w:lang w:eastAsia="fr-FR"/>
              </w:rPr>
              <w:t> </w:t>
            </w:r>
            <w:r w:rsidR="000D045E" w:rsidRPr="00C979A6">
              <w:rPr>
                <w:szCs w:val="25"/>
                <w:lang w:eastAsia="fr-FR"/>
              </w:rPr>
              <w:t>;</w:t>
            </w:r>
            <w:r w:rsidRPr="00C979A6">
              <w:rPr>
                <w:szCs w:val="25"/>
                <w:lang w:eastAsia="fr-FR"/>
              </w:rPr>
              <w:t xml:space="preserve"> il habitera au milieu d</w:t>
            </w:r>
            <w:r w:rsidR="002A469E">
              <w:rPr>
                <w:szCs w:val="25"/>
                <w:lang w:eastAsia="fr-FR"/>
              </w:rPr>
              <w:t>’</w:t>
            </w:r>
            <w:r w:rsidRPr="00C979A6">
              <w:rPr>
                <w:szCs w:val="25"/>
                <w:lang w:eastAsia="fr-FR"/>
              </w:rPr>
              <w:t>eux</w:t>
            </w:r>
            <w:r w:rsidR="000D045E">
              <w:rPr>
                <w:szCs w:val="25"/>
                <w:lang w:eastAsia="fr-FR"/>
              </w:rPr>
              <w:t> </w:t>
            </w:r>
            <w:r w:rsidR="000D045E" w:rsidRPr="00C979A6">
              <w:rPr>
                <w:szCs w:val="25"/>
                <w:lang w:eastAsia="fr-FR"/>
              </w:rPr>
              <w:t>;</w:t>
            </w:r>
            <w:r w:rsidRPr="00C979A6">
              <w:rPr>
                <w:szCs w:val="25"/>
                <w:lang w:eastAsia="fr-FR"/>
              </w:rPr>
              <w:t xml:space="preserve"> ils seront son peuple, et Dieu lui-même demeurera avec eux, et sera leur Dieu. Il essuiera toutes les larmes de leurs yeux, et la </w:t>
            </w:r>
            <w:r w:rsidRPr="00C979A6">
              <w:rPr>
                <w:szCs w:val="25"/>
                <w:lang w:eastAsia="fr-FR"/>
              </w:rPr>
              <w:lastRenderedPageBreak/>
              <w:t>mort sera détruite</w:t>
            </w:r>
            <w:r w:rsidR="000D045E">
              <w:rPr>
                <w:szCs w:val="25"/>
                <w:lang w:eastAsia="fr-FR"/>
              </w:rPr>
              <w:t> </w:t>
            </w:r>
            <w:r w:rsidR="000D045E" w:rsidRPr="00C979A6">
              <w:rPr>
                <w:szCs w:val="25"/>
                <w:lang w:eastAsia="fr-FR"/>
              </w:rPr>
              <w:t>:</w:t>
            </w:r>
            <w:r w:rsidRPr="00C979A6">
              <w:rPr>
                <w:szCs w:val="25"/>
                <w:lang w:eastAsia="fr-FR"/>
              </w:rPr>
              <w:t xml:space="preserve"> il n</w:t>
            </w:r>
            <w:r w:rsidR="002A469E">
              <w:rPr>
                <w:szCs w:val="25"/>
                <w:lang w:eastAsia="fr-FR"/>
              </w:rPr>
              <w:t>’</w:t>
            </w:r>
            <w:r w:rsidRPr="00C979A6">
              <w:rPr>
                <w:szCs w:val="25"/>
                <w:lang w:eastAsia="fr-FR"/>
              </w:rPr>
              <w:t>y aura plus ni pleurs, ni cris, ni douleur, parce que les anciennes tribulations sont passées. Alors celui qui était assis sur le trône dit</w:t>
            </w:r>
            <w:r w:rsidR="000D045E">
              <w:rPr>
                <w:szCs w:val="25"/>
                <w:lang w:eastAsia="fr-FR"/>
              </w:rPr>
              <w:t> </w:t>
            </w:r>
            <w:r w:rsidR="000D045E" w:rsidRPr="00C979A6">
              <w:rPr>
                <w:szCs w:val="25"/>
                <w:lang w:eastAsia="fr-FR"/>
              </w:rPr>
              <w:t>:</w:t>
            </w:r>
            <w:r w:rsidRPr="00C979A6">
              <w:rPr>
                <w:szCs w:val="25"/>
                <w:lang w:eastAsia="fr-FR"/>
              </w:rPr>
              <w:t xml:space="preserve"> Je vais renouveler toutes choses. </w:t>
            </w:r>
          </w:p>
        </w:tc>
      </w:tr>
      <w:tr w:rsidR="00C979A6" w:rsidRPr="0018590E" w:rsidTr="005B7D26">
        <w:trPr>
          <w:trHeight w:val="23"/>
        </w:trPr>
        <w:tc>
          <w:tcPr>
            <w:tcW w:w="2483" w:type="pct"/>
            <w:tcBorders>
              <w:right w:val="single" w:sz="4" w:space="0" w:color="auto"/>
            </w:tcBorders>
            <w:shd w:val="clear" w:color="auto" w:fill="auto"/>
          </w:tcPr>
          <w:p w:rsidR="00C979A6" w:rsidRPr="0018590E" w:rsidRDefault="00C979A6" w:rsidP="00044E24">
            <w:pPr>
              <w:pStyle w:val="fl"/>
            </w:pPr>
            <w:r w:rsidRPr="0067705A">
              <w:rPr>
                <w:rStyle w:val="cr"/>
                <w:lang w:val="fr-FR"/>
              </w:rPr>
              <w:lastRenderedPageBreak/>
              <w:t>Graduále</w:t>
            </w:r>
            <w:r w:rsidR="008D3188" w:rsidRPr="0067705A">
              <w:rPr>
                <w:rStyle w:val="cr"/>
                <w:lang w:val="fr-FR"/>
              </w:rPr>
              <w:t>.</w:t>
            </w:r>
            <w:r w:rsidRPr="0067705A">
              <w:rPr>
                <w:rStyle w:val="cr"/>
                <w:lang w:val="fr-FR"/>
              </w:rPr>
              <w:t xml:space="preserve"> </w:t>
            </w:r>
            <w:r w:rsidRPr="0067705A">
              <w:rPr>
                <w:lang w:val="fr-FR"/>
              </w:rPr>
              <w:t xml:space="preserve">Locus iste a Deo factus est, inæstimábile sacraméntum, irreprehensíbilis est. </w:t>
            </w:r>
            <w:r w:rsidR="00750985" w:rsidRPr="00750985">
              <w:rPr>
                <w:rStyle w:val="cvr"/>
              </w:rPr>
              <w:t>℣.</w:t>
            </w:r>
            <w:r>
              <w:t xml:space="preserve"> Deus, cui astat Angelórum chorus, exáudi preces servórum tuórum.</w:t>
            </w:r>
          </w:p>
        </w:tc>
        <w:tc>
          <w:tcPr>
            <w:tcW w:w="2517" w:type="pct"/>
            <w:tcBorders>
              <w:left w:val="single" w:sz="4" w:space="0" w:color="auto"/>
            </w:tcBorders>
            <w:shd w:val="clear" w:color="auto" w:fill="auto"/>
          </w:tcPr>
          <w:p w:rsidR="00C979A6" w:rsidRPr="00C979A6" w:rsidRDefault="00C979A6" w:rsidP="00405536">
            <w:pPr>
              <w:rPr>
                <w:szCs w:val="25"/>
                <w:lang w:eastAsia="fr-FR"/>
              </w:rPr>
            </w:pPr>
            <w:r w:rsidRPr="00E6531F">
              <w:rPr>
                <w:rStyle w:val="italicus"/>
              </w:rPr>
              <w:t>Graduel.</w:t>
            </w:r>
            <w:r w:rsidRPr="00C979A6">
              <w:rPr>
                <w:szCs w:val="25"/>
                <w:lang w:eastAsia="fr-FR"/>
              </w:rPr>
              <w:t xml:space="preserve"> Ce lieu a été élevé par Dieu même</w:t>
            </w:r>
            <w:r w:rsidR="000D045E">
              <w:rPr>
                <w:szCs w:val="25"/>
                <w:lang w:eastAsia="fr-FR"/>
              </w:rPr>
              <w:t> </w:t>
            </w:r>
            <w:r w:rsidR="000D045E" w:rsidRPr="00C979A6">
              <w:rPr>
                <w:szCs w:val="25"/>
                <w:lang w:eastAsia="fr-FR"/>
              </w:rPr>
              <w:t>;</w:t>
            </w:r>
            <w:r w:rsidRPr="00C979A6">
              <w:rPr>
                <w:szCs w:val="25"/>
                <w:lang w:eastAsia="fr-FR"/>
              </w:rPr>
              <w:t xml:space="preserve"> c</w:t>
            </w:r>
            <w:r w:rsidR="002A469E">
              <w:rPr>
                <w:szCs w:val="25"/>
                <w:lang w:eastAsia="fr-FR"/>
              </w:rPr>
              <w:t>’</w:t>
            </w:r>
            <w:r w:rsidRPr="00C979A6">
              <w:rPr>
                <w:szCs w:val="25"/>
                <w:lang w:eastAsia="fr-FR"/>
              </w:rPr>
              <w:t xml:space="preserve">est un mystère inappréciable, un lieu exempt de toute souillure. </w:t>
            </w:r>
            <w:r w:rsidR="00546F29" w:rsidRPr="00B815B2">
              <w:rPr>
                <w:rStyle w:val="cvr"/>
              </w:rPr>
              <w:t>℣.</w:t>
            </w:r>
            <w:r w:rsidRPr="00C979A6">
              <w:rPr>
                <w:szCs w:val="25"/>
                <w:lang w:eastAsia="fr-FR"/>
              </w:rPr>
              <w:t xml:space="preserve"> Ô Dieu, que le chœur des Anges environne, écoutez les prières de vos serviteurs. </w:t>
            </w:r>
          </w:p>
        </w:tc>
      </w:tr>
      <w:tr w:rsidR="00C979A6" w:rsidRPr="0018590E" w:rsidTr="005B7D26">
        <w:trPr>
          <w:trHeight w:val="23"/>
        </w:trPr>
        <w:tc>
          <w:tcPr>
            <w:tcW w:w="2483" w:type="pct"/>
            <w:tcBorders>
              <w:right w:val="single" w:sz="4" w:space="0" w:color="auto"/>
            </w:tcBorders>
            <w:shd w:val="clear" w:color="auto" w:fill="auto"/>
          </w:tcPr>
          <w:p w:rsidR="00C979A6" w:rsidRPr="008D3188" w:rsidRDefault="00C979A6" w:rsidP="00044E24">
            <w:pPr>
              <w:pStyle w:val="fl"/>
            </w:pPr>
            <w:r w:rsidRPr="00FC71CA">
              <w:rPr>
                <w:lang w:val="fr-FR"/>
              </w:rPr>
              <w:t xml:space="preserve">Allelúja, allelúja. </w:t>
            </w:r>
            <w:r w:rsidR="00750985" w:rsidRPr="00FC71CA">
              <w:rPr>
                <w:rStyle w:val="cvr"/>
                <w:lang w:val="fr-FR"/>
              </w:rPr>
              <w:t>℣.</w:t>
            </w:r>
            <w:r w:rsidRPr="00FC71CA">
              <w:rPr>
                <w:rStyle w:val="cr"/>
                <w:lang w:val="fr-FR"/>
              </w:rPr>
              <w:t xml:space="preserve"> </w:t>
            </w:r>
            <w:r w:rsidRPr="00FC71CA">
              <w:rPr>
                <w:lang w:val="fr-FR"/>
              </w:rPr>
              <w:t>Adorábo ad templum sanctum tuum</w:t>
            </w:r>
            <w:r w:rsidR="000D045E" w:rsidRPr="00FC71CA">
              <w:rPr>
                <w:lang w:val="fr-FR"/>
              </w:rPr>
              <w:t> :</w:t>
            </w:r>
            <w:r w:rsidRPr="00FC71CA">
              <w:rPr>
                <w:lang w:val="fr-FR"/>
              </w:rPr>
              <w:t xml:space="preserve"> et confitébor nómini tuo. </w:t>
            </w:r>
            <w:r w:rsidRPr="008E30D6">
              <w:t>Allelúja.</w:t>
            </w:r>
          </w:p>
        </w:tc>
        <w:tc>
          <w:tcPr>
            <w:tcW w:w="2517" w:type="pct"/>
            <w:tcBorders>
              <w:left w:val="single" w:sz="4" w:space="0" w:color="auto"/>
            </w:tcBorders>
            <w:shd w:val="clear" w:color="auto" w:fill="auto"/>
          </w:tcPr>
          <w:p w:rsidR="00C979A6" w:rsidRPr="00C979A6" w:rsidRDefault="00144519" w:rsidP="00405536">
            <w:pPr>
              <w:rPr>
                <w:szCs w:val="25"/>
                <w:lang w:eastAsia="fr-FR"/>
              </w:rPr>
            </w:pPr>
            <w:r w:rsidRPr="00C979A6">
              <w:rPr>
                <w:szCs w:val="25"/>
                <w:lang w:eastAsia="fr-FR"/>
              </w:rPr>
              <w:t>Alléluia</w:t>
            </w:r>
            <w:r w:rsidR="00C979A6" w:rsidRPr="00C979A6">
              <w:rPr>
                <w:szCs w:val="25"/>
                <w:lang w:eastAsia="fr-FR"/>
              </w:rPr>
              <w:t xml:space="preserve">, alléluia, </w:t>
            </w:r>
            <w:r w:rsidR="00546F29" w:rsidRPr="00B815B2">
              <w:rPr>
                <w:rStyle w:val="cvr"/>
              </w:rPr>
              <w:t>℣.</w:t>
            </w:r>
            <w:r w:rsidR="00C979A6" w:rsidRPr="00C979A6">
              <w:rPr>
                <w:szCs w:val="25"/>
                <w:lang w:eastAsia="fr-FR"/>
              </w:rPr>
              <w:t xml:space="preserve"> Je tous adorerai dans votre saint temple et je bénirai votre nom. </w:t>
            </w:r>
            <w:r w:rsidRPr="00C979A6">
              <w:rPr>
                <w:szCs w:val="25"/>
                <w:lang w:eastAsia="fr-FR"/>
              </w:rPr>
              <w:t>Alléluia</w:t>
            </w:r>
            <w:r w:rsidR="00C979A6" w:rsidRPr="00C979A6">
              <w:rPr>
                <w:szCs w:val="25"/>
                <w:lang w:eastAsia="fr-FR"/>
              </w:rPr>
              <w:t xml:space="preserve">. </w:t>
            </w:r>
          </w:p>
        </w:tc>
      </w:tr>
      <w:tr w:rsidR="00C979A6" w:rsidRPr="0018590E" w:rsidTr="005B7D26">
        <w:trPr>
          <w:trHeight w:val="23"/>
        </w:trPr>
        <w:tc>
          <w:tcPr>
            <w:tcW w:w="2483" w:type="pct"/>
            <w:tcBorders>
              <w:right w:val="single" w:sz="4" w:space="0" w:color="auto"/>
            </w:tcBorders>
            <w:shd w:val="clear" w:color="auto" w:fill="auto"/>
          </w:tcPr>
          <w:p w:rsidR="00C979A6" w:rsidRPr="00FC71CA" w:rsidRDefault="00C979A6" w:rsidP="00EB5D83">
            <w:pPr>
              <w:pStyle w:val="zmt05"/>
              <w:rPr>
                <w:lang w:val="es-ES_tradnl"/>
              </w:rPr>
            </w:pPr>
            <w:r w:rsidRPr="00FC71CA">
              <w:rPr>
                <w:lang w:val="es-ES_tradnl"/>
              </w:rPr>
              <w:t>Sequéntia sancti Evangélii secúndum Lucam.</w:t>
            </w:r>
            <w:r w:rsidR="008D3188" w:rsidRPr="00FC71CA">
              <w:rPr>
                <w:lang w:val="es-ES_tradnl"/>
              </w:rPr>
              <w:t xml:space="preserve"> — Cap. 19. </w:t>
            </w:r>
          </w:p>
        </w:tc>
        <w:tc>
          <w:tcPr>
            <w:tcW w:w="2517" w:type="pct"/>
            <w:tcBorders>
              <w:left w:val="single" w:sz="4" w:space="0" w:color="auto"/>
            </w:tcBorders>
            <w:shd w:val="clear" w:color="auto" w:fill="auto"/>
          </w:tcPr>
          <w:p w:rsidR="00C979A6" w:rsidRPr="005635AF" w:rsidRDefault="00C979A6" w:rsidP="00EB5D83">
            <w:pPr>
              <w:pStyle w:val="zmt05"/>
            </w:pPr>
            <w:r w:rsidRPr="005635AF">
              <w:t>Suite du saint Évangile selon saint Luc — Ch. 19.</w:t>
            </w:r>
          </w:p>
        </w:tc>
      </w:tr>
      <w:tr w:rsidR="00C979A6" w:rsidRPr="0018590E" w:rsidTr="005B7D26">
        <w:trPr>
          <w:trHeight w:val="23"/>
        </w:trPr>
        <w:tc>
          <w:tcPr>
            <w:tcW w:w="2483" w:type="pct"/>
            <w:tcBorders>
              <w:right w:val="single" w:sz="4" w:space="0" w:color="auto"/>
            </w:tcBorders>
            <w:shd w:val="clear" w:color="auto" w:fill="auto"/>
          </w:tcPr>
          <w:p w:rsidR="00C979A6" w:rsidRPr="0067705A" w:rsidRDefault="00C979A6" w:rsidP="00044E24">
            <w:pPr>
              <w:pStyle w:val="fl"/>
              <w:rPr>
                <w:lang w:val="fr-FR"/>
              </w:rPr>
            </w:pPr>
            <w:r w:rsidRPr="0067705A">
              <w:rPr>
                <w:rStyle w:val="pm"/>
                <w:lang w:val="fr-FR"/>
              </w:rPr>
              <w:t>In</w:t>
            </w:r>
            <w:r w:rsidRPr="0067705A">
              <w:rPr>
                <w:lang w:val="fr-FR"/>
              </w:rPr>
              <w:t xml:space="preserve"> illo témpore</w:t>
            </w:r>
            <w:r w:rsidR="000D045E">
              <w:rPr>
                <w:lang w:val="fr-FR"/>
              </w:rPr>
              <w:t> </w:t>
            </w:r>
            <w:r w:rsidR="000D045E" w:rsidRPr="0067705A">
              <w:rPr>
                <w:lang w:val="fr-FR"/>
              </w:rPr>
              <w:t>:</w:t>
            </w:r>
            <w:r w:rsidRPr="0067705A">
              <w:rPr>
                <w:lang w:val="fr-FR"/>
              </w:rPr>
              <w:t xml:space="preserve"> Ingréssus Jesus perambulábat Jéricho. Et ecce vir nómine Zachǽus</w:t>
            </w:r>
            <w:r w:rsidR="000D045E">
              <w:rPr>
                <w:lang w:val="fr-FR"/>
              </w:rPr>
              <w:t> </w:t>
            </w:r>
            <w:r w:rsidR="000D045E" w:rsidRPr="0067705A">
              <w:rPr>
                <w:lang w:val="fr-FR"/>
              </w:rPr>
              <w:t>:</w:t>
            </w:r>
            <w:r w:rsidRPr="0067705A">
              <w:rPr>
                <w:lang w:val="fr-FR"/>
              </w:rPr>
              <w:t xml:space="preserve"> et hic princeps erat publicanórum, et ipse dives</w:t>
            </w:r>
            <w:r w:rsidR="000D045E">
              <w:rPr>
                <w:lang w:val="fr-FR"/>
              </w:rPr>
              <w:t> </w:t>
            </w:r>
            <w:r w:rsidR="000D045E" w:rsidRPr="0067705A">
              <w:rPr>
                <w:lang w:val="fr-FR"/>
              </w:rPr>
              <w:t>:</w:t>
            </w:r>
            <w:r w:rsidRPr="0067705A">
              <w:rPr>
                <w:lang w:val="fr-FR"/>
              </w:rPr>
              <w:t xml:space="preserve"> et quærébat vidére Jesum, quis esset</w:t>
            </w:r>
            <w:r w:rsidR="000D045E">
              <w:rPr>
                <w:lang w:val="fr-FR"/>
              </w:rPr>
              <w:t> </w:t>
            </w:r>
            <w:r w:rsidR="000D045E" w:rsidRPr="0067705A">
              <w:rPr>
                <w:lang w:val="fr-FR"/>
              </w:rPr>
              <w:t>:</w:t>
            </w:r>
            <w:r w:rsidRPr="0067705A">
              <w:rPr>
                <w:lang w:val="fr-FR"/>
              </w:rPr>
              <w:t xml:space="preserve"> et non póterat præ turba, quia statúra pusíllus erat. Et præcúrrens ascéndit in árborem sycómorum, ut vidéret eum</w:t>
            </w:r>
            <w:r w:rsidR="000D045E">
              <w:rPr>
                <w:lang w:val="fr-FR"/>
              </w:rPr>
              <w:t> </w:t>
            </w:r>
            <w:r w:rsidR="000D045E" w:rsidRPr="0067705A">
              <w:rPr>
                <w:lang w:val="fr-FR"/>
              </w:rPr>
              <w:t>;</w:t>
            </w:r>
            <w:r w:rsidRPr="0067705A">
              <w:rPr>
                <w:lang w:val="fr-FR"/>
              </w:rPr>
              <w:t xml:space="preserve"> quia inde erat transitúrus. Et cum venísset ad locum</w:t>
            </w:r>
            <w:r w:rsidR="000D045E">
              <w:rPr>
                <w:lang w:val="fr-FR"/>
              </w:rPr>
              <w:t> </w:t>
            </w:r>
            <w:r w:rsidR="000D045E" w:rsidRPr="0067705A">
              <w:rPr>
                <w:lang w:val="fr-FR"/>
              </w:rPr>
              <w:t>;</w:t>
            </w:r>
            <w:r w:rsidRPr="0067705A">
              <w:rPr>
                <w:lang w:val="fr-FR"/>
              </w:rPr>
              <w:t xml:space="preserve"> suspíciens Jesus vidit illum, et dixit ad eum</w:t>
            </w:r>
            <w:r w:rsidR="000D045E">
              <w:rPr>
                <w:lang w:val="fr-FR"/>
              </w:rPr>
              <w:t> </w:t>
            </w:r>
            <w:r w:rsidR="000D045E" w:rsidRPr="0067705A">
              <w:rPr>
                <w:lang w:val="fr-FR"/>
              </w:rPr>
              <w:t>:</w:t>
            </w:r>
            <w:r w:rsidRPr="0067705A">
              <w:rPr>
                <w:lang w:val="fr-FR"/>
              </w:rPr>
              <w:t xml:space="preserve"> Zachǽe, festínans descénde</w:t>
            </w:r>
            <w:r w:rsidR="000D045E">
              <w:rPr>
                <w:lang w:val="fr-FR"/>
              </w:rPr>
              <w:t> </w:t>
            </w:r>
            <w:r w:rsidR="000D045E" w:rsidRPr="0067705A">
              <w:rPr>
                <w:lang w:val="fr-FR"/>
              </w:rPr>
              <w:t>;</w:t>
            </w:r>
            <w:r w:rsidRPr="0067705A">
              <w:rPr>
                <w:lang w:val="fr-FR"/>
              </w:rPr>
              <w:t xml:space="preserve"> quia hódie in domo tua opórtet me manére. Et festínans descéndit, et excépit </w:t>
            </w:r>
            <w:r w:rsidRPr="0067705A">
              <w:rPr>
                <w:lang w:val="fr-FR"/>
              </w:rPr>
              <w:lastRenderedPageBreak/>
              <w:t>illum gaudens. Et cum vidérent omnes, murmurábant, dicéntes, quod ad hóminem peccatórem devertísset. Stans autem Zachǽus, dixit ad Dóminum</w:t>
            </w:r>
            <w:r w:rsidR="000D045E">
              <w:rPr>
                <w:lang w:val="fr-FR"/>
              </w:rPr>
              <w:t> </w:t>
            </w:r>
            <w:r w:rsidR="000D045E" w:rsidRPr="0067705A">
              <w:rPr>
                <w:lang w:val="fr-FR"/>
              </w:rPr>
              <w:t>:</w:t>
            </w:r>
            <w:r w:rsidRPr="0067705A">
              <w:rPr>
                <w:lang w:val="fr-FR"/>
              </w:rPr>
              <w:t xml:space="preserve"> Ecce dimídium bonórum meórum, Dómine, do paupéribus</w:t>
            </w:r>
            <w:r w:rsidR="000D045E">
              <w:rPr>
                <w:lang w:val="fr-FR"/>
              </w:rPr>
              <w:t> </w:t>
            </w:r>
            <w:r w:rsidR="000D045E" w:rsidRPr="0067705A">
              <w:rPr>
                <w:lang w:val="fr-FR"/>
              </w:rPr>
              <w:t>:</w:t>
            </w:r>
            <w:r w:rsidRPr="0067705A">
              <w:rPr>
                <w:lang w:val="fr-FR"/>
              </w:rPr>
              <w:t xml:space="preserve"> et si quid áliquem defraudávi, reddo quádruplum. Ait Jesus ad eum</w:t>
            </w:r>
            <w:r w:rsidR="000D045E">
              <w:rPr>
                <w:lang w:val="fr-FR"/>
              </w:rPr>
              <w:t> </w:t>
            </w:r>
            <w:r w:rsidR="000D045E" w:rsidRPr="0067705A">
              <w:rPr>
                <w:lang w:val="fr-FR"/>
              </w:rPr>
              <w:t>:</w:t>
            </w:r>
            <w:r w:rsidRPr="0067705A">
              <w:rPr>
                <w:lang w:val="fr-FR"/>
              </w:rPr>
              <w:t xml:space="preserve"> Quia hódie salus dómui huic facta est</w:t>
            </w:r>
            <w:r w:rsidR="000D045E">
              <w:rPr>
                <w:lang w:val="fr-FR"/>
              </w:rPr>
              <w:t> </w:t>
            </w:r>
            <w:r w:rsidR="000D045E" w:rsidRPr="0067705A">
              <w:rPr>
                <w:lang w:val="fr-FR"/>
              </w:rPr>
              <w:t>:</w:t>
            </w:r>
            <w:r w:rsidRPr="0067705A">
              <w:rPr>
                <w:lang w:val="fr-FR"/>
              </w:rPr>
              <w:t xml:space="preserve"> eo quod et ipse fílius sit Abrahæ. Venit enim Fílius hóminis quǽrere, et salvum fácere, quod períerat.</w:t>
            </w:r>
          </w:p>
        </w:tc>
        <w:tc>
          <w:tcPr>
            <w:tcW w:w="2517" w:type="pct"/>
            <w:tcBorders>
              <w:left w:val="single" w:sz="4" w:space="0" w:color="auto"/>
            </w:tcBorders>
            <w:shd w:val="clear" w:color="auto" w:fill="auto"/>
          </w:tcPr>
          <w:p w:rsidR="00C979A6" w:rsidRPr="00C979A6" w:rsidRDefault="00C979A6" w:rsidP="00405536">
            <w:pPr>
              <w:rPr>
                <w:szCs w:val="25"/>
                <w:lang w:eastAsia="fr-FR"/>
              </w:rPr>
            </w:pPr>
            <w:r w:rsidRPr="00C979A6">
              <w:rPr>
                <w:szCs w:val="25"/>
                <w:lang w:eastAsia="fr-FR"/>
              </w:rPr>
              <w:lastRenderedPageBreak/>
              <w:t xml:space="preserve">En ce temps-là, Jésus étant entré dans Jéricho, traversait la ville. Or il y avait un homme riche appelé Zachée, chef des publicains, qui cherchait à voir Jésus pour le connaître. Mais comme il était </w:t>
            </w:r>
            <w:r w:rsidR="00F706F9">
              <w:rPr>
                <w:szCs w:val="25"/>
                <w:lang w:eastAsia="fr-FR"/>
              </w:rPr>
              <w:t xml:space="preserve">très </w:t>
            </w:r>
            <w:r w:rsidRPr="00C979A6">
              <w:rPr>
                <w:szCs w:val="25"/>
                <w:lang w:eastAsia="fr-FR"/>
              </w:rPr>
              <w:t>petit, la foule l</w:t>
            </w:r>
            <w:r w:rsidR="002A469E">
              <w:rPr>
                <w:szCs w:val="25"/>
                <w:lang w:eastAsia="fr-FR"/>
              </w:rPr>
              <w:t>’</w:t>
            </w:r>
            <w:r w:rsidRPr="00C979A6">
              <w:rPr>
                <w:szCs w:val="25"/>
                <w:lang w:eastAsia="fr-FR"/>
              </w:rPr>
              <w:t>en empêchait. Il courut en avant, et monta sur un sycomore pour voir Jésus, qui devait passer par cet endroit. Jésus, y étant arrivé, leva les yeux, et l</w:t>
            </w:r>
            <w:r w:rsidR="002A469E">
              <w:rPr>
                <w:szCs w:val="25"/>
                <w:lang w:eastAsia="fr-FR"/>
              </w:rPr>
              <w:t>’</w:t>
            </w:r>
            <w:r w:rsidRPr="00C979A6">
              <w:rPr>
                <w:szCs w:val="25"/>
                <w:lang w:eastAsia="fr-FR"/>
              </w:rPr>
              <w:t>ayant vu</w:t>
            </w:r>
            <w:r w:rsidR="000D045E">
              <w:rPr>
                <w:szCs w:val="25"/>
                <w:lang w:eastAsia="fr-FR"/>
              </w:rPr>
              <w:t> </w:t>
            </w:r>
            <w:r w:rsidR="000D045E" w:rsidRPr="00C979A6">
              <w:rPr>
                <w:szCs w:val="25"/>
                <w:lang w:eastAsia="fr-FR"/>
              </w:rPr>
              <w:t>:</w:t>
            </w:r>
            <w:r w:rsidRPr="00C979A6">
              <w:rPr>
                <w:szCs w:val="25"/>
                <w:lang w:eastAsia="fr-FR"/>
              </w:rPr>
              <w:t xml:space="preserve"> Zachée, lui dit-il descendez promptement, parce qu</w:t>
            </w:r>
            <w:r w:rsidR="002A469E">
              <w:rPr>
                <w:szCs w:val="25"/>
                <w:lang w:eastAsia="fr-FR"/>
              </w:rPr>
              <w:t>’</w:t>
            </w:r>
            <w:r w:rsidRPr="00C979A6">
              <w:rPr>
                <w:szCs w:val="25"/>
                <w:lang w:eastAsia="fr-FR"/>
              </w:rPr>
              <w:t>il faut que je loge aujourd</w:t>
            </w:r>
            <w:r w:rsidR="002A469E">
              <w:rPr>
                <w:szCs w:val="25"/>
                <w:lang w:eastAsia="fr-FR"/>
              </w:rPr>
              <w:t>’</w:t>
            </w:r>
            <w:r w:rsidRPr="00C979A6">
              <w:rPr>
                <w:szCs w:val="25"/>
                <w:lang w:eastAsia="fr-FR"/>
              </w:rPr>
              <w:t xml:space="preserve">hui chez vous. Zachée descendit aussitôt, et le reçut avec joie. Tous ceux </w:t>
            </w:r>
            <w:r w:rsidRPr="00C979A6">
              <w:rPr>
                <w:szCs w:val="25"/>
                <w:lang w:eastAsia="fr-FR"/>
              </w:rPr>
              <w:lastRenderedPageBreak/>
              <w:t>qui le virent disaient en murmurant</w:t>
            </w:r>
            <w:r w:rsidR="000D045E">
              <w:rPr>
                <w:szCs w:val="25"/>
                <w:lang w:eastAsia="fr-FR"/>
              </w:rPr>
              <w:t> </w:t>
            </w:r>
            <w:r w:rsidR="000D045E" w:rsidRPr="00C979A6">
              <w:rPr>
                <w:szCs w:val="25"/>
                <w:lang w:eastAsia="fr-FR"/>
              </w:rPr>
              <w:t>:</w:t>
            </w:r>
            <w:r w:rsidRPr="00C979A6">
              <w:rPr>
                <w:szCs w:val="25"/>
                <w:lang w:eastAsia="fr-FR"/>
              </w:rPr>
              <w:t xml:space="preserve"> il est allé loger chez un pécheur. Cependant Zachée, se présentant devant le Seigneur, lui dit</w:t>
            </w:r>
            <w:r w:rsidR="000D045E">
              <w:rPr>
                <w:szCs w:val="25"/>
                <w:lang w:eastAsia="fr-FR"/>
              </w:rPr>
              <w:t> </w:t>
            </w:r>
            <w:r w:rsidR="000D045E" w:rsidRPr="00C979A6">
              <w:rPr>
                <w:szCs w:val="25"/>
                <w:lang w:eastAsia="fr-FR"/>
              </w:rPr>
              <w:t>:</w:t>
            </w:r>
            <w:r w:rsidRPr="00C979A6">
              <w:rPr>
                <w:szCs w:val="25"/>
                <w:lang w:eastAsia="fr-FR"/>
              </w:rPr>
              <w:t xml:space="preserve"> Seigneur, je vais donner la moitié de mes biens aux pauvres</w:t>
            </w:r>
            <w:r w:rsidR="000D045E">
              <w:rPr>
                <w:szCs w:val="25"/>
                <w:lang w:eastAsia="fr-FR"/>
              </w:rPr>
              <w:t> </w:t>
            </w:r>
            <w:r w:rsidR="000D045E" w:rsidRPr="00C979A6">
              <w:rPr>
                <w:szCs w:val="25"/>
                <w:lang w:eastAsia="fr-FR"/>
              </w:rPr>
              <w:t>;</w:t>
            </w:r>
            <w:r w:rsidRPr="00C979A6">
              <w:rPr>
                <w:szCs w:val="25"/>
                <w:lang w:eastAsia="fr-FR"/>
              </w:rPr>
              <w:t xml:space="preserve"> et si j</w:t>
            </w:r>
            <w:r w:rsidR="002A469E">
              <w:rPr>
                <w:szCs w:val="25"/>
                <w:lang w:eastAsia="fr-FR"/>
              </w:rPr>
              <w:t>’</w:t>
            </w:r>
            <w:r w:rsidRPr="00C979A6">
              <w:rPr>
                <w:szCs w:val="25"/>
                <w:lang w:eastAsia="fr-FR"/>
              </w:rPr>
              <w:t>ai fait tort à quelqu</w:t>
            </w:r>
            <w:r w:rsidR="002A469E">
              <w:rPr>
                <w:szCs w:val="25"/>
                <w:lang w:eastAsia="fr-FR"/>
              </w:rPr>
              <w:t>’</w:t>
            </w:r>
            <w:r w:rsidRPr="00C979A6">
              <w:rPr>
                <w:szCs w:val="25"/>
                <w:lang w:eastAsia="fr-FR"/>
              </w:rPr>
              <w:t>un en quoi que ce soit, je lui rendrai quatre fois autant. Jésus lui dit alors</w:t>
            </w:r>
            <w:r w:rsidR="000D045E">
              <w:rPr>
                <w:szCs w:val="25"/>
                <w:lang w:eastAsia="fr-FR"/>
              </w:rPr>
              <w:t> </w:t>
            </w:r>
            <w:r w:rsidR="000D045E" w:rsidRPr="00C979A6">
              <w:rPr>
                <w:szCs w:val="25"/>
                <w:lang w:eastAsia="fr-FR"/>
              </w:rPr>
              <w:t>:</w:t>
            </w:r>
            <w:r w:rsidRPr="00C979A6">
              <w:rPr>
                <w:szCs w:val="25"/>
                <w:lang w:eastAsia="fr-FR"/>
              </w:rPr>
              <w:t xml:space="preserve"> Cette maison a reçu aujourd</w:t>
            </w:r>
            <w:r w:rsidR="002A469E">
              <w:rPr>
                <w:szCs w:val="25"/>
                <w:lang w:eastAsia="fr-FR"/>
              </w:rPr>
              <w:t>’</w:t>
            </w:r>
            <w:r w:rsidRPr="00C979A6">
              <w:rPr>
                <w:szCs w:val="25"/>
                <w:lang w:eastAsia="fr-FR"/>
              </w:rPr>
              <w:t>hui le salut, parce que celui-ci est aussi enfant d</w:t>
            </w:r>
            <w:r w:rsidR="002A469E">
              <w:rPr>
                <w:szCs w:val="25"/>
                <w:lang w:eastAsia="fr-FR"/>
              </w:rPr>
              <w:t>’</w:t>
            </w:r>
            <w:r w:rsidRPr="00C979A6">
              <w:rPr>
                <w:szCs w:val="25"/>
                <w:lang w:eastAsia="fr-FR"/>
              </w:rPr>
              <w:t>Abraham. Car le Fils de l</w:t>
            </w:r>
            <w:r w:rsidR="002A469E">
              <w:rPr>
                <w:szCs w:val="25"/>
                <w:lang w:eastAsia="fr-FR"/>
              </w:rPr>
              <w:t>’</w:t>
            </w:r>
            <w:r w:rsidRPr="00C979A6">
              <w:rPr>
                <w:szCs w:val="25"/>
                <w:lang w:eastAsia="fr-FR"/>
              </w:rPr>
              <w:t>homme est venu pour chercher et pour sauver ce qui était perdu</w:t>
            </w:r>
            <w:r w:rsidR="000D045E">
              <w:rPr>
                <w:szCs w:val="25"/>
                <w:lang w:eastAsia="fr-FR"/>
              </w:rPr>
              <w:t> </w:t>
            </w:r>
            <w:r w:rsidR="000D045E" w:rsidRPr="00C979A6">
              <w:rPr>
                <w:szCs w:val="25"/>
                <w:lang w:eastAsia="fr-FR"/>
              </w:rPr>
              <w:t>!</w:t>
            </w:r>
          </w:p>
        </w:tc>
      </w:tr>
      <w:tr w:rsidR="00C979A6" w:rsidRPr="0018590E" w:rsidTr="005B7D26">
        <w:trPr>
          <w:trHeight w:val="23"/>
        </w:trPr>
        <w:tc>
          <w:tcPr>
            <w:tcW w:w="2483" w:type="pct"/>
            <w:tcBorders>
              <w:right w:val="single" w:sz="4" w:space="0" w:color="auto"/>
            </w:tcBorders>
            <w:shd w:val="clear" w:color="auto" w:fill="auto"/>
          </w:tcPr>
          <w:p w:rsidR="00C979A6" w:rsidRPr="0067705A" w:rsidRDefault="00C979A6" w:rsidP="00044E24">
            <w:pPr>
              <w:pStyle w:val="fl"/>
              <w:rPr>
                <w:lang w:val="fr-FR"/>
              </w:rPr>
            </w:pPr>
            <w:r w:rsidRPr="0067705A">
              <w:rPr>
                <w:rStyle w:val="italicus"/>
                <w:lang w:val="fr-FR"/>
              </w:rPr>
              <w:lastRenderedPageBreak/>
              <w:t>Offertórium</w:t>
            </w:r>
            <w:r w:rsidR="008D3188" w:rsidRPr="0067705A">
              <w:rPr>
                <w:rStyle w:val="italicus"/>
                <w:lang w:val="fr-FR"/>
              </w:rPr>
              <w:t>.</w:t>
            </w:r>
            <w:r w:rsidRPr="0067705A">
              <w:rPr>
                <w:rStyle w:val="cr"/>
                <w:lang w:val="fr-FR"/>
              </w:rPr>
              <w:t xml:space="preserve"> </w:t>
            </w:r>
            <w:r w:rsidRPr="0067705A">
              <w:rPr>
                <w:lang w:val="fr-FR"/>
              </w:rPr>
              <w:t>Dómine Deus, in simplicitáte cordis mei lætus óbtuli univérsa</w:t>
            </w:r>
            <w:r w:rsidR="000D045E">
              <w:rPr>
                <w:lang w:val="fr-FR"/>
              </w:rPr>
              <w:t> </w:t>
            </w:r>
            <w:r w:rsidR="000D045E" w:rsidRPr="0067705A">
              <w:rPr>
                <w:lang w:val="fr-FR"/>
              </w:rPr>
              <w:t>;</w:t>
            </w:r>
            <w:r w:rsidRPr="0067705A">
              <w:rPr>
                <w:lang w:val="fr-FR"/>
              </w:rPr>
              <w:t xml:space="preserve"> et pópulum tuum, qui repértus est, vidi cum ingénti gáudio</w:t>
            </w:r>
            <w:r w:rsidR="000D045E">
              <w:rPr>
                <w:lang w:val="fr-FR"/>
              </w:rPr>
              <w:t> </w:t>
            </w:r>
            <w:r w:rsidR="000D045E" w:rsidRPr="0067705A">
              <w:rPr>
                <w:lang w:val="fr-FR"/>
              </w:rPr>
              <w:t>:</w:t>
            </w:r>
            <w:r w:rsidRPr="0067705A">
              <w:rPr>
                <w:lang w:val="fr-FR"/>
              </w:rPr>
              <w:t xml:space="preserve"> Deus Israël, custódi hanc voluntátem, allelúja.</w:t>
            </w:r>
          </w:p>
        </w:tc>
        <w:tc>
          <w:tcPr>
            <w:tcW w:w="2517" w:type="pct"/>
            <w:tcBorders>
              <w:left w:val="single" w:sz="4" w:space="0" w:color="auto"/>
            </w:tcBorders>
            <w:shd w:val="clear" w:color="auto" w:fill="auto"/>
          </w:tcPr>
          <w:p w:rsidR="00C979A6" w:rsidRPr="00C979A6" w:rsidRDefault="00C979A6" w:rsidP="00405536">
            <w:pPr>
              <w:rPr>
                <w:szCs w:val="25"/>
                <w:lang w:eastAsia="fr-FR"/>
              </w:rPr>
            </w:pPr>
            <w:r w:rsidRPr="00E6531F">
              <w:rPr>
                <w:rStyle w:val="italicus"/>
              </w:rPr>
              <w:t>Offertoire.</w:t>
            </w:r>
            <w:r w:rsidRPr="00C979A6">
              <w:rPr>
                <w:szCs w:val="25"/>
                <w:lang w:eastAsia="fr-FR"/>
              </w:rPr>
              <w:t xml:space="preserve"> Seigneur mon Dieu, je vous ai offert tous ces dons avec joie et dans la simplicité de mon cœur</w:t>
            </w:r>
            <w:r w:rsidR="000D045E">
              <w:rPr>
                <w:szCs w:val="25"/>
                <w:lang w:eastAsia="fr-FR"/>
              </w:rPr>
              <w:t> </w:t>
            </w:r>
            <w:r w:rsidR="000D045E" w:rsidRPr="00C979A6">
              <w:rPr>
                <w:szCs w:val="25"/>
                <w:lang w:eastAsia="fr-FR"/>
              </w:rPr>
              <w:t>;</w:t>
            </w:r>
            <w:r w:rsidRPr="00C979A6">
              <w:rPr>
                <w:szCs w:val="25"/>
                <w:lang w:eastAsia="fr-FR"/>
              </w:rPr>
              <w:t xml:space="preserve"> et j</w:t>
            </w:r>
            <w:r w:rsidR="002A469E">
              <w:rPr>
                <w:szCs w:val="25"/>
                <w:lang w:eastAsia="fr-FR"/>
              </w:rPr>
              <w:t>’</w:t>
            </w:r>
            <w:r w:rsidRPr="00C979A6">
              <w:rPr>
                <w:szCs w:val="25"/>
                <w:lang w:eastAsia="fr-FR"/>
              </w:rPr>
              <w:t>ai été ravi de voir votre peuple se retrouver dans votre saint temple</w:t>
            </w:r>
            <w:r w:rsidR="000D045E">
              <w:rPr>
                <w:szCs w:val="25"/>
                <w:lang w:eastAsia="fr-FR"/>
              </w:rPr>
              <w:t> </w:t>
            </w:r>
            <w:r w:rsidR="000D045E" w:rsidRPr="00C979A6">
              <w:rPr>
                <w:szCs w:val="25"/>
                <w:lang w:eastAsia="fr-FR"/>
              </w:rPr>
              <w:t>;</w:t>
            </w:r>
            <w:r w:rsidRPr="00C979A6">
              <w:rPr>
                <w:szCs w:val="25"/>
                <w:lang w:eastAsia="fr-FR"/>
              </w:rPr>
              <w:t xml:space="preserve"> Dieu d</w:t>
            </w:r>
            <w:r w:rsidR="002A469E">
              <w:rPr>
                <w:szCs w:val="25"/>
                <w:lang w:eastAsia="fr-FR"/>
              </w:rPr>
              <w:t>’</w:t>
            </w:r>
            <w:r w:rsidRPr="00C979A6">
              <w:rPr>
                <w:szCs w:val="25"/>
                <w:lang w:eastAsia="fr-FR"/>
              </w:rPr>
              <w:t xml:space="preserve">Israël conservez-le dans ces dispositions, alléluia. </w:t>
            </w:r>
          </w:p>
        </w:tc>
      </w:tr>
      <w:tr w:rsidR="00C979A6" w:rsidRPr="0018590E" w:rsidTr="005B7D26">
        <w:trPr>
          <w:trHeight w:val="23"/>
        </w:trPr>
        <w:tc>
          <w:tcPr>
            <w:tcW w:w="2483" w:type="pct"/>
            <w:tcBorders>
              <w:right w:val="single" w:sz="4" w:space="0" w:color="auto"/>
            </w:tcBorders>
            <w:shd w:val="clear" w:color="auto" w:fill="auto"/>
          </w:tcPr>
          <w:p w:rsidR="00C979A6" w:rsidRPr="0018590E" w:rsidRDefault="008D3188" w:rsidP="00044E24">
            <w:pPr>
              <w:pStyle w:val="fl"/>
            </w:pPr>
            <w:r w:rsidRPr="0067705A">
              <w:rPr>
                <w:rStyle w:val="italicus"/>
                <w:lang w:val="fr-FR"/>
              </w:rPr>
              <w:t>Secréta.</w:t>
            </w:r>
            <w:r w:rsidRPr="0067705A">
              <w:rPr>
                <w:lang w:val="fr-FR"/>
              </w:rPr>
              <w:t xml:space="preserve"> </w:t>
            </w:r>
            <w:r w:rsidR="00F7052C" w:rsidRPr="0067705A">
              <w:rPr>
                <w:rStyle w:val="pm"/>
                <w:lang w:val="fr-FR"/>
              </w:rPr>
              <w:t>Annue</w:t>
            </w:r>
            <w:r w:rsidR="00F7052C" w:rsidRPr="0067705A">
              <w:rPr>
                <w:lang w:val="fr-FR"/>
              </w:rPr>
              <w:t>, quǽsumus, Dómine, précibus nostris</w:t>
            </w:r>
            <w:r w:rsidR="000D045E">
              <w:rPr>
                <w:lang w:val="fr-FR"/>
              </w:rPr>
              <w:t> </w:t>
            </w:r>
            <w:r w:rsidR="000D045E" w:rsidRPr="0067705A">
              <w:rPr>
                <w:lang w:val="fr-FR"/>
              </w:rPr>
              <w:t>;</w:t>
            </w:r>
            <w:r w:rsidR="00F7052C" w:rsidRPr="0067705A">
              <w:rPr>
                <w:lang w:val="fr-FR"/>
              </w:rPr>
              <w:t xml:space="preserve"> ut, dum hæc vota præséntia réddimus, ad ætérna prǽmia, te adjuvánte, perveníre mereámur. </w:t>
            </w:r>
            <w:r w:rsidR="00F7052C">
              <w:t>Per Dóminum.</w:t>
            </w:r>
          </w:p>
        </w:tc>
        <w:tc>
          <w:tcPr>
            <w:tcW w:w="2517" w:type="pct"/>
            <w:tcBorders>
              <w:left w:val="single" w:sz="4" w:space="0" w:color="auto"/>
            </w:tcBorders>
            <w:shd w:val="clear" w:color="auto" w:fill="auto"/>
          </w:tcPr>
          <w:p w:rsidR="00C979A6" w:rsidRPr="00C979A6" w:rsidRDefault="00C979A6" w:rsidP="00405536">
            <w:pPr>
              <w:rPr>
                <w:szCs w:val="25"/>
                <w:lang w:eastAsia="fr-FR"/>
              </w:rPr>
            </w:pPr>
            <w:r w:rsidRPr="00E6531F">
              <w:rPr>
                <w:rStyle w:val="italicus"/>
              </w:rPr>
              <w:t>Secrète.</w:t>
            </w:r>
            <w:r w:rsidRPr="00C979A6">
              <w:rPr>
                <w:szCs w:val="25"/>
                <w:lang w:eastAsia="fr-FR"/>
              </w:rPr>
              <w:t xml:space="preserve"> Daignez exaucer nos prières, Seigneur, et nous accorder, tandis que nous vous offrons ces dons, la grâce de parvenir au bonheur éternel. Par N. S. J.-C. </w:t>
            </w:r>
          </w:p>
        </w:tc>
      </w:tr>
      <w:tr w:rsidR="00C979A6" w:rsidRPr="0018590E" w:rsidTr="005B7D26">
        <w:trPr>
          <w:trHeight w:val="23"/>
        </w:trPr>
        <w:tc>
          <w:tcPr>
            <w:tcW w:w="2483" w:type="pct"/>
            <w:tcBorders>
              <w:right w:val="single" w:sz="4" w:space="0" w:color="auto"/>
            </w:tcBorders>
            <w:shd w:val="clear" w:color="auto" w:fill="auto"/>
          </w:tcPr>
          <w:p w:rsidR="00C979A6" w:rsidRPr="0067705A" w:rsidRDefault="00C979A6" w:rsidP="00044E24">
            <w:pPr>
              <w:pStyle w:val="fl"/>
              <w:rPr>
                <w:lang w:val="fr-FR"/>
              </w:rPr>
            </w:pPr>
            <w:r w:rsidRPr="0067705A">
              <w:rPr>
                <w:rStyle w:val="cr"/>
                <w:lang w:val="fr-FR"/>
              </w:rPr>
              <w:t>Commúnio</w:t>
            </w:r>
            <w:r w:rsidR="008D3188" w:rsidRPr="0067705A">
              <w:rPr>
                <w:rStyle w:val="cr"/>
                <w:lang w:val="fr-FR"/>
              </w:rPr>
              <w:t>.</w:t>
            </w:r>
            <w:r w:rsidRPr="0067705A">
              <w:rPr>
                <w:rStyle w:val="cr"/>
                <w:lang w:val="fr-FR"/>
              </w:rPr>
              <w:t xml:space="preserve"> </w:t>
            </w:r>
            <w:r w:rsidRPr="0067705A">
              <w:rPr>
                <w:lang w:val="fr-FR"/>
              </w:rPr>
              <w:t>Domus mea domus oratiónis vocábitur, dicit Dóminus</w:t>
            </w:r>
            <w:r w:rsidR="000D045E">
              <w:rPr>
                <w:lang w:val="fr-FR"/>
              </w:rPr>
              <w:t> </w:t>
            </w:r>
            <w:r w:rsidR="000D045E" w:rsidRPr="0067705A">
              <w:rPr>
                <w:lang w:val="fr-FR"/>
              </w:rPr>
              <w:t>:</w:t>
            </w:r>
            <w:r w:rsidRPr="0067705A">
              <w:rPr>
                <w:lang w:val="fr-FR"/>
              </w:rPr>
              <w:t xml:space="preserve"> in ea omnis, qui petit, áccipit</w:t>
            </w:r>
            <w:r w:rsidR="000D045E">
              <w:rPr>
                <w:lang w:val="fr-FR"/>
              </w:rPr>
              <w:t> </w:t>
            </w:r>
            <w:r w:rsidR="000D045E" w:rsidRPr="0067705A">
              <w:rPr>
                <w:lang w:val="fr-FR"/>
              </w:rPr>
              <w:t>:</w:t>
            </w:r>
            <w:r w:rsidRPr="0067705A">
              <w:rPr>
                <w:lang w:val="fr-FR"/>
              </w:rPr>
              <w:t xml:space="preserve"> et qui quærit, ínvenit, et pulsánti aperiétur. </w:t>
            </w:r>
          </w:p>
        </w:tc>
        <w:tc>
          <w:tcPr>
            <w:tcW w:w="2517" w:type="pct"/>
            <w:tcBorders>
              <w:left w:val="single" w:sz="4" w:space="0" w:color="auto"/>
            </w:tcBorders>
            <w:shd w:val="clear" w:color="auto" w:fill="auto"/>
          </w:tcPr>
          <w:p w:rsidR="00C979A6" w:rsidRPr="00C979A6" w:rsidRDefault="00C979A6" w:rsidP="00405536">
            <w:pPr>
              <w:rPr>
                <w:szCs w:val="25"/>
                <w:lang w:eastAsia="fr-FR"/>
              </w:rPr>
            </w:pPr>
            <w:r w:rsidRPr="00E6531F">
              <w:rPr>
                <w:rStyle w:val="italicus"/>
              </w:rPr>
              <w:t>Communion.</w:t>
            </w:r>
            <w:r w:rsidRPr="00C979A6">
              <w:rPr>
                <w:szCs w:val="25"/>
                <w:lang w:eastAsia="fr-FR"/>
              </w:rPr>
              <w:t xml:space="preserve"> Ma maison sera appelée la maison de prière, dit le Seigneur</w:t>
            </w:r>
            <w:r w:rsidR="000D045E">
              <w:rPr>
                <w:szCs w:val="25"/>
                <w:lang w:eastAsia="fr-FR"/>
              </w:rPr>
              <w:t> </w:t>
            </w:r>
            <w:r w:rsidR="000D045E" w:rsidRPr="00C979A6">
              <w:rPr>
                <w:szCs w:val="25"/>
                <w:lang w:eastAsia="fr-FR"/>
              </w:rPr>
              <w:t>;</w:t>
            </w:r>
            <w:r w:rsidRPr="00C979A6">
              <w:rPr>
                <w:szCs w:val="25"/>
                <w:lang w:eastAsia="fr-FR"/>
              </w:rPr>
              <w:t xml:space="preserve"> celui qui y demande reçoit, celui qui y cherche trouve, et on ouvre à celui qui frappe. </w:t>
            </w:r>
          </w:p>
        </w:tc>
      </w:tr>
      <w:tr w:rsidR="00C979A6" w:rsidRPr="0018590E" w:rsidTr="005B7D26">
        <w:trPr>
          <w:trHeight w:val="23"/>
        </w:trPr>
        <w:tc>
          <w:tcPr>
            <w:tcW w:w="2483" w:type="pct"/>
            <w:tcBorders>
              <w:right w:val="single" w:sz="4" w:space="0" w:color="auto"/>
            </w:tcBorders>
            <w:shd w:val="clear" w:color="auto" w:fill="auto"/>
          </w:tcPr>
          <w:p w:rsidR="00C979A6" w:rsidRPr="0018590E" w:rsidRDefault="00C979A6" w:rsidP="00044E24">
            <w:pPr>
              <w:pStyle w:val="fl"/>
            </w:pPr>
            <w:r w:rsidRPr="0067705A">
              <w:rPr>
                <w:rStyle w:val="cr"/>
                <w:lang w:val="fr-FR"/>
              </w:rPr>
              <w:t>Postcommúnio.</w:t>
            </w:r>
            <w:r w:rsidRPr="0067705A">
              <w:rPr>
                <w:lang w:val="fr-FR"/>
              </w:rPr>
              <w:t xml:space="preserve"> </w:t>
            </w:r>
            <w:r w:rsidRPr="0067705A">
              <w:rPr>
                <w:rStyle w:val="pm"/>
                <w:lang w:val="fr-FR"/>
              </w:rPr>
              <w:t>Deus</w:t>
            </w:r>
            <w:r w:rsidRPr="0067705A">
              <w:rPr>
                <w:lang w:val="fr-FR"/>
              </w:rPr>
              <w:t xml:space="preserve">, qui de </w:t>
            </w:r>
            <w:r w:rsidRPr="0067705A">
              <w:rPr>
                <w:lang w:val="fr-FR"/>
              </w:rPr>
              <w:lastRenderedPageBreak/>
              <w:t>vivis et eléctis lapídibus ætérnum majestáti tuæ prǽparas habitáculum</w:t>
            </w:r>
            <w:r w:rsidR="000D045E">
              <w:rPr>
                <w:lang w:val="fr-FR"/>
              </w:rPr>
              <w:t> </w:t>
            </w:r>
            <w:r w:rsidR="000D045E" w:rsidRPr="0067705A">
              <w:rPr>
                <w:lang w:val="fr-FR"/>
              </w:rPr>
              <w:t>:</w:t>
            </w:r>
            <w:r w:rsidRPr="0067705A">
              <w:rPr>
                <w:lang w:val="fr-FR"/>
              </w:rPr>
              <w:t xml:space="preserve"> auxiliáre pópulo tuo supplicánti</w:t>
            </w:r>
            <w:r w:rsidR="000D045E">
              <w:rPr>
                <w:lang w:val="fr-FR"/>
              </w:rPr>
              <w:t> </w:t>
            </w:r>
            <w:r w:rsidR="000D045E" w:rsidRPr="0067705A">
              <w:rPr>
                <w:lang w:val="fr-FR"/>
              </w:rPr>
              <w:t>;</w:t>
            </w:r>
            <w:r w:rsidRPr="0067705A">
              <w:rPr>
                <w:lang w:val="fr-FR"/>
              </w:rPr>
              <w:t xml:space="preserve"> ut, quod Ecclésiæ tuæ corporálibus próficit spátiis, spirituálibus amplificétur augméntis. </w:t>
            </w:r>
            <w:r>
              <w:t>Per Dóminum.</w:t>
            </w:r>
          </w:p>
        </w:tc>
        <w:tc>
          <w:tcPr>
            <w:tcW w:w="2517" w:type="pct"/>
            <w:tcBorders>
              <w:left w:val="single" w:sz="4" w:space="0" w:color="auto"/>
            </w:tcBorders>
            <w:shd w:val="clear" w:color="auto" w:fill="auto"/>
          </w:tcPr>
          <w:p w:rsidR="00C979A6" w:rsidRPr="00C979A6" w:rsidRDefault="00C979A6" w:rsidP="00405536">
            <w:pPr>
              <w:rPr>
                <w:szCs w:val="25"/>
                <w:lang w:eastAsia="fr-FR"/>
              </w:rPr>
            </w:pPr>
            <w:r w:rsidRPr="00E6531F">
              <w:rPr>
                <w:rStyle w:val="italicus"/>
              </w:rPr>
              <w:lastRenderedPageBreak/>
              <w:t>Postcommunion.</w:t>
            </w:r>
            <w:r w:rsidRPr="00C979A6">
              <w:rPr>
                <w:szCs w:val="25"/>
                <w:lang w:eastAsia="fr-FR"/>
              </w:rPr>
              <w:t xml:space="preserve"> Ô Dieu, qui </w:t>
            </w:r>
            <w:r w:rsidRPr="00C979A6">
              <w:rPr>
                <w:szCs w:val="25"/>
                <w:lang w:eastAsia="fr-FR"/>
              </w:rPr>
              <w:lastRenderedPageBreak/>
              <w:t>préparez à votre Majesté suprême un temple de pierres vivantes et choisies pour y faire éternellement votre demeure, accordez à votre peuple les secours continuels de votre grâce, afin que si votre Église acquiert des temples matériels, elle s</w:t>
            </w:r>
            <w:r w:rsidR="002A469E">
              <w:rPr>
                <w:szCs w:val="25"/>
                <w:lang w:eastAsia="fr-FR"/>
              </w:rPr>
              <w:t>’</w:t>
            </w:r>
            <w:r w:rsidRPr="00C979A6">
              <w:rPr>
                <w:szCs w:val="25"/>
                <w:lang w:eastAsia="fr-FR"/>
              </w:rPr>
              <w:t>étende aussi de plus en plus par des accroissements spirituels.</w:t>
            </w:r>
            <w:r w:rsidR="00C87208" w:rsidRPr="000D4287">
              <w:rPr>
                <w:rStyle w:val="Appelnotedebasdep"/>
              </w:rPr>
              <w:footnoteReference w:id="41"/>
            </w:r>
            <w:r w:rsidRPr="00C979A6">
              <w:rPr>
                <w:szCs w:val="25"/>
                <w:lang w:eastAsia="fr-FR"/>
              </w:rPr>
              <w:t xml:space="preserve"> Par N. S. J.-C. </w:t>
            </w:r>
          </w:p>
        </w:tc>
      </w:tr>
    </w:tbl>
    <w:p w:rsidR="00134D5E" w:rsidRDefault="00134D5E" w:rsidP="00134D5E">
      <w:pPr>
        <w:rPr>
          <w:bCs/>
          <w:szCs w:val="25"/>
          <w:lang w:eastAsia="fr-FR"/>
        </w:rPr>
        <w:sectPr w:rsidR="00134D5E" w:rsidSect="000537D3">
          <w:headerReference w:type="default" r:id="rId20"/>
          <w:pgSz w:w="7921" w:h="12242" w:code="6"/>
          <w:pgMar w:top="1021" w:right="680" w:bottom="680" w:left="680" w:header="454" w:footer="0" w:gutter="0"/>
          <w:cols w:space="720"/>
          <w:noEndnote/>
          <w:titlePg/>
          <w:docGrid w:linePitch="340"/>
        </w:sectPr>
      </w:pPr>
    </w:p>
    <w:p w:rsidR="000D045E" w:rsidRDefault="002D0C34" w:rsidP="00506025">
      <w:pPr>
        <w:pStyle w:val="Titre1"/>
        <w:rPr>
          <w:lang w:eastAsia="fr-FR"/>
        </w:rPr>
      </w:pPr>
      <w:bookmarkStart w:id="124" w:name="_Toc48657642"/>
      <w:r w:rsidRPr="00C73C45">
        <w:rPr>
          <w:lang w:eastAsia="fr-FR"/>
        </w:rPr>
        <w:lastRenderedPageBreak/>
        <w:t>C</w:t>
      </w:r>
      <w:r w:rsidR="00506025" w:rsidRPr="00C73C45">
        <w:rPr>
          <w:lang w:eastAsia="fr-FR"/>
        </w:rPr>
        <w:t xml:space="preserve">hapitre IX. </w:t>
      </w:r>
      <w:r w:rsidR="00506025" w:rsidRPr="00C73C45">
        <w:rPr>
          <w:lang w:eastAsia="fr-FR"/>
        </w:rPr>
        <w:br/>
        <w:t>Bénédiction des cloches.</w:t>
      </w:r>
      <w:bookmarkStart w:id="125" w:name="c09"/>
      <w:bookmarkEnd w:id="124"/>
      <w:bookmarkEnd w:id="125"/>
      <w:r w:rsidR="000D045E">
        <w:rPr>
          <w:lang w:eastAsia="fr-FR"/>
        </w:rPr>
        <w:t xml:space="preserve"> </w:t>
      </w:r>
    </w:p>
    <w:p w:rsidR="000D045E" w:rsidRDefault="00E4218D" w:rsidP="00F22CFB">
      <w:pPr>
        <w:pStyle w:val="st01"/>
        <w:rPr>
          <w:bCs/>
        </w:rPr>
      </w:pPr>
      <w:r w:rsidRPr="00C73C45">
        <w:rPr>
          <w:bCs/>
        </w:rPr>
        <w:t xml:space="preserve">(extrait du </w:t>
      </w:r>
      <w:r w:rsidR="004B53FB">
        <w:rPr>
          <w:bCs/>
        </w:rPr>
        <w:t>pontifical</w:t>
      </w:r>
      <w:r w:rsidRPr="00C73C45">
        <w:rPr>
          <w:bCs/>
        </w:rPr>
        <w:t xml:space="preserve"> romain.)</w:t>
      </w:r>
      <w:r w:rsidR="000D045E">
        <w:rPr>
          <w:bCs/>
        </w:rPr>
        <w:t xml:space="preserve"> </w:t>
      </w:r>
    </w:p>
    <w:p w:rsidR="000D045E" w:rsidRDefault="00E4218D" w:rsidP="00E4218D">
      <w:pPr>
        <w:rPr>
          <w:szCs w:val="25"/>
          <w:lang w:eastAsia="fr-FR"/>
        </w:rPr>
      </w:pPr>
      <w:r w:rsidRPr="00C73C45">
        <w:rPr>
          <w:szCs w:val="25"/>
          <w:lang w:eastAsia="fr-FR"/>
        </w:rPr>
        <w:t>Avant de placer une cloche dans un clocher, il faut la bénir de cette manière. On commence par la suspendre de manière qu</w:t>
      </w:r>
      <w:r w:rsidR="002A469E">
        <w:rPr>
          <w:szCs w:val="25"/>
          <w:lang w:eastAsia="fr-FR"/>
        </w:rPr>
        <w:t>’</w:t>
      </w:r>
      <w:r w:rsidRPr="00C73C45">
        <w:rPr>
          <w:szCs w:val="25"/>
          <w:lang w:eastAsia="fr-FR"/>
        </w:rPr>
        <w:t>on puisse commodément y atteindre, la toucher en dedans et en dehors et en faire le tour. Auprès de cette cloche</w:t>
      </w:r>
      <w:r w:rsidR="00CB0F6D">
        <w:rPr>
          <w:szCs w:val="25"/>
          <w:lang w:eastAsia="fr-FR"/>
        </w:rPr>
        <w:t>,</w:t>
      </w:r>
      <w:r w:rsidRPr="00C73C45">
        <w:rPr>
          <w:szCs w:val="25"/>
          <w:lang w:eastAsia="fr-FR"/>
        </w:rPr>
        <w:t xml:space="preserve"> on place un fauteuil pour le Pontife, un vase d</w:t>
      </w:r>
      <w:r w:rsidR="002A469E">
        <w:rPr>
          <w:szCs w:val="25"/>
          <w:lang w:eastAsia="fr-FR"/>
        </w:rPr>
        <w:t>’</w:t>
      </w:r>
      <w:r w:rsidRPr="00C73C45">
        <w:rPr>
          <w:szCs w:val="25"/>
          <w:lang w:eastAsia="fr-FR"/>
        </w:rPr>
        <w:t>eau à bénir, l</w:t>
      </w:r>
      <w:r w:rsidR="002A469E">
        <w:rPr>
          <w:szCs w:val="25"/>
          <w:lang w:eastAsia="fr-FR"/>
        </w:rPr>
        <w:t>’</w:t>
      </w:r>
      <w:r w:rsidRPr="00C73C45">
        <w:rPr>
          <w:szCs w:val="25"/>
          <w:lang w:eastAsia="fr-FR"/>
        </w:rPr>
        <w:t>aspersoir, du sel dans un vase, des linges propres pour essuyer la cloche, quand il sera nécessaire</w:t>
      </w:r>
      <w:r w:rsidR="000D045E">
        <w:rPr>
          <w:szCs w:val="25"/>
          <w:lang w:eastAsia="fr-FR"/>
        </w:rPr>
        <w:t> ;</w:t>
      </w:r>
      <w:r w:rsidRPr="00C73C45">
        <w:rPr>
          <w:szCs w:val="25"/>
          <w:lang w:eastAsia="fr-FR"/>
        </w:rPr>
        <w:t xml:space="preserve"> des vases, de l</w:t>
      </w:r>
      <w:r w:rsidR="002A469E">
        <w:rPr>
          <w:szCs w:val="25"/>
          <w:lang w:eastAsia="fr-FR"/>
        </w:rPr>
        <w:t>’</w:t>
      </w:r>
      <w:r w:rsidR="00DA23AF" w:rsidRPr="00C73C45">
        <w:rPr>
          <w:szCs w:val="25"/>
          <w:lang w:eastAsia="fr-FR"/>
        </w:rPr>
        <w:t>huile des Infirmes et du Saint-</w:t>
      </w:r>
      <w:r w:rsidRPr="00C73C45">
        <w:rPr>
          <w:szCs w:val="25"/>
          <w:lang w:eastAsia="fr-FR"/>
        </w:rPr>
        <w:t>Chrême, des aromates, de l</w:t>
      </w:r>
      <w:r w:rsidR="002A469E">
        <w:rPr>
          <w:szCs w:val="25"/>
          <w:lang w:eastAsia="fr-FR"/>
        </w:rPr>
        <w:t>’</w:t>
      </w:r>
      <w:r w:rsidRPr="00C73C45">
        <w:rPr>
          <w:szCs w:val="25"/>
          <w:lang w:eastAsia="fr-FR"/>
        </w:rPr>
        <w:t>encens, de la myrrhe et l</w:t>
      </w:r>
      <w:r w:rsidR="002A469E">
        <w:rPr>
          <w:szCs w:val="25"/>
          <w:lang w:eastAsia="fr-FR"/>
        </w:rPr>
        <w:t>’</w:t>
      </w:r>
      <w:r w:rsidRPr="00C73C45">
        <w:rPr>
          <w:szCs w:val="25"/>
          <w:lang w:eastAsia="fr-FR"/>
        </w:rPr>
        <w:t>encensoir avec</w:t>
      </w:r>
      <w:r w:rsidR="00DA23AF" w:rsidRPr="00C73C45">
        <w:rPr>
          <w:szCs w:val="25"/>
          <w:lang w:eastAsia="fr-FR"/>
        </w:rPr>
        <w:t xml:space="preserve"> du feu. U</w:t>
      </w:r>
      <w:r w:rsidRPr="00C73C45">
        <w:rPr>
          <w:szCs w:val="25"/>
          <w:lang w:eastAsia="fr-FR"/>
        </w:rPr>
        <w:t>n diacre prend l</w:t>
      </w:r>
      <w:r w:rsidR="002A469E">
        <w:rPr>
          <w:szCs w:val="25"/>
          <w:lang w:eastAsia="fr-FR"/>
        </w:rPr>
        <w:t>’</w:t>
      </w:r>
      <w:r w:rsidRPr="00C73C45">
        <w:rPr>
          <w:szCs w:val="25"/>
          <w:lang w:eastAsia="fr-FR"/>
        </w:rPr>
        <w:t>amict, l</w:t>
      </w:r>
      <w:r w:rsidR="002A469E">
        <w:rPr>
          <w:szCs w:val="25"/>
          <w:lang w:eastAsia="fr-FR"/>
        </w:rPr>
        <w:t>’</w:t>
      </w:r>
      <w:r w:rsidRPr="00C73C45">
        <w:rPr>
          <w:szCs w:val="25"/>
          <w:lang w:eastAsia="fr-FR"/>
        </w:rPr>
        <w:t>aube, le cordon, le manipule, l</w:t>
      </w:r>
      <w:r w:rsidR="002A469E">
        <w:rPr>
          <w:szCs w:val="25"/>
          <w:lang w:eastAsia="fr-FR"/>
        </w:rPr>
        <w:t>’</w:t>
      </w:r>
      <w:r w:rsidRPr="00C73C45">
        <w:rPr>
          <w:szCs w:val="25"/>
          <w:lang w:eastAsia="fr-FR"/>
        </w:rPr>
        <w:t xml:space="preserve">étole et la </w:t>
      </w:r>
      <w:r w:rsidR="00144519" w:rsidRPr="00C73C45">
        <w:rPr>
          <w:szCs w:val="25"/>
          <w:lang w:eastAsia="fr-FR"/>
        </w:rPr>
        <w:t>dalmatique</w:t>
      </w:r>
      <w:r w:rsidRPr="00C73C45">
        <w:rPr>
          <w:szCs w:val="25"/>
          <w:lang w:eastAsia="fr-FR"/>
        </w:rPr>
        <w:t xml:space="preserve"> de couleur blanche. Tout étant disposé, le Pontife ayant pris à la sacristie ou au lieu convenable l</w:t>
      </w:r>
      <w:r w:rsidR="002A469E">
        <w:rPr>
          <w:szCs w:val="25"/>
          <w:lang w:eastAsia="fr-FR"/>
        </w:rPr>
        <w:t>’</w:t>
      </w:r>
      <w:r w:rsidRPr="00C73C45">
        <w:rPr>
          <w:szCs w:val="25"/>
          <w:lang w:eastAsia="fr-FR"/>
        </w:rPr>
        <w:t>amict, l</w:t>
      </w:r>
      <w:r w:rsidR="002A469E">
        <w:rPr>
          <w:szCs w:val="25"/>
          <w:lang w:eastAsia="fr-FR"/>
        </w:rPr>
        <w:t>’</w:t>
      </w:r>
      <w:r w:rsidRPr="00C73C45">
        <w:rPr>
          <w:szCs w:val="25"/>
          <w:lang w:eastAsia="fr-FR"/>
        </w:rPr>
        <w:t>aube, le cordon, une étole et une chape de couleur blanche, ayant la mitre simple et la crosse en main, vient près de la cloche, s</w:t>
      </w:r>
      <w:r w:rsidR="002A469E">
        <w:rPr>
          <w:szCs w:val="25"/>
          <w:lang w:eastAsia="fr-FR"/>
        </w:rPr>
        <w:t>’</w:t>
      </w:r>
      <w:r w:rsidRPr="00C73C45">
        <w:rPr>
          <w:szCs w:val="25"/>
          <w:lang w:eastAsia="fr-FR"/>
        </w:rPr>
        <w:t>assied sur le fauteuil qu</w:t>
      </w:r>
      <w:r w:rsidR="002A469E">
        <w:rPr>
          <w:szCs w:val="25"/>
          <w:lang w:eastAsia="fr-FR"/>
        </w:rPr>
        <w:t>’</w:t>
      </w:r>
      <w:r w:rsidRPr="00C73C45">
        <w:rPr>
          <w:szCs w:val="25"/>
          <w:lang w:eastAsia="fr-FR"/>
        </w:rPr>
        <w:t>on y a préparé, et récite avec ses ministres les psaumes suivants</w:t>
      </w:r>
      <w:r w:rsidR="000D045E">
        <w:rPr>
          <w:szCs w:val="25"/>
          <w:lang w:eastAsia="fr-FR"/>
        </w:rPr>
        <w:t> </w:t>
      </w:r>
      <w:r w:rsidR="000D045E" w:rsidRPr="00C73C45">
        <w:rPr>
          <w:szCs w:val="25"/>
          <w:lang w:eastAsia="fr-FR"/>
        </w:rPr>
        <w:t>:</w:t>
      </w:r>
      <w:r w:rsidR="000D045E">
        <w:rPr>
          <w:szCs w:val="25"/>
          <w:lang w:eastAsia="fr-FR"/>
        </w:rPr>
        <w:t xml:space="preserve"> </w:t>
      </w:r>
    </w:p>
    <w:p w:rsidR="000D045E" w:rsidRDefault="00E4218D" w:rsidP="007F2491">
      <w:pPr>
        <w:pStyle w:val="RefPs"/>
      </w:pPr>
      <w:r w:rsidRPr="00CB0F6D">
        <w:t xml:space="preserve">Psaume 50. </w:t>
      </w:r>
      <w:r w:rsidR="002A437F" w:rsidRPr="00CB0F6D">
        <w:rPr>
          <w:rStyle w:val="italicus"/>
        </w:rPr>
        <w:t>Miserére</w:t>
      </w:r>
      <w:r w:rsidRPr="00CB0F6D">
        <w:rPr>
          <w:rStyle w:val="italicus"/>
        </w:rPr>
        <w:t xml:space="preserve"> mei, Deus, </w:t>
      </w:r>
      <w:r w:rsidR="00144519" w:rsidRPr="00CB0F6D">
        <w:rPr>
          <w:rStyle w:val="italicus"/>
        </w:rPr>
        <w:t>secúndum</w:t>
      </w:r>
      <w:r w:rsidRPr="00CB0F6D">
        <w:rPr>
          <w:rStyle w:val="italicus"/>
        </w:rPr>
        <w:t xml:space="preserve"> magnam,</w:t>
      </w:r>
      <w:r w:rsidR="00DA23AF" w:rsidRPr="00CB0F6D">
        <w:t xml:space="preserve"> </w:t>
      </w:r>
      <w:r w:rsidRPr="00CB0F6D">
        <w:t>p.</w:t>
      </w:r>
      <w:r w:rsidR="000B0343" w:rsidRPr="00CB0F6D">
        <w:t> </w:t>
      </w:r>
      <w:r w:rsidR="00BD6D76" w:rsidRPr="00CB0F6D">
        <w:fldChar w:fldCharType="begin"/>
      </w:r>
      <w:r w:rsidR="000B0343" w:rsidRPr="00CB0F6D">
        <w:instrText xml:space="preserve"> PAGEREF c08p02_ps050 \h </w:instrText>
      </w:r>
      <w:r w:rsidR="00BD6D76" w:rsidRPr="00CB0F6D">
        <w:fldChar w:fldCharType="separate"/>
      </w:r>
      <w:r w:rsidR="000D2011">
        <w:rPr>
          <w:noProof/>
        </w:rPr>
        <w:t>147</w:t>
      </w:r>
      <w:r w:rsidR="00BD6D76" w:rsidRPr="00CB0F6D">
        <w:fldChar w:fldCharType="end"/>
      </w:r>
      <w:r w:rsidRPr="00CB0F6D">
        <w:t>.</w:t>
      </w:r>
      <w:r w:rsidR="000D045E">
        <w:t xml:space="preserve"> </w:t>
      </w:r>
    </w:p>
    <w:p w:rsidR="009A270D" w:rsidRPr="00DF231E" w:rsidRDefault="00E4218D" w:rsidP="00B27A06">
      <w:pPr>
        <w:pStyle w:val="zp001"/>
      </w:pPr>
      <w:r w:rsidRPr="00C73C45">
        <w:rPr>
          <w:lang w:eastAsia="fr-FR"/>
        </w:rPr>
        <w:t>psaume 53.</w:t>
      </w:r>
      <w:bookmarkStart w:id="126" w:name="ps053"/>
      <w:bookmarkEnd w:id="126"/>
      <w:r w:rsidR="00DA23AF" w:rsidRPr="00C73C45">
        <w:rPr>
          <w:lang w:eastAsia="fr-FR"/>
        </w:rPr>
        <w:t xml:space="preserve"> </w:t>
      </w:r>
    </w:p>
    <w:tbl>
      <w:tblPr>
        <w:tblW w:w="5000" w:type="pct"/>
        <w:tblCellMar>
          <w:left w:w="113" w:type="dxa"/>
          <w:right w:w="113" w:type="dxa"/>
        </w:tblCellMar>
        <w:tblLook w:val="04A0"/>
      </w:tblPr>
      <w:tblGrid>
        <w:gridCol w:w="3216"/>
        <w:gridCol w:w="3571"/>
      </w:tblGrid>
      <w:tr w:rsidR="00DC7EB9" w:rsidTr="005B7D26">
        <w:trPr>
          <w:trHeight w:val="23"/>
        </w:trPr>
        <w:tc>
          <w:tcPr>
            <w:tcW w:w="2369" w:type="pct"/>
            <w:tcBorders>
              <w:right w:val="single" w:sz="4" w:space="0" w:color="auto"/>
            </w:tcBorders>
            <w:shd w:val="clear" w:color="auto" w:fill="auto"/>
          </w:tcPr>
          <w:p w:rsidR="00DC7EB9" w:rsidRPr="00491DF3" w:rsidRDefault="00DC7EB9" w:rsidP="00044E24">
            <w:pPr>
              <w:pStyle w:val="psalmus"/>
            </w:pPr>
            <w:r w:rsidRPr="001757D6">
              <w:rPr>
                <w:rStyle w:val="pm"/>
              </w:rPr>
              <w:t>Deus</w:t>
            </w:r>
            <w:r w:rsidRPr="00491DF3">
              <w:t>, in nómine tuo salvum me fac</w:t>
            </w:r>
            <w:r w:rsidR="000D045E">
              <w:t> </w:t>
            </w:r>
            <w:r w:rsidR="000D045E" w:rsidRPr="00491DF3">
              <w:t>:</w:t>
            </w:r>
            <w:r w:rsidRPr="00491DF3">
              <w:t xml:space="preserve"> * et in virtúte tua júdica me </w:t>
            </w:r>
          </w:p>
        </w:tc>
        <w:tc>
          <w:tcPr>
            <w:tcW w:w="2631" w:type="pct"/>
            <w:tcBorders>
              <w:left w:val="single" w:sz="4" w:space="0" w:color="auto"/>
            </w:tcBorders>
            <w:shd w:val="clear" w:color="auto" w:fill="auto"/>
          </w:tcPr>
          <w:p w:rsidR="00DC7EB9" w:rsidRPr="00DC7EB9" w:rsidRDefault="00DC7EB9" w:rsidP="005C4E32">
            <w:pPr>
              <w:pStyle w:val="ir"/>
            </w:pPr>
            <w:r w:rsidRPr="00DC7EB9">
              <w:t>S</w:t>
            </w:r>
            <w:r w:rsidRPr="00DC7EB9">
              <w:rPr>
                <w:bCs/>
              </w:rPr>
              <w:t>auvez-moi, ô</w:t>
            </w:r>
            <w:r w:rsidRPr="00DC7EB9">
              <w:t xml:space="preserve"> mon Dieu, par la vertu de votre nom</w:t>
            </w:r>
            <w:r w:rsidR="000D045E">
              <w:t> </w:t>
            </w:r>
            <w:r w:rsidR="000D045E" w:rsidRPr="00DC7EB9">
              <w:t>;</w:t>
            </w:r>
            <w:r w:rsidRPr="00DC7EB9">
              <w:t xml:space="preserve"> et faites éclater votre puissance en jugeant en ma faveur. </w:t>
            </w:r>
          </w:p>
        </w:tc>
      </w:tr>
      <w:tr w:rsidR="00DC7EB9" w:rsidTr="005B7D26">
        <w:trPr>
          <w:trHeight w:val="23"/>
        </w:trPr>
        <w:tc>
          <w:tcPr>
            <w:tcW w:w="2369" w:type="pct"/>
            <w:tcBorders>
              <w:right w:val="single" w:sz="4" w:space="0" w:color="auto"/>
            </w:tcBorders>
            <w:shd w:val="clear" w:color="auto" w:fill="auto"/>
          </w:tcPr>
          <w:p w:rsidR="00DC7EB9" w:rsidRPr="00CA5704" w:rsidRDefault="00DC7EB9" w:rsidP="00044E24">
            <w:pPr>
              <w:pStyle w:val="psalmus"/>
              <w:rPr>
                <w:lang w:val="fr-FR"/>
              </w:rPr>
            </w:pPr>
            <w:r w:rsidRPr="00CA5704">
              <w:rPr>
                <w:lang w:val="fr-FR"/>
              </w:rPr>
              <w:t>Deus, exáudi oratiónem meam</w:t>
            </w:r>
            <w:r w:rsidR="000D045E">
              <w:rPr>
                <w:lang w:val="fr-FR"/>
              </w:rPr>
              <w:t> </w:t>
            </w:r>
            <w:r w:rsidR="000D045E" w:rsidRPr="00CA5704">
              <w:rPr>
                <w:lang w:val="fr-FR"/>
              </w:rPr>
              <w:t>:</w:t>
            </w:r>
            <w:r w:rsidRPr="00CA5704">
              <w:rPr>
                <w:lang w:val="fr-FR"/>
              </w:rPr>
              <w:t xml:space="preserve"> * áuribus pércipe verba oris mei. </w:t>
            </w:r>
          </w:p>
        </w:tc>
        <w:tc>
          <w:tcPr>
            <w:tcW w:w="2631" w:type="pct"/>
            <w:tcBorders>
              <w:left w:val="single" w:sz="4" w:space="0" w:color="auto"/>
            </w:tcBorders>
            <w:shd w:val="clear" w:color="auto" w:fill="auto"/>
          </w:tcPr>
          <w:p w:rsidR="00DC7EB9" w:rsidRPr="00DC7EB9" w:rsidRDefault="00DC7EB9" w:rsidP="005C4E32">
            <w:pPr>
              <w:pStyle w:val="ir"/>
            </w:pPr>
            <w:r w:rsidRPr="00DC7EB9">
              <w:t>Exaucez, ô mon Dieu, ma prière</w:t>
            </w:r>
            <w:r w:rsidR="000D045E">
              <w:t> </w:t>
            </w:r>
            <w:r w:rsidR="000D045E" w:rsidRPr="00DC7EB9">
              <w:t>;</w:t>
            </w:r>
            <w:r w:rsidRPr="00DC7EB9">
              <w:t xml:space="preserve"> rendez vos oreilles attentives aux paroles de ma bouche. </w:t>
            </w:r>
          </w:p>
        </w:tc>
      </w:tr>
      <w:tr w:rsidR="00DC7EB9" w:rsidTr="005B7D26">
        <w:trPr>
          <w:trHeight w:val="23"/>
        </w:trPr>
        <w:tc>
          <w:tcPr>
            <w:tcW w:w="2369" w:type="pct"/>
            <w:tcBorders>
              <w:right w:val="single" w:sz="4" w:space="0" w:color="auto"/>
            </w:tcBorders>
            <w:shd w:val="clear" w:color="auto" w:fill="auto"/>
          </w:tcPr>
          <w:p w:rsidR="00DC7EB9" w:rsidRPr="00CA5704" w:rsidRDefault="00DC7EB9" w:rsidP="00044E24">
            <w:pPr>
              <w:pStyle w:val="psalmus"/>
              <w:rPr>
                <w:lang w:val="fr-FR"/>
              </w:rPr>
            </w:pPr>
            <w:r w:rsidRPr="00CA5704">
              <w:rPr>
                <w:lang w:val="fr-FR"/>
              </w:rPr>
              <w:t>Quóniam aliéni insurrexérunt advérsum me, et fortes quæsiérunt ánimam meam</w:t>
            </w:r>
            <w:r w:rsidR="000D045E">
              <w:rPr>
                <w:lang w:val="fr-FR"/>
              </w:rPr>
              <w:t> </w:t>
            </w:r>
            <w:r w:rsidR="000D045E" w:rsidRPr="00CA5704">
              <w:rPr>
                <w:lang w:val="fr-FR"/>
              </w:rPr>
              <w:t>:</w:t>
            </w:r>
            <w:r w:rsidRPr="00CA5704">
              <w:rPr>
                <w:lang w:val="fr-FR"/>
              </w:rPr>
              <w:t xml:space="preserve"> * et non proposuérunt Deum ante conspéctum suum. </w:t>
            </w:r>
          </w:p>
        </w:tc>
        <w:tc>
          <w:tcPr>
            <w:tcW w:w="2631" w:type="pct"/>
            <w:tcBorders>
              <w:left w:val="single" w:sz="4" w:space="0" w:color="auto"/>
            </w:tcBorders>
            <w:shd w:val="clear" w:color="auto" w:fill="auto"/>
          </w:tcPr>
          <w:p w:rsidR="00DC7EB9" w:rsidRPr="00DC7EB9" w:rsidRDefault="00DC7EB9" w:rsidP="005C4E32">
            <w:pPr>
              <w:pStyle w:val="ir"/>
            </w:pPr>
            <w:r w:rsidRPr="00DC7EB9">
              <w:t>Car des étrangers se sont élevés contre moi</w:t>
            </w:r>
            <w:r w:rsidR="000D045E">
              <w:t> </w:t>
            </w:r>
            <w:r w:rsidR="000D045E" w:rsidRPr="00DC7EB9">
              <w:t>;</w:t>
            </w:r>
            <w:r w:rsidRPr="00DC7EB9">
              <w:t xml:space="preserve"> des ennemis puissants ont cherché à m</w:t>
            </w:r>
            <w:r w:rsidR="002A469E">
              <w:t>’</w:t>
            </w:r>
            <w:r w:rsidRPr="00DC7EB9">
              <w:t>ôter la vie</w:t>
            </w:r>
            <w:r w:rsidR="000D045E">
              <w:t> </w:t>
            </w:r>
            <w:r w:rsidR="000D045E" w:rsidRPr="00DC7EB9">
              <w:t>;</w:t>
            </w:r>
            <w:r w:rsidRPr="00DC7EB9">
              <w:t xml:space="preserve"> et ils ne se sont point proposé Dieu devant les yeux. </w:t>
            </w:r>
          </w:p>
        </w:tc>
      </w:tr>
      <w:tr w:rsidR="00DC7EB9" w:rsidTr="005B7D26">
        <w:trPr>
          <w:trHeight w:val="23"/>
        </w:trPr>
        <w:tc>
          <w:tcPr>
            <w:tcW w:w="2369" w:type="pct"/>
            <w:tcBorders>
              <w:right w:val="single" w:sz="4" w:space="0" w:color="auto"/>
            </w:tcBorders>
            <w:shd w:val="clear" w:color="auto" w:fill="auto"/>
          </w:tcPr>
          <w:p w:rsidR="00DC7EB9" w:rsidRPr="00CA5704" w:rsidRDefault="00DC7EB9" w:rsidP="00044E24">
            <w:pPr>
              <w:pStyle w:val="psalmus"/>
              <w:rPr>
                <w:lang w:val="fr-FR"/>
              </w:rPr>
            </w:pPr>
            <w:r w:rsidRPr="00CA5704">
              <w:rPr>
                <w:lang w:val="fr-FR"/>
              </w:rPr>
              <w:t xml:space="preserve">Ecce enim Deus </w:t>
            </w:r>
            <w:r w:rsidR="00A268E7" w:rsidRPr="00CA5704">
              <w:rPr>
                <w:lang w:val="fr-FR"/>
              </w:rPr>
              <w:t>ádjuvat</w:t>
            </w:r>
            <w:r w:rsidRPr="00CA5704">
              <w:rPr>
                <w:lang w:val="fr-FR"/>
              </w:rPr>
              <w:t xml:space="preserve"> </w:t>
            </w:r>
            <w:r w:rsidRPr="00CA5704">
              <w:rPr>
                <w:lang w:val="fr-FR"/>
              </w:rPr>
              <w:lastRenderedPageBreak/>
              <w:t>me</w:t>
            </w:r>
            <w:r w:rsidR="000D045E">
              <w:rPr>
                <w:lang w:val="fr-FR"/>
              </w:rPr>
              <w:t> </w:t>
            </w:r>
            <w:r w:rsidR="000D045E" w:rsidRPr="00CA5704">
              <w:rPr>
                <w:lang w:val="fr-FR"/>
              </w:rPr>
              <w:t>:</w:t>
            </w:r>
            <w:r w:rsidRPr="00CA5704">
              <w:rPr>
                <w:lang w:val="fr-FR"/>
              </w:rPr>
              <w:t xml:space="preserve"> * et Dóminus suscéptor est ánimæ meæ. </w:t>
            </w:r>
          </w:p>
        </w:tc>
        <w:tc>
          <w:tcPr>
            <w:tcW w:w="2631" w:type="pct"/>
            <w:tcBorders>
              <w:left w:val="single" w:sz="4" w:space="0" w:color="auto"/>
            </w:tcBorders>
            <w:shd w:val="clear" w:color="auto" w:fill="auto"/>
          </w:tcPr>
          <w:p w:rsidR="00DC7EB9" w:rsidRPr="00DC7EB9" w:rsidRDefault="00DC7EB9" w:rsidP="005C4E32">
            <w:pPr>
              <w:pStyle w:val="ir"/>
            </w:pPr>
            <w:r w:rsidRPr="00DC7EB9">
              <w:lastRenderedPageBreak/>
              <w:t xml:space="preserve">Mais voilà que Dieu prend ma </w:t>
            </w:r>
            <w:r w:rsidRPr="00DC7EB9">
              <w:lastRenderedPageBreak/>
              <w:t>défense et que le Seigneur se déclare le protecteur de ma vie.</w:t>
            </w:r>
          </w:p>
        </w:tc>
      </w:tr>
      <w:tr w:rsidR="00DC7EB9" w:rsidTr="005B7D26">
        <w:trPr>
          <w:trHeight w:val="23"/>
        </w:trPr>
        <w:tc>
          <w:tcPr>
            <w:tcW w:w="2369" w:type="pct"/>
            <w:tcBorders>
              <w:right w:val="single" w:sz="4" w:space="0" w:color="auto"/>
            </w:tcBorders>
            <w:shd w:val="clear" w:color="auto" w:fill="auto"/>
          </w:tcPr>
          <w:p w:rsidR="00DC7EB9" w:rsidRPr="00CA5704" w:rsidRDefault="00DC7EB9" w:rsidP="00044E24">
            <w:pPr>
              <w:pStyle w:val="psalmus"/>
              <w:rPr>
                <w:lang w:val="fr-FR"/>
              </w:rPr>
            </w:pPr>
            <w:r w:rsidRPr="00CA5704">
              <w:rPr>
                <w:lang w:val="fr-FR"/>
              </w:rPr>
              <w:lastRenderedPageBreak/>
              <w:t>Avérte mala inimícis meis</w:t>
            </w:r>
            <w:r w:rsidR="000D045E">
              <w:rPr>
                <w:lang w:val="fr-FR"/>
              </w:rPr>
              <w:t> </w:t>
            </w:r>
            <w:r w:rsidR="000D045E" w:rsidRPr="00CA5704">
              <w:rPr>
                <w:lang w:val="fr-FR"/>
              </w:rPr>
              <w:t>:</w:t>
            </w:r>
            <w:r w:rsidRPr="00CA5704">
              <w:rPr>
                <w:lang w:val="fr-FR"/>
              </w:rPr>
              <w:t xml:space="preserve"> * et in veritáte tua dispérde illos. </w:t>
            </w:r>
          </w:p>
        </w:tc>
        <w:tc>
          <w:tcPr>
            <w:tcW w:w="2631" w:type="pct"/>
            <w:tcBorders>
              <w:left w:val="single" w:sz="4" w:space="0" w:color="auto"/>
            </w:tcBorders>
            <w:shd w:val="clear" w:color="auto" w:fill="auto"/>
          </w:tcPr>
          <w:p w:rsidR="00DC7EB9" w:rsidRPr="00DC7EB9" w:rsidRDefault="00DC7EB9" w:rsidP="005C4E32">
            <w:pPr>
              <w:pStyle w:val="ir"/>
            </w:pPr>
            <w:r w:rsidRPr="00DC7EB9">
              <w:t>Faites retomber sur mes ennemis les maux dont ils veulent m</w:t>
            </w:r>
            <w:r w:rsidR="002A469E">
              <w:t>’</w:t>
            </w:r>
            <w:r w:rsidRPr="00DC7EB9">
              <w:t xml:space="preserve">accabler, et </w:t>
            </w:r>
            <w:r w:rsidR="00557214" w:rsidRPr="00DC7EB9">
              <w:t>exterminez</w:t>
            </w:r>
            <w:r w:rsidRPr="00DC7EB9">
              <w:t xml:space="preserve">-les selon la vérité de votre parole. </w:t>
            </w:r>
          </w:p>
        </w:tc>
      </w:tr>
      <w:tr w:rsidR="00DC7EB9" w:rsidTr="005B7D26">
        <w:trPr>
          <w:trHeight w:val="23"/>
        </w:trPr>
        <w:tc>
          <w:tcPr>
            <w:tcW w:w="2369" w:type="pct"/>
            <w:tcBorders>
              <w:right w:val="single" w:sz="4" w:space="0" w:color="auto"/>
            </w:tcBorders>
            <w:shd w:val="clear" w:color="auto" w:fill="auto"/>
          </w:tcPr>
          <w:p w:rsidR="00DC7EB9" w:rsidRPr="00CA5704" w:rsidRDefault="00DC7EB9" w:rsidP="00044E24">
            <w:pPr>
              <w:pStyle w:val="psalmus"/>
              <w:rPr>
                <w:lang w:val="fr-FR"/>
              </w:rPr>
            </w:pPr>
            <w:r w:rsidRPr="00CA5704">
              <w:rPr>
                <w:lang w:val="fr-FR"/>
              </w:rPr>
              <w:t>Voluntárie sacrificábo tibi</w:t>
            </w:r>
            <w:r w:rsidR="000D045E">
              <w:rPr>
                <w:lang w:val="fr-FR"/>
              </w:rPr>
              <w:t> </w:t>
            </w:r>
            <w:r w:rsidR="000D045E" w:rsidRPr="00CA5704">
              <w:rPr>
                <w:lang w:val="fr-FR"/>
              </w:rPr>
              <w:t>:</w:t>
            </w:r>
            <w:r w:rsidRPr="00CA5704">
              <w:rPr>
                <w:lang w:val="fr-FR"/>
              </w:rPr>
              <w:t xml:space="preserve"> et confitébor nómini tuo, Dómine, quóniam bonum est. </w:t>
            </w:r>
          </w:p>
        </w:tc>
        <w:tc>
          <w:tcPr>
            <w:tcW w:w="2631" w:type="pct"/>
            <w:tcBorders>
              <w:left w:val="single" w:sz="4" w:space="0" w:color="auto"/>
            </w:tcBorders>
            <w:shd w:val="clear" w:color="auto" w:fill="auto"/>
          </w:tcPr>
          <w:p w:rsidR="00DC7EB9" w:rsidRPr="00DC7EB9" w:rsidRDefault="00DC7EB9" w:rsidP="005C4E32">
            <w:pPr>
              <w:pStyle w:val="ir"/>
            </w:pPr>
            <w:r w:rsidRPr="00DC7EB9">
              <w:t>Je vous offrirai volontairement un sacrifice, et je louerai votre nom, Seigneur, parce qu</w:t>
            </w:r>
            <w:r w:rsidR="002A469E">
              <w:t>’</w:t>
            </w:r>
            <w:r w:rsidRPr="00DC7EB9">
              <w:t xml:space="preserve">il est rempli de bonté. </w:t>
            </w:r>
          </w:p>
        </w:tc>
      </w:tr>
      <w:tr w:rsidR="00DC7EB9" w:rsidTr="005B7D26">
        <w:trPr>
          <w:trHeight w:val="23"/>
        </w:trPr>
        <w:tc>
          <w:tcPr>
            <w:tcW w:w="2369" w:type="pct"/>
            <w:tcBorders>
              <w:right w:val="single" w:sz="4" w:space="0" w:color="auto"/>
            </w:tcBorders>
            <w:shd w:val="clear" w:color="auto" w:fill="auto"/>
          </w:tcPr>
          <w:p w:rsidR="00DC7EB9" w:rsidRPr="00CA5704" w:rsidRDefault="00DC7EB9" w:rsidP="00044E24">
            <w:pPr>
              <w:pStyle w:val="psalmus"/>
              <w:rPr>
                <w:lang w:val="fr-FR"/>
              </w:rPr>
            </w:pPr>
            <w:r w:rsidRPr="00CA5704">
              <w:rPr>
                <w:lang w:val="fr-FR"/>
              </w:rPr>
              <w:t>Quóniam ex omni tribulatióne eripuísti me</w:t>
            </w:r>
            <w:r w:rsidR="000D045E">
              <w:rPr>
                <w:lang w:val="fr-FR"/>
              </w:rPr>
              <w:t> </w:t>
            </w:r>
            <w:r w:rsidR="000D045E" w:rsidRPr="00CA5704">
              <w:rPr>
                <w:lang w:val="fr-FR"/>
              </w:rPr>
              <w:t>:</w:t>
            </w:r>
            <w:r w:rsidRPr="00CA5704">
              <w:rPr>
                <w:lang w:val="fr-FR"/>
              </w:rPr>
              <w:t xml:space="preserve"> * et super inimícos meos despéxit óculus meus. </w:t>
            </w:r>
          </w:p>
        </w:tc>
        <w:tc>
          <w:tcPr>
            <w:tcW w:w="2631" w:type="pct"/>
            <w:tcBorders>
              <w:left w:val="single" w:sz="4" w:space="0" w:color="auto"/>
            </w:tcBorders>
            <w:shd w:val="clear" w:color="auto" w:fill="auto"/>
          </w:tcPr>
          <w:p w:rsidR="00DC7EB9" w:rsidRPr="00DC7EB9" w:rsidRDefault="00DC7EB9" w:rsidP="005C4E32">
            <w:pPr>
              <w:pStyle w:val="ir"/>
            </w:pPr>
            <w:r w:rsidRPr="00DC7EB9">
              <w:t>Car vous m</w:t>
            </w:r>
            <w:r w:rsidR="002A469E">
              <w:t>’</w:t>
            </w:r>
            <w:r w:rsidRPr="00DC7EB9">
              <w:t>avez délivré de toutes mes afflictions</w:t>
            </w:r>
            <w:r w:rsidR="000D045E">
              <w:t> </w:t>
            </w:r>
            <w:r w:rsidR="000D045E" w:rsidRPr="00DC7EB9">
              <w:t>;</w:t>
            </w:r>
            <w:r w:rsidRPr="00DC7EB9">
              <w:t xml:space="preserve"> et mon œil a regardé mes ennemis avec assurance. </w:t>
            </w:r>
          </w:p>
        </w:tc>
      </w:tr>
    </w:tbl>
    <w:p w:rsidR="009A270D" w:rsidRPr="00DF231E" w:rsidRDefault="000B0343" w:rsidP="00B27A06">
      <w:pPr>
        <w:pStyle w:val="zp001"/>
      </w:pPr>
      <w:r>
        <w:rPr>
          <w:lang w:eastAsia="fr-FR"/>
        </w:rPr>
        <w:t xml:space="preserve">psaume </w:t>
      </w:r>
      <w:r w:rsidR="00DA23AF" w:rsidRPr="00C73C45">
        <w:rPr>
          <w:lang w:eastAsia="fr-FR"/>
        </w:rPr>
        <w:t>56.</w:t>
      </w:r>
      <w:bookmarkStart w:id="127" w:name="ps056"/>
      <w:bookmarkEnd w:id="127"/>
      <w:r w:rsidR="00DA23AF" w:rsidRPr="00C73C45">
        <w:rPr>
          <w:lang w:eastAsia="fr-FR"/>
        </w:rPr>
        <w:t xml:space="preserve"> </w:t>
      </w:r>
    </w:p>
    <w:tbl>
      <w:tblPr>
        <w:tblW w:w="5000" w:type="pct"/>
        <w:tblCellMar>
          <w:left w:w="113" w:type="dxa"/>
          <w:right w:w="113" w:type="dxa"/>
        </w:tblCellMar>
        <w:tblLook w:val="04A0"/>
      </w:tblPr>
      <w:tblGrid>
        <w:gridCol w:w="3479"/>
        <w:gridCol w:w="3308"/>
      </w:tblGrid>
      <w:tr w:rsidR="005C4E32" w:rsidTr="005B7D26">
        <w:trPr>
          <w:trHeight w:val="23"/>
        </w:trPr>
        <w:tc>
          <w:tcPr>
            <w:tcW w:w="2563" w:type="pct"/>
            <w:tcBorders>
              <w:right w:val="single" w:sz="4" w:space="0" w:color="auto"/>
            </w:tcBorders>
            <w:shd w:val="clear" w:color="auto" w:fill="auto"/>
          </w:tcPr>
          <w:p w:rsidR="005C4E32" w:rsidRPr="0067705A" w:rsidRDefault="005C4E32" w:rsidP="00044E24">
            <w:pPr>
              <w:pStyle w:val="psalmus"/>
              <w:rPr>
                <w:lang w:val="fr-FR"/>
              </w:rPr>
            </w:pPr>
            <w:r w:rsidRPr="0067705A">
              <w:rPr>
                <w:rStyle w:val="pm"/>
                <w:lang w:val="fr-FR"/>
              </w:rPr>
              <w:t>Miserére</w:t>
            </w:r>
            <w:r w:rsidRPr="0067705A">
              <w:rPr>
                <w:lang w:val="fr-FR"/>
              </w:rPr>
              <w:t xml:space="preserve"> mei, Deus, miserére mei</w:t>
            </w:r>
            <w:r w:rsidR="000D045E">
              <w:rPr>
                <w:lang w:val="fr-FR"/>
              </w:rPr>
              <w:t> </w:t>
            </w:r>
            <w:r w:rsidR="000D045E" w:rsidRPr="0067705A">
              <w:rPr>
                <w:lang w:val="fr-FR"/>
              </w:rPr>
              <w:t>:</w:t>
            </w:r>
            <w:r w:rsidRPr="0067705A">
              <w:rPr>
                <w:lang w:val="fr-FR"/>
              </w:rPr>
              <w:t xml:space="preserve"> * quóniam in te confídit ánima mea. </w:t>
            </w:r>
          </w:p>
        </w:tc>
        <w:tc>
          <w:tcPr>
            <w:tcW w:w="2437" w:type="pct"/>
            <w:tcBorders>
              <w:left w:val="single" w:sz="4" w:space="0" w:color="auto"/>
            </w:tcBorders>
            <w:shd w:val="clear" w:color="auto" w:fill="auto"/>
          </w:tcPr>
          <w:p w:rsidR="005C4E32" w:rsidRPr="005C4E32" w:rsidRDefault="005C4E32" w:rsidP="005C4E32">
            <w:pPr>
              <w:pStyle w:val="ir"/>
            </w:pPr>
            <w:r w:rsidRPr="005C4E32">
              <w:t>A</w:t>
            </w:r>
            <w:r w:rsidRPr="005C4E32">
              <w:rPr>
                <w:bCs/>
              </w:rPr>
              <w:t>yez</w:t>
            </w:r>
            <w:r w:rsidRPr="005C4E32">
              <w:t xml:space="preserve"> pitié de moi, ô Dieu, ayez pitié de moi</w:t>
            </w:r>
            <w:r w:rsidR="000D045E">
              <w:t> </w:t>
            </w:r>
            <w:r w:rsidR="000D045E" w:rsidRPr="005C4E32">
              <w:t>;</w:t>
            </w:r>
            <w:r w:rsidRPr="005C4E32">
              <w:t xml:space="preserve"> car c</w:t>
            </w:r>
            <w:r w:rsidR="002A469E">
              <w:t>’</w:t>
            </w:r>
            <w:r w:rsidRPr="005C4E32">
              <w:t>est en vous que mon âme a mis sa confiance</w:t>
            </w:r>
            <w:r w:rsidR="000D045E">
              <w:t> </w:t>
            </w:r>
            <w:r w:rsidR="000D045E" w:rsidRPr="005C4E32">
              <w:t>;</w:t>
            </w:r>
            <w:r w:rsidRPr="005C4E32">
              <w:t xml:space="preserve"> </w:t>
            </w:r>
          </w:p>
        </w:tc>
      </w:tr>
      <w:tr w:rsidR="005C4E32" w:rsidTr="005B7D26">
        <w:trPr>
          <w:trHeight w:val="23"/>
        </w:trPr>
        <w:tc>
          <w:tcPr>
            <w:tcW w:w="2563" w:type="pct"/>
            <w:tcBorders>
              <w:right w:val="single" w:sz="4" w:space="0" w:color="auto"/>
            </w:tcBorders>
            <w:shd w:val="clear" w:color="auto" w:fill="auto"/>
          </w:tcPr>
          <w:p w:rsidR="005C4E32" w:rsidRPr="00491DF3" w:rsidRDefault="005C4E32" w:rsidP="00044E24">
            <w:pPr>
              <w:pStyle w:val="psalmus"/>
            </w:pPr>
            <w:r w:rsidRPr="00491DF3">
              <w:t xml:space="preserve">Et in umbra alárum tuárum sperábo, * donec tránseat iníquitas. </w:t>
            </w:r>
          </w:p>
        </w:tc>
        <w:tc>
          <w:tcPr>
            <w:tcW w:w="2437" w:type="pct"/>
            <w:tcBorders>
              <w:left w:val="single" w:sz="4" w:space="0" w:color="auto"/>
            </w:tcBorders>
            <w:shd w:val="clear" w:color="auto" w:fill="auto"/>
          </w:tcPr>
          <w:p w:rsidR="005C4E32" w:rsidRPr="005C4E32" w:rsidRDefault="005C4E32" w:rsidP="005C4E32">
            <w:pPr>
              <w:pStyle w:val="ir"/>
            </w:pPr>
            <w:r w:rsidRPr="005C4E32">
              <w:t>Et j</w:t>
            </w:r>
            <w:r w:rsidR="002A469E">
              <w:t>’</w:t>
            </w:r>
            <w:r w:rsidRPr="005C4E32">
              <w:t>espérerai à l</w:t>
            </w:r>
            <w:r w:rsidR="002A469E">
              <w:t>’</w:t>
            </w:r>
            <w:r w:rsidRPr="005C4E32">
              <w:t>ombre de vos ailes, jusqu</w:t>
            </w:r>
            <w:r w:rsidR="002A469E">
              <w:t>’</w:t>
            </w:r>
            <w:r w:rsidRPr="005C4E32">
              <w:t>à ce que l</w:t>
            </w:r>
            <w:r w:rsidR="002A469E">
              <w:t>’</w:t>
            </w:r>
            <w:r w:rsidRPr="005C4E32">
              <w:t xml:space="preserve">iniquité soit passée. </w:t>
            </w:r>
          </w:p>
        </w:tc>
      </w:tr>
      <w:tr w:rsidR="005C4E32" w:rsidTr="005B7D26">
        <w:trPr>
          <w:trHeight w:val="23"/>
        </w:trPr>
        <w:tc>
          <w:tcPr>
            <w:tcW w:w="2563" w:type="pct"/>
            <w:tcBorders>
              <w:right w:val="single" w:sz="4" w:space="0" w:color="auto"/>
            </w:tcBorders>
            <w:shd w:val="clear" w:color="auto" w:fill="auto"/>
          </w:tcPr>
          <w:p w:rsidR="005C4E32" w:rsidRPr="00491DF3" w:rsidRDefault="005C4E32" w:rsidP="00044E24">
            <w:pPr>
              <w:pStyle w:val="psalmus"/>
            </w:pPr>
            <w:r w:rsidRPr="00491DF3">
              <w:t xml:space="preserve">Clamábo ad Deum altíssimum, * Deum qui benefécit mihi. </w:t>
            </w:r>
          </w:p>
        </w:tc>
        <w:tc>
          <w:tcPr>
            <w:tcW w:w="2437" w:type="pct"/>
            <w:tcBorders>
              <w:left w:val="single" w:sz="4" w:space="0" w:color="auto"/>
            </w:tcBorders>
            <w:shd w:val="clear" w:color="auto" w:fill="auto"/>
          </w:tcPr>
          <w:p w:rsidR="005C4E32" w:rsidRPr="005C4E32" w:rsidRDefault="005C4E32" w:rsidP="00F706F9">
            <w:pPr>
              <w:pStyle w:val="ir"/>
            </w:pPr>
            <w:r w:rsidRPr="005C4E32">
              <w:t>Je crierai vers le Dieu très</w:t>
            </w:r>
            <w:r w:rsidR="00700715">
              <w:t>-</w:t>
            </w:r>
            <w:r w:rsidRPr="005C4E32">
              <w:t xml:space="preserve">haut, vers le Dieu qui a été mon bienfaiteur. </w:t>
            </w:r>
          </w:p>
        </w:tc>
      </w:tr>
      <w:tr w:rsidR="005C4E32" w:rsidTr="005B7D26">
        <w:trPr>
          <w:trHeight w:val="23"/>
        </w:trPr>
        <w:tc>
          <w:tcPr>
            <w:tcW w:w="2563" w:type="pct"/>
            <w:tcBorders>
              <w:right w:val="single" w:sz="4" w:space="0" w:color="auto"/>
            </w:tcBorders>
            <w:shd w:val="clear" w:color="auto" w:fill="auto"/>
          </w:tcPr>
          <w:p w:rsidR="005C4E32" w:rsidRPr="0067705A" w:rsidRDefault="005C4E32" w:rsidP="00044E24">
            <w:pPr>
              <w:pStyle w:val="psalmus"/>
              <w:rPr>
                <w:lang w:val="fr-FR"/>
              </w:rPr>
            </w:pPr>
            <w:r w:rsidRPr="0067705A">
              <w:rPr>
                <w:lang w:val="fr-FR"/>
              </w:rPr>
              <w:t>Misit de cœlo et liberávit me</w:t>
            </w:r>
            <w:r w:rsidR="000D045E">
              <w:rPr>
                <w:lang w:val="fr-FR"/>
              </w:rPr>
              <w:t> </w:t>
            </w:r>
            <w:r w:rsidR="000D045E" w:rsidRPr="0067705A">
              <w:rPr>
                <w:lang w:val="fr-FR"/>
              </w:rPr>
              <w:t>:</w:t>
            </w:r>
            <w:r w:rsidRPr="0067705A">
              <w:rPr>
                <w:lang w:val="fr-FR"/>
              </w:rPr>
              <w:t xml:space="preserve"> * dedit in oppróbrium conculcántes me. </w:t>
            </w:r>
          </w:p>
        </w:tc>
        <w:tc>
          <w:tcPr>
            <w:tcW w:w="2437" w:type="pct"/>
            <w:tcBorders>
              <w:left w:val="single" w:sz="4" w:space="0" w:color="auto"/>
            </w:tcBorders>
            <w:shd w:val="clear" w:color="auto" w:fill="auto"/>
          </w:tcPr>
          <w:p w:rsidR="005C4E32" w:rsidRPr="005C4E32" w:rsidRDefault="005C4E32" w:rsidP="005C4E32">
            <w:pPr>
              <w:pStyle w:val="ir"/>
            </w:pPr>
            <w:r w:rsidRPr="005C4E32">
              <w:t>Il a envoyé son secours du haut du ciel, et il m</w:t>
            </w:r>
            <w:r w:rsidR="002A469E">
              <w:t>’</w:t>
            </w:r>
            <w:r w:rsidRPr="005C4E32">
              <w:t>a délivré</w:t>
            </w:r>
            <w:r w:rsidR="000D045E">
              <w:t> </w:t>
            </w:r>
            <w:r w:rsidR="000D045E" w:rsidRPr="005C4E32">
              <w:t>:</w:t>
            </w:r>
            <w:r w:rsidRPr="005C4E32">
              <w:t xml:space="preserve"> il a couvert de confusion et d</w:t>
            </w:r>
            <w:r w:rsidR="002A469E">
              <w:t>’</w:t>
            </w:r>
            <w:r w:rsidRPr="005C4E32">
              <w:t xml:space="preserve">opprobre ceux qui me foulaient aux pieds. </w:t>
            </w:r>
          </w:p>
        </w:tc>
      </w:tr>
      <w:tr w:rsidR="005C4E32" w:rsidTr="005B7D26">
        <w:trPr>
          <w:trHeight w:val="23"/>
        </w:trPr>
        <w:tc>
          <w:tcPr>
            <w:tcW w:w="2563" w:type="pct"/>
            <w:tcBorders>
              <w:right w:val="single" w:sz="4" w:space="0" w:color="auto"/>
            </w:tcBorders>
            <w:shd w:val="clear" w:color="auto" w:fill="auto"/>
          </w:tcPr>
          <w:p w:rsidR="005C4E32" w:rsidRPr="0067705A" w:rsidRDefault="005C4E32" w:rsidP="00044E24">
            <w:pPr>
              <w:pStyle w:val="psalmus"/>
              <w:rPr>
                <w:lang w:val="fr-FR"/>
              </w:rPr>
            </w:pPr>
            <w:r w:rsidRPr="0067705A">
              <w:rPr>
                <w:lang w:val="fr-FR"/>
              </w:rPr>
              <w:t>Misit Deus misericórdiam suam, et veritátem suam</w:t>
            </w:r>
            <w:r w:rsidR="000D045E">
              <w:rPr>
                <w:lang w:val="fr-FR"/>
              </w:rPr>
              <w:t> </w:t>
            </w:r>
            <w:r w:rsidR="000D045E" w:rsidRPr="0067705A">
              <w:rPr>
                <w:lang w:val="fr-FR"/>
              </w:rPr>
              <w:t>:</w:t>
            </w:r>
            <w:r w:rsidRPr="0067705A">
              <w:rPr>
                <w:lang w:val="fr-FR"/>
              </w:rPr>
              <w:t xml:space="preserve"> * et erípuit ánimam meam de médio catulórum leónum</w:t>
            </w:r>
            <w:r w:rsidR="000D045E">
              <w:rPr>
                <w:lang w:val="fr-FR"/>
              </w:rPr>
              <w:t> </w:t>
            </w:r>
            <w:r w:rsidR="000D045E" w:rsidRPr="0067705A">
              <w:rPr>
                <w:lang w:val="fr-FR"/>
              </w:rPr>
              <w:t>:</w:t>
            </w:r>
            <w:r w:rsidRPr="0067705A">
              <w:rPr>
                <w:lang w:val="fr-FR"/>
              </w:rPr>
              <w:t xml:space="preserve"> dormívi conturbátus. </w:t>
            </w:r>
          </w:p>
        </w:tc>
        <w:tc>
          <w:tcPr>
            <w:tcW w:w="2437" w:type="pct"/>
            <w:tcBorders>
              <w:left w:val="single" w:sz="4" w:space="0" w:color="auto"/>
            </w:tcBorders>
            <w:shd w:val="clear" w:color="auto" w:fill="auto"/>
          </w:tcPr>
          <w:p w:rsidR="005C4E32" w:rsidRPr="005C4E32" w:rsidRDefault="005C4E32" w:rsidP="005C4E32">
            <w:pPr>
              <w:pStyle w:val="ir"/>
            </w:pPr>
            <w:r w:rsidRPr="005C4E32">
              <w:t>Dieu m</w:t>
            </w:r>
            <w:r w:rsidR="002A469E">
              <w:t>’</w:t>
            </w:r>
            <w:r w:rsidRPr="005C4E32">
              <w:t>a envoyé sa miséricorde et sa vérité, et il a arraché mon âme du milieu des petits lions</w:t>
            </w:r>
            <w:r w:rsidR="000D045E">
              <w:t> </w:t>
            </w:r>
            <w:r w:rsidR="000D045E" w:rsidRPr="005C4E32">
              <w:t>:</w:t>
            </w:r>
            <w:r w:rsidRPr="005C4E32">
              <w:t xml:space="preserve"> j</w:t>
            </w:r>
            <w:r w:rsidR="002A469E">
              <w:t>’</w:t>
            </w:r>
            <w:r w:rsidRPr="005C4E32">
              <w:t xml:space="preserve">ai dormi plein de trouble. </w:t>
            </w:r>
          </w:p>
        </w:tc>
      </w:tr>
      <w:tr w:rsidR="005C4E32" w:rsidTr="005B7D26">
        <w:trPr>
          <w:trHeight w:val="23"/>
        </w:trPr>
        <w:tc>
          <w:tcPr>
            <w:tcW w:w="2563" w:type="pct"/>
            <w:tcBorders>
              <w:right w:val="single" w:sz="4" w:space="0" w:color="auto"/>
            </w:tcBorders>
            <w:shd w:val="clear" w:color="auto" w:fill="auto"/>
          </w:tcPr>
          <w:p w:rsidR="005C4E32" w:rsidRPr="0067705A" w:rsidRDefault="005C4E32" w:rsidP="00044E24">
            <w:pPr>
              <w:pStyle w:val="psalmus"/>
              <w:rPr>
                <w:lang w:val="fr-FR"/>
              </w:rPr>
            </w:pPr>
            <w:r w:rsidRPr="0067705A">
              <w:rPr>
                <w:lang w:val="fr-FR"/>
              </w:rPr>
              <w:t>Fílii hóminum dentes eórum arma et sagíttæ</w:t>
            </w:r>
            <w:r w:rsidR="000D045E">
              <w:rPr>
                <w:lang w:val="fr-FR"/>
              </w:rPr>
              <w:t> </w:t>
            </w:r>
            <w:r w:rsidR="000D045E" w:rsidRPr="0067705A">
              <w:rPr>
                <w:lang w:val="fr-FR"/>
              </w:rPr>
              <w:t>:</w:t>
            </w:r>
            <w:r w:rsidRPr="0067705A">
              <w:rPr>
                <w:lang w:val="fr-FR"/>
              </w:rPr>
              <w:t xml:space="preserve"> et lingua eórum </w:t>
            </w:r>
            <w:r w:rsidRPr="0067705A">
              <w:rPr>
                <w:lang w:val="fr-FR"/>
              </w:rPr>
              <w:lastRenderedPageBreak/>
              <w:t xml:space="preserve">gládius acútus. </w:t>
            </w:r>
          </w:p>
        </w:tc>
        <w:tc>
          <w:tcPr>
            <w:tcW w:w="2437" w:type="pct"/>
            <w:tcBorders>
              <w:left w:val="single" w:sz="4" w:space="0" w:color="auto"/>
            </w:tcBorders>
            <w:shd w:val="clear" w:color="auto" w:fill="auto"/>
          </w:tcPr>
          <w:p w:rsidR="005C4E32" w:rsidRPr="005C4E32" w:rsidRDefault="005C4E32" w:rsidP="005C4E32">
            <w:pPr>
              <w:pStyle w:val="ir"/>
            </w:pPr>
            <w:r w:rsidRPr="005C4E32">
              <w:lastRenderedPageBreak/>
              <w:t xml:space="preserve">Les enfants des hommes ont des dents qui sont comme des </w:t>
            </w:r>
            <w:r w:rsidRPr="005C4E32">
              <w:lastRenderedPageBreak/>
              <w:t xml:space="preserve">armes et des flèches, et leur langue est une épée très aigüe. </w:t>
            </w:r>
          </w:p>
        </w:tc>
      </w:tr>
      <w:tr w:rsidR="005C4E32" w:rsidTr="005B7D26">
        <w:trPr>
          <w:trHeight w:val="23"/>
        </w:trPr>
        <w:tc>
          <w:tcPr>
            <w:tcW w:w="2563" w:type="pct"/>
            <w:tcBorders>
              <w:right w:val="single" w:sz="4" w:space="0" w:color="auto"/>
            </w:tcBorders>
            <w:shd w:val="clear" w:color="auto" w:fill="auto"/>
          </w:tcPr>
          <w:p w:rsidR="005C4E32" w:rsidRPr="0067705A" w:rsidRDefault="005C4E32" w:rsidP="00044E24">
            <w:pPr>
              <w:pStyle w:val="psalmus"/>
              <w:rPr>
                <w:lang w:val="fr-FR"/>
              </w:rPr>
            </w:pPr>
            <w:r w:rsidRPr="0067705A">
              <w:rPr>
                <w:lang w:val="fr-FR"/>
              </w:rPr>
              <w:lastRenderedPageBreak/>
              <w:t xml:space="preserve">Exaltáre super cœlos, Deus, * et in omnem terram glória tua. </w:t>
            </w:r>
          </w:p>
        </w:tc>
        <w:tc>
          <w:tcPr>
            <w:tcW w:w="2437" w:type="pct"/>
            <w:tcBorders>
              <w:left w:val="single" w:sz="4" w:space="0" w:color="auto"/>
            </w:tcBorders>
            <w:shd w:val="clear" w:color="auto" w:fill="auto"/>
          </w:tcPr>
          <w:p w:rsidR="005C4E32" w:rsidRPr="005C4E32" w:rsidRDefault="005C4E32" w:rsidP="005C4E32">
            <w:pPr>
              <w:pStyle w:val="ir"/>
            </w:pPr>
            <w:r w:rsidRPr="005C4E32">
              <w:t>Ô Dieu, élevez-vous au-dessus des cieux</w:t>
            </w:r>
            <w:r w:rsidR="000D045E">
              <w:t> </w:t>
            </w:r>
            <w:r w:rsidR="000D045E" w:rsidRPr="005C4E32">
              <w:t>;</w:t>
            </w:r>
            <w:r w:rsidRPr="005C4E32">
              <w:t xml:space="preserve"> et que votre gloire éclate dans toute la terre.</w:t>
            </w:r>
          </w:p>
        </w:tc>
      </w:tr>
      <w:tr w:rsidR="005C4E32" w:rsidTr="005B7D26">
        <w:trPr>
          <w:trHeight w:val="23"/>
        </w:trPr>
        <w:tc>
          <w:tcPr>
            <w:tcW w:w="2563" w:type="pct"/>
            <w:tcBorders>
              <w:right w:val="single" w:sz="4" w:space="0" w:color="auto"/>
            </w:tcBorders>
            <w:shd w:val="clear" w:color="auto" w:fill="auto"/>
          </w:tcPr>
          <w:p w:rsidR="005C4E32" w:rsidRPr="0067705A" w:rsidRDefault="005C4E32" w:rsidP="00044E24">
            <w:pPr>
              <w:pStyle w:val="psalmus"/>
              <w:rPr>
                <w:lang w:val="fr-FR"/>
              </w:rPr>
            </w:pPr>
            <w:r w:rsidRPr="0067705A">
              <w:rPr>
                <w:lang w:val="fr-FR"/>
              </w:rPr>
              <w:t>Láqueum paravérunt pédibus meis</w:t>
            </w:r>
            <w:r w:rsidR="000D045E">
              <w:rPr>
                <w:lang w:val="fr-FR"/>
              </w:rPr>
              <w:t> </w:t>
            </w:r>
            <w:r w:rsidR="000D045E" w:rsidRPr="0067705A">
              <w:rPr>
                <w:lang w:val="fr-FR"/>
              </w:rPr>
              <w:t>:</w:t>
            </w:r>
            <w:r w:rsidRPr="0067705A">
              <w:rPr>
                <w:lang w:val="fr-FR"/>
              </w:rPr>
              <w:t xml:space="preserve"> * et incurvavérunt ánimam meam. </w:t>
            </w:r>
          </w:p>
        </w:tc>
        <w:tc>
          <w:tcPr>
            <w:tcW w:w="2437" w:type="pct"/>
            <w:tcBorders>
              <w:left w:val="single" w:sz="4" w:space="0" w:color="auto"/>
            </w:tcBorders>
            <w:shd w:val="clear" w:color="auto" w:fill="auto"/>
          </w:tcPr>
          <w:p w:rsidR="005C4E32" w:rsidRPr="005C4E32" w:rsidRDefault="005C4E32" w:rsidP="005C4E32">
            <w:pPr>
              <w:pStyle w:val="ir"/>
            </w:pPr>
            <w:r w:rsidRPr="005C4E32">
              <w:t>Ils ont tendu un piège à mes pieds, et ils y ont abaissé mon âme</w:t>
            </w:r>
            <w:r w:rsidR="000D045E">
              <w:t> </w:t>
            </w:r>
            <w:r w:rsidR="000D045E" w:rsidRPr="005C4E32">
              <w:t>;</w:t>
            </w:r>
            <w:r w:rsidRPr="005C4E32">
              <w:t xml:space="preserve"> </w:t>
            </w:r>
          </w:p>
        </w:tc>
      </w:tr>
      <w:tr w:rsidR="005C4E32" w:rsidTr="005B7D26">
        <w:trPr>
          <w:trHeight w:val="23"/>
        </w:trPr>
        <w:tc>
          <w:tcPr>
            <w:tcW w:w="2563" w:type="pct"/>
            <w:tcBorders>
              <w:right w:val="single" w:sz="4" w:space="0" w:color="auto"/>
            </w:tcBorders>
            <w:shd w:val="clear" w:color="auto" w:fill="auto"/>
          </w:tcPr>
          <w:p w:rsidR="005C4E32" w:rsidRPr="00491DF3" w:rsidRDefault="005C4E32" w:rsidP="00044E24">
            <w:pPr>
              <w:pStyle w:val="psalmus"/>
            </w:pPr>
            <w:r w:rsidRPr="00491DF3">
              <w:t>Fodérunt ante fáciem meam fóveam</w:t>
            </w:r>
            <w:r w:rsidR="000D045E">
              <w:t> </w:t>
            </w:r>
            <w:r w:rsidR="000D045E" w:rsidRPr="00491DF3">
              <w:t>:</w:t>
            </w:r>
            <w:r w:rsidRPr="00491DF3">
              <w:t xml:space="preserve"> * et incidérunt in eam. </w:t>
            </w:r>
          </w:p>
        </w:tc>
        <w:tc>
          <w:tcPr>
            <w:tcW w:w="2437" w:type="pct"/>
            <w:tcBorders>
              <w:left w:val="single" w:sz="4" w:space="0" w:color="auto"/>
            </w:tcBorders>
            <w:shd w:val="clear" w:color="auto" w:fill="auto"/>
          </w:tcPr>
          <w:p w:rsidR="005C4E32" w:rsidRPr="005C4E32" w:rsidRDefault="005C4E32" w:rsidP="005C4E32">
            <w:pPr>
              <w:pStyle w:val="ir"/>
            </w:pPr>
            <w:r w:rsidRPr="005C4E32">
              <w:t xml:space="preserve">ils ont creusé une fosse devant mes yeux, et ils y sont eux-mêmes tombés. </w:t>
            </w:r>
          </w:p>
        </w:tc>
      </w:tr>
      <w:tr w:rsidR="005C4E32" w:rsidTr="005B7D26">
        <w:trPr>
          <w:trHeight w:val="23"/>
        </w:trPr>
        <w:tc>
          <w:tcPr>
            <w:tcW w:w="2563" w:type="pct"/>
            <w:tcBorders>
              <w:right w:val="single" w:sz="4" w:space="0" w:color="auto"/>
            </w:tcBorders>
            <w:shd w:val="clear" w:color="auto" w:fill="auto"/>
          </w:tcPr>
          <w:p w:rsidR="005C4E32" w:rsidRPr="0067705A" w:rsidRDefault="005C4E32" w:rsidP="00044E24">
            <w:pPr>
              <w:pStyle w:val="psalmus"/>
              <w:rPr>
                <w:lang w:val="fr-FR"/>
              </w:rPr>
            </w:pPr>
            <w:r w:rsidRPr="0067705A">
              <w:rPr>
                <w:lang w:val="fr-FR"/>
              </w:rPr>
              <w:t>Parátum cor meum, Deus, parátum cor meum</w:t>
            </w:r>
            <w:r w:rsidR="000D045E">
              <w:rPr>
                <w:lang w:val="fr-FR"/>
              </w:rPr>
              <w:t> </w:t>
            </w:r>
            <w:r w:rsidR="000D045E" w:rsidRPr="0067705A">
              <w:rPr>
                <w:lang w:val="fr-FR"/>
              </w:rPr>
              <w:t>:</w:t>
            </w:r>
            <w:r w:rsidRPr="0067705A">
              <w:rPr>
                <w:lang w:val="fr-FR"/>
              </w:rPr>
              <w:t xml:space="preserve"> * cantábo et psalmum dicam. </w:t>
            </w:r>
          </w:p>
        </w:tc>
        <w:tc>
          <w:tcPr>
            <w:tcW w:w="2437" w:type="pct"/>
            <w:tcBorders>
              <w:left w:val="single" w:sz="4" w:space="0" w:color="auto"/>
            </w:tcBorders>
            <w:shd w:val="clear" w:color="auto" w:fill="auto"/>
          </w:tcPr>
          <w:p w:rsidR="005C4E32" w:rsidRPr="005C4E32" w:rsidRDefault="005C4E32" w:rsidP="005C4E32">
            <w:pPr>
              <w:pStyle w:val="ir"/>
            </w:pPr>
            <w:r w:rsidRPr="005C4E32">
              <w:t>Mon cœur est préparé, ô Dieu</w:t>
            </w:r>
            <w:r w:rsidR="000D045E">
              <w:t> </w:t>
            </w:r>
            <w:r w:rsidR="000D045E" w:rsidRPr="005C4E32">
              <w:t>;</w:t>
            </w:r>
            <w:r w:rsidRPr="005C4E32">
              <w:t xml:space="preserve"> mon cœur est tout préparé</w:t>
            </w:r>
            <w:r w:rsidR="000D045E">
              <w:t> </w:t>
            </w:r>
            <w:r w:rsidR="000D045E" w:rsidRPr="005C4E32">
              <w:t>;</w:t>
            </w:r>
            <w:r w:rsidRPr="005C4E32">
              <w:t xml:space="preserve"> je chanterai, et je ferai retentir vos louanges sur les instruments. </w:t>
            </w:r>
          </w:p>
        </w:tc>
      </w:tr>
      <w:tr w:rsidR="005C4E32" w:rsidTr="005B7D26">
        <w:trPr>
          <w:trHeight w:val="23"/>
        </w:trPr>
        <w:tc>
          <w:tcPr>
            <w:tcW w:w="2563" w:type="pct"/>
            <w:tcBorders>
              <w:right w:val="single" w:sz="4" w:space="0" w:color="auto"/>
            </w:tcBorders>
            <w:shd w:val="clear" w:color="auto" w:fill="auto"/>
          </w:tcPr>
          <w:p w:rsidR="005C4E32" w:rsidRPr="0067705A" w:rsidRDefault="005C4E32" w:rsidP="00044E24">
            <w:pPr>
              <w:pStyle w:val="psalmus"/>
              <w:rPr>
                <w:lang w:val="fr-FR"/>
              </w:rPr>
            </w:pPr>
            <w:r w:rsidRPr="0067705A">
              <w:rPr>
                <w:lang w:val="fr-FR"/>
              </w:rPr>
              <w:t>Exsúrge, glória mea, exsúrge, psaltérium et cíthara</w:t>
            </w:r>
            <w:r w:rsidR="000D045E">
              <w:rPr>
                <w:lang w:val="fr-FR"/>
              </w:rPr>
              <w:t> </w:t>
            </w:r>
            <w:r w:rsidR="000D045E" w:rsidRPr="0067705A">
              <w:rPr>
                <w:lang w:val="fr-FR"/>
              </w:rPr>
              <w:t>:</w:t>
            </w:r>
            <w:r w:rsidRPr="0067705A">
              <w:rPr>
                <w:lang w:val="fr-FR"/>
              </w:rPr>
              <w:t xml:space="preserve"> * exsúrgam dilúculo. </w:t>
            </w:r>
          </w:p>
        </w:tc>
        <w:tc>
          <w:tcPr>
            <w:tcW w:w="2437" w:type="pct"/>
            <w:tcBorders>
              <w:left w:val="single" w:sz="4" w:space="0" w:color="auto"/>
            </w:tcBorders>
            <w:shd w:val="clear" w:color="auto" w:fill="auto"/>
          </w:tcPr>
          <w:p w:rsidR="005C4E32" w:rsidRPr="005C4E32" w:rsidRDefault="005C4E32" w:rsidP="005C4E32">
            <w:pPr>
              <w:pStyle w:val="ir"/>
            </w:pPr>
            <w:r w:rsidRPr="005C4E32">
              <w:t>Levez-vous, ma gloire</w:t>
            </w:r>
            <w:r w:rsidR="000D045E">
              <w:t> </w:t>
            </w:r>
            <w:r w:rsidR="000D045E" w:rsidRPr="005C4E32">
              <w:t>;</w:t>
            </w:r>
            <w:r w:rsidRPr="005C4E32">
              <w:t xml:space="preserve"> excitez-vous, mon luth et ma harpe</w:t>
            </w:r>
            <w:r w:rsidR="000D045E">
              <w:t> </w:t>
            </w:r>
            <w:r w:rsidR="000D045E" w:rsidRPr="005C4E32">
              <w:t>;</w:t>
            </w:r>
            <w:r w:rsidRPr="005C4E32">
              <w:t xml:space="preserve"> je me lèverai de grand matin. </w:t>
            </w:r>
          </w:p>
        </w:tc>
      </w:tr>
      <w:tr w:rsidR="005C4E32" w:rsidTr="005B7D26">
        <w:trPr>
          <w:trHeight w:val="23"/>
        </w:trPr>
        <w:tc>
          <w:tcPr>
            <w:tcW w:w="2563" w:type="pct"/>
            <w:tcBorders>
              <w:right w:val="single" w:sz="4" w:space="0" w:color="auto"/>
            </w:tcBorders>
            <w:shd w:val="clear" w:color="auto" w:fill="auto"/>
          </w:tcPr>
          <w:p w:rsidR="005C4E32" w:rsidRPr="00491DF3" w:rsidRDefault="005C4E32" w:rsidP="00044E24">
            <w:pPr>
              <w:pStyle w:val="psalmus"/>
            </w:pPr>
            <w:r w:rsidRPr="00491DF3">
              <w:t>Confitébor tibi in pópulis, Dómine</w:t>
            </w:r>
            <w:r w:rsidR="000D045E">
              <w:t> </w:t>
            </w:r>
            <w:r w:rsidR="000D045E" w:rsidRPr="00491DF3">
              <w:t>:</w:t>
            </w:r>
            <w:r w:rsidRPr="00491DF3">
              <w:t xml:space="preserve"> * et psalmum dicam tibi in géntibus. </w:t>
            </w:r>
          </w:p>
        </w:tc>
        <w:tc>
          <w:tcPr>
            <w:tcW w:w="2437" w:type="pct"/>
            <w:tcBorders>
              <w:left w:val="single" w:sz="4" w:space="0" w:color="auto"/>
            </w:tcBorders>
            <w:shd w:val="clear" w:color="auto" w:fill="auto"/>
          </w:tcPr>
          <w:p w:rsidR="005C4E32" w:rsidRPr="005C4E32" w:rsidRDefault="005C4E32" w:rsidP="005C4E32">
            <w:pPr>
              <w:pStyle w:val="ir"/>
            </w:pPr>
            <w:r w:rsidRPr="005C4E32">
              <w:t>Je vous louerai, Seigneur, au milieu des peuples, et je chanterai votre gloire parmi les nations</w:t>
            </w:r>
            <w:r w:rsidR="000D045E">
              <w:t> </w:t>
            </w:r>
            <w:r w:rsidR="000D045E" w:rsidRPr="005C4E32">
              <w:t>;</w:t>
            </w:r>
            <w:r w:rsidRPr="005C4E32">
              <w:t xml:space="preserve"> </w:t>
            </w:r>
          </w:p>
        </w:tc>
      </w:tr>
      <w:tr w:rsidR="005C4E32" w:rsidTr="005B7D26">
        <w:trPr>
          <w:trHeight w:val="23"/>
        </w:trPr>
        <w:tc>
          <w:tcPr>
            <w:tcW w:w="2563" w:type="pct"/>
            <w:tcBorders>
              <w:right w:val="single" w:sz="4" w:space="0" w:color="auto"/>
            </w:tcBorders>
            <w:shd w:val="clear" w:color="auto" w:fill="auto"/>
          </w:tcPr>
          <w:p w:rsidR="005C4E32" w:rsidRPr="0067705A" w:rsidRDefault="005C4E32" w:rsidP="00044E24">
            <w:pPr>
              <w:pStyle w:val="psalmus"/>
              <w:rPr>
                <w:lang w:val="fr-FR"/>
              </w:rPr>
            </w:pPr>
            <w:r w:rsidRPr="0067705A">
              <w:rPr>
                <w:lang w:val="fr-FR"/>
              </w:rPr>
              <w:t xml:space="preserve">Quóniam magnificáta est usque ad cœlos misericórdia tua, * et usque ad nubes véritas tua. </w:t>
            </w:r>
          </w:p>
        </w:tc>
        <w:tc>
          <w:tcPr>
            <w:tcW w:w="2437" w:type="pct"/>
            <w:tcBorders>
              <w:left w:val="single" w:sz="4" w:space="0" w:color="auto"/>
            </w:tcBorders>
            <w:shd w:val="clear" w:color="auto" w:fill="auto"/>
          </w:tcPr>
          <w:p w:rsidR="005C4E32" w:rsidRPr="005C4E32" w:rsidRDefault="005C4E32" w:rsidP="005C4E32">
            <w:pPr>
              <w:pStyle w:val="ir"/>
            </w:pPr>
            <w:r w:rsidRPr="005C4E32">
              <w:t>Parce que votre miséricorde s</w:t>
            </w:r>
            <w:r w:rsidR="002A469E">
              <w:t>’</w:t>
            </w:r>
            <w:r w:rsidRPr="005C4E32">
              <w:t>est élevée jusqu</w:t>
            </w:r>
            <w:r w:rsidR="002A469E">
              <w:t>’</w:t>
            </w:r>
            <w:r w:rsidRPr="005C4E32">
              <w:t>aux cieux, et votre vérité jusqu</w:t>
            </w:r>
            <w:r w:rsidR="002A469E">
              <w:t>’</w:t>
            </w:r>
            <w:r w:rsidRPr="005C4E32">
              <w:t xml:space="preserve">aux nuées. </w:t>
            </w:r>
          </w:p>
        </w:tc>
      </w:tr>
      <w:tr w:rsidR="005C4E32" w:rsidTr="005B7D26">
        <w:trPr>
          <w:trHeight w:val="23"/>
        </w:trPr>
        <w:tc>
          <w:tcPr>
            <w:tcW w:w="2563" w:type="pct"/>
            <w:tcBorders>
              <w:right w:val="single" w:sz="4" w:space="0" w:color="auto"/>
            </w:tcBorders>
            <w:shd w:val="clear" w:color="auto" w:fill="auto"/>
          </w:tcPr>
          <w:p w:rsidR="005C4E32" w:rsidRPr="0067705A" w:rsidRDefault="005C4E32" w:rsidP="00044E24">
            <w:pPr>
              <w:pStyle w:val="psalmus"/>
              <w:rPr>
                <w:lang w:val="fr-FR"/>
              </w:rPr>
            </w:pPr>
            <w:r w:rsidRPr="0067705A">
              <w:rPr>
                <w:lang w:val="fr-FR"/>
              </w:rPr>
              <w:t>Exaltáre super cœlos Deus</w:t>
            </w:r>
            <w:r w:rsidR="000D045E">
              <w:rPr>
                <w:lang w:val="fr-FR"/>
              </w:rPr>
              <w:t> </w:t>
            </w:r>
            <w:r w:rsidR="000D045E" w:rsidRPr="0067705A">
              <w:rPr>
                <w:lang w:val="fr-FR"/>
              </w:rPr>
              <w:t>:</w:t>
            </w:r>
            <w:r w:rsidRPr="0067705A">
              <w:rPr>
                <w:lang w:val="fr-FR"/>
              </w:rPr>
              <w:t xml:space="preserve"> * et super omnem terram glória tua. </w:t>
            </w:r>
          </w:p>
        </w:tc>
        <w:tc>
          <w:tcPr>
            <w:tcW w:w="2437" w:type="pct"/>
            <w:tcBorders>
              <w:left w:val="single" w:sz="4" w:space="0" w:color="auto"/>
            </w:tcBorders>
            <w:shd w:val="clear" w:color="auto" w:fill="auto"/>
          </w:tcPr>
          <w:p w:rsidR="005C4E32" w:rsidRPr="005C4E32" w:rsidRDefault="005C4E32" w:rsidP="005C4E32">
            <w:pPr>
              <w:pStyle w:val="ir"/>
            </w:pPr>
            <w:r w:rsidRPr="005C4E32">
              <w:t>Ô Dieu, élevez-vous au-dessus des cieux, et que votre gloire éclate dans toute la terre.</w:t>
            </w:r>
          </w:p>
        </w:tc>
      </w:tr>
    </w:tbl>
    <w:p w:rsidR="009A270D" w:rsidRPr="00DF231E" w:rsidRDefault="000B0343" w:rsidP="00B27A06">
      <w:pPr>
        <w:pStyle w:val="zp001"/>
      </w:pPr>
      <w:r>
        <w:rPr>
          <w:lang w:eastAsia="fr-FR"/>
        </w:rPr>
        <w:t>psaume 66.</w:t>
      </w:r>
      <w:bookmarkStart w:id="128" w:name="ps066"/>
      <w:bookmarkEnd w:id="128"/>
    </w:p>
    <w:tbl>
      <w:tblPr>
        <w:tblW w:w="5000" w:type="pct"/>
        <w:tblCellMar>
          <w:left w:w="113" w:type="dxa"/>
          <w:right w:w="113" w:type="dxa"/>
        </w:tblCellMar>
        <w:tblLook w:val="04A0"/>
      </w:tblPr>
      <w:tblGrid>
        <w:gridCol w:w="3088"/>
        <w:gridCol w:w="3699"/>
      </w:tblGrid>
      <w:tr w:rsidR="005C4E32" w:rsidTr="005B7D26">
        <w:trPr>
          <w:trHeight w:val="23"/>
        </w:trPr>
        <w:tc>
          <w:tcPr>
            <w:tcW w:w="2275" w:type="pct"/>
            <w:tcBorders>
              <w:right w:val="single" w:sz="4" w:space="0" w:color="auto"/>
            </w:tcBorders>
            <w:shd w:val="clear" w:color="auto" w:fill="auto"/>
          </w:tcPr>
          <w:p w:rsidR="005C4E32" w:rsidRPr="0067705A" w:rsidRDefault="005C4E32" w:rsidP="002305F9">
            <w:pPr>
              <w:pStyle w:val="psalmus"/>
              <w:rPr>
                <w:lang w:val="fr-FR"/>
              </w:rPr>
            </w:pPr>
            <w:r w:rsidRPr="0067705A">
              <w:rPr>
                <w:rStyle w:val="pm"/>
                <w:lang w:val="fr-FR"/>
              </w:rPr>
              <w:t>Deus</w:t>
            </w:r>
            <w:r w:rsidRPr="0067705A">
              <w:rPr>
                <w:lang w:val="fr-FR"/>
              </w:rPr>
              <w:t xml:space="preserve"> misereátur nostri, et benedícat nobis</w:t>
            </w:r>
            <w:r w:rsidR="000D045E">
              <w:rPr>
                <w:lang w:val="fr-FR"/>
              </w:rPr>
              <w:t> </w:t>
            </w:r>
            <w:r w:rsidR="000D045E" w:rsidRPr="0067705A">
              <w:rPr>
                <w:lang w:val="fr-FR"/>
              </w:rPr>
              <w:t>:</w:t>
            </w:r>
            <w:r w:rsidRPr="0067705A">
              <w:rPr>
                <w:lang w:val="fr-FR"/>
              </w:rPr>
              <w:t xml:space="preserve"> * illúminet vultum suum super nos, et misereátur nostri. </w:t>
            </w:r>
          </w:p>
        </w:tc>
        <w:tc>
          <w:tcPr>
            <w:tcW w:w="2725" w:type="pct"/>
            <w:tcBorders>
              <w:left w:val="single" w:sz="4" w:space="0" w:color="auto"/>
            </w:tcBorders>
            <w:shd w:val="clear" w:color="auto" w:fill="auto"/>
          </w:tcPr>
          <w:p w:rsidR="005C4E32" w:rsidRPr="005C4E32" w:rsidRDefault="005C4E32" w:rsidP="005C4E32">
            <w:pPr>
              <w:pStyle w:val="ir"/>
            </w:pPr>
            <w:r w:rsidRPr="005C4E32">
              <w:t>Q</w:t>
            </w:r>
            <w:r w:rsidRPr="005C4E32">
              <w:rPr>
                <w:bCs/>
              </w:rPr>
              <w:t>ue</w:t>
            </w:r>
            <w:r w:rsidRPr="005C4E32">
              <w:t xml:space="preserve"> Dieu prenne pitié de nous et nous </w:t>
            </w:r>
            <w:r w:rsidR="00557214" w:rsidRPr="005C4E32">
              <w:t>bénisse</w:t>
            </w:r>
            <w:r w:rsidR="000D045E">
              <w:t> </w:t>
            </w:r>
            <w:r w:rsidR="000D045E" w:rsidRPr="005C4E32">
              <w:t>:</w:t>
            </w:r>
            <w:r w:rsidRPr="005C4E32">
              <w:t xml:space="preserve"> qu</w:t>
            </w:r>
            <w:r w:rsidR="002A469E">
              <w:t>’</w:t>
            </w:r>
            <w:r w:rsidRPr="005C4E32">
              <w:t>il nous éclaire de la lumière de son visage et qu</w:t>
            </w:r>
            <w:r w:rsidR="002A469E">
              <w:t>’</w:t>
            </w:r>
            <w:r w:rsidRPr="005C4E32">
              <w:t>il nous fasse sentir sa miséricorde</w:t>
            </w:r>
            <w:r w:rsidR="000D045E">
              <w:t> </w:t>
            </w:r>
            <w:r w:rsidR="000D045E" w:rsidRPr="005C4E32">
              <w:t>:</w:t>
            </w:r>
            <w:r w:rsidRPr="005C4E32">
              <w:t xml:space="preserve"> </w:t>
            </w:r>
          </w:p>
        </w:tc>
      </w:tr>
      <w:tr w:rsidR="005C4E32" w:rsidTr="005B7D26">
        <w:trPr>
          <w:trHeight w:val="23"/>
        </w:trPr>
        <w:tc>
          <w:tcPr>
            <w:tcW w:w="2275" w:type="pct"/>
            <w:tcBorders>
              <w:right w:val="single" w:sz="4" w:space="0" w:color="auto"/>
            </w:tcBorders>
            <w:shd w:val="clear" w:color="auto" w:fill="auto"/>
          </w:tcPr>
          <w:p w:rsidR="005C4E32" w:rsidRPr="00491DF3" w:rsidRDefault="005C4E32" w:rsidP="002305F9">
            <w:pPr>
              <w:pStyle w:val="psalmus"/>
            </w:pPr>
            <w:r w:rsidRPr="00491DF3">
              <w:t>Ut cognoscámus in terra viam tuam</w:t>
            </w:r>
            <w:r w:rsidR="000D045E">
              <w:t> </w:t>
            </w:r>
            <w:r w:rsidR="000D045E" w:rsidRPr="00491DF3">
              <w:t>:</w:t>
            </w:r>
            <w:r w:rsidRPr="00491DF3">
              <w:t xml:space="preserve"> * in ómnibus </w:t>
            </w:r>
            <w:r w:rsidRPr="00491DF3">
              <w:lastRenderedPageBreak/>
              <w:t xml:space="preserve">géntibus salutáre tuum. </w:t>
            </w:r>
          </w:p>
        </w:tc>
        <w:tc>
          <w:tcPr>
            <w:tcW w:w="2725" w:type="pct"/>
            <w:tcBorders>
              <w:left w:val="single" w:sz="4" w:space="0" w:color="auto"/>
            </w:tcBorders>
            <w:shd w:val="clear" w:color="auto" w:fill="auto"/>
          </w:tcPr>
          <w:p w:rsidR="005C4E32" w:rsidRPr="005C4E32" w:rsidRDefault="005C4E32" w:rsidP="005C4E32">
            <w:pPr>
              <w:pStyle w:val="ir"/>
            </w:pPr>
            <w:r w:rsidRPr="005C4E32">
              <w:lastRenderedPageBreak/>
              <w:t xml:space="preserve">Afin que nous connaissions sur la terre les voies qui mènent à vous, </w:t>
            </w:r>
            <w:r w:rsidRPr="005C4E32">
              <w:lastRenderedPageBreak/>
              <w:t xml:space="preserve">Seigneur, et le salut que vous préparez à toutes les nations. </w:t>
            </w:r>
          </w:p>
        </w:tc>
      </w:tr>
      <w:tr w:rsidR="005C4E32" w:rsidTr="005B7D26">
        <w:trPr>
          <w:trHeight w:val="23"/>
        </w:trPr>
        <w:tc>
          <w:tcPr>
            <w:tcW w:w="2275" w:type="pct"/>
            <w:tcBorders>
              <w:right w:val="single" w:sz="4" w:space="0" w:color="auto"/>
            </w:tcBorders>
            <w:shd w:val="clear" w:color="auto" w:fill="auto"/>
          </w:tcPr>
          <w:p w:rsidR="005C4E32" w:rsidRPr="0067705A" w:rsidRDefault="005C4E32" w:rsidP="002305F9">
            <w:pPr>
              <w:pStyle w:val="psalmus"/>
              <w:rPr>
                <w:lang w:val="fr-FR"/>
              </w:rPr>
            </w:pPr>
            <w:r w:rsidRPr="0067705A">
              <w:rPr>
                <w:lang w:val="fr-FR"/>
              </w:rPr>
              <w:lastRenderedPageBreak/>
              <w:t>Confiteántur tibi pópuli, Deus</w:t>
            </w:r>
            <w:r w:rsidR="000D045E">
              <w:rPr>
                <w:lang w:val="fr-FR"/>
              </w:rPr>
              <w:t> </w:t>
            </w:r>
            <w:r w:rsidR="000D045E" w:rsidRPr="0067705A">
              <w:rPr>
                <w:lang w:val="fr-FR"/>
              </w:rPr>
              <w:t>:</w:t>
            </w:r>
            <w:r w:rsidRPr="0067705A">
              <w:rPr>
                <w:lang w:val="fr-FR"/>
              </w:rPr>
              <w:t xml:space="preserve"> * confiteántur tibi pópuli omnes. </w:t>
            </w:r>
          </w:p>
        </w:tc>
        <w:tc>
          <w:tcPr>
            <w:tcW w:w="2725" w:type="pct"/>
            <w:tcBorders>
              <w:left w:val="single" w:sz="4" w:space="0" w:color="auto"/>
            </w:tcBorders>
            <w:shd w:val="clear" w:color="auto" w:fill="auto"/>
          </w:tcPr>
          <w:p w:rsidR="005C4E32" w:rsidRPr="005C4E32" w:rsidRDefault="005C4E32" w:rsidP="005C4E32">
            <w:pPr>
              <w:pStyle w:val="ir"/>
            </w:pPr>
            <w:r w:rsidRPr="005C4E32">
              <w:t>Que tous les peuples publient votre gloire, ô mon Dieu</w:t>
            </w:r>
            <w:r w:rsidR="000D045E">
              <w:t> </w:t>
            </w:r>
            <w:r w:rsidR="000D045E" w:rsidRPr="005C4E32">
              <w:t>:</w:t>
            </w:r>
            <w:r w:rsidRPr="005C4E32">
              <w:t xml:space="preserve"> que tous vous rendent hommage. </w:t>
            </w:r>
          </w:p>
        </w:tc>
      </w:tr>
      <w:tr w:rsidR="005C4E32" w:rsidTr="005B7D26">
        <w:trPr>
          <w:trHeight w:val="23"/>
        </w:trPr>
        <w:tc>
          <w:tcPr>
            <w:tcW w:w="2275" w:type="pct"/>
            <w:tcBorders>
              <w:right w:val="single" w:sz="4" w:space="0" w:color="auto"/>
            </w:tcBorders>
            <w:shd w:val="clear" w:color="auto" w:fill="auto"/>
          </w:tcPr>
          <w:p w:rsidR="005C4E32" w:rsidRPr="0067705A" w:rsidRDefault="005C4E32" w:rsidP="002305F9">
            <w:pPr>
              <w:pStyle w:val="psalmus"/>
              <w:rPr>
                <w:lang w:val="fr-FR"/>
              </w:rPr>
            </w:pPr>
            <w:r w:rsidRPr="0067705A">
              <w:rPr>
                <w:lang w:val="fr-FR"/>
              </w:rPr>
              <w:t>Læténtur et exúltent Gentes</w:t>
            </w:r>
            <w:r w:rsidR="000D045E">
              <w:rPr>
                <w:lang w:val="fr-FR"/>
              </w:rPr>
              <w:t> </w:t>
            </w:r>
            <w:r w:rsidR="000D045E" w:rsidRPr="0067705A">
              <w:rPr>
                <w:lang w:val="fr-FR"/>
              </w:rPr>
              <w:t>:</w:t>
            </w:r>
            <w:r w:rsidRPr="0067705A">
              <w:rPr>
                <w:lang w:val="fr-FR"/>
              </w:rPr>
              <w:t xml:space="preserve"> * quóniam júdicas pópulos in æquitáte, et Gentes in terra </w:t>
            </w:r>
            <w:r w:rsidR="00557214" w:rsidRPr="0067705A">
              <w:rPr>
                <w:lang w:val="fr-FR"/>
              </w:rPr>
              <w:t>díriges</w:t>
            </w:r>
            <w:r w:rsidRPr="0067705A">
              <w:rPr>
                <w:lang w:val="fr-FR"/>
              </w:rPr>
              <w:t xml:space="preserve">. </w:t>
            </w:r>
          </w:p>
        </w:tc>
        <w:tc>
          <w:tcPr>
            <w:tcW w:w="2725" w:type="pct"/>
            <w:tcBorders>
              <w:left w:val="single" w:sz="4" w:space="0" w:color="auto"/>
            </w:tcBorders>
            <w:shd w:val="clear" w:color="auto" w:fill="auto"/>
          </w:tcPr>
          <w:p w:rsidR="005C4E32" w:rsidRPr="005C4E32" w:rsidRDefault="005C4E32" w:rsidP="005C4E32">
            <w:pPr>
              <w:pStyle w:val="ir"/>
            </w:pPr>
            <w:r w:rsidRPr="005C4E32">
              <w:t>Que toutes les nations soient dans l</w:t>
            </w:r>
            <w:r w:rsidR="002A469E">
              <w:t>’</w:t>
            </w:r>
            <w:r w:rsidRPr="005C4E32">
              <w:t xml:space="preserve">allégresse, car vous les jugerez avec équité, et vous dirigerez tous les habitants de la terre. </w:t>
            </w:r>
          </w:p>
        </w:tc>
      </w:tr>
      <w:tr w:rsidR="005C4E32" w:rsidTr="005B7D26">
        <w:trPr>
          <w:trHeight w:val="23"/>
        </w:trPr>
        <w:tc>
          <w:tcPr>
            <w:tcW w:w="2275" w:type="pct"/>
            <w:tcBorders>
              <w:right w:val="single" w:sz="4" w:space="0" w:color="auto"/>
            </w:tcBorders>
            <w:shd w:val="clear" w:color="auto" w:fill="auto"/>
          </w:tcPr>
          <w:p w:rsidR="005C4E32" w:rsidRPr="0067705A" w:rsidRDefault="005C4E32" w:rsidP="002305F9">
            <w:pPr>
              <w:pStyle w:val="psalmus"/>
              <w:rPr>
                <w:lang w:val="fr-FR"/>
              </w:rPr>
            </w:pPr>
            <w:r w:rsidRPr="0067705A">
              <w:rPr>
                <w:lang w:val="fr-FR"/>
              </w:rPr>
              <w:t>Confiteántur tibi pópuli, Deus, confiteántur tibi pópuli omnes</w:t>
            </w:r>
            <w:r w:rsidR="000D045E">
              <w:rPr>
                <w:lang w:val="fr-FR"/>
              </w:rPr>
              <w:t> </w:t>
            </w:r>
            <w:r w:rsidR="000D045E" w:rsidRPr="0067705A">
              <w:rPr>
                <w:lang w:val="fr-FR"/>
              </w:rPr>
              <w:t>:</w:t>
            </w:r>
            <w:r w:rsidRPr="0067705A">
              <w:rPr>
                <w:lang w:val="fr-FR"/>
              </w:rPr>
              <w:t xml:space="preserve"> * terra dedit fructum suum. </w:t>
            </w:r>
          </w:p>
        </w:tc>
        <w:tc>
          <w:tcPr>
            <w:tcW w:w="2725" w:type="pct"/>
            <w:tcBorders>
              <w:left w:val="single" w:sz="4" w:space="0" w:color="auto"/>
            </w:tcBorders>
            <w:shd w:val="clear" w:color="auto" w:fill="auto"/>
          </w:tcPr>
          <w:p w:rsidR="005C4E32" w:rsidRPr="005C4E32" w:rsidRDefault="005C4E32" w:rsidP="005C4E32">
            <w:pPr>
              <w:pStyle w:val="ir"/>
            </w:pPr>
            <w:r w:rsidRPr="005C4E32">
              <w:t>Que tous les peuples publient votre gloire, ô mon Dieu</w:t>
            </w:r>
            <w:r w:rsidR="000D045E">
              <w:t> </w:t>
            </w:r>
            <w:r w:rsidR="000D045E" w:rsidRPr="005C4E32">
              <w:t>;</w:t>
            </w:r>
            <w:r w:rsidRPr="005C4E32">
              <w:t xml:space="preserve"> que tous les peuples vous rendent hommage</w:t>
            </w:r>
            <w:r w:rsidR="000D045E">
              <w:t> </w:t>
            </w:r>
            <w:r w:rsidR="000D045E" w:rsidRPr="005C4E32">
              <w:t>;</w:t>
            </w:r>
            <w:r w:rsidRPr="005C4E32">
              <w:t xml:space="preserve"> la terre a donné son fruit. </w:t>
            </w:r>
          </w:p>
        </w:tc>
      </w:tr>
      <w:tr w:rsidR="005C4E32" w:rsidTr="005B7D26">
        <w:trPr>
          <w:trHeight w:val="23"/>
        </w:trPr>
        <w:tc>
          <w:tcPr>
            <w:tcW w:w="2275" w:type="pct"/>
            <w:tcBorders>
              <w:right w:val="single" w:sz="4" w:space="0" w:color="auto"/>
            </w:tcBorders>
            <w:shd w:val="clear" w:color="auto" w:fill="auto"/>
          </w:tcPr>
          <w:p w:rsidR="005C4E32" w:rsidRPr="0067705A" w:rsidRDefault="002D2444" w:rsidP="002305F9">
            <w:pPr>
              <w:pStyle w:val="psalmus"/>
              <w:rPr>
                <w:lang w:val="fr-FR"/>
              </w:rPr>
            </w:pPr>
            <w:r w:rsidRPr="0067705A">
              <w:rPr>
                <w:lang w:val="fr-FR"/>
              </w:rPr>
              <w:t xml:space="preserve">Benedícat </w:t>
            </w:r>
            <w:r w:rsidR="005C4E32" w:rsidRPr="0067705A">
              <w:rPr>
                <w:lang w:val="fr-FR"/>
              </w:rPr>
              <w:t>nos Deus, Deus noster, benedícat nos Deus</w:t>
            </w:r>
            <w:r w:rsidR="000D045E">
              <w:rPr>
                <w:lang w:val="fr-FR"/>
              </w:rPr>
              <w:t> </w:t>
            </w:r>
            <w:r w:rsidR="000D045E" w:rsidRPr="0067705A">
              <w:rPr>
                <w:lang w:val="fr-FR"/>
              </w:rPr>
              <w:t>:</w:t>
            </w:r>
            <w:r w:rsidR="005C4E32" w:rsidRPr="0067705A">
              <w:rPr>
                <w:lang w:val="fr-FR"/>
              </w:rPr>
              <w:t xml:space="preserve"> * et métuant eum omnes fines terræ. </w:t>
            </w:r>
          </w:p>
        </w:tc>
        <w:tc>
          <w:tcPr>
            <w:tcW w:w="2725" w:type="pct"/>
            <w:tcBorders>
              <w:left w:val="single" w:sz="4" w:space="0" w:color="auto"/>
            </w:tcBorders>
            <w:shd w:val="clear" w:color="auto" w:fill="auto"/>
          </w:tcPr>
          <w:p w:rsidR="005C4E32" w:rsidRPr="005C4E32" w:rsidRDefault="005C4E32" w:rsidP="005C4E32">
            <w:pPr>
              <w:pStyle w:val="ir"/>
            </w:pPr>
            <w:r w:rsidRPr="005C4E32">
              <w:t>Que le Seigneur notre Dieu nous bénisse, qu</w:t>
            </w:r>
            <w:r w:rsidR="002A469E">
              <w:t>’</w:t>
            </w:r>
            <w:r w:rsidRPr="005C4E32">
              <w:t>il nous bénisse, qu</w:t>
            </w:r>
            <w:r w:rsidR="002A469E">
              <w:t>’</w:t>
            </w:r>
            <w:r w:rsidRPr="005C4E32">
              <w:t>il soit craint jusqu</w:t>
            </w:r>
            <w:r w:rsidR="002A469E">
              <w:t>’</w:t>
            </w:r>
            <w:r w:rsidRPr="005C4E32">
              <w:t xml:space="preserve">aux extrémités de la terre. </w:t>
            </w:r>
          </w:p>
        </w:tc>
      </w:tr>
    </w:tbl>
    <w:p w:rsidR="000D045E" w:rsidRDefault="00E4218D" w:rsidP="007F2491">
      <w:pPr>
        <w:pStyle w:val="RefPs"/>
      </w:pPr>
      <w:r w:rsidRPr="00D47542">
        <w:rPr>
          <w:lang w:val="en-US"/>
        </w:rPr>
        <w:t xml:space="preserve">Psaume 69. </w:t>
      </w:r>
      <w:r w:rsidR="000B0343" w:rsidRPr="00D47542">
        <w:rPr>
          <w:rStyle w:val="italicus"/>
          <w:lang w:val="en-US"/>
        </w:rPr>
        <w:t>Deus, in adjutórium</w:t>
      </w:r>
      <w:r w:rsidRPr="00D47542">
        <w:rPr>
          <w:rStyle w:val="italicus"/>
          <w:lang w:val="en-US"/>
        </w:rPr>
        <w:t xml:space="preserve"> meum </w:t>
      </w:r>
      <w:r w:rsidR="000B0343" w:rsidRPr="00D47542">
        <w:rPr>
          <w:rStyle w:val="italicus"/>
          <w:lang w:val="en-US"/>
        </w:rPr>
        <w:t>inténde</w:t>
      </w:r>
      <w:r w:rsidRPr="00D47542">
        <w:rPr>
          <w:rStyle w:val="italicus"/>
          <w:lang w:val="en-US"/>
        </w:rPr>
        <w:t xml:space="preserve">, </w:t>
      </w:r>
      <w:r w:rsidRPr="00D47542">
        <w:rPr>
          <w:lang w:val="en-US"/>
        </w:rPr>
        <w:t>p.</w:t>
      </w:r>
      <w:r w:rsidR="000B0343" w:rsidRPr="00D47542">
        <w:rPr>
          <w:lang w:val="en-US"/>
        </w:rPr>
        <w:t> </w:t>
      </w:r>
      <w:r w:rsidR="00BD6D76" w:rsidRPr="00CB0F6D">
        <w:fldChar w:fldCharType="begin"/>
      </w:r>
      <w:r w:rsidR="000B0343" w:rsidRPr="00D47542">
        <w:rPr>
          <w:lang w:val="en-US"/>
        </w:rPr>
        <w:instrText xml:space="preserve"> PAGEREF c08p02_ps069 \h </w:instrText>
      </w:r>
      <w:r w:rsidR="00BD6D76" w:rsidRPr="00CB0F6D">
        <w:fldChar w:fldCharType="separate"/>
      </w:r>
      <w:r w:rsidR="000D2011">
        <w:rPr>
          <w:noProof/>
          <w:lang w:val="en-US"/>
        </w:rPr>
        <w:t>160</w:t>
      </w:r>
      <w:r w:rsidR="00BD6D76" w:rsidRPr="00CB0F6D">
        <w:fldChar w:fldCharType="end"/>
      </w:r>
      <w:r w:rsidRPr="00CB0F6D">
        <w:t>.</w:t>
      </w:r>
      <w:r w:rsidR="000D045E">
        <w:t xml:space="preserve"> </w:t>
      </w:r>
    </w:p>
    <w:p w:rsidR="009A270D" w:rsidRPr="00DF231E" w:rsidRDefault="00E4218D" w:rsidP="00B27A06">
      <w:pPr>
        <w:pStyle w:val="zp001"/>
      </w:pPr>
      <w:r w:rsidRPr="00C73C45">
        <w:rPr>
          <w:lang w:eastAsia="fr-FR"/>
        </w:rPr>
        <w:t>psaume 85.</w:t>
      </w:r>
      <w:bookmarkStart w:id="129" w:name="ps085"/>
      <w:bookmarkEnd w:id="129"/>
      <w:r w:rsidR="00C73C45">
        <w:rPr>
          <w:lang w:eastAsia="fr-FR"/>
        </w:rPr>
        <w:t xml:space="preserve"> </w:t>
      </w:r>
    </w:p>
    <w:tbl>
      <w:tblPr>
        <w:tblW w:w="5000" w:type="pct"/>
        <w:tblCellMar>
          <w:left w:w="113" w:type="dxa"/>
          <w:right w:w="113" w:type="dxa"/>
        </w:tblCellMar>
        <w:tblLook w:val="04A0"/>
      </w:tblPr>
      <w:tblGrid>
        <w:gridCol w:w="3023"/>
        <w:gridCol w:w="3764"/>
      </w:tblGrid>
      <w:tr w:rsidR="005C4E32" w:rsidTr="005B7D26">
        <w:trPr>
          <w:trHeight w:val="23"/>
        </w:trPr>
        <w:tc>
          <w:tcPr>
            <w:tcW w:w="2227" w:type="pct"/>
            <w:tcBorders>
              <w:right w:val="single" w:sz="4" w:space="0" w:color="auto"/>
            </w:tcBorders>
            <w:shd w:val="clear" w:color="auto" w:fill="auto"/>
          </w:tcPr>
          <w:p w:rsidR="005C4E32" w:rsidRPr="0067705A" w:rsidRDefault="005C4E32" w:rsidP="002305F9">
            <w:pPr>
              <w:pStyle w:val="psalmus"/>
              <w:rPr>
                <w:lang w:val="fr-FR"/>
              </w:rPr>
            </w:pPr>
            <w:r w:rsidRPr="0067705A">
              <w:rPr>
                <w:rStyle w:val="pm"/>
                <w:lang w:val="fr-FR"/>
              </w:rPr>
              <w:t>Inclína</w:t>
            </w:r>
            <w:r w:rsidRPr="0067705A">
              <w:rPr>
                <w:lang w:val="fr-FR"/>
              </w:rPr>
              <w:t>, Dómine, aurem tuam, et exáudi me</w:t>
            </w:r>
            <w:r w:rsidR="000D045E">
              <w:rPr>
                <w:lang w:val="fr-FR"/>
              </w:rPr>
              <w:t> </w:t>
            </w:r>
            <w:r w:rsidR="000D045E" w:rsidRPr="0067705A">
              <w:rPr>
                <w:lang w:val="fr-FR"/>
              </w:rPr>
              <w:t>:</w:t>
            </w:r>
            <w:r w:rsidRPr="0067705A">
              <w:rPr>
                <w:lang w:val="fr-FR"/>
              </w:rPr>
              <w:t xml:space="preserve"> * quóniam inops, et pauper sum ego. </w:t>
            </w:r>
          </w:p>
        </w:tc>
        <w:tc>
          <w:tcPr>
            <w:tcW w:w="2773" w:type="pct"/>
            <w:tcBorders>
              <w:left w:val="single" w:sz="4" w:space="0" w:color="auto"/>
            </w:tcBorders>
            <w:shd w:val="clear" w:color="auto" w:fill="auto"/>
          </w:tcPr>
          <w:p w:rsidR="005C4E32" w:rsidRPr="005C4E32" w:rsidRDefault="005C4E32" w:rsidP="005C4E32">
            <w:pPr>
              <w:pStyle w:val="ir"/>
            </w:pPr>
            <w:r w:rsidRPr="005C4E32">
              <w:t>A</w:t>
            </w:r>
            <w:r w:rsidRPr="005C4E32">
              <w:rPr>
                <w:bCs/>
              </w:rPr>
              <w:t>baissez</w:t>
            </w:r>
            <w:r w:rsidRPr="005C4E32">
              <w:t>, Seigneur, votre oreille, et exaucez-moi, parce que je suis pauvre et dans l</w:t>
            </w:r>
            <w:r w:rsidR="002A469E">
              <w:t>’</w:t>
            </w:r>
            <w:r w:rsidRPr="005C4E32">
              <w:t xml:space="preserve">indigence. </w:t>
            </w:r>
          </w:p>
        </w:tc>
      </w:tr>
      <w:tr w:rsidR="005C4E32" w:rsidTr="005B7D26">
        <w:trPr>
          <w:trHeight w:val="23"/>
        </w:trPr>
        <w:tc>
          <w:tcPr>
            <w:tcW w:w="2227" w:type="pct"/>
            <w:tcBorders>
              <w:right w:val="single" w:sz="4" w:space="0" w:color="auto"/>
            </w:tcBorders>
            <w:shd w:val="clear" w:color="auto" w:fill="auto"/>
          </w:tcPr>
          <w:p w:rsidR="005C4E32" w:rsidRPr="00491DF3" w:rsidRDefault="005C4E32" w:rsidP="002305F9">
            <w:pPr>
              <w:pStyle w:val="psalmus"/>
            </w:pPr>
            <w:r w:rsidRPr="00491DF3">
              <w:t>Custódi ánimam meam, quóniam sanctus sum</w:t>
            </w:r>
            <w:r w:rsidR="000D045E">
              <w:t> </w:t>
            </w:r>
            <w:r w:rsidR="000D045E" w:rsidRPr="00491DF3">
              <w:t>:</w:t>
            </w:r>
            <w:r w:rsidRPr="00491DF3">
              <w:t xml:space="preserve"> * salvum fac servum tuum, Deus meus, sperántem in te. </w:t>
            </w:r>
          </w:p>
        </w:tc>
        <w:tc>
          <w:tcPr>
            <w:tcW w:w="2773" w:type="pct"/>
            <w:tcBorders>
              <w:left w:val="single" w:sz="4" w:space="0" w:color="auto"/>
            </w:tcBorders>
            <w:shd w:val="clear" w:color="auto" w:fill="auto"/>
          </w:tcPr>
          <w:p w:rsidR="005C4E32" w:rsidRPr="005C4E32" w:rsidRDefault="005C4E32" w:rsidP="005C4E32">
            <w:pPr>
              <w:pStyle w:val="ir"/>
            </w:pPr>
            <w:r w:rsidRPr="005C4E32">
              <w:t>Gardez mon âme, parce que je suis saint</w:t>
            </w:r>
            <w:r w:rsidR="000D045E">
              <w:t> </w:t>
            </w:r>
            <w:r w:rsidR="000D045E" w:rsidRPr="005C4E32">
              <w:t>;</w:t>
            </w:r>
            <w:r w:rsidRPr="005C4E32">
              <w:t xml:space="preserve"> sauvez, mon Dieu, votre serviteur qui espère en vous. </w:t>
            </w:r>
          </w:p>
        </w:tc>
      </w:tr>
      <w:tr w:rsidR="005C4E32" w:rsidTr="005B7D26">
        <w:trPr>
          <w:trHeight w:val="23"/>
        </w:trPr>
        <w:tc>
          <w:tcPr>
            <w:tcW w:w="2227" w:type="pct"/>
            <w:tcBorders>
              <w:right w:val="single" w:sz="4" w:space="0" w:color="auto"/>
            </w:tcBorders>
            <w:shd w:val="clear" w:color="auto" w:fill="auto"/>
          </w:tcPr>
          <w:p w:rsidR="005C4E32" w:rsidRPr="0067705A" w:rsidRDefault="005C4E32" w:rsidP="002305F9">
            <w:pPr>
              <w:pStyle w:val="psalmus"/>
              <w:rPr>
                <w:lang w:val="fr-FR"/>
              </w:rPr>
            </w:pPr>
            <w:r w:rsidRPr="0067705A">
              <w:rPr>
                <w:lang w:val="fr-FR"/>
              </w:rPr>
              <w:t>Miserére mei, Dómine, quóniam ad te clamábo tota die</w:t>
            </w:r>
            <w:r w:rsidR="000D045E">
              <w:rPr>
                <w:lang w:val="fr-FR"/>
              </w:rPr>
              <w:t> </w:t>
            </w:r>
            <w:r w:rsidR="000D045E" w:rsidRPr="0067705A">
              <w:rPr>
                <w:lang w:val="fr-FR"/>
              </w:rPr>
              <w:t>:</w:t>
            </w:r>
            <w:r w:rsidRPr="0067705A">
              <w:rPr>
                <w:lang w:val="fr-FR"/>
              </w:rPr>
              <w:t xml:space="preserve"> * lætífica ánimam servi tui, quóniam ad te, Dómine, ánimam meam levávi. </w:t>
            </w:r>
          </w:p>
        </w:tc>
        <w:tc>
          <w:tcPr>
            <w:tcW w:w="2773" w:type="pct"/>
            <w:tcBorders>
              <w:left w:val="single" w:sz="4" w:space="0" w:color="auto"/>
            </w:tcBorders>
            <w:shd w:val="clear" w:color="auto" w:fill="auto"/>
          </w:tcPr>
          <w:p w:rsidR="005C4E32" w:rsidRPr="005C4E32" w:rsidRDefault="005C4E32" w:rsidP="005C4E32">
            <w:pPr>
              <w:pStyle w:val="ir"/>
            </w:pPr>
            <w:r w:rsidRPr="005C4E32">
              <w:t>Ayez pitié de moi, Seigneur, parce que j</w:t>
            </w:r>
            <w:r w:rsidR="002A469E">
              <w:t>’</w:t>
            </w:r>
            <w:r w:rsidRPr="005C4E32">
              <w:t>ai crié vers vous durant tout le jour. Remplissez de joie l</w:t>
            </w:r>
            <w:r w:rsidR="002A469E">
              <w:t>’</w:t>
            </w:r>
            <w:r w:rsidRPr="005C4E32">
              <w:t>âme de votre serviteur, parce que j</w:t>
            </w:r>
            <w:r w:rsidR="002A469E">
              <w:t>’</w:t>
            </w:r>
            <w:r w:rsidRPr="005C4E32">
              <w:t xml:space="preserve">ai élevé mon âme vers vous. Seigneur. </w:t>
            </w:r>
          </w:p>
        </w:tc>
      </w:tr>
      <w:tr w:rsidR="005C4E32" w:rsidTr="005B7D26">
        <w:trPr>
          <w:trHeight w:val="23"/>
        </w:trPr>
        <w:tc>
          <w:tcPr>
            <w:tcW w:w="2227" w:type="pct"/>
            <w:tcBorders>
              <w:right w:val="single" w:sz="4" w:space="0" w:color="auto"/>
            </w:tcBorders>
            <w:shd w:val="clear" w:color="auto" w:fill="auto"/>
          </w:tcPr>
          <w:p w:rsidR="005C4E32" w:rsidRPr="0067705A" w:rsidRDefault="005C4E32" w:rsidP="002305F9">
            <w:pPr>
              <w:pStyle w:val="psalmus"/>
              <w:rPr>
                <w:lang w:val="fr-FR"/>
              </w:rPr>
            </w:pPr>
            <w:r w:rsidRPr="0067705A">
              <w:rPr>
                <w:lang w:val="fr-FR"/>
              </w:rPr>
              <w:t xml:space="preserve">Quóniam tu, Dómine, </w:t>
            </w:r>
            <w:r w:rsidRPr="0067705A">
              <w:rPr>
                <w:lang w:val="fr-FR"/>
              </w:rPr>
              <w:lastRenderedPageBreak/>
              <w:t>suávis, et mitis</w:t>
            </w:r>
            <w:r w:rsidR="000D045E">
              <w:rPr>
                <w:lang w:val="fr-FR"/>
              </w:rPr>
              <w:t> </w:t>
            </w:r>
            <w:r w:rsidR="000D045E" w:rsidRPr="0067705A">
              <w:rPr>
                <w:lang w:val="fr-FR"/>
              </w:rPr>
              <w:t>:</w:t>
            </w:r>
            <w:r w:rsidRPr="0067705A">
              <w:rPr>
                <w:lang w:val="fr-FR"/>
              </w:rPr>
              <w:t xml:space="preserve"> * et multæ misericórdiæ ómnibus invocántibus te. </w:t>
            </w:r>
          </w:p>
        </w:tc>
        <w:tc>
          <w:tcPr>
            <w:tcW w:w="2773" w:type="pct"/>
            <w:tcBorders>
              <w:left w:val="single" w:sz="4" w:space="0" w:color="auto"/>
            </w:tcBorders>
            <w:shd w:val="clear" w:color="auto" w:fill="auto"/>
          </w:tcPr>
          <w:p w:rsidR="005C4E32" w:rsidRPr="005C4E32" w:rsidRDefault="005C4E32" w:rsidP="005C4E32">
            <w:pPr>
              <w:pStyle w:val="ir"/>
            </w:pPr>
            <w:r w:rsidRPr="005C4E32">
              <w:lastRenderedPageBreak/>
              <w:t xml:space="preserve">Car, Seigneur, vous êtes rempli </w:t>
            </w:r>
            <w:r w:rsidRPr="005C4E32">
              <w:lastRenderedPageBreak/>
              <w:t xml:space="preserve">de douceur et de bonté, et vous répandez vos miséricordes avec abondance sur tous ceux qui vous invoquent. </w:t>
            </w:r>
          </w:p>
        </w:tc>
      </w:tr>
      <w:tr w:rsidR="005C4E32" w:rsidTr="005B7D26">
        <w:trPr>
          <w:trHeight w:val="23"/>
        </w:trPr>
        <w:tc>
          <w:tcPr>
            <w:tcW w:w="2227" w:type="pct"/>
            <w:tcBorders>
              <w:right w:val="single" w:sz="4" w:space="0" w:color="auto"/>
            </w:tcBorders>
            <w:shd w:val="clear" w:color="auto" w:fill="auto"/>
          </w:tcPr>
          <w:p w:rsidR="005C4E32" w:rsidRPr="0067705A" w:rsidRDefault="005C4E32" w:rsidP="002305F9">
            <w:pPr>
              <w:pStyle w:val="psalmus"/>
              <w:rPr>
                <w:lang w:val="fr-FR"/>
              </w:rPr>
            </w:pPr>
            <w:r w:rsidRPr="0067705A">
              <w:rPr>
                <w:lang w:val="fr-FR"/>
              </w:rPr>
              <w:lastRenderedPageBreak/>
              <w:t>Auribus pércipe, Dómine, oratiónem meam</w:t>
            </w:r>
            <w:r w:rsidR="000D045E">
              <w:rPr>
                <w:lang w:val="fr-FR"/>
              </w:rPr>
              <w:t> </w:t>
            </w:r>
            <w:r w:rsidR="000D045E" w:rsidRPr="0067705A">
              <w:rPr>
                <w:lang w:val="fr-FR"/>
              </w:rPr>
              <w:t>:</w:t>
            </w:r>
            <w:r w:rsidRPr="0067705A">
              <w:rPr>
                <w:lang w:val="fr-FR"/>
              </w:rPr>
              <w:t xml:space="preserve"> * et inténde voci deprecatiónis meæ. </w:t>
            </w:r>
          </w:p>
        </w:tc>
        <w:tc>
          <w:tcPr>
            <w:tcW w:w="2773" w:type="pct"/>
            <w:tcBorders>
              <w:left w:val="single" w:sz="4" w:space="0" w:color="auto"/>
            </w:tcBorders>
            <w:shd w:val="clear" w:color="auto" w:fill="auto"/>
          </w:tcPr>
          <w:p w:rsidR="005C4E32" w:rsidRPr="005C4E32" w:rsidRDefault="005C4E32" w:rsidP="005C4E32">
            <w:pPr>
              <w:pStyle w:val="ir"/>
            </w:pPr>
            <w:r w:rsidRPr="005C4E32">
              <w:t>Prêtez l</w:t>
            </w:r>
            <w:r w:rsidR="002A469E">
              <w:t>’</w:t>
            </w:r>
            <w:r w:rsidRPr="005C4E32">
              <w:t>oreille, Seigneur, pour écouter ma prière</w:t>
            </w:r>
            <w:r w:rsidR="000D045E">
              <w:t> </w:t>
            </w:r>
            <w:r w:rsidR="000D045E" w:rsidRPr="005C4E32">
              <w:t>:</w:t>
            </w:r>
            <w:r w:rsidRPr="005C4E32">
              <w:t xml:space="preserve"> rendez-vous attentif à la voix de mon humble supplication. </w:t>
            </w:r>
          </w:p>
        </w:tc>
      </w:tr>
      <w:tr w:rsidR="005C4E32" w:rsidTr="005B7D26">
        <w:trPr>
          <w:trHeight w:val="23"/>
        </w:trPr>
        <w:tc>
          <w:tcPr>
            <w:tcW w:w="2227" w:type="pct"/>
            <w:tcBorders>
              <w:right w:val="single" w:sz="4" w:space="0" w:color="auto"/>
            </w:tcBorders>
            <w:shd w:val="clear" w:color="auto" w:fill="auto"/>
          </w:tcPr>
          <w:p w:rsidR="005C4E32" w:rsidRPr="0067705A" w:rsidRDefault="005C4E32" w:rsidP="002305F9">
            <w:pPr>
              <w:pStyle w:val="psalmus"/>
              <w:rPr>
                <w:lang w:val="fr-FR"/>
              </w:rPr>
            </w:pPr>
            <w:r w:rsidRPr="0067705A">
              <w:rPr>
                <w:lang w:val="fr-FR"/>
              </w:rPr>
              <w:t>In die tribulatiónis meæ clamávi ad te</w:t>
            </w:r>
            <w:r w:rsidR="000D045E">
              <w:rPr>
                <w:lang w:val="fr-FR"/>
              </w:rPr>
              <w:t> </w:t>
            </w:r>
            <w:r w:rsidR="000D045E" w:rsidRPr="0067705A">
              <w:rPr>
                <w:lang w:val="fr-FR"/>
              </w:rPr>
              <w:t>:</w:t>
            </w:r>
            <w:r w:rsidRPr="0067705A">
              <w:rPr>
                <w:lang w:val="fr-FR"/>
              </w:rPr>
              <w:t xml:space="preserve"> * quia exaudísti me. </w:t>
            </w:r>
          </w:p>
        </w:tc>
        <w:tc>
          <w:tcPr>
            <w:tcW w:w="2773" w:type="pct"/>
            <w:tcBorders>
              <w:left w:val="single" w:sz="4" w:space="0" w:color="auto"/>
            </w:tcBorders>
            <w:shd w:val="clear" w:color="auto" w:fill="auto"/>
          </w:tcPr>
          <w:p w:rsidR="005C4E32" w:rsidRPr="005C4E32" w:rsidRDefault="005C4E32" w:rsidP="005C4E32">
            <w:pPr>
              <w:pStyle w:val="ir"/>
            </w:pPr>
            <w:r w:rsidRPr="005C4E32">
              <w:t>J</w:t>
            </w:r>
            <w:r w:rsidR="002A469E">
              <w:t>’</w:t>
            </w:r>
            <w:r w:rsidRPr="005C4E32">
              <w:t>ai crié vers vous au jour de mon affliction, parce que vous m</w:t>
            </w:r>
            <w:r w:rsidR="002A469E">
              <w:t>’</w:t>
            </w:r>
            <w:r w:rsidRPr="005C4E32">
              <w:t xml:space="preserve">avez exaucé. </w:t>
            </w:r>
          </w:p>
        </w:tc>
      </w:tr>
      <w:tr w:rsidR="005C4E32" w:rsidTr="005B7D26">
        <w:trPr>
          <w:trHeight w:val="23"/>
        </w:trPr>
        <w:tc>
          <w:tcPr>
            <w:tcW w:w="2227" w:type="pct"/>
            <w:tcBorders>
              <w:right w:val="single" w:sz="4" w:space="0" w:color="auto"/>
            </w:tcBorders>
            <w:shd w:val="clear" w:color="auto" w:fill="auto"/>
          </w:tcPr>
          <w:p w:rsidR="005C4E32" w:rsidRPr="0067705A" w:rsidRDefault="005C4E32" w:rsidP="002305F9">
            <w:pPr>
              <w:pStyle w:val="psalmus"/>
              <w:rPr>
                <w:lang w:val="fr-FR"/>
              </w:rPr>
            </w:pPr>
            <w:r w:rsidRPr="0067705A">
              <w:rPr>
                <w:lang w:val="fr-FR"/>
              </w:rPr>
              <w:t xml:space="preserve">Non est </w:t>
            </w:r>
            <w:r w:rsidR="002D2444" w:rsidRPr="0067705A">
              <w:rPr>
                <w:lang w:val="fr-FR"/>
              </w:rPr>
              <w:t>símilis</w:t>
            </w:r>
            <w:r w:rsidRPr="0067705A">
              <w:rPr>
                <w:lang w:val="fr-FR"/>
              </w:rPr>
              <w:t xml:space="preserve"> tui in diis, Dómine</w:t>
            </w:r>
            <w:r w:rsidR="000D045E">
              <w:rPr>
                <w:lang w:val="fr-FR"/>
              </w:rPr>
              <w:t> </w:t>
            </w:r>
            <w:r w:rsidR="000D045E" w:rsidRPr="0067705A">
              <w:rPr>
                <w:lang w:val="fr-FR"/>
              </w:rPr>
              <w:t>:</w:t>
            </w:r>
            <w:r w:rsidRPr="0067705A">
              <w:rPr>
                <w:lang w:val="fr-FR"/>
              </w:rPr>
              <w:t xml:space="preserve"> * et non est secúndum ópera tua. </w:t>
            </w:r>
          </w:p>
        </w:tc>
        <w:tc>
          <w:tcPr>
            <w:tcW w:w="2773" w:type="pct"/>
            <w:tcBorders>
              <w:left w:val="single" w:sz="4" w:space="0" w:color="auto"/>
            </w:tcBorders>
            <w:shd w:val="clear" w:color="auto" w:fill="auto"/>
          </w:tcPr>
          <w:p w:rsidR="005C4E32" w:rsidRPr="005C4E32" w:rsidRDefault="005C4E32" w:rsidP="005C4E32">
            <w:pPr>
              <w:pStyle w:val="ir"/>
            </w:pPr>
            <w:r w:rsidRPr="005C4E32">
              <w:t>Entre tous les dieux, il n</w:t>
            </w:r>
            <w:r w:rsidR="002A469E">
              <w:t>’</w:t>
            </w:r>
            <w:r w:rsidRPr="005C4E32">
              <w:t xml:space="preserve">y en a point, Seigneur, qui vous soit semblable, ni qui puisse vous être comparé dans les œuvres que vous faites. </w:t>
            </w:r>
          </w:p>
        </w:tc>
      </w:tr>
      <w:tr w:rsidR="005C4E32" w:rsidTr="005B7D26">
        <w:trPr>
          <w:trHeight w:val="23"/>
        </w:trPr>
        <w:tc>
          <w:tcPr>
            <w:tcW w:w="2227" w:type="pct"/>
            <w:tcBorders>
              <w:right w:val="single" w:sz="4" w:space="0" w:color="auto"/>
            </w:tcBorders>
            <w:shd w:val="clear" w:color="auto" w:fill="auto"/>
          </w:tcPr>
          <w:p w:rsidR="005C4E32" w:rsidRPr="0067705A" w:rsidRDefault="005C4E32" w:rsidP="002305F9">
            <w:pPr>
              <w:pStyle w:val="psalmus"/>
              <w:rPr>
                <w:lang w:val="fr-FR"/>
              </w:rPr>
            </w:pPr>
            <w:r w:rsidRPr="0067705A">
              <w:rPr>
                <w:lang w:val="fr-FR"/>
              </w:rPr>
              <w:t>Omnes gentes quascúmque fecísti, vénient, et adorábunt coram te, Dómine</w:t>
            </w:r>
            <w:r w:rsidR="000D045E">
              <w:rPr>
                <w:lang w:val="fr-FR"/>
              </w:rPr>
              <w:t> </w:t>
            </w:r>
            <w:r w:rsidR="000D045E" w:rsidRPr="0067705A">
              <w:rPr>
                <w:lang w:val="fr-FR"/>
              </w:rPr>
              <w:t>:</w:t>
            </w:r>
            <w:r w:rsidRPr="0067705A">
              <w:rPr>
                <w:lang w:val="fr-FR"/>
              </w:rPr>
              <w:t xml:space="preserve"> * et glorificábunt nomen tuum. </w:t>
            </w:r>
          </w:p>
        </w:tc>
        <w:tc>
          <w:tcPr>
            <w:tcW w:w="2773" w:type="pct"/>
            <w:tcBorders>
              <w:left w:val="single" w:sz="4" w:space="0" w:color="auto"/>
            </w:tcBorders>
            <w:shd w:val="clear" w:color="auto" w:fill="auto"/>
          </w:tcPr>
          <w:p w:rsidR="005C4E32" w:rsidRPr="005C4E32" w:rsidRDefault="005C4E32" w:rsidP="005C4E32">
            <w:pPr>
              <w:pStyle w:val="ir"/>
            </w:pPr>
            <w:r w:rsidRPr="005C4E32">
              <w:t>Toutes les nations que vous avez créées, viendront se prosterner devant vous, Seigneur, et vous adorer</w:t>
            </w:r>
            <w:r w:rsidR="000D045E">
              <w:t> </w:t>
            </w:r>
            <w:r w:rsidR="000D045E" w:rsidRPr="005C4E32">
              <w:t>;</w:t>
            </w:r>
            <w:r w:rsidRPr="005C4E32">
              <w:t xml:space="preserve"> et elles rendront gloire à votre nom. </w:t>
            </w:r>
          </w:p>
        </w:tc>
      </w:tr>
      <w:tr w:rsidR="005C4E32" w:rsidTr="005B7D26">
        <w:trPr>
          <w:trHeight w:val="23"/>
        </w:trPr>
        <w:tc>
          <w:tcPr>
            <w:tcW w:w="2227" w:type="pct"/>
            <w:tcBorders>
              <w:right w:val="single" w:sz="4" w:space="0" w:color="auto"/>
            </w:tcBorders>
            <w:shd w:val="clear" w:color="auto" w:fill="auto"/>
          </w:tcPr>
          <w:p w:rsidR="005C4E32" w:rsidRPr="0067705A" w:rsidRDefault="005C4E32" w:rsidP="002305F9">
            <w:pPr>
              <w:pStyle w:val="psalmus"/>
              <w:rPr>
                <w:lang w:val="fr-FR"/>
              </w:rPr>
            </w:pPr>
            <w:r w:rsidRPr="0067705A">
              <w:rPr>
                <w:lang w:val="fr-FR"/>
              </w:rPr>
              <w:t>Quóniam magnus es tu, et fáciens mirabília</w:t>
            </w:r>
            <w:r w:rsidR="000D045E">
              <w:rPr>
                <w:lang w:val="fr-FR"/>
              </w:rPr>
              <w:t> </w:t>
            </w:r>
            <w:r w:rsidR="000D045E" w:rsidRPr="0067705A">
              <w:rPr>
                <w:lang w:val="fr-FR"/>
              </w:rPr>
              <w:t>:</w:t>
            </w:r>
            <w:r w:rsidRPr="0067705A">
              <w:rPr>
                <w:lang w:val="fr-FR"/>
              </w:rPr>
              <w:t xml:space="preserve"> * tu es Deus solus. </w:t>
            </w:r>
          </w:p>
        </w:tc>
        <w:tc>
          <w:tcPr>
            <w:tcW w:w="2773" w:type="pct"/>
            <w:tcBorders>
              <w:left w:val="single" w:sz="4" w:space="0" w:color="auto"/>
            </w:tcBorders>
            <w:shd w:val="clear" w:color="auto" w:fill="auto"/>
          </w:tcPr>
          <w:p w:rsidR="005C4E32" w:rsidRPr="005C4E32" w:rsidRDefault="005C4E32" w:rsidP="005C4E32">
            <w:pPr>
              <w:pStyle w:val="ir"/>
            </w:pPr>
            <w:r w:rsidRPr="005C4E32">
              <w:t>Car vous êtes vraiment grand</w:t>
            </w:r>
            <w:r w:rsidR="000D045E">
              <w:t> </w:t>
            </w:r>
            <w:r w:rsidR="000D045E" w:rsidRPr="005C4E32">
              <w:t>;</w:t>
            </w:r>
            <w:r w:rsidRPr="005C4E32">
              <w:t xml:space="preserve"> vous faites des prodiges, et vous seul êtes Dieu. </w:t>
            </w:r>
          </w:p>
        </w:tc>
      </w:tr>
      <w:tr w:rsidR="005C4E32" w:rsidTr="005B7D26">
        <w:trPr>
          <w:trHeight w:val="23"/>
        </w:trPr>
        <w:tc>
          <w:tcPr>
            <w:tcW w:w="2227" w:type="pct"/>
            <w:tcBorders>
              <w:right w:val="single" w:sz="4" w:space="0" w:color="auto"/>
            </w:tcBorders>
            <w:shd w:val="clear" w:color="auto" w:fill="auto"/>
          </w:tcPr>
          <w:p w:rsidR="005C4E32" w:rsidRPr="00491DF3" w:rsidRDefault="005C4E32" w:rsidP="002305F9">
            <w:pPr>
              <w:pStyle w:val="psalmus"/>
            </w:pPr>
            <w:r w:rsidRPr="00491DF3">
              <w:t>Deduc me, Dómine, in via tua, et ingrédiar in veritáte tua</w:t>
            </w:r>
            <w:r w:rsidR="000D045E">
              <w:t> </w:t>
            </w:r>
            <w:r w:rsidR="000D045E" w:rsidRPr="00491DF3">
              <w:t>:</w:t>
            </w:r>
            <w:r w:rsidRPr="00491DF3">
              <w:t xml:space="preserve"> * lætétur cor meum, ut tímeat nomen tuum. </w:t>
            </w:r>
          </w:p>
        </w:tc>
        <w:tc>
          <w:tcPr>
            <w:tcW w:w="2773" w:type="pct"/>
            <w:tcBorders>
              <w:left w:val="single" w:sz="4" w:space="0" w:color="auto"/>
            </w:tcBorders>
            <w:shd w:val="clear" w:color="auto" w:fill="auto"/>
          </w:tcPr>
          <w:p w:rsidR="005C4E32" w:rsidRPr="005C4E32" w:rsidRDefault="005C4E32" w:rsidP="005C4E32">
            <w:pPr>
              <w:pStyle w:val="ir"/>
            </w:pPr>
            <w:r w:rsidRPr="005C4E32">
              <w:t>Conduisez-moi, Seigneur, dans votre voie, et faites que j</w:t>
            </w:r>
            <w:r w:rsidR="002A469E">
              <w:t>’</w:t>
            </w:r>
            <w:r w:rsidRPr="005C4E32">
              <w:t>entre dans votre vérité</w:t>
            </w:r>
            <w:r w:rsidR="000D045E">
              <w:t> </w:t>
            </w:r>
            <w:r w:rsidR="000D045E" w:rsidRPr="005C4E32">
              <w:t>:</w:t>
            </w:r>
            <w:r w:rsidRPr="005C4E32">
              <w:t xml:space="preserve"> que mon cœur se réjouisse, afin qu</w:t>
            </w:r>
            <w:r w:rsidR="002A469E">
              <w:t>’</w:t>
            </w:r>
            <w:r w:rsidRPr="005C4E32">
              <w:t xml:space="preserve">il craigne votre saint nom. </w:t>
            </w:r>
          </w:p>
        </w:tc>
      </w:tr>
      <w:tr w:rsidR="005C4E32" w:rsidTr="005B7D26">
        <w:trPr>
          <w:trHeight w:val="23"/>
        </w:trPr>
        <w:tc>
          <w:tcPr>
            <w:tcW w:w="2227" w:type="pct"/>
            <w:tcBorders>
              <w:right w:val="single" w:sz="4" w:space="0" w:color="auto"/>
            </w:tcBorders>
            <w:shd w:val="clear" w:color="auto" w:fill="auto"/>
          </w:tcPr>
          <w:p w:rsidR="005C4E32" w:rsidRPr="00491DF3" w:rsidRDefault="005C4E32" w:rsidP="002305F9">
            <w:pPr>
              <w:pStyle w:val="psalmus"/>
            </w:pPr>
            <w:r w:rsidRPr="00491DF3">
              <w:t>Confitébor tibi, Dómine, Deus meus, in toto corde meo</w:t>
            </w:r>
            <w:r w:rsidR="000D045E">
              <w:t> </w:t>
            </w:r>
            <w:r w:rsidR="000D045E" w:rsidRPr="00491DF3">
              <w:t>:</w:t>
            </w:r>
            <w:r w:rsidRPr="00491DF3">
              <w:t xml:space="preserve"> * et glorificábo nomen tuum in ætérnum. </w:t>
            </w:r>
          </w:p>
        </w:tc>
        <w:tc>
          <w:tcPr>
            <w:tcW w:w="2773" w:type="pct"/>
            <w:tcBorders>
              <w:left w:val="single" w:sz="4" w:space="0" w:color="auto"/>
            </w:tcBorders>
            <w:shd w:val="clear" w:color="auto" w:fill="auto"/>
          </w:tcPr>
          <w:p w:rsidR="005C4E32" w:rsidRPr="005C4E32" w:rsidRDefault="005C4E32" w:rsidP="005C4E32">
            <w:pPr>
              <w:pStyle w:val="ir"/>
            </w:pPr>
            <w:r w:rsidRPr="005C4E32">
              <w:t xml:space="preserve">Je vous louerai, Seigneur, mon Dieu, et je vous rendrai grâces de tout mon cœur, et je glorifierai éternellement votre nom. </w:t>
            </w:r>
          </w:p>
        </w:tc>
      </w:tr>
      <w:tr w:rsidR="005C4E32" w:rsidTr="005B7D26">
        <w:trPr>
          <w:trHeight w:val="23"/>
        </w:trPr>
        <w:tc>
          <w:tcPr>
            <w:tcW w:w="2227" w:type="pct"/>
            <w:tcBorders>
              <w:right w:val="single" w:sz="4" w:space="0" w:color="auto"/>
            </w:tcBorders>
            <w:shd w:val="clear" w:color="auto" w:fill="auto"/>
          </w:tcPr>
          <w:p w:rsidR="005C4E32" w:rsidRPr="00FC71CA" w:rsidRDefault="005C4E32" w:rsidP="002305F9">
            <w:pPr>
              <w:pStyle w:val="psalmus"/>
              <w:rPr>
                <w:lang w:val="es-ES_tradnl"/>
              </w:rPr>
            </w:pPr>
            <w:r w:rsidRPr="00FC71CA">
              <w:rPr>
                <w:lang w:val="es-ES_tradnl"/>
              </w:rPr>
              <w:t>Quia misericórdia tua magna est super me</w:t>
            </w:r>
            <w:r w:rsidR="000D045E" w:rsidRPr="00FC71CA">
              <w:rPr>
                <w:lang w:val="es-ES_tradnl"/>
              </w:rPr>
              <w:t> :</w:t>
            </w:r>
            <w:r w:rsidRPr="00FC71CA">
              <w:rPr>
                <w:lang w:val="es-ES_tradnl"/>
              </w:rPr>
              <w:t xml:space="preserve"> * et eruísti ánimam meam ex inférno inferióri. </w:t>
            </w:r>
          </w:p>
        </w:tc>
        <w:tc>
          <w:tcPr>
            <w:tcW w:w="2773" w:type="pct"/>
            <w:tcBorders>
              <w:left w:val="single" w:sz="4" w:space="0" w:color="auto"/>
            </w:tcBorders>
            <w:shd w:val="clear" w:color="auto" w:fill="auto"/>
          </w:tcPr>
          <w:p w:rsidR="005C4E32" w:rsidRPr="005C4E32" w:rsidRDefault="005C4E32" w:rsidP="005C4E32">
            <w:pPr>
              <w:pStyle w:val="ir"/>
            </w:pPr>
            <w:r w:rsidRPr="005C4E32">
              <w:t>Car vous avez usé d</w:t>
            </w:r>
            <w:r w:rsidR="002A469E">
              <w:t>’</w:t>
            </w:r>
            <w:r w:rsidRPr="005C4E32">
              <w:t>une grande miséricorde envers moi, et vous avez retiré mon âme de l</w:t>
            </w:r>
            <w:r w:rsidR="002A469E">
              <w:t>’</w:t>
            </w:r>
            <w:r w:rsidRPr="005C4E32">
              <w:t xml:space="preserve">enfer le plus profond. </w:t>
            </w:r>
          </w:p>
        </w:tc>
      </w:tr>
      <w:tr w:rsidR="005C4E32" w:rsidTr="005B7D26">
        <w:trPr>
          <w:trHeight w:val="23"/>
        </w:trPr>
        <w:tc>
          <w:tcPr>
            <w:tcW w:w="2227" w:type="pct"/>
            <w:tcBorders>
              <w:right w:val="single" w:sz="4" w:space="0" w:color="auto"/>
            </w:tcBorders>
            <w:shd w:val="clear" w:color="auto" w:fill="auto"/>
          </w:tcPr>
          <w:p w:rsidR="005C4E32" w:rsidRPr="0067705A" w:rsidRDefault="005C4E32" w:rsidP="002305F9">
            <w:pPr>
              <w:pStyle w:val="psalmus"/>
              <w:rPr>
                <w:lang w:val="fr-FR"/>
              </w:rPr>
            </w:pPr>
            <w:r w:rsidRPr="0067705A">
              <w:rPr>
                <w:lang w:val="fr-FR"/>
              </w:rPr>
              <w:t xml:space="preserve">Deus, iníqui insurrexérunt </w:t>
            </w:r>
            <w:r w:rsidRPr="0067705A">
              <w:rPr>
                <w:lang w:val="fr-FR"/>
              </w:rPr>
              <w:lastRenderedPageBreak/>
              <w:t>super me, et synagóga poténtium quæsiérunt ánimam meam</w:t>
            </w:r>
            <w:r w:rsidR="000D045E">
              <w:rPr>
                <w:lang w:val="fr-FR"/>
              </w:rPr>
              <w:t> </w:t>
            </w:r>
            <w:r w:rsidR="000D045E" w:rsidRPr="0067705A">
              <w:rPr>
                <w:lang w:val="fr-FR"/>
              </w:rPr>
              <w:t>:</w:t>
            </w:r>
            <w:r w:rsidRPr="0067705A">
              <w:rPr>
                <w:lang w:val="fr-FR"/>
              </w:rPr>
              <w:t xml:space="preserve"> * et non proposuérunt te in conspéctu suo. </w:t>
            </w:r>
          </w:p>
        </w:tc>
        <w:tc>
          <w:tcPr>
            <w:tcW w:w="2773" w:type="pct"/>
            <w:tcBorders>
              <w:left w:val="single" w:sz="4" w:space="0" w:color="auto"/>
            </w:tcBorders>
            <w:shd w:val="clear" w:color="auto" w:fill="auto"/>
          </w:tcPr>
          <w:p w:rsidR="005C4E32" w:rsidRPr="005C4E32" w:rsidRDefault="005C4E32" w:rsidP="005C4E32">
            <w:pPr>
              <w:pStyle w:val="ir"/>
            </w:pPr>
            <w:r w:rsidRPr="005C4E32">
              <w:lastRenderedPageBreak/>
              <w:t xml:space="preserve">Les méchants, ô Dieu, se sont </w:t>
            </w:r>
            <w:r w:rsidRPr="005C4E32">
              <w:lastRenderedPageBreak/>
              <w:t>élevés contre moi</w:t>
            </w:r>
            <w:r w:rsidR="000D045E">
              <w:t> </w:t>
            </w:r>
            <w:r w:rsidR="000D045E" w:rsidRPr="005C4E32">
              <w:t>;</w:t>
            </w:r>
            <w:r w:rsidRPr="005C4E32">
              <w:t xml:space="preserve"> et une assemblée de puissants ont cherché à perdre mon âme, sans qu</w:t>
            </w:r>
            <w:r w:rsidR="002A469E">
              <w:t>’</w:t>
            </w:r>
            <w:r w:rsidRPr="005C4E32">
              <w:t xml:space="preserve">ils vous aient eu présent devant leurs yeux. </w:t>
            </w:r>
          </w:p>
        </w:tc>
      </w:tr>
      <w:tr w:rsidR="005C4E32" w:rsidTr="005B7D26">
        <w:trPr>
          <w:trHeight w:val="23"/>
        </w:trPr>
        <w:tc>
          <w:tcPr>
            <w:tcW w:w="2227" w:type="pct"/>
            <w:tcBorders>
              <w:right w:val="single" w:sz="4" w:space="0" w:color="auto"/>
            </w:tcBorders>
            <w:shd w:val="clear" w:color="auto" w:fill="auto"/>
          </w:tcPr>
          <w:p w:rsidR="005C4E32" w:rsidRPr="0067705A" w:rsidRDefault="005C4E32" w:rsidP="002305F9">
            <w:pPr>
              <w:pStyle w:val="psalmus"/>
              <w:rPr>
                <w:lang w:val="fr-FR"/>
              </w:rPr>
            </w:pPr>
            <w:r w:rsidRPr="0067705A">
              <w:rPr>
                <w:lang w:val="fr-FR"/>
              </w:rPr>
              <w:lastRenderedPageBreak/>
              <w:t>Et tu, Dómine, Deus miserátor, et miséricors</w:t>
            </w:r>
            <w:r w:rsidR="000D045E">
              <w:rPr>
                <w:lang w:val="fr-FR"/>
              </w:rPr>
              <w:t> </w:t>
            </w:r>
            <w:r w:rsidR="000D045E" w:rsidRPr="0067705A">
              <w:rPr>
                <w:lang w:val="fr-FR"/>
              </w:rPr>
              <w:t>:</w:t>
            </w:r>
            <w:r w:rsidRPr="0067705A">
              <w:rPr>
                <w:lang w:val="fr-FR"/>
              </w:rPr>
              <w:t xml:space="preserve"> * pátiens et multæ misericórdiæ, et verax. </w:t>
            </w:r>
          </w:p>
        </w:tc>
        <w:tc>
          <w:tcPr>
            <w:tcW w:w="2773" w:type="pct"/>
            <w:tcBorders>
              <w:left w:val="single" w:sz="4" w:space="0" w:color="auto"/>
            </w:tcBorders>
            <w:shd w:val="clear" w:color="auto" w:fill="auto"/>
          </w:tcPr>
          <w:p w:rsidR="005C4E32" w:rsidRPr="005C4E32" w:rsidRDefault="005C4E32" w:rsidP="005C4E32">
            <w:pPr>
              <w:pStyle w:val="ir"/>
            </w:pPr>
            <w:r w:rsidRPr="005C4E32">
              <w:t>Mais vous, Seigneur, vous êtes un Dieu plein de compassion et de clémence</w:t>
            </w:r>
            <w:r w:rsidR="000D045E">
              <w:t> </w:t>
            </w:r>
            <w:r w:rsidR="000D045E" w:rsidRPr="005C4E32">
              <w:t>;</w:t>
            </w:r>
            <w:r w:rsidRPr="005C4E32">
              <w:t xml:space="preserve"> vous êtes patient, rempli de miséricorde, et véritable dans vos promesses. </w:t>
            </w:r>
          </w:p>
        </w:tc>
      </w:tr>
      <w:tr w:rsidR="005C4E32" w:rsidTr="005B7D26">
        <w:trPr>
          <w:trHeight w:val="23"/>
        </w:trPr>
        <w:tc>
          <w:tcPr>
            <w:tcW w:w="2227" w:type="pct"/>
            <w:tcBorders>
              <w:right w:val="single" w:sz="4" w:space="0" w:color="auto"/>
            </w:tcBorders>
            <w:shd w:val="clear" w:color="auto" w:fill="auto"/>
          </w:tcPr>
          <w:p w:rsidR="005C4E32" w:rsidRPr="0067705A" w:rsidRDefault="005C4E32" w:rsidP="002305F9">
            <w:pPr>
              <w:pStyle w:val="psalmus"/>
              <w:rPr>
                <w:lang w:val="fr-FR"/>
              </w:rPr>
            </w:pPr>
            <w:r w:rsidRPr="0067705A">
              <w:rPr>
                <w:lang w:val="fr-FR"/>
              </w:rPr>
              <w:t>Réspice in me, et miserére mei</w:t>
            </w:r>
            <w:r w:rsidR="000D045E">
              <w:rPr>
                <w:lang w:val="fr-FR"/>
              </w:rPr>
              <w:t> </w:t>
            </w:r>
            <w:r w:rsidR="000D045E" w:rsidRPr="0067705A">
              <w:rPr>
                <w:lang w:val="fr-FR"/>
              </w:rPr>
              <w:t>:</w:t>
            </w:r>
            <w:r w:rsidRPr="0067705A">
              <w:rPr>
                <w:lang w:val="fr-FR"/>
              </w:rPr>
              <w:t xml:space="preserve"> * da impérium tuum púero tuo</w:t>
            </w:r>
            <w:r w:rsidR="000D045E">
              <w:rPr>
                <w:lang w:val="fr-FR"/>
              </w:rPr>
              <w:t> </w:t>
            </w:r>
            <w:r w:rsidR="000D045E" w:rsidRPr="0067705A">
              <w:rPr>
                <w:lang w:val="fr-FR"/>
              </w:rPr>
              <w:t>:</w:t>
            </w:r>
            <w:r w:rsidRPr="0067705A">
              <w:rPr>
                <w:lang w:val="fr-FR"/>
              </w:rPr>
              <w:t xml:space="preserve"> et salvum fac fílium ancíllæ tuæ. </w:t>
            </w:r>
          </w:p>
        </w:tc>
        <w:tc>
          <w:tcPr>
            <w:tcW w:w="2773" w:type="pct"/>
            <w:tcBorders>
              <w:left w:val="single" w:sz="4" w:space="0" w:color="auto"/>
            </w:tcBorders>
            <w:shd w:val="clear" w:color="auto" w:fill="auto"/>
          </w:tcPr>
          <w:p w:rsidR="005C4E32" w:rsidRPr="005C4E32" w:rsidRDefault="005C4E32" w:rsidP="005C4E32">
            <w:pPr>
              <w:pStyle w:val="ir"/>
            </w:pPr>
            <w:r w:rsidRPr="005C4E32">
              <w:t>Regardez-moi favorablement, et ayez pitié de moi</w:t>
            </w:r>
            <w:r w:rsidR="000D045E">
              <w:t> </w:t>
            </w:r>
            <w:r w:rsidR="000D045E" w:rsidRPr="005C4E32">
              <w:t>:</w:t>
            </w:r>
            <w:r w:rsidRPr="005C4E32">
              <w:t xml:space="preserve"> donnez votre souverain pouvoir à votre serviteur, et sauvez le fils de votre servante. </w:t>
            </w:r>
          </w:p>
        </w:tc>
      </w:tr>
      <w:tr w:rsidR="005C4E32" w:rsidTr="005B7D26">
        <w:trPr>
          <w:trHeight w:val="23"/>
        </w:trPr>
        <w:tc>
          <w:tcPr>
            <w:tcW w:w="2227" w:type="pct"/>
            <w:tcBorders>
              <w:right w:val="single" w:sz="4" w:space="0" w:color="auto"/>
            </w:tcBorders>
            <w:shd w:val="clear" w:color="auto" w:fill="auto"/>
          </w:tcPr>
          <w:p w:rsidR="005C4E32" w:rsidRPr="0067705A" w:rsidRDefault="005C4E32" w:rsidP="002305F9">
            <w:pPr>
              <w:pStyle w:val="psalmus"/>
              <w:rPr>
                <w:lang w:val="fr-FR"/>
              </w:rPr>
            </w:pPr>
            <w:r w:rsidRPr="0067705A">
              <w:rPr>
                <w:lang w:val="fr-FR"/>
              </w:rPr>
              <w:t>Fac mecum signum in bonum, ut vídeant qui odérunt me, et confundántur</w:t>
            </w:r>
            <w:r w:rsidR="000D045E">
              <w:rPr>
                <w:lang w:val="fr-FR"/>
              </w:rPr>
              <w:t> </w:t>
            </w:r>
            <w:r w:rsidR="000D045E" w:rsidRPr="0067705A">
              <w:rPr>
                <w:lang w:val="fr-FR"/>
              </w:rPr>
              <w:t>:</w:t>
            </w:r>
            <w:r w:rsidRPr="0067705A">
              <w:rPr>
                <w:lang w:val="fr-FR"/>
              </w:rPr>
              <w:t xml:space="preserve"> * quóniam tu, Dómine, adjuvísti me, et consolátus es me. </w:t>
            </w:r>
          </w:p>
        </w:tc>
        <w:tc>
          <w:tcPr>
            <w:tcW w:w="2773" w:type="pct"/>
            <w:tcBorders>
              <w:left w:val="single" w:sz="4" w:space="0" w:color="auto"/>
            </w:tcBorders>
            <w:shd w:val="clear" w:color="auto" w:fill="auto"/>
          </w:tcPr>
          <w:p w:rsidR="005C4E32" w:rsidRPr="005C4E32" w:rsidRDefault="005C4E32" w:rsidP="005C4E32">
            <w:pPr>
              <w:pStyle w:val="ir"/>
            </w:pPr>
            <w:r w:rsidRPr="005C4E32">
              <w:t>Faites éclater quelque signe en ma faveur</w:t>
            </w:r>
            <w:r w:rsidR="000D045E">
              <w:t> </w:t>
            </w:r>
            <w:r w:rsidR="000D045E" w:rsidRPr="005C4E32">
              <w:t>;</w:t>
            </w:r>
            <w:r w:rsidRPr="005C4E32">
              <w:t xml:space="preserve"> afin que ceux qui me haïssent le voient, et qu</w:t>
            </w:r>
            <w:r w:rsidR="002A469E">
              <w:t>’</w:t>
            </w:r>
            <w:r w:rsidRPr="005C4E32">
              <w:t>ils soient confondus, en voyant que vous, Seigneur, m</w:t>
            </w:r>
            <w:r w:rsidR="002A469E">
              <w:t>’</w:t>
            </w:r>
            <w:r w:rsidRPr="005C4E32">
              <w:t>avez secouru, et que vous m</w:t>
            </w:r>
            <w:r w:rsidR="002A469E">
              <w:t>’</w:t>
            </w:r>
            <w:r w:rsidRPr="005C4E32">
              <w:t xml:space="preserve">avez consolé. </w:t>
            </w:r>
          </w:p>
        </w:tc>
      </w:tr>
    </w:tbl>
    <w:p w:rsidR="000D045E" w:rsidRDefault="000B0343" w:rsidP="007F2491">
      <w:pPr>
        <w:pStyle w:val="RefPs"/>
      </w:pPr>
      <w:r w:rsidRPr="00CB0F6D">
        <w:t>Psaume 129,</w:t>
      </w:r>
      <w:r w:rsidR="00E4218D" w:rsidRPr="00CB0F6D">
        <w:t xml:space="preserve"> </w:t>
      </w:r>
      <w:r w:rsidR="00E4218D" w:rsidRPr="00CB0F6D">
        <w:rPr>
          <w:rStyle w:val="italicus"/>
        </w:rPr>
        <w:t xml:space="preserve">De </w:t>
      </w:r>
      <w:r w:rsidR="00EA13B0" w:rsidRPr="00CB0F6D">
        <w:rPr>
          <w:rStyle w:val="italicus"/>
        </w:rPr>
        <w:t>profúndis</w:t>
      </w:r>
      <w:r w:rsidR="00E4218D" w:rsidRPr="00CB0F6D">
        <w:rPr>
          <w:rStyle w:val="italicus"/>
        </w:rPr>
        <w:t xml:space="preserve"> </w:t>
      </w:r>
      <w:r w:rsidR="00557214" w:rsidRPr="00CB0F6D">
        <w:rPr>
          <w:rStyle w:val="italicus"/>
        </w:rPr>
        <w:t>clamávi</w:t>
      </w:r>
      <w:r w:rsidR="00E4218D" w:rsidRPr="00CB0F6D">
        <w:rPr>
          <w:rStyle w:val="italicus"/>
        </w:rPr>
        <w:t>,</w:t>
      </w:r>
      <w:r w:rsidR="00E4218D" w:rsidRPr="00CB0F6D">
        <w:t xml:space="preserve"> p.</w:t>
      </w:r>
      <w:r w:rsidRPr="00CB0F6D">
        <w:t> </w:t>
      </w:r>
      <w:r w:rsidR="00BD6D76" w:rsidRPr="00CB0F6D">
        <w:fldChar w:fldCharType="begin"/>
      </w:r>
      <w:r w:rsidRPr="00CB0F6D">
        <w:instrText xml:space="preserve"> PAGEREF </w:instrText>
      </w:r>
      <w:r w:rsidR="009A270D" w:rsidRPr="00CB0F6D">
        <w:instrText>c08p02_ps12</w:instrText>
      </w:r>
      <w:r w:rsidRPr="00CB0F6D">
        <w:instrText xml:space="preserve">9 \h </w:instrText>
      </w:r>
      <w:r w:rsidR="00BD6D76" w:rsidRPr="00CB0F6D">
        <w:fldChar w:fldCharType="separate"/>
      </w:r>
      <w:r w:rsidR="000D2011">
        <w:rPr>
          <w:noProof/>
        </w:rPr>
        <w:t>152</w:t>
      </w:r>
      <w:r w:rsidR="00BD6D76" w:rsidRPr="00CB0F6D">
        <w:fldChar w:fldCharType="end"/>
      </w:r>
      <w:r w:rsidR="00E4218D" w:rsidRPr="00CB0F6D">
        <w:t>.</w:t>
      </w:r>
      <w:r w:rsidR="000D045E">
        <w:t xml:space="preserve"> </w:t>
      </w:r>
    </w:p>
    <w:p w:rsidR="009A270D" w:rsidRPr="00DF231E" w:rsidRDefault="00E4218D" w:rsidP="00B27A06">
      <w:pPr>
        <w:pStyle w:val="rub"/>
      </w:pPr>
      <w:r w:rsidRPr="00C73C45">
        <w:rPr>
          <w:lang w:eastAsia="fr-FR"/>
        </w:rPr>
        <w:t>Les psaumes terminés, le Pontife se lève et, debout sans mitre, il bénit le sel et l</w:t>
      </w:r>
      <w:r w:rsidR="002A469E">
        <w:rPr>
          <w:lang w:eastAsia="fr-FR"/>
        </w:rPr>
        <w:t>’</w:t>
      </w:r>
      <w:r w:rsidRPr="00C73C45">
        <w:rPr>
          <w:lang w:eastAsia="fr-FR"/>
        </w:rPr>
        <w:t>eau de la manière accoutumée. La bénédiction de l</w:t>
      </w:r>
      <w:r w:rsidR="002A469E">
        <w:rPr>
          <w:lang w:eastAsia="fr-FR"/>
        </w:rPr>
        <w:t>’</w:t>
      </w:r>
      <w:r w:rsidRPr="00C73C45">
        <w:rPr>
          <w:lang w:eastAsia="fr-FR"/>
        </w:rPr>
        <w:t>eau bénite terminée, le Pontife, encore debout et sans mitre, dit l</w:t>
      </w:r>
      <w:r w:rsidR="002A469E">
        <w:rPr>
          <w:lang w:eastAsia="fr-FR"/>
        </w:rPr>
        <w:t>’</w:t>
      </w:r>
      <w:r w:rsidRPr="00C73C45">
        <w:rPr>
          <w:lang w:eastAsia="fr-FR"/>
        </w:rPr>
        <w:t xml:space="preserve">Oraison suivante sans </w:t>
      </w:r>
      <w:r w:rsidR="00F22CFB" w:rsidRPr="005B7D26">
        <w:rPr>
          <w:rStyle w:val="italicus"/>
        </w:rPr>
        <w:t>Orémus.</w:t>
      </w:r>
      <w:r w:rsidR="00C73C45">
        <w:rPr>
          <w:lang w:eastAsia="fr-FR"/>
        </w:rPr>
        <w:t xml:space="preserve"> </w:t>
      </w:r>
    </w:p>
    <w:tbl>
      <w:tblPr>
        <w:tblW w:w="5000" w:type="pct"/>
        <w:tblCellMar>
          <w:left w:w="113" w:type="dxa"/>
          <w:right w:w="113" w:type="dxa"/>
        </w:tblCellMar>
        <w:tblLook w:val="04A0"/>
      </w:tblPr>
      <w:tblGrid>
        <w:gridCol w:w="3319"/>
        <w:gridCol w:w="3468"/>
      </w:tblGrid>
      <w:tr w:rsidR="009A270D" w:rsidTr="00FD462A">
        <w:trPr>
          <w:trHeight w:val="23"/>
        </w:trPr>
        <w:tc>
          <w:tcPr>
            <w:tcW w:w="2445" w:type="pct"/>
            <w:tcBorders>
              <w:right w:val="single" w:sz="4" w:space="0" w:color="auto"/>
            </w:tcBorders>
            <w:shd w:val="clear" w:color="auto" w:fill="auto"/>
          </w:tcPr>
          <w:p w:rsidR="009A270D" w:rsidRPr="0018590E" w:rsidRDefault="00BD328A" w:rsidP="002305F9">
            <w:pPr>
              <w:pStyle w:val="fl"/>
            </w:pPr>
            <w:r w:rsidRPr="0067705A">
              <w:rPr>
                <w:lang w:val="fr-FR"/>
              </w:rPr>
              <w:t>Bénedic, Dómine, hanc aquam benedictióne cœlésti, et assístat super eam virtus Spíritus Sancti</w:t>
            </w:r>
            <w:r w:rsidR="000D045E">
              <w:rPr>
                <w:lang w:val="fr-FR"/>
              </w:rPr>
              <w:t> </w:t>
            </w:r>
            <w:r w:rsidR="000D045E" w:rsidRPr="0067705A">
              <w:rPr>
                <w:lang w:val="fr-FR"/>
              </w:rPr>
              <w:t>;</w:t>
            </w:r>
            <w:r w:rsidRPr="0067705A">
              <w:rPr>
                <w:lang w:val="fr-FR"/>
              </w:rPr>
              <w:t xml:space="preserve"> ut cum hoc vásculum, ad invitándos fílios sanctæ Ecclésiæ præparátum, in ea fúerit tinctum, ubicúmque sonúerit hoc tintinnábulum, procul recédat virtus insidiántium, umbra phantásmatum, incúrsio </w:t>
            </w:r>
            <w:r w:rsidRPr="0067705A">
              <w:rPr>
                <w:lang w:val="fr-FR"/>
              </w:rPr>
              <w:lastRenderedPageBreak/>
              <w:t>túrbinum, percússio flúminum, lǽsio tonitruórum, calámitas tempestátum, omnísque spíritus procellárum</w:t>
            </w:r>
            <w:r w:rsidR="000D045E">
              <w:rPr>
                <w:lang w:val="fr-FR"/>
              </w:rPr>
              <w:t> </w:t>
            </w:r>
            <w:r w:rsidR="000D045E" w:rsidRPr="0067705A">
              <w:rPr>
                <w:lang w:val="fr-FR"/>
              </w:rPr>
              <w:t>;</w:t>
            </w:r>
            <w:r w:rsidRPr="0067705A">
              <w:rPr>
                <w:lang w:val="fr-FR"/>
              </w:rPr>
              <w:t xml:space="preserve"> et cum clangórem illíus audíerint fílii Christianórum, crescat in eis devotiónis augméntum, ut festinántes ad piæ matris Ecclésiæ grémium, cantent tibi in Ecclésia Sanctórum cánticum novum, deferéntes in sono præcónium tubæ, modulatiónem psaltérii, suavitátem órgani, exsultatiónem týmpani, jucunditátem cýmbali</w:t>
            </w:r>
            <w:r w:rsidR="000D045E">
              <w:rPr>
                <w:lang w:val="fr-FR"/>
              </w:rPr>
              <w:t> </w:t>
            </w:r>
            <w:r w:rsidR="000D045E" w:rsidRPr="0067705A">
              <w:rPr>
                <w:lang w:val="fr-FR"/>
              </w:rPr>
              <w:t>;</w:t>
            </w:r>
            <w:r w:rsidRPr="0067705A">
              <w:rPr>
                <w:lang w:val="fr-FR"/>
              </w:rPr>
              <w:t xml:space="preserve"> quátenus in templo sancto glóriæ tuæ suis obséquiis et précibus invitáre váleant multitúdinem exércitus Angelórum. Per Dóminum nostrum Jesum Christum Fílium tuum, qui tecum vivit et regnat in unitáte ejúsdem Spíritus Sancti Deus, per ómnia sǽcula sæculórum.</w:t>
            </w:r>
            <w:r w:rsidRPr="00BD328A">
              <w:rPr>
                <w:rStyle w:val="cvr"/>
                <w:lang w:val="fr-FR"/>
              </w:rPr>
              <w:t xml:space="preserve"> </w:t>
            </w:r>
            <w:r w:rsidR="00546F29" w:rsidRPr="00B815B2">
              <w:rPr>
                <w:rStyle w:val="cvr"/>
              </w:rPr>
              <w:t>℟.</w:t>
            </w:r>
            <w:r w:rsidRPr="00EB2F34">
              <w:rPr>
                <w:rStyle w:val="cvr"/>
              </w:rPr>
              <w:t xml:space="preserve"> </w:t>
            </w:r>
            <w:r w:rsidRPr="00EB2F34">
              <w:t>Amen.</w:t>
            </w:r>
          </w:p>
        </w:tc>
        <w:tc>
          <w:tcPr>
            <w:tcW w:w="2555" w:type="pct"/>
            <w:tcBorders>
              <w:left w:val="single" w:sz="4" w:space="0" w:color="auto"/>
            </w:tcBorders>
            <w:shd w:val="clear" w:color="auto" w:fill="auto"/>
          </w:tcPr>
          <w:p w:rsidR="009A270D" w:rsidRPr="0018590E" w:rsidRDefault="00BD328A" w:rsidP="00782AED">
            <w:pPr>
              <w:rPr>
                <w:szCs w:val="25"/>
                <w:lang w:eastAsia="fr-FR"/>
              </w:rPr>
            </w:pPr>
            <w:r w:rsidRPr="00C73C45">
              <w:rPr>
                <w:szCs w:val="25"/>
                <w:lang w:eastAsia="fr-FR"/>
              </w:rPr>
              <w:lastRenderedPageBreak/>
              <w:t xml:space="preserve">Bénissez, Seigneur, cette eau par une bénédiction céleste, et que la vertu du Saint-Esprit se repose sur elle, afin que, lorsque cette cloche, destinée à convoquer les fils de la sainte Église, en aura été lavée, elle disperse </w:t>
            </w:r>
            <w:r>
              <w:rPr>
                <w:szCs w:val="25"/>
                <w:lang w:eastAsia="fr-FR"/>
              </w:rPr>
              <w:t>p</w:t>
            </w:r>
            <w:r w:rsidRPr="00C73C45">
              <w:rPr>
                <w:szCs w:val="25"/>
                <w:lang w:eastAsia="fr-FR"/>
              </w:rPr>
              <w:t xml:space="preserve">artout où elle se fera entendre </w:t>
            </w:r>
            <w:r w:rsidR="005C7BD8">
              <w:rPr>
                <w:szCs w:val="25"/>
                <w:lang w:eastAsia="fr-FR"/>
              </w:rPr>
              <w:t>l</w:t>
            </w:r>
            <w:r w:rsidRPr="00C73C45">
              <w:rPr>
                <w:szCs w:val="25"/>
                <w:lang w:eastAsia="fr-FR"/>
              </w:rPr>
              <w:t>a force des embûches, l</w:t>
            </w:r>
            <w:r w:rsidR="002A469E">
              <w:rPr>
                <w:szCs w:val="25"/>
                <w:lang w:eastAsia="fr-FR"/>
              </w:rPr>
              <w:t>’</w:t>
            </w:r>
            <w:r w:rsidRPr="00C73C45">
              <w:rPr>
                <w:szCs w:val="25"/>
                <w:lang w:eastAsia="fr-FR"/>
              </w:rPr>
              <w:t>ombre des vains fantômes, l</w:t>
            </w:r>
            <w:r w:rsidR="002A469E">
              <w:rPr>
                <w:szCs w:val="25"/>
                <w:lang w:eastAsia="fr-FR"/>
              </w:rPr>
              <w:t>’</w:t>
            </w:r>
            <w:r w:rsidRPr="00C73C45">
              <w:rPr>
                <w:szCs w:val="25"/>
                <w:lang w:eastAsia="fr-FR"/>
              </w:rPr>
              <w:t>incursion des ouragans, l</w:t>
            </w:r>
            <w:r w:rsidR="002A469E">
              <w:rPr>
                <w:szCs w:val="25"/>
                <w:lang w:eastAsia="fr-FR"/>
              </w:rPr>
              <w:t>’</w:t>
            </w:r>
            <w:r w:rsidRPr="00C73C45">
              <w:rPr>
                <w:szCs w:val="25"/>
                <w:lang w:eastAsia="fr-FR"/>
              </w:rPr>
              <w:t xml:space="preserve">éclat </w:t>
            </w:r>
            <w:r w:rsidRPr="00C73C45">
              <w:rPr>
                <w:szCs w:val="25"/>
                <w:lang w:eastAsia="fr-FR"/>
              </w:rPr>
              <w:lastRenderedPageBreak/>
              <w:t>de la foudre, les ravages du tonnerre, les calamités des orages et tous les efforts de la tempête, et que les enfants des chrétiens, quand ils entendront retentir l</w:t>
            </w:r>
            <w:r w:rsidR="002A469E">
              <w:rPr>
                <w:szCs w:val="25"/>
                <w:lang w:eastAsia="fr-FR"/>
              </w:rPr>
              <w:t>’</w:t>
            </w:r>
            <w:r w:rsidRPr="00C73C45">
              <w:rPr>
                <w:szCs w:val="25"/>
                <w:lang w:eastAsia="fr-FR"/>
              </w:rPr>
              <w:t>airain sonore, sentent la dévotion s</w:t>
            </w:r>
            <w:r w:rsidR="002A469E">
              <w:rPr>
                <w:szCs w:val="25"/>
                <w:lang w:eastAsia="fr-FR"/>
              </w:rPr>
              <w:t>’</w:t>
            </w:r>
            <w:r w:rsidRPr="00C73C45">
              <w:rPr>
                <w:szCs w:val="25"/>
                <w:lang w:eastAsia="fr-FR"/>
              </w:rPr>
              <w:t>augmenter en eux et que, courant se réfugier dans le sein de leur bonne mère, l</w:t>
            </w:r>
            <w:r w:rsidR="002A469E">
              <w:rPr>
                <w:szCs w:val="25"/>
                <w:lang w:eastAsia="fr-FR"/>
              </w:rPr>
              <w:t>’</w:t>
            </w:r>
            <w:r w:rsidRPr="00C73C45">
              <w:rPr>
                <w:szCs w:val="25"/>
                <w:lang w:eastAsia="fr-FR"/>
              </w:rPr>
              <w:t>Église, ils vous chantent, Seigneur, dans l</w:t>
            </w:r>
            <w:r w:rsidR="002A469E">
              <w:rPr>
                <w:szCs w:val="25"/>
                <w:lang w:eastAsia="fr-FR"/>
              </w:rPr>
              <w:t>’</w:t>
            </w:r>
            <w:r w:rsidRPr="00C73C45">
              <w:rPr>
                <w:szCs w:val="25"/>
                <w:lang w:eastAsia="fr-FR"/>
              </w:rPr>
              <w:t>assemblée des Saints, un cantique nouveau, unissent au son de la cloche l</w:t>
            </w:r>
            <w:r w:rsidR="002A469E">
              <w:rPr>
                <w:szCs w:val="25"/>
                <w:lang w:eastAsia="fr-FR"/>
              </w:rPr>
              <w:t>’</w:t>
            </w:r>
            <w:r w:rsidRPr="00C73C45">
              <w:rPr>
                <w:szCs w:val="25"/>
                <w:lang w:eastAsia="fr-FR"/>
              </w:rPr>
              <w:t>éclat de la trompette, la douceur de la harpe, les accords suaves de l</w:t>
            </w:r>
            <w:r w:rsidR="002A469E">
              <w:rPr>
                <w:szCs w:val="25"/>
                <w:lang w:eastAsia="fr-FR"/>
              </w:rPr>
              <w:t>’</w:t>
            </w:r>
            <w:r w:rsidRPr="00C73C45">
              <w:rPr>
                <w:szCs w:val="25"/>
                <w:lang w:eastAsia="fr-FR"/>
              </w:rPr>
              <w:t>orgue, le son bruyant du tambour et la cymbale retentissante, en sorte que dans le temple saint de votre gloire, par les</w:t>
            </w:r>
            <w:r>
              <w:rPr>
                <w:szCs w:val="25"/>
                <w:lang w:eastAsia="fr-FR"/>
              </w:rPr>
              <w:t xml:space="preserve"> hom</w:t>
            </w:r>
            <w:r w:rsidRPr="00C73C45">
              <w:rPr>
                <w:szCs w:val="25"/>
                <w:lang w:eastAsia="fr-FR"/>
              </w:rPr>
              <w:t>mages qu</w:t>
            </w:r>
            <w:r w:rsidR="002A469E">
              <w:rPr>
                <w:szCs w:val="25"/>
                <w:lang w:eastAsia="fr-FR"/>
              </w:rPr>
              <w:t>’</w:t>
            </w:r>
            <w:r w:rsidRPr="00C73C45">
              <w:rPr>
                <w:szCs w:val="25"/>
                <w:lang w:eastAsia="fr-FR"/>
              </w:rPr>
              <w:t xml:space="preserve">ils vous rendent et leurs prières, ils puissent attirer la nombreuse milice des Anges, par N.-S. J.-C. votre Fils, </w:t>
            </w:r>
            <w:r w:rsidR="005C7BD8">
              <w:rPr>
                <w:szCs w:val="25"/>
                <w:lang w:eastAsia="fr-FR"/>
              </w:rPr>
              <w:t>qui</w:t>
            </w:r>
            <w:r w:rsidRPr="00C73C45">
              <w:rPr>
                <w:szCs w:val="25"/>
                <w:lang w:eastAsia="fr-FR"/>
              </w:rPr>
              <w:t xml:space="preserve"> vit et règne avec vous en l</w:t>
            </w:r>
            <w:r w:rsidR="002A469E">
              <w:rPr>
                <w:szCs w:val="25"/>
                <w:lang w:eastAsia="fr-FR"/>
              </w:rPr>
              <w:t>’</w:t>
            </w:r>
            <w:r w:rsidRPr="00C73C45">
              <w:rPr>
                <w:szCs w:val="25"/>
                <w:lang w:eastAsia="fr-FR"/>
              </w:rPr>
              <w:t>unité du Saint-Esprit pendant tous les siècles des siècles. Ainsi soit-il.</w:t>
            </w:r>
          </w:p>
        </w:tc>
      </w:tr>
    </w:tbl>
    <w:p w:rsidR="009A270D" w:rsidRPr="00DF231E" w:rsidRDefault="00BD328A" w:rsidP="00B27A06">
      <w:pPr>
        <w:pStyle w:val="rub"/>
      </w:pPr>
      <w:r>
        <w:rPr>
          <w:lang w:eastAsia="fr-FR"/>
        </w:rPr>
        <w:lastRenderedPageBreak/>
        <w:t>Après cela, le Pontife met du</w:t>
      </w:r>
      <w:r w:rsidR="00E4218D" w:rsidRPr="00C73C45">
        <w:rPr>
          <w:lang w:eastAsia="fr-FR"/>
        </w:rPr>
        <w:t xml:space="preserve"> sel dans l</w:t>
      </w:r>
      <w:r w:rsidR="002A469E">
        <w:rPr>
          <w:lang w:eastAsia="fr-FR"/>
        </w:rPr>
        <w:t>’</w:t>
      </w:r>
      <w:r w:rsidR="00E4218D" w:rsidRPr="00C73C45">
        <w:rPr>
          <w:lang w:eastAsia="fr-FR"/>
        </w:rPr>
        <w:t>eau en forme de croix, disant une seule fois</w:t>
      </w:r>
      <w:r w:rsidR="000D045E">
        <w:rPr>
          <w:lang w:eastAsia="fr-FR"/>
        </w:rPr>
        <w:t> :</w:t>
      </w:r>
    </w:p>
    <w:tbl>
      <w:tblPr>
        <w:tblW w:w="5000" w:type="pct"/>
        <w:tblCellMar>
          <w:left w:w="113" w:type="dxa"/>
          <w:right w:w="113" w:type="dxa"/>
        </w:tblCellMar>
        <w:tblLook w:val="04A0"/>
      </w:tblPr>
      <w:tblGrid>
        <w:gridCol w:w="3020"/>
        <w:gridCol w:w="3767"/>
      </w:tblGrid>
      <w:tr w:rsidR="009A270D" w:rsidTr="005B7D26">
        <w:trPr>
          <w:trHeight w:val="23"/>
        </w:trPr>
        <w:tc>
          <w:tcPr>
            <w:tcW w:w="2225" w:type="pct"/>
            <w:tcBorders>
              <w:right w:val="single" w:sz="4" w:space="0" w:color="auto"/>
            </w:tcBorders>
            <w:shd w:val="clear" w:color="auto" w:fill="auto"/>
          </w:tcPr>
          <w:p w:rsidR="009A270D" w:rsidRPr="005C7BD8" w:rsidRDefault="00BD328A" w:rsidP="002305F9">
            <w:pPr>
              <w:pStyle w:val="fl"/>
            </w:pPr>
            <w:r w:rsidRPr="0067705A">
              <w:rPr>
                <w:lang w:val="fr-FR"/>
              </w:rPr>
              <w:t xml:space="preserve">Commíxtio salis et aquæ </w:t>
            </w:r>
            <w:r w:rsidR="00F9299D" w:rsidRPr="0067705A">
              <w:rPr>
                <w:lang w:val="fr-FR"/>
              </w:rPr>
              <w:t>páriter</w:t>
            </w:r>
            <w:r w:rsidRPr="0067705A">
              <w:rPr>
                <w:lang w:val="fr-FR"/>
              </w:rPr>
              <w:t xml:space="preserve"> fiat. In </w:t>
            </w:r>
            <w:r w:rsidR="00F9299D" w:rsidRPr="0067705A">
              <w:rPr>
                <w:lang w:val="fr-FR"/>
              </w:rPr>
              <w:t>nómine</w:t>
            </w:r>
            <w:r w:rsidRPr="0067705A">
              <w:rPr>
                <w:lang w:val="fr-FR"/>
              </w:rPr>
              <w:t xml:space="preserve"> Patris, et </w:t>
            </w:r>
            <w:r w:rsidR="00F9299D" w:rsidRPr="0067705A">
              <w:rPr>
                <w:lang w:val="fr-FR"/>
              </w:rPr>
              <w:t>Fílii</w:t>
            </w:r>
            <w:r w:rsidRPr="0067705A">
              <w:rPr>
                <w:lang w:val="fr-FR"/>
              </w:rPr>
              <w:t xml:space="preserve">, et Spíritus sancti. </w:t>
            </w:r>
            <w:r w:rsidRPr="005C7BD8">
              <w:t>Amen.</w:t>
            </w:r>
          </w:p>
        </w:tc>
        <w:tc>
          <w:tcPr>
            <w:tcW w:w="2775" w:type="pct"/>
            <w:tcBorders>
              <w:left w:val="single" w:sz="4" w:space="0" w:color="auto"/>
            </w:tcBorders>
            <w:shd w:val="clear" w:color="auto" w:fill="auto"/>
          </w:tcPr>
          <w:p w:rsidR="009A270D" w:rsidRPr="0018590E" w:rsidRDefault="00BD328A" w:rsidP="00782AED">
            <w:pPr>
              <w:rPr>
                <w:szCs w:val="25"/>
                <w:lang w:eastAsia="fr-FR"/>
              </w:rPr>
            </w:pPr>
            <w:r w:rsidRPr="00C73C45">
              <w:rPr>
                <w:szCs w:val="25"/>
                <w:lang w:eastAsia="fr-FR"/>
              </w:rPr>
              <w:t>Que l</w:t>
            </w:r>
            <w:r w:rsidR="005C7BD8">
              <w:rPr>
                <w:szCs w:val="25"/>
                <w:lang w:eastAsia="fr-FR"/>
              </w:rPr>
              <w:t>e mélange du sel et de l</w:t>
            </w:r>
            <w:r w:rsidR="002A469E">
              <w:rPr>
                <w:szCs w:val="25"/>
                <w:lang w:eastAsia="fr-FR"/>
              </w:rPr>
              <w:t>’</w:t>
            </w:r>
            <w:r w:rsidR="005C7BD8">
              <w:rPr>
                <w:szCs w:val="25"/>
                <w:lang w:eastAsia="fr-FR"/>
              </w:rPr>
              <w:t xml:space="preserve">eau se </w:t>
            </w:r>
            <w:r w:rsidRPr="00C73C45">
              <w:rPr>
                <w:szCs w:val="25"/>
                <w:lang w:eastAsia="fr-FR"/>
              </w:rPr>
              <w:t>fasse pareillement, au nom du Père, et du Fils, et du Saint-Esprit.</w:t>
            </w:r>
            <w:r>
              <w:rPr>
                <w:szCs w:val="25"/>
                <w:lang w:eastAsia="fr-FR"/>
              </w:rPr>
              <w:t>,</w:t>
            </w:r>
            <w:r w:rsidRPr="00C73C45">
              <w:rPr>
                <w:szCs w:val="25"/>
                <w:lang w:eastAsia="fr-FR"/>
              </w:rPr>
              <w:t xml:space="preserve"> Ainsi soit-il</w:t>
            </w:r>
            <w:r>
              <w:rPr>
                <w:szCs w:val="25"/>
                <w:lang w:eastAsia="fr-FR"/>
              </w:rPr>
              <w:t>.</w:t>
            </w:r>
          </w:p>
        </w:tc>
      </w:tr>
    </w:tbl>
    <w:p w:rsidR="000D045E" w:rsidRDefault="002D0C34" w:rsidP="00BD328A">
      <w:pPr>
        <w:pStyle w:val="rub"/>
        <w:rPr>
          <w:lang w:eastAsia="fr-FR"/>
        </w:rPr>
      </w:pPr>
      <w:r w:rsidRPr="00C73C45">
        <w:rPr>
          <w:lang w:eastAsia="fr-FR"/>
        </w:rPr>
        <w:t>C</w:t>
      </w:r>
      <w:r w:rsidR="00E4218D" w:rsidRPr="00C73C45">
        <w:rPr>
          <w:lang w:eastAsia="fr-FR"/>
        </w:rPr>
        <w:t xml:space="preserve">ela étant fait, le </w:t>
      </w:r>
      <w:r w:rsidR="00A92486">
        <w:rPr>
          <w:lang w:eastAsia="fr-FR"/>
        </w:rPr>
        <w:t>Pontife</w:t>
      </w:r>
      <w:r w:rsidR="00E4218D" w:rsidRPr="00C73C45">
        <w:rPr>
          <w:lang w:eastAsia="fr-FR"/>
        </w:rPr>
        <w:t xml:space="preserve"> reçoit la mitre, commence à laver la cloche, et les ministres continuent jusqu</w:t>
      </w:r>
      <w:r w:rsidR="002A469E">
        <w:rPr>
          <w:lang w:eastAsia="fr-FR"/>
        </w:rPr>
        <w:t>’</w:t>
      </w:r>
      <w:r w:rsidR="00E4218D" w:rsidRPr="00C73C45">
        <w:rPr>
          <w:lang w:eastAsia="fr-FR"/>
        </w:rPr>
        <w:t>à ce qu</w:t>
      </w:r>
      <w:r w:rsidR="002A469E">
        <w:rPr>
          <w:lang w:eastAsia="fr-FR"/>
        </w:rPr>
        <w:t>’</w:t>
      </w:r>
      <w:r w:rsidR="00E4218D" w:rsidRPr="00C73C45">
        <w:rPr>
          <w:lang w:eastAsia="fr-FR"/>
        </w:rPr>
        <w:t>ils l</w:t>
      </w:r>
      <w:r w:rsidR="002A469E">
        <w:rPr>
          <w:lang w:eastAsia="fr-FR"/>
        </w:rPr>
        <w:t>’</w:t>
      </w:r>
      <w:r w:rsidR="00E4218D" w:rsidRPr="00C73C45">
        <w:rPr>
          <w:lang w:eastAsia="fr-FR"/>
        </w:rPr>
        <w:t>aient lavée entièrement, en dedans et en dehors, puis ils l</w:t>
      </w:r>
      <w:r w:rsidR="002A469E">
        <w:rPr>
          <w:lang w:eastAsia="fr-FR"/>
        </w:rPr>
        <w:t>’</w:t>
      </w:r>
      <w:r w:rsidR="00E4218D" w:rsidRPr="00C73C45">
        <w:rPr>
          <w:lang w:eastAsia="fr-FR"/>
        </w:rPr>
        <w:t>essuient avec un linge propre.</w:t>
      </w:r>
      <w:r w:rsidR="000D045E">
        <w:rPr>
          <w:lang w:eastAsia="fr-FR"/>
        </w:rPr>
        <w:t xml:space="preserve"> </w:t>
      </w:r>
    </w:p>
    <w:p w:rsidR="000D045E" w:rsidRDefault="00E4218D" w:rsidP="009A270D">
      <w:pPr>
        <w:pStyle w:val="rub"/>
        <w:rPr>
          <w:lang w:eastAsia="fr-FR"/>
        </w:rPr>
      </w:pPr>
      <w:r w:rsidRPr="00C73C45">
        <w:rPr>
          <w:lang w:eastAsia="fr-FR"/>
        </w:rPr>
        <w:lastRenderedPageBreak/>
        <w:t>Pendant ce temps-là, le Pontife s</w:t>
      </w:r>
      <w:r w:rsidR="002A469E">
        <w:rPr>
          <w:lang w:eastAsia="fr-FR"/>
        </w:rPr>
        <w:t>’</w:t>
      </w:r>
      <w:r w:rsidRPr="00C73C45">
        <w:rPr>
          <w:lang w:eastAsia="fr-FR"/>
        </w:rPr>
        <w:t>assied, se couvre de la mitre, et dit avec les autres ministres les psaumes suivants</w:t>
      </w:r>
      <w:r w:rsidR="000D045E">
        <w:rPr>
          <w:lang w:eastAsia="fr-FR"/>
        </w:rPr>
        <w:t> </w:t>
      </w:r>
      <w:r w:rsidR="000D045E" w:rsidRPr="00C73C45">
        <w:rPr>
          <w:lang w:eastAsia="fr-FR"/>
        </w:rPr>
        <w:t>:</w:t>
      </w:r>
      <w:r w:rsidR="000D045E">
        <w:rPr>
          <w:lang w:eastAsia="fr-FR"/>
        </w:rPr>
        <w:t xml:space="preserve"> </w:t>
      </w:r>
    </w:p>
    <w:p w:rsidR="000B2488" w:rsidRDefault="009A270D" w:rsidP="009A270D">
      <w:pPr>
        <w:pStyle w:val="zp001"/>
        <w:rPr>
          <w:lang w:val="es-ES" w:eastAsia="fr-FR"/>
        </w:rPr>
      </w:pPr>
      <w:r w:rsidRPr="003A4DBF">
        <w:rPr>
          <w:lang w:val="es-ES" w:eastAsia="fr-FR"/>
        </w:rPr>
        <w:t xml:space="preserve">Psaume </w:t>
      </w:r>
      <w:r w:rsidR="00E4218D" w:rsidRPr="003A4DBF">
        <w:rPr>
          <w:lang w:val="es-ES" w:eastAsia="fr-FR"/>
        </w:rPr>
        <w:t>145</w:t>
      </w:r>
      <w:r w:rsidR="002D0C34" w:rsidRPr="003A4DBF">
        <w:rPr>
          <w:lang w:val="es-ES" w:eastAsia="fr-FR"/>
        </w:rPr>
        <w:t>.</w:t>
      </w:r>
      <w:bookmarkStart w:id="130" w:name="ps145"/>
      <w:bookmarkEnd w:id="130"/>
      <w:r w:rsidR="00A427B6">
        <w:rPr>
          <w:lang w:val="es-ES" w:eastAsia="fr-FR"/>
        </w:rPr>
        <w:t xml:space="preserve"> </w:t>
      </w:r>
    </w:p>
    <w:tbl>
      <w:tblPr>
        <w:tblW w:w="5000" w:type="pct"/>
        <w:tblLook w:val="04A0"/>
      </w:tblPr>
      <w:tblGrid>
        <w:gridCol w:w="3314"/>
        <w:gridCol w:w="3463"/>
      </w:tblGrid>
      <w:tr w:rsidR="000B2488" w:rsidTr="00FD462A">
        <w:trPr>
          <w:cantSplit/>
          <w:trHeight w:val="23"/>
        </w:trPr>
        <w:tc>
          <w:tcPr>
            <w:tcW w:w="2445" w:type="pct"/>
            <w:tcBorders>
              <w:right w:val="single" w:sz="4" w:space="0" w:color="auto"/>
            </w:tcBorders>
            <w:shd w:val="clear" w:color="auto" w:fill="auto"/>
            <w:vAlign w:val="center"/>
            <w:hideMark/>
          </w:tcPr>
          <w:p w:rsidR="000B2488" w:rsidRPr="0067705A" w:rsidRDefault="000B2488" w:rsidP="00344622">
            <w:pPr>
              <w:pStyle w:val="psum"/>
              <w:rPr>
                <w:lang w:val="es-ES"/>
              </w:rPr>
            </w:pPr>
            <w:r w:rsidRPr="0067705A">
              <w:rPr>
                <w:rStyle w:val="pm"/>
                <w:lang w:val="es-ES"/>
              </w:rPr>
              <w:t>Lauda</w:t>
            </w:r>
            <w:r w:rsidRPr="000B2488">
              <w:rPr>
                <w:lang w:val="es-ES"/>
              </w:rPr>
              <w:t>, ánima mea, Dóminum,</w:t>
            </w:r>
            <w:r w:rsidRPr="00A74AF3">
              <w:t xml:space="preserve"> † </w:t>
            </w:r>
            <w:r w:rsidRPr="000B2488">
              <w:rPr>
                <w:lang w:val="es-ES"/>
              </w:rPr>
              <w:t>laudábo Dóminum in vita mea</w:t>
            </w:r>
            <w:r w:rsidR="000D045E">
              <w:rPr>
                <w:lang w:val="es-ES"/>
              </w:rPr>
              <w:t> </w:t>
            </w:r>
            <w:r w:rsidR="000D045E" w:rsidRPr="000B2488">
              <w:rPr>
                <w:lang w:val="es-ES"/>
              </w:rPr>
              <w:t>:</w:t>
            </w:r>
            <w:r w:rsidRPr="000B2488">
              <w:rPr>
                <w:lang w:val="es-ES"/>
              </w:rPr>
              <w:t xml:space="preserve"> * psallam Deo meo quámdiu fúero.</w:t>
            </w:r>
          </w:p>
        </w:tc>
        <w:tc>
          <w:tcPr>
            <w:tcW w:w="2555" w:type="pct"/>
            <w:tcBorders>
              <w:left w:val="single" w:sz="4" w:space="0" w:color="auto"/>
            </w:tcBorders>
            <w:shd w:val="clear" w:color="auto" w:fill="auto"/>
          </w:tcPr>
          <w:p w:rsidR="000B2488" w:rsidRPr="000B2488" w:rsidRDefault="000B2488" w:rsidP="000B2488">
            <w:pPr>
              <w:rPr>
                <w:szCs w:val="25"/>
                <w:lang w:eastAsia="fr-FR"/>
              </w:rPr>
            </w:pPr>
            <w:r>
              <w:rPr>
                <w:szCs w:val="25"/>
                <w:lang w:eastAsia="fr-FR"/>
              </w:rPr>
              <w:t>Ô</w:t>
            </w:r>
            <w:r w:rsidRPr="000B2488">
              <w:rPr>
                <w:bCs/>
                <w:szCs w:val="25"/>
                <w:lang w:eastAsia="fr-FR"/>
              </w:rPr>
              <w:t xml:space="preserve"> mon</w:t>
            </w:r>
            <w:r w:rsidRPr="000B2488">
              <w:rPr>
                <w:szCs w:val="25"/>
                <w:lang w:eastAsia="fr-FR"/>
              </w:rPr>
              <w:t xml:space="preserve"> âme, louez le Seigneur</w:t>
            </w:r>
            <w:r w:rsidR="000D045E">
              <w:rPr>
                <w:szCs w:val="25"/>
                <w:lang w:eastAsia="fr-FR"/>
              </w:rPr>
              <w:t> </w:t>
            </w:r>
            <w:r w:rsidR="000D045E" w:rsidRPr="000B2488">
              <w:rPr>
                <w:szCs w:val="25"/>
                <w:lang w:eastAsia="fr-FR"/>
              </w:rPr>
              <w:t>;</w:t>
            </w:r>
            <w:r w:rsidRPr="000B2488">
              <w:rPr>
                <w:szCs w:val="25"/>
                <w:lang w:eastAsia="fr-FR"/>
              </w:rPr>
              <w:t xml:space="preserve"> je louerai le Seigneur durant tout le cours de ma vie</w:t>
            </w:r>
            <w:r w:rsidR="000D045E">
              <w:rPr>
                <w:szCs w:val="25"/>
                <w:lang w:eastAsia="fr-FR"/>
              </w:rPr>
              <w:t> </w:t>
            </w:r>
            <w:r w:rsidR="000D045E" w:rsidRPr="000B2488">
              <w:rPr>
                <w:szCs w:val="25"/>
                <w:lang w:eastAsia="fr-FR"/>
              </w:rPr>
              <w:t>:</w:t>
            </w:r>
            <w:r w:rsidRPr="000B2488">
              <w:rPr>
                <w:szCs w:val="25"/>
                <w:lang w:eastAsia="fr-FR"/>
              </w:rPr>
              <w:t xml:space="preserve"> tant que j</w:t>
            </w:r>
            <w:r w:rsidR="002A469E">
              <w:rPr>
                <w:szCs w:val="25"/>
                <w:lang w:eastAsia="fr-FR"/>
              </w:rPr>
              <w:t>’</w:t>
            </w:r>
            <w:r w:rsidRPr="000B2488">
              <w:rPr>
                <w:szCs w:val="25"/>
                <w:lang w:eastAsia="fr-FR"/>
              </w:rPr>
              <w:t xml:space="preserve">existerai, je chanterai les louanges de mon Dieu. </w:t>
            </w:r>
          </w:p>
        </w:tc>
      </w:tr>
      <w:tr w:rsidR="000B2488" w:rsidTr="00FD462A">
        <w:trPr>
          <w:cantSplit/>
          <w:trHeight w:val="23"/>
        </w:trPr>
        <w:tc>
          <w:tcPr>
            <w:tcW w:w="2445" w:type="pct"/>
            <w:tcBorders>
              <w:right w:val="single" w:sz="4" w:space="0" w:color="auto"/>
            </w:tcBorders>
            <w:shd w:val="clear" w:color="auto" w:fill="auto"/>
            <w:vAlign w:val="center"/>
            <w:hideMark/>
          </w:tcPr>
          <w:p w:rsidR="000B2488" w:rsidRDefault="000B2488">
            <w:pPr>
              <w:pStyle w:val="psalmus"/>
            </w:pPr>
            <w:r>
              <w:t>Nolíte confídere in princípibus</w:t>
            </w:r>
            <w:r w:rsidR="000D045E">
              <w:t> :</w:t>
            </w:r>
            <w:r>
              <w:t xml:space="preserve"> * in fíliis hóminum, in quibus non est salus.</w:t>
            </w:r>
          </w:p>
        </w:tc>
        <w:tc>
          <w:tcPr>
            <w:tcW w:w="2555" w:type="pct"/>
            <w:tcBorders>
              <w:left w:val="single" w:sz="4" w:space="0" w:color="auto"/>
            </w:tcBorders>
            <w:shd w:val="clear" w:color="auto" w:fill="auto"/>
          </w:tcPr>
          <w:p w:rsidR="000B2488" w:rsidRPr="000B2488" w:rsidRDefault="000B2488" w:rsidP="000B2488">
            <w:pPr>
              <w:rPr>
                <w:szCs w:val="25"/>
                <w:lang w:eastAsia="fr-FR"/>
              </w:rPr>
            </w:pPr>
            <w:r w:rsidRPr="000B2488">
              <w:rPr>
                <w:szCs w:val="25"/>
                <w:lang w:eastAsia="fr-FR"/>
              </w:rPr>
              <w:t>Ne mettez point votre confiance dans les pr</w:t>
            </w:r>
            <w:r>
              <w:rPr>
                <w:szCs w:val="25"/>
                <w:lang w:eastAsia="fr-FR"/>
              </w:rPr>
              <w:t>inces, ni dans les enfants des h</w:t>
            </w:r>
            <w:r w:rsidRPr="000B2488">
              <w:rPr>
                <w:szCs w:val="25"/>
                <w:lang w:eastAsia="fr-FR"/>
              </w:rPr>
              <w:t xml:space="preserve">ommes, qui ne sauraient vous sauver. </w:t>
            </w:r>
          </w:p>
        </w:tc>
      </w:tr>
      <w:tr w:rsidR="000B2488" w:rsidTr="00FD462A">
        <w:trPr>
          <w:cantSplit/>
          <w:trHeight w:val="23"/>
        </w:trPr>
        <w:tc>
          <w:tcPr>
            <w:tcW w:w="2445" w:type="pct"/>
            <w:tcBorders>
              <w:right w:val="single" w:sz="4" w:space="0" w:color="auto"/>
            </w:tcBorders>
            <w:shd w:val="clear" w:color="auto" w:fill="auto"/>
            <w:vAlign w:val="center"/>
            <w:hideMark/>
          </w:tcPr>
          <w:p w:rsidR="000B2488" w:rsidRPr="000B2488" w:rsidRDefault="000B2488">
            <w:pPr>
              <w:pStyle w:val="psalmus"/>
              <w:rPr>
                <w:lang w:val="fr-FR"/>
              </w:rPr>
            </w:pPr>
            <w:r w:rsidRPr="000B2488">
              <w:rPr>
                <w:lang w:val="fr-FR"/>
              </w:rPr>
              <w:t>Exíbit spíritus ejus, et revertétur in terram suam</w:t>
            </w:r>
            <w:r w:rsidR="000D045E">
              <w:rPr>
                <w:lang w:val="fr-FR"/>
              </w:rPr>
              <w:t> </w:t>
            </w:r>
            <w:r w:rsidR="000D045E" w:rsidRPr="000B2488">
              <w:rPr>
                <w:lang w:val="fr-FR"/>
              </w:rPr>
              <w:t>:</w:t>
            </w:r>
            <w:r w:rsidRPr="000B2488">
              <w:rPr>
                <w:lang w:val="fr-FR"/>
              </w:rPr>
              <w:t xml:space="preserve"> * in illa die períbunt omnes cogitatiónes eórum.</w:t>
            </w:r>
          </w:p>
        </w:tc>
        <w:tc>
          <w:tcPr>
            <w:tcW w:w="2555" w:type="pct"/>
            <w:tcBorders>
              <w:left w:val="single" w:sz="4" w:space="0" w:color="auto"/>
            </w:tcBorders>
            <w:shd w:val="clear" w:color="auto" w:fill="auto"/>
          </w:tcPr>
          <w:p w:rsidR="000B2488" w:rsidRPr="000B2488" w:rsidRDefault="000B2488" w:rsidP="000B2488">
            <w:pPr>
              <w:rPr>
                <w:szCs w:val="25"/>
                <w:lang w:eastAsia="fr-FR"/>
              </w:rPr>
            </w:pPr>
            <w:r w:rsidRPr="000B2488">
              <w:rPr>
                <w:szCs w:val="25"/>
                <w:lang w:eastAsia="fr-FR"/>
              </w:rPr>
              <w:t>Leur âme sortira de leur corps, et ils rentreront dans la terre d</w:t>
            </w:r>
            <w:r w:rsidR="002A469E">
              <w:rPr>
                <w:szCs w:val="25"/>
                <w:lang w:eastAsia="fr-FR"/>
              </w:rPr>
              <w:t>’</w:t>
            </w:r>
            <w:r w:rsidRPr="000B2488">
              <w:rPr>
                <w:szCs w:val="25"/>
                <w:lang w:eastAsia="fr-FR"/>
              </w:rPr>
              <w:t>où ils ont été tirés</w:t>
            </w:r>
            <w:r w:rsidR="000D045E">
              <w:rPr>
                <w:szCs w:val="25"/>
                <w:lang w:eastAsia="fr-FR"/>
              </w:rPr>
              <w:t> </w:t>
            </w:r>
            <w:r w:rsidR="000D045E" w:rsidRPr="000B2488">
              <w:rPr>
                <w:szCs w:val="25"/>
                <w:lang w:eastAsia="fr-FR"/>
              </w:rPr>
              <w:t>;</w:t>
            </w:r>
            <w:r w:rsidRPr="000B2488">
              <w:rPr>
                <w:szCs w:val="25"/>
                <w:lang w:eastAsia="fr-FR"/>
              </w:rPr>
              <w:t xml:space="preserve"> alors tous leurs vains projets s</w:t>
            </w:r>
            <w:r w:rsidR="002A469E">
              <w:rPr>
                <w:szCs w:val="25"/>
                <w:lang w:eastAsia="fr-FR"/>
              </w:rPr>
              <w:t>’</w:t>
            </w:r>
            <w:r w:rsidRPr="000B2488">
              <w:rPr>
                <w:szCs w:val="25"/>
                <w:lang w:eastAsia="fr-FR"/>
              </w:rPr>
              <w:t xml:space="preserve">évanouiront. </w:t>
            </w:r>
          </w:p>
        </w:tc>
      </w:tr>
      <w:tr w:rsidR="000B2488" w:rsidTr="00FD462A">
        <w:trPr>
          <w:cantSplit/>
          <w:trHeight w:val="23"/>
        </w:trPr>
        <w:tc>
          <w:tcPr>
            <w:tcW w:w="2445" w:type="pct"/>
            <w:tcBorders>
              <w:right w:val="single" w:sz="4" w:space="0" w:color="auto"/>
            </w:tcBorders>
            <w:shd w:val="clear" w:color="auto" w:fill="auto"/>
            <w:vAlign w:val="center"/>
            <w:hideMark/>
          </w:tcPr>
          <w:p w:rsidR="000B2488" w:rsidRPr="000B2488" w:rsidRDefault="000B2488">
            <w:pPr>
              <w:pStyle w:val="psalmus"/>
              <w:rPr>
                <w:lang w:val="fr-FR"/>
              </w:rPr>
            </w:pPr>
            <w:r w:rsidRPr="000B2488">
              <w:rPr>
                <w:lang w:val="fr-FR"/>
              </w:rPr>
              <w:t>Beátus, cujus Deus Jacob adjútor ejus,</w:t>
            </w:r>
            <w:r w:rsidRPr="00A74AF3">
              <w:t xml:space="preserve"> † </w:t>
            </w:r>
            <w:r w:rsidRPr="000B2488">
              <w:rPr>
                <w:lang w:val="fr-FR"/>
              </w:rPr>
              <w:t>spes ejus in Dómino, Deo ipsíus</w:t>
            </w:r>
            <w:r w:rsidR="000D045E">
              <w:rPr>
                <w:lang w:val="fr-FR"/>
              </w:rPr>
              <w:t> </w:t>
            </w:r>
            <w:r w:rsidR="000D045E" w:rsidRPr="000B2488">
              <w:rPr>
                <w:lang w:val="fr-FR"/>
              </w:rPr>
              <w:t>:</w:t>
            </w:r>
            <w:r w:rsidRPr="000B2488">
              <w:rPr>
                <w:lang w:val="fr-FR"/>
              </w:rPr>
              <w:t xml:space="preserve"> * qui fecit cælum et terram, mare, et ómnia, quæ in eis sunt.</w:t>
            </w:r>
          </w:p>
        </w:tc>
        <w:tc>
          <w:tcPr>
            <w:tcW w:w="2555" w:type="pct"/>
            <w:tcBorders>
              <w:left w:val="single" w:sz="4" w:space="0" w:color="auto"/>
            </w:tcBorders>
            <w:shd w:val="clear" w:color="auto" w:fill="auto"/>
          </w:tcPr>
          <w:p w:rsidR="000B2488" w:rsidRPr="000B2488" w:rsidRDefault="000B2488" w:rsidP="000B2488">
            <w:pPr>
              <w:rPr>
                <w:szCs w:val="25"/>
                <w:lang w:eastAsia="fr-FR"/>
              </w:rPr>
            </w:pPr>
            <w:r w:rsidRPr="000B2488">
              <w:rPr>
                <w:szCs w:val="25"/>
                <w:lang w:eastAsia="fr-FR"/>
              </w:rPr>
              <w:t>Heureux</w:t>
            </w:r>
            <w:r>
              <w:rPr>
                <w:szCs w:val="25"/>
                <w:lang w:eastAsia="fr-FR"/>
              </w:rPr>
              <w:t xml:space="preserve"> celui qui a le Dieu de Jacob </w:t>
            </w:r>
            <w:r w:rsidRPr="000B2488">
              <w:rPr>
                <w:szCs w:val="25"/>
                <w:lang w:eastAsia="fr-FR"/>
              </w:rPr>
              <w:t>pour protecteur, et qui met son espérance dans le Seigneur son Dieu, créateur du ciel, de la terre, de la mer, et de tout ce qu</w:t>
            </w:r>
            <w:r w:rsidR="002A469E">
              <w:rPr>
                <w:szCs w:val="25"/>
                <w:lang w:eastAsia="fr-FR"/>
              </w:rPr>
              <w:t>’</w:t>
            </w:r>
            <w:r w:rsidRPr="000B2488">
              <w:rPr>
                <w:szCs w:val="25"/>
                <w:lang w:eastAsia="fr-FR"/>
              </w:rPr>
              <w:t xml:space="preserve">ils renferment. </w:t>
            </w:r>
          </w:p>
        </w:tc>
      </w:tr>
      <w:tr w:rsidR="000B2488" w:rsidTr="00FD462A">
        <w:trPr>
          <w:cantSplit/>
          <w:trHeight w:val="23"/>
        </w:trPr>
        <w:tc>
          <w:tcPr>
            <w:tcW w:w="2445" w:type="pct"/>
            <w:tcBorders>
              <w:right w:val="single" w:sz="4" w:space="0" w:color="auto"/>
            </w:tcBorders>
            <w:shd w:val="clear" w:color="auto" w:fill="auto"/>
            <w:vAlign w:val="center"/>
            <w:hideMark/>
          </w:tcPr>
          <w:p w:rsidR="000B2488" w:rsidRPr="000B2488" w:rsidRDefault="000B2488">
            <w:pPr>
              <w:pStyle w:val="psalmus"/>
              <w:rPr>
                <w:lang w:val="fr-FR"/>
              </w:rPr>
            </w:pPr>
            <w:r w:rsidRPr="000B2488">
              <w:rPr>
                <w:lang w:val="fr-FR"/>
              </w:rPr>
              <w:t>Qui custódit veritátem in sǽculum,</w:t>
            </w:r>
            <w:r w:rsidRPr="00A74AF3">
              <w:t xml:space="preserve"> † </w:t>
            </w:r>
            <w:r w:rsidRPr="000B2488">
              <w:rPr>
                <w:lang w:val="fr-FR"/>
              </w:rPr>
              <w:t>facit judícium injúriam patiéntibus</w:t>
            </w:r>
            <w:r w:rsidR="000D045E">
              <w:rPr>
                <w:lang w:val="fr-FR"/>
              </w:rPr>
              <w:t> </w:t>
            </w:r>
            <w:r w:rsidR="000D045E" w:rsidRPr="000B2488">
              <w:rPr>
                <w:lang w:val="fr-FR"/>
              </w:rPr>
              <w:t>:</w:t>
            </w:r>
            <w:r w:rsidRPr="000B2488">
              <w:rPr>
                <w:lang w:val="fr-FR"/>
              </w:rPr>
              <w:t xml:space="preserve"> * dat escam esuriéntibus.</w:t>
            </w:r>
          </w:p>
        </w:tc>
        <w:tc>
          <w:tcPr>
            <w:tcW w:w="2555" w:type="pct"/>
            <w:tcBorders>
              <w:left w:val="single" w:sz="4" w:space="0" w:color="auto"/>
            </w:tcBorders>
            <w:shd w:val="clear" w:color="auto" w:fill="auto"/>
          </w:tcPr>
          <w:p w:rsidR="000B2488" w:rsidRPr="000B2488" w:rsidRDefault="000B2488" w:rsidP="000B2488">
            <w:pPr>
              <w:rPr>
                <w:szCs w:val="25"/>
                <w:lang w:eastAsia="fr-FR"/>
              </w:rPr>
            </w:pPr>
            <w:r w:rsidRPr="000B2488">
              <w:rPr>
                <w:szCs w:val="25"/>
                <w:lang w:eastAsia="fr-FR"/>
              </w:rPr>
              <w:t>Le Seigneur est à jamais fidèle à ses promesses</w:t>
            </w:r>
            <w:r w:rsidR="000D045E">
              <w:rPr>
                <w:szCs w:val="25"/>
                <w:lang w:eastAsia="fr-FR"/>
              </w:rPr>
              <w:t> </w:t>
            </w:r>
            <w:r w:rsidR="000D045E" w:rsidRPr="000B2488">
              <w:rPr>
                <w:szCs w:val="25"/>
                <w:lang w:eastAsia="fr-FR"/>
              </w:rPr>
              <w:t>;</w:t>
            </w:r>
            <w:r w:rsidRPr="000B2488">
              <w:rPr>
                <w:szCs w:val="25"/>
                <w:lang w:eastAsia="fr-FR"/>
              </w:rPr>
              <w:t xml:space="preserve"> il fait justice aux opprimés, il nourrit ceux qui ont faim. </w:t>
            </w:r>
          </w:p>
        </w:tc>
      </w:tr>
      <w:tr w:rsidR="000B2488" w:rsidTr="00FD462A">
        <w:trPr>
          <w:cantSplit/>
          <w:trHeight w:val="23"/>
        </w:trPr>
        <w:tc>
          <w:tcPr>
            <w:tcW w:w="2445" w:type="pct"/>
            <w:tcBorders>
              <w:right w:val="single" w:sz="4" w:space="0" w:color="auto"/>
            </w:tcBorders>
            <w:shd w:val="clear" w:color="auto" w:fill="auto"/>
            <w:vAlign w:val="center"/>
            <w:hideMark/>
          </w:tcPr>
          <w:p w:rsidR="000B2488" w:rsidRPr="000B2488" w:rsidRDefault="000B2488">
            <w:pPr>
              <w:pStyle w:val="psalmus"/>
              <w:rPr>
                <w:lang w:val="fr-FR"/>
              </w:rPr>
            </w:pPr>
            <w:r w:rsidRPr="000B2488">
              <w:rPr>
                <w:lang w:val="fr-FR"/>
              </w:rPr>
              <w:t>Dóminus solvit compedítos</w:t>
            </w:r>
            <w:r w:rsidR="000D045E">
              <w:rPr>
                <w:lang w:val="fr-FR"/>
              </w:rPr>
              <w:t> </w:t>
            </w:r>
            <w:r w:rsidR="000D045E" w:rsidRPr="000B2488">
              <w:rPr>
                <w:lang w:val="fr-FR"/>
              </w:rPr>
              <w:t>:</w:t>
            </w:r>
            <w:r w:rsidRPr="000B2488">
              <w:rPr>
                <w:lang w:val="fr-FR"/>
              </w:rPr>
              <w:t xml:space="preserve"> * Dóminus illúminat cæcos.</w:t>
            </w:r>
          </w:p>
        </w:tc>
        <w:tc>
          <w:tcPr>
            <w:tcW w:w="2555" w:type="pct"/>
            <w:tcBorders>
              <w:left w:val="single" w:sz="4" w:space="0" w:color="auto"/>
            </w:tcBorders>
            <w:shd w:val="clear" w:color="auto" w:fill="auto"/>
          </w:tcPr>
          <w:p w:rsidR="000B2488" w:rsidRPr="000B2488" w:rsidRDefault="000B2488" w:rsidP="000B2488">
            <w:pPr>
              <w:rPr>
                <w:szCs w:val="25"/>
                <w:lang w:eastAsia="fr-FR"/>
              </w:rPr>
            </w:pPr>
            <w:r w:rsidRPr="000B2488">
              <w:rPr>
                <w:szCs w:val="25"/>
                <w:lang w:eastAsia="fr-FR"/>
              </w:rPr>
              <w:t>Le Seigneur brise les chaînes des captifs</w:t>
            </w:r>
            <w:r w:rsidR="000D045E">
              <w:rPr>
                <w:szCs w:val="25"/>
                <w:lang w:eastAsia="fr-FR"/>
              </w:rPr>
              <w:t> </w:t>
            </w:r>
            <w:r w:rsidR="000D045E" w:rsidRPr="000B2488">
              <w:rPr>
                <w:szCs w:val="25"/>
                <w:lang w:eastAsia="fr-FR"/>
              </w:rPr>
              <w:t>;</w:t>
            </w:r>
            <w:r w:rsidRPr="000B2488">
              <w:rPr>
                <w:szCs w:val="25"/>
                <w:lang w:eastAsia="fr-FR"/>
              </w:rPr>
              <w:t xml:space="preserve"> le Seigneur éclaire les aveugles. </w:t>
            </w:r>
          </w:p>
        </w:tc>
      </w:tr>
      <w:tr w:rsidR="000B2488" w:rsidTr="00FD462A">
        <w:trPr>
          <w:cantSplit/>
          <w:trHeight w:val="23"/>
        </w:trPr>
        <w:tc>
          <w:tcPr>
            <w:tcW w:w="2445" w:type="pct"/>
            <w:tcBorders>
              <w:right w:val="single" w:sz="4" w:space="0" w:color="auto"/>
            </w:tcBorders>
            <w:shd w:val="clear" w:color="auto" w:fill="auto"/>
            <w:vAlign w:val="center"/>
            <w:hideMark/>
          </w:tcPr>
          <w:p w:rsidR="000B2488" w:rsidRPr="000B2488" w:rsidRDefault="000B2488">
            <w:pPr>
              <w:pStyle w:val="psalmus"/>
              <w:rPr>
                <w:lang w:val="fr-FR"/>
              </w:rPr>
            </w:pPr>
            <w:r w:rsidRPr="000B2488">
              <w:rPr>
                <w:lang w:val="fr-FR"/>
              </w:rPr>
              <w:t>Dóminus érigit elísos, * Dóminus díligit justos.</w:t>
            </w:r>
          </w:p>
        </w:tc>
        <w:tc>
          <w:tcPr>
            <w:tcW w:w="2555" w:type="pct"/>
            <w:tcBorders>
              <w:left w:val="single" w:sz="4" w:space="0" w:color="auto"/>
            </w:tcBorders>
            <w:shd w:val="clear" w:color="auto" w:fill="auto"/>
          </w:tcPr>
          <w:p w:rsidR="000B2488" w:rsidRPr="000B2488" w:rsidRDefault="000B2488" w:rsidP="000B2488">
            <w:pPr>
              <w:rPr>
                <w:szCs w:val="25"/>
                <w:lang w:eastAsia="fr-FR"/>
              </w:rPr>
            </w:pPr>
            <w:r w:rsidRPr="000B2488">
              <w:rPr>
                <w:szCs w:val="25"/>
                <w:lang w:eastAsia="fr-FR"/>
              </w:rPr>
              <w:t>Le Seigneur relève ceux qui sont tombés</w:t>
            </w:r>
            <w:r w:rsidR="000D045E">
              <w:rPr>
                <w:szCs w:val="25"/>
                <w:lang w:eastAsia="fr-FR"/>
              </w:rPr>
              <w:t> </w:t>
            </w:r>
            <w:r w:rsidR="000D045E" w:rsidRPr="000B2488">
              <w:rPr>
                <w:szCs w:val="25"/>
                <w:lang w:eastAsia="fr-FR"/>
              </w:rPr>
              <w:t>;</w:t>
            </w:r>
            <w:r w:rsidRPr="000B2488">
              <w:rPr>
                <w:szCs w:val="25"/>
                <w:lang w:eastAsia="fr-FR"/>
              </w:rPr>
              <w:t xml:space="preserve"> le Seigneur aime les justes. </w:t>
            </w:r>
          </w:p>
        </w:tc>
      </w:tr>
      <w:tr w:rsidR="000B2488" w:rsidTr="00FD462A">
        <w:trPr>
          <w:cantSplit/>
          <w:trHeight w:val="23"/>
        </w:trPr>
        <w:tc>
          <w:tcPr>
            <w:tcW w:w="2445" w:type="pct"/>
            <w:tcBorders>
              <w:right w:val="single" w:sz="4" w:space="0" w:color="auto"/>
            </w:tcBorders>
            <w:shd w:val="clear" w:color="auto" w:fill="auto"/>
            <w:vAlign w:val="center"/>
            <w:hideMark/>
          </w:tcPr>
          <w:p w:rsidR="000B2488" w:rsidRPr="000B2488" w:rsidRDefault="000B2488">
            <w:pPr>
              <w:pStyle w:val="psalmus"/>
              <w:rPr>
                <w:lang w:val="fr-FR"/>
              </w:rPr>
            </w:pPr>
            <w:r w:rsidRPr="000B2488">
              <w:rPr>
                <w:lang w:val="fr-FR"/>
              </w:rPr>
              <w:t>Dóminus custódit ádvenas,</w:t>
            </w:r>
            <w:r w:rsidRPr="00A74AF3">
              <w:t xml:space="preserve"> † </w:t>
            </w:r>
            <w:r w:rsidRPr="000B2488">
              <w:rPr>
                <w:lang w:val="fr-FR"/>
              </w:rPr>
              <w:t>pupíllum et víduam suscípiet</w:t>
            </w:r>
            <w:r w:rsidR="000D045E">
              <w:rPr>
                <w:lang w:val="fr-FR"/>
              </w:rPr>
              <w:t> </w:t>
            </w:r>
            <w:r w:rsidR="000D045E" w:rsidRPr="000B2488">
              <w:rPr>
                <w:lang w:val="fr-FR"/>
              </w:rPr>
              <w:t>:</w:t>
            </w:r>
            <w:r w:rsidRPr="000B2488">
              <w:rPr>
                <w:lang w:val="fr-FR"/>
              </w:rPr>
              <w:t xml:space="preserve"> * et vias peccatórum dispérdet.</w:t>
            </w:r>
          </w:p>
        </w:tc>
        <w:tc>
          <w:tcPr>
            <w:tcW w:w="2555" w:type="pct"/>
            <w:tcBorders>
              <w:left w:val="single" w:sz="4" w:space="0" w:color="auto"/>
            </w:tcBorders>
            <w:shd w:val="clear" w:color="auto" w:fill="auto"/>
          </w:tcPr>
          <w:p w:rsidR="000B2488" w:rsidRPr="000B2488" w:rsidRDefault="000B2488" w:rsidP="000B2488">
            <w:pPr>
              <w:rPr>
                <w:szCs w:val="25"/>
                <w:lang w:eastAsia="fr-FR"/>
              </w:rPr>
            </w:pPr>
            <w:r w:rsidRPr="000B2488">
              <w:rPr>
                <w:szCs w:val="25"/>
                <w:lang w:eastAsia="fr-FR"/>
              </w:rPr>
              <w:t>Le Seigneur protège les étrangers</w:t>
            </w:r>
            <w:r w:rsidR="000D045E">
              <w:rPr>
                <w:szCs w:val="25"/>
                <w:lang w:eastAsia="fr-FR"/>
              </w:rPr>
              <w:t> </w:t>
            </w:r>
            <w:r w:rsidR="000D045E" w:rsidRPr="000B2488">
              <w:rPr>
                <w:szCs w:val="25"/>
                <w:lang w:eastAsia="fr-FR"/>
              </w:rPr>
              <w:t>;</w:t>
            </w:r>
            <w:r w:rsidRPr="000B2488">
              <w:rPr>
                <w:szCs w:val="25"/>
                <w:lang w:eastAsia="fr-FR"/>
              </w:rPr>
              <w:t xml:space="preserve"> il prend sous sa garde la veuve et l</w:t>
            </w:r>
            <w:r w:rsidR="002A469E">
              <w:rPr>
                <w:szCs w:val="25"/>
                <w:lang w:eastAsia="fr-FR"/>
              </w:rPr>
              <w:t>’</w:t>
            </w:r>
            <w:r w:rsidRPr="000B2488">
              <w:rPr>
                <w:szCs w:val="25"/>
                <w:lang w:eastAsia="fr-FR"/>
              </w:rPr>
              <w:t>orphelin</w:t>
            </w:r>
            <w:r w:rsidR="000D045E">
              <w:rPr>
                <w:szCs w:val="25"/>
                <w:lang w:eastAsia="fr-FR"/>
              </w:rPr>
              <w:t> </w:t>
            </w:r>
            <w:r w:rsidR="000D045E" w:rsidRPr="000B2488">
              <w:rPr>
                <w:szCs w:val="25"/>
                <w:lang w:eastAsia="fr-FR"/>
              </w:rPr>
              <w:t>:</w:t>
            </w:r>
            <w:r>
              <w:rPr>
                <w:szCs w:val="25"/>
                <w:lang w:eastAsia="fr-FR"/>
              </w:rPr>
              <w:t xml:space="preserve"> il </w:t>
            </w:r>
            <w:r w:rsidRPr="000B2488">
              <w:rPr>
                <w:szCs w:val="25"/>
                <w:lang w:eastAsia="fr-FR"/>
              </w:rPr>
              <w:t xml:space="preserve">renverse les desseins des méchants. </w:t>
            </w:r>
          </w:p>
        </w:tc>
      </w:tr>
      <w:tr w:rsidR="000B2488" w:rsidTr="00FD462A">
        <w:trPr>
          <w:cantSplit/>
          <w:trHeight w:val="23"/>
        </w:trPr>
        <w:tc>
          <w:tcPr>
            <w:tcW w:w="2445" w:type="pct"/>
            <w:tcBorders>
              <w:right w:val="single" w:sz="4" w:space="0" w:color="auto"/>
            </w:tcBorders>
            <w:shd w:val="clear" w:color="auto" w:fill="auto"/>
            <w:vAlign w:val="center"/>
            <w:hideMark/>
          </w:tcPr>
          <w:p w:rsidR="000B2488" w:rsidRDefault="000B2488">
            <w:pPr>
              <w:pStyle w:val="pb"/>
              <w:rPr>
                <w:lang w:val="en-US"/>
              </w:rPr>
            </w:pPr>
            <w:r>
              <w:rPr>
                <w:lang w:val="en-US"/>
              </w:rPr>
              <w:lastRenderedPageBreak/>
              <w:t>Regnábit Dóminus in sǽcula, Deus tuus, Sion, * in generatiónem et generatiónem.</w:t>
            </w:r>
          </w:p>
        </w:tc>
        <w:tc>
          <w:tcPr>
            <w:tcW w:w="2555" w:type="pct"/>
            <w:tcBorders>
              <w:left w:val="single" w:sz="4" w:space="0" w:color="auto"/>
            </w:tcBorders>
            <w:shd w:val="clear" w:color="auto" w:fill="auto"/>
          </w:tcPr>
          <w:p w:rsidR="000B2488" w:rsidRPr="000B2488" w:rsidRDefault="000B2488" w:rsidP="000B2488">
            <w:pPr>
              <w:rPr>
                <w:szCs w:val="25"/>
                <w:lang w:eastAsia="fr-FR"/>
              </w:rPr>
            </w:pPr>
            <w:r w:rsidRPr="000B2488">
              <w:t>Le Seigneur régnera dans l</w:t>
            </w:r>
            <w:r w:rsidR="002A469E">
              <w:t>’</w:t>
            </w:r>
            <w:r w:rsidRPr="000B2488">
              <w:t>éternité</w:t>
            </w:r>
            <w:r w:rsidR="000D045E">
              <w:t> </w:t>
            </w:r>
            <w:r w:rsidR="000D045E" w:rsidRPr="000B2488">
              <w:t>;</w:t>
            </w:r>
            <w:r w:rsidRPr="000B2488">
              <w:t xml:space="preserve"> il sera votre Dieu, ô Sion, dans la suite de tous </w:t>
            </w:r>
            <w:r w:rsidRPr="000B2488">
              <w:rPr>
                <w:szCs w:val="25"/>
                <w:lang w:eastAsia="fr-FR"/>
              </w:rPr>
              <w:t xml:space="preserve">les siècles. </w:t>
            </w:r>
          </w:p>
        </w:tc>
      </w:tr>
    </w:tbl>
    <w:p w:rsidR="000B2488" w:rsidRDefault="000B2488" w:rsidP="000B2488">
      <w:pPr>
        <w:pStyle w:val="zp001"/>
        <w:rPr>
          <w:lang w:val="es-ES" w:eastAsia="fr-FR"/>
        </w:rPr>
      </w:pPr>
      <w:r w:rsidRPr="003A4DBF">
        <w:rPr>
          <w:lang w:val="es-ES" w:eastAsia="fr-FR"/>
        </w:rPr>
        <w:t xml:space="preserve">Psaume </w:t>
      </w:r>
      <w:r>
        <w:rPr>
          <w:lang w:val="es-ES" w:eastAsia="fr-FR"/>
        </w:rPr>
        <w:t>146</w:t>
      </w:r>
      <w:r w:rsidRPr="003A4DBF">
        <w:rPr>
          <w:lang w:val="es-ES" w:eastAsia="fr-FR"/>
        </w:rPr>
        <w:t>.</w:t>
      </w:r>
      <w:bookmarkStart w:id="131" w:name="ps146"/>
      <w:bookmarkEnd w:id="131"/>
      <w:r>
        <w:rPr>
          <w:lang w:val="es-ES" w:eastAsia="fr-FR"/>
        </w:rPr>
        <w:t xml:space="preserve"> </w:t>
      </w:r>
    </w:p>
    <w:tbl>
      <w:tblPr>
        <w:tblW w:w="5000" w:type="pct"/>
        <w:tblLook w:val="04A0"/>
      </w:tblPr>
      <w:tblGrid>
        <w:gridCol w:w="3174"/>
        <w:gridCol w:w="3603"/>
      </w:tblGrid>
      <w:tr w:rsidR="000B2488" w:rsidTr="00FD462A">
        <w:trPr>
          <w:cantSplit/>
          <w:trHeight w:val="23"/>
        </w:trPr>
        <w:tc>
          <w:tcPr>
            <w:tcW w:w="2342" w:type="pct"/>
            <w:tcBorders>
              <w:right w:val="single" w:sz="4" w:space="0" w:color="auto"/>
            </w:tcBorders>
            <w:shd w:val="clear" w:color="auto" w:fill="auto"/>
            <w:vAlign w:val="center"/>
            <w:hideMark/>
          </w:tcPr>
          <w:p w:rsidR="000B2488" w:rsidRPr="0067705A" w:rsidRDefault="000B2488" w:rsidP="00344622">
            <w:pPr>
              <w:pStyle w:val="psum"/>
              <w:rPr>
                <w:lang w:val="es-ES"/>
              </w:rPr>
            </w:pPr>
            <w:r w:rsidRPr="0067705A">
              <w:rPr>
                <w:rStyle w:val="pm"/>
                <w:lang w:val="es-ES"/>
              </w:rPr>
              <w:t>Laudáte</w:t>
            </w:r>
            <w:r w:rsidRPr="000B2488">
              <w:rPr>
                <w:lang w:val="es-ES"/>
              </w:rPr>
              <w:t xml:space="preserve"> Dóminum quóniam bonus est psalmus</w:t>
            </w:r>
            <w:r w:rsidR="000D045E">
              <w:rPr>
                <w:lang w:val="es-ES"/>
              </w:rPr>
              <w:t> </w:t>
            </w:r>
            <w:r w:rsidR="000D045E" w:rsidRPr="000B2488">
              <w:rPr>
                <w:lang w:val="es-ES"/>
              </w:rPr>
              <w:t>:</w:t>
            </w:r>
            <w:r w:rsidRPr="000B2488">
              <w:rPr>
                <w:lang w:val="es-ES"/>
              </w:rPr>
              <w:t xml:space="preserve"> * Deo nostro sit jucúnda, decoráque laudátio.</w:t>
            </w:r>
          </w:p>
        </w:tc>
        <w:tc>
          <w:tcPr>
            <w:tcW w:w="2658" w:type="pct"/>
            <w:tcBorders>
              <w:left w:val="single" w:sz="4" w:space="0" w:color="auto"/>
            </w:tcBorders>
            <w:shd w:val="clear" w:color="auto" w:fill="auto"/>
            <w:hideMark/>
          </w:tcPr>
          <w:p w:rsidR="000B2488" w:rsidRPr="000B2488" w:rsidRDefault="000B2488" w:rsidP="000B2488">
            <w:pPr>
              <w:rPr>
                <w:szCs w:val="25"/>
                <w:lang w:eastAsia="fr-FR"/>
              </w:rPr>
            </w:pPr>
            <w:r w:rsidRPr="000B2488">
              <w:rPr>
                <w:bCs/>
                <w:szCs w:val="25"/>
                <w:lang w:eastAsia="fr-FR"/>
              </w:rPr>
              <w:t>Louez</w:t>
            </w:r>
            <w:r w:rsidRPr="000B2488">
              <w:rPr>
                <w:szCs w:val="25"/>
                <w:lang w:eastAsia="fr-FR"/>
              </w:rPr>
              <w:t xml:space="preserve"> le Seigneur, parce qu</w:t>
            </w:r>
            <w:r w:rsidR="002A469E">
              <w:rPr>
                <w:szCs w:val="25"/>
                <w:lang w:eastAsia="fr-FR"/>
              </w:rPr>
              <w:t>’</w:t>
            </w:r>
            <w:r w:rsidRPr="000B2488">
              <w:rPr>
                <w:szCs w:val="25"/>
                <w:lang w:eastAsia="fr-FR"/>
              </w:rPr>
              <w:t>il est bon de le célébrer</w:t>
            </w:r>
            <w:r w:rsidR="000D045E">
              <w:rPr>
                <w:szCs w:val="25"/>
                <w:lang w:eastAsia="fr-FR"/>
              </w:rPr>
              <w:t> </w:t>
            </w:r>
            <w:r w:rsidR="000D045E" w:rsidRPr="000B2488">
              <w:rPr>
                <w:szCs w:val="25"/>
                <w:lang w:eastAsia="fr-FR"/>
              </w:rPr>
              <w:t>:</w:t>
            </w:r>
            <w:r w:rsidRPr="000B2488">
              <w:rPr>
                <w:szCs w:val="25"/>
                <w:lang w:eastAsia="fr-FR"/>
              </w:rPr>
              <w:t xml:space="preserve"> que notre hommage lui soit agréable et soit digne de lui. </w:t>
            </w:r>
          </w:p>
        </w:tc>
      </w:tr>
      <w:tr w:rsidR="000B2488" w:rsidTr="00FD462A">
        <w:trPr>
          <w:cantSplit/>
          <w:trHeight w:val="23"/>
        </w:trPr>
        <w:tc>
          <w:tcPr>
            <w:tcW w:w="2342" w:type="pct"/>
            <w:tcBorders>
              <w:right w:val="single" w:sz="4" w:space="0" w:color="auto"/>
            </w:tcBorders>
            <w:shd w:val="clear" w:color="auto" w:fill="auto"/>
            <w:vAlign w:val="center"/>
            <w:hideMark/>
          </w:tcPr>
          <w:p w:rsidR="000B2488" w:rsidRPr="00FC71CA" w:rsidRDefault="000B2488">
            <w:pPr>
              <w:pStyle w:val="psalmus"/>
              <w:rPr>
                <w:lang w:val="es-ES_tradnl"/>
              </w:rPr>
            </w:pPr>
            <w:r w:rsidRPr="00FC71CA">
              <w:rPr>
                <w:lang w:val="es-ES_tradnl"/>
              </w:rPr>
              <w:t>Ædíficans Jerúsalem Dóminus</w:t>
            </w:r>
            <w:r w:rsidR="000D045E" w:rsidRPr="00FC71CA">
              <w:rPr>
                <w:lang w:val="es-ES_tradnl"/>
              </w:rPr>
              <w:t> :</w:t>
            </w:r>
            <w:r w:rsidRPr="00FC71CA">
              <w:rPr>
                <w:lang w:val="es-ES_tradnl"/>
              </w:rPr>
              <w:t xml:space="preserve"> * dispersiónes Israélis congregábit.</w:t>
            </w:r>
          </w:p>
        </w:tc>
        <w:tc>
          <w:tcPr>
            <w:tcW w:w="2658" w:type="pct"/>
            <w:tcBorders>
              <w:left w:val="single" w:sz="4" w:space="0" w:color="auto"/>
            </w:tcBorders>
            <w:shd w:val="clear" w:color="auto" w:fill="auto"/>
            <w:hideMark/>
          </w:tcPr>
          <w:p w:rsidR="000B2488" w:rsidRPr="000B2488" w:rsidRDefault="000B2488" w:rsidP="000B2488">
            <w:pPr>
              <w:rPr>
                <w:szCs w:val="25"/>
                <w:lang w:eastAsia="fr-FR"/>
              </w:rPr>
            </w:pPr>
            <w:r w:rsidRPr="000B2488">
              <w:rPr>
                <w:szCs w:val="25"/>
                <w:lang w:eastAsia="fr-FR"/>
              </w:rPr>
              <w:t>Le Seigneur a bâti Jérusalem</w:t>
            </w:r>
            <w:r w:rsidR="000D045E">
              <w:rPr>
                <w:szCs w:val="25"/>
                <w:lang w:eastAsia="fr-FR"/>
              </w:rPr>
              <w:t> </w:t>
            </w:r>
            <w:r w:rsidR="000D045E" w:rsidRPr="000B2488">
              <w:rPr>
                <w:szCs w:val="25"/>
                <w:lang w:eastAsia="fr-FR"/>
              </w:rPr>
              <w:t>;</w:t>
            </w:r>
            <w:r w:rsidRPr="000B2488">
              <w:rPr>
                <w:szCs w:val="25"/>
                <w:lang w:eastAsia="fr-FR"/>
              </w:rPr>
              <w:t xml:space="preserve"> il y rassemblera les membres dispersés d</w:t>
            </w:r>
            <w:r w:rsidR="002A469E">
              <w:rPr>
                <w:szCs w:val="25"/>
                <w:lang w:eastAsia="fr-FR"/>
              </w:rPr>
              <w:t>’</w:t>
            </w:r>
            <w:r w:rsidRPr="000B2488">
              <w:rPr>
                <w:szCs w:val="25"/>
                <w:lang w:eastAsia="fr-FR"/>
              </w:rPr>
              <w:t xml:space="preserve">Israël. </w:t>
            </w:r>
          </w:p>
        </w:tc>
      </w:tr>
      <w:tr w:rsidR="000B2488" w:rsidTr="00FD462A">
        <w:trPr>
          <w:cantSplit/>
          <w:trHeight w:val="23"/>
        </w:trPr>
        <w:tc>
          <w:tcPr>
            <w:tcW w:w="2342" w:type="pct"/>
            <w:tcBorders>
              <w:right w:val="single" w:sz="4" w:space="0" w:color="auto"/>
            </w:tcBorders>
            <w:shd w:val="clear" w:color="auto" w:fill="auto"/>
            <w:vAlign w:val="center"/>
            <w:hideMark/>
          </w:tcPr>
          <w:p w:rsidR="000B2488" w:rsidRPr="000B2488" w:rsidRDefault="000B2488">
            <w:pPr>
              <w:pStyle w:val="psalmus"/>
              <w:rPr>
                <w:lang w:val="fr-FR"/>
              </w:rPr>
            </w:pPr>
            <w:r w:rsidRPr="000B2488">
              <w:rPr>
                <w:lang w:val="fr-FR"/>
              </w:rPr>
              <w:t>Qui sanat contrítos corde</w:t>
            </w:r>
            <w:r w:rsidR="000D045E">
              <w:rPr>
                <w:lang w:val="fr-FR"/>
              </w:rPr>
              <w:t> </w:t>
            </w:r>
            <w:r w:rsidR="000D045E" w:rsidRPr="000B2488">
              <w:rPr>
                <w:lang w:val="fr-FR"/>
              </w:rPr>
              <w:t>:</w:t>
            </w:r>
            <w:r w:rsidRPr="000B2488">
              <w:rPr>
                <w:lang w:val="fr-FR"/>
              </w:rPr>
              <w:t xml:space="preserve"> * et álligat contritiónes eórum.</w:t>
            </w:r>
          </w:p>
        </w:tc>
        <w:tc>
          <w:tcPr>
            <w:tcW w:w="2658" w:type="pct"/>
            <w:tcBorders>
              <w:left w:val="single" w:sz="4" w:space="0" w:color="auto"/>
            </w:tcBorders>
            <w:shd w:val="clear" w:color="auto" w:fill="auto"/>
            <w:hideMark/>
          </w:tcPr>
          <w:p w:rsidR="000B2488" w:rsidRPr="000B2488" w:rsidRDefault="000B2488" w:rsidP="000B2488">
            <w:pPr>
              <w:rPr>
                <w:szCs w:val="25"/>
                <w:lang w:eastAsia="fr-FR"/>
              </w:rPr>
            </w:pPr>
            <w:r w:rsidRPr="000B2488">
              <w:rPr>
                <w:szCs w:val="25"/>
                <w:lang w:eastAsia="fr-FR"/>
              </w:rPr>
              <w:t>C</w:t>
            </w:r>
            <w:r w:rsidR="002A469E">
              <w:rPr>
                <w:szCs w:val="25"/>
                <w:lang w:eastAsia="fr-FR"/>
              </w:rPr>
              <w:t>’</w:t>
            </w:r>
            <w:r w:rsidRPr="000B2488">
              <w:rPr>
                <w:szCs w:val="25"/>
                <w:lang w:eastAsia="fr-FR"/>
              </w:rPr>
              <w:t>est lui qui guérit les cœurs brisés, et qui cicatrise leurs blessures</w:t>
            </w:r>
            <w:r w:rsidR="000D045E">
              <w:rPr>
                <w:szCs w:val="25"/>
                <w:lang w:eastAsia="fr-FR"/>
              </w:rPr>
              <w:t> </w:t>
            </w:r>
            <w:r w:rsidR="000D045E" w:rsidRPr="000B2488">
              <w:rPr>
                <w:szCs w:val="25"/>
                <w:lang w:eastAsia="fr-FR"/>
              </w:rPr>
              <w:t>:</w:t>
            </w:r>
            <w:r w:rsidRPr="000B2488">
              <w:rPr>
                <w:szCs w:val="25"/>
                <w:lang w:eastAsia="fr-FR"/>
              </w:rPr>
              <w:t xml:space="preserve">, </w:t>
            </w:r>
          </w:p>
        </w:tc>
      </w:tr>
      <w:tr w:rsidR="000B2488" w:rsidTr="00FD462A">
        <w:trPr>
          <w:cantSplit/>
          <w:trHeight w:val="23"/>
        </w:trPr>
        <w:tc>
          <w:tcPr>
            <w:tcW w:w="2342" w:type="pct"/>
            <w:tcBorders>
              <w:right w:val="single" w:sz="4" w:space="0" w:color="auto"/>
            </w:tcBorders>
            <w:shd w:val="clear" w:color="auto" w:fill="auto"/>
            <w:vAlign w:val="center"/>
            <w:hideMark/>
          </w:tcPr>
          <w:p w:rsidR="000B2488" w:rsidRPr="000B2488" w:rsidRDefault="000B2488">
            <w:pPr>
              <w:pStyle w:val="psalmus"/>
              <w:rPr>
                <w:lang w:val="fr-FR"/>
              </w:rPr>
            </w:pPr>
            <w:r w:rsidRPr="000B2488">
              <w:rPr>
                <w:lang w:val="fr-FR"/>
              </w:rPr>
              <w:t>Qui númerat multitúdinem stellárum</w:t>
            </w:r>
            <w:r w:rsidR="000D045E">
              <w:rPr>
                <w:lang w:val="fr-FR"/>
              </w:rPr>
              <w:t> </w:t>
            </w:r>
            <w:r w:rsidR="000D045E" w:rsidRPr="000B2488">
              <w:rPr>
                <w:lang w:val="fr-FR"/>
              </w:rPr>
              <w:t>:</w:t>
            </w:r>
            <w:r w:rsidRPr="000B2488">
              <w:rPr>
                <w:lang w:val="fr-FR"/>
              </w:rPr>
              <w:t xml:space="preserve"> * et ómnibus eis nómina vocat.</w:t>
            </w:r>
          </w:p>
        </w:tc>
        <w:tc>
          <w:tcPr>
            <w:tcW w:w="2658" w:type="pct"/>
            <w:tcBorders>
              <w:left w:val="single" w:sz="4" w:space="0" w:color="auto"/>
            </w:tcBorders>
            <w:shd w:val="clear" w:color="auto" w:fill="auto"/>
            <w:hideMark/>
          </w:tcPr>
          <w:p w:rsidR="000B2488" w:rsidRPr="000B2488" w:rsidRDefault="000B2488" w:rsidP="000B2488">
            <w:pPr>
              <w:rPr>
                <w:szCs w:val="25"/>
                <w:lang w:eastAsia="fr-FR"/>
              </w:rPr>
            </w:pPr>
            <w:r w:rsidRPr="000B2488">
              <w:rPr>
                <w:szCs w:val="25"/>
                <w:lang w:eastAsia="fr-FR"/>
              </w:rPr>
              <w:t>C</w:t>
            </w:r>
            <w:r w:rsidR="002A469E">
              <w:rPr>
                <w:szCs w:val="25"/>
                <w:lang w:eastAsia="fr-FR"/>
              </w:rPr>
              <w:t>’</w:t>
            </w:r>
            <w:r w:rsidRPr="000B2488">
              <w:rPr>
                <w:szCs w:val="25"/>
                <w:lang w:eastAsia="fr-FR"/>
              </w:rPr>
              <w:t xml:space="preserve">est lui qui a compté les étoiles, et qui les appelle toutes parleurs noms. </w:t>
            </w:r>
          </w:p>
        </w:tc>
      </w:tr>
      <w:tr w:rsidR="000B2488" w:rsidTr="00FD462A">
        <w:trPr>
          <w:cantSplit/>
          <w:trHeight w:val="23"/>
        </w:trPr>
        <w:tc>
          <w:tcPr>
            <w:tcW w:w="2342" w:type="pct"/>
            <w:tcBorders>
              <w:right w:val="single" w:sz="4" w:space="0" w:color="auto"/>
            </w:tcBorders>
            <w:shd w:val="clear" w:color="auto" w:fill="auto"/>
            <w:vAlign w:val="center"/>
            <w:hideMark/>
          </w:tcPr>
          <w:p w:rsidR="000B2488" w:rsidRPr="000B2488" w:rsidRDefault="000B2488">
            <w:pPr>
              <w:pStyle w:val="psalmus"/>
              <w:rPr>
                <w:lang w:val="fr-FR"/>
              </w:rPr>
            </w:pPr>
            <w:r w:rsidRPr="000B2488">
              <w:rPr>
                <w:lang w:val="fr-FR"/>
              </w:rPr>
              <w:t>Magnus Dóminus noster, et magna virtus ejus</w:t>
            </w:r>
            <w:r w:rsidR="000D045E">
              <w:rPr>
                <w:lang w:val="fr-FR"/>
              </w:rPr>
              <w:t> </w:t>
            </w:r>
            <w:r w:rsidR="000D045E" w:rsidRPr="000B2488">
              <w:rPr>
                <w:lang w:val="fr-FR"/>
              </w:rPr>
              <w:t>:</w:t>
            </w:r>
            <w:r w:rsidRPr="000B2488">
              <w:rPr>
                <w:lang w:val="fr-FR"/>
              </w:rPr>
              <w:t xml:space="preserve"> * et sapiéntiæ ejus non est númerus.</w:t>
            </w:r>
          </w:p>
        </w:tc>
        <w:tc>
          <w:tcPr>
            <w:tcW w:w="2658" w:type="pct"/>
            <w:tcBorders>
              <w:left w:val="single" w:sz="4" w:space="0" w:color="auto"/>
            </w:tcBorders>
            <w:shd w:val="clear" w:color="auto" w:fill="auto"/>
            <w:hideMark/>
          </w:tcPr>
          <w:p w:rsidR="000B2488" w:rsidRPr="000B2488" w:rsidRDefault="000B2488" w:rsidP="000B2488">
            <w:pPr>
              <w:rPr>
                <w:szCs w:val="25"/>
                <w:lang w:eastAsia="fr-FR"/>
              </w:rPr>
            </w:pPr>
            <w:r w:rsidRPr="000B2488">
              <w:rPr>
                <w:szCs w:val="25"/>
                <w:lang w:eastAsia="fr-FR"/>
              </w:rPr>
              <w:t xml:space="preserve">Notre Dieu est grand, sa puissance est infinie, et sa sagesse sans bornes. </w:t>
            </w:r>
          </w:p>
        </w:tc>
      </w:tr>
      <w:tr w:rsidR="000B2488" w:rsidTr="00FD462A">
        <w:trPr>
          <w:cantSplit/>
          <w:trHeight w:val="23"/>
        </w:trPr>
        <w:tc>
          <w:tcPr>
            <w:tcW w:w="2342" w:type="pct"/>
            <w:tcBorders>
              <w:right w:val="single" w:sz="4" w:space="0" w:color="auto"/>
            </w:tcBorders>
            <w:shd w:val="clear" w:color="auto" w:fill="auto"/>
            <w:vAlign w:val="center"/>
            <w:hideMark/>
          </w:tcPr>
          <w:p w:rsidR="000B2488" w:rsidRPr="000B2488" w:rsidRDefault="000B2488">
            <w:pPr>
              <w:pStyle w:val="psalmus"/>
              <w:rPr>
                <w:lang w:val="fr-FR"/>
              </w:rPr>
            </w:pPr>
            <w:r w:rsidRPr="000B2488">
              <w:rPr>
                <w:lang w:val="fr-FR"/>
              </w:rPr>
              <w:t>Suscípiens mansuétos Dóminus</w:t>
            </w:r>
            <w:r w:rsidR="000D045E">
              <w:rPr>
                <w:lang w:val="fr-FR"/>
              </w:rPr>
              <w:t> </w:t>
            </w:r>
            <w:r w:rsidR="000D045E" w:rsidRPr="000B2488">
              <w:rPr>
                <w:lang w:val="fr-FR"/>
              </w:rPr>
              <w:t>:</w:t>
            </w:r>
            <w:r w:rsidRPr="000B2488">
              <w:rPr>
                <w:lang w:val="fr-FR"/>
              </w:rPr>
              <w:t xml:space="preserve"> * humílians autem peccatóres usque ad terram.</w:t>
            </w:r>
          </w:p>
        </w:tc>
        <w:tc>
          <w:tcPr>
            <w:tcW w:w="2658" w:type="pct"/>
            <w:tcBorders>
              <w:left w:val="single" w:sz="4" w:space="0" w:color="auto"/>
            </w:tcBorders>
            <w:shd w:val="clear" w:color="auto" w:fill="auto"/>
            <w:hideMark/>
          </w:tcPr>
          <w:p w:rsidR="000B2488" w:rsidRPr="000B2488" w:rsidRDefault="000B2488" w:rsidP="000B2488">
            <w:pPr>
              <w:rPr>
                <w:szCs w:val="25"/>
                <w:lang w:eastAsia="fr-FR"/>
              </w:rPr>
            </w:pPr>
            <w:r w:rsidRPr="000B2488">
              <w:rPr>
                <w:szCs w:val="25"/>
                <w:lang w:eastAsia="fr-FR"/>
              </w:rPr>
              <w:t>Le Seigneur aide et soutient les humbles</w:t>
            </w:r>
            <w:r w:rsidR="000D045E">
              <w:rPr>
                <w:szCs w:val="25"/>
                <w:lang w:eastAsia="fr-FR"/>
              </w:rPr>
              <w:t> </w:t>
            </w:r>
            <w:r w:rsidR="000D045E" w:rsidRPr="000B2488">
              <w:rPr>
                <w:szCs w:val="25"/>
                <w:lang w:eastAsia="fr-FR"/>
              </w:rPr>
              <w:t>;</w:t>
            </w:r>
            <w:r w:rsidRPr="000B2488">
              <w:rPr>
                <w:szCs w:val="25"/>
                <w:lang w:eastAsia="fr-FR"/>
              </w:rPr>
              <w:t xml:space="preserve"> il baisse les pécheurs jusqu</w:t>
            </w:r>
            <w:r w:rsidR="002A469E">
              <w:rPr>
                <w:szCs w:val="25"/>
                <w:lang w:eastAsia="fr-FR"/>
              </w:rPr>
              <w:t>’</w:t>
            </w:r>
            <w:r w:rsidRPr="000B2488">
              <w:rPr>
                <w:szCs w:val="25"/>
                <w:lang w:eastAsia="fr-FR"/>
              </w:rPr>
              <w:t xml:space="preserve">à la poussière. </w:t>
            </w:r>
          </w:p>
        </w:tc>
      </w:tr>
      <w:tr w:rsidR="000B2488" w:rsidTr="00FD462A">
        <w:trPr>
          <w:cantSplit/>
          <w:trHeight w:val="23"/>
        </w:trPr>
        <w:tc>
          <w:tcPr>
            <w:tcW w:w="2342" w:type="pct"/>
            <w:tcBorders>
              <w:right w:val="single" w:sz="4" w:space="0" w:color="auto"/>
            </w:tcBorders>
            <w:shd w:val="clear" w:color="auto" w:fill="auto"/>
            <w:vAlign w:val="center"/>
            <w:hideMark/>
          </w:tcPr>
          <w:p w:rsidR="000B2488" w:rsidRPr="00FC71CA" w:rsidRDefault="000B2488">
            <w:pPr>
              <w:pStyle w:val="psalmus"/>
              <w:rPr>
                <w:lang w:val="es-ES_tradnl"/>
              </w:rPr>
            </w:pPr>
            <w:r w:rsidRPr="00FC71CA">
              <w:rPr>
                <w:lang w:val="es-ES_tradnl"/>
              </w:rPr>
              <w:t>Præcínite Dómino in confessióne</w:t>
            </w:r>
            <w:r w:rsidR="000D045E" w:rsidRPr="00FC71CA">
              <w:rPr>
                <w:lang w:val="es-ES_tradnl"/>
              </w:rPr>
              <w:t> :</w:t>
            </w:r>
            <w:r w:rsidRPr="00FC71CA">
              <w:rPr>
                <w:lang w:val="es-ES_tradnl"/>
              </w:rPr>
              <w:t xml:space="preserve"> * psállite Deo nostro in cíthara.</w:t>
            </w:r>
          </w:p>
        </w:tc>
        <w:tc>
          <w:tcPr>
            <w:tcW w:w="2658" w:type="pct"/>
            <w:tcBorders>
              <w:left w:val="single" w:sz="4" w:space="0" w:color="auto"/>
            </w:tcBorders>
            <w:shd w:val="clear" w:color="auto" w:fill="auto"/>
            <w:hideMark/>
          </w:tcPr>
          <w:p w:rsidR="000B2488" w:rsidRPr="000B2488" w:rsidRDefault="000B2488" w:rsidP="000B2488">
            <w:pPr>
              <w:rPr>
                <w:szCs w:val="25"/>
                <w:lang w:eastAsia="fr-FR"/>
              </w:rPr>
            </w:pPr>
            <w:r w:rsidRPr="000B2488">
              <w:rPr>
                <w:szCs w:val="25"/>
                <w:lang w:eastAsia="fr-FR"/>
              </w:rPr>
              <w:t xml:space="preserve">Chantez les </w:t>
            </w:r>
            <w:r>
              <w:rPr>
                <w:szCs w:val="25"/>
                <w:lang w:eastAsia="fr-FR"/>
              </w:rPr>
              <w:t>louanges du Seigneur, célébrez s</w:t>
            </w:r>
            <w:r w:rsidRPr="000B2488">
              <w:rPr>
                <w:szCs w:val="25"/>
                <w:lang w:eastAsia="fr-FR"/>
              </w:rPr>
              <w:t xml:space="preserve">a gloire sur la harpe. </w:t>
            </w:r>
          </w:p>
        </w:tc>
      </w:tr>
      <w:tr w:rsidR="000B2488" w:rsidTr="00FD462A">
        <w:trPr>
          <w:cantSplit/>
          <w:trHeight w:val="23"/>
        </w:trPr>
        <w:tc>
          <w:tcPr>
            <w:tcW w:w="2342" w:type="pct"/>
            <w:tcBorders>
              <w:right w:val="single" w:sz="4" w:space="0" w:color="auto"/>
            </w:tcBorders>
            <w:shd w:val="clear" w:color="auto" w:fill="auto"/>
            <w:vAlign w:val="center"/>
            <w:hideMark/>
          </w:tcPr>
          <w:p w:rsidR="000B2488" w:rsidRPr="000B2488" w:rsidRDefault="000B2488">
            <w:pPr>
              <w:pStyle w:val="psalmus"/>
              <w:rPr>
                <w:lang w:val="fr-FR"/>
              </w:rPr>
            </w:pPr>
            <w:r w:rsidRPr="000B2488">
              <w:rPr>
                <w:lang w:val="fr-FR"/>
              </w:rPr>
              <w:t>Qui óperit cælum núbibus</w:t>
            </w:r>
            <w:r w:rsidR="000D045E">
              <w:rPr>
                <w:lang w:val="fr-FR"/>
              </w:rPr>
              <w:t> </w:t>
            </w:r>
            <w:r w:rsidR="000D045E" w:rsidRPr="000B2488">
              <w:rPr>
                <w:lang w:val="fr-FR"/>
              </w:rPr>
              <w:t>:</w:t>
            </w:r>
            <w:r w:rsidRPr="000B2488">
              <w:rPr>
                <w:lang w:val="fr-FR"/>
              </w:rPr>
              <w:t xml:space="preserve"> * et parat terræ plúviam.</w:t>
            </w:r>
          </w:p>
        </w:tc>
        <w:tc>
          <w:tcPr>
            <w:tcW w:w="2658" w:type="pct"/>
            <w:tcBorders>
              <w:left w:val="single" w:sz="4" w:space="0" w:color="auto"/>
            </w:tcBorders>
            <w:shd w:val="clear" w:color="auto" w:fill="auto"/>
            <w:hideMark/>
          </w:tcPr>
          <w:p w:rsidR="000B2488" w:rsidRPr="000B2488" w:rsidRDefault="000B2488" w:rsidP="000B2488">
            <w:pPr>
              <w:rPr>
                <w:szCs w:val="25"/>
                <w:lang w:eastAsia="fr-FR"/>
              </w:rPr>
            </w:pPr>
            <w:r w:rsidRPr="000B2488">
              <w:rPr>
                <w:szCs w:val="25"/>
                <w:lang w:eastAsia="fr-FR"/>
              </w:rPr>
              <w:t>Il couvre le ciel de nuages, et prépare les pluies à la terre</w:t>
            </w:r>
            <w:r w:rsidR="000D045E">
              <w:rPr>
                <w:szCs w:val="25"/>
                <w:lang w:eastAsia="fr-FR"/>
              </w:rPr>
              <w:t> </w:t>
            </w:r>
            <w:r w:rsidR="000D045E" w:rsidRPr="000B2488">
              <w:rPr>
                <w:szCs w:val="25"/>
                <w:lang w:eastAsia="fr-FR"/>
              </w:rPr>
              <w:t>;</w:t>
            </w:r>
            <w:r w:rsidRPr="000B2488">
              <w:rPr>
                <w:szCs w:val="25"/>
                <w:lang w:eastAsia="fr-FR"/>
              </w:rPr>
              <w:t xml:space="preserve"> </w:t>
            </w:r>
          </w:p>
        </w:tc>
      </w:tr>
      <w:tr w:rsidR="000B2488" w:rsidTr="00FD462A">
        <w:trPr>
          <w:cantSplit/>
          <w:trHeight w:val="23"/>
        </w:trPr>
        <w:tc>
          <w:tcPr>
            <w:tcW w:w="2342" w:type="pct"/>
            <w:tcBorders>
              <w:right w:val="single" w:sz="4" w:space="0" w:color="auto"/>
            </w:tcBorders>
            <w:shd w:val="clear" w:color="auto" w:fill="auto"/>
            <w:vAlign w:val="center"/>
            <w:hideMark/>
          </w:tcPr>
          <w:p w:rsidR="000B2488" w:rsidRPr="000B2488" w:rsidRDefault="000B2488">
            <w:pPr>
              <w:pStyle w:val="psalmus"/>
              <w:rPr>
                <w:lang w:val="fr-FR"/>
              </w:rPr>
            </w:pPr>
            <w:r w:rsidRPr="000B2488">
              <w:rPr>
                <w:lang w:val="fr-FR"/>
              </w:rPr>
              <w:t>Qui prodúcit in móntibus fœnum</w:t>
            </w:r>
            <w:r w:rsidR="000D045E">
              <w:rPr>
                <w:lang w:val="fr-FR"/>
              </w:rPr>
              <w:t> </w:t>
            </w:r>
            <w:r w:rsidR="000D045E" w:rsidRPr="000B2488">
              <w:rPr>
                <w:lang w:val="fr-FR"/>
              </w:rPr>
              <w:t>:</w:t>
            </w:r>
            <w:r w:rsidRPr="000B2488">
              <w:rPr>
                <w:lang w:val="fr-FR"/>
              </w:rPr>
              <w:t xml:space="preserve"> * et herbam servitúti hóminum.</w:t>
            </w:r>
          </w:p>
        </w:tc>
        <w:tc>
          <w:tcPr>
            <w:tcW w:w="2658" w:type="pct"/>
            <w:tcBorders>
              <w:left w:val="single" w:sz="4" w:space="0" w:color="auto"/>
            </w:tcBorders>
            <w:shd w:val="clear" w:color="auto" w:fill="auto"/>
            <w:hideMark/>
          </w:tcPr>
          <w:p w:rsidR="000B2488" w:rsidRPr="000B2488" w:rsidRDefault="000B2488" w:rsidP="000B2488">
            <w:pPr>
              <w:rPr>
                <w:szCs w:val="25"/>
                <w:lang w:eastAsia="fr-FR"/>
              </w:rPr>
            </w:pPr>
            <w:r w:rsidRPr="000B2488">
              <w:rPr>
                <w:szCs w:val="25"/>
                <w:lang w:eastAsia="fr-FR"/>
              </w:rPr>
              <w:t>Il fait croître sur les montagnes les herbes et les plantes pour le service de l</w:t>
            </w:r>
            <w:r w:rsidR="002A469E">
              <w:rPr>
                <w:szCs w:val="25"/>
                <w:lang w:eastAsia="fr-FR"/>
              </w:rPr>
              <w:t>’</w:t>
            </w:r>
            <w:r w:rsidRPr="000B2488">
              <w:rPr>
                <w:szCs w:val="25"/>
                <w:lang w:eastAsia="fr-FR"/>
              </w:rPr>
              <w:t xml:space="preserve">homme. </w:t>
            </w:r>
          </w:p>
        </w:tc>
      </w:tr>
      <w:tr w:rsidR="000B2488" w:rsidTr="00FD462A">
        <w:trPr>
          <w:cantSplit/>
          <w:trHeight w:val="23"/>
        </w:trPr>
        <w:tc>
          <w:tcPr>
            <w:tcW w:w="2342" w:type="pct"/>
            <w:tcBorders>
              <w:right w:val="single" w:sz="4" w:space="0" w:color="auto"/>
            </w:tcBorders>
            <w:shd w:val="clear" w:color="auto" w:fill="auto"/>
            <w:vAlign w:val="center"/>
            <w:hideMark/>
          </w:tcPr>
          <w:p w:rsidR="000B2488" w:rsidRPr="000B2488" w:rsidRDefault="000B2488">
            <w:pPr>
              <w:pStyle w:val="psalmus"/>
              <w:rPr>
                <w:lang w:val="fr-FR"/>
              </w:rPr>
            </w:pPr>
            <w:r w:rsidRPr="000B2488">
              <w:rPr>
                <w:lang w:val="fr-FR"/>
              </w:rPr>
              <w:t>Qui dat juméntis escam ipsórum</w:t>
            </w:r>
            <w:r w:rsidR="000D045E">
              <w:rPr>
                <w:lang w:val="fr-FR"/>
              </w:rPr>
              <w:t> </w:t>
            </w:r>
            <w:r w:rsidR="000D045E" w:rsidRPr="000B2488">
              <w:rPr>
                <w:lang w:val="fr-FR"/>
              </w:rPr>
              <w:t>:</w:t>
            </w:r>
            <w:r w:rsidRPr="000B2488">
              <w:rPr>
                <w:lang w:val="fr-FR"/>
              </w:rPr>
              <w:t xml:space="preserve"> * et pullis corvórum invocántibus eum.</w:t>
            </w:r>
          </w:p>
        </w:tc>
        <w:tc>
          <w:tcPr>
            <w:tcW w:w="2658" w:type="pct"/>
            <w:tcBorders>
              <w:left w:val="single" w:sz="4" w:space="0" w:color="auto"/>
            </w:tcBorders>
            <w:shd w:val="clear" w:color="auto" w:fill="auto"/>
            <w:hideMark/>
          </w:tcPr>
          <w:p w:rsidR="000B2488" w:rsidRPr="000B2488" w:rsidRDefault="000B2488" w:rsidP="00F02492">
            <w:pPr>
              <w:rPr>
                <w:szCs w:val="25"/>
                <w:lang w:eastAsia="fr-FR"/>
              </w:rPr>
            </w:pPr>
            <w:r w:rsidRPr="000B2488">
              <w:rPr>
                <w:szCs w:val="25"/>
                <w:lang w:eastAsia="fr-FR"/>
              </w:rPr>
              <w:t xml:space="preserve">Il donne la nourriture aux bêtes de somme, et aux petits des oiseaux qui la lui demandent. </w:t>
            </w:r>
          </w:p>
        </w:tc>
      </w:tr>
      <w:tr w:rsidR="000B2488" w:rsidTr="00FD462A">
        <w:trPr>
          <w:cantSplit/>
          <w:trHeight w:val="23"/>
        </w:trPr>
        <w:tc>
          <w:tcPr>
            <w:tcW w:w="2342" w:type="pct"/>
            <w:tcBorders>
              <w:right w:val="single" w:sz="4" w:space="0" w:color="auto"/>
            </w:tcBorders>
            <w:shd w:val="clear" w:color="auto" w:fill="auto"/>
            <w:vAlign w:val="center"/>
            <w:hideMark/>
          </w:tcPr>
          <w:p w:rsidR="000B2488" w:rsidRDefault="000B2488">
            <w:pPr>
              <w:pStyle w:val="psalmus"/>
              <w:rPr>
                <w:lang w:val="en-US"/>
              </w:rPr>
            </w:pPr>
            <w:r>
              <w:rPr>
                <w:lang w:val="en-US"/>
              </w:rPr>
              <w:lastRenderedPageBreak/>
              <w:t>Non in fortitúdine equi voluntátem habébit</w:t>
            </w:r>
            <w:r w:rsidR="000D045E">
              <w:rPr>
                <w:lang w:val="en-US"/>
              </w:rPr>
              <w:t> :</w:t>
            </w:r>
            <w:r>
              <w:rPr>
                <w:lang w:val="en-US"/>
              </w:rPr>
              <w:t xml:space="preserve"> * nec in tíbiis viri beneplácitum erit ei.</w:t>
            </w:r>
          </w:p>
        </w:tc>
        <w:tc>
          <w:tcPr>
            <w:tcW w:w="2658" w:type="pct"/>
            <w:tcBorders>
              <w:left w:val="single" w:sz="4" w:space="0" w:color="auto"/>
            </w:tcBorders>
            <w:shd w:val="clear" w:color="auto" w:fill="auto"/>
            <w:hideMark/>
          </w:tcPr>
          <w:p w:rsidR="000B2488" w:rsidRPr="000B2488" w:rsidRDefault="00F02492" w:rsidP="000B2488">
            <w:pPr>
              <w:rPr>
                <w:szCs w:val="25"/>
                <w:lang w:eastAsia="fr-FR"/>
              </w:rPr>
            </w:pPr>
            <w:r w:rsidRPr="000B2488">
              <w:rPr>
                <w:szCs w:val="25"/>
                <w:lang w:eastAsia="fr-FR"/>
              </w:rPr>
              <w:t xml:space="preserve">Il ne favorisera point celui </w:t>
            </w:r>
            <w:r w:rsidRPr="000B2488">
              <w:rPr>
                <w:bCs/>
                <w:szCs w:val="25"/>
                <w:lang w:eastAsia="fr-FR"/>
              </w:rPr>
              <w:t>q</w:t>
            </w:r>
            <w:r w:rsidRPr="000B2488">
              <w:rPr>
                <w:szCs w:val="25"/>
                <w:lang w:eastAsia="fr-FR"/>
              </w:rPr>
              <w:t xml:space="preserve">ui met sa confiance dans la force </w:t>
            </w:r>
            <w:r>
              <w:rPr>
                <w:szCs w:val="25"/>
                <w:lang w:eastAsia="fr-FR"/>
              </w:rPr>
              <w:t>d</w:t>
            </w:r>
            <w:r w:rsidRPr="000B2488">
              <w:rPr>
                <w:szCs w:val="25"/>
                <w:lang w:eastAsia="fr-FR"/>
              </w:rPr>
              <w:t>e son coursier ou dans la vitesse de ses pieds</w:t>
            </w:r>
            <w:r w:rsidR="000D045E">
              <w:rPr>
                <w:szCs w:val="25"/>
                <w:lang w:eastAsia="fr-FR"/>
              </w:rPr>
              <w:t> </w:t>
            </w:r>
            <w:r w:rsidR="000D045E" w:rsidRPr="000B2488">
              <w:rPr>
                <w:szCs w:val="25"/>
                <w:lang w:eastAsia="fr-FR"/>
              </w:rPr>
              <w:t>;</w:t>
            </w:r>
          </w:p>
        </w:tc>
      </w:tr>
      <w:tr w:rsidR="000B2488" w:rsidTr="00FD462A">
        <w:trPr>
          <w:cantSplit/>
          <w:trHeight w:val="23"/>
        </w:trPr>
        <w:tc>
          <w:tcPr>
            <w:tcW w:w="2342" w:type="pct"/>
            <w:tcBorders>
              <w:right w:val="single" w:sz="4" w:space="0" w:color="auto"/>
            </w:tcBorders>
            <w:shd w:val="clear" w:color="auto" w:fill="auto"/>
            <w:vAlign w:val="center"/>
            <w:hideMark/>
          </w:tcPr>
          <w:p w:rsidR="000B2488" w:rsidRDefault="000B2488">
            <w:pPr>
              <w:pStyle w:val="pb"/>
            </w:pPr>
            <w:r>
              <w:t>Beneplácitum est Dómino super timéntes eum</w:t>
            </w:r>
            <w:r w:rsidR="000D045E">
              <w:t> :</w:t>
            </w:r>
            <w:r>
              <w:t xml:space="preserve"> * et in eis, qui sperant super misericórdia ejus.</w:t>
            </w:r>
          </w:p>
        </w:tc>
        <w:tc>
          <w:tcPr>
            <w:tcW w:w="2658" w:type="pct"/>
            <w:tcBorders>
              <w:left w:val="single" w:sz="4" w:space="0" w:color="auto"/>
            </w:tcBorders>
            <w:shd w:val="clear" w:color="auto" w:fill="auto"/>
            <w:hideMark/>
          </w:tcPr>
          <w:p w:rsidR="000B2488" w:rsidRPr="000B2488" w:rsidRDefault="00F02492" w:rsidP="000B2488">
            <w:pPr>
              <w:rPr>
                <w:szCs w:val="25"/>
                <w:lang w:eastAsia="fr-FR"/>
              </w:rPr>
            </w:pPr>
            <w:r w:rsidRPr="000B2488">
              <w:rPr>
                <w:szCs w:val="25"/>
                <w:lang w:eastAsia="fr-FR"/>
              </w:rPr>
              <w:t>Mais il mettra ses complaisances en ceux qui le craignent, et qui espèrent en sa miséricorde.</w:t>
            </w:r>
          </w:p>
        </w:tc>
      </w:tr>
    </w:tbl>
    <w:p w:rsidR="000D045E" w:rsidRDefault="00E4218D" w:rsidP="00782709">
      <w:pPr>
        <w:pStyle w:val="RefPs"/>
      </w:pPr>
      <w:r w:rsidRPr="00FC71CA">
        <w:rPr>
          <w:lang w:val="es-ES_tradnl"/>
        </w:rPr>
        <w:t xml:space="preserve">Psaume </w:t>
      </w:r>
      <w:r w:rsidR="000B2488" w:rsidRPr="00FC71CA">
        <w:rPr>
          <w:lang w:val="es-ES_tradnl"/>
        </w:rPr>
        <w:t>1</w:t>
      </w:r>
      <w:r w:rsidRPr="00FC71CA">
        <w:rPr>
          <w:lang w:val="es-ES_tradnl"/>
        </w:rPr>
        <w:t>47.</w:t>
      </w:r>
      <w:r w:rsidR="000B2488" w:rsidRPr="00FC71CA">
        <w:rPr>
          <w:lang w:val="es-ES_tradnl"/>
        </w:rPr>
        <w:t xml:space="preserve"> </w:t>
      </w:r>
      <w:r w:rsidR="000B2488" w:rsidRPr="00FC71CA">
        <w:rPr>
          <w:rStyle w:val="italicus"/>
          <w:lang w:val="es-ES_tradnl"/>
        </w:rPr>
        <w:t>Lauda, Jerú</w:t>
      </w:r>
      <w:r w:rsidRPr="00FC71CA">
        <w:rPr>
          <w:rStyle w:val="italicus"/>
          <w:lang w:val="es-ES_tradnl"/>
        </w:rPr>
        <w:t xml:space="preserve">salem, </w:t>
      </w:r>
      <w:r w:rsidR="00211BD0" w:rsidRPr="00FC71CA">
        <w:rPr>
          <w:rStyle w:val="italicus"/>
          <w:lang w:val="es-ES_tradnl"/>
        </w:rPr>
        <w:t>Dóminum</w:t>
      </w:r>
      <w:r w:rsidRPr="00FC71CA">
        <w:rPr>
          <w:rStyle w:val="italicus"/>
          <w:lang w:val="es-ES_tradnl"/>
        </w:rPr>
        <w:t>,</w:t>
      </w:r>
      <w:r w:rsidRPr="00FC71CA">
        <w:rPr>
          <w:lang w:val="es-ES_tradnl"/>
        </w:rPr>
        <w:t xml:space="preserve"> p.</w:t>
      </w:r>
      <w:r w:rsidR="00D2154F" w:rsidRPr="00FC71CA">
        <w:rPr>
          <w:lang w:val="es-ES_tradnl"/>
        </w:rPr>
        <w:t> </w:t>
      </w:r>
      <w:r w:rsidR="00BD6D76" w:rsidRPr="00CB0F6D">
        <w:fldChar w:fldCharType="begin"/>
      </w:r>
      <w:r w:rsidR="00D2154F" w:rsidRPr="00FC71CA">
        <w:rPr>
          <w:lang w:val="es-ES_tradnl"/>
        </w:rPr>
        <w:instrText xml:space="preserve"> PAGEREF ps147 \h </w:instrText>
      </w:r>
      <w:r w:rsidR="00BD6D76" w:rsidRPr="00CB0F6D">
        <w:fldChar w:fldCharType="separate"/>
      </w:r>
      <w:r w:rsidR="000D2011">
        <w:rPr>
          <w:noProof/>
          <w:lang w:val="es-ES_tradnl"/>
        </w:rPr>
        <w:t>222</w:t>
      </w:r>
      <w:r w:rsidR="00BD6D76" w:rsidRPr="00CB0F6D">
        <w:fldChar w:fldCharType="end"/>
      </w:r>
      <w:r w:rsidRPr="00CB0F6D">
        <w:t>.</w:t>
      </w:r>
      <w:r w:rsidR="000D045E">
        <w:t xml:space="preserve"> </w:t>
      </w:r>
    </w:p>
    <w:p w:rsidR="002D0C34" w:rsidRPr="00B806D4" w:rsidRDefault="000B2488" w:rsidP="00541652">
      <w:pPr>
        <w:pStyle w:val="zp001"/>
      </w:pPr>
      <w:r w:rsidRPr="00B806D4">
        <w:t xml:space="preserve">Psaume </w:t>
      </w:r>
      <w:r w:rsidR="00E4218D" w:rsidRPr="00B806D4">
        <w:t>148</w:t>
      </w:r>
      <w:r w:rsidR="002D0C34" w:rsidRPr="00B806D4">
        <w:t>.</w:t>
      </w:r>
      <w:bookmarkStart w:id="132" w:name="ps148"/>
      <w:bookmarkEnd w:id="132"/>
      <w:r w:rsidRPr="00B806D4">
        <w:t xml:space="preserve"> </w:t>
      </w:r>
    </w:p>
    <w:tbl>
      <w:tblPr>
        <w:tblW w:w="5000" w:type="pct"/>
        <w:tblLook w:val="04A0"/>
      </w:tblPr>
      <w:tblGrid>
        <w:gridCol w:w="3394"/>
        <w:gridCol w:w="3383"/>
      </w:tblGrid>
      <w:tr w:rsidR="00541652" w:rsidTr="005B7D26">
        <w:trPr>
          <w:cantSplit/>
          <w:trHeight w:val="23"/>
        </w:trPr>
        <w:tc>
          <w:tcPr>
            <w:tcW w:w="2504" w:type="pct"/>
            <w:tcBorders>
              <w:right w:val="single" w:sz="4" w:space="0" w:color="auto"/>
            </w:tcBorders>
            <w:shd w:val="clear" w:color="auto" w:fill="auto"/>
            <w:vAlign w:val="center"/>
            <w:hideMark/>
          </w:tcPr>
          <w:p w:rsidR="00541652" w:rsidRPr="0067705A" w:rsidRDefault="00541652" w:rsidP="00344622">
            <w:pPr>
              <w:pStyle w:val="psum"/>
              <w:rPr>
                <w:lang w:val="fr-FR"/>
              </w:rPr>
            </w:pPr>
            <w:r w:rsidRPr="0067705A">
              <w:rPr>
                <w:lang w:val="fr-FR"/>
              </w:rPr>
              <w:t>L</w:t>
            </w:r>
            <w:r w:rsidRPr="0067705A">
              <w:rPr>
                <w:rStyle w:val="pm"/>
                <w:lang w:val="fr-FR"/>
              </w:rPr>
              <w:t>audáte</w:t>
            </w:r>
            <w:r w:rsidRPr="00541652">
              <w:rPr>
                <w:lang w:val="fr-FR"/>
              </w:rPr>
              <w:t xml:space="preserve"> Dóminum de cælis</w:t>
            </w:r>
            <w:r w:rsidR="000D045E">
              <w:rPr>
                <w:lang w:val="fr-FR"/>
              </w:rPr>
              <w:t> </w:t>
            </w:r>
            <w:r w:rsidR="000D045E" w:rsidRPr="00541652">
              <w:rPr>
                <w:lang w:val="fr-FR"/>
              </w:rPr>
              <w:t>:</w:t>
            </w:r>
            <w:r w:rsidRPr="00541652">
              <w:rPr>
                <w:lang w:val="fr-FR"/>
              </w:rPr>
              <w:t xml:space="preserve"> * laudáte eum in excélsis. </w:t>
            </w:r>
          </w:p>
        </w:tc>
        <w:tc>
          <w:tcPr>
            <w:tcW w:w="2496" w:type="pct"/>
            <w:tcBorders>
              <w:left w:val="single" w:sz="4" w:space="0" w:color="auto"/>
            </w:tcBorders>
            <w:shd w:val="clear" w:color="auto" w:fill="auto"/>
            <w:hideMark/>
          </w:tcPr>
          <w:p w:rsidR="00541652" w:rsidRPr="00541652" w:rsidRDefault="00541652" w:rsidP="00541652">
            <w:pPr>
              <w:rPr>
                <w:szCs w:val="25"/>
                <w:lang w:eastAsia="fr-FR"/>
              </w:rPr>
            </w:pPr>
            <w:r w:rsidRPr="00541652">
              <w:rPr>
                <w:bCs/>
                <w:szCs w:val="25"/>
                <w:lang w:eastAsia="fr-FR"/>
              </w:rPr>
              <w:t>Louez</w:t>
            </w:r>
            <w:r w:rsidRPr="00541652">
              <w:rPr>
                <w:szCs w:val="25"/>
                <w:lang w:eastAsia="fr-FR"/>
              </w:rPr>
              <w:t xml:space="preserve"> le Seigneur, habitants des cieux</w:t>
            </w:r>
            <w:r w:rsidR="000D045E">
              <w:rPr>
                <w:szCs w:val="25"/>
                <w:lang w:eastAsia="fr-FR"/>
              </w:rPr>
              <w:t> </w:t>
            </w:r>
            <w:r w:rsidR="000D045E" w:rsidRPr="00541652">
              <w:rPr>
                <w:szCs w:val="25"/>
                <w:lang w:eastAsia="fr-FR"/>
              </w:rPr>
              <w:t>:</w:t>
            </w:r>
            <w:r w:rsidRPr="00541652">
              <w:rPr>
                <w:szCs w:val="25"/>
                <w:lang w:eastAsia="fr-FR"/>
              </w:rPr>
              <w:t xml:space="preserve"> louez-le du plus haut du firmament. </w:t>
            </w:r>
          </w:p>
        </w:tc>
      </w:tr>
      <w:tr w:rsidR="00541652" w:rsidTr="005B7D26">
        <w:trPr>
          <w:cantSplit/>
          <w:trHeight w:val="23"/>
        </w:trPr>
        <w:tc>
          <w:tcPr>
            <w:tcW w:w="2504" w:type="pct"/>
            <w:tcBorders>
              <w:right w:val="single" w:sz="4" w:space="0" w:color="auto"/>
            </w:tcBorders>
            <w:shd w:val="clear" w:color="auto" w:fill="auto"/>
            <w:vAlign w:val="center"/>
            <w:hideMark/>
          </w:tcPr>
          <w:p w:rsidR="00541652" w:rsidRPr="00FC71CA" w:rsidRDefault="00541652">
            <w:pPr>
              <w:pStyle w:val="psalmus"/>
              <w:rPr>
                <w:lang w:val="fr-FR"/>
              </w:rPr>
            </w:pPr>
            <w:r w:rsidRPr="00FC71CA">
              <w:rPr>
                <w:lang w:val="fr-FR"/>
              </w:rPr>
              <w:t>Laudáte eum, omnes Angeli ejus</w:t>
            </w:r>
            <w:r w:rsidR="000D045E" w:rsidRPr="00FC71CA">
              <w:rPr>
                <w:lang w:val="fr-FR"/>
              </w:rPr>
              <w:t> :</w:t>
            </w:r>
            <w:r w:rsidRPr="00FC71CA">
              <w:rPr>
                <w:lang w:val="fr-FR"/>
              </w:rPr>
              <w:t xml:space="preserve"> * laudáte eum, omnes virtútes ejus. </w:t>
            </w:r>
          </w:p>
        </w:tc>
        <w:tc>
          <w:tcPr>
            <w:tcW w:w="2496" w:type="pct"/>
            <w:tcBorders>
              <w:left w:val="single" w:sz="4" w:space="0" w:color="auto"/>
            </w:tcBorders>
            <w:shd w:val="clear" w:color="auto" w:fill="auto"/>
            <w:hideMark/>
          </w:tcPr>
          <w:p w:rsidR="00541652" w:rsidRPr="00541652" w:rsidRDefault="00541652" w:rsidP="00541652">
            <w:pPr>
              <w:rPr>
                <w:szCs w:val="25"/>
                <w:lang w:eastAsia="fr-FR"/>
              </w:rPr>
            </w:pPr>
            <w:r w:rsidRPr="00541652">
              <w:rPr>
                <w:szCs w:val="25"/>
                <w:lang w:eastAsia="fr-FR"/>
              </w:rPr>
              <w:t>Anges de Dieu, louez le Seigneur</w:t>
            </w:r>
            <w:r w:rsidR="000D045E">
              <w:rPr>
                <w:szCs w:val="25"/>
                <w:lang w:eastAsia="fr-FR"/>
              </w:rPr>
              <w:t> </w:t>
            </w:r>
            <w:r w:rsidR="000D045E" w:rsidRPr="00541652">
              <w:rPr>
                <w:szCs w:val="25"/>
                <w:lang w:eastAsia="fr-FR"/>
              </w:rPr>
              <w:t>:</w:t>
            </w:r>
            <w:r w:rsidRPr="00541652">
              <w:rPr>
                <w:szCs w:val="25"/>
                <w:lang w:eastAsia="fr-FR"/>
              </w:rPr>
              <w:t xml:space="preserve"> Puissances célestes, louez le Seigneur. </w:t>
            </w:r>
          </w:p>
        </w:tc>
      </w:tr>
      <w:tr w:rsidR="00541652" w:rsidTr="005B7D26">
        <w:trPr>
          <w:cantSplit/>
          <w:trHeight w:val="23"/>
        </w:trPr>
        <w:tc>
          <w:tcPr>
            <w:tcW w:w="2504" w:type="pct"/>
            <w:tcBorders>
              <w:right w:val="single" w:sz="4" w:space="0" w:color="auto"/>
            </w:tcBorders>
            <w:shd w:val="clear" w:color="auto" w:fill="auto"/>
            <w:vAlign w:val="center"/>
            <w:hideMark/>
          </w:tcPr>
          <w:p w:rsidR="00541652" w:rsidRPr="00541652" w:rsidRDefault="00541652">
            <w:pPr>
              <w:pStyle w:val="psalmus"/>
              <w:rPr>
                <w:lang w:val="fr-FR"/>
              </w:rPr>
            </w:pPr>
            <w:r w:rsidRPr="00541652">
              <w:rPr>
                <w:lang w:val="fr-FR"/>
              </w:rPr>
              <w:t>Laudáte eum, sol et luna</w:t>
            </w:r>
            <w:r w:rsidR="000D045E">
              <w:rPr>
                <w:lang w:val="fr-FR"/>
              </w:rPr>
              <w:t> </w:t>
            </w:r>
            <w:r w:rsidR="000D045E" w:rsidRPr="00541652">
              <w:rPr>
                <w:lang w:val="fr-FR"/>
              </w:rPr>
              <w:t>:</w:t>
            </w:r>
            <w:r w:rsidRPr="00541652">
              <w:rPr>
                <w:lang w:val="fr-FR"/>
              </w:rPr>
              <w:t xml:space="preserve"> * laudáte eum, omnes stellæ et lumen. </w:t>
            </w:r>
          </w:p>
        </w:tc>
        <w:tc>
          <w:tcPr>
            <w:tcW w:w="2496" w:type="pct"/>
            <w:tcBorders>
              <w:left w:val="single" w:sz="4" w:space="0" w:color="auto"/>
            </w:tcBorders>
            <w:shd w:val="clear" w:color="auto" w:fill="auto"/>
            <w:hideMark/>
          </w:tcPr>
          <w:p w:rsidR="00541652" w:rsidRPr="00541652" w:rsidRDefault="00541652" w:rsidP="00541652">
            <w:pPr>
              <w:rPr>
                <w:szCs w:val="25"/>
                <w:lang w:eastAsia="fr-FR"/>
              </w:rPr>
            </w:pPr>
            <w:r w:rsidRPr="00541652">
              <w:rPr>
                <w:szCs w:val="25"/>
                <w:lang w:eastAsia="fr-FR"/>
              </w:rPr>
              <w:t>Soleil et lune, louez le Seigneur</w:t>
            </w:r>
            <w:r w:rsidR="000D045E">
              <w:rPr>
                <w:szCs w:val="25"/>
                <w:lang w:eastAsia="fr-FR"/>
              </w:rPr>
              <w:t> </w:t>
            </w:r>
            <w:r w:rsidR="000D045E" w:rsidRPr="00541652">
              <w:rPr>
                <w:szCs w:val="25"/>
                <w:lang w:eastAsia="fr-FR"/>
              </w:rPr>
              <w:t>;</w:t>
            </w:r>
            <w:r w:rsidRPr="00541652">
              <w:rPr>
                <w:szCs w:val="25"/>
                <w:lang w:eastAsia="fr-FR"/>
              </w:rPr>
              <w:t xml:space="preserve"> étoiles de la nuit, lumière du jour, louez le Seigneur. </w:t>
            </w:r>
          </w:p>
        </w:tc>
      </w:tr>
      <w:tr w:rsidR="00541652" w:rsidTr="005B7D26">
        <w:trPr>
          <w:cantSplit/>
          <w:trHeight w:val="23"/>
        </w:trPr>
        <w:tc>
          <w:tcPr>
            <w:tcW w:w="2504" w:type="pct"/>
            <w:tcBorders>
              <w:right w:val="single" w:sz="4" w:space="0" w:color="auto"/>
            </w:tcBorders>
            <w:shd w:val="clear" w:color="auto" w:fill="auto"/>
            <w:vAlign w:val="center"/>
            <w:hideMark/>
          </w:tcPr>
          <w:p w:rsidR="00541652" w:rsidRPr="00541652" w:rsidRDefault="00541652">
            <w:pPr>
              <w:pStyle w:val="psalmus"/>
              <w:rPr>
                <w:lang w:val="fr-FR"/>
              </w:rPr>
            </w:pPr>
            <w:r w:rsidRPr="00541652">
              <w:rPr>
                <w:lang w:val="fr-FR"/>
              </w:rPr>
              <w:t>Laudáte eum, cæli cælórum</w:t>
            </w:r>
            <w:r w:rsidR="000D045E">
              <w:rPr>
                <w:lang w:val="fr-FR"/>
              </w:rPr>
              <w:t> </w:t>
            </w:r>
            <w:r w:rsidR="000D045E" w:rsidRPr="00541652">
              <w:rPr>
                <w:lang w:val="fr-FR"/>
              </w:rPr>
              <w:t>:</w:t>
            </w:r>
            <w:r w:rsidRPr="00541652">
              <w:rPr>
                <w:lang w:val="fr-FR"/>
              </w:rPr>
              <w:t xml:space="preserve"> * et aquæ omnes, quæ super cælos sunt, laudent nomen Dómini. </w:t>
            </w:r>
          </w:p>
        </w:tc>
        <w:tc>
          <w:tcPr>
            <w:tcW w:w="2496" w:type="pct"/>
            <w:tcBorders>
              <w:left w:val="single" w:sz="4" w:space="0" w:color="auto"/>
            </w:tcBorders>
            <w:shd w:val="clear" w:color="auto" w:fill="auto"/>
            <w:hideMark/>
          </w:tcPr>
          <w:p w:rsidR="00541652" w:rsidRPr="00541652" w:rsidRDefault="00541652" w:rsidP="00541652">
            <w:pPr>
              <w:rPr>
                <w:szCs w:val="25"/>
                <w:lang w:eastAsia="fr-FR"/>
              </w:rPr>
            </w:pPr>
            <w:r w:rsidRPr="00541652">
              <w:rPr>
                <w:szCs w:val="25"/>
                <w:lang w:eastAsia="fr-FR"/>
              </w:rPr>
              <w:t xml:space="preserve">Cieux des cieux, louez le Seigneur, et que les eaux qui sont au-dessus des airs louent le nom du Seigneur. </w:t>
            </w:r>
          </w:p>
        </w:tc>
      </w:tr>
      <w:tr w:rsidR="00541652" w:rsidTr="005B7D26">
        <w:trPr>
          <w:cantSplit/>
          <w:trHeight w:val="23"/>
        </w:trPr>
        <w:tc>
          <w:tcPr>
            <w:tcW w:w="2504" w:type="pct"/>
            <w:tcBorders>
              <w:right w:val="single" w:sz="4" w:space="0" w:color="auto"/>
            </w:tcBorders>
            <w:shd w:val="clear" w:color="auto" w:fill="auto"/>
            <w:vAlign w:val="center"/>
            <w:hideMark/>
          </w:tcPr>
          <w:p w:rsidR="00541652" w:rsidRPr="00541652" w:rsidRDefault="00541652">
            <w:pPr>
              <w:pStyle w:val="psalmus"/>
              <w:rPr>
                <w:lang w:val="fr-FR"/>
              </w:rPr>
            </w:pPr>
            <w:r w:rsidRPr="00541652">
              <w:rPr>
                <w:lang w:val="fr-FR"/>
              </w:rPr>
              <w:t>Quia ipse dixit, et facta sunt</w:t>
            </w:r>
            <w:r w:rsidR="000D045E">
              <w:rPr>
                <w:lang w:val="fr-FR"/>
              </w:rPr>
              <w:t> </w:t>
            </w:r>
            <w:r w:rsidR="000D045E" w:rsidRPr="00541652">
              <w:rPr>
                <w:lang w:val="fr-FR"/>
              </w:rPr>
              <w:t>:</w:t>
            </w:r>
            <w:r w:rsidRPr="00541652">
              <w:rPr>
                <w:lang w:val="fr-FR"/>
              </w:rPr>
              <w:t xml:space="preserve"> * ipse mandávit, et creáta sunt. </w:t>
            </w:r>
          </w:p>
        </w:tc>
        <w:tc>
          <w:tcPr>
            <w:tcW w:w="2496" w:type="pct"/>
            <w:tcBorders>
              <w:left w:val="single" w:sz="4" w:space="0" w:color="auto"/>
            </w:tcBorders>
            <w:shd w:val="clear" w:color="auto" w:fill="auto"/>
            <w:hideMark/>
          </w:tcPr>
          <w:p w:rsidR="00541652" w:rsidRPr="00541652" w:rsidRDefault="00541652" w:rsidP="00541652">
            <w:pPr>
              <w:rPr>
                <w:szCs w:val="25"/>
                <w:lang w:eastAsia="fr-FR"/>
              </w:rPr>
            </w:pPr>
            <w:r>
              <w:rPr>
                <w:szCs w:val="25"/>
                <w:lang w:eastAsia="fr-FR"/>
              </w:rPr>
              <w:t>Car il</w:t>
            </w:r>
            <w:r w:rsidRPr="00541652">
              <w:rPr>
                <w:szCs w:val="25"/>
                <w:lang w:eastAsia="fr-FR"/>
              </w:rPr>
              <w:t xml:space="preserve"> a dit, et tout a été fait</w:t>
            </w:r>
            <w:r w:rsidR="000D045E">
              <w:rPr>
                <w:szCs w:val="25"/>
                <w:lang w:eastAsia="fr-FR"/>
              </w:rPr>
              <w:t> </w:t>
            </w:r>
            <w:r w:rsidR="000D045E" w:rsidRPr="00541652">
              <w:rPr>
                <w:szCs w:val="25"/>
                <w:lang w:eastAsia="fr-FR"/>
              </w:rPr>
              <w:t>;</w:t>
            </w:r>
            <w:r w:rsidRPr="00541652">
              <w:rPr>
                <w:szCs w:val="25"/>
                <w:lang w:eastAsia="fr-FR"/>
              </w:rPr>
              <w:t xml:space="preserve"> il a voulu, et tout a été créé.</w:t>
            </w:r>
          </w:p>
        </w:tc>
      </w:tr>
      <w:tr w:rsidR="00541652" w:rsidTr="005B7D26">
        <w:trPr>
          <w:cantSplit/>
          <w:trHeight w:val="23"/>
        </w:trPr>
        <w:tc>
          <w:tcPr>
            <w:tcW w:w="2504" w:type="pct"/>
            <w:tcBorders>
              <w:right w:val="single" w:sz="4" w:space="0" w:color="auto"/>
            </w:tcBorders>
            <w:shd w:val="clear" w:color="auto" w:fill="auto"/>
            <w:vAlign w:val="center"/>
            <w:hideMark/>
          </w:tcPr>
          <w:p w:rsidR="00541652" w:rsidRPr="00541652" w:rsidRDefault="00541652">
            <w:pPr>
              <w:pStyle w:val="psalmus"/>
              <w:rPr>
                <w:lang w:val="fr-FR"/>
              </w:rPr>
            </w:pPr>
            <w:r w:rsidRPr="00541652">
              <w:rPr>
                <w:lang w:val="fr-FR"/>
              </w:rPr>
              <w:t>Státuit ea in ætérnum, et in sǽculum sǽculi</w:t>
            </w:r>
            <w:r w:rsidR="000D045E">
              <w:rPr>
                <w:lang w:val="fr-FR"/>
              </w:rPr>
              <w:t> </w:t>
            </w:r>
            <w:r w:rsidR="000D045E" w:rsidRPr="00541652">
              <w:rPr>
                <w:lang w:val="fr-FR"/>
              </w:rPr>
              <w:t>:</w:t>
            </w:r>
            <w:r w:rsidRPr="00541652">
              <w:rPr>
                <w:lang w:val="fr-FR"/>
              </w:rPr>
              <w:t xml:space="preserve"> * præcéptum pósuit, et non præteríbit. </w:t>
            </w:r>
          </w:p>
        </w:tc>
        <w:tc>
          <w:tcPr>
            <w:tcW w:w="2496" w:type="pct"/>
            <w:tcBorders>
              <w:left w:val="single" w:sz="4" w:space="0" w:color="auto"/>
            </w:tcBorders>
            <w:shd w:val="clear" w:color="auto" w:fill="auto"/>
            <w:hideMark/>
          </w:tcPr>
          <w:p w:rsidR="00541652" w:rsidRPr="00541652" w:rsidRDefault="00541652" w:rsidP="00541652">
            <w:pPr>
              <w:rPr>
                <w:szCs w:val="25"/>
                <w:lang w:eastAsia="fr-FR"/>
              </w:rPr>
            </w:pPr>
            <w:r w:rsidRPr="00541652">
              <w:rPr>
                <w:szCs w:val="25"/>
                <w:lang w:eastAsia="fr-FR"/>
              </w:rPr>
              <w:t>Il a établi son ouvrage pour la suite des siècles</w:t>
            </w:r>
            <w:r w:rsidR="000D045E">
              <w:rPr>
                <w:szCs w:val="25"/>
                <w:lang w:eastAsia="fr-FR"/>
              </w:rPr>
              <w:t> </w:t>
            </w:r>
            <w:r w:rsidR="000D045E" w:rsidRPr="00541652">
              <w:rPr>
                <w:szCs w:val="25"/>
                <w:lang w:eastAsia="fr-FR"/>
              </w:rPr>
              <w:t>;</w:t>
            </w:r>
            <w:r w:rsidRPr="00541652">
              <w:rPr>
                <w:szCs w:val="25"/>
                <w:lang w:eastAsia="fr-FR"/>
              </w:rPr>
              <w:t xml:space="preserve"> il lui a imposé des lois qui ne passeront pas. </w:t>
            </w:r>
          </w:p>
        </w:tc>
      </w:tr>
      <w:tr w:rsidR="00541652" w:rsidTr="005B7D26">
        <w:trPr>
          <w:cantSplit/>
          <w:trHeight w:val="23"/>
        </w:trPr>
        <w:tc>
          <w:tcPr>
            <w:tcW w:w="2504" w:type="pct"/>
            <w:tcBorders>
              <w:right w:val="single" w:sz="4" w:space="0" w:color="auto"/>
            </w:tcBorders>
            <w:shd w:val="clear" w:color="auto" w:fill="auto"/>
            <w:vAlign w:val="center"/>
            <w:hideMark/>
          </w:tcPr>
          <w:p w:rsidR="00541652" w:rsidRPr="00541652" w:rsidRDefault="00541652">
            <w:pPr>
              <w:pStyle w:val="psalmus"/>
              <w:rPr>
                <w:lang w:val="fr-FR"/>
              </w:rPr>
            </w:pPr>
            <w:r w:rsidRPr="00541652">
              <w:rPr>
                <w:lang w:val="fr-FR"/>
              </w:rPr>
              <w:t xml:space="preserve">Laudáte Dóminum de terra, * dracónes, et omnes abýssi. </w:t>
            </w:r>
          </w:p>
        </w:tc>
        <w:tc>
          <w:tcPr>
            <w:tcW w:w="2496" w:type="pct"/>
            <w:tcBorders>
              <w:left w:val="single" w:sz="4" w:space="0" w:color="auto"/>
            </w:tcBorders>
            <w:shd w:val="clear" w:color="auto" w:fill="auto"/>
            <w:hideMark/>
          </w:tcPr>
          <w:p w:rsidR="00541652" w:rsidRPr="00541652" w:rsidRDefault="00541652" w:rsidP="00541652">
            <w:pPr>
              <w:rPr>
                <w:szCs w:val="25"/>
                <w:lang w:eastAsia="fr-FR"/>
              </w:rPr>
            </w:pPr>
            <w:r w:rsidRPr="00541652">
              <w:rPr>
                <w:szCs w:val="25"/>
                <w:lang w:eastAsia="fr-FR"/>
              </w:rPr>
              <w:t>Louez le seigneur, habitants de la terre</w:t>
            </w:r>
            <w:r w:rsidR="000D045E">
              <w:rPr>
                <w:szCs w:val="25"/>
                <w:lang w:eastAsia="fr-FR"/>
              </w:rPr>
              <w:t> </w:t>
            </w:r>
            <w:r w:rsidR="000D045E" w:rsidRPr="00541652">
              <w:rPr>
                <w:szCs w:val="25"/>
                <w:lang w:eastAsia="fr-FR"/>
              </w:rPr>
              <w:t>;</w:t>
            </w:r>
            <w:r w:rsidRPr="00541652">
              <w:rPr>
                <w:szCs w:val="25"/>
                <w:lang w:eastAsia="fr-FR"/>
              </w:rPr>
              <w:t xml:space="preserve"> dragons</w:t>
            </w:r>
            <w:r w:rsidR="00F02492">
              <w:rPr>
                <w:rStyle w:val="Appelnotedebasdep"/>
                <w:lang w:eastAsia="fr-FR"/>
              </w:rPr>
              <w:footnoteReference w:id="42"/>
            </w:r>
            <w:r w:rsidRPr="00541652">
              <w:rPr>
                <w:szCs w:val="25"/>
                <w:lang w:eastAsia="fr-FR"/>
              </w:rPr>
              <w:t xml:space="preserve">, et vous, abîmes des eaux, louez le Seigneur. </w:t>
            </w:r>
          </w:p>
        </w:tc>
      </w:tr>
      <w:tr w:rsidR="00541652" w:rsidTr="005B7D26">
        <w:trPr>
          <w:cantSplit/>
          <w:trHeight w:val="23"/>
        </w:trPr>
        <w:tc>
          <w:tcPr>
            <w:tcW w:w="2504" w:type="pct"/>
            <w:tcBorders>
              <w:right w:val="single" w:sz="4" w:space="0" w:color="auto"/>
            </w:tcBorders>
            <w:shd w:val="clear" w:color="auto" w:fill="auto"/>
            <w:vAlign w:val="center"/>
            <w:hideMark/>
          </w:tcPr>
          <w:p w:rsidR="00541652" w:rsidRPr="00FC71CA" w:rsidRDefault="00541652">
            <w:pPr>
              <w:pStyle w:val="psalmus"/>
              <w:rPr>
                <w:lang w:val="es-ES_tradnl"/>
              </w:rPr>
            </w:pPr>
            <w:r w:rsidRPr="00FC71CA">
              <w:rPr>
                <w:lang w:val="es-ES_tradnl"/>
              </w:rPr>
              <w:lastRenderedPageBreak/>
              <w:t>Ignis, grando, nix, glácies, spíritus procellárum</w:t>
            </w:r>
            <w:r w:rsidR="000D045E" w:rsidRPr="00FC71CA">
              <w:rPr>
                <w:lang w:val="es-ES_tradnl"/>
              </w:rPr>
              <w:t> :</w:t>
            </w:r>
            <w:r w:rsidRPr="00FC71CA">
              <w:rPr>
                <w:lang w:val="es-ES_tradnl"/>
              </w:rPr>
              <w:t xml:space="preserve"> * quæ fáciunt verbum ejus</w:t>
            </w:r>
            <w:r w:rsidR="000D045E" w:rsidRPr="00FC71CA">
              <w:rPr>
                <w:lang w:val="es-ES_tradnl"/>
              </w:rPr>
              <w:t> :</w:t>
            </w:r>
            <w:r w:rsidRPr="00FC71CA">
              <w:rPr>
                <w:lang w:val="es-ES_tradnl"/>
              </w:rPr>
              <w:t xml:space="preserve"> </w:t>
            </w:r>
          </w:p>
        </w:tc>
        <w:tc>
          <w:tcPr>
            <w:tcW w:w="2496" w:type="pct"/>
            <w:tcBorders>
              <w:left w:val="single" w:sz="4" w:space="0" w:color="auto"/>
            </w:tcBorders>
            <w:shd w:val="clear" w:color="auto" w:fill="auto"/>
            <w:hideMark/>
          </w:tcPr>
          <w:p w:rsidR="00541652" w:rsidRPr="00541652" w:rsidRDefault="00541652" w:rsidP="00541652">
            <w:pPr>
              <w:rPr>
                <w:szCs w:val="25"/>
                <w:lang w:eastAsia="fr-FR"/>
              </w:rPr>
            </w:pPr>
            <w:r w:rsidRPr="00541652">
              <w:rPr>
                <w:szCs w:val="25"/>
                <w:lang w:eastAsia="fr-FR"/>
              </w:rPr>
              <w:t>Feu, grêle, neige, glaces, tourbillons et tempêtes qui obéissez à sa voix</w:t>
            </w:r>
            <w:r w:rsidR="000D045E">
              <w:rPr>
                <w:szCs w:val="25"/>
                <w:lang w:eastAsia="fr-FR"/>
              </w:rPr>
              <w:t> </w:t>
            </w:r>
            <w:r w:rsidR="000D045E" w:rsidRPr="00541652">
              <w:rPr>
                <w:szCs w:val="25"/>
                <w:lang w:eastAsia="fr-FR"/>
              </w:rPr>
              <w:t>:</w:t>
            </w:r>
            <w:r w:rsidRPr="00541652">
              <w:rPr>
                <w:szCs w:val="25"/>
                <w:lang w:eastAsia="fr-FR"/>
              </w:rPr>
              <w:t xml:space="preserve"> </w:t>
            </w:r>
          </w:p>
        </w:tc>
      </w:tr>
      <w:tr w:rsidR="00541652" w:rsidTr="005B7D26">
        <w:trPr>
          <w:cantSplit/>
          <w:trHeight w:val="23"/>
        </w:trPr>
        <w:tc>
          <w:tcPr>
            <w:tcW w:w="2504" w:type="pct"/>
            <w:tcBorders>
              <w:right w:val="single" w:sz="4" w:space="0" w:color="auto"/>
            </w:tcBorders>
            <w:shd w:val="clear" w:color="auto" w:fill="auto"/>
            <w:vAlign w:val="center"/>
            <w:hideMark/>
          </w:tcPr>
          <w:p w:rsidR="00541652" w:rsidRPr="00541652" w:rsidRDefault="00541652">
            <w:pPr>
              <w:pStyle w:val="psalmus"/>
              <w:rPr>
                <w:lang w:val="fr-FR"/>
              </w:rPr>
            </w:pPr>
            <w:r w:rsidRPr="00541652">
              <w:rPr>
                <w:lang w:val="fr-FR"/>
              </w:rPr>
              <w:t>Montes, et omnes colles</w:t>
            </w:r>
            <w:r w:rsidR="000D045E">
              <w:rPr>
                <w:lang w:val="fr-FR"/>
              </w:rPr>
              <w:t> </w:t>
            </w:r>
            <w:r w:rsidR="000D045E" w:rsidRPr="00541652">
              <w:rPr>
                <w:lang w:val="fr-FR"/>
              </w:rPr>
              <w:t>:</w:t>
            </w:r>
            <w:r w:rsidRPr="00541652">
              <w:rPr>
                <w:lang w:val="fr-FR"/>
              </w:rPr>
              <w:t xml:space="preserve"> * ligna fructífera, et omnes cedri. </w:t>
            </w:r>
          </w:p>
        </w:tc>
        <w:tc>
          <w:tcPr>
            <w:tcW w:w="2496" w:type="pct"/>
            <w:tcBorders>
              <w:left w:val="single" w:sz="4" w:space="0" w:color="auto"/>
            </w:tcBorders>
            <w:shd w:val="clear" w:color="auto" w:fill="auto"/>
            <w:hideMark/>
          </w:tcPr>
          <w:p w:rsidR="00541652" w:rsidRPr="00541652" w:rsidRDefault="00541652" w:rsidP="00541652">
            <w:pPr>
              <w:rPr>
                <w:szCs w:val="25"/>
                <w:lang w:eastAsia="fr-FR"/>
              </w:rPr>
            </w:pPr>
            <w:r w:rsidRPr="00541652">
              <w:rPr>
                <w:szCs w:val="25"/>
                <w:lang w:eastAsia="fr-FR"/>
              </w:rPr>
              <w:t>Montagnes et collines, arbres qui portez des fruits, et cèdres des forêts</w:t>
            </w:r>
            <w:r w:rsidR="000D045E">
              <w:rPr>
                <w:szCs w:val="25"/>
                <w:lang w:eastAsia="fr-FR"/>
              </w:rPr>
              <w:t> </w:t>
            </w:r>
            <w:r w:rsidR="000D045E" w:rsidRPr="00541652">
              <w:rPr>
                <w:szCs w:val="25"/>
                <w:lang w:eastAsia="fr-FR"/>
              </w:rPr>
              <w:t>;</w:t>
            </w:r>
            <w:r w:rsidRPr="00541652">
              <w:rPr>
                <w:szCs w:val="25"/>
                <w:lang w:eastAsia="fr-FR"/>
              </w:rPr>
              <w:t xml:space="preserve"> </w:t>
            </w:r>
          </w:p>
        </w:tc>
      </w:tr>
      <w:tr w:rsidR="00541652" w:rsidTr="005B7D26">
        <w:trPr>
          <w:cantSplit/>
          <w:trHeight w:val="23"/>
        </w:trPr>
        <w:tc>
          <w:tcPr>
            <w:tcW w:w="2504" w:type="pct"/>
            <w:tcBorders>
              <w:right w:val="single" w:sz="4" w:space="0" w:color="auto"/>
            </w:tcBorders>
            <w:shd w:val="clear" w:color="auto" w:fill="auto"/>
            <w:vAlign w:val="center"/>
            <w:hideMark/>
          </w:tcPr>
          <w:p w:rsidR="00541652" w:rsidRPr="00541652" w:rsidRDefault="00541652">
            <w:pPr>
              <w:pStyle w:val="psalmus"/>
              <w:rPr>
                <w:lang w:val="fr-FR"/>
              </w:rPr>
            </w:pPr>
            <w:r w:rsidRPr="00541652">
              <w:rPr>
                <w:lang w:val="fr-FR"/>
              </w:rPr>
              <w:t>Béstiæ, et univérsa pécora</w:t>
            </w:r>
            <w:r w:rsidR="000D045E">
              <w:rPr>
                <w:lang w:val="fr-FR"/>
              </w:rPr>
              <w:t> </w:t>
            </w:r>
            <w:r w:rsidR="000D045E" w:rsidRPr="00541652">
              <w:rPr>
                <w:lang w:val="fr-FR"/>
              </w:rPr>
              <w:t>:</w:t>
            </w:r>
            <w:r w:rsidRPr="00541652">
              <w:rPr>
                <w:lang w:val="fr-FR"/>
              </w:rPr>
              <w:t xml:space="preserve"> * serpéntes, et vólucres pennátæ</w:t>
            </w:r>
            <w:r w:rsidR="000D045E">
              <w:rPr>
                <w:lang w:val="fr-FR"/>
              </w:rPr>
              <w:t> </w:t>
            </w:r>
            <w:r w:rsidR="000D045E" w:rsidRPr="00541652">
              <w:rPr>
                <w:lang w:val="fr-FR"/>
              </w:rPr>
              <w:t>:</w:t>
            </w:r>
            <w:r w:rsidRPr="00541652">
              <w:rPr>
                <w:lang w:val="fr-FR"/>
              </w:rPr>
              <w:t xml:space="preserve"> </w:t>
            </w:r>
          </w:p>
        </w:tc>
        <w:tc>
          <w:tcPr>
            <w:tcW w:w="2496" w:type="pct"/>
            <w:tcBorders>
              <w:left w:val="single" w:sz="4" w:space="0" w:color="auto"/>
            </w:tcBorders>
            <w:shd w:val="clear" w:color="auto" w:fill="auto"/>
            <w:hideMark/>
          </w:tcPr>
          <w:p w:rsidR="00541652" w:rsidRPr="00541652" w:rsidRDefault="00541652" w:rsidP="00541652">
            <w:pPr>
              <w:rPr>
                <w:szCs w:val="25"/>
                <w:lang w:eastAsia="fr-FR"/>
              </w:rPr>
            </w:pPr>
            <w:r w:rsidRPr="00541652">
              <w:rPr>
                <w:szCs w:val="25"/>
                <w:lang w:eastAsia="fr-FR"/>
              </w:rPr>
              <w:t>Bêtes sauvages et troupeaux</w:t>
            </w:r>
            <w:r w:rsidR="000D045E">
              <w:rPr>
                <w:szCs w:val="25"/>
                <w:lang w:eastAsia="fr-FR"/>
              </w:rPr>
              <w:t> </w:t>
            </w:r>
            <w:r w:rsidR="000D045E" w:rsidRPr="00541652">
              <w:rPr>
                <w:szCs w:val="25"/>
                <w:lang w:eastAsia="fr-FR"/>
              </w:rPr>
              <w:t>;</w:t>
            </w:r>
            <w:r w:rsidRPr="00541652">
              <w:rPr>
                <w:szCs w:val="25"/>
                <w:lang w:eastAsia="fr-FR"/>
              </w:rPr>
              <w:t xml:space="preserve"> reptiles et oiseaux du ciel</w:t>
            </w:r>
            <w:r w:rsidR="000D045E">
              <w:rPr>
                <w:szCs w:val="25"/>
                <w:lang w:eastAsia="fr-FR"/>
              </w:rPr>
              <w:t> </w:t>
            </w:r>
            <w:r w:rsidR="000D045E" w:rsidRPr="00541652">
              <w:rPr>
                <w:szCs w:val="25"/>
                <w:lang w:eastAsia="fr-FR"/>
              </w:rPr>
              <w:t>;</w:t>
            </w:r>
            <w:r w:rsidRPr="00541652">
              <w:rPr>
                <w:szCs w:val="25"/>
                <w:lang w:eastAsia="fr-FR"/>
              </w:rPr>
              <w:t xml:space="preserve"> </w:t>
            </w:r>
          </w:p>
        </w:tc>
      </w:tr>
      <w:tr w:rsidR="00541652" w:rsidTr="005B7D26">
        <w:trPr>
          <w:cantSplit/>
          <w:trHeight w:val="23"/>
        </w:trPr>
        <w:tc>
          <w:tcPr>
            <w:tcW w:w="2504" w:type="pct"/>
            <w:tcBorders>
              <w:right w:val="single" w:sz="4" w:space="0" w:color="auto"/>
            </w:tcBorders>
            <w:shd w:val="clear" w:color="auto" w:fill="auto"/>
            <w:vAlign w:val="center"/>
            <w:hideMark/>
          </w:tcPr>
          <w:p w:rsidR="00541652" w:rsidRPr="00541652" w:rsidRDefault="00541652">
            <w:pPr>
              <w:pStyle w:val="psalmus"/>
              <w:rPr>
                <w:lang w:val="fr-FR"/>
              </w:rPr>
            </w:pPr>
            <w:r w:rsidRPr="00541652">
              <w:rPr>
                <w:lang w:val="fr-FR"/>
              </w:rPr>
              <w:t>Reges terræ, et omnes pópuli</w:t>
            </w:r>
            <w:r w:rsidR="000D045E">
              <w:rPr>
                <w:lang w:val="fr-FR"/>
              </w:rPr>
              <w:t> </w:t>
            </w:r>
            <w:r w:rsidR="000D045E" w:rsidRPr="00541652">
              <w:rPr>
                <w:lang w:val="fr-FR"/>
              </w:rPr>
              <w:t>:</w:t>
            </w:r>
            <w:r w:rsidRPr="00541652">
              <w:rPr>
                <w:lang w:val="fr-FR"/>
              </w:rPr>
              <w:t xml:space="preserve"> * príncipes, et omnes júdices terræ. </w:t>
            </w:r>
          </w:p>
        </w:tc>
        <w:tc>
          <w:tcPr>
            <w:tcW w:w="2496" w:type="pct"/>
            <w:tcBorders>
              <w:left w:val="single" w:sz="4" w:space="0" w:color="auto"/>
            </w:tcBorders>
            <w:shd w:val="clear" w:color="auto" w:fill="auto"/>
            <w:hideMark/>
          </w:tcPr>
          <w:p w:rsidR="00541652" w:rsidRPr="00541652" w:rsidRDefault="00541652" w:rsidP="00541652">
            <w:pPr>
              <w:rPr>
                <w:szCs w:val="25"/>
                <w:lang w:eastAsia="fr-FR"/>
              </w:rPr>
            </w:pPr>
            <w:r w:rsidRPr="00541652">
              <w:rPr>
                <w:szCs w:val="25"/>
                <w:lang w:eastAsia="fr-FR"/>
              </w:rPr>
              <w:t>Rois et juges des nations, princes et peuples de la terre</w:t>
            </w:r>
            <w:r w:rsidR="000D045E">
              <w:rPr>
                <w:szCs w:val="25"/>
                <w:lang w:eastAsia="fr-FR"/>
              </w:rPr>
              <w:t> </w:t>
            </w:r>
            <w:r w:rsidR="000D045E" w:rsidRPr="00541652">
              <w:rPr>
                <w:szCs w:val="25"/>
                <w:lang w:eastAsia="fr-FR"/>
              </w:rPr>
              <w:t>;</w:t>
            </w:r>
            <w:r w:rsidRPr="00541652">
              <w:rPr>
                <w:szCs w:val="25"/>
                <w:lang w:eastAsia="fr-FR"/>
              </w:rPr>
              <w:t xml:space="preserve"> </w:t>
            </w:r>
          </w:p>
        </w:tc>
      </w:tr>
      <w:tr w:rsidR="00541652" w:rsidTr="005B7D26">
        <w:trPr>
          <w:cantSplit/>
          <w:trHeight w:val="23"/>
        </w:trPr>
        <w:tc>
          <w:tcPr>
            <w:tcW w:w="2504" w:type="pct"/>
            <w:tcBorders>
              <w:right w:val="single" w:sz="4" w:space="0" w:color="auto"/>
            </w:tcBorders>
            <w:shd w:val="clear" w:color="auto" w:fill="auto"/>
            <w:vAlign w:val="center"/>
            <w:hideMark/>
          </w:tcPr>
          <w:p w:rsidR="00541652" w:rsidRPr="00541652" w:rsidRDefault="00541652">
            <w:pPr>
              <w:pStyle w:val="psalmus"/>
              <w:rPr>
                <w:lang w:val="fr-FR"/>
              </w:rPr>
            </w:pPr>
            <w:r w:rsidRPr="00541652">
              <w:rPr>
                <w:lang w:val="fr-FR"/>
              </w:rPr>
              <w:t>Júvenes, et vírgines</w:t>
            </w:r>
            <w:r w:rsidR="000D045E">
              <w:rPr>
                <w:lang w:val="fr-FR"/>
              </w:rPr>
              <w:t> </w:t>
            </w:r>
            <w:r w:rsidR="000D045E" w:rsidRPr="00541652">
              <w:rPr>
                <w:lang w:val="fr-FR"/>
              </w:rPr>
              <w:t>:</w:t>
            </w:r>
            <w:r w:rsidRPr="00A74AF3">
              <w:t xml:space="preserve"> † </w:t>
            </w:r>
            <w:r w:rsidRPr="00541652">
              <w:rPr>
                <w:lang w:val="fr-FR"/>
              </w:rPr>
              <w:t>senes cum junióribus laudent nomen Dómini</w:t>
            </w:r>
            <w:r w:rsidR="000D045E">
              <w:rPr>
                <w:lang w:val="fr-FR"/>
              </w:rPr>
              <w:t> </w:t>
            </w:r>
            <w:r w:rsidR="000D045E" w:rsidRPr="00541652">
              <w:rPr>
                <w:lang w:val="fr-FR"/>
              </w:rPr>
              <w:t>:</w:t>
            </w:r>
            <w:r w:rsidRPr="00541652">
              <w:rPr>
                <w:lang w:val="fr-FR"/>
              </w:rPr>
              <w:t xml:space="preserve"> * quia exaltátum est nomen ejus solíus. </w:t>
            </w:r>
          </w:p>
        </w:tc>
        <w:tc>
          <w:tcPr>
            <w:tcW w:w="2496" w:type="pct"/>
            <w:tcBorders>
              <w:left w:val="single" w:sz="4" w:space="0" w:color="auto"/>
            </w:tcBorders>
            <w:shd w:val="clear" w:color="auto" w:fill="auto"/>
            <w:hideMark/>
          </w:tcPr>
          <w:p w:rsidR="00541652" w:rsidRPr="00541652" w:rsidRDefault="00541652" w:rsidP="00541652">
            <w:pPr>
              <w:rPr>
                <w:szCs w:val="25"/>
                <w:lang w:eastAsia="fr-FR"/>
              </w:rPr>
            </w:pPr>
            <w:r w:rsidRPr="00541652">
              <w:rPr>
                <w:szCs w:val="25"/>
                <w:lang w:eastAsia="fr-FR"/>
              </w:rPr>
              <w:t xml:space="preserve">Vieillards et jeunes hommes, filles et enfants, louez le nom du Seigneur, parce que son nom seul est grand. </w:t>
            </w:r>
          </w:p>
        </w:tc>
      </w:tr>
      <w:tr w:rsidR="00541652" w:rsidTr="005B7D26">
        <w:trPr>
          <w:cantSplit/>
          <w:trHeight w:val="23"/>
        </w:trPr>
        <w:tc>
          <w:tcPr>
            <w:tcW w:w="2504" w:type="pct"/>
            <w:tcBorders>
              <w:right w:val="single" w:sz="4" w:space="0" w:color="auto"/>
            </w:tcBorders>
            <w:shd w:val="clear" w:color="auto" w:fill="auto"/>
            <w:vAlign w:val="center"/>
            <w:hideMark/>
          </w:tcPr>
          <w:p w:rsidR="00541652" w:rsidRPr="00541652" w:rsidRDefault="00541652">
            <w:pPr>
              <w:pStyle w:val="psalmus"/>
              <w:rPr>
                <w:lang w:val="fr-FR"/>
              </w:rPr>
            </w:pPr>
            <w:r w:rsidRPr="00541652">
              <w:rPr>
                <w:lang w:val="fr-FR"/>
              </w:rPr>
              <w:t>Conféssio ejus super cælum et terram</w:t>
            </w:r>
            <w:r w:rsidR="000D045E">
              <w:rPr>
                <w:lang w:val="fr-FR"/>
              </w:rPr>
              <w:t> </w:t>
            </w:r>
            <w:r w:rsidR="000D045E" w:rsidRPr="00541652">
              <w:rPr>
                <w:lang w:val="fr-FR"/>
              </w:rPr>
              <w:t>:</w:t>
            </w:r>
            <w:r w:rsidRPr="00541652">
              <w:rPr>
                <w:lang w:val="fr-FR"/>
              </w:rPr>
              <w:t xml:space="preserve"> * et exaltávit cornu pópuli sui. </w:t>
            </w:r>
          </w:p>
        </w:tc>
        <w:tc>
          <w:tcPr>
            <w:tcW w:w="2496" w:type="pct"/>
            <w:tcBorders>
              <w:left w:val="single" w:sz="4" w:space="0" w:color="auto"/>
            </w:tcBorders>
            <w:shd w:val="clear" w:color="auto" w:fill="auto"/>
            <w:hideMark/>
          </w:tcPr>
          <w:p w:rsidR="00541652" w:rsidRPr="00541652" w:rsidRDefault="00541652" w:rsidP="00541652">
            <w:pPr>
              <w:rPr>
                <w:szCs w:val="25"/>
                <w:lang w:eastAsia="fr-FR"/>
              </w:rPr>
            </w:pPr>
            <w:r w:rsidRPr="00541652">
              <w:rPr>
                <w:szCs w:val="25"/>
                <w:lang w:eastAsia="fr-FR"/>
              </w:rPr>
              <w:t xml:space="preserve">Sa grandeur est au-dessus du ciel et de la terre, et il a daigné élever la puissance de son peuple. </w:t>
            </w:r>
          </w:p>
        </w:tc>
      </w:tr>
      <w:tr w:rsidR="00541652" w:rsidTr="005B7D26">
        <w:trPr>
          <w:cantSplit/>
          <w:trHeight w:val="23"/>
        </w:trPr>
        <w:tc>
          <w:tcPr>
            <w:tcW w:w="2504" w:type="pct"/>
            <w:tcBorders>
              <w:right w:val="single" w:sz="4" w:space="0" w:color="auto"/>
            </w:tcBorders>
            <w:shd w:val="clear" w:color="auto" w:fill="auto"/>
            <w:vAlign w:val="center"/>
            <w:hideMark/>
          </w:tcPr>
          <w:p w:rsidR="00541652" w:rsidRPr="00541652" w:rsidRDefault="00541652">
            <w:pPr>
              <w:pStyle w:val="pb"/>
              <w:rPr>
                <w:lang w:val="fr-FR"/>
              </w:rPr>
            </w:pPr>
            <w:r w:rsidRPr="00541652">
              <w:rPr>
                <w:lang w:val="fr-FR"/>
              </w:rPr>
              <w:t>Hymnus ómnibus sanctis ejus</w:t>
            </w:r>
            <w:r w:rsidR="000D045E">
              <w:rPr>
                <w:lang w:val="fr-FR"/>
              </w:rPr>
              <w:t> </w:t>
            </w:r>
            <w:r w:rsidR="000D045E" w:rsidRPr="00541652">
              <w:rPr>
                <w:lang w:val="fr-FR"/>
              </w:rPr>
              <w:t>:</w:t>
            </w:r>
            <w:r w:rsidRPr="00541652">
              <w:rPr>
                <w:lang w:val="fr-FR"/>
              </w:rPr>
              <w:t xml:space="preserve"> * fíliis Israël, pópulo appropinquánti sibi. </w:t>
            </w:r>
          </w:p>
        </w:tc>
        <w:tc>
          <w:tcPr>
            <w:tcW w:w="2496" w:type="pct"/>
            <w:tcBorders>
              <w:left w:val="single" w:sz="4" w:space="0" w:color="auto"/>
            </w:tcBorders>
            <w:shd w:val="clear" w:color="auto" w:fill="auto"/>
            <w:hideMark/>
          </w:tcPr>
          <w:p w:rsidR="00541652" w:rsidRPr="00541652" w:rsidRDefault="00541652" w:rsidP="00541652">
            <w:pPr>
              <w:rPr>
                <w:szCs w:val="25"/>
                <w:lang w:eastAsia="fr-FR"/>
              </w:rPr>
            </w:pPr>
            <w:r w:rsidRPr="00541652">
              <w:rPr>
                <w:szCs w:val="25"/>
                <w:lang w:eastAsia="fr-FR"/>
              </w:rPr>
              <w:t>Que l</w:t>
            </w:r>
            <w:r w:rsidR="002A469E">
              <w:rPr>
                <w:szCs w:val="25"/>
                <w:lang w:eastAsia="fr-FR"/>
              </w:rPr>
              <w:t>’</w:t>
            </w:r>
            <w:r w:rsidRPr="00541652">
              <w:rPr>
                <w:szCs w:val="25"/>
                <w:lang w:eastAsia="fr-FR"/>
              </w:rPr>
              <w:t>hymne de la louange soit donc dans la bouche de tous ses Saints, des enfants d</w:t>
            </w:r>
            <w:r w:rsidR="002A469E">
              <w:rPr>
                <w:szCs w:val="25"/>
                <w:lang w:eastAsia="fr-FR"/>
              </w:rPr>
              <w:t>’</w:t>
            </w:r>
            <w:r w:rsidRPr="00541652">
              <w:rPr>
                <w:szCs w:val="25"/>
                <w:lang w:eastAsia="fr-FR"/>
              </w:rPr>
              <w:t xml:space="preserve">Israël et du peuple qui approche de lui, </w:t>
            </w:r>
          </w:p>
        </w:tc>
      </w:tr>
    </w:tbl>
    <w:p w:rsidR="000D045E" w:rsidRDefault="00E4218D" w:rsidP="00782709">
      <w:pPr>
        <w:pStyle w:val="RefPs"/>
      </w:pPr>
      <w:r w:rsidRPr="00FC71CA">
        <w:rPr>
          <w:lang w:val="es-ES_tradnl"/>
        </w:rPr>
        <w:t xml:space="preserve">Psaume 149. </w:t>
      </w:r>
      <w:r w:rsidR="00541652" w:rsidRPr="00FC71CA">
        <w:rPr>
          <w:rStyle w:val="italicus"/>
          <w:lang w:val="es-ES_tradnl"/>
        </w:rPr>
        <w:t>Cantáte</w:t>
      </w:r>
      <w:r w:rsidRPr="00FC71CA">
        <w:rPr>
          <w:rStyle w:val="italicus"/>
          <w:lang w:val="es-ES_tradnl"/>
        </w:rPr>
        <w:t xml:space="preserve"> </w:t>
      </w:r>
      <w:r w:rsidR="00541652" w:rsidRPr="00FC71CA">
        <w:rPr>
          <w:rStyle w:val="italicus"/>
          <w:lang w:val="es-ES_tradnl"/>
        </w:rPr>
        <w:t>Dómino</w:t>
      </w:r>
      <w:r w:rsidRPr="00FC71CA">
        <w:rPr>
          <w:rStyle w:val="italicus"/>
          <w:lang w:val="es-ES_tradnl"/>
        </w:rPr>
        <w:t xml:space="preserve"> </w:t>
      </w:r>
      <w:r w:rsidR="00F9299D" w:rsidRPr="00FC71CA">
        <w:rPr>
          <w:rStyle w:val="italicus"/>
          <w:lang w:val="es-ES_tradnl"/>
        </w:rPr>
        <w:t>cánticum</w:t>
      </w:r>
      <w:r w:rsidR="00815E13" w:rsidRPr="00FC71CA">
        <w:rPr>
          <w:rStyle w:val="italicus"/>
          <w:lang w:val="es-ES_tradnl"/>
        </w:rPr>
        <w:t>…</w:t>
      </w:r>
      <w:r w:rsidRPr="00FC71CA">
        <w:rPr>
          <w:rStyle w:val="italicus"/>
          <w:lang w:val="es-ES_tradnl"/>
        </w:rPr>
        <w:t xml:space="preserve"> laus ejus,</w:t>
      </w:r>
      <w:r w:rsidRPr="00FC71CA">
        <w:rPr>
          <w:lang w:val="es-ES_tradnl"/>
        </w:rPr>
        <w:t xml:space="preserve"> p. </w:t>
      </w:r>
      <w:r w:rsidR="00BD6D76" w:rsidRPr="00CB0F6D">
        <w:fldChar w:fldCharType="begin"/>
      </w:r>
      <w:r w:rsidR="00541652" w:rsidRPr="00FC71CA">
        <w:rPr>
          <w:lang w:val="es-ES_tradnl"/>
        </w:rPr>
        <w:instrText xml:space="preserve"> PAGEREF ps149 \h </w:instrText>
      </w:r>
      <w:r w:rsidR="00BD6D76" w:rsidRPr="00CB0F6D">
        <w:fldChar w:fldCharType="separate"/>
      </w:r>
      <w:r w:rsidR="000D2011">
        <w:rPr>
          <w:noProof/>
          <w:lang w:val="es-ES_tradnl"/>
        </w:rPr>
        <w:t>205</w:t>
      </w:r>
      <w:r w:rsidR="00BD6D76" w:rsidRPr="00CB0F6D">
        <w:fldChar w:fldCharType="end"/>
      </w:r>
      <w:r w:rsidRPr="00CB0F6D">
        <w:t>.</w:t>
      </w:r>
      <w:r w:rsidR="000D045E">
        <w:t xml:space="preserve"> </w:t>
      </w:r>
    </w:p>
    <w:p w:rsidR="000D045E" w:rsidRDefault="00541652" w:rsidP="00782709">
      <w:pPr>
        <w:pStyle w:val="RefPs"/>
      </w:pPr>
      <w:r w:rsidRPr="00CB0F6D">
        <w:t>Psaume 1</w:t>
      </w:r>
      <w:r w:rsidR="00E4218D" w:rsidRPr="00CB0F6D">
        <w:t>50.</w:t>
      </w:r>
      <w:r w:rsidRPr="00CB0F6D">
        <w:t xml:space="preserve"> </w:t>
      </w:r>
      <w:r w:rsidRPr="00CB0F6D">
        <w:rPr>
          <w:rStyle w:val="italicus"/>
        </w:rPr>
        <w:t>Laudá</w:t>
      </w:r>
      <w:r w:rsidR="00E4218D" w:rsidRPr="00CB0F6D">
        <w:rPr>
          <w:rStyle w:val="italicus"/>
        </w:rPr>
        <w:t xml:space="preserve">te </w:t>
      </w:r>
      <w:r w:rsidR="00211BD0" w:rsidRPr="00CB0F6D">
        <w:rPr>
          <w:rStyle w:val="italicus"/>
        </w:rPr>
        <w:t>Dóminum</w:t>
      </w:r>
      <w:r w:rsidR="00E4218D" w:rsidRPr="00CB0F6D">
        <w:rPr>
          <w:rStyle w:val="italicus"/>
        </w:rPr>
        <w:t xml:space="preserve"> in Sanctis ejus,</w:t>
      </w:r>
      <w:r w:rsidR="00E4218D" w:rsidRPr="00CB0F6D">
        <w:t xml:space="preserve"> p. </w:t>
      </w:r>
      <w:r w:rsidR="00BD6D76" w:rsidRPr="00CB0F6D">
        <w:fldChar w:fldCharType="begin"/>
      </w:r>
      <w:r w:rsidRPr="00CB0F6D">
        <w:instrText xml:space="preserve"> PAGEREF ps150 \h </w:instrText>
      </w:r>
      <w:r w:rsidR="00BD6D76" w:rsidRPr="00CB0F6D">
        <w:fldChar w:fldCharType="separate"/>
      </w:r>
      <w:r w:rsidR="000D2011">
        <w:rPr>
          <w:noProof/>
        </w:rPr>
        <w:t>206</w:t>
      </w:r>
      <w:r w:rsidR="00BD6D76" w:rsidRPr="00CB0F6D">
        <w:fldChar w:fldCharType="end"/>
      </w:r>
      <w:r w:rsidR="00E4218D" w:rsidRPr="00CB0F6D">
        <w:t>.</w:t>
      </w:r>
      <w:r w:rsidR="000D045E">
        <w:t xml:space="preserve"> </w:t>
      </w:r>
    </w:p>
    <w:p w:rsidR="009A270D" w:rsidRPr="00DF231E" w:rsidRDefault="00E4218D" w:rsidP="00B27A06">
      <w:pPr>
        <w:pStyle w:val="rub"/>
      </w:pPr>
      <w:r w:rsidRPr="00C73C45">
        <w:rPr>
          <w:lang w:eastAsia="fr-FR"/>
        </w:rPr>
        <w:t>Ces psaumes étant finis, le Pontife</w:t>
      </w:r>
      <w:r w:rsidR="00541652">
        <w:rPr>
          <w:lang w:eastAsia="fr-FR"/>
        </w:rPr>
        <w:t>, gardant la mitre, se lève et f</w:t>
      </w:r>
      <w:r w:rsidRPr="00C73C45">
        <w:rPr>
          <w:lang w:eastAsia="fr-FR"/>
        </w:rPr>
        <w:t>ait avec le pouce de la main droite, sur le dehors de la cloche, une onction en forme de croix avec l</w:t>
      </w:r>
      <w:r w:rsidR="002A469E">
        <w:rPr>
          <w:lang w:eastAsia="fr-FR"/>
        </w:rPr>
        <w:t>’</w:t>
      </w:r>
      <w:r w:rsidRPr="00C73C45">
        <w:rPr>
          <w:lang w:eastAsia="fr-FR"/>
        </w:rPr>
        <w:t>huile des infirmes</w:t>
      </w:r>
      <w:r w:rsidR="000D045E">
        <w:rPr>
          <w:lang w:eastAsia="fr-FR"/>
        </w:rPr>
        <w:t> ;</w:t>
      </w:r>
      <w:r w:rsidRPr="00C73C45">
        <w:rPr>
          <w:lang w:eastAsia="fr-FR"/>
        </w:rPr>
        <w:t xml:space="preserve"> ensuite il quitte la mitre et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319"/>
        <w:gridCol w:w="3468"/>
      </w:tblGrid>
      <w:tr w:rsidR="009A270D" w:rsidTr="00FD462A">
        <w:trPr>
          <w:trHeight w:val="23"/>
        </w:trPr>
        <w:tc>
          <w:tcPr>
            <w:tcW w:w="2445" w:type="pct"/>
            <w:tcBorders>
              <w:right w:val="single" w:sz="4" w:space="0" w:color="auto"/>
            </w:tcBorders>
            <w:shd w:val="clear" w:color="auto" w:fill="auto"/>
          </w:tcPr>
          <w:p w:rsidR="009A270D" w:rsidRPr="0018590E" w:rsidRDefault="00541652" w:rsidP="002305F9">
            <w:pPr>
              <w:pStyle w:val="fl"/>
            </w:pPr>
            <w:r w:rsidRPr="0067705A">
              <w:rPr>
                <w:rStyle w:val="italicus"/>
                <w:lang w:val="fr-FR"/>
              </w:rPr>
              <w:t>Orémus.</w:t>
            </w:r>
            <w:r w:rsidRPr="0067705A">
              <w:rPr>
                <w:lang w:val="fr-FR"/>
              </w:rPr>
              <w:t xml:space="preserve"> Deus, qui per beátum Móysen legíferum fámulum tuum tubas argénteas fíeri præcepísti, quibus dum Sacerdótes témpore sacrifícii clángerent, sónitu dulcédinis pópulus mónitus ad te </w:t>
            </w:r>
            <w:r w:rsidRPr="0067705A">
              <w:rPr>
                <w:lang w:val="fr-FR"/>
              </w:rPr>
              <w:lastRenderedPageBreak/>
              <w:t>adorándum fíeret præparátus, et ad celebránda sacrifícia conveníret</w:t>
            </w:r>
            <w:r w:rsidR="000D045E">
              <w:rPr>
                <w:lang w:val="fr-FR"/>
              </w:rPr>
              <w:t> </w:t>
            </w:r>
            <w:r w:rsidR="000D045E" w:rsidRPr="0067705A">
              <w:rPr>
                <w:lang w:val="fr-FR"/>
              </w:rPr>
              <w:t>;</w:t>
            </w:r>
            <w:r w:rsidRPr="0067705A">
              <w:rPr>
                <w:lang w:val="fr-FR"/>
              </w:rPr>
              <w:t xml:space="preserve"> quarum clangóre hortátus ad bellum, molímina prostérneret adversántium</w:t>
            </w:r>
            <w:r w:rsidR="000D045E">
              <w:rPr>
                <w:lang w:val="fr-FR"/>
              </w:rPr>
              <w:t> </w:t>
            </w:r>
            <w:r w:rsidR="000D045E" w:rsidRPr="0067705A">
              <w:rPr>
                <w:lang w:val="fr-FR"/>
              </w:rPr>
              <w:t>;</w:t>
            </w:r>
            <w:r w:rsidRPr="0067705A">
              <w:rPr>
                <w:lang w:val="fr-FR"/>
              </w:rPr>
              <w:t xml:space="preserve"> præsta, quǽsumus</w:t>
            </w:r>
            <w:r w:rsidR="000D045E">
              <w:rPr>
                <w:lang w:val="fr-FR"/>
              </w:rPr>
              <w:t> </w:t>
            </w:r>
            <w:r w:rsidR="000D045E" w:rsidRPr="0067705A">
              <w:rPr>
                <w:lang w:val="fr-FR"/>
              </w:rPr>
              <w:t>;</w:t>
            </w:r>
            <w:r w:rsidRPr="0067705A">
              <w:rPr>
                <w:lang w:val="fr-FR"/>
              </w:rPr>
              <w:t xml:space="preserve"> ut hoc vásculum sanctæ tuæ Ecclésiæ præparátum sanctificétur a Spíritu Sancto, ut per illíus tactum fidéles inviténtur ad prǽmium. Et cum melódia illíus áuribus insonúerit populórum, crescat in eis devótio fídei</w:t>
            </w:r>
            <w:r w:rsidR="000D045E">
              <w:rPr>
                <w:lang w:val="fr-FR"/>
              </w:rPr>
              <w:t> </w:t>
            </w:r>
            <w:r w:rsidR="000D045E" w:rsidRPr="0067705A">
              <w:rPr>
                <w:lang w:val="fr-FR"/>
              </w:rPr>
              <w:t>;</w:t>
            </w:r>
            <w:r w:rsidRPr="0067705A">
              <w:rPr>
                <w:lang w:val="fr-FR"/>
              </w:rPr>
              <w:t xml:space="preserve"> procul pellántur omnes insídiæ inimíci, fragor grándinum, procélla túrbinum, ímpetus tempestátum</w:t>
            </w:r>
            <w:r w:rsidR="000D045E">
              <w:rPr>
                <w:lang w:val="fr-FR"/>
              </w:rPr>
              <w:t> </w:t>
            </w:r>
            <w:r w:rsidR="000D045E" w:rsidRPr="0067705A">
              <w:rPr>
                <w:lang w:val="fr-FR"/>
              </w:rPr>
              <w:t>;</w:t>
            </w:r>
            <w:r w:rsidRPr="0067705A">
              <w:rPr>
                <w:lang w:val="fr-FR"/>
              </w:rPr>
              <w:t xml:space="preserve"> temperéntur infésta tonítrua</w:t>
            </w:r>
            <w:r w:rsidR="000D045E">
              <w:rPr>
                <w:lang w:val="fr-FR"/>
              </w:rPr>
              <w:t> </w:t>
            </w:r>
            <w:r w:rsidR="000D045E" w:rsidRPr="0067705A">
              <w:rPr>
                <w:lang w:val="fr-FR"/>
              </w:rPr>
              <w:t>;</w:t>
            </w:r>
            <w:r w:rsidRPr="0067705A">
              <w:rPr>
                <w:lang w:val="fr-FR"/>
              </w:rPr>
              <w:t xml:space="preserve"> ventórum flabra fiant salúbriter, ac moderáte suspénsa</w:t>
            </w:r>
            <w:r w:rsidR="000D045E">
              <w:rPr>
                <w:lang w:val="fr-FR"/>
              </w:rPr>
              <w:t> </w:t>
            </w:r>
            <w:r w:rsidR="000D045E" w:rsidRPr="0067705A">
              <w:rPr>
                <w:lang w:val="fr-FR"/>
              </w:rPr>
              <w:t>;</w:t>
            </w:r>
            <w:r w:rsidRPr="0067705A">
              <w:rPr>
                <w:lang w:val="fr-FR"/>
              </w:rPr>
              <w:t xml:space="preserve"> prostérnat aéreas potestátes déxtera tuæ virtútis</w:t>
            </w:r>
            <w:r w:rsidR="000D045E">
              <w:rPr>
                <w:lang w:val="fr-FR"/>
              </w:rPr>
              <w:t> </w:t>
            </w:r>
            <w:r w:rsidR="000D045E" w:rsidRPr="0067705A">
              <w:rPr>
                <w:lang w:val="fr-FR"/>
              </w:rPr>
              <w:t>;</w:t>
            </w:r>
            <w:r w:rsidRPr="0067705A">
              <w:rPr>
                <w:lang w:val="fr-FR"/>
              </w:rPr>
              <w:t xml:space="preserve"> ut hoc audiéntes tintinnábulum contremíscant, et fúgiant ante sanctæ crucis Fílii tui in eo depíctum vexíllum, cui fléctitur omne genu, cœléstium, terréstrium, et infernórum, et omnis lingua confitétur, quod ipse Dóminus noster Jesus Christus, absórpta morte per patíbulum crucis, regnat in glória Dei Patris, cum eódem Patre, et Spíritu Sancto, per ómnia sǽcula sæculórum.</w:t>
            </w:r>
            <w:r w:rsidRPr="00541652">
              <w:rPr>
                <w:rStyle w:val="cvr"/>
                <w:lang w:val="fr-FR"/>
              </w:rPr>
              <w:t xml:space="preserve"> </w:t>
            </w:r>
            <w:r w:rsidR="00546F29" w:rsidRPr="00B815B2">
              <w:rPr>
                <w:rStyle w:val="cvr"/>
              </w:rPr>
              <w:t>℟.</w:t>
            </w:r>
            <w:r>
              <w:rPr>
                <w:rStyle w:val="cvr"/>
              </w:rPr>
              <w:t xml:space="preserve"> </w:t>
            </w:r>
            <w:r>
              <w:lastRenderedPageBreak/>
              <w:t>Amen.</w:t>
            </w:r>
          </w:p>
        </w:tc>
        <w:tc>
          <w:tcPr>
            <w:tcW w:w="2555" w:type="pct"/>
            <w:tcBorders>
              <w:left w:val="single" w:sz="4" w:space="0" w:color="auto"/>
            </w:tcBorders>
            <w:shd w:val="clear" w:color="auto" w:fill="auto"/>
          </w:tcPr>
          <w:p w:rsidR="009A270D" w:rsidRPr="0018590E" w:rsidRDefault="00541652" w:rsidP="003B6703">
            <w:pPr>
              <w:rPr>
                <w:szCs w:val="25"/>
                <w:lang w:eastAsia="fr-FR"/>
              </w:rPr>
            </w:pPr>
            <w:r w:rsidRPr="00E6531F">
              <w:rPr>
                <w:rStyle w:val="italicus"/>
              </w:rPr>
              <w:lastRenderedPageBreak/>
              <w:t xml:space="preserve">Prions. </w:t>
            </w:r>
            <w:r w:rsidRPr="00541652">
              <w:t xml:space="preserve">Ô Dieu, qui ordonnâtes à votre serviteur, le bienheureux </w:t>
            </w:r>
            <w:r w:rsidRPr="00C73C45">
              <w:rPr>
                <w:szCs w:val="25"/>
                <w:lang w:eastAsia="fr-FR"/>
              </w:rPr>
              <w:t>Moïse, porteur de votre loi, de faire des trompettes d</w:t>
            </w:r>
            <w:r w:rsidR="002A469E">
              <w:rPr>
                <w:szCs w:val="25"/>
                <w:lang w:eastAsia="fr-FR"/>
              </w:rPr>
              <w:t>’</w:t>
            </w:r>
            <w:r w:rsidRPr="00C73C45">
              <w:rPr>
                <w:szCs w:val="25"/>
                <w:lang w:eastAsia="fr-FR"/>
              </w:rPr>
              <w:t>argent avec lesquelles les prêtres inviteraient le peuple à l</w:t>
            </w:r>
            <w:r w:rsidR="002A469E">
              <w:rPr>
                <w:szCs w:val="25"/>
                <w:lang w:eastAsia="fr-FR"/>
              </w:rPr>
              <w:t>’</w:t>
            </w:r>
            <w:r w:rsidRPr="00C73C45">
              <w:rPr>
                <w:szCs w:val="25"/>
                <w:lang w:eastAsia="fr-FR"/>
              </w:rPr>
              <w:t xml:space="preserve">adoration et au sacrifice, et par </w:t>
            </w:r>
            <w:r w:rsidRPr="00C73C45">
              <w:rPr>
                <w:szCs w:val="25"/>
                <w:lang w:eastAsia="fr-FR"/>
              </w:rPr>
              <w:lastRenderedPageBreak/>
              <w:t>un son différent l</w:t>
            </w:r>
            <w:r w:rsidR="002A469E">
              <w:rPr>
                <w:szCs w:val="25"/>
                <w:lang w:eastAsia="fr-FR"/>
              </w:rPr>
              <w:t>’</w:t>
            </w:r>
            <w:r w:rsidRPr="00C73C45">
              <w:rPr>
                <w:szCs w:val="25"/>
                <w:lang w:eastAsia="fr-FR"/>
              </w:rPr>
              <w:t>exciteraient à la guerre et le rendraient victorieux. Faites, nous v</w:t>
            </w:r>
            <w:r w:rsidR="00063E52">
              <w:rPr>
                <w:szCs w:val="25"/>
                <w:lang w:eastAsia="fr-FR"/>
              </w:rPr>
              <w:t>ous en supplions, que cette cloc</w:t>
            </w:r>
            <w:r w:rsidRPr="00C73C45">
              <w:rPr>
                <w:szCs w:val="25"/>
                <w:lang w:eastAsia="fr-FR"/>
              </w:rPr>
              <w:t>he, destinée au service de votre sainte Église, soit sanctifiée par l</w:t>
            </w:r>
            <w:r w:rsidR="002A469E">
              <w:rPr>
                <w:szCs w:val="25"/>
                <w:lang w:eastAsia="fr-FR"/>
              </w:rPr>
              <w:t>’</w:t>
            </w:r>
            <w:r w:rsidRPr="00C73C45">
              <w:rPr>
                <w:szCs w:val="25"/>
                <w:lang w:eastAsia="fr-FR"/>
              </w:rPr>
              <w:t>Esprit-Saint, et que</w:t>
            </w:r>
            <w:r w:rsidR="00BD7273">
              <w:rPr>
                <w:szCs w:val="25"/>
                <w:lang w:eastAsia="fr-FR"/>
              </w:rPr>
              <w:t>,</w:t>
            </w:r>
            <w:r w:rsidRPr="00C73C45">
              <w:rPr>
                <w:szCs w:val="25"/>
                <w:lang w:eastAsia="fr-FR"/>
              </w:rPr>
              <w:t xml:space="preserve"> p</w:t>
            </w:r>
            <w:r w:rsidR="00063E52">
              <w:rPr>
                <w:szCs w:val="25"/>
                <w:lang w:eastAsia="fr-FR"/>
              </w:rPr>
              <w:t>ar le doux son de sa voix, les fi</w:t>
            </w:r>
            <w:r w:rsidRPr="00C73C45">
              <w:rPr>
                <w:szCs w:val="25"/>
                <w:lang w:eastAsia="fr-FR"/>
              </w:rPr>
              <w:t>dèles soient invités à la récompense. Lorsqu</w:t>
            </w:r>
            <w:r w:rsidR="00063E52">
              <w:rPr>
                <w:szCs w:val="25"/>
                <w:lang w:eastAsia="fr-FR"/>
              </w:rPr>
              <w:t>e le son mélodieux d</w:t>
            </w:r>
            <w:r w:rsidRPr="00C73C45">
              <w:rPr>
                <w:szCs w:val="25"/>
                <w:lang w:eastAsia="fr-FR"/>
              </w:rPr>
              <w:t>e son timbre résonnera aux oreilles des peuples, que la piété et la foi s</w:t>
            </w:r>
            <w:r w:rsidR="002A469E">
              <w:rPr>
                <w:szCs w:val="25"/>
                <w:lang w:eastAsia="fr-FR"/>
              </w:rPr>
              <w:t>’</w:t>
            </w:r>
            <w:r w:rsidRPr="00C73C45">
              <w:rPr>
                <w:szCs w:val="25"/>
                <w:lang w:eastAsia="fr-FR"/>
              </w:rPr>
              <w:t xml:space="preserve">accroissent dans tous les cœurs, </w:t>
            </w:r>
            <w:r>
              <w:rPr>
                <w:szCs w:val="25"/>
                <w:lang w:eastAsia="fr-FR"/>
              </w:rPr>
              <w:t>q</w:t>
            </w:r>
            <w:r w:rsidRPr="00C73C45">
              <w:rPr>
                <w:szCs w:val="25"/>
                <w:lang w:eastAsia="fr-FR"/>
              </w:rPr>
              <w:t>ue les embûches de l</w:t>
            </w:r>
            <w:r w:rsidR="002A469E">
              <w:rPr>
                <w:szCs w:val="25"/>
                <w:lang w:eastAsia="fr-FR"/>
              </w:rPr>
              <w:t>’</w:t>
            </w:r>
            <w:r w:rsidRPr="00C73C45">
              <w:rPr>
                <w:szCs w:val="25"/>
                <w:lang w:eastAsia="fr-FR"/>
              </w:rPr>
              <w:t xml:space="preserve">ennemi, le </w:t>
            </w:r>
            <w:r w:rsidR="00063E52">
              <w:rPr>
                <w:szCs w:val="25"/>
                <w:lang w:eastAsia="fr-FR"/>
              </w:rPr>
              <w:t>f</w:t>
            </w:r>
            <w:r w:rsidRPr="00C73C45">
              <w:rPr>
                <w:szCs w:val="25"/>
                <w:lang w:eastAsia="fr-FR"/>
              </w:rPr>
              <w:t>racas de la grêle, le trouble des tourbillons, le choc impétueux des ouragans soient repoussés au loin</w:t>
            </w:r>
            <w:r w:rsidR="000D045E">
              <w:rPr>
                <w:szCs w:val="25"/>
                <w:lang w:eastAsia="fr-FR"/>
              </w:rPr>
              <w:t> ;</w:t>
            </w:r>
            <w:r w:rsidRPr="00C73C45">
              <w:rPr>
                <w:szCs w:val="25"/>
                <w:lang w:eastAsia="fr-FR"/>
              </w:rPr>
              <w:t xml:space="preserve"> que les tonnerres dangereux soient apaisés, que le souffle des vents soit heureusement comprimé</w:t>
            </w:r>
            <w:r w:rsidR="000D045E">
              <w:rPr>
                <w:szCs w:val="25"/>
                <w:lang w:eastAsia="fr-FR"/>
              </w:rPr>
              <w:t> ;</w:t>
            </w:r>
            <w:r w:rsidRPr="00C73C45">
              <w:rPr>
                <w:szCs w:val="25"/>
                <w:lang w:eastAsia="fr-FR"/>
              </w:rPr>
              <w:t xml:space="preserve"> que la force de votre bras abatte les puissances de l</w:t>
            </w:r>
            <w:r w:rsidR="002A469E">
              <w:rPr>
                <w:szCs w:val="25"/>
                <w:lang w:eastAsia="fr-FR"/>
              </w:rPr>
              <w:t>’</w:t>
            </w:r>
            <w:r w:rsidRPr="00C73C45">
              <w:rPr>
                <w:szCs w:val="25"/>
                <w:lang w:eastAsia="fr-FR"/>
              </w:rPr>
              <w:t>air, afin qu</w:t>
            </w:r>
            <w:r w:rsidR="002A469E">
              <w:rPr>
                <w:szCs w:val="25"/>
                <w:lang w:eastAsia="fr-FR"/>
              </w:rPr>
              <w:t>’</w:t>
            </w:r>
            <w:r w:rsidRPr="00C73C45">
              <w:rPr>
                <w:szCs w:val="25"/>
                <w:lang w:eastAsia="fr-FR"/>
              </w:rPr>
              <w:t>au son de cette cloche</w:t>
            </w:r>
            <w:r w:rsidR="00BD7273">
              <w:rPr>
                <w:szCs w:val="25"/>
                <w:lang w:eastAsia="fr-FR"/>
              </w:rPr>
              <w:t>,</w:t>
            </w:r>
            <w:r w:rsidRPr="00C73C45">
              <w:rPr>
                <w:szCs w:val="25"/>
                <w:lang w:eastAsia="fr-FR"/>
              </w:rPr>
              <w:t xml:space="preserve"> elles soient saisies d</w:t>
            </w:r>
            <w:r w:rsidR="002A469E">
              <w:rPr>
                <w:szCs w:val="25"/>
                <w:lang w:eastAsia="fr-FR"/>
              </w:rPr>
              <w:t>’</w:t>
            </w:r>
            <w:r w:rsidRPr="00C73C45">
              <w:rPr>
                <w:szCs w:val="25"/>
                <w:lang w:eastAsia="fr-FR"/>
              </w:rPr>
              <w:t>épouvante et s</w:t>
            </w:r>
            <w:r w:rsidR="002A469E">
              <w:rPr>
                <w:szCs w:val="25"/>
                <w:lang w:eastAsia="fr-FR"/>
              </w:rPr>
              <w:t>’</w:t>
            </w:r>
            <w:r w:rsidRPr="00C73C45">
              <w:rPr>
                <w:szCs w:val="25"/>
                <w:lang w:eastAsia="fr-FR"/>
              </w:rPr>
              <w:t>enfuient devant l</w:t>
            </w:r>
            <w:r w:rsidR="002A469E">
              <w:rPr>
                <w:szCs w:val="25"/>
                <w:lang w:eastAsia="fr-FR"/>
              </w:rPr>
              <w:t>’</w:t>
            </w:r>
            <w:r w:rsidRPr="00C73C45">
              <w:rPr>
                <w:szCs w:val="25"/>
                <w:lang w:eastAsia="fr-FR"/>
              </w:rPr>
              <w:t>étendard</w:t>
            </w:r>
            <w:r w:rsidR="00030C8B">
              <w:rPr>
                <w:szCs w:val="25"/>
                <w:lang w:eastAsia="fr-FR"/>
              </w:rPr>
              <w:t>,</w:t>
            </w:r>
            <w:r w:rsidRPr="00C73C45">
              <w:rPr>
                <w:szCs w:val="25"/>
                <w:lang w:eastAsia="fr-FR"/>
              </w:rPr>
              <w:t xml:space="preserve"> de la sainte Croix de votre Fils, qui s</w:t>
            </w:r>
            <w:r w:rsidR="002A469E">
              <w:rPr>
                <w:szCs w:val="25"/>
                <w:lang w:eastAsia="fr-FR"/>
              </w:rPr>
              <w:t>’</w:t>
            </w:r>
            <w:r w:rsidRPr="00C73C45">
              <w:rPr>
                <w:szCs w:val="25"/>
                <w:lang w:eastAsia="fr-FR"/>
              </w:rPr>
              <w:t>y trouve marquée</w:t>
            </w:r>
            <w:r w:rsidR="00030C8B">
              <w:rPr>
                <w:rStyle w:val="Appelnotedebasdep"/>
                <w:lang w:eastAsia="fr-FR"/>
              </w:rPr>
              <w:footnoteReference w:id="43"/>
            </w:r>
            <w:r w:rsidRPr="00C73C45">
              <w:rPr>
                <w:szCs w:val="25"/>
                <w:lang w:eastAsia="fr-FR"/>
              </w:rPr>
              <w:t xml:space="preserve">, devant qui tout genou fléchit, au ciel, sur la terre, dans les enfers, et que toute langue publie que ce même J.-C. N.-S., ayant vaincu la mort par le bois de la croix, règne dans la gloire de Dieu le Père avec ce même Père et le Saint-Esprit, </w:t>
            </w:r>
            <w:r w:rsidRPr="00C73C45">
              <w:rPr>
                <w:szCs w:val="25"/>
                <w:lang w:eastAsia="fr-FR"/>
              </w:rPr>
              <w:lastRenderedPageBreak/>
              <w:t>dans tous les siècles des siècles. Ainsi soit-il.</w:t>
            </w:r>
          </w:p>
        </w:tc>
      </w:tr>
    </w:tbl>
    <w:p w:rsidR="009A270D" w:rsidRPr="00DF231E" w:rsidRDefault="00E4218D" w:rsidP="00B27A06">
      <w:pPr>
        <w:pStyle w:val="rub"/>
      </w:pPr>
      <w:r w:rsidRPr="00C73C45">
        <w:rPr>
          <w:lang w:eastAsia="fr-FR"/>
        </w:rPr>
        <w:lastRenderedPageBreak/>
        <w:t>Le Pontife reçoit</w:t>
      </w:r>
      <w:r w:rsidRPr="00C73C45">
        <w:rPr>
          <w:bCs/>
          <w:lang w:eastAsia="fr-FR"/>
        </w:rPr>
        <w:t xml:space="preserve"> la</w:t>
      </w:r>
      <w:r w:rsidRPr="00C73C45">
        <w:rPr>
          <w:lang w:eastAsia="fr-FR"/>
        </w:rPr>
        <w:t xml:space="preserve"> mitre et </w:t>
      </w:r>
      <w:r w:rsidR="005B21DC">
        <w:rPr>
          <w:lang w:eastAsia="fr-FR"/>
        </w:rPr>
        <w:t>essuie</w:t>
      </w:r>
      <w:r w:rsidRPr="00C73C45">
        <w:rPr>
          <w:lang w:eastAsia="fr-FR"/>
        </w:rPr>
        <w:t xml:space="preserve"> </w:t>
      </w:r>
      <w:r w:rsidR="00424789">
        <w:rPr>
          <w:lang w:eastAsia="fr-FR"/>
        </w:rPr>
        <w:t>avec</w:t>
      </w:r>
      <w:r w:rsidRPr="00C73C45">
        <w:rPr>
          <w:lang w:eastAsia="fr-FR"/>
        </w:rPr>
        <w:t xml:space="preserve"> un linge propre</w:t>
      </w:r>
      <w:r w:rsidR="00541652">
        <w:rPr>
          <w:lang w:eastAsia="fr-FR"/>
        </w:rPr>
        <w:t xml:space="preserve"> la croix </w:t>
      </w:r>
      <w:r w:rsidRPr="00C73C45">
        <w:rPr>
          <w:lang w:eastAsia="fr-FR"/>
        </w:rPr>
        <w:t>qu</w:t>
      </w:r>
      <w:r w:rsidR="002A469E">
        <w:rPr>
          <w:lang w:eastAsia="fr-FR"/>
        </w:rPr>
        <w:t>’</w:t>
      </w:r>
      <w:r w:rsidRPr="00C73C45">
        <w:rPr>
          <w:lang w:eastAsia="fr-FR"/>
        </w:rPr>
        <w:t>il a formée</w:t>
      </w:r>
      <w:r w:rsidR="000D045E">
        <w:rPr>
          <w:lang w:eastAsia="fr-FR"/>
        </w:rPr>
        <w:t> ;</w:t>
      </w:r>
      <w:r w:rsidRPr="00C73C45">
        <w:rPr>
          <w:lang w:eastAsia="fr-FR"/>
        </w:rPr>
        <w:t xml:space="preserve"> ensuite il</w:t>
      </w:r>
      <w:r w:rsidR="00541652">
        <w:rPr>
          <w:lang w:eastAsia="fr-FR"/>
        </w:rPr>
        <w:t xml:space="preserve"> commence et les chantres continuent</w:t>
      </w:r>
      <w:r w:rsidRPr="00C73C45">
        <w:rPr>
          <w:lang w:eastAsia="fr-FR"/>
        </w:rPr>
        <w:t xml:space="preserve"> cette Antienne</w:t>
      </w:r>
      <w:r w:rsidR="002D0C34">
        <w:rPr>
          <w:lang w:eastAsia="fr-FR"/>
        </w:rPr>
        <w:t>.</w:t>
      </w:r>
      <w:r w:rsidR="005B21DC">
        <w:rPr>
          <w:lang w:eastAsia="fr-FR"/>
        </w:rPr>
        <w:t xml:space="preserve"> </w:t>
      </w:r>
    </w:p>
    <w:tbl>
      <w:tblPr>
        <w:tblW w:w="5000" w:type="pct"/>
        <w:tblCellMar>
          <w:left w:w="113" w:type="dxa"/>
          <w:right w:w="113" w:type="dxa"/>
        </w:tblCellMar>
        <w:tblLook w:val="04A0"/>
      </w:tblPr>
      <w:tblGrid>
        <w:gridCol w:w="3114"/>
        <w:gridCol w:w="3673"/>
      </w:tblGrid>
      <w:tr w:rsidR="009A270D" w:rsidTr="005B7D26">
        <w:trPr>
          <w:trHeight w:val="23"/>
        </w:trPr>
        <w:tc>
          <w:tcPr>
            <w:tcW w:w="2294" w:type="pct"/>
            <w:tcBorders>
              <w:right w:val="single" w:sz="4" w:space="0" w:color="auto"/>
            </w:tcBorders>
            <w:shd w:val="clear" w:color="auto" w:fill="auto"/>
          </w:tcPr>
          <w:p w:rsidR="009A270D" w:rsidRPr="00FC71CA" w:rsidRDefault="00063E52" w:rsidP="002305F9">
            <w:pPr>
              <w:pStyle w:val="fl"/>
              <w:rPr>
                <w:lang w:val="es-ES_tradnl"/>
              </w:rPr>
            </w:pPr>
            <w:r w:rsidRPr="00FC71CA">
              <w:rPr>
                <w:lang w:val="es-ES_tradnl"/>
              </w:rPr>
              <w:t>Vox Dómini super aquas multas, Deus majestátis intónuit</w:t>
            </w:r>
            <w:r w:rsidR="000D045E" w:rsidRPr="00FC71CA">
              <w:rPr>
                <w:lang w:val="es-ES_tradnl"/>
              </w:rPr>
              <w:t> :</w:t>
            </w:r>
            <w:r w:rsidRPr="00FC71CA">
              <w:rPr>
                <w:lang w:val="es-ES_tradnl"/>
              </w:rPr>
              <w:t xml:space="preserve"> Dóminus super aquas multas.</w:t>
            </w:r>
          </w:p>
        </w:tc>
        <w:tc>
          <w:tcPr>
            <w:tcW w:w="2706" w:type="pct"/>
            <w:tcBorders>
              <w:left w:val="single" w:sz="4" w:space="0" w:color="auto"/>
            </w:tcBorders>
            <w:shd w:val="clear" w:color="auto" w:fill="auto"/>
          </w:tcPr>
          <w:p w:rsidR="009A270D" w:rsidRPr="0018590E" w:rsidRDefault="00063E52" w:rsidP="00782AED">
            <w:pPr>
              <w:rPr>
                <w:szCs w:val="25"/>
                <w:lang w:eastAsia="fr-FR"/>
              </w:rPr>
            </w:pPr>
            <w:r w:rsidRPr="00C73C45">
              <w:rPr>
                <w:szCs w:val="25"/>
                <w:lang w:eastAsia="fr-FR"/>
              </w:rPr>
              <w:t>La voix du Seigneur a retenti sur les eaux, le Dieu de majesté a tonné</w:t>
            </w:r>
            <w:r w:rsidR="000D045E">
              <w:rPr>
                <w:szCs w:val="25"/>
                <w:lang w:eastAsia="fr-FR"/>
              </w:rPr>
              <w:t> </w:t>
            </w:r>
            <w:r w:rsidR="000D045E" w:rsidRPr="00C73C45">
              <w:rPr>
                <w:szCs w:val="25"/>
                <w:lang w:eastAsia="fr-FR"/>
              </w:rPr>
              <w:t>:</w:t>
            </w:r>
            <w:r w:rsidRPr="00C73C45">
              <w:rPr>
                <w:szCs w:val="25"/>
                <w:lang w:eastAsia="fr-FR"/>
              </w:rPr>
              <w:t xml:space="preserve"> la voix du Seigneur est sur les grandes eaux.</w:t>
            </w:r>
          </w:p>
        </w:tc>
      </w:tr>
    </w:tbl>
    <w:p w:rsidR="000D045E" w:rsidRDefault="002D0C34" w:rsidP="00782709">
      <w:pPr>
        <w:pStyle w:val="RefPs"/>
      </w:pPr>
      <w:r w:rsidRPr="00CB0F6D">
        <w:t>P</w:t>
      </w:r>
      <w:r w:rsidR="00E4218D" w:rsidRPr="00CB0F6D">
        <w:t xml:space="preserve">saume 28. </w:t>
      </w:r>
      <w:r w:rsidR="00063E52" w:rsidRPr="00CB0F6D">
        <w:rPr>
          <w:rStyle w:val="italicus"/>
        </w:rPr>
        <w:t>Afférte</w:t>
      </w:r>
      <w:r w:rsidR="00E4218D" w:rsidRPr="00CB0F6D">
        <w:rPr>
          <w:rStyle w:val="italicus"/>
        </w:rPr>
        <w:t xml:space="preserve"> </w:t>
      </w:r>
      <w:r w:rsidR="00541652" w:rsidRPr="00CB0F6D">
        <w:rPr>
          <w:rStyle w:val="italicus"/>
        </w:rPr>
        <w:t>Dómino</w:t>
      </w:r>
      <w:r w:rsidR="00E4218D" w:rsidRPr="00CB0F6D">
        <w:rPr>
          <w:rStyle w:val="italicus"/>
        </w:rPr>
        <w:t xml:space="preserve">, </w:t>
      </w:r>
      <w:r w:rsidR="00063E52" w:rsidRPr="00CB0F6D">
        <w:rPr>
          <w:rStyle w:val="italicus"/>
        </w:rPr>
        <w:t>fílii</w:t>
      </w:r>
      <w:r w:rsidR="00E4218D" w:rsidRPr="00CB0F6D">
        <w:rPr>
          <w:rStyle w:val="italicus"/>
        </w:rPr>
        <w:t xml:space="preserve"> Dei,</w:t>
      </w:r>
      <w:r w:rsidR="00E4218D" w:rsidRPr="00CB0F6D">
        <w:t xml:space="preserve"> p.</w:t>
      </w:r>
      <w:r w:rsidR="00063E52" w:rsidRPr="00CB0F6D">
        <w:t> </w:t>
      </w:r>
      <w:r w:rsidR="00BD6D76" w:rsidRPr="00CB0F6D">
        <w:fldChar w:fldCharType="begin"/>
      </w:r>
      <w:r w:rsidR="00063E52" w:rsidRPr="00CB0F6D">
        <w:instrText xml:space="preserve"> PAGEREF ps028 \h </w:instrText>
      </w:r>
      <w:r w:rsidR="00BD6D76" w:rsidRPr="00CB0F6D">
        <w:fldChar w:fldCharType="separate"/>
      </w:r>
      <w:r w:rsidR="000D2011">
        <w:rPr>
          <w:noProof/>
        </w:rPr>
        <w:t>67</w:t>
      </w:r>
      <w:r w:rsidR="00BD6D76" w:rsidRPr="00CB0F6D">
        <w:fldChar w:fldCharType="end"/>
      </w:r>
      <w:r w:rsidR="00E4218D" w:rsidRPr="00CB0F6D">
        <w:t>.</w:t>
      </w:r>
      <w:r w:rsidR="000D045E">
        <w:t xml:space="preserve"> </w:t>
      </w:r>
    </w:p>
    <w:p w:rsidR="009A270D" w:rsidRPr="00DF231E" w:rsidRDefault="00E4218D" w:rsidP="00B27A06">
      <w:pPr>
        <w:pStyle w:val="rub"/>
      </w:pPr>
      <w:r w:rsidRPr="00C73C45">
        <w:rPr>
          <w:lang w:eastAsia="fr-FR"/>
        </w:rPr>
        <w:t>Ensuite on répète l</w:t>
      </w:r>
      <w:r w:rsidR="002A469E">
        <w:rPr>
          <w:lang w:eastAsia="fr-FR"/>
        </w:rPr>
        <w:t>’</w:t>
      </w:r>
      <w:r w:rsidRPr="00C73C45">
        <w:rPr>
          <w:lang w:eastAsia="fr-FR"/>
        </w:rPr>
        <w:t>antienne. En même temps le Pontife, debout avec la mitre, fait avec le pouce de la main droite sept onctions en forme de croix, avec l</w:t>
      </w:r>
      <w:r w:rsidR="002A469E">
        <w:rPr>
          <w:lang w:eastAsia="fr-FR"/>
        </w:rPr>
        <w:t>’</w:t>
      </w:r>
      <w:r w:rsidRPr="00C73C45">
        <w:rPr>
          <w:lang w:eastAsia="fr-FR"/>
        </w:rPr>
        <w:t>huile des infirmes, sur le dehors de la cloche, puis quatre au dedans avec le saint chrême à égale distance, disant pendant qu</w:t>
      </w:r>
      <w:r w:rsidR="002A469E">
        <w:rPr>
          <w:lang w:eastAsia="fr-FR"/>
        </w:rPr>
        <w:t>’</w:t>
      </w:r>
      <w:r w:rsidRPr="00C73C45">
        <w:rPr>
          <w:lang w:eastAsia="fr-FR"/>
        </w:rPr>
        <w:t>il fait chaqu</w:t>
      </w:r>
      <w:r w:rsidR="00DF2316">
        <w:rPr>
          <w:lang w:eastAsia="fr-FR"/>
        </w:rPr>
        <w:t>e</w:t>
      </w:r>
      <w:r w:rsidRPr="00C73C45">
        <w:rPr>
          <w:lang w:eastAsia="fr-FR"/>
        </w:rPr>
        <w:t xml:space="preserve"> croix</w:t>
      </w:r>
      <w:r w:rsidR="000D045E">
        <w:rPr>
          <w:lang w:eastAsia="fr-FR"/>
        </w:rPr>
        <w:t> :</w:t>
      </w:r>
    </w:p>
    <w:tbl>
      <w:tblPr>
        <w:tblW w:w="5000" w:type="pct"/>
        <w:tblCellMar>
          <w:left w:w="113" w:type="dxa"/>
          <w:right w:w="113" w:type="dxa"/>
        </w:tblCellMar>
        <w:tblLook w:val="04A0"/>
      </w:tblPr>
      <w:tblGrid>
        <w:gridCol w:w="3303"/>
        <w:gridCol w:w="3484"/>
      </w:tblGrid>
      <w:tr w:rsidR="009A270D" w:rsidTr="005B7D26">
        <w:trPr>
          <w:trHeight w:val="23"/>
        </w:trPr>
        <w:tc>
          <w:tcPr>
            <w:tcW w:w="2433" w:type="pct"/>
            <w:tcBorders>
              <w:right w:val="single" w:sz="4" w:space="0" w:color="auto"/>
            </w:tcBorders>
            <w:shd w:val="clear" w:color="auto" w:fill="auto"/>
          </w:tcPr>
          <w:p w:rsidR="009A270D" w:rsidRPr="00DF2316" w:rsidRDefault="00DF2316" w:rsidP="002305F9">
            <w:pPr>
              <w:pStyle w:val="fl"/>
            </w:pPr>
            <w:r w:rsidRPr="0067705A">
              <w:rPr>
                <w:lang w:val="fr-FR"/>
              </w:rPr>
              <w:t xml:space="preserve">Sanctificétur, et consecrétur, Dómine, signum istud. In nómine Patris, et Fílii, et </w:t>
            </w:r>
            <w:r w:rsidR="00F9299D" w:rsidRPr="0067705A">
              <w:rPr>
                <w:lang w:val="fr-FR"/>
              </w:rPr>
              <w:t>Spíritus Sancti</w:t>
            </w:r>
            <w:r w:rsidRPr="0067705A">
              <w:rPr>
                <w:lang w:val="fr-FR"/>
              </w:rPr>
              <w:t xml:space="preserve">. </w:t>
            </w:r>
            <w:r w:rsidRPr="00DF2316">
              <w:t xml:space="preserve">In honórem sancti </w:t>
            </w:r>
            <w:r w:rsidRPr="00DF2316">
              <w:rPr>
                <w:rStyle w:val="crub"/>
                <w:lang w:val="fr-FR"/>
              </w:rPr>
              <w:t>N.</w:t>
            </w:r>
            <w:r w:rsidRPr="00DF2316">
              <w:t xml:space="preserve"> Pax tibi.</w:t>
            </w:r>
          </w:p>
        </w:tc>
        <w:tc>
          <w:tcPr>
            <w:tcW w:w="2567" w:type="pct"/>
            <w:tcBorders>
              <w:left w:val="single" w:sz="4" w:space="0" w:color="auto"/>
            </w:tcBorders>
            <w:shd w:val="clear" w:color="auto" w:fill="auto"/>
          </w:tcPr>
          <w:p w:rsidR="009A270D" w:rsidRPr="0018590E" w:rsidRDefault="00DF2316" w:rsidP="00782AED">
            <w:pPr>
              <w:rPr>
                <w:szCs w:val="25"/>
                <w:lang w:eastAsia="fr-FR"/>
              </w:rPr>
            </w:pPr>
            <w:r w:rsidRPr="00C73C45">
              <w:rPr>
                <w:szCs w:val="25"/>
                <w:lang w:eastAsia="fr-FR"/>
              </w:rPr>
              <w:t xml:space="preserve">Seigneur, que cet instrument soit sanctifié et consacré, au nom du Père, et du Fils, et du </w:t>
            </w:r>
            <w:r>
              <w:rPr>
                <w:szCs w:val="25"/>
                <w:lang w:eastAsia="fr-FR"/>
              </w:rPr>
              <w:t>Saint-Esprit</w:t>
            </w:r>
            <w:r w:rsidRPr="00C73C45">
              <w:rPr>
                <w:szCs w:val="25"/>
                <w:lang w:eastAsia="fr-FR"/>
              </w:rPr>
              <w:t>, en l</w:t>
            </w:r>
            <w:r w:rsidR="002A469E">
              <w:rPr>
                <w:szCs w:val="25"/>
                <w:lang w:eastAsia="fr-FR"/>
              </w:rPr>
              <w:t>’</w:t>
            </w:r>
            <w:r w:rsidRPr="00C73C45">
              <w:rPr>
                <w:szCs w:val="25"/>
                <w:lang w:eastAsia="fr-FR"/>
              </w:rPr>
              <w:t xml:space="preserve">honneur de saint </w:t>
            </w:r>
            <w:r>
              <w:rPr>
                <w:szCs w:val="25"/>
                <w:lang w:eastAsia="fr-FR"/>
              </w:rPr>
              <w:t>N</w:t>
            </w:r>
            <w:r w:rsidRPr="00C73C45">
              <w:rPr>
                <w:szCs w:val="25"/>
                <w:lang w:eastAsia="fr-FR"/>
              </w:rPr>
              <w:t>. Que la paix soit avec vous.</w:t>
            </w:r>
          </w:p>
        </w:tc>
      </w:tr>
    </w:tbl>
    <w:p w:rsidR="009A270D" w:rsidRPr="00DF231E" w:rsidRDefault="00E4218D" w:rsidP="00B27A06">
      <w:pPr>
        <w:pStyle w:val="rub"/>
      </w:pPr>
      <w:r w:rsidRPr="00C73C45">
        <w:rPr>
          <w:lang w:eastAsia="fr-FR"/>
        </w:rPr>
        <w:t>L</w:t>
      </w:r>
      <w:r w:rsidR="002A469E">
        <w:rPr>
          <w:lang w:eastAsia="fr-FR"/>
        </w:rPr>
        <w:t>’</w:t>
      </w:r>
      <w:r w:rsidRPr="00C73C45">
        <w:rPr>
          <w:lang w:eastAsia="fr-FR"/>
        </w:rPr>
        <w:t>antienne avec le psaume étant fini</w:t>
      </w:r>
      <w:r w:rsidR="00DF2316">
        <w:rPr>
          <w:lang w:eastAsia="fr-FR"/>
        </w:rPr>
        <w:t>s</w:t>
      </w:r>
      <w:r w:rsidRPr="00C73C45">
        <w:rPr>
          <w:lang w:eastAsia="fr-FR"/>
        </w:rPr>
        <w:t>, et les susdites croix étant faites, le Pontife debout quitte la mitre et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179"/>
        <w:gridCol w:w="3608"/>
      </w:tblGrid>
      <w:tr w:rsidR="009A270D" w:rsidTr="00FD462A">
        <w:trPr>
          <w:trHeight w:val="23"/>
        </w:trPr>
        <w:tc>
          <w:tcPr>
            <w:tcW w:w="2342" w:type="pct"/>
            <w:tcBorders>
              <w:right w:val="single" w:sz="4" w:space="0" w:color="auto"/>
            </w:tcBorders>
            <w:shd w:val="clear" w:color="auto" w:fill="auto"/>
          </w:tcPr>
          <w:p w:rsidR="009A270D" w:rsidRPr="0018590E" w:rsidRDefault="00237423" w:rsidP="002305F9">
            <w:pPr>
              <w:pStyle w:val="fl"/>
            </w:pPr>
            <w:r w:rsidRPr="0067705A">
              <w:rPr>
                <w:rStyle w:val="italicus"/>
                <w:lang w:val="fr-FR"/>
              </w:rPr>
              <w:t>Orémus.</w:t>
            </w:r>
            <w:r w:rsidRPr="0067705A">
              <w:rPr>
                <w:lang w:val="fr-FR"/>
              </w:rPr>
              <w:t xml:space="preserve"> Omnípotens sempitérne Deus, qui ante arcam fǿderis per clangórem tubárum, muros lapídeos, quibus adversántium cingebátur exércitus, cádere fecísti</w:t>
            </w:r>
            <w:r w:rsidR="000D045E">
              <w:rPr>
                <w:lang w:val="fr-FR"/>
              </w:rPr>
              <w:t> </w:t>
            </w:r>
            <w:r w:rsidR="000D045E" w:rsidRPr="0067705A">
              <w:rPr>
                <w:lang w:val="fr-FR"/>
              </w:rPr>
              <w:t>:</w:t>
            </w:r>
            <w:r w:rsidRPr="0067705A">
              <w:rPr>
                <w:lang w:val="fr-FR"/>
              </w:rPr>
              <w:t xml:space="preserve"> tu hoc tintinnábulum cœlésti benedictióne perfúnde</w:t>
            </w:r>
            <w:r w:rsidR="000D045E">
              <w:rPr>
                <w:lang w:val="fr-FR"/>
              </w:rPr>
              <w:t> </w:t>
            </w:r>
            <w:r w:rsidR="000D045E" w:rsidRPr="0067705A">
              <w:rPr>
                <w:lang w:val="fr-FR"/>
              </w:rPr>
              <w:t>;</w:t>
            </w:r>
            <w:r w:rsidRPr="0067705A">
              <w:rPr>
                <w:lang w:val="fr-FR"/>
              </w:rPr>
              <w:t xml:space="preserve"> ut ante sónitum ejus lóngius effugéntur igníta jácula inimíci, percússio flúminum, ímpetus lápidum, lǽsio tempestátum</w:t>
            </w:r>
            <w:r w:rsidR="000D045E">
              <w:rPr>
                <w:lang w:val="fr-FR"/>
              </w:rPr>
              <w:t> </w:t>
            </w:r>
            <w:r w:rsidR="000D045E" w:rsidRPr="0067705A">
              <w:rPr>
                <w:lang w:val="fr-FR"/>
              </w:rPr>
              <w:t>;</w:t>
            </w:r>
            <w:r w:rsidRPr="0067705A">
              <w:rPr>
                <w:lang w:val="fr-FR"/>
              </w:rPr>
              <w:t xml:space="preserve"> ut ad </w:t>
            </w:r>
            <w:r w:rsidRPr="0067705A">
              <w:rPr>
                <w:lang w:val="fr-FR"/>
              </w:rPr>
              <w:lastRenderedPageBreak/>
              <w:t>interrogatiónem prophéticam, quid est tibi mare, quod fugísti</w:t>
            </w:r>
            <w:r w:rsidR="000D045E">
              <w:rPr>
                <w:lang w:val="fr-FR"/>
              </w:rPr>
              <w:t> </w:t>
            </w:r>
            <w:r w:rsidR="000D045E" w:rsidRPr="0067705A">
              <w:rPr>
                <w:lang w:val="fr-FR"/>
              </w:rPr>
              <w:t>?</w:t>
            </w:r>
            <w:r w:rsidRPr="0067705A">
              <w:rPr>
                <w:lang w:val="fr-FR"/>
              </w:rPr>
              <w:t xml:space="preserve"> suis mótibus cum Jordánico retroáctis fluénto respóndeant</w:t>
            </w:r>
            <w:r w:rsidR="000D045E">
              <w:rPr>
                <w:lang w:val="fr-FR"/>
              </w:rPr>
              <w:t> </w:t>
            </w:r>
            <w:r w:rsidR="000D045E" w:rsidRPr="0067705A">
              <w:rPr>
                <w:lang w:val="fr-FR"/>
              </w:rPr>
              <w:t>:</w:t>
            </w:r>
            <w:r w:rsidRPr="0067705A">
              <w:rPr>
                <w:lang w:val="fr-FR"/>
              </w:rPr>
              <w:t xml:space="preserve"> A fácie Dómini mota est terra, a fácie Dei Jacob, qui convértit petram in stagna aquárum, et rupem in fontes aquárum. Non ergo nobis, Dómine, non nobis, sed nómini tuo da glóriam, super misericórdia tua</w:t>
            </w:r>
            <w:r w:rsidR="000D045E">
              <w:rPr>
                <w:lang w:val="fr-FR"/>
              </w:rPr>
              <w:t> </w:t>
            </w:r>
            <w:r w:rsidR="000D045E" w:rsidRPr="0067705A">
              <w:rPr>
                <w:lang w:val="fr-FR"/>
              </w:rPr>
              <w:t>;</w:t>
            </w:r>
            <w:r w:rsidRPr="0067705A">
              <w:rPr>
                <w:lang w:val="fr-FR"/>
              </w:rPr>
              <w:t xml:space="preserve"> ut cum præsens vásculum, sicut réliqua altáris vasa, sacro Chrísmate tángitur, Oleo sancto úngitur, quicúmque ad sónitum ejus convénerint, ab ómnibus inimíci tentatiónibus líberi, semper fídei Cathólicæ documénta secténtur. Per Dóminum nostrum Jesum Christum Fílium tuum, qui tecum vivit et regnat in unitáte Spíritus Sancti Deus, per ómnia sǽcula sæculórum.</w:t>
            </w:r>
            <w:r w:rsidRPr="00237423">
              <w:rPr>
                <w:rStyle w:val="cvr"/>
                <w:lang w:val="fr-FR"/>
              </w:rPr>
              <w:t xml:space="preserve"> </w:t>
            </w:r>
            <w:r w:rsidR="00546F29" w:rsidRPr="00B815B2">
              <w:rPr>
                <w:rStyle w:val="cvr"/>
              </w:rPr>
              <w:t>℟.</w:t>
            </w:r>
            <w:r>
              <w:rPr>
                <w:rStyle w:val="cvr"/>
              </w:rPr>
              <w:t xml:space="preserve"> </w:t>
            </w:r>
            <w:r>
              <w:t>Amen.</w:t>
            </w:r>
          </w:p>
        </w:tc>
        <w:tc>
          <w:tcPr>
            <w:tcW w:w="2658" w:type="pct"/>
            <w:tcBorders>
              <w:left w:val="single" w:sz="4" w:space="0" w:color="auto"/>
            </w:tcBorders>
            <w:shd w:val="clear" w:color="auto" w:fill="auto"/>
          </w:tcPr>
          <w:p w:rsidR="009A270D" w:rsidRPr="0018590E" w:rsidRDefault="00DF2316" w:rsidP="00237423">
            <w:pPr>
              <w:rPr>
                <w:szCs w:val="25"/>
                <w:lang w:eastAsia="fr-FR"/>
              </w:rPr>
            </w:pPr>
            <w:r w:rsidRPr="00E6531F">
              <w:rPr>
                <w:rStyle w:val="italicus"/>
              </w:rPr>
              <w:lastRenderedPageBreak/>
              <w:t>Prions.</w:t>
            </w:r>
            <w:r w:rsidRPr="00C73C45">
              <w:rPr>
                <w:szCs w:val="25"/>
                <w:lang w:eastAsia="fr-FR"/>
              </w:rPr>
              <w:t xml:space="preserve"> Dieu tout-puissant et éternel, qui devant l</w:t>
            </w:r>
            <w:r w:rsidR="002A469E">
              <w:rPr>
                <w:szCs w:val="25"/>
                <w:lang w:eastAsia="fr-FR"/>
              </w:rPr>
              <w:t>’</w:t>
            </w:r>
            <w:r w:rsidRPr="00C73C45">
              <w:rPr>
                <w:szCs w:val="25"/>
                <w:lang w:eastAsia="fr-FR"/>
              </w:rPr>
              <w:t>arche d</w:t>
            </w:r>
            <w:r w:rsidR="002A469E">
              <w:rPr>
                <w:szCs w:val="25"/>
                <w:lang w:eastAsia="fr-FR"/>
              </w:rPr>
              <w:t>’</w:t>
            </w:r>
            <w:r w:rsidRPr="00C73C45">
              <w:rPr>
                <w:szCs w:val="25"/>
                <w:lang w:eastAsia="fr-FR"/>
              </w:rPr>
              <w:t>alliance avez fait tomber au son des trompettes les murs de pierres</w:t>
            </w:r>
            <w:r>
              <w:rPr>
                <w:szCs w:val="25"/>
                <w:lang w:eastAsia="fr-FR"/>
              </w:rPr>
              <w:t xml:space="preserve"> q</w:t>
            </w:r>
            <w:r w:rsidRPr="00C73C45">
              <w:rPr>
                <w:szCs w:val="25"/>
                <w:lang w:eastAsia="fr-FR"/>
              </w:rPr>
              <w:t>ui mettaient à couvert l</w:t>
            </w:r>
            <w:r w:rsidR="002A469E">
              <w:rPr>
                <w:szCs w:val="25"/>
                <w:lang w:eastAsia="fr-FR"/>
              </w:rPr>
              <w:t>’</w:t>
            </w:r>
            <w:r w:rsidRPr="00C73C45">
              <w:rPr>
                <w:szCs w:val="25"/>
                <w:lang w:eastAsia="fr-FR"/>
              </w:rPr>
              <w:t xml:space="preserve">armée </w:t>
            </w:r>
            <w:r w:rsidR="00D47542">
              <w:rPr>
                <w:szCs w:val="25"/>
                <w:lang w:eastAsia="fr-FR"/>
              </w:rPr>
              <w:t>d</w:t>
            </w:r>
            <w:r w:rsidRPr="00C73C45">
              <w:rPr>
                <w:szCs w:val="25"/>
                <w:lang w:eastAsia="fr-FR"/>
              </w:rPr>
              <w:t>es ennemis, répandez votre céleste bénédiction sur cette cloche, afin qu</w:t>
            </w:r>
            <w:r w:rsidR="002A469E">
              <w:rPr>
                <w:szCs w:val="25"/>
                <w:lang w:eastAsia="fr-FR"/>
              </w:rPr>
              <w:t>’</w:t>
            </w:r>
            <w:r w:rsidRPr="00C73C45">
              <w:rPr>
                <w:szCs w:val="25"/>
                <w:lang w:eastAsia="fr-FR"/>
              </w:rPr>
              <w:t>à son timbre retentissant soient repoussés bien loin les traits enflammés de l</w:t>
            </w:r>
            <w:r w:rsidR="002A469E">
              <w:rPr>
                <w:szCs w:val="25"/>
                <w:lang w:eastAsia="fr-FR"/>
              </w:rPr>
              <w:t>’</w:t>
            </w:r>
            <w:r w:rsidRPr="00C73C45">
              <w:rPr>
                <w:szCs w:val="25"/>
                <w:lang w:eastAsia="fr-FR"/>
              </w:rPr>
              <w:t xml:space="preserve">ennemi, les coups redoublés de la </w:t>
            </w:r>
            <w:r w:rsidR="00237423" w:rsidRPr="00C73C45">
              <w:rPr>
                <w:szCs w:val="25"/>
                <w:lang w:eastAsia="fr-FR"/>
              </w:rPr>
              <w:t>foudre</w:t>
            </w:r>
            <w:r w:rsidRPr="00C73C45">
              <w:rPr>
                <w:szCs w:val="25"/>
                <w:lang w:eastAsia="fr-FR"/>
              </w:rPr>
              <w:t>, le choc de la grêle, le nuage des tempêtes, et qu</w:t>
            </w:r>
            <w:r w:rsidR="002A469E">
              <w:rPr>
                <w:szCs w:val="25"/>
                <w:lang w:eastAsia="fr-FR"/>
              </w:rPr>
              <w:t>’</w:t>
            </w:r>
            <w:r w:rsidRPr="00C73C45">
              <w:rPr>
                <w:szCs w:val="25"/>
                <w:lang w:eastAsia="fr-FR"/>
              </w:rPr>
              <w:t xml:space="preserve">à cette interrogation </w:t>
            </w:r>
            <w:r w:rsidRPr="00C73C45">
              <w:rPr>
                <w:szCs w:val="25"/>
                <w:lang w:eastAsia="fr-FR"/>
              </w:rPr>
              <w:lastRenderedPageBreak/>
              <w:t>prophétique</w:t>
            </w:r>
            <w:r w:rsidR="000D045E">
              <w:rPr>
                <w:szCs w:val="25"/>
                <w:lang w:eastAsia="fr-FR"/>
              </w:rPr>
              <w:t> </w:t>
            </w:r>
            <w:r w:rsidR="000D045E" w:rsidRPr="00C73C45">
              <w:rPr>
                <w:szCs w:val="25"/>
                <w:lang w:eastAsia="fr-FR"/>
              </w:rPr>
              <w:t>:</w:t>
            </w:r>
            <w:r w:rsidRPr="00C73C45">
              <w:rPr>
                <w:szCs w:val="25"/>
                <w:lang w:eastAsia="fr-FR"/>
              </w:rPr>
              <w:t xml:space="preserve"> Pourquoi, ô mer, vous êtes-vous enfuie</w:t>
            </w:r>
            <w:r w:rsidR="000D045E">
              <w:rPr>
                <w:szCs w:val="25"/>
                <w:lang w:eastAsia="fr-FR"/>
              </w:rPr>
              <w:t> </w:t>
            </w:r>
            <w:r w:rsidR="000D045E" w:rsidRPr="00C73C45">
              <w:rPr>
                <w:szCs w:val="25"/>
                <w:lang w:eastAsia="fr-FR"/>
              </w:rPr>
              <w:t>?</w:t>
            </w:r>
            <w:r w:rsidRPr="00C73C45">
              <w:rPr>
                <w:szCs w:val="25"/>
                <w:lang w:eastAsia="fr-FR"/>
              </w:rPr>
              <w:t xml:space="preserve"> ils répondent par leurs mouvements rétroactifs avec les eaux du Jourdain</w:t>
            </w:r>
            <w:r w:rsidR="000D045E">
              <w:rPr>
                <w:szCs w:val="25"/>
                <w:lang w:eastAsia="fr-FR"/>
              </w:rPr>
              <w:t> </w:t>
            </w:r>
            <w:r w:rsidR="000D045E" w:rsidRPr="00C73C45">
              <w:rPr>
                <w:szCs w:val="25"/>
                <w:lang w:eastAsia="fr-FR"/>
              </w:rPr>
              <w:t>:</w:t>
            </w:r>
            <w:r w:rsidRPr="00C73C45">
              <w:rPr>
                <w:szCs w:val="25"/>
                <w:lang w:eastAsia="fr-FR"/>
              </w:rPr>
              <w:t xml:space="preserve"> La terre a été ébranlée à la présence du Seigneur, à la présence du Dieu de Jacob, qui a changé la pierre en des torrents et la roche en des fontaines. Ne nous en donnez donc pas, Seigneur, ne nous en donnez pas la gloire, mais donnez-la à votre nom pour faire éclater votre miséricorde et votre vérité, afin que cette cloche, ayant été, comme les autres vases de l</w:t>
            </w:r>
            <w:r w:rsidR="002A469E">
              <w:rPr>
                <w:szCs w:val="25"/>
                <w:lang w:eastAsia="fr-FR"/>
              </w:rPr>
              <w:t>’</w:t>
            </w:r>
            <w:r w:rsidRPr="00C73C45">
              <w:rPr>
                <w:szCs w:val="25"/>
                <w:lang w:eastAsia="fr-FR"/>
              </w:rPr>
              <w:t>autel, touchée par le saint chrême et ointe de l</w:t>
            </w:r>
            <w:r w:rsidR="002A469E">
              <w:rPr>
                <w:szCs w:val="25"/>
                <w:lang w:eastAsia="fr-FR"/>
              </w:rPr>
              <w:t>’</w:t>
            </w:r>
            <w:r w:rsidRPr="00C73C45">
              <w:rPr>
                <w:szCs w:val="25"/>
                <w:lang w:eastAsia="fr-FR"/>
              </w:rPr>
              <w:t>huile sainte, tous ceux qui se réuniront à son appel, libres de toutes les tentations de l</w:t>
            </w:r>
            <w:r w:rsidR="002A469E">
              <w:rPr>
                <w:szCs w:val="25"/>
                <w:lang w:eastAsia="fr-FR"/>
              </w:rPr>
              <w:t>’</w:t>
            </w:r>
            <w:r w:rsidRPr="00C73C45">
              <w:rPr>
                <w:szCs w:val="25"/>
                <w:lang w:eastAsia="fr-FR"/>
              </w:rPr>
              <w:t>ennemi, demeurent toujours fidèles à la doctrine de la foi catholique. Par J. C. N.-S., votre Fils, qui vit et règne avec vous dans l</w:t>
            </w:r>
            <w:r w:rsidR="002A469E">
              <w:rPr>
                <w:szCs w:val="25"/>
                <w:lang w:eastAsia="fr-FR"/>
              </w:rPr>
              <w:t>’</w:t>
            </w:r>
            <w:r w:rsidRPr="00C73C45">
              <w:rPr>
                <w:szCs w:val="25"/>
                <w:lang w:eastAsia="fr-FR"/>
              </w:rPr>
              <w:t>unité du Saint-Esprit pendant tous les siècles des siècles. Ainsi soit-il.</w:t>
            </w:r>
          </w:p>
        </w:tc>
      </w:tr>
    </w:tbl>
    <w:p w:rsidR="009A270D" w:rsidRPr="00DF231E" w:rsidRDefault="00E4218D" w:rsidP="00B27A06">
      <w:pPr>
        <w:pStyle w:val="rub"/>
      </w:pPr>
      <w:r w:rsidRPr="00C73C45">
        <w:rPr>
          <w:lang w:eastAsia="fr-FR"/>
        </w:rPr>
        <w:lastRenderedPageBreak/>
        <w:t>Alors le Pontife s</w:t>
      </w:r>
      <w:r w:rsidR="002A469E">
        <w:rPr>
          <w:lang w:eastAsia="fr-FR"/>
        </w:rPr>
        <w:t>’</w:t>
      </w:r>
      <w:r w:rsidRPr="00C73C45">
        <w:rPr>
          <w:lang w:eastAsia="fr-FR"/>
        </w:rPr>
        <w:t>assied, reçoit la mitre, met dans l</w:t>
      </w:r>
      <w:r w:rsidR="002A469E">
        <w:rPr>
          <w:lang w:eastAsia="fr-FR"/>
        </w:rPr>
        <w:t>’</w:t>
      </w:r>
      <w:r w:rsidRPr="00C73C45">
        <w:rPr>
          <w:lang w:eastAsia="fr-FR"/>
        </w:rPr>
        <w:t>encensoir ce qu</w:t>
      </w:r>
      <w:r w:rsidR="002A469E">
        <w:rPr>
          <w:lang w:eastAsia="fr-FR"/>
        </w:rPr>
        <w:t>’</w:t>
      </w:r>
      <w:r w:rsidRPr="00C73C45">
        <w:rPr>
          <w:lang w:eastAsia="fr-FR"/>
        </w:rPr>
        <w:t>on peut avoir d</w:t>
      </w:r>
      <w:r w:rsidR="002A469E">
        <w:rPr>
          <w:lang w:eastAsia="fr-FR"/>
        </w:rPr>
        <w:t>’</w:t>
      </w:r>
      <w:r w:rsidRPr="00C73C45">
        <w:rPr>
          <w:lang w:eastAsia="fr-FR"/>
        </w:rPr>
        <w:t>aromate, de l</w:t>
      </w:r>
      <w:r w:rsidR="002A469E">
        <w:rPr>
          <w:lang w:eastAsia="fr-FR"/>
        </w:rPr>
        <w:t>’</w:t>
      </w:r>
      <w:r w:rsidRPr="00C73C45">
        <w:rPr>
          <w:lang w:eastAsia="fr-FR"/>
        </w:rPr>
        <w:t>encens et de la myrrhe</w:t>
      </w:r>
      <w:r w:rsidR="000D045E">
        <w:rPr>
          <w:lang w:eastAsia="fr-FR"/>
        </w:rPr>
        <w:t> </w:t>
      </w:r>
      <w:r w:rsidR="000D045E" w:rsidRPr="00C73C45">
        <w:rPr>
          <w:lang w:eastAsia="fr-FR"/>
        </w:rPr>
        <w:t>:</w:t>
      </w:r>
      <w:r w:rsidR="00237423">
        <w:rPr>
          <w:lang w:eastAsia="fr-FR"/>
        </w:rPr>
        <w:t xml:space="preserve"> on met l</w:t>
      </w:r>
      <w:r w:rsidR="002A469E">
        <w:rPr>
          <w:lang w:eastAsia="fr-FR"/>
        </w:rPr>
        <w:t>’</w:t>
      </w:r>
      <w:r w:rsidR="00237423">
        <w:rPr>
          <w:lang w:eastAsia="fr-FR"/>
        </w:rPr>
        <w:t>encensoir ain</w:t>
      </w:r>
      <w:r w:rsidRPr="00C73C45">
        <w:rPr>
          <w:lang w:eastAsia="fr-FR"/>
        </w:rPr>
        <w:t>si garni sous la cloche, afin qu</w:t>
      </w:r>
      <w:r w:rsidR="002A469E">
        <w:rPr>
          <w:lang w:eastAsia="fr-FR"/>
        </w:rPr>
        <w:t>’</w:t>
      </w:r>
      <w:r w:rsidRPr="00C73C45">
        <w:rPr>
          <w:lang w:eastAsia="fr-FR"/>
        </w:rPr>
        <w:t>elle en reçoive to</w:t>
      </w:r>
      <w:r w:rsidR="00237423">
        <w:rPr>
          <w:lang w:eastAsia="fr-FR"/>
        </w:rPr>
        <w:t>ute la fumée. Le chœur chante pe</w:t>
      </w:r>
      <w:r w:rsidRPr="00C73C45">
        <w:rPr>
          <w:lang w:eastAsia="fr-FR"/>
        </w:rPr>
        <w:t>ndant ce temps-là cette antienne</w:t>
      </w:r>
      <w:r w:rsidR="000D045E">
        <w:rPr>
          <w:lang w:eastAsia="fr-FR"/>
        </w:rPr>
        <w:t> </w:t>
      </w:r>
      <w:r w:rsidR="000D045E" w:rsidRPr="00C73C45">
        <w:rPr>
          <w:lang w:eastAsia="fr-FR"/>
        </w:rPr>
        <w:t>:</w:t>
      </w:r>
    </w:p>
    <w:tbl>
      <w:tblPr>
        <w:tblW w:w="5000" w:type="pct"/>
        <w:tblCellMar>
          <w:left w:w="113" w:type="dxa"/>
          <w:right w:w="113" w:type="dxa"/>
        </w:tblCellMar>
        <w:tblLook w:val="04A0"/>
      </w:tblPr>
      <w:tblGrid>
        <w:gridCol w:w="3312"/>
        <w:gridCol w:w="3475"/>
      </w:tblGrid>
      <w:tr w:rsidR="009A270D" w:rsidTr="005B7D26">
        <w:trPr>
          <w:trHeight w:val="23"/>
        </w:trPr>
        <w:tc>
          <w:tcPr>
            <w:tcW w:w="2440" w:type="pct"/>
            <w:tcBorders>
              <w:right w:val="single" w:sz="4" w:space="0" w:color="auto"/>
            </w:tcBorders>
            <w:shd w:val="clear" w:color="auto" w:fill="auto"/>
          </w:tcPr>
          <w:p w:rsidR="009A270D" w:rsidRPr="0067705A" w:rsidRDefault="00237423" w:rsidP="00B45AC3">
            <w:pPr>
              <w:pStyle w:val="fl"/>
              <w:rPr>
                <w:lang w:val="fr-FR"/>
              </w:rPr>
            </w:pPr>
            <w:r w:rsidRPr="0067705A">
              <w:rPr>
                <w:lang w:val="fr-FR"/>
              </w:rPr>
              <w:t>Deus, in sancto via tua</w:t>
            </w:r>
            <w:r w:rsidR="000D045E">
              <w:rPr>
                <w:lang w:val="fr-FR"/>
              </w:rPr>
              <w:t> </w:t>
            </w:r>
            <w:r w:rsidR="000D045E" w:rsidRPr="0067705A">
              <w:rPr>
                <w:lang w:val="fr-FR"/>
              </w:rPr>
              <w:t>:</w:t>
            </w:r>
            <w:r w:rsidRPr="0067705A">
              <w:rPr>
                <w:lang w:val="fr-FR"/>
              </w:rPr>
              <w:t xml:space="preserve"> quis Deus magnus sicut Deus noster</w:t>
            </w:r>
            <w:r w:rsidR="000D045E">
              <w:rPr>
                <w:lang w:val="fr-FR"/>
              </w:rPr>
              <w:t> </w:t>
            </w:r>
            <w:r w:rsidR="000D045E" w:rsidRPr="0067705A">
              <w:rPr>
                <w:lang w:val="fr-FR"/>
              </w:rPr>
              <w:t>?</w:t>
            </w:r>
          </w:p>
        </w:tc>
        <w:tc>
          <w:tcPr>
            <w:tcW w:w="2560" w:type="pct"/>
            <w:tcBorders>
              <w:left w:val="single" w:sz="4" w:space="0" w:color="auto"/>
            </w:tcBorders>
            <w:shd w:val="clear" w:color="auto" w:fill="auto"/>
          </w:tcPr>
          <w:p w:rsidR="009A270D" w:rsidRPr="0018590E" w:rsidRDefault="00237423" w:rsidP="00782AED">
            <w:pPr>
              <w:rPr>
                <w:szCs w:val="25"/>
                <w:lang w:eastAsia="fr-FR"/>
              </w:rPr>
            </w:pPr>
            <w:r>
              <w:rPr>
                <w:szCs w:val="25"/>
                <w:lang w:eastAsia="fr-FR"/>
              </w:rPr>
              <w:t>Dieu march</w:t>
            </w:r>
            <w:r w:rsidRPr="00C73C45">
              <w:rPr>
                <w:szCs w:val="25"/>
                <w:lang w:eastAsia="fr-FR"/>
              </w:rPr>
              <w:t>e dans la sainteté. Qui est grand comme notre Dieu</w:t>
            </w:r>
            <w:r w:rsidR="000D045E">
              <w:rPr>
                <w:szCs w:val="25"/>
                <w:lang w:eastAsia="fr-FR"/>
              </w:rPr>
              <w:t> </w:t>
            </w:r>
            <w:r w:rsidR="000D045E" w:rsidRPr="00C73C45">
              <w:rPr>
                <w:szCs w:val="25"/>
                <w:lang w:eastAsia="fr-FR"/>
              </w:rPr>
              <w:t>?</w:t>
            </w:r>
          </w:p>
        </w:tc>
      </w:tr>
    </w:tbl>
    <w:p w:rsidR="009A270D" w:rsidRPr="00DF231E" w:rsidRDefault="009A270D" w:rsidP="00B27A06">
      <w:pPr>
        <w:pStyle w:val="zp001"/>
      </w:pPr>
      <w:r w:rsidRPr="00C73C45">
        <w:rPr>
          <w:lang w:eastAsia="fr-FR"/>
        </w:rPr>
        <w:t xml:space="preserve">Psaume </w:t>
      </w:r>
      <w:r w:rsidR="00E4218D" w:rsidRPr="00C73C45">
        <w:rPr>
          <w:lang w:eastAsia="fr-FR"/>
        </w:rPr>
        <w:t>76</w:t>
      </w:r>
      <w:r w:rsidR="002D0C34">
        <w:rPr>
          <w:lang w:eastAsia="fr-FR"/>
        </w:rPr>
        <w:t>.</w:t>
      </w:r>
      <w:bookmarkStart w:id="133" w:name="ps076"/>
      <w:bookmarkEnd w:id="133"/>
    </w:p>
    <w:tbl>
      <w:tblPr>
        <w:tblW w:w="5000" w:type="pct"/>
        <w:tblCellMar>
          <w:left w:w="113" w:type="dxa"/>
          <w:right w:w="113" w:type="dxa"/>
        </w:tblCellMar>
        <w:tblLook w:val="04A0"/>
      </w:tblPr>
      <w:tblGrid>
        <w:gridCol w:w="2996"/>
        <w:gridCol w:w="3791"/>
      </w:tblGrid>
      <w:tr w:rsidR="00786978" w:rsidTr="005B7D26">
        <w:trPr>
          <w:trHeight w:val="23"/>
        </w:trPr>
        <w:tc>
          <w:tcPr>
            <w:tcW w:w="2207" w:type="pct"/>
            <w:tcBorders>
              <w:right w:val="single" w:sz="4" w:space="0" w:color="auto"/>
            </w:tcBorders>
            <w:shd w:val="clear" w:color="auto" w:fill="auto"/>
          </w:tcPr>
          <w:p w:rsidR="00786978" w:rsidRPr="0067705A" w:rsidRDefault="00786978" w:rsidP="002305F9">
            <w:pPr>
              <w:pStyle w:val="psalmus"/>
              <w:rPr>
                <w:lang w:val="fr-FR"/>
              </w:rPr>
            </w:pPr>
            <w:r w:rsidRPr="00786978">
              <w:rPr>
                <w:rStyle w:val="pm"/>
                <w:lang w:val="fr-FR"/>
              </w:rPr>
              <w:t>Vidérunt</w:t>
            </w:r>
            <w:r w:rsidRPr="0067705A">
              <w:rPr>
                <w:lang w:val="fr-FR"/>
              </w:rPr>
              <w:t xml:space="preserve"> te aquæ, Deus, vidérunt te aquæ</w:t>
            </w:r>
            <w:r w:rsidR="000D045E">
              <w:rPr>
                <w:lang w:val="fr-FR"/>
              </w:rPr>
              <w:t> </w:t>
            </w:r>
            <w:r w:rsidR="000D045E" w:rsidRPr="0067705A">
              <w:rPr>
                <w:lang w:val="fr-FR"/>
              </w:rPr>
              <w:t>:</w:t>
            </w:r>
            <w:r w:rsidRPr="0067705A">
              <w:rPr>
                <w:lang w:val="fr-FR"/>
              </w:rPr>
              <w:t xml:space="preserve"> * et </w:t>
            </w:r>
            <w:r w:rsidRPr="0067705A">
              <w:rPr>
                <w:lang w:val="fr-FR"/>
              </w:rPr>
              <w:lastRenderedPageBreak/>
              <w:t xml:space="preserve">timuérunt, et turbátæ sunt abýssi. </w:t>
            </w:r>
          </w:p>
        </w:tc>
        <w:tc>
          <w:tcPr>
            <w:tcW w:w="2793" w:type="pct"/>
            <w:tcBorders>
              <w:left w:val="single" w:sz="4" w:space="0" w:color="auto"/>
            </w:tcBorders>
            <w:shd w:val="clear" w:color="auto" w:fill="auto"/>
          </w:tcPr>
          <w:p w:rsidR="00786978" w:rsidRPr="00786978" w:rsidRDefault="00786978" w:rsidP="009D0D90">
            <w:pPr>
              <w:rPr>
                <w:szCs w:val="25"/>
                <w:lang w:eastAsia="fr-FR"/>
              </w:rPr>
            </w:pPr>
            <w:r w:rsidRPr="00786978">
              <w:rPr>
                <w:szCs w:val="25"/>
                <w:lang w:eastAsia="fr-FR"/>
              </w:rPr>
              <w:lastRenderedPageBreak/>
              <w:t>L</w:t>
            </w:r>
            <w:r w:rsidRPr="00786978">
              <w:rPr>
                <w:bCs/>
                <w:szCs w:val="25"/>
                <w:lang w:eastAsia="fr-FR"/>
              </w:rPr>
              <w:t>es</w:t>
            </w:r>
            <w:r w:rsidRPr="00786978">
              <w:rPr>
                <w:szCs w:val="25"/>
                <w:lang w:eastAsia="fr-FR"/>
              </w:rPr>
              <w:t xml:space="preserve"> eaux vous ont vu, ô Dieu</w:t>
            </w:r>
            <w:r w:rsidR="000D045E">
              <w:rPr>
                <w:szCs w:val="25"/>
                <w:lang w:eastAsia="fr-FR"/>
              </w:rPr>
              <w:t> </w:t>
            </w:r>
            <w:r w:rsidR="000D045E" w:rsidRPr="00786978">
              <w:rPr>
                <w:szCs w:val="25"/>
                <w:lang w:eastAsia="fr-FR"/>
              </w:rPr>
              <w:t>;</w:t>
            </w:r>
            <w:r w:rsidRPr="00786978">
              <w:rPr>
                <w:szCs w:val="25"/>
                <w:lang w:eastAsia="fr-FR"/>
              </w:rPr>
              <w:t xml:space="preserve"> les eaux vous ont vu, et ont été </w:t>
            </w:r>
            <w:r w:rsidRPr="00786978">
              <w:rPr>
                <w:szCs w:val="25"/>
                <w:lang w:eastAsia="fr-FR"/>
              </w:rPr>
              <w:lastRenderedPageBreak/>
              <w:t xml:space="preserve">effrayées, et les abîmes ont été troublés. </w:t>
            </w:r>
          </w:p>
        </w:tc>
      </w:tr>
      <w:tr w:rsidR="00786978" w:rsidTr="005B7D26">
        <w:trPr>
          <w:trHeight w:val="23"/>
        </w:trPr>
        <w:tc>
          <w:tcPr>
            <w:tcW w:w="2207" w:type="pct"/>
            <w:tcBorders>
              <w:right w:val="single" w:sz="4" w:space="0" w:color="auto"/>
            </w:tcBorders>
            <w:shd w:val="clear" w:color="auto" w:fill="auto"/>
          </w:tcPr>
          <w:p w:rsidR="00786978" w:rsidRPr="00FC71CA" w:rsidRDefault="00786978" w:rsidP="002305F9">
            <w:pPr>
              <w:pStyle w:val="psalmus"/>
              <w:rPr>
                <w:lang w:val="es-ES_tradnl"/>
              </w:rPr>
            </w:pPr>
            <w:r w:rsidRPr="00FC71CA">
              <w:rPr>
                <w:lang w:val="es-ES_tradnl"/>
              </w:rPr>
              <w:lastRenderedPageBreak/>
              <w:t>Multitúdo sónitus aquárum</w:t>
            </w:r>
            <w:r w:rsidR="000D045E" w:rsidRPr="00FC71CA">
              <w:rPr>
                <w:lang w:val="es-ES_tradnl"/>
              </w:rPr>
              <w:t> :</w:t>
            </w:r>
            <w:r w:rsidRPr="00FC71CA">
              <w:rPr>
                <w:lang w:val="es-ES_tradnl"/>
              </w:rPr>
              <w:t xml:space="preserve"> * vocem dedérunt nubes. </w:t>
            </w:r>
          </w:p>
        </w:tc>
        <w:tc>
          <w:tcPr>
            <w:tcW w:w="2793" w:type="pct"/>
            <w:tcBorders>
              <w:left w:val="single" w:sz="4" w:space="0" w:color="auto"/>
            </w:tcBorders>
            <w:shd w:val="clear" w:color="auto" w:fill="auto"/>
          </w:tcPr>
          <w:p w:rsidR="00786978" w:rsidRPr="00786978" w:rsidRDefault="00786978" w:rsidP="009D0D90">
            <w:pPr>
              <w:rPr>
                <w:szCs w:val="25"/>
                <w:lang w:eastAsia="fr-FR"/>
              </w:rPr>
            </w:pPr>
            <w:r w:rsidRPr="00786978">
              <w:rPr>
                <w:szCs w:val="25"/>
                <w:lang w:eastAsia="fr-FR"/>
              </w:rPr>
              <w:t xml:space="preserve">Les eaux sont tombées en abondance et avec grand bruit, les nuées ont fait retentir leur voix. </w:t>
            </w:r>
          </w:p>
        </w:tc>
      </w:tr>
      <w:tr w:rsidR="00786978" w:rsidTr="005B7D26">
        <w:trPr>
          <w:trHeight w:val="23"/>
        </w:trPr>
        <w:tc>
          <w:tcPr>
            <w:tcW w:w="2207" w:type="pct"/>
            <w:tcBorders>
              <w:right w:val="single" w:sz="4" w:space="0" w:color="auto"/>
            </w:tcBorders>
            <w:shd w:val="clear" w:color="auto" w:fill="auto"/>
          </w:tcPr>
          <w:p w:rsidR="00786978" w:rsidRPr="0067705A" w:rsidRDefault="00786978" w:rsidP="002305F9">
            <w:pPr>
              <w:pStyle w:val="psalmus"/>
              <w:rPr>
                <w:lang w:val="fr-FR"/>
              </w:rPr>
            </w:pPr>
            <w:r w:rsidRPr="0067705A">
              <w:rPr>
                <w:lang w:val="fr-FR"/>
              </w:rPr>
              <w:t>Etenim sagíttæ tuæ tránseunt</w:t>
            </w:r>
            <w:r w:rsidR="000D045E">
              <w:rPr>
                <w:lang w:val="fr-FR"/>
              </w:rPr>
              <w:t> </w:t>
            </w:r>
            <w:r w:rsidR="000D045E" w:rsidRPr="0067705A">
              <w:rPr>
                <w:lang w:val="fr-FR"/>
              </w:rPr>
              <w:t>:</w:t>
            </w:r>
            <w:r w:rsidRPr="0067705A">
              <w:rPr>
                <w:lang w:val="fr-FR"/>
              </w:rPr>
              <w:t xml:space="preserve"> * vox tonítrui tui in rota. </w:t>
            </w:r>
          </w:p>
        </w:tc>
        <w:tc>
          <w:tcPr>
            <w:tcW w:w="2793" w:type="pct"/>
            <w:tcBorders>
              <w:left w:val="single" w:sz="4" w:space="0" w:color="auto"/>
            </w:tcBorders>
            <w:shd w:val="clear" w:color="auto" w:fill="auto"/>
          </w:tcPr>
          <w:p w:rsidR="00786978" w:rsidRPr="00786978" w:rsidRDefault="00786978" w:rsidP="009D0D90">
            <w:pPr>
              <w:rPr>
                <w:szCs w:val="25"/>
                <w:lang w:eastAsia="fr-FR"/>
              </w:rPr>
            </w:pPr>
            <w:r w:rsidRPr="00786978">
              <w:rPr>
                <w:szCs w:val="25"/>
                <w:lang w:eastAsia="fr-FR"/>
              </w:rPr>
              <w:t xml:space="preserve">Vos flèches ont été aussi lancées, et la voix de votre tonnerre a éclaté pour renverser les roues des Égyptiens. </w:t>
            </w:r>
          </w:p>
        </w:tc>
      </w:tr>
      <w:tr w:rsidR="00786978" w:rsidTr="005B7D26">
        <w:trPr>
          <w:trHeight w:val="23"/>
        </w:trPr>
        <w:tc>
          <w:tcPr>
            <w:tcW w:w="2207" w:type="pct"/>
            <w:tcBorders>
              <w:right w:val="single" w:sz="4" w:space="0" w:color="auto"/>
            </w:tcBorders>
            <w:shd w:val="clear" w:color="auto" w:fill="auto"/>
          </w:tcPr>
          <w:p w:rsidR="00786978" w:rsidRPr="0067705A" w:rsidRDefault="00786978" w:rsidP="002305F9">
            <w:pPr>
              <w:pStyle w:val="psalmus"/>
              <w:rPr>
                <w:lang w:val="fr-FR"/>
              </w:rPr>
            </w:pPr>
            <w:r w:rsidRPr="0067705A">
              <w:rPr>
                <w:lang w:val="fr-FR"/>
              </w:rPr>
              <w:t>Illuxérunt coruscatiónes tuæ orbi terræ</w:t>
            </w:r>
            <w:r w:rsidR="000D045E">
              <w:rPr>
                <w:lang w:val="fr-FR"/>
              </w:rPr>
              <w:t> </w:t>
            </w:r>
            <w:r w:rsidR="000D045E" w:rsidRPr="0067705A">
              <w:rPr>
                <w:lang w:val="fr-FR"/>
              </w:rPr>
              <w:t>:</w:t>
            </w:r>
            <w:r w:rsidRPr="0067705A">
              <w:rPr>
                <w:lang w:val="fr-FR"/>
              </w:rPr>
              <w:t xml:space="preserve"> * commóta est, et contrémuit terra. </w:t>
            </w:r>
          </w:p>
        </w:tc>
        <w:tc>
          <w:tcPr>
            <w:tcW w:w="2793" w:type="pct"/>
            <w:tcBorders>
              <w:left w:val="single" w:sz="4" w:space="0" w:color="auto"/>
            </w:tcBorders>
            <w:shd w:val="clear" w:color="auto" w:fill="auto"/>
          </w:tcPr>
          <w:p w:rsidR="00786978" w:rsidRPr="00786978" w:rsidRDefault="00786978" w:rsidP="009D0D90">
            <w:pPr>
              <w:rPr>
                <w:szCs w:val="25"/>
                <w:lang w:eastAsia="fr-FR"/>
              </w:rPr>
            </w:pPr>
            <w:r w:rsidRPr="00786978">
              <w:rPr>
                <w:szCs w:val="25"/>
                <w:lang w:eastAsia="fr-FR"/>
              </w:rPr>
              <w:t>Vos éclairs ont fait briller leur lumière dans toute la terre</w:t>
            </w:r>
            <w:r w:rsidR="000D045E">
              <w:rPr>
                <w:szCs w:val="25"/>
                <w:lang w:eastAsia="fr-FR"/>
              </w:rPr>
              <w:t> </w:t>
            </w:r>
            <w:r w:rsidR="000D045E" w:rsidRPr="00786978">
              <w:rPr>
                <w:szCs w:val="25"/>
                <w:lang w:eastAsia="fr-FR"/>
              </w:rPr>
              <w:t>;</w:t>
            </w:r>
            <w:r w:rsidRPr="00786978">
              <w:rPr>
                <w:szCs w:val="25"/>
                <w:lang w:eastAsia="fr-FR"/>
              </w:rPr>
              <w:t xml:space="preserve"> elle en a été émue, et en a tremblé. </w:t>
            </w:r>
          </w:p>
        </w:tc>
      </w:tr>
      <w:tr w:rsidR="00786978" w:rsidTr="005B7D26">
        <w:trPr>
          <w:trHeight w:val="23"/>
        </w:trPr>
        <w:tc>
          <w:tcPr>
            <w:tcW w:w="2207" w:type="pct"/>
            <w:tcBorders>
              <w:right w:val="single" w:sz="4" w:space="0" w:color="auto"/>
            </w:tcBorders>
            <w:shd w:val="clear" w:color="auto" w:fill="auto"/>
          </w:tcPr>
          <w:p w:rsidR="00786978" w:rsidRPr="0067705A" w:rsidRDefault="00786978" w:rsidP="002305F9">
            <w:pPr>
              <w:pStyle w:val="psalmus"/>
              <w:rPr>
                <w:lang w:val="fr-FR"/>
              </w:rPr>
            </w:pPr>
            <w:r w:rsidRPr="0067705A">
              <w:rPr>
                <w:lang w:val="fr-FR"/>
              </w:rPr>
              <w:t>In mari via tua, et sémitæ tuæ in aquis multis</w:t>
            </w:r>
            <w:r w:rsidR="000D045E">
              <w:rPr>
                <w:lang w:val="fr-FR"/>
              </w:rPr>
              <w:t> </w:t>
            </w:r>
            <w:r w:rsidR="000D045E" w:rsidRPr="0067705A">
              <w:rPr>
                <w:lang w:val="fr-FR"/>
              </w:rPr>
              <w:t>:</w:t>
            </w:r>
            <w:r w:rsidRPr="0067705A">
              <w:rPr>
                <w:lang w:val="fr-FR"/>
              </w:rPr>
              <w:t xml:space="preserve"> * et vestígia tua non cognoscéntur. </w:t>
            </w:r>
          </w:p>
        </w:tc>
        <w:tc>
          <w:tcPr>
            <w:tcW w:w="2793" w:type="pct"/>
            <w:tcBorders>
              <w:left w:val="single" w:sz="4" w:space="0" w:color="auto"/>
            </w:tcBorders>
            <w:shd w:val="clear" w:color="auto" w:fill="auto"/>
          </w:tcPr>
          <w:p w:rsidR="00786978" w:rsidRPr="00786978" w:rsidRDefault="00786978" w:rsidP="009D0D90">
            <w:pPr>
              <w:rPr>
                <w:szCs w:val="25"/>
                <w:lang w:eastAsia="fr-FR"/>
              </w:rPr>
            </w:pPr>
            <w:r w:rsidRPr="00786978">
              <w:rPr>
                <w:szCs w:val="25"/>
                <w:lang w:eastAsia="fr-FR"/>
              </w:rPr>
              <w:t>Vous vous êtes fait un chemin dans la mer</w:t>
            </w:r>
            <w:r w:rsidR="000D045E">
              <w:rPr>
                <w:szCs w:val="25"/>
                <w:lang w:eastAsia="fr-FR"/>
              </w:rPr>
              <w:t> </w:t>
            </w:r>
            <w:r w:rsidR="000D045E" w:rsidRPr="00786978">
              <w:rPr>
                <w:szCs w:val="25"/>
                <w:lang w:eastAsia="fr-FR"/>
              </w:rPr>
              <w:t>;</w:t>
            </w:r>
            <w:r w:rsidRPr="00786978">
              <w:rPr>
                <w:szCs w:val="25"/>
                <w:lang w:eastAsia="fr-FR"/>
              </w:rPr>
              <w:t xml:space="preserve"> vous avez marché au milieu des eaux</w:t>
            </w:r>
            <w:r w:rsidR="000D045E">
              <w:rPr>
                <w:szCs w:val="25"/>
                <w:lang w:eastAsia="fr-FR"/>
              </w:rPr>
              <w:t> </w:t>
            </w:r>
            <w:r w:rsidR="000D045E" w:rsidRPr="00786978">
              <w:rPr>
                <w:szCs w:val="25"/>
                <w:lang w:eastAsia="fr-FR"/>
              </w:rPr>
              <w:t>;</w:t>
            </w:r>
            <w:r w:rsidRPr="00786978">
              <w:rPr>
                <w:szCs w:val="25"/>
                <w:lang w:eastAsia="fr-FR"/>
              </w:rPr>
              <w:t xml:space="preserve"> et les traces de vos pieds ne seront point connues. </w:t>
            </w:r>
          </w:p>
        </w:tc>
      </w:tr>
      <w:tr w:rsidR="00786978" w:rsidTr="005B7D26">
        <w:trPr>
          <w:trHeight w:val="23"/>
        </w:trPr>
        <w:tc>
          <w:tcPr>
            <w:tcW w:w="2207" w:type="pct"/>
            <w:tcBorders>
              <w:right w:val="single" w:sz="4" w:space="0" w:color="auto"/>
            </w:tcBorders>
            <w:shd w:val="clear" w:color="auto" w:fill="auto"/>
          </w:tcPr>
          <w:p w:rsidR="00786978" w:rsidRPr="00FC71CA" w:rsidRDefault="00786978" w:rsidP="002305F9">
            <w:pPr>
              <w:pStyle w:val="psalmus"/>
              <w:rPr>
                <w:lang w:val="fr-FR"/>
              </w:rPr>
            </w:pPr>
            <w:r w:rsidRPr="00FC71CA">
              <w:rPr>
                <w:lang w:val="fr-FR"/>
              </w:rPr>
              <w:t xml:space="preserve">Deduxísti sicut oves pópulum tuum, * in manu Móysi et Aaron. </w:t>
            </w:r>
          </w:p>
        </w:tc>
        <w:tc>
          <w:tcPr>
            <w:tcW w:w="2793" w:type="pct"/>
            <w:tcBorders>
              <w:left w:val="single" w:sz="4" w:space="0" w:color="auto"/>
            </w:tcBorders>
            <w:shd w:val="clear" w:color="auto" w:fill="auto"/>
          </w:tcPr>
          <w:p w:rsidR="00786978" w:rsidRPr="00786978" w:rsidRDefault="00786978" w:rsidP="009D0D90">
            <w:pPr>
              <w:rPr>
                <w:szCs w:val="25"/>
                <w:lang w:eastAsia="fr-FR"/>
              </w:rPr>
            </w:pPr>
            <w:r w:rsidRPr="00786978">
              <w:rPr>
                <w:szCs w:val="25"/>
                <w:lang w:eastAsia="fr-FR"/>
              </w:rPr>
              <w:t>Vous avez conduit votre peuple comme un troupeau de brebis par la main de Moïse et d</w:t>
            </w:r>
            <w:r w:rsidR="002A469E">
              <w:rPr>
                <w:szCs w:val="25"/>
                <w:lang w:eastAsia="fr-FR"/>
              </w:rPr>
              <w:t>’</w:t>
            </w:r>
            <w:r w:rsidRPr="00786978">
              <w:rPr>
                <w:szCs w:val="25"/>
                <w:lang w:eastAsia="fr-FR"/>
              </w:rPr>
              <w:t xml:space="preserve">Aaron. </w:t>
            </w:r>
          </w:p>
        </w:tc>
      </w:tr>
    </w:tbl>
    <w:p w:rsidR="009A270D" w:rsidRPr="00DF231E" w:rsidRDefault="002D0C34" w:rsidP="00B27A06">
      <w:pPr>
        <w:pStyle w:val="rub"/>
      </w:pPr>
      <w:r w:rsidRPr="00C73C45">
        <w:rPr>
          <w:lang w:eastAsia="fr-FR"/>
        </w:rPr>
        <w:t>A</w:t>
      </w:r>
      <w:r w:rsidR="00E4218D" w:rsidRPr="00C73C45">
        <w:rPr>
          <w:lang w:eastAsia="fr-FR"/>
        </w:rPr>
        <w:t xml:space="preserve">près ces prières, le Pontife ayant déposé la mitre, se lève et </w:t>
      </w:r>
      <w:r w:rsidR="00E4218D" w:rsidRPr="00C73C45">
        <w:rPr>
          <w:szCs w:val="25"/>
          <w:lang w:eastAsia="fr-FR"/>
        </w:rPr>
        <w:t>dit</w:t>
      </w:r>
      <w:r w:rsidR="000D045E">
        <w:rPr>
          <w:szCs w:val="25"/>
          <w:lang w:eastAsia="fr-FR"/>
        </w:rPr>
        <w:t> :</w:t>
      </w:r>
    </w:p>
    <w:tbl>
      <w:tblPr>
        <w:tblW w:w="5000" w:type="pct"/>
        <w:tblCellMar>
          <w:left w:w="113" w:type="dxa"/>
          <w:right w:w="113" w:type="dxa"/>
        </w:tblCellMar>
        <w:tblLook w:val="04A0"/>
      </w:tblPr>
      <w:tblGrid>
        <w:gridCol w:w="3294"/>
        <w:gridCol w:w="3493"/>
      </w:tblGrid>
      <w:tr w:rsidR="009A270D" w:rsidTr="005B7D26">
        <w:trPr>
          <w:trHeight w:val="23"/>
        </w:trPr>
        <w:tc>
          <w:tcPr>
            <w:tcW w:w="2427" w:type="pct"/>
            <w:tcBorders>
              <w:right w:val="single" w:sz="4" w:space="0" w:color="auto"/>
            </w:tcBorders>
            <w:shd w:val="clear" w:color="auto" w:fill="auto"/>
          </w:tcPr>
          <w:p w:rsidR="009A270D" w:rsidRPr="0018590E" w:rsidRDefault="00041CBE" w:rsidP="002305F9">
            <w:pPr>
              <w:pStyle w:val="fl"/>
            </w:pPr>
            <w:r w:rsidRPr="0067705A">
              <w:rPr>
                <w:rStyle w:val="italicus"/>
                <w:lang w:val="fr-FR"/>
              </w:rPr>
              <w:t>Orémus.</w:t>
            </w:r>
            <w:r w:rsidRPr="0067705A">
              <w:rPr>
                <w:lang w:val="fr-FR"/>
              </w:rPr>
              <w:t xml:space="preserve"> Omnípotens dominátor Christe, quo secúndum carnis assumptiónem dormiénte in navi, dum obórta tempéstas mare conturbásset, te prótinus excitáto et imperánte, dissíluit, tu necessitátibus pópuli tui benígnus succúrre</w:t>
            </w:r>
            <w:r w:rsidR="000D045E">
              <w:rPr>
                <w:lang w:val="fr-FR"/>
              </w:rPr>
              <w:t> </w:t>
            </w:r>
            <w:r w:rsidR="000D045E" w:rsidRPr="0067705A">
              <w:rPr>
                <w:lang w:val="fr-FR"/>
              </w:rPr>
              <w:t>;</w:t>
            </w:r>
            <w:r w:rsidRPr="0067705A">
              <w:rPr>
                <w:lang w:val="fr-FR"/>
              </w:rPr>
              <w:t xml:space="preserve"> tu hoc tintinnábulum Sancti Spíritus rore perfúnde</w:t>
            </w:r>
            <w:r w:rsidR="000D045E">
              <w:rPr>
                <w:lang w:val="fr-FR"/>
              </w:rPr>
              <w:t> </w:t>
            </w:r>
            <w:r w:rsidR="000D045E" w:rsidRPr="0067705A">
              <w:rPr>
                <w:lang w:val="fr-FR"/>
              </w:rPr>
              <w:t>;</w:t>
            </w:r>
            <w:r w:rsidRPr="0067705A">
              <w:rPr>
                <w:lang w:val="fr-FR"/>
              </w:rPr>
              <w:t xml:space="preserve"> ut ante sónitum illíus semper fúgiat bonórum inimícus</w:t>
            </w:r>
            <w:r w:rsidR="000D045E">
              <w:rPr>
                <w:lang w:val="fr-FR"/>
              </w:rPr>
              <w:t> </w:t>
            </w:r>
            <w:r w:rsidR="000D045E" w:rsidRPr="0067705A">
              <w:rPr>
                <w:lang w:val="fr-FR"/>
              </w:rPr>
              <w:t>:</w:t>
            </w:r>
            <w:r w:rsidRPr="0067705A">
              <w:rPr>
                <w:lang w:val="fr-FR"/>
              </w:rPr>
              <w:t xml:space="preserve"> invitétur ad fidem pópulus Christiánus</w:t>
            </w:r>
            <w:r w:rsidR="000D045E">
              <w:rPr>
                <w:lang w:val="fr-FR"/>
              </w:rPr>
              <w:t> </w:t>
            </w:r>
            <w:r w:rsidR="000D045E" w:rsidRPr="0067705A">
              <w:rPr>
                <w:lang w:val="fr-FR"/>
              </w:rPr>
              <w:t>;</w:t>
            </w:r>
            <w:r w:rsidRPr="0067705A">
              <w:rPr>
                <w:lang w:val="fr-FR"/>
              </w:rPr>
              <w:t xml:space="preserve"> hostílis terreátur exércitus</w:t>
            </w:r>
            <w:r w:rsidR="000D045E">
              <w:rPr>
                <w:lang w:val="fr-FR"/>
              </w:rPr>
              <w:t> </w:t>
            </w:r>
            <w:r w:rsidR="000D045E" w:rsidRPr="0067705A">
              <w:rPr>
                <w:lang w:val="fr-FR"/>
              </w:rPr>
              <w:t>;</w:t>
            </w:r>
            <w:r w:rsidRPr="0067705A">
              <w:rPr>
                <w:lang w:val="fr-FR"/>
              </w:rPr>
              <w:t xml:space="preserve"> confortétur in Dómino per illud pópulus tuus convocátus</w:t>
            </w:r>
            <w:r w:rsidR="000D045E">
              <w:rPr>
                <w:lang w:val="fr-FR"/>
              </w:rPr>
              <w:t> </w:t>
            </w:r>
            <w:r w:rsidR="000D045E" w:rsidRPr="0067705A">
              <w:rPr>
                <w:lang w:val="fr-FR"/>
              </w:rPr>
              <w:t>:</w:t>
            </w:r>
            <w:r w:rsidRPr="0067705A">
              <w:rPr>
                <w:lang w:val="fr-FR"/>
              </w:rPr>
              <w:t xml:space="preserve"> ac sicut Davídica cíthara </w:t>
            </w:r>
            <w:r w:rsidRPr="0067705A">
              <w:rPr>
                <w:lang w:val="fr-FR"/>
              </w:rPr>
              <w:lastRenderedPageBreak/>
              <w:t>delectátus désuper descéndat Spíritus Sanctus</w:t>
            </w:r>
            <w:r w:rsidR="000D045E">
              <w:rPr>
                <w:lang w:val="fr-FR"/>
              </w:rPr>
              <w:t> </w:t>
            </w:r>
            <w:r w:rsidR="000D045E" w:rsidRPr="0067705A">
              <w:rPr>
                <w:lang w:val="fr-FR"/>
              </w:rPr>
              <w:t>;</w:t>
            </w:r>
            <w:r w:rsidRPr="0067705A">
              <w:rPr>
                <w:lang w:val="fr-FR"/>
              </w:rPr>
              <w:t xml:space="preserve"> atque ut Samuéle agnum lacténtem mactánte in holocáustum regis ætérni impérii, fragor aurárum turbam répulit adversántium</w:t>
            </w:r>
            <w:r w:rsidR="000D045E">
              <w:rPr>
                <w:lang w:val="fr-FR"/>
              </w:rPr>
              <w:t> </w:t>
            </w:r>
            <w:r w:rsidR="000D045E" w:rsidRPr="0067705A">
              <w:rPr>
                <w:lang w:val="fr-FR"/>
              </w:rPr>
              <w:t>:</w:t>
            </w:r>
            <w:r w:rsidRPr="0067705A">
              <w:rPr>
                <w:lang w:val="fr-FR"/>
              </w:rPr>
              <w:t xml:space="preserve"> ita dum hujus vásculi sónitus transit per núbila, Ecclésiæ tuæ convéntum manus consérvet angélica</w:t>
            </w:r>
            <w:r w:rsidR="000D045E">
              <w:rPr>
                <w:lang w:val="fr-FR"/>
              </w:rPr>
              <w:t> </w:t>
            </w:r>
            <w:r w:rsidR="000D045E" w:rsidRPr="0067705A">
              <w:rPr>
                <w:lang w:val="fr-FR"/>
              </w:rPr>
              <w:t>;</w:t>
            </w:r>
            <w:r w:rsidRPr="0067705A">
              <w:rPr>
                <w:lang w:val="fr-FR"/>
              </w:rPr>
              <w:t xml:space="preserve"> fruges credéntium, mentes et córpora salvet protéctio sempitérna. Per te, Christe Jesu, qui cum Deo Patre vivis et regnas in unitáte ejúsdem Spíritus Sancti Deus, per ómnia sǽcula sæculórum.</w:t>
            </w:r>
            <w:r w:rsidRPr="00041CBE">
              <w:rPr>
                <w:rStyle w:val="cvr"/>
                <w:lang w:val="fr-FR"/>
              </w:rPr>
              <w:t xml:space="preserve"> </w:t>
            </w:r>
            <w:r w:rsidR="00546F29" w:rsidRPr="00B815B2">
              <w:rPr>
                <w:rStyle w:val="cvr"/>
              </w:rPr>
              <w:t>℟.</w:t>
            </w:r>
            <w:r w:rsidRPr="001C3233">
              <w:rPr>
                <w:rStyle w:val="cvr"/>
              </w:rPr>
              <w:t xml:space="preserve"> </w:t>
            </w:r>
            <w:r w:rsidRPr="008245E4">
              <w:t>Amen.</w:t>
            </w:r>
          </w:p>
        </w:tc>
        <w:tc>
          <w:tcPr>
            <w:tcW w:w="2573" w:type="pct"/>
            <w:tcBorders>
              <w:left w:val="single" w:sz="4" w:space="0" w:color="auto"/>
            </w:tcBorders>
            <w:shd w:val="clear" w:color="auto" w:fill="auto"/>
          </w:tcPr>
          <w:p w:rsidR="009A270D" w:rsidRPr="0018590E" w:rsidRDefault="00D47542" w:rsidP="00D134A7">
            <w:pPr>
              <w:rPr>
                <w:szCs w:val="25"/>
                <w:lang w:eastAsia="fr-FR"/>
              </w:rPr>
            </w:pPr>
            <w:r w:rsidRPr="00D47542">
              <w:rPr>
                <w:rStyle w:val="italicus"/>
              </w:rPr>
              <w:lastRenderedPageBreak/>
              <w:t>Prions.</w:t>
            </w:r>
            <w:r>
              <w:rPr>
                <w:szCs w:val="25"/>
                <w:lang w:eastAsia="fr-FR"/>
              </w:rPr>
              <w:t xml:space="preserve"> </w:t>
            </w:r>
            <w:r w:rsidR="00041CBE" w:rsidRPr="00C73C45">
              <w:rPr>
                <w:szCs w:val="25"/>
                <w:lang w:eastAsia="fr-FR"/>
              </w:rPr>
              <w:t>Jésus-Christ, Seigneur tout</w:t>
            </w:r>
            <w:r w:rsidR="00041CBE">
              <w:rPr>
                <w:szCs w:val="25"/>
                <w:lang w:eastAsia="fr-FR"/>
              </w:rPr>
              <w:t>-puissant</w:t>
            </w:r>
            <w:r w:rsidR="00041CBE" w:rsidRPr="00C73C45">
              <w:rPr>
                <w:szCs w:val="25"/>
                <w:lang w:eastAsia="fr-FR"/>
              </w:rPr>
              <w:t xml:space="preserve"> qui, selon l</w:t>
            </w:r>
            <w:r w:rsidR="002A469E">
              <w:rPr>
                <w:szCs w:val="25"/>
                <w:lang w:eastAsia="fr-FR"/>
              </w:rPr>
              <w:t>’</w:t>
            </w:r>
            <w:r w:rsidR="00041CBE" w:rsidRPr="00C73C45">
              <w:rPr>
                <w:szCs w:val="25"/>
                <w:lang w:eastAsia="fr-FR"/>
              </w:rPr>
              <w:t>humanité que vous aviez revêtue, dormant sur le navire quand s</w:t>
            </w:r>
            <w:r w:rsidR="002A469E">
              <w:rPr>
                <w:szCs w:val="25"/>
                <w:lang w:eastAsia="fr-FR"/>
              </w:rPr>
              <w:t>’</w:t>
            </w:r>
            <w:r w:rsidR="00041CBE" w:rsidRPr="00C73C45">
              <w:rPr>
                <w:szCs w:val="25"/>
                <w:lang w:eastAsia="fr-FR"/>
              </w:rPr>
              <w:t>éleva une furieuse tempête, l</w:t>
            </w:r>
            <w:r w:rsidR="002A469E">
              <w:rPr>
                <w:szCs w:val="25"/>
                <w:lang w:eastAsia="fr-FR"/>
              </w:rPr>
              <w:t>’</w:t>
            </w:r>
            <w:r w:rsidR="00041CBE" w:rsidRPr="00C73C45">
              <w:rPr>
                <w:szCs w:val="25"/>
                <w:lang w:eastAsia="fr-FR"/>
              </w:rPr>
              <w:t>apaisâtes aussitôt à votre réveil par votre commandement, daignez vous montrer secourable à votre peuple dans tous ses besoins</w:t>
            </w:r>
            <w:r w:rsidR="000D045E">
              <w:rPr>
                <w:szCs w:val="25"/>
                <w:lang w:eastAsia="fr-FR"/>
              </w:rPr>
              <w:t> ;</w:t>
            </w:r>
            <w:r w:rsidR="00041CBE">
              <w:rPr>
                <w:szCs w:val="25"/>
                <w:lang w:eastAsia="fr-FR"/>
              </w:rPr>
              <w:t xml:space="preserve"> répand</w:t>
            </w:r>
            <w:r w:rsidR="00041CBE" w:rsidRPr="00C73C45">
              <w:rPr>
                <w:szCs w:val="25"/>
                <w:lang w:eastAsia="fr-FR"/>
              </w:rPr>
              <w:t>ez la rosée du Saint-Esprit sur cette cloche, afin qu</w:t>
            </w:r>
            <w:r w:rsidR="002A469E">
              <w:rPr>
                <w:szCs w:val="25"/>
                <w:lang w:eastAsia="fr-FR"/>
              </w:rPr>
              <w:t>’</w:t>
            </w:r>
            <w:r w:rsidR="00041CBE" w:rsidRPr="00C73C45">
              <w:rPr>
                <w:szCs w:val="25"/>
                <w:lang w:eastAsia="fr-FR"/>
              </w:rPr>
              <w:t>à son timbre retentissant s</w:t>
            </w:r>
            <w:r w:rsidR="002A469E">
              <w:rPr>
                <w:szCs w:val="25"/>
                <w:lang w:eastAsia="fr-FR"/>
              </w:rPr>
              <w:t>’</w:t>
            </w:r>
            <w:r w:rsidR="00041CBE" w:rsidRPr="00C73C45">
              <w:rPr>
                <w:szCs w:val="25"/>
                <w:lang w:eastAsia="fr-FR"/>
              </w:rPr>
              <w:t>enfuie toujours l</w:t>
            </w:r>
            <w:r w:rsidR="002A469E">
              <w:rPr>
                <w:szCs w:val="25"/>
                <w:lang w:eastAsia="fr-FR"/>
              </w:rPr>
              <w:t>’</w:t>
            </w:r>
            <w:r w:rsidR="00041CBE" w:rsidRPr="00C73C45">
              <w:rPr>
                <w:szCs w:val="25"/>
                <w:lang w:eastAsia="fr-FR"/>
              </w:rPr>
              <w:t>ennemi des bons</w:t>
            </w:r>
            <w:r w:rsidR="000D045E">
              <w:rPr>
                <w:szCs w:val="25"/>
                <w:lang w:eastAsia="fr-FR"/>
              </w:rPr>
              <w:t> ;</w:t>
            </w:r>
            <w:r w:rsidR="00041CBE" w:rsidRPr="00C73C45">
              <w:rPr>
                <w:szCs w:val="25"/>
                <w:lang w:eastAsia="fr-FR"/>
              </w:rPr>
              <w:t xml:space="preserve"> que le peuple chrétien soit excité à la foi</w:t>
            </w:r>
            <w:r w:rsidR="000D045E">
              <w:rPr>
                <w:szCs w:val="25"/>
                <w:lang w:eastAsia="fr-FR"/>
              </w:rPr>
              <w:t> ;</w:t>
            </w:r>
            <w:r w:rsidR="00041CBE" w:rsidRPr="00C73C45">
              <w:rPr>
                <w:szCs w:val="25"/>
                <w:lang w:eastAsia="fr-FR"/>
              </w:rPr>
              <w:t xml:space="preserve"> que l</w:t>
            </w:r>
            <w:r w:rsidR="002A469E">
              <w:rPr>
                <w:szCs w:val="25"/>
                <w:lang w:eastAsia="fr-FR"/>
              </w:rPr>
              <w:t>’</w:t>
            </w:r>
            <w:r w:rsidR="00041CBE" w:rsidRPr="00C73C45">
              <w:rPr>
                <w:szCs w:val="25"/>
                <w:lang w:eastAsia="fr-FR"/>
              </w:rPr>
              <w:t>armée ennemie soit épouvantée</w:t>
            </w:r>
            <w:r w:rsidR="000D045E">
              <w:rPr>
                <w:szCs w:val="25"/>
                <w:lang w:eastAsia="fr-FR"/>
              </w:rPr>
              <w:t> ;</w:t>
            </w:r>
            <w:r w:rsidR="00041CBE" w:rsidRPr="00C73C45">
              <w:rPr>
                <w:szCs w:val="25"/>
                <w:lang w:eastAsia="fr-FR"/>
              </w:rPr>
              <w:t xml:space="preserve"> que votre peuple, </w:t>
            </w:r>
            <w:r w:rsidR="00041CBE" w:rsidRPr="00C73C45">
              <w:rPr>
                <w:szCs w:val="25"/>
                <w:lang w:eastAsia="fr-FR"/>
              </w:rPr>
              <w:lastRenderedPageBreak/>
              <w:t>convoqué au son de la cloche, se fortifie dans le Seigneur</w:t>
            </w:r>
            <w:r w:rsidR="000D045E">
              <w:rPr>
                <w:szCs w:val="25"/>
                <w:lang w:eastAsia="fr-FR"/>
              </w:rPr>
              <w:t> ;</w:t>
            </w:r>
            <w:r w:rsidR="00041CBE" w:rsidRPr="00C73C45">
              <w:rPr>
                <w:szCs w:val="25"/>
                <w:lang w:eastAsia="fr-FR"/>
              </w:rPr>
              <w:t xml:space="preserve"> que l</w:t>
            </w:r>
            <w:r w:rsidR="002A469E">
              <w:rPr>
                <w:szCs w:val="25"/>
                <w:lang w:eastAsia="fr-FR"/>
              </w:rPr>
              <w:t>’</w:t>
            </w:r>
            <w:r w:rsidR="00041CBE" w:rsidRPr="00C73C45">
              <w:rPr>
                <w:szCs w:val="25"/>
                <w:lang w:eastAsia="fr-FR"/>
              </w:rPr>
              <w:t>Esprit-Saint descende du ciel comme autrefois par la ha</w:t>
            </w:r>
            <w:r w:rsidR="00041CBE">
              <w:rPr>
                <w:szCs w:val="25"/>
                <w:lang w:eastAsia="fr-FR"/>
              </w:rPr>
              <w:t>rpe de David</w:t>
            </w:r>
            <w:r>
              <w:rPr>
                <w:rStyle w:val="Appelnotedebasdep"/>
                <w:lang w:eastAsia="fr-FR"/>
              </w:rPr>
              <w:footnoteReference w:id="44"/>
            </w:r>
            <w:r w:rsidR="00041CBE">
              <w:rPr>
                <w:szCs w:val="25"/>
                <w:lang w:eastAsia="fr-FR"/>
              </w:rPr>
              <w:t>, et que, comme le b</w:t>
            </w:r>
            <w:r w:rsidR="00041CBE" w:rsidRPr="00C73C45">
              <w:rPr>
                <w:szCs w:val="25"/>
                <w:lang w:eastAsia="fr-FR"/>
              </w:rPr>
              <w:t>ruit des airs repoussa la foule des ennemis, pendant que Samuel immolait un jeune agneau en holocauste au roi de l</w:t>
            </w:r>
            <w:r w:rsidR="002A469E">
              <w:rPr>
                <w:szCs w:val="25"/>
                <w:lang w:eastAsia="fr-FR"/>
              </w:rPr>
              <w:t>’</w:t>
            </w:r>
            <w:r w:rsidR="00041CBE" w:rsidRPr="00C73C45">
              <w:rPr>
                <w:szCs w:val="25"/>
                <w:lang w:eastAsia="fr-FR"/>
              </w:rPr>
              <w:t>Empire éternel</w:t>
            </w:r>
            <w:r w:rsidR="000D045E">
              <w:rPr>
                <w:szCs w:val="25"/>
                <w:lang w:eastAsia="fr-FR"/>
              </w:rPr>
              <w:t> ;</w:t>
            </w:r>
            <w:r w:rsidR="00041CBE" w:rsidRPr="00C73C45">
              <w:rPr>
                <w:szCs w:val="25"/>
                <w:lang w:eastAsia="fr-FR"/>
              </w:rPr>
              <w:t xml:space="preserve"> de </w:t>
            </w:r>
            <w:r w:rsidR="00041CBE">
              <w:rPr>
                <w:szCs w:val="25"/>
                <w:lang w:eastAsia="fr-FR"/>
              </w:rPr>
              <w:t>même</w:t>
            </w:r>
            <w:r w:rsidR="00041CBE" w:rsidRPr="00C73C45">
              <w:rPr>
                <w:szCs w:val="25"/>
                <w:lang w:eastAsia="fr-FR"/>
              </w:rPr>
              <w:t xml:space="preserve"> quand le son de cette cloche traverse les nuages, qu</w:t>
            </w:r>
            <w:r w:rsidR="002A469E">
              <w:rPr>
                <w:szCs w:val="25"/>
                <w:lang w:eastAsia="fr-FR"/>
              </w:rPr>
              <w:t>’</w:t>
            </w:r>
            <w:r w:rsidR="00041CBE" w:rsidRPr="00C73C45">
              <w:rPr>
                <w:szCs w:val="25"/>
                <w:lang w:eastAsia="fr-FR"/>
              </w:rPr>
              <w:t>une troupe angé</w:t>
            </w:r>
            <w:r w:rsidR="00041CBE">
              <w:rPr>
                <w:szCs w:val="25"/>
                <w:lang w:eastAsia="fr-FR"/>
              </w:rPr>
              <w:t>liq</w:t>
            </w:r>
            <w:r w:rsidR="00041CBE" w:rsidRPr="00C73C45">
              <w:rPr>
                <w:szCs w:val="25"/>
                <w:lang w:eastAsia="fr-FR"/>
              </w:rPr>
              <w:t>ue conserve l</w:t>
            </w:r>
            <w:r w:rsidR="002A469E">
              <w:rPr>
                <w:szCs w:val="25"/>
                <w:lang w:eastAsia="fr-FR"/>
              </w:rPr>
              <w:t>’</w:t>
            </w:r>
            <w:r w:rsidR="00041CBE" w:rsidRPr="00C73C45">
              <w:rPr>
                <w:szCs w:val="25"/>
                <w:lang w:eastAsia="fr-FR"/>
              </w:rPr>
              <w:t>assemblée de vos fidèles</w:t>
            </w:r>
            <w:r w:rsidR="00041CBE">
              <w:rPr>
                <w:szCs w:val="25"/>
                <w:lang w:eastAsia="fr-FR"/>
              </w:rPr>
              <w:t>,</w:t>
            </w:r>
            <w:r w:rsidR="00041CBE" w:rsidRPr="00C73C45">
              <w:rPr>
                <w:szCs w:val="25"/>
                <w:lang w:eastAsia="fr-FR"/>
              </w:rPr>
              <w:t xml:space="preserve"> qu</w:t>
            </w:r>
            <w:r w:rsidR="002A469E">
              <w:rPr>
                <w:szCs w:val="25"/>
                <w:lang w:eastAsia="fr-FR"/>
              </w:rPr>
              <w:t>’</w:t>
            </w:r>
            <w:r w:rsidR="00041CBE" w:rsidRPr="00C73C45">
              <w:rPr>
                <w:szCs w:val="25"/>
                <w:lang w:eastAsia="fr-FR"/>
              </w:rPr>
              <w:t>une éternelle protection sauve leurs biens</w:t>
            </w:r>
            <w:r w:rsidR="00041CBE">
              <w:rPr>
                <w:szCs w:val="25"/>
                <w:lang w:eastAsia="fr-FR"/>
              </w:rPr>
              <w:t>,</w:t>
            </w:r>
            <w:r w:rsidR="00041CBE" w:rsidRPr="00C73C45">
              <w:rPr>
                <w:szCs w:val="25"/>
                <w:lang w:eastAsia="fr-FR"/>
              </w:rPr>
              <w:t xml:space="preserve"> leurs âmes et leurs corps, par vous-même J.-C. qui vivez et régnez avec Dieu le Père en l</w:t>
            </w:r>
            <w:r w:rsidR="002A469E">
              <w:rPr>
                <w:szCs w:val="25"/>
                <w:lang w:eastAsia="fr-FR"/>
              </w:rPr>
              <w:t>’</w:t>
            </w:r>
            <w:r w:rsidR="00041CBE" w:rsidRPr="00C73C45">
              <w:rPr>
                <w:szCs w:val="25"/>
                <w:lang w:eastAsia="fr-FR"/>
              </w:rPr>
              <w:t xml:space="preserve">union du même Saint-Esprit pendant tous les siècles des siècles. </w:t>
            </w:r>
            <w:r w:rsidR="00B45AC3" w:rsidRPr="00B815B2">
              <w:rPr>
                <w:rStyle w:val="cvr"/>
              </w:rPr>
              <w:t>℟.</w:t>
            </w:r>
            <w:r w:rsidR="00B45AC3" w:rsidRPr="001C3233">
              <w:rPr>
                <w:rStyle w:val="cvr"/>
              </w:rPr>
              <w:t xml:space="preserve"> </w:t>
            </w:r>
            <w:r w:rsidR="00041CBE" w:rsidRPr="00C73C45">
              <w:rPr>
                <w:szCs w:val="25"/>
                <w:lang w:eastAsia="fr-FR"/>
              </w:rPr>
              <w:t>Ainsi soit-il.</w:t>
            </w:r>
          </w:p>
        </w:tc>
      </w:tr>
    </w:tbl>
    <w:p w:rsidR="009A270D" w:rsidRPr="00DF231E" w:rsidRDefault="00E4218D" w:rsidP="00B27A06">
      <w:pPr>
        <w:pStyle w:val="rub"/>
      </w:pPr>
      <w:r w:rsidRPr="00C73C45">
        <w:rPr>
          <w:lang w:eastAsia="fr-FR"/>
        </w:rPr>
        <w:lastRenderedPageBreak/>
        <w:t>Enfin le diacre, en habits sacrés de couleur blanche, récite l</w:t>
      </w:r>
      <w:r w:rsidR="002A469E">
        <w:rPr>
          <w:lang w:eastAsia="fr-FR"/>
        </w:rPr>
        <w:t>’</w:t>
      </w:r>
      <w:r w:rsidR="006E6584">
        <w:rPr>
          <w:lang w:eastAsia="fr-FR"/>
        </w:rPr>
        <w:t>Évangi</w:t>
      </w:r>
      <w:r w:rsidRPr="00C73C45">
        <w:rPr>
          <w:lang w:eastAsia="fr-FR"/>
        </w:rPr>
        <w:t>le suivant</w:t>
      </w:r>
      <w:r w:rsidR="000D045E">
        <w:rPr>
          <w:lang w:eastAsia="fr-FR"/>
        </w:rPr>
        <w:t> </w:t>
      </w:r>
      <w:r w:rsidR="000D045E" w:rsidRPr="00C73C45">
        <w:rPr>
          <w:lang w:eastAsia="fr-FR"/>
        </w:rPr>
        <w:t>:</w:t>
      </w:r>
    </w:p>
    <w:tbl>
      <w:tblPr>
        <w:tblW w:w="5000" w:type="pct"/>
        <w:tblCellMar>
          <w:left w:w="113" w:type="dxa"/>
          <w:right w:w="113" w:type="dxa"/>
        </w:tblCellMar>
        <w:tblLook w:val="04A0"/>
      </w:tblPr>
      <w:tblGrid>
        <w:gridCol w:w="3179"/>
        <w:gridCol w:w="3608"/>
      </w:tblGrid>
      <w:tr w:rsidR="006E6584" w:rsidTr="00FD462A">
        <w:trPr>
          <w:trHeight w:val="23"/>
        </w:trPr>
        <w:tc>
          <w:tcPr>
            <w:tcW w:w="2342" w:type="pct"/>
            <w:tcBorders>
              <w:right w:val="single" w:sz="4" w:space="0" w:color="auto"/>
            </w:tcBorders>
            <w:shd w:val="clear" w:color="auto" w:fill="auto"/>
          </w:tcPr>
          <w:p w:rsidR="006E6584" w:rsidRPr="00A00594" w:rsidRDefault="00546F29" w:rsidP="002305F9">
            <w:pPr>
              <w:pStyle w:val="fl"/>
            </w:pPr>
            <w:r w:rsidRPr="00B815B2">
              <w:rPr>
                <w:rStyle w:val="cvr"/>
              </w:rPr>
              <w:t>℣.</w:t>
            </w:r>
            <w:r w:rsidR="006E6584" w:rsidRPr="00A00594">
              <w:rPr>
                <w:rStyle w:val="cvr"/>
              </w:rPr>
              <w:t xml:space="preserve"> </w:t>
            </w:r>
            <w:r w:rsidR="006E6584" w:rsidRPr="00A00594">
              <w:t xml:space="preserve">Dóminus vobíscum. </w:t>
            </w:r>
          </w:p>
        </w:tc>
        <w:tc>
          <w:tcPr>
            <w:tcW w:w="2658" w:type="pct"/>
            <w:tcBorders>
              <w:left w:val="single" w:sz="4" w:space="0" w:color="auto"/>
            </w:tcBorders>
            <w:shd w:val="clear" w:color="auto" w:fill="auto"/>
          </w:tcPr>
          <w:p w:rsidR="006E6584" w:rsidRPr="00FA559B" w:rsidRDefault="00546F29" w:rsidP="00A668AF">
            <w:pPr>
              <w:pStyle w:val="ir"/>
            </w:pPr>
            <w:r w:rsidRPr="00B815B2">
              <w:rPr>
                <w:rStyle w:val="cvr"/>
              </w:rPr>
              <w:t>℣.</w:t>
            </w:r>
            <w:r w:rsidR="006E6584" w:rsidRPr="00FA559B">
              <w:t xml:space="preserve"> Que le Seigneur soit avec vous. </w:t>
            </w:r>
          </w:p>
        </w:tc>
      </w:tr>
      <w:tr w:rsidR="006E6584" w:rsidTr="00FD462A">
        <w:trPr>
          <w:trHeight w:val="23"/>
        </w:trPr>
        <w:tc>
          <w:tcPr>
            <w:tcW w:w="2342" w:type="pct"/>
            <w:tcBorders>
              <w:right w:val="single" w:sz="4" w:space="0" w:color="auto"/>
            </w:tcBorders>
            <w:shd w:val="clear" w:color="auto" w:fill="auto"/>
          </w:tcPr>
          <w:p w:rsidR="006E6584" w:rsidRPr="00CA5704" w:rsidRDefault="00546F29" w:rsidP="002305F9">
            <w:pPr>
              <w:pStyle w:val="fl"/>
              <w:rPr>
                <w:lang w:val="fr-FR"/>
              </w:rPr>
            </w:pPr>
            <w:r w:rsidRPr="00B815B2">
              <w:rPr>
                <w:rStyle w:val="cvr"/>
              </w:rPr>
              <w:t>℟.</w:t>
            </w:r>
            <w:r w:rsidR="006E6584" w:rsidRPr="00CA5704">
              <w:rPr>
                <w:rStyle w:val="cvr"/>
                <w:lang w:val="fr-FR"/>
              </w:rPr>
              <w:t xml:space="preserve"> </w:t>
            </w:r>
            <w:r w:rsidR="006E6584" w:rsidRPr="00CA5704">
              <w:rPr>
                <w:lang w:val="fr-FR"/>
              </w:rPr>
              <w:t xml:space="preserve">Et cum spíritu tuo. </w:t>
            </w:r>
          </w:p>
        </w:tc>
        <w:tc>
          <w:tcPr>
            <w:tcW w:w="2658" w:type="pct"/>
            <w:tcBorders>
              <w:left w:val="single" w:sz="4" w:space="0" w:color="auto"/>
            </w:tcBorders>
            <w:shd w:val="clear" w:color="auto" w:fill="auto"/>
          </w:tcPr>
          <w:p w:rsidR="006E6584" w:rsidRPr="00FA559B" w:rsidRDefault="00546F29" w:rsidP="00A668AF">
            <w:pPr>
              <w:pStyle w:val="ir"/>
            </w:pPr>
            <w:r w:rsidRPr="00B815B2">
              <w:rPr>
                <w:rStyle w:val="cvr"/>
              </w:rPr>
              <w:t>℟.</w:t>
            </w:r>
            <w:r w:rsidR="006E6584" w:rsidRPr="00FA559B">
              <w:t xml:space="preserve"> Et avec votre Esprit, </w:t>
            </w:r>
          </w:p>
        </w:tc>
      </w:tr>
      <w:tr w:rsidR="006E6584" w:rsidTr="00FD462A">
        <w:trPr>
          <w:trHeight w:val="23"/>
        </w:trPr>
        <w:tc>
          <w:tcPr>
            <w:tcW w:w="2342" w:type="pct"/>
            <w:tcBorders>
              <w:right w:val="single" w:sz="4" w:space="0" w:color="auto"/>
            </w:tcBorders>
            <w:shd w:val="clear" w:color="auto" w:fill="auto"/>
          </w:tcPr>
          <w:p w:rsidR="006E6584" w:rsidRPr="00041CBE" w:rsidRDefault="006E6584" w:rsidP="002305F9">
            <w:pPr>
              <w:pStyle w:val="fl"/>
              <w:rPr>
                <w:lang w:val="fr-FR"/>
              </w:rPr>
            </w:pPr>
            <w:r w:rsidRPr="00FC71CA">
              <w:rPr>
                <w:lang w:val="es-ES_tradnl"/>
              </w:rPr>
              <w:t xml:space="preserve">Sequéntia sancti Evangélii secúndum Lucam. </w:t>
            </w:r>
            <w:r w:rsidRPr="006E6584">
              <w:rPr>
                <w:i/>
                <w:iCs/>
                <w:lang w:val="fr-FR"/>
              </w:rPr>
              <w:t>Cap. 10.</w:t>
            </w:r>
          </w:p>
        </w:tc>
        <w:tc>
          <w:tcPr>
            <w:tcW w:w="2658" w:type="pct"/>
            <w:tcBorders>
              <w:left w:val="single" w:sz="4" w:space="0" w:color="auto"/>
            </w:tcBorders>
            <w:shd w:val="clear" w:color="auto" w:fill="auto"/>
          </w:tcPr>
          <w:p w:rsidR="006E6584" w:rsidRPr="0018590E" w:rsidRDefault="006E6584" w:rsidP="00782AED">
            <w:pPr>
              <w:rPr>
                <w:szCs w:val="25"/>
                <w:lang w:eastAsia="fr-FR"/>
              </w:rPr>
            </w:pPr>
            <w:r w:rsidRPr="00C73C45">
              <w:rPr>
                <w:szCs w:val="25"/>
                <w:lang w:eastAsia="fr-FR"/>
              </w:rPr>
              <w:t xml:space="preserve">Suite du saint </w:t>
            </w:r>
            <w:r>
              <w:rPr>
                <w:szCs w:val="25"/>
                <w:lang w:eastAsia="fr-FR"/>
              </w:rPr>
              <w:t>Évangi</w:t>
            </w:r>
            <w:r w:rsidRPr="00C73C45">
              <w:rPr>
                <w:szCs w:val="25"/>
                <w:lang w:eastAsia="fr-FR"/>
              </w:rPr>
              <w:t>le selon saint Luc, chap. 10.</w:t>
            </w:r>
          </w:p>
        </w:tc>
      </w:tr>
      <w:tr w:rsidR="006E6584" w:rsidTr="00FD462A">
        <w:trPr>
          <w:trHeight w:val="23"/>
        </w:trPr>
        <w:tc>
          <w:tcPr>
            <w:tcW w:w="2342" w:type="pct"/>
            <w:tcBorders>
              <w:right w:val="single" w:sz="4" w:space="0" w:color="auto"/>
            </w:tcBorders>
            <w:shd w:val="clear" w:color="auto" w:fill="auto"/>
          </w:tcPr>
          <w:p w:rsidR="006E6584" w:rsidRPr="006E6584" w:rsidRDefault="006E6584" w:rsidP="002305F9">
            <w:pPr>
              <w:pStyle w:val="fl"/>
              <w:rPr>
                <w:lang w:val="fr-FR"/>
              </w:rPr>
            </w:pPr>
            <w:r w:rsidRPr="006E6584">
              <w:rPr>
                <w:lang w:val="fr-FR"/>
              </w:rPr>
              <w:t>In illo témpore</w:t>
            </w:r>
            <w:r w:rsidR="000D045E">
              <w:rPr>
                <w:lang w:val="fr-FR"/>
              </w:rPr>
              <w:t> </w:t>
            </w:r>
            <w:r w:rsidR="000D045E" w:rsidRPr="006E6584">
              <w:rPr>
                <w:lang w:val="fr-FR"/>
              </w:rPr>
              <w:t>:</w:t>
            </w:r>
            <w:r w:rsidRPr="006E6584">
              <w:rPr>
                <w:lang w:val="fr-FR"/>
              </w:rPr>
              <w:t xml:space="preserve"> Intrávit Jesus in quoddam castéllum</w:t>
            </w:r>
            <w:r w:rsidR="000D045E">
              <w:rPr>
                <w:lang w:val="fr-FR"/>
              </w:rPr>
              <w:t> </w:t>
            </w:r>
            <w:r w:rsidR="000D045E" w:rsidRPr="006E6584">
              <w:rPr>
                <w:lang w:val="fr-FR"/>
              </w:rPr>
              <w:t>:</w:t>
            </w:r>
            <w:r w:rsidRPr="006E6584">
              <w:rPr>
                <w:lang w:val="fr-FR"/>
              </w:rPr>
              <w:t xml:space="preserve"> et múlier quædam Martha nómine, excépit illum in domum suam, et huic erat soror nómine María, quæ étiam sedens secus pedes </w:t>
            </w:r>
            <w:r w:rsidRPr="006E6584">
              <w:rPr>
                <w:lang w:val="fr-FR"/>
              </w:rPr>
              <w:lastRenderedPageBreak/>
              <w:t>Dómini, audiébat verbum illíus. Martha autem satagébat circa frequens ministérium</w:t>
            </w:r>
            <w:r w:rsidR="000D045E">
              <w:rPr>
                <w:lang w:val="fr-FR"/>
              </w:rPr>
              <w:t> </w:t>
            </w:r>
            <w:r w:rsidR="000D045E" w:rsidRPr="006E6584">
              <w:rPr>
                <w:lang w:val="fr-FR"/>
              </w:rPr>
              <w:t>:</w:t>
            </w:r>
            <w:r w:rsidRPr="006E6584">
              <w:rPr>
                <w:lang w:val="fr-FR"/>
              </w:rPr>
              <w:t xml:space="preserve"> quæ stetit, et ait</w:t>
            </w:r>
            <w:r w:rsidR="000D045E">
              <w:rPr>
                <w:lang w:val="fr-FR"/>
              </w:rPr>
              <w:t> </w:t>
            </w:r>
            <w:r w:rsidR="000D045E" w:rsidRPr="006E6584">
              <w:rPr>
                <w:lang w:val="fr-FR"/>
              </w:rPr>
              <w:t>:</w:t>
            </w:r>
            <w:r w:rsidRPr="006E6584">
              <w:rPr>
                <w:lang w:val="fr-FR"/>
              </w:rPr>
              <w:t xml:space="preserve"> Dómine, non est tibi curæ quod soror mea relíquit me solam ministráre</w:t>
            </w:r>
            <w:r w:rsidR="000D045E">
              <w:rPr>
                <w:lang w:val="fr-FR"/>
              </w:rPr>
              <w:t> </w:t>
            </w:r>
            <w:r w:rsidR="000D045E" w:rsidRPr="006E6584">
              <w:rPr>
                <w:lang w:val="fr-FR"/>
              </w:rPr>
              <w:t>?</w:t>
            </w:r>
            <w:r w:rsidRPr="006E6584">
              <w:rPr>
                <w:lang w:val="fr-FR"/>
              </w:rPr>
              <w:t xml:space="preserve"> Dic ergo illi, ut me ádjuvet. Et respóndens dixit illi Dóminus</w:t>
            </w:r>
            <w:r w:rsidR="000D045E">
              <w:rPr>
                <w:lang w:val="fr-FR"/>
              </w:rPr>
              <w:t> </w:t>
            </w:r>
            <w:r w:rsidR="000D045E" w:rsidRPr="006E6584">
              <w:rPr>
                <w:lang w:val="fr-FR"/>
              </w:rPr>
              <w:t>:</w:t>
            </w:r>
            <w:r w:rsidRPr="006E6584">
              <w:rPr>
                <w:lang w:val="fr-FR"/>
              </w:rPr>
              <w:t xml:space="preserve"> Martha, Martha, sollicita es, et turbáris erga plúrima. Porro unum est necessárium. María óptimam partem elégit, quæ non auferétur ab ea.</w:t>
            </w:r>
          </w:p>
        </w:tc>
        <w:tc>
          <w:tcPr>
            <w:tcW w:w="2658" w:type="pct"/>
            <w:tcBorders>
              <w:left w:val="single" w:sz="4" w:space="0" w:color="auto"/>
            </w:tcBorders>
            <w:shd w:val="clear" w:color="auto" w:fill="auto"/>
          </w:tcPr>
          <w:p w:rsidR="006E6584" w:rsidRPr="0018590E" w:rsidRDefault="006E6584" w:rsidP="00D55B10">
            <w:pPr>
              <w:rPr>
                <w:szCs w:val="25"/>
                <w:lang w:eastAsia="fr-FR"/>
              </w:rPr>
            </w:pPr>
            <w:r w:rsidRPr="00C73C45">
              <w:rPr>
                <w:szCs w:val="25"/>
                <w:lang w:eastAsia="fr-FR"/>
              </w:rPr>
              <w:lastRenderedPageBreak/>
              <w:t xml:space="preserve">Dans ce temps, Jésus entra dans un certain bourg, et une femme nommée Marthe le reçut dans sa maison. </w:t>
            </w:r>
            <w:r>
              <w:rPr>
                <w:szCs w:val="25"/>
                <w:lang w:eastAsia="fr-FR"/>
              </w:rPr>
              <w:t>E</w:t>
            </w:r>
            <w:r w:rsidRPr="00C73C45">
              <w:rPr>
                <w:szCs w:val="25"/>
                <w:lang w:eastAsia="fr-FR"/>
              </w:rPr>
              <w:t>lle avait une sœur nommé</w:t>
            </w:r>
            <w:r w:rsidR="00D55B10">
              <w:rPr>
                <w:szCs w:val="25"/>
                <w:lang w:eastAsia="fr-FR"/>
              </w:rPr>
              <w:t>e</w:t>
            </w:r>
            <w:r w:rsidRPr="00C73C45">
              <w:rPr>
                <w:szCs w:val="25"/>
                <w:lang w:eastAsia="fr-FR"/>
              </w:rPr>
              <w:t xml:space="preserve"> Marie, qui, se tenant assise aux pieds du Seigneur, écoutait sa parole. Mais Marthe </w:t>
            </w:r>
            <w:r w:rsidRPr="00C73C45">
              <w:rPr>
                <w:szCs w:val="25"/>
                <w:lang w:eastAsia="fr-FR"/>
              </w:rPr>
              <w:lastRenderedPageBreak/>
              <w:t>était fort occupée à préparer tout ce qu</w:t>
            </w:r>
            <w:r w:rsidR="002A469E">
              <w:rPr>
                <w:szCs w:val="25"/>
                <w:lang w:eastAsia="fr-FR"/>
              </w:rPr>
              <w:t>’</w:t>
            </w:r>
            <w:r w:rsidRPr="00C73C45">
              <w:rPr>
                <w:szCs w:val="25"/>
                <w:lang w:eastAsia="fr-FR"/>
              </w:rPr>
              <w:t>il fallait, et s</w:t>
            </w:r>
            <w:r w:rsidR="002A469E">
              <w:rPr>
                <w:szCs w:val="25"/>
                <w:lang w:eastAsia="fr-FR"/>
              </w:rPr>
              <w:t>’</w:t>
            </w:r>
            <w:r w:rsidR="00F9299D" w:rsidRPr="00C73C45">
              <w:rPr>
                <w:szCs w:val="25"/>
                <w:lang w:eastAsia="fr-FR"/>
              </w:rPr>
              <w:t>arrêtant</w:t>
            </w:r>
            <w:r w:rsidRPr="00C73C45">
              <w:rPr>
                <w:szCs w:val="25"/>
                <w:lang w:eastAsia="fr-FR"/>
              </w:rPr>
              <w:t xml:space="preserve"> deva</w:t>
            </w:r>
            <w:r w:rsidR="00D55B10">
              <w:rPr>
                <w:szCs w:val="25"/>
                <w:lang w:eastAsia="fr-FR"/>
              </w:rPr>
              <w:t>nt Jé</w:t>
            </w:r>
            <w:r w:rsidRPr="00C73C45">
              <w:rPr>
                <w:szCs w:val="25"/>
                <w:lang w:eastAsia="fr-FR"/>
              </w:rPr>
              <w:t>sus, elle lui dit</w:t>
            </w:r>
            <w:r w:rsidR="000D045E">
              <w:rPr>
                <w:szCs w:val="25"/>
                <w:lang w:eastAsia="fr-FR"/>
              </w:rPr>
              <w:t> </w:t>
            </w:r>
            <w:r w:rsidR="000D045E" w:rsidRPr="00C73C45">
              <w:rPr>
                <w:szCs w:val="25"/>
                <w:lang w:eastAsia="fr-FR"/>
              </w:rPr>
              <w:t>:</w:t>
            </w:r>
            <w:r w:rsidRPr="00C73C45">
              <w:rPr>
                <w:szCs w:val="25"/>
                <w:lang w:eastAsia="fr-FR"/>
              </w:rPr>
              <w:t xml:space="preserve"> Seigneur, ne considérez-vous point que ma sœur me laisse servir toute seule</w:t>
            </w:r>
            <w:r w:rsidR="000D045E">
              <w:rPr>
                <w:szCs w:val="25"/>
                <w:lang w:eastAsia="fr-FR"/>
              </w:rPr>
              <w:t> </w:t>
            </w:r>
            <w:r w:rsidR="000D045E" w:rsidRPr="00C73C45">
              <w:rPr>
                <w:szCs w:val="25"/>
                <w:lang w:eastAsia="fr-FR"/>
              </w:rPr>
              <w:t>?</w:t>
            </w:r>
            <w:r w:rsidRPr="00C73C45">
              <w:rPr>
                <w:szCs w:val="25"/>
                <w:lang w:eastAsia="fr-FR"/>
              </w:rPr>
              <w:t xml:space="preserve"> Dites-lui donc qu</w:t>
            </w:r>
            <w:r w:rsidR="002A469E">
              <w:rPr>
                <w:szCs w:val="25"/>
                <w:lang w:eastAsia="fr-FR"/>
              </w:rPr>
              <w:t>’</w:t>
            </w:r>
            <w:r w:rsidRPr="00C73C45">
              <w:rPr>
                <w:szCs w:val="25"/>
                <w:lang w:eastAsia="fr-FR"/>
              </w:rPr>
              <w:t>elle m</w:t>
            </w:r>
            <w:r w:rsidR="002A469E">
              <w:rPr>
                <w:szCs w:val="25"/>
                <w:lang w:eastAsia="fr-FR"/>
              </w:rPr>
              <w:t>’</w:t>
            </w:r>
            <w:r w:rsidRPr="00C73C45">
              <w:rPr>
                <w:szCs w:val="25"/>
                <w:lang w:eastAsia="fr-FR"/>
              </w:rPr>
              <w:t>aide. Mais le Seigneur lui répondit</w:t>
            </w:r>
            <w:r w:rsidR="000D045E">
              <w:rPr>
                <w:szCs w:val="25"/>
                <w:lang w:eastAsia="fr-FR"/>
              </w:rPr>
              <w:t> </w:t>
            </w:r>
            <w:r w:rsidR="000D045E" w:rsidRPr="00C73C45">
              <w:rPr>
                <w:szCs w:val="25"/>
                <w:lang w:eastAsia="fr-FR"/>
              </w:rPr>
              <w:t>:</w:t>
            </w:r>
            <w:r w:rsidRPr="00C73C45">
              <w:rPr>
                <w:szCs w:val="25"/>
                <w:lang w:eastAsia="fr-FR"/>
              </w:rPr>
              <w:t xml:space="preserve"> Marthe, Marthe, vous vous empressez, et vous vous troublez dans le soin de beaucoup de choses</w:t>
            </w:r>
            <w:r w:rsidR="000D045E">
              <w:rPr>
                <w:szCs w:val="25"/>
                <w:lang w:eastAsia="fr-FR"/>
              </w:rPr>
              <w:t> ;</w:t>
            </w:r>
            <w:r w:rsidRPr="00C73C45">
              <w:rPr>
                <w:szCs w:val="25"/>
                <w:lang w:eastAsia="fr-FR"/>
              </w:rPr>
              <w:t xml:space="preserve"> cependant une seule chose est nécessaire. Marie a choisi la meilleure part, qui ne lui sera point ôtée.</w:t>
            </w:r>
          </w:p>
        </w:tc>
      </w:tr>
    </w:tbl>
    <w:p w:rsidR="000D045E" w:rsidRDefault="00E4218D" w:rsidP="00D55B10">
      <w:pPr>
        <w:pStyle w:val="rub"/>
        <w:rPr>
          <w:lang w:eastAsia="fr-FR"/>
        </w:rPr>
      </w:pPr>
      <w:r w:rsidRPr="00C73C45">
        <w:rPr>
          <w:lang w:eastAsia="fr-FR"/>
        </w:rPr>
        <w:lastRenderedPageBreak/>
        <w:t>Quand l</w:t>
      </w:r>
      <w:r w:rsidR="002A469E">
        <w:rPr>
          <w:lang w:eastAsia="fr-FR"/>
        </w:rPr>
        <w:t>’</w:t>
      </w:r>
      <w:r w:rsidR="006E6584">
        <w:rPr>
          <w:lang w:eastAsia="fr-FR"/>
        </w:rPr>
        <w:t>Évangi</w:t>
      </w:r>
      <w:r w:rsidRPr="00C73C45">
        <w:rPr>
          <w:lang w:eastAsia="fr-FR"/>
        </w:rPr>
        <w:t>le est fini, le Pontife en baise le livre qui lui est présenté par l</w:t>
      </w:r>
      <w:r w:rsidR="002A469E">
        <w:rPr>
          <w:lang w:eastAsia="fr-FR"/>
        </w:rPr>
        <w:t>’</w:t>
      </w:r>
      <w:r w:rsidRPr="00C73C45">
        <w:rPr>
          <w:lang w:eastAsia="fr-FR"/>
        </w:rPr>
        <w:t>un des ministres, ensuite il forme le signe de la croix sur la cloche bénite et reçoit la mitre</w:t>
      </w:r>
      <w:r w:rsidR="00D55B10" w:rsidRPr="000D4287">
        <w:rPr>
          <w:rStyle w:val="Appelnotedebasdep"/>
        </w:rPr>
        <w:footnoteReference w:id="45"/>
      </w:r>
      <w:r w:rsidRPr="00C73C45">
        <w:rPr>
          <w:lang w:eastAsia="fr-FR"/>
        </w:rPr>
        <w:t xml:space="preserve"> et se rend à l</w:t>
      </w:r>
      <w:r w:rsidR="002A469E">
        <w:rPr>
          <w:lang w:eastAsia="fr-FR"/>
        </w:rPr>
        <w:t>’</w:t>
      </w:r>
      <w:r w:rsidRPr="00C73C45">
        <w:rPr>
          <w:lang w:eastAsia="fr-FR"/>
        </w:rPr>
        <w:t>endroit où il a pris ses ornements</w:t>
      </w:r>
      <w:r w:rsidR="000D045E">
        <w:rPr>
          <w:lang w:eastAsia="fr-FR"/>
        </w:rPr>
        <w:t> ;</w:t>
      </w:r>
      <w:r w:rsidRPr="00C73C45">
        <w:rPr>
          <w:lang w:eastAsia="fr-FR"/>
        </w:rPr>
        <w:t xml:space="preserve"> il </w:t>
      </w:r>
      <w:r w:rsidR="00D55B10">
        <w:rPr>
          <w:lang w:eastAsia="fr-FR"/>
        </w:rPr>
        <w:t>y</w:t>
      </w:r>
      <w:r w:rsidRPr="00C73C45">
        <w:rPr>
          <w:lang w:eastAsia="fr-FR"/>
        </w:rPr>
        <w:t xml:space="preserve"> dépose les habits sacrés et se retire en paix.</w:t>
      </w:r>
      <w:r w:rsidR="000D045E">
        <w:rPr>
          <w:lang w:eastAsia="fr-FR"/>
        </w:rPr>
        <w:t xml:space="preserve"> </w:t>
      </w:r>
    </w:p>
    <w:p w:rsidR="00134D5E" w:rsidRDefault="00134D5E" w:rsidP="00134D5E">
      <w:pPr>
        <w:rPr>
          <w:bCs/>
          <w:szCs w:val="25"/>
          <w:lang w:eastAsia="fr-FR"/>
        </w:rPr>
        <w:sectPr w:rsidR="00134D5E" w:rsidSect="000537D3">
          <w:headerReference w:type="default" r:id="rId21"/>
          <w:pgSz w:w="7921" w:h="12242" w:code="6"/>
          <w:pgMar w:top="1021" w:right="680" w:bottom="680" w:left="680" w:header="454" w:footer="0" w:gutter="0"/>
          <w:cols w:space="720"/>
          <w:noEndnote/>
          <w:titlePg/>
          <w:docGrid w:linePitch="340"/>
        </w:sectPr>
      </w:pPr>
    </w:p>
    <w:p w:rsidR="000D045E" w:rsidRDefault="00475033" w:rsidP="00506025">
      <w:pPr>
        <w:pStyle w:val="Titre1"/>
        <w:rPr>
          <w:lang w:eastAsia="fr-FR"/>
        </w:rPr>
      </w:pPr>
      <w:bookmarkStart w:id="134" w:name="_Toc48657643"/>
      <w:r>
        <w:rPr>
          <w:lang w:eastAsia="fr-FR"/>
        </w:rPr>
        <w:lastRenderedPageBreak/>
        <w:t>Chapitre X.</w:t>
      </w:r>
      <w:r>
        <w:rPr>
          <w:lang w:eastAsia="fr-FR"/>
        </w:rPr>
        <w:br/>
      </w:r>
      <w:r w:rsidR="00506025" w:rsidRPr="00C73C45">
        <w:rPr>
          <w:lang w:eastAsia="fr-FR"/>
        </w:rPr>
        <w:t>Bénédiction d</w:t>
      </w:r>
      <w:r w:rsidR="002A469E">
        <w:rPr>
          <w:lang w:eastAsia="fr-FR"/>
        </w:rPr>
        <w:t>’</w:t>
      </w:r>
      <w:r w:rsidR="00506025" w:rsidRPr="00C73C45">
        <w:rPr>
          <w:lang w:eastAsia="fr-FR"/>
        </w:rPr>
        <w:t>un cimetière.</w:t>
      </w:r>
      <w:bookmarkStart w:id="135" w:name="c10"/>
      <w:bookmarkEnd w:id="134"/>
      <w:bookmarkEnd w:id="135"/>
      <w:r w:rsidR="000D045E">
        <w:rPr>
          <w:lang w:eastAsia="fr-FR"/>
        </w:rPr>
        <w:t xml:space="preserve"> </w:t>
      </w:r>
    </w:p>
    <w:p w:rsidR="000D045E" w:rsidRDefault="00E4218D" w:rsidP="009D4329">
      <w:pPr>
        <w:pStyle w:val="st01"/>
      </w:pPr>
      <w:r w:rsidRPr="00C73C45">
        <w:t>(</w:t>
      </w:r>
      <w:r w:rsidR="009D4329" w:rsidRPr="00C73C45">
        <w:t>extrait du pontifical</w:t>
      </w:r>
      <w:r w:rsidRPr="00C73C45">
        <w:t>.)</w:t>
      </w:r>
      <w:r w:rsidR="000D045E">
        <w:t xml:space="preserve"> </w:t>
      </w:r>
    </w:p>
    <w:p w:rsidR="000D045E" w:rsidRDefault="00E4218D" w:rsidP="00F11A72">
      <w:pPr>
        <w:pStyle w:val="rub"/>
        <w:rPr>
          <w:lang w:eastAsia="fr-FR"/>
        </w:rPr>
      </w:pPr>
      <w:r w:rsidRPr="00C73C45">
        <w:rPr>
          <w:lang w:eastAsia="fr-FR"/>
        </w:rPr>
        <w:t>Dès le jour précédent, on érige cinq croix de bo</w:t>
      </w:r>
      <w:r w:rsidR="00E20287">
        <w:rPr>
          <w:lang w:eastAsia="fr-FR"/>
        </w:rPr>
        <w:t>is dans le cimetière qui doit êt</w:t>
      </w:r>
      <w:r w:rsidRPr="00C73C45">
        <w:rPr>
          <w:lang w:eastAsia="fr-FR"/>
        </w:rPr>
        <w:t>re béni. Savoir</w:t>
      </w:r>
      <w:r w:rsidR="000D045E">
        <w:rPr>
          <w:lang w:eastAsia="fr-FR"/>
        </w:rPr>
        <w:t> </w:t>
      </w:r>
      <w:r w:rsidR="000D045E" w:rsidRPr="00C73C45">
        <w:rPr>
          <w:lang w:eastAsia="fr-FR"/>
        </w:rPr>
        <w:t>:</w:t>
      </w:r>
      <w:r w:rsidRPr="00C73C45">
        <w:rPr>
          <w:lang w:eastAsia="fr-FR"/>
        </w:rPr>
        <w:t xml:space="preserve"> Une plus grande au milieu, et quatre autres, chacune de la hauteur d</w:t>
      </w:r>
      <w:r w:rsidR="002A469E">
        <w:rPr>
          <w:lang w:eastAsia="fr-FR"/>
        </w:rPr>
        <w:t>’</w:t>
      </w:r>
      <w:r w:rsidRPr="00C73C45">
        <w:rPr>
          <w:lang w:eastAsia="fr-FR"/>
        </w:rPr>
        <w:t>un homm</w:t>
      </w:r>
      <w:r w:rsidR="00F9299D">
        <w:rPr>
          <w:lang w:eastAsia="fr-FR"/>
        </w:rPr>
        <w:t>e</w:t>
      </w:r>
      <w:r w:rsidRPr="00C73C45">
        <w:rPr>
          <w:lang w:eastAsia="fr-FR"/>
        </w:rPr>
        <w:t>, dont l</w:t>
      </w:r>
      <w:r w:rsidR="002A469E">
        <w:rPr>
          <w:lang w:eastAsia="fr-FR"/>
        </w:rPr>
        <w:t>’</w:t>
      </w:r>
      <w:r w:rsidRPr="00C73C45">
        <w:rPr>
          <w:lang w:eastAsia="fr-FR"/>
        </w:rPr>
        <w:t>une est placée à l</w:t>
      </w:r>
      <w:r w:rsidR="002A469E">
        <w:rPr>
          <w:lang w:eastAsia="fr-FR"/>
        </w:rPr>
        <w:t>’</w:t>
      </w:r>
      <w:r w:rsidRPr="00C73C45">
        <w:rPr>
          <w:lang w:eastAsia="fr-FR"/>
        </w:rPr>
        <w:t>extrémité du cimetière devant celle du milieu</w:t>
      </w:r>
      <w:r w:rsidR="000D045E">
        <w:rPr>
          <w:lang w:eastAsia="fr-FR"/>
        </w:rPr>
        <w:t> </w:t>
      </w:r>
      <w:r w:rsidR="000D045E" w:rsidRPr="00C73C45">
        <w:rPr>
          <w:lang w:eastAsia="fr-FR"/>
        </w:rPr>
        <w:t>:</w:t>
      </w:r>
      <w:r w:rsidRPr="00C73C45">
        <w:rPr>
          <w:lang w:eastAsia="fr-FR"/>
        </w:rPr>
        <w:t xml:space="preserve"> une </w:t>
      </w:r>
      <w:r w:rsidR="00B764FE">
        <w:rPr>
          <w:lang w:eastAsia="fr-FR"/>
        </w:rPr>
        <w:t>autre</w:t>
      </w:r>
      <w:r w:rsidRPr="00C73C45">
        <w:rPr>
          <w:lang w:eastAsia="fr-FR"/>
        </w:rPr>
        <w:t xml:space="preserve"> à l</w:t>
      </w:r>
      <w:r w:rsidR="002A469E">
        <w:rPr>
          <w:lang w:eastAsia="fr-FR"/>
        </w:rPr>
        <w:t>’</w:t>
      </w:r>
      <w:r w:rsidRPr="00C73C45">
        <w:rPr>
          <w:lang w:eastAsia="fr-FR"/>
        </w:rPr>
        <w:t>extrémité opposée, derrière la croix du milieu</w:t>
      </w:r>
      <w:r w:rsidR="000D045E">
        <w:rPr>
          <w:lang w:eastAsia="fr-FR"/>
        </w:rPr>
        <w:t> ;</w:t>
      </w:r>
      <w:r w:rsidR="00F11A72">
        <w:rPr>
          <w:lang w:eastAsia="fr-FR"/>
        </w:rPr>
        <w:t xml:space="preserve"> la 3e</w:t>
      </w:r>
      <w:r w:rsidRPr="00C73C45">
        <w:rPr>
          <w:lang w:eastAsia="fr-FR"/>
        </w:rPr>
        <w:t xml:space="preserve"> à l</w:t>
      </w:r>
      <w:r w:rsidR="002A469E">
        <w:rPr>
          <w:lang w:eastAsia="fr-FR"/>
        </w:rPr>
        <w:t>’</w:t>
      </w:r>
      <w:r w:rsidRPr="00C73C45">
        <w:rPr>
          <w:lang w:eastAsia="fr-FR"/>
        </w:rPr>
        <w:t>extrémité à droite,</w:t>
      </w:r>
      <w:r w:rsidR="00F11A72">
        <w:rPr>
          <w:lang w:eastAsia="fr-FR"/>
        </w:rPr>
        <w:t xml:space="preserve"> </w:t>
      </w:r>
      <w:r w:rsidRPr="00C73C45">
        <w:rPr>
          <w:lang w:eastAsia="fr-FR"/>
        </w:rPr>
        <w:t>et la 4</w:t>
      </w:r>
      <w:r w:rsidR="00F11A72">
        <w:rPr>
          <w:lang w:eastAsia="fr-FR"/>
        </w:rPr>
        <w:t>e</w:t>
      </w:r>
      <w:r w:rsidRPr="00C73C45">
        <w:rPr>
          <w:lang w:eastAsia="fr-FR"/>
        </w:rPr>
        <w:t xml:space="preserve"> à l</w:t>
      </w:r>
      <w:r w:rsidR="002A469E">
        <w:rPr>
          <w:lang w:eastAsia="fr-FR"/>
        </w:rPr>
        <w:t>’</w:t>
      </w:r>
      <w:r w:rsidRPr="00C73C45">
        <w:rPr>
          <w:lang w:eastAsia="fr-FR"/>
        </w:rPr>
        <w:t xml:space="preserve">extrémité du cimetière, qui est à gauche de la croix du milieu. </w:t>
      </w:r>
      <w:r w:rsidR="00F9299D" w:rsidRPr="00C73C45">
        <w:rPr>
          <w:lang w:eastAsia="fr-FR"/>
        </w:rPr>
        <w:t>On plante en terre, devant chacune des cinq croix, un pieu de bois disposé à recevoir au sommet trois cierges, du poids d</w:t>
      </w:r>
      <w:r w:rsidR="002A469E">
        <w:rPr>
          <w:lang w:eastAsia="fr-FR"/>
        </w:rPr>
        <w:t>’</w:t>
      </w:r>
      <w:r w:rsidR="00F9299D" w:rsidRPr="00C73C45">
        <w:rPr>
          <w:lang w:eastAsia="fr-FR"/>
        </w:rPr>
        <w:t>environ trois onces</w:t>
      </w:r>
      <w:r w:rsidR="000D045E">
        <w:rPr>
          <w:lang w:eastAsia="fr-FR"/>
        </w:rPr>
        <w:t> ;</w:t>
      </w:r>
      <w:r w:rsidR="00F9299D">
        <w:rPr>
          <w:lang w:eastAsia="fr-FR"/>
        </w:rPr>
        <w:t xml:space="preserve"> il doit y av</w:t>
      </w:r>
      <w:r w:rsidR="00FE7A36">
        <w:rPr>
          <w:lang w:eastAsia="fr-FR"/>
        </w:rPr>
        <w:t>oir</w:t>
      </w:r>
      <w:r w:rsidR="00F9299D">
        <w:rPr>
          <w:lang w:eastAsia="fr-FR"/>
        </w:rPr>
        <w:t xml:space="preserve"> au même lieu une</w:t>
      </w:r>
      <w:r w:rsidR="00F9299D" w:rsidRPr="00C73C45">
        <w:rPr>
          <w:lang w:eastAsia="fr-FR"/>
        </w:rPr>
        <w:t xml:space="preserve"> petite échelle par le mo</w:t>
      </w:r>
      <w:r w:rsidR="00F9299D">
        <w:rPr>
          <w:lang w:eastAsia="fr-FR"/>
        </w:rPr>
        <w:t>yen de laquelle le Pontife puiss</w:t>
      </w:r>
      <w:r w:rsidR="00F9299D" w:rsidRPr="00C73C45">
        <w:rPr>
          <w:lang w:eastAsia="fr-FR"/>
        </w:rPr>
        <w:t>e a</w:t>
      </w:r>
      <w:r w:rsidR="00F9299D">
        <w:rPr>
          <w:lang w:eastAsia="fr-FR"/>
        </w:rPr>
        <w:t>tteindre le sommet des Croix, un</w:t>
      </w:r>
      <w:r w:rsidR="00F9299D" w:rsidRPr="00C73C45">
        <w:rPr>
          <w:lang w:eastAsia="fr-FR"/>
        </w:rPr>
        <w:t xml:space="preserve"> grand vase plein d</w:t>
      </w:r>
      <w:r w:rsidR="002A469E">
        <w:rPr>
          <w:lang w:eastAsia="fr-FR"/>
        </w:rPr>
        <w:t>’</w:t>
      </w:r>
      <w:r w:rsidR="00F9299D" w:rsidRPr="00C73C45">
        <w:rPr>
          <w:lang w:eastAsia="fr-FR"/>
        </w:rPr>
        <w:t>eau bénite, et du sel dans un autre vase.</w:t>
      </w:r>
      <w:r w:rsidR="000D045E">
        <w:rPr>
          <w:lang w:eastAsia="fr-FR"/>
        </w:rPr>
        <w:t xml:space="preserve"> </w:t>
      </w:r>
    </w:p>
    <w:p w:rsidR="000D045E" w:rsidRDefault="00E4218D" w:rsidP="009A270D">
      <w:pPr>
        <w:pStyle w:val="rub"/>
        <w:rPr>
          <w:lang w:eastAsia="fr-FR"/>
        </w:rPr>
      </w:pPr>
      <w:r w:rsidRPr="00C73C45">
        <w:rPr>
          <w:lang w:eastAsia="fr-FR"/>
        </w:rPr>
        <w:t>Le matin, le Pontife s</w:t>
      </w:r>
      <w:r w:rsidR="002A469E">
        <w:rPr>
          <w:lang w:eastAsia="fr-FR"/>
        </w:rPr>
        <w:t>’</w:t>
      </w:r>
      <w:r w:rsidRPr="00C73C45">
        <w:rPr>
          <w:lang w:eastAsia="fr-FR"/>
        </w:rPr>
        <w:t>étant revêtu à la sacristie de l</w:t>
      </w:r>
      <w:r w:rsidR="002A469E">
        <w:rPr>
          <w:lang w:eastAsia="fr-FR"/>
        </w:rPr>
        <w:t>’</w:t>
      </w:r>
      <w:r w:rsidRPr="00C73C45">
        <w:rPr>
          <w:lang w:eastAsia="fr-FR"/>
        </w:rPr>
        <w:t>amict et de l</w:t>
      </w:r>
      <w:r w:rsidR="002A469E">
        <w:rPr>
          <w:lang w:eastAsia="fr-FR"/>
        </w:rPr>
        <w:t>’</w:t>
      </w:r>
      <w:r w:rsidRPr="00C73C45">
        <w:rPr>
          <w:lang w:eastAsia="fr-FR"/>
        </w:rPr>
        <w:t>aube ceinte d</w:t>
      </w:r>
      <w:r w:rsidR="002A469E">
        <w:rPr>
          <w:lang w:eastAsia="fr-FR"/>
        </w:rPr>
        <w:t>’</w:t>
      </w:r>
      <w:r w:rsidRPr="00C73C45">
        <w:rPr>
          <w:lang w:eastAsia="fr-FR"/>
        </w:rPr>
        <w:t xml:space="preserve">un cordon, ayant une étole et une chape de couleur blanche, </w:t>
      </w:r>
      <w:r w:rsidR="00F9299D" w:rsidRPr="00C73C45">
        <w:rPr>
          <w:lang w:eastAsia="fr-FR"/>
        </w:rPr>
        <w:t>avec</w:t>
      </w:r>
      <w:r w:rsidRPr="00C73C45">
        <w:rPr>
          <w:lang w:eastAsia="fr-FR"/>
        </w:rPr>
        <w:t xml:space="preserve"> la mitre simple et le bâton pastoral, se rend </w:t>
      </w:r>
      <w:r w:rsidR="00F9299D" w:rsidRPr="00C73C45">
        <w:rPr>
          <w:lang w:eastAsia="fr-FR"/>
        </w:rPr>
        <w:t>avec</w:t>
      </w:r>
      <w:r w:rsidRPr="00C73C45">
        <w:rPr>
          <w:lang w:eastAsia="fr-FR"/>
        </w:rPr>
        <w:t xml:space="preserve"> ses ministres au cimet</w:t>
      </w:r>
      <w:r w:rsidR="00FE7A36">
        <w:rPr>
          <w:lang w:eastAsia="fr-FR"/>
        </w:rPr>
        <w:t>ière à bénir</w:t>
      </w:r>
      <w:r w:rsidR="000D045E">
        <w:rPr>
          <w:lang w:eastAsia="fr-FR"/>
        </w:rPr>
        <w:t> ;</w:t>
      </w:r>
      <w:r w:rsidRPr="00C73C45">
        <w:rPr>
          <w:lang w:eastAsia="fr-FR"/>
        </w:rPr>
        <w:t xml:space="preserve"> on doit y préparer, devant la croix qui est au milieu, un fauteuil où il s</w:t>
      </w:r>
      <w:r w:rsidR="002A469E">
        <w:rPr>
          <w:lang w:eastAsia="fr-FR"/>
        </w:rPr>
        <w:t>’</w:t>
      </w:r>
      <w:r w:rsidRPr="00C73C45">
        <w:rPr>
          <w:lang w:eastAsia="fr-FR"/>
        </w:rPr>
        <w:t>assied pour faire au peuple une courte allocution sur la sainteté et les privilèges d</w:t>
      </w:r>
      <w:r w:rsidR="002A469E">
        <w:rPr>
          <w:lang w:eastAsia="fr-FR"/>
        </w:rPr>
        <w:t>’</w:t>
      </w:r>
      <w:r w:rsidRPr="00C73C45">
        <w:rPr>
          <w:lang w:eastAsia="fr-FR"/>
        </w:rPr>
        <w:t>un cimetière.</w:t>
      </w:r>
      <w:r w:rsidR="000D045E">
        <w:rPr>
          <w:lang w:eastAsia="fr-FR"/>
        </w:rPr>
        <w:t xml:space="preserve"> </w:t>
      </w:r>
    </w:p>
    <w:p w:rsidR="009A270D" w:rsidRPr="00DF231E" w:rsidRDefault="00E4218D" w:rsidP="00B27A06">
      <w:pPr>
        <w:pStyle w:val="rub"/>
      </w:pPr>
      <w:r w:rsidRPr="00C73C45">
        <w:rPr>
          <w:lang w:eastAsia="fr-FR"/>
        </w:rPr>
        <w:t>Après cette allocution, on place et on allume quinze cierges, trois devant chaque cro</w:t>
      </w:r>
      <w:r w:rsidR="008F77DC">
        <w:rPr>
          <w:lang w:eastAsia="fr-FR"/>
        </w:rPr>
        <w:t>ix sur le pieu de bois qu</w:t>
      </w:r>
      <w:r w:rsidR="002A469E">
        <w:rPr>
          <w:lang w:eastAsia="fr-FR"/>
        </w:rPr>
        <w:t>’</w:t>
      </w:r>
      <w:r w:rsidR="008F77DC">
        <w:rPr>
          <w:lang w:eastAsia="fr-FR"/>
        </w:rPr>
        <w:t>on y a</w:t>
      </w:r>
      <w:r w:rsidRPr="00C73C45">
        <w:rPr>
          <w:lang w:eastAsia="fr-FR"/>
        </w:rPr>
        <w:t xml:space="preserve"> placé</w:t>
      </w:r>
      <w:r w:rsidR="000D045E">
        <w:rPr>
          <w:lang w:eastAsia="fr-FR"/>
        </w:rPr>
        <w:t> ;</w:t>
      </w:r>
      <w:r w:rsidRPr="00C73C45">
        <w:rPr>
          <w:lang w:eastAsia="fr-FR"/>
        </w:rPr>
        <w:t xml:space="preserve"> quand les cierges sont allumés, le Pontife debout devant la croix placée a</w:t>
      </w:r>
      <w:r w:rsidR="00716E55">
        <w:rPr>
          <w:lang w:eastAsia="fr-FR"/>
        </w:rPr>
        <w:t>u</w:t>
      </w:r>
      <w:r w:rsidRPr="00C73C45">
        <w:rPr>
          <w:lang w:eastAsia="fr-FR"/>
        </w:rPr>
        <w:t xml:space="preserve"> milieu, ayant les trois </w:t>
      </w:r>
      <w:r w:rsidR="00716E55">
        <w:rPr>
          <w:lang w:eastAsia="fr-FR"/>
        </w:rPr>
        <w:t>cierges devant lui, dépose la mit</w:t>
      </w:r>
      <w:r w:rsidRPr="00C73C45">
        <w:rPr>
          <w:lang w:eastAsia="fr-FR"/>
        </w:rPr>
        <w:t>re et dit</w:t>
      </w:r>
      <w:r w:rsidR="000D045E">
        <w:rPr>
          <w:lang w:eastAsia="fr-FR"/>
        </w:rPr>
        <w:t> :</w:t>
      </w:r>
      <w:r w:rsidR="000F11C0">
        <w:rPr>
          <w:lang w:eastAsia="fr-FR"/>
        </w:rPr>
        <w:t xml:space="preserve"> </w:t>
      </w:r>
    </w:p>
    <w:tbl>
      <w:tblPr>
        <w:tblW w:w="5000" w:type="pct"/>
        <w:tblCellMar>
          <w:left w:w="113" w:type="dxa"/>
          <w:right w:w="113" w:type="dxa"/>
        </w:tblCellMar>
        <w:tblLook w:val="04A0"/>
      </w:tblPr>
      <w:tblGrid>
        <w:gridCol w:w="3319"/>
        <w:gridCol w:w="3468"/>
      </w:tblGrid>
      <w:tr w:rsidR="009A270D" w:rsidTr="000F11C0">
        <w:trPr>
          <w:trHeight w:val="23"/>
        </w:trPr>
        <w:tc>
          <w:tcPr>
            <w:tcW w:w="2445" w:type="pct"/>
            <w:tcBorders>
              <w:right w:val="single" w:sz="4" w:space="0" w:color="auto"/>
            </w:tcBorders>
            <w:shd w:val="clear" w:color="auto" w:fill="auto"/>
          </w:tcPr>
          <w:p w:rsidR="009A270D" w:rsidRPr="000F11C0" w:rsidRDefault="0043127A" w:rsidP="001D1809">
            <w:pPr>
              <w:pStyle w:val="fl"/>
              <w:rPr>
                <w:lang w:val="fr-FR"/>
              </w:rPr>
            </w:pPr>
            <w:r w:rsidRPr="00BC0DC7">
              <w:rPr>
                <w:rStyle w:val="italicus"/>
                <w:lang w:val="fr-FR"/>
              </w:rPr>
              <w:t xml:space="preserve">Orémus. </w:t>
            </w:r>
            <w:r w:rsidR="008F77DC" w:rsidRPr="0067705A">
              <w:rPr>
                <w:lang w:val="fr-FR"/>
              </w:rPr>
              <w:t xml:space="preserve">Omnípotens Deus, qui es custos animárum, et </w:t>
            </w:r>
            <w:r w:rsidR="001D1809" w:rsidRPr="0067705A">
              <w:rPr>
                <w:lang w:val="fr-FR"/>
              </w:rPr>
              <w:t>tutéla</w:t>
            </w:r>
            <w:r w:rsidR="008F77DC" w:rsidRPr="0067705A">
              <w:rPr>
                <w:lang w:val="fr-FR"/>
              </w:rPr>
              <w:t xml:space="preserve"> salútis, et fides credéntium, réspice propítius ad nostræ servitútis offícium</w:t>
            </w:r>
            <w:r w:rsidR="000D045E">
              <w:rPr>
                <w:lang w:val="fr-FR"/>
              </w:rPr>
              <w:t> </w:t>
            </w:r>
            <w:r w:rsidR="000D045E" w:rsidRPr="0067705A">
              <w:rPr>
                <w:lang w:val="fr-FR"/>
              </w:rPr>
              <w:t>;</w:t>
            </w:r>
            <w:r w:rsidR="008F77DC" w:rsidRPr="0067705A">
              <w:rPr>
                <w:lang w:val="fr-FR"/>
              </w:rPr>
              <w:t xml:space="preserve"> ut ad </w:t>
            </w:r>
            <w:r w:rsidR="001D1809" w:rsidRPr="0067705A">
              <w:rPr>
                <w:lang w:val="fr-FR"/>
              </w:rPr>
              <w:t>intróitum</w:t>
            </w:r>
            <w:r w:rsidR="008F77DC" w:rsidRPr="0067705A">
              <w:rPr>
                <w:lang w:val="fr-FR"/>
              </w:rPr>
              <w:t xml:space="preserve"> nostrum purgétur, bene</w:t>
            </w:r>
            <w:r w:rsidR="008F77DC" w:rsidRPr="00A74AF3">
              <w:t xml:space="preserve"> </w:t>
            </w:r>
            <w:r w:rsidR="00742E4C" w:rsidRPr="00A74AF3">
              <w:t>†</w:t>
            </w:r>
            <w:r w:rsidR="008F77DC" w:rsidRPr="00A74AF3">
              <w:t xml:space="preserve"> </w:t>
            </w:r>
            <w:r w:rsidR="008F77DC" w:rsidRPr="0067705A">
              <w:rPr>
                <w:lang w:val="fr-FR"/>
              </w:rPr>
              <w:t>dicátur, sancti</w:t>
            </w:r>
            <w:r w:rsidR="008F77DC" w:rsidRPr="00A74AF3">
              <w:t xml:space="preserve"> </w:t>
            </w:r>
            <w:r w:rsidR="00742E4C" w:rsidRPr="00A74AF3">
              <w:t>†</w:t>
            </w:r>
            <w:r w:rsidR="008F77DC" w:rsidRPr="00A74AF3">
              <w:t xml:space="preserve"> </w:t>
            </w:r>
            <w:r w:rsidR="008F77DC" w:rsidRPr="0067705A">
              <w:rPr>
                <w:lang w:val="fr-FR"/>
              </w:rPr>
              <w:t>ficétur, et conse</w:t>
            </w:r>
            <w:r w:rsidR="008F77DC" w:rsidRPr="00A74AF3">
              <w:t xml:space="preserve"> </w:t>
            </w:r>
            <w:r w:rsidR="00742E4C" w:rsidRPr="00A74AF3">
              <w:t>†</w:t>
            </w:r>
            <w:r w:rsidR="008F77DC" w:rsidRPr="00A74AF3">
              <w:t xml:space="preserve"> </w:t>
            </w:r>
            <w:r w:rsidR="008F77DC" w:rsidRPr="0067705A">
              <w:rPr>
                <w:lang w:val="fr-FR"/>
              </w:rPr>
              <w:t>crétur hoc c</w:t>
            </w:r>
            <w:r w:rsidR="001D1809" w:rsidRPr="0067705A">
              <w:rPr>
                <w:lang w:val="fr-FR"/>
              </w:rPr>
              <w:t>œ</w:t>
            </w:r>
            <w:r w:rsidR="008F77DC" w:rsidRPr="0067705A">
              <w:rPr>
                <w:lang w:val="fr-FR"/>
              </w:rPr>
              <w:t xml:space="preserve">metérium, ut humána </w:t>
            </w:r>
            <w:r w:rsidR="00450190" w:rsidRPr="0067705A">
              <w:rPr>
                <w:lang w:val="fr-FR"/>
              </w:rPr>
              <w:t>córpora</w:t>
            </w:r>
            <w:r w:rsidR="008F77DC" w:rsidRPr="0067705A">
              <w:rPr>
                <w:lang w:val="fr-FR"/>
              </w:rPr>
              <w:t xml:space="preserve"> hic post vitæ cursum quiescéntia, in magno judícii </w:t>
            </w:r>
            <w:r w:rsidR="008F77DC" w:rsidRPr="0067705A">
              <w:rPr>
                <w:lang w:val="fr-FR"/>
              </w:rPr>
              <w:lastRenderedPageBreak/>
              <w:t xml:space="preserve">die simul cum felícibus animábus mereántur adipísci vitæ perénnis gáudia. </w:t>
            </w:r>
            <w:r w:rsidR="008F77DC" w:rsidRPr="000F11C0">
              <w:rPr>
                <w:lang w:val="fr-FR"/>
              </w:rPr>
              <w:t>Per Christum Dóminum nostrum.</w:t>
            </w:r>
            <w:r w:rsidR="008F77DC" w:rsidRPr="00B27A06">
              <w:rPr>
                <w:rStyle w:val="cvr"/>
                <w:lang w:val="fr-FR"/>
              </w:rPr>
              <w:t xml:space="preserve"> ℟. </w:t>
            </w:r>
            <w:r w:rsidR="008F77DC" w:rsidRPr="000F11C0">
              <w:rPr>
                <w:lang w:val="fr-FR"/>
              </w:rPr>
              <w:t>Amen.</w:t>
            </w:r>
          </w:p>
        </w:tc>
        <w:tc>
          <w:tcPr>
            <w:tcW w:w="2555" w:type="pct"/>
            <w:tcBorders>
              <w:left w:val="single" w:sz="4" w:space="0" w:color="auto"/>
            </w:tcBorders>
            <w:shd w:val="clear" w:color="auto" w:fill="auto"/>
          </w:tcPr>
          <w:p w:rsidR="009A270D" w:rsidRPr="0018590E" w:rsidRDefault="008F77DC" w:rsidP="00782AED">
            <w:pPr>
              <w:rPr>
                <w:szCs w:val="25"/>
                <w:lang w:eastAsia="fr-FR"/>
              </w:rPr>
            </w:pPr>
            <w:r w:rsidRPr="00E6531F">
              <w:rPr>
                <w:rStyle w:val="italicus"/>
              </w:rPr>
              <w:lastRenderedPageBreak/>
              <w:t>Prions.</w:t>
            </w:r>
            <w:r w:rsidRPr="00C73C45">
              <w:rPr>
                <w:szCs w:val="25"/>
                <w:lang w:eastAsia="fr-FR"/>
              </w:rPr>
              <w:t xml:space="preserve"> Dieu tout puissant qui êtes le gardien des âmes, vous</w:t>
            </w:r>
            <w:r w:rsidR="00A668AF">
              <w:rPr>
                <w:szCs w:val="25"/>
                <w:lang w:eastAsia="fr-FR"/>
              </w:rPr>
              <w:t>,</w:t>
            </w:r>
            <w:r w:rsidRPr="00C73C45">
              <w:rPr>
                <w:szCs w:val="25"/>
                <w:lang w:eastAsia="fr-FR"/>
              </w:rPr>
              <w:t xml:space="preserve"> entre les mains de qui est notre salut quand nous nous confions à vous, jetez un œil propice sur l</w:t>
            </w:r>
            <w:r w:rsidR="002A469E">
              <w:rPr>
                <w:szCs w:val="25"/>
                <w:lang w:eastAsia="fr-FR"/>
              </w:rPr>
              <w:t>’</w:t>
            </w:r>
            <w:r w:rsidRPr="00C73C45">
              <w:rPr>
                <w:szCs w:val="25"/>
                <w:lang w:eastAsia="fr-FR"/>
              </w:rPr>
              <w:t>office que remplit en ce moment notre humilité, afin qu</w:t>
            </w:r>
            <w:r w:rsidR="002A469E">
              <w:rPr>
                <w:szCs w:val="25"/>
                <w:lang w:eastAsia="fr-FR"/>
              </w:rPr>
              <w:t>’</w:t>
            </w:r>
            <w:r w:rsidRPr="00C73C45">
              <w:rPr>
                <w:szCs w:val="25"/>
                <w:lang w:eastAsia="fr-FR"/>
              </w:rPr>
              <w:t>à notre entrée dans ce cimetière, il soit purifié, béni, sanctifié et consacré, et qu</w:t>
            </w:r>
            <w:r w:rsidR="002A469E">
              <w:rPr>
                <w:szCs w:val="25"/>
                <w:lang w:eastAsia="fr-FR"/>
              </w:rPr>
              <w:t>’</w:t>
            </w:r>
            <w:r w:rsidRPr="00C73C45">
              <w:rPr>
                <w:szCs w:val="25"/>
                <w:lang w:eastAsia="fr-FR"/>
              </w:rPr>
              <w:t>au grand jour du jugement les corps humains</w:t>
            </w:r>
            <w:r w:rsidR="0043127A">
              <w:rPr>
                <w:szCs w:val="25"/>
                <w:lang w:eastAsia="fr-FR"/>
              </w:rPr>
              <w:t>,</w:t>
            </w:r>
            <w:r w:rsidRPr="00C73C45">
              <w:rPr>
                <w:szCs w:val="25"/>
                <w:lang w:eastAsia="fr-FR"/>
              </w:rPr>
              <w:t xml:space="preserve"> qui </w:t>
            </w:r>
            <w:r w:rsidRPr="00C73C45">
              <w:rPr>
                <w:szCs w:val="25"/>
                <w:lang w:eastAsia="fr-FR"/>
              </w:rPr>
              <w:lastRenderedPageBreak/>
              <w:t>reposent ici après la course de la vie, partagent avec leurs âmes le honneur et la joie d</w:t>
            </w:r>
            <w:r w:rsidR="002A469E">
              <w:rPr>
                <w:szCs w:val="25"/>
                <w:lang w:eastAsia="fr-FR"/>
              </w:rPr>
              <w:t>’</w:t>
            </w:r>
            <w:r w:rsidRPr="00C73C45">
              <w:rPr>
                <w:szCs w:val="25"/>
                <w:lang w:eastAsia="fr-FR"/>
              </w:rPr>
              <w:t xml:space="preserve">une vie éternelle. Par J.-C. N. S. </w:t>
            </w:r>
            <w:r w:rsidR="00546F29" w:rsidRPr="00B815B2">
              <w:rPr>
                <w:rStyle w:val="cvr"/>
              </w:rPr>
              <w:t>℟.</w:t>
            </w:r>
            <w:r w:rsidRPr="00C73C45">
              <w:rPr>
                <w:szCs w:val="25"/>
                <w:lang w:eastAsia="fr-FR"/>
              </w:rPr>
              <w:t xml:space="preserve"> Ainsi soit-il</w:t>
            </w:r>
            <w:r>
              <w:rPr>
                <w:szCs w:val="25"/>
                <w:lang w:eastAsia="fr-FR"/>
              </w:rPr>
              <w:t>.</w:t>
            </w:r>
          </w:p>
        </w:tc>
      </w:tr>
    </w:tbl>
    <w:p w:rsidR="000D045E" w:rsidRDefault="00F9299D" w:rsidP="00F9299D">
      <w:pPr>
        <w:pStyle w:val="rub"/>
        <w:rPr>
          <w:lang w:eastAsia="fr-FR"/>
        </w:rPr>
      </w:pPr>
      <w:r w:rsidRPr="00C73C45">
        <w:rPr>
          <w:lang w:eastAsia="fr-FR"/>
        </w:rPr>
        <w:lastRenderedPageBreak/>
        <w:t>Aussitôt</w:t>
      </w:r>
      <w:r w:rsidR="00E4218D" w:rsidRPr="00C73C45">
        <w:rPr>
          <w:lang w:eastAsia="fr-FR"/>
        </w:rPr>
        <w:t xml:space="preserve">, le Pontife ayant </w:t>
      </w:r>
      <w:r w:rsidRPr="00C73C45">
        <w:rPr>
          <w:lang w:eastAsia="fr-FR"/>
        </w:rPr>
        <w:t>reçu</w:t>
      </w:r>
      <w:r w:rsidR="00E4218D" w:rsidRPr="00C73C45">
        <w:rPr>
          <w:lang w:eastAsia="fr-FR"/>
        </w:rPr>
        <w:t xml:space="preserve"> la mitre se met à genoux, s</w:t>
      </w:r>
      <w:r w:rsidR="002A469E">
        <w:rPr>
          <w:lang w:eastAsia="fr-FR"/>
        </w:rPr>
        <w:t>’</w:t>
      </w:r>
      <w:r w:rsidR="00E4218D" w:rsidRPr="00C73C45">
        <w:rPr>
          <w:lang w:eastAsia="fr-FR"/>
        </w:rPr>
        <w:t>appuyant sur le fauteuil</w:t>
      </w:r>
      <w:r w:rsidR="000D045E">
        <w:rPr>
          <w:lang w:eastAsia="fr-FR"/>
        </w:rPr>
        <w:t> ;</w:t>
      </w:r>
      <w:r>
        <w:rPr>
          <w:lang w:eastAsia="fr-FR"/>
        </w:rPr>
        <w:t xml:space="preserve"> alors on commence à chanter les</w:t>
      </w:r>
      <w:r w:rsidR="00E4218D" w:rsidRPr="00C73C45">
        <w:rPr>
          <w:lang w:eastAsia="fr-FR"/>
        </w:rPr>
        <w:t xml:space="preserve"> litanies des Saints.</w:t>
      </w:r>
      <w:r w:rsidR="000D045E">
        <w:rPr>
          <w:lang w:eastAsia="fr-FR"/>
        </w:rPr>
        <w:t xml:space="preserve"> </w:t>
      </w:r>
    </w:p>
    <w:p w:rsidR="009A270D" w:rsidRPr="00DF231E" w:rsidRDefault="00E4218D" w:rsidP="00B27A06">
      <w:pPr>
        <w:pStyle w:val="rub"/>
      </w:pPr>
      <w:r w:rsidRPr="00C73C45">
        <w:rPr>
          <w:lang w:eastAsia="fr-FR"/>
        </w:rPr>
        <w:t>Lorsqu</w:t>
      </w:r>
      <w:r w:rsidR="002A469E">
        <w:rPr>
          <w:lang w:eastAsia="fr-FR"/>
        </w:rPr>
        <w:t>’</w:t>
      </w:r>
      <w:r w:rsidRPr="00C73C45">
        <w:rPr>
          <w:lang w:eastAsia="fr-FR"/>
        </w:rPr>
        <w:t>on a dit</w:t>
      </w:r>
      <w:r w:rsidR="000D045E">
        <w:rPr>
          <w:lang w:eastAsia="fr-FR"/>
        </w:rPr>
        <w:t> </w:t>
      </w:r>
      <w:r w:rsidR="000D045E" w:rsidRPr="00C73C45">
        <w:rPr>
          <w:lang w:eastAsia="fr-FR"/>
        </w:rPr>
        <w:t>:</w:t>
      </w:r>
      <w:r w:rsidRPr="00E6531F">
        <w:rPr>
          <w:rStyle w:val="italicus"/>
        </w:rPr>
        <w:t xml:space="preserve"> ut </w:t>
      </w:r>
      <w:r w:rsidR="00F32EFC" w:rsidRPr="00E6531F">
        <w:rPr>
          <w:rStyle w:val="italicus"/>
        </w:rPr>
        <w:t>ómnibus</w:t>
      </w:r>
      <w:r w:rsidRPr="00E6531F">
        <w:rPr>
          <w:rStyle w:val="italicus"/>
        </w:rPr>
        <w:t xml:space="preserve"> </w:t>
      </w:r>
      <w:r w:rsidR="004350FD" w:rsidRPr="00E6531F">
        <w:rPr>
          <w:rStyle w:val="italicus"/>
        </w:rPr>
        <w:t>fidélibus</w:t>
      </w:r>
      <w:r w:rsidRPr="00C73C45">
        <w:rPr>
          <w:lang w:eastAsia="fr-FR"/>
        </w:rPr>
        <w:t>, le Pontife qui était à genoux se lève, et tenant le bâton pastoral à la main gauche, il forme le signe de la croix sur le cimetière e</w:t>
      </w:r>
      <w:r w:rsidR="00A668AF">
        <w:rPr>
          <w:lang w:eastAsia="fr-FR"/>
        </w:rPr>
        <w:t>n</w:t>
      </w:r>
      <w:r w:rsidRPr="00C73C45">
        <w:rPr>
          <w:lang w:eastAsia="fr-FR"/>
        </w:rPr>
        <w:t xml:space="preserve"> disant une pre</w:t>
      </w:r>
      <w:r w:rsidR="00F9299D">
        <w:rPr>
          <w:lang w:eastAsia="fr-FR"/>
        </w:rPr>
        <w:t>mi</w:t>
      </w:r>
      <w:r w:rsidRPr="00C73C45">
        <w:rPr>
          <w:lang w:eastAsia="fr-FR"/>
        </w:rPr>
        <w:t>ère fois</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407"/>
        <w:gridCol w:w="3380"/>
      </w:tblGrid>
      <w:tr w:rsidR="009A270D" w:rsidTr="005B7D26">
        <w:trPr>
          <w:trHeight w:val="23"/>
        </w:trPr>
        <w:tc>
          <w:tcPr>
            <w:tcW w:w="2510" w:type="pct"/>
            <w:tcBorders>
              <w:right w:val="single" w:sz="4" w:space="0" w:color="auto"/>
            </w:tcBorders>
            <w:shd w:val="clear" w:color="auto" w:fill="auto"/>
          </w:tcPr>
          <w:p w:rsidR="009A270D" w:rsidRPr="0067705A" w:rsidRDefault="008544A1" w:rsidP="002305F9">
            <w:pPr>
              <w:pStyle w:val="fl"/>
              <w:rPr>
                <w:lang w:val="fr-FR"/>
              </w:rPr>
            </w:pPr>
            <w:r w:rsidRPr="00DC5CC8">
              <w:rPr>
                <w:rStyle w:val="cvr"/>
                <w:lang w:val="fr-FR"/>
              </w:rPr>
              <w:t>℣.</w:t>
            </w:r>
            <w:r w:rsidRPr="0067705A">
              <w:rPr>
                <w:szCs w:val="25"/>
                <w:lang w:val="fr-FR"/>
              </w:rPr>
              <w:t xml:space="preserve"> </w:t>
            </w:r>
            <w:r w:rsidRPr="0067705A">
              <w:rPr>
                <w:lang w:val="fr-FR"/>
              </w:rPr>
              <w:t xml:space="preserve">Ut hæc </w:t>
            </w:r>
            <w:r w:rsidR="001D1809" w:rsidRPr="0067705A">
              <w:rPr>
                <w:lang w:val="fr-FR"/>
              </w:rPr>
              <w:t>cœmetérium</w:t>
            </w:r>
            <w:r w:rsidRPr="0067705A">
              <w:rPr>
                <w:lang w:val="fr-FR"/>
              </w:rPr>
              <w:t xml:space="preserve"> purgáre, et bene</w:t>
            </w:r>
            <w:r w:rsidRPr="00A74AF3">
              <w:t xml:space="preserve"> </w:t>
            </w:r>
            <w:r w:rsidR="00742E4C" w:rsidRPr="00A74AF3">
              <w:t>†</w:t>
            </w:r>
            <w:r w:rsidRPr="00A74AF3">
              <w:t xml:space="preserve"> </w:t>
            </w:r>
            <w:r w:rsidRPr="0067705A">
              <w:rPr>
                <w:lang w:val="fr-FR"/>
              </w:rPr>
              <w:t>dícere dignéris.</w:t>
            </w:r>
            <w:r w:rsidRPr="008544A1">
              <w:rPr>
                <w:rStyle w:val="cvr"/>
                <w:lang w:val="fr-FR"/>
              </w:rPr>
              <w:t xml:space="preserve"> </w:t>
            </w:r>
          </w:p>
        </w:tc>
        <w:tc>
          <w:tcPr>
            <w:tcW w:w="2490" w:type="pct"/>
            <w:tcBorders>
              <w:left w:val="single" w:sz="4" w:space="0" w:color="auto"/>
            </w:tcBorders>
            <w:shd w:val="clear" w:color="auto" w:fill="auto"/>
          </w:tcPr>
          <w:p w:rsidR="009A270D" w:rsidRPr="0018590E" w:rsidRDefault="008544A1" w:rsidP="00782AED">
            <w:pPr>
              <w:rPr>
                <w:szCs w:val="25"/>
                <w:lang w:eastAsia="fr-FR"/>
              </w:rPr>
            </w:pPr>
            <w:r w:rsidRPr="00B815B2">
              <w:rPr>
                <w:rStyle w:val="cvr"/>
              </w:rPr>
              <w:t>℣.</w:t>
            </w:r>
            <w:r>
              <w:rPr>
                <w:szCs w:val="25"/>
                <w:lang w:eastAsia="fr-FR"/>
              </w:rPr>
              <w:t xml:space="preserve"> </w:t>
            </w:r>
            <w:r w:rsidRPr="00C73C45">
              <w:rPr>
                <w:szCs w:val="25"/>
                <w:lang w:eastAsia="fr-FR"/>
              </w:rPr>
              <w:t>Que vous daigniez, Seigneu</w:t>
            </w:r>
            <w:r>
              <w:rPr>
                <w:szCs w:val="25"/>
                <w:lang w:eastAsia="fr-FR"/>
              </w:rPr>
              <w:t xml:space="preserve">r, </w:t>
            </w:r>
            <w:r w:rsidRPr="00C73C45">
              <w:rPr>
                <w:szCs w:val="25"/>
                <w:lang w:eastAsia="fr-FR"/>
              </w:rPr>
              <w:t>purifier et bénir ce cimetière.</w:t>
            </w:r>
          </w:p>
        </w:tc>
      </w:tr>
      <w:tr w:rsidR="008544A1" w:rsidTr="005B7D26">
        <w:trPr>
          <w:trHeight w:val="23"/>
        </w:trPr>
        <w:tc>
          <w:tcPr>
            <w:tcW w:w="2510" w:type="pct"/>
            <w:tcBorders>
              <w:right w:val="single" w:sz="4" w:space="0" w:color="auto"/>
            </w:tcBorders>
            <w:shd w:val="clear" w:color="auto" w:fill="auto"/>
          </w:tcPr>
          <w:p w:rsidR="008544A1" w:rsidRPr="0018590E" w:rsidRDefault="008544A1" w:rsidP="002305F9">
            <w:pPr>
              <w:pStyle w:val="fl"/>
            </w:pPr>
            <w:r w:rsidRPr="00B815B2">
              <w:rPr>
                <w:rStyle w:val="cvr"/>
              </w:rPr>
              <w:t>℟.</w:t>
            </w:r>
            <w:r w:rsidRPr="001C3233">
              <w:rPr>
                <w:rStyle w:val="cvr"/>
              </w:rPr>
              <w:t xml:space="preserve"> </w:t>
            </w:r>
            <w:r w:rsidRPr="008245E4">
              <w:t xml:space="preserve">Te </w:t>
            </w:r>
            <w:r>
              <w:t>rogámus</w:t>
            </w:r>
            <w:r w:rsidRPr="008245E4">
              <w:t>, audi nos.</w:t>
            </w:r>
          </w:p>
        </w:tc>
        <w:tc>
          <w:tcPr>
            <w:tcW w:w="2490" w:type="pct"/>
            <w:tcBorders>
              <w:left w:val="single" w:sz="4" w:space="0" w:color="auto"/>
            </w:tcBorders>
            <w:shd w:val="clear" w:color="auto" w:fill="auto"/>
          </w:tcPr>
          <w:p w:rsidR="008544A1" w:rsidRPr="0018590E" w:rsidRDefault="008544A1" w:rsidP="00782AED">
            <w:pPr>
              <w:rPr>
                <w:szCs w:val="25"/>
                <w:lang w:eastAsia="fr-FR"/>
              </w:rPr>
            </w:pPr>
            <w:r w:rsidRPr="00B815B2">
              <w:rPr>
                <w:rStyle w:val="cvr"/>
              </w:rPr>
              <w:t>℟.</w:t>
            </w:r>
            <w:r>
              <w:rPr>
                <w:szCs w:val="25"/>
                <w:lang w:eastAsia="fr-FR"/>
              </w:rPr>
              <w:t xml:space="preserve"> </w:t>
            </w:r>
            <w:r w:rsidRPr="00C73C45">
              <w:rPr>
                <w:szCs w:val="25"/>
                <w:lang w:eastAsia="fr-FR"/>
              </w:rPr>
              <w:t>Nous vous en prions, exaucez-nous.</w:t>
            </w:r>
          </w:p>
        </w:tc>
      </w:tr>
    </w:tbl>
    <w:p w:rsidR="008544A1" w:rsidRPr="00DF231E" w:rsidRDefault="006457CE" w:rsidP="00B27A06">
      <w:pPr>
        <w:pStyle w:val="rub"/>
      </w:pPr>
      <w:r>
        <w:rPr>
          <w:lang w:eastAsia="fr-FR"/>
        </w:rPr>
        <w:t>Il</w:t>
      </w:r>
      <w:r w:rsidR="00E4218D" w:rsidRPr="00C73C45">
        <w:rPr>
          <w:lang w:eastAsia="fr-FR"/>
        </w:rPr>
        <w:t xml:space="preserve"> dit une seconde fo</w:t>
      </w:r>
      <w:r w:rsidR="008544A1">
        <w:rPr>
          <w:lang w:eastAsia="fr-FR"/>
        </w:rPr>
        <w:t>is</w:t>
      </w:r>
      <w:r w:rsidR="000D045E">
        <w:rPr>
          <w:lang w:eastAsia="fr-FR"/>
        </w:rPr>
        <w:t> </w:t>
      </w:r>
      <w:r w:rsidR="000D045E" w:rsidRPr="00C73C45">
        <w:rPr>
          <w:lang w:eastAsia="fr-FR"/>
        </w:rPr>
        <w:t>:</w:t>
      </w:r>
    </w:p>
    <w:tbl>
      <w:tblPr>
        <w:tblW w:w="5000" w:type="pct"/>
        <w:tblCellMar>
          <w:left w:w="113" w:type="dxa"/>
          <w:right w:w="113" w:type="dxa"/>
        </w:tblCellMar>
        <w:tblLook w:val="04A0"/>
      </w:tblPr>
      <w:tblGrid>
        <w:gridCol w:w="3517"/>
        <w:gridCol w:w="3270"/>
      </w:tblGrid>
      <w:tr w:rsidR="008544A1" w:rsidTr="005B7D26">
        <w:trPr>
          <w:trHeight w:val="23"/>
        </w:trPr>
        <w:tc>
          <w:tcPr>
            <w:tcW w:w="2591" w:type="pct"/>
            <w:tcBorders>
              <w:right w:val="single" w:sz="4" w:space="0" w:color="auto"/>
            </w:tcBorders>
            <w:shd w:val="clear" w:color="auto" w:fill="auto"/>
          </w:tcPr>
          <w:p w:rsidR="008544A1" w:rsidRPr="0067705A" w:rsidRDefault="008544A1" w:rsidP="002305F9">
            <w:pPr>
              <w:pStyle w:val="fl"/>
              <w:rPr>
                <w:lang w:val="fr-FR"/>
              </w:rPr>
            </w:pPr>
            <w:r w:rsidRPr="00DC5CC8">
              <w:rPr>
                <w:rStyle w:val="cvr"/>
                <w:lang w:val="fr-FR"/>
              </w:rPr>
              <w:t>℣.</w:t>
            </w:r>
            <w:r w:rsidRPr="0067705A">
              <w:rPr>
                <w:szCs w:val="25"/>
                <w:lang w:val="fr-FR"/>
              </w:rPr>
              <w:t xml:space="preserve"> </w:t>
            </w:r>
            <w:r w:rsidRPr="0067705A">
              <w:rPr>
                <w:lang w:val="fr-FR"/>
              </w:rPr>
              <w:t xml:space="preserve">Ut hæc </w:t>
            </w:r>
            <w:r w:rsidR="001D1809" w:rsidRPr="0067705A">
              <w:rPr>
                <w:lang w:val="fr-FR"/>
              </w:rPr>
              <w:t>cœmetérium</w:t>
            </w:r>
            <w:r w:rsidRPr="0067705A">
              <w:rPr>
                <w:lang w:val="fr-FR"/>
              </w:rPr>
              <w:t xml:space="preserve"> purgáre, bene</w:t>
            </w:r>
            <w:r w:rsidRPr="00A74AF3">
              <w:t xml:space="preserve"> </w:t>
            </w:r>
            <w:r w:rsidR="00742E4C" w:rsidRPr="00A74AF3">
              <w:t>†</w:t>
            </w:r>
            <w:r w:rsidRPr="00A74AF3">
              <w:t xml:space="preserve"> </w:t>
            </w:r>
            <w:r w:rsidRPr="0067705A">
              <w:rPr>
                <w:lang w:val="fr-FR"/>
              </w:rPr>
              <w:t>dícere, et sancti</w:t>
            </w:r>
            <w:r w:rsidRPr="00A74AF3">
              <w:t xml:space="preserve"> </w:t>
            </w:r>
            <w:r w:rsidR="00742E4C" w:rsidRPr="00A74AF3">
              <w:t>†</w:t>
            </w:r>
            <w:r w:rsidRPr="00A74AF3">
              <w:t xml:space="preserve"> </w:t>
            </w:r>
            <w:r w:rsidRPr="0067705A">
              <w:rPr>
                <w:lang w:val="fr-FR"/>
              </w:rPr>
              <w:t>ficáre dignéris.</w:t>
            </w:r>
            <w:r w:rsidRPr="008544A1">
              <w:rPr>
                <w:rStyle w:val="cvr"/>
                <w:lang w:val="fr-FR"/>
              </w:rPr>
              <w:t xml:space="preserve"> </w:t>
            </w:r>
          </w:p>
        </w:tc>
        <w:tc>
          <w:tcPr>
            <w:tcW w:w="2409" w:type="pct"/>
            <w:tcBorders>
              <w:left w:val="single" w:sz="4" w:space="0" w:color="auto"/>
            </w:tcBorders>
            <w:shd w:val="clear" w:color="auto" w:fill="auto"/>
          </w:tcPr>
          <w:p w:rsidR="008544A1" w:rsidRPr="0018590E" w:rsidRDefault="008544A1" w:rsidP="00FA4061">
            <w:pPr>
              <w:rPr>
                <w:szCs w:val="25"/>
                <w:lang w:eastAsia="fr-FR"/>
              </w:rPr>
            </w:pPr>
            <w:r w:rsidRPr="00B815B2">
              <w:rPr>
                <w:rStyle w:val="cvr"/>
              </w:rPr>
              <w:t>℣.</w:t>
            </w:r>
            <w:r>
              <w:rPr>
                <w:szCs w:val="25"/>
                <w:lang w:eastAsia="fr-FR"/>
              </w:rPr>
              <w:t xml:space="preserve"> </w:t>
            </w:r>
            <w:r w:rsidRPr="00C73C45">
              <w:rPr>
                <w:lang w:eastAsia="fr-FR"/>
              </w:rPr>
              <w:t>Que vous daigniez, Seigneur, purifier, bénir et sanctifier ce cimetière.</w:t>
            </w:r>
          </w:p>
        </w:tc>
      </w:tr>
      <w:tr w:rsidR="008544A1" w:rsidTr="005B7D26">
        <w:trPr>
          <w:trHeight w:val="23"/>
        </w:trPr>
        <w:tc>
          <w:tcPr>
            <w:tcW w:w="2591" w:type="pct"/>
            <w:tcBorders>
              <w:right w:val="single" w:sz="4" w:space="0" w:color="auto"/>
            </w:tcBorders>
            <w:shd w:val="clear" w:color="auto" w:fill="auto"/>
          </w:tcPr>
          <w:p w:rsidR="008544A1" w:rsidRPr="0018590E" w:rsidRDefault="008544A1" w:rsidP="002305F9">
            <w:pPr>
              <w:pStyle w:val="fl"/>
            </w:pPr>
            <w:r w:rsidRPr="00B815B2">
              <w:rPr>
                <w:rStyle w:val="cvr"/>
              </w:rPr>
              <w:t>℟.</w:t>
            </w:r>
            <w:r w:rsidRPr="001C3233">
              <w:rPr>
                <w:rStyle w:val="cvr"/>
              </w:rPr>
              <w:t xml:space="preserve"> </w:t>
            </w:r>
            <w:r w:rsidRPr="008245E4">
              <w:t xml:space="preserve">Te </w:t>
            </w:r>
            <w:r>
              <w:t>rogámus</w:t>
            </w:r>
            <w:r w:rsidRPr="008245E4">
              <w:t>, audi nos.</w:t>
            </w:r>
          </w:p>
        </w:tc>
        <w:tc>
          <w:tcPr>
            <w:tcW w:w="2409" w:type="pct"/>
            <w:tcBorders>
              <w:left w:val="single" w:sz="4" w:space="0" w:color="auto"/>
            </w:tcBorders>
            <w:shd w:val="clear" w:color="auto" w:fill="auto"/>
          </w:tcPr>
          <w:p w:rsidR="008544A1" w:rsidRPr="0018590E" w:rsidRDefault="008544A1" w:rsidP="00FA4061">
            <w:pPr>
              <w:rPr>
                <w:szCs w:val="25"/>
                <w:lang w:eastAsia="fr-FR"/>
              </w:rPr>
            </w:pPr>
            <w:r w:rsidRPr="00B815B2">
              <w:rPr>
                <w:rStyle w:val="cvr"/>
              </w:rPr>
              <w:t>℟.</w:t>
            </w:r>
            <w:r>
              <w:rPr>
                <w:szCs w:val="25"/>
                <w:lang w:eastAsia="fr-FR"/>
              </w:rPr>
              <w:t xml:space="preserve"> </w:t>
            </w:r>
            <w:r w:rsidRPr="00C73C45">
              <w:rPr>
                <w:szCs w:val="25"/>
                <w:lang w:eastAsia="fr-FR"/>
              </w:rPr>
              <w:t>Nous vous en prions, exaucez-nous.</w:t>
            </w:r>
          </w:p>
        </w:tc>
      </w:tr>
    </w:tbl>
    <w:p w:rsidR="008544A1" w:rsidRPr="00DF231E" w:rsidRDefault="00F9299D" w:rsidP="00B27A06">
      <w:pPr>
        <w:pStyle w:val="rub"/>
      </w:pPr>
      <w:r>
        <w:rPr>
          <w:lang w:eastAsia="fr-FR"/>
        </w:rPr>
        <w:t>Il</w:t>
      </w:r>
      <w:r w:rsidR="00E4218D" w:rsidRPr="00C73C45">
        <w:rPr>
          <w:lang w:eastAsia="fr-FR"/>
        </w:rPr>
        <w:t xml:space="preserve"> dit une troisième fois </w:t>
      </w:r>
    </w:p>
    <w:tbl>
      <w:tblPr>
        <w:tblW w:w="5000" w:type="pct"/>
        <w:tblCellMar>
          <w:left w:w="113" w:type="dxa"/>
          <w:right w:w="113" w:type="dxa"/>
        </w:tblCellMar>
        <w:tblLook w:val="04A0"/>
      </w:tblPr>
      <w:tblGrid>
        <w:gridCol w:w="3737"/>
        <w:gridCol w:w="3050"/>
      </w:tblGrid>
      <w:tr w:rsidR="008544A1" w:rsidTr="005B7D26">
        <w:trPr>
          <w:trHeight w:val="23"/>
        </w:trPr>
        <w:tc>
          <w:tcPr>
            <w:tcW w:w="2753" w:type="pct"/>
            <w:tcBorders>
              <w:right w:val="single" w:sz="4" w:space="0" w:color="auto"/>
            </w:tcBorders>
            <w:shd w:val="clear" w:color="auto" w:fill="auto"/>
          </w:tcPr>
          <w:p w:rsidR="008544A1" w:rsidRPr="0067705A" w:rsidRDefault="008544A1" w:rsidP="002305F9">
            <w:pPr>
              <w:pStyle w:val="fl"/>
              <w:rPr>
                <w:lang w:val="fr-FR"/>
              </w:rPr>
            </w:pPr>
            <w:r w:rsidRPr="00DC5CC8">
              <w:rPr>
                <w:rStyle w:val="cvr"/>
                <w:lang w:val="fr-FR"/>
              </w:rPr>
              <w:t>℣.</w:t>
            </w:r>
            <w:r w:rsidRPr="0067705A">
              <w:rPr>
                <w:szCs w:val="25"/>
                <w:lang w:val="fr-FR"/>
              </w:rPr>
              <w:t xml:space="preserve"> </w:t>
            </w:r>
            <w:r w:rsidRPr="0067705A">
              <w:rPr>
                <w:lang w:val="fr-FR"/>
              </w:rPr>
              <w:t xml:space="preserve">Ut hæc </w:t>
            </w:r>
            <w:r w:rsidR="001D1809" w:rsidRPr="0067705A">
              <w:rPr>
                <w:lang w:val="fr-FR"/>
              </w:rPr>
              <w:t>cœmetérium</w:t>
            </w:r>
            <w:r w:rsidRPr="0067705A">
              <w:rPr>
                <w:lang w:val="fr-FR"/>
              </w:rPr>
              <w:t xml:space="preserve"> purgáre, bene</w:t>
            </w:r>
            <w:r w:rsidRPr="00A74AF3">
              <w:t xml:space="preserve"> </w:t>
            </w:r>
            <w:r w:rsidR="00742E4C" w:rsidRPr="00A74AF3">
              <w:t>†</w:t>
            </w:r>
            <w:r w:rsidRPr="00A74AF3">
              <w:t xml:space="preserve"> </w:t>
            </w:r>
            <w:r w:rsidRPr="0067705A">
              <w:rPr>
                <w:lang w:val="fr-FR"/>
              </w:rPr>
              <w:t>dícere, sancti</w:t>
            </w:r>
            <w:r w:rsidRPr="00A74AF3">
              <w:t xml:space="preserve"> </w:t>
            </w:r>
            <w:r w:rsidR="00742E4C" w:rsidRPr="00A74AF3">
              <w:t>†</w:t>
            </w:r>
            <w:r w:rsidRPr="00A74AF3">
              <w:t xml:space="preserve"> </w:t>
            </w:r>
            <w:r w:rsidRPr="0067705A">
              <w:rPr>
                <w:lang w:val="fr-FR"/>
              </w:rPr>
              <w:t>ficáre, et conse</w:t>
            </w:r>
            <w:r w:rsidRPr="00A74AF3">
              <w:t xml:space="preserve"> </w:t>
            </w:r>
            <w:r w:rsidR="00742E4C" w:rsidRPr="00A74AF3">
              <w:t>†</w:t>
            </w:r>
            <w:r w:rsidRPr="00A74AF3">
              <w:t xml:space="preserve"> </w:t>
            </w:r>
            <w:r w:rsidRPr="0067705A">
              <w:rPr>
                <w:lang w:val="fr-FR"/>
              </w:rPr>
              <w:t>cráre dignéris.</w:t>
            </w:r>
          </w:p>
        </w:tc>
        <w:tc>
          <w:tcPr>
            <w:tcW w:w="2247" w:type="pct"/>
            <w:tcBorders>
              <w:left w:val="single" w:sz="4" w:space="0" w:color="auto"/>
            </w:tcBorders>
            <w:shd w:val="clear" w:color="auto" w:fill="auto"/>
          </w:tcPr>
          <w:p w:rsidR="008544A1" w:rsidRPr="0018590E" w:rsidRDefault="008544A1" w:rsidP="0043127A">
            <w:pPr>
              <w:rPr>
                <w:szCs w:val="25"/>
                <w:lang w:eastAsia="fr-FR"/>
              </w:rPr>
            </w:pPr>
            <w:r w:rsidRPr="00B815B2">
              <w:rPr>
                <w:rStyle w:val="cvr"/>
              </w:rPr>
              <w:t>℣.</w:t>
            </w:r>
            <w:r>
              <w:rPr>
                <w:szCs w:val="25"/>
                <w:lang w:eastAsia="fr-FR"/>
              </w:rPr>
              <w:t xml:space="preserve"> </w:t>
            </w:r>
            <w:r w:rsidRPr="00C73C45">
              <w:rPr>
                <w:lang w:eastAsia="fr-FR"/>
              </w:rPr>
              <w:t>Que vous daigniez, Seigneur, purifier, bénir</w:t>
            </w:r>
            <w:r w:rsidR="0043127A">
              <w:rPr>
                <w:lang w:eastAsia="fr-FR"/>
              </w:rPr>
              <w:t>,</w:t>
            </w:r>
            <w:r w:rsidRPr="00C73C45">
              <w:rPr>
                <w:lang w:eastAsia="fr-FR"/>
              </w:rPr>
              <w:t xml:space="preserve"> sanctifier </w:t>
            </w:r>
            <w:r w:rsidR="0043127A">
              <w:rPr>
                <w:lang w:eastAsia="fr-FR"/>
              </w:rPr>
              <w:t xml:space="preserve">et consacrer </w:t>
            </w:r>
            <w:r w:rsidRPr="00C73C45">
              <w:rPr>
                <w:lang w:eastAsia="fr-FR"/>
              </w:rPr>
              <w:t>ce cimetière.</w:t>
            </w:r>
          </w:p>
        </w:tc>
      </w:tr>
      <w:tr w:rsidR="008544A1" w:rsidTr="005B7D26">
        <w:trPr>
          <w:trHeight w:val="23"/>
        </w:trPr>
        <w:tc>
          <w:tcPr>
            <w:tcW w:w="2753" w:type="pct"/>
            <w:tcBorders>
              <w:right w:val="single" w:sz="4" w:space="0" w:color="auto"/>
            </w:tcBorders>
            <w:shd w:val="clear" w:color="auto" w:fill="auto"/>
          </w:tcPr>
          <w:p w:rsidR="008544A1" w:rsidRPr="0018590E" w:rsidRDefault="008544A1" w:rsidP="002305F9">
            <w:pPr>
              <w:pStyle w:val="fl"/>
            </w:pPr>
            <w:r w:rsidRPr="00B815B2">
              <w:rPr>
                <w:rStyle w:val="cvr"/>
              </w:rPr>
              <w:t>℟.</w:t>
            </w:r>
            <w:r w:rsidRPr="001C3233">
              <w:rPr>
                <w:rStyle w:val="cvr"/>
              </w:rPr>
              <w:t xml:space="preserve"> </w:t>
            </w:r>
            <w:r w:rsidRPr="008245E4">
              <w:t xml:space="preserve">Te </w:t>
            </w:r>
            <w:r>
              <w:t>rogámus</w:t>
            </w:r>
            <w:r w:rsidRPr="008245E4">
              <w:t>, audi nos.</w:t>
            </w:r>
          </w:p>
        </w:tc>
        <w:tc>
          <w:tcPr>
            <w:tcW w:w="2247" w:type="pct"/>
            <w:tcBorders>
              <w:left w:val="single" w:sz="4" w:space="0" w:color="auto"/>
            </w:tcBorders>
            <w:shd w:val="clear" w:color="auto" w:fill="auto"/>
          </w:tcPr>
          <w:p w:rsidR="008544A1" w:rsidRPr="0018590E" w:rsidRDefault="008544A1" w:rsidP="00FA4061">
            <w:pPr>
              <w:rPr>
                <w:szCs w:val="25"/>
                <w:lang w:eastAsia="fr-FR"/>
              </w:rPr>
            </w:pPr>
            <w:r w:rsidRPr="00B815B2">
              <w:rPr>
                <w:rStyle w:val="cvr"/>
              </w:rPr>
              <w:t>℟.</w:t>
            </w:r>
            <w:r>
              <w:rPr>
                <w:szCs w:val="25"/>
                <w:lang w:eastAsia="fr-FR"/>
              </w:rPr>
              <w:t xml:space="preserve"> </w:t>
            </w:r>
            <w:r w:rsidRPr="00C73C45">
              <w:rPr>
                <w:szCs w:val="25"/>
                <w:lang w:eastAsia="fr-FR"/>
              </w:rPr>
              <w:t>Nous vous en prions, exaucez-nous.</w:t>
            </w:r>
          </w:p>
        </w:tc>
      </w:tr>
    </w:tbl>
    <w:p w:rsidR="009A270D" w:rsidRPr="00DF231E" w:rsidRDefault="00E4218D" w:rsidP="00B27A06">
      <w:pPr>
        <w:pStyle w:val="rub"/>
      </w:pPr>
      <w:r w:rsidRPr="00C73C45">
        <w:rPr>
          <w:lang w:eastAsia="fr-FR"/>
        </w:rPr>
        <w:t>Après cela le prél</w:t>
      </w:r>
      <w:r w:rsidR="008544A1">
        <w:rPr>
          <w:lang w:eastAsia="fr-FR"/>
        </w:rPr>
        <w:t>at se remet à genoux, achève les</w:t>
      </w:r>
      <w:r w:rsidRPr="00C73C45">
        <w:rPr>
          <w:lang w:eastAsia="fr-FR"/>
        </w:rPr>
        <w:t xml:space="preserve"> litanies. Quand elles sont achevées, le Pontife se lève sans quitter la mitre, et</w:t>
      </w:r>
      <w:r w:rsidR="00F9299D">
        <w:rPr>
          <w:lang w:eastAsia="fr-FR"/>
        </w:rPr>
        <w:t xml:space="preserve"> se tenant debout auprès du vas</w:t>
      </w:r>
      <w:r w:rsidRPr="00C73C45">
        <w:rPr>
          <w:lang w:eastAsia="fr-FR"/>
        </w:rPr>
        <w:t>e d</w:t>
      </w:r>
      <w:r w:rsidR="002A469E">
        <w:rPr>
          <w:lang w:eastAsia="fr-FR"/>
        </w:rPr>
        <w:t>’</w:t>
      </w:r>
      <w:r w:rsidRPr="00C73C45">
        <w:rPr>
          <w:lang w:eastAsia="fr-FR"/>
        </w:rPr>
        <w:t>eau qu</w:t>
      </w:r>
      <w:r w:rsidR="002A469E">
        <w:rPr>
          <w:lang w:eastAsia="fr-FR"/>
        </w:rPr>
        <w:t>’</w:t>
      </w:r>
      <w:r w:rsidRPr="00C73C45">
        <w:rPr>
          <w:lang w:eastAsia="fr-FR"/>
        </w:rPr>
        <w:t>on</w:t>
      </w:r>
      <w:r w:rsidRPr="00C73C45">
        <w:rPr>
          <w:bCs/>
          <w:lang w:eastAsia="fr-FR"/>
        </w:rPr>
        <w:t xml:space="preserve"> a</w:t>
      </w:r>
      <w:r w:rsidR="00F9299D">
        <w:rPr>
          <w:lang w:eastAsia="fr-FR"/>
        </w:rPr>
        <w:t xml:space="preserve"> préparé, il</w:t>
      </w:r>
      <w:r w:rsidRPr="00C73C45">
        <w:rPr>
          <w:lang w:eastAsia="fr-FR"/>
        </w:rPr>
        <w:t xml:space="preserve"> fait</w:t>
      </w:r>
      <w:r w:rsidR="00F9299D">
        <w:rPr>
          <w:lang w:eastAsia="fr-FR"/>
        </w:rPr>
        <w:t xml:space="preserve"> </w:t>
      </w:r>
      <w:r w:rsidRPr="00C73C45">
        <w:rPr>
          <w:lang w:eastAsia="fr-FR"/>
        </w:rPr>
        <w:t>la bénédiction de l</w:t>
      </w:r>
      <w:r w:rsidR="002A469E">
        <w:rPr>
          <w:lang w:eastAsia="fr-FR"/>
        </w:rPr>
        <w:t>’</w:t>
      </w:r>
      <w:r w:rsidRPr="00C73C45">
        <w:rPr>
          <w:lang w:eastAsia="fr-FR"/>
        </w:rPr>
        <w:t>eau et d</w:t>
      </w:r>
      <w:r w:rsidR="00F9299D">
        <w:rPr>
          <w:lang w:eastAsia="fr-FR"/>
        </w:rPr>
        <w:t>u sel, comme pour poser la prem</w:t>
      </w:r>
      <w:r w:rsidRPr="00C73C45">
        <w:rPr>
          <w:lang w:eastAsia="fr-FR"/>
        </w:rPr>
        <w:t>ière pierre d</w:t>
      </w:r>
      <w:r w:rsidR="002A469E">
        <w:rPr>
          <w:lang w:eastAsia="fr-FR"/>
        </w:rPr>
        <w:t>’</w:t>
      </w:r>
      <w:r w:rsidRPr="00C73C45">
        <w:rPr>
          <w:lang w:eastAsia="fr-FR"/>
        </w:rPr>
        <w:t xml:space="preserve">une </w:t>
      </w:r>
      <w:r w:rsidR="00F9299D">
        <w:rPr>
          <w:lang w:eastAsia="fr-FR"/>
        </w:rPr>
        <w:t>Églis</w:t>
      </w:r>
      <w:r w:rsidRPr="00C73C45">
        <w:rPr>
          <w:lang w:eastAsia="fr-FR"/>
        </w:rPr>
        <w:t>e. Quand l</w:t>
      </w:r>
      <w:r w:rsidR="002A469E">
        <w:rPr>
          <w:lang w:eastAsia="fr-FR"/>
        </w:rPr>
        <w:t>’</w:t>
      </w:r>
      <w:r w:rsidRPr="00C73C45">
        <w:rPr>
          <w:lang w:eastAsia="fr-FR"/>
        </w:rPr>
        <w:t>eau est ainsi bénite, le Pontife s</w:t>
      </w:r>
      <w:r w:rsidR="002A469E">
        <w:rPr>
          <w:lang w:eastAsia="fr-FR"/>
        </w:rPr>
        <w:t>’</w:t>
      </w:r>
      <w:r w:rsidRPr="00C73C45">
        <w:rPr>
          <w:lang w:eastAsia="fr-FR"/>
        </w:rPr>
        <w:t>approche de la croix placée devant celle du milieu, quitte la m</w:t>
      </w:r>
      <w:r w:rsidR="008544A1">
        <w:rPr>
          <w:lang w:eastAsia="fr-FR"/>
        </w:rPr>
        <w:t>itre, et commence cette antienne</w:t>
      </w:r>
      <w:r w:rsidRPr="00C73C45">
        <w:rPr>
          <w:lang w:eastAsia="fr-FR"/>
        </w:rPr>
        <w:t xml:space="preserve"> qui est continuée par le</w:t>
      </w:r>
      <w:r w:rsidR="00F9299D">
        <w:rPr>
          <w:lang w:eastAsia="fr-FR"/>
        </w:rPr>
        <w:t>s</w:t>
      </w:r>
      <w:r w:rsidRPr="00C73C45">
        <w:rPr>
          <w:lang w:eastAsia="fr-FR"/>
        </w:rPr>
        <w:t xml:space="preserve"> </w:t>
      </w:r>
      <w:r w:rsidR="00F9299D">
        <w:rPr>
          <w:lang w:eastAsia="fr-FR"/>
        </w:rPr>
        <w:t>ass</w:t>
      </w:r>
      <w:r w:rsidRPr="00C73C45">
        <w:rPr>
          <w:lang w:eastAsia="fr-FR"/>
        </w:rPr>
        <w:t>i</w:t>
      </w:r>
      <w:r w:rsidR="00F9299D">
        <w:rPr>
          <w:lang w:eastAsia="fr-FR"/>
        </w:rPr>
        <w:t>s</w:t>
      </w:r>
      <w:r w:rsidRPr="00C73C45">
        <w:rPr>
          <w:lang w:eastAsia="fr-FR"/>
        </w:rPr>
        <w:t xml:space="preserve">tants. </w:t>
      </w:r>
    </w:p>
    <w:tbl>
      <w:tblPr>
        <w:tblW w:w="5000" w:type="pct"/>
        <w:tblCellMar>
          <w:left w:w="113" w:type="dxa"/>
          <w:right w:w="113" w:type="dxa"/>
        </w:tblCellMar>
        <w:tblLook w:val="04A0"/>
      </w:tblPr>
      <w:tblGrid>
        <w:gridCol w:w="2876"/>
        <w:gridCol w:w="3911"/>
      </w:tblGrid>
      <w:tr w:rsidR="009A270D" w:rsidTr="005B7D26">
        <w:trPr>
          <w:trHeight w:val="23"/>
        </w:trPr>
        <w:tc>
          <w:tcPr>
            <w:tcW w:w="2119" w:type="pct"/>
            <w:tcBorders>
              <w:right w:val="single" w:sz="4" w:space="0" w:color="auto"/>
            </w:tcBorders>
            <w:shd w:val="clear" w:color="auto" w:fill="auto"/>
          </w:tcPr>
          <w:p w:rsidR="009A270D" w:rsidRPr="0067705A" w:rsidRDefault="00FA4061" w:rsidP="002305F9">
            <w:pPr>
              <w:pStyle w:val="fl"/>
              <w:rPr>
                <w:lang w:val="fr-FR"/>
              </w:rPr>
            </w:pPr>
            <w:r w:rsidRPr="0067705A">
              <w:rPr>
                <w:lang w:val="fr-FR"/>
              </w:rPr>
              <w:lastRenderedPageBreak/>
              <w:t>Aspérges me, Dómine, hyssópo et mundábor</w:t>
            </w:r>
            <w:r w:rsidR="000D045E">
              <w:rPr>
                <w:lang w:val="fr-FR"/>
              </w:rPr>
              <w:t> </w:t>
            </w:r>
            <w:r w:rsidR="000D045E" w:rsidRPr="0067705A">
              <w:rPr>
                <w:lang w:val="fr-FR"/>
              </w:rPr>
              <w:t>:</w:t>
            </w:r>
            <w:r w:rsidRPr="0067705A">
              <w:rPr>
                <w:lang w:val="fr-FR"/>
              </w:rPr>
              <w:t xml:space="preserve"> lavábis me, et super nivem dealbábor.</w:t>
            </w:r>
          </w:p>
        </w:tc>
        <w:tc>
          <w:tcPr>
            <w:tcW w:w="2881" w:type="pct"/>
            <w:tcBorders>
              <w:left w:val="single" w:sz="4" w:space="0" w:color="auto"/>
            </w:tcBorders>
            <w:shd w:val="clear" w:color="auto" w:fill="auto"/>
          </w:tcPr>
          <w:p w:rsidR="009A270D" w:rsidRPr="0018590E" w:rsidRDefault="00FA4061" w:rsidP="00782AED">
            <w:pPr>
              <w:rPr>
                <w:szCs w:val="25"/>
                <w:lang w:eastAsia="fr-FR"/>
              </w:rPr>
            </w:pPr>
            <w:r w:rsidRPr="00C73C45">
              <w:rPr>
                <w:szCs w:val="25"/>
                <w:lang w:eastAsia="fr-FR"/>
              </w:rPr>
              <w:t>Vous m</w:t>
            </w:r>
            <w:r w:rsidR="002A469E">
              <w:rPr>
                <w:szCs w:val="25"/>
                <w:lang w:eastAsia="fr-FR"/>
              </w:rPr>
              <w:t>’</w:t>
            </w:r>
            <w:r w:rsidRPr="00C73C45">
              <w:rPr>
                <w:szCs w:val="25"/>
                <w:lang w:eastAsia="fr-FR"/>
              </w:rPr>
              <w:t>aspergerez, Seigneur, avec l</w:t>
            </w:r>
            <w:r w:rsidR="002A469E">
              <w:rPr>
                <w:szCs w:val="25"/>
                <w:lang w:eastAsia="fr-FR"/>
              </w:rPr>
              <w:t>’</w:t>
            </w:r>
            <w:r w:rsidRPr="00C73C45">
              <w:rPr>
                <w:szCs w:val="25"/>
                <w:lang w:eastAsia="fr-FR"/>
              </w:rPr>
              <w:t>hysope, et je serai purifié, vous me laverez et je deviendrai plus blanc que la neige.</w:t>
            </w:r>
          </w:p>
        </w:tc>
      </w:tr>
    </w:tbl>
    <w:p w:rsidR="000D045E" w:rsidRDefault="00FA4061" w:rsidP="00782709">
      <w:pPr>
        <w:pStyle w:val="RefPs"/>
      </w:pPr>
      <w:r w:rsidRPr="00CB0F6D">
        <w:t>Psaume 5</w:t>
      </w:r>
      <w:r w:rsidR="00E4218D" w:rsidRPr="00CB0F6D">
        <w:t>0.</w:t>
      </w:r>
      <w:r w:rsidR="00E4218D" w:rsidRPr="00CB0F6D">
        <w:rPr>
          <w:rStyle w:val="italicus"/>
        </w:rPr>
        <w:t xml:space="preserve"> </w:t>
      </w:r>
      <w:r w:rsidR="002A437F" w:rsidRPr="00CB0F6D">
        <w:rPr>
          <w:rStyle w:val="italicus"/>
        </w:rPr>
        <w:t>Miserére</w:t>
      </w:r>
      <w:r w:rsidR="00E4218D" w:rsidRPr="00CB0F6D">
        <w:rPr>
          <w:rStyle w:val="italicus"/>
        </w:rPr>
        <w:t xml:space="preserve"> mei, Deus, </w:t>
      </w:r>
      <w:r w:rsidR="00F9299D" w:rsidRPr="00CB0F6D">
        <w:rPr>
          <w:rStyle w:val="italicus"/>
        </w:rPr>
        <w:t>secúndum</w:t>
      </w:r>
      <w:r w:rsidR="00E4218D" w:rsidRPr="00CB0F6D">
        <w:rPr>
          <w:rStyle w:val="italicus"/>
        </w:rPr>
        <w:t xml:space="preserve"> magnam.</w:t>
      </w:r>
      <w:r w:rsidR="00041CBE" w:rsidRPr="00CB0F6D">
        <w:t xml:space="preserve"> </w:t>
      </w:r>
      <w:r w:rsidR="00E4218D" w:rsidRPr="00CB0F6D">
        <w:t>p.</w:t>
      </w:r>
      <w:r w:rsidRPr="00CB0F6D">
        <w:t> </w:t>
      </w:r>
      <w:r w:rsidR="00BD6D76" w:rsidRPr="00CB0F6D">
        <w:fldChar w:fldCharType="begin"/>
      </w:r>
      <w:r w:rsidRPr="00CB0F6D">
        <w:instrText xml:space="preserve"> PAGEREF ps050 \h </w:instrText>
      </w:r>
      <w:r w:rsidR="00BD6D76" w:rsidRPr="00CB0F6D">
        <w:fldChar w:fldCharType="separate"/>
      </w:r>
      <w:r w:rsidR="000D2011">
        <w:rPr>
          <w:noProof/>
        </w:rPr>
        <w:t>147</w:t>
      </w:r>
      <w:r w:rsidR="00BD6D76" w:rsidRPr="00CB0F6D">
        <w:fldChar w:fldCharType="end"/>
      </w:r>
      <w:r w:rsidR="00E4218D" w:rsidRPr="00CB0F6D">
        <w:t>.</w:t>
      </w:r>
      <w:r w:rsidR="000D045E">
        <w:t xml:space="preserve"> </w:t>
      </w:r>
    </w:p>
    <w:p w:rsidR="000D045E" w:rsidRDefault="00E4218D" w:rsidP="009A270D">
      <w:pPr>
        <w:pStyle w:val="rub"/>
        <w:rPr>
          <w:lang w:eastAsia="fr-FR"/>
        </w:rPr>
      </w:pPr>
      <w:r w:rsidRPr="00C73C45">
        <w:rPr>
          <w:lang w:eastAsia="fr-FR"/>
        </w:rPr>
        <w:t xml:space="preserve">On dit ce psaume tout entier </w:t>
      </w:r>
      <w:r w:rsidR="00424789">
        <w:rPr>
          <w:lang w:eastAsia="fr-FR"/>
        </w:rPr>
        <w:t>avec</w:t>
      </w:r>
      <w:r w:rsidRPr="00E6531F">
        <w:rPr>
          <w:rStyle w:val="italicus"/>
        </w:rPr>
        <w:t xml:space="preserve"> </w:t>
      </w:r>
      <w:r w:rsidR="002A437F" w:rsidRPr="00E6531F">
        <w:rPr>
          <w:rStyle w:val="italicus"/>
        </w:rPr>
        <w:t>Glória</w:t>
      </w:r>
      <w:r w:rsidRPr="00E6531F">
        <w:rPr>
          <w:rStyle w:val="italicus"/>
        </w:rPr>
        <w:t xml:space="preserve"> Patri.</w:t>
      </w:r>
      <w:r w:rsidRPr="00C73C45">
        <w:rPr>
          <w:lang w:eastAsia="fr-FR"/>
        </w:rPr>
        <w:t xml:space="preserve"> Quand il est fini on répète l</w:t>
      </w:r>
      <w:r w:rsidR="002A469E">
        <w:rPr>
          <w:lang w:eastAsia="fr-FR"/>
        </w:rPr>
        <w:t>’</w:t>
      </w:r>
      <w:r w:rsidRPr="00C73C45">
        <w:rPr>
          <w:lang w:eastAsia="fr-FR"/>
        </w:rPr>
        <w:t>antienne.</w:t>
      </w:r>
      <w:r w:rsidR="000D045E">
        <w:rPr>
          <w:lang w:eastAsia="fr-FR"/>
        </w:rPr>
        <w:t xml:space="preserve"> </w:t>
      </w:r>
    </w:p>
    <w:p w:rsidR="009A270D" w:rsidRPr="00DF231E" w:rsidRDefault="00FA4061" w:rsidP="00B27A06">
      <w:pPr>
        <w:pStyle w:val="rub"/>
      </w:pPr>
      <w:r w:rsidRPr="00C73C45">
        <w:rPr>
          <w:lang w:eastAsia="fr-FR"/>
        </w:rPr>
        <w:t>Pendant qu</w:t>
      </w:r>
      <w:r w:rsidR="002A469E">
        <w:rPr>
          <w:lang w:eastAsia="fr-FR"/>
        </w:rPr>
        <w:t>’</w:t>
      </w:r>
      <w:r w:rsidRPr="00C73C45">
        <w:rPr>
          <w:lang w:eastAsia="fr-FR"/>
        </w:rPr>
        <w:t>un chante l</w:t>
      </w:r>
      <w:r w:rsidR="002A469E">
        <w:rPr>
          <w:lang w:eastAsia="fr-FR"/>
        </w:rPr>
        <w:t>’</w:t>
      </w:r>
      <w:r w:rsidRPr="00C73C45">
        <w:rPr>
          <w:lang w:eastAsia="fr-FR"/>
        </w:rPr>
        <w:t>antienne et les psaumes, le Pontife, mitre en tête, parcourt tout le cimetière, commençant le tour par sa droite et jetant de l</w:t>
      </w:r>
      <w:r w:rsidR="002A469E">
        <w:rPr>
          <w:lang w:eastAsia="fr-FR"/>
        </w:rPr>
        <w:t>’</w:t>
      </w:r>
      <w:r w:rsidRPr="00C73C45">
        <w:rPr>
          <w:lang w:eastAsia="fr-FR"/>
        </w:rPr>
        <w:t>eau bénite partout</w:t>
      </w:r>
      <w:r w:rsidR="000D045E">
        <w:rPr>
          <w:lang w:eastAsia="fr-FR"/>
        </w:rPr>
        <w:t> ;</w:t>
      </w:r>
      <w:r w:rsidRPr="00C73C45">
        <w:rPr>
          <w:lang w:eastAsia="fr-FR"/>
        </w:rPr>
        <w:t xml:space="preserve"> quand il a achevé le tour, il revient devant la </w:t>
      </w:r>
      <w:r>
        <w:rPr>
          <w:lang w:eastAsia="fr-FR"/>
        </w:rPr>
        <w:t>cro</w:t>
      </w:r>
      <w:r w:rsidRPr="00C73C45">
        <w:rPr>
          <w:lang w:eastAsia="fr-FR"/>
        </w:rPr>
        <w:t>ix qui est placée devant celle du milieu, quitte la mitre et dit, la face tournée vers la croix elle</w:t>
      </w:r>
      <w:r>
        <w:rPr>
          <w:lang w:eastAsia="fr-FR"/>
        </w:rPr>
        <w:t>-même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490"/>
        <w:gridCol w:w="3297"/>
      </w:tblGrid>
      <w:tr w:rsidR="009A270D" w:rsidTr="005B7D26">
        <w:trPr>
          <w:trHeight w:val="23"/>
        </w:trPr>
        <w:tc>
          <w:tcPr>
            <w:tcW w:w="2571" w:type="pct"/>
            <w:tcBorders>
              <w:right w:val="single" w:sz="4" w:space="0" w:color="auto"/>
            </w:tcBorders>
            <w:shd w:val="clear" w:color="auto" w:fill="auto"/>
          </w:tcPr>
          <w:p w:rsidR="009A270D" w:rsidRPr="0018590E" w:rsidRDefault="00FA4061" w:rsidP="001D1809">
            <w:pPr>
              <w:pStyle w:val="fl"/>
            </w:pPr>
            <w:r w:rsidRPr="0067705A">
              <w:rPr>
                <w:rStyle w:val="italicus"/>
                <w:lang w:val="fr-FR"/>
              </w:rPr>
              <w:t>Orémus.</w:t>
            </w:r>
            <w:r w:rsidRPr="0067705A">
              <w:rPr>
                <w:lang w:val="fr-FR"/>
              </w:rPr>
              <w:t xml:space="preserve"> Deus, qui es totíus orbis </w:t>
            </w:r>
            <w:r w:rsidR="001D1809" w:rsidRPr="0067705A">
              <w:rPr>
                <w:lang w:val="fr-FR"/>
              </w:rPr>
              <w:t>cónditor</w:t>
            </w:r>
            <w:r w:rsidRPr="0067705A">
              <w:rPr>
                <w:lang w:val="fr-FR"/>
              </w:rPr>
              <w:t xml:space="preserve">, et humáni géneris redémptor, cunctarúmque creaturárum visibílium, et invisibílium perféctus </w:t>
            </w:r>
            <w:r w:rsidR="001D1809" w:rsidRPr="0067705A">
              <w:rPr>
                <w:lang w:val="fr-FR"/>
              </w:rPr>
              <w:t>dispósitor</w:t>
            </w:r>
            <w:r w:rsidRPr="0067705A">
              <w:rPr>
                <w:lang w:val="fr-FR"/>
              </w:rPr>
              <w:t xml:space="preserve">, te súpplici voce ac puro corde expóscimus, ut hoc </w:t>
            </w:r>
            <w:r w:rsidR="001D1809" w:rsidRPr="0067705A">
              <w:rPr>
                <w:lang w:val="fr-FR"/>
              </w:rPr>
              <w:t>cœmetérium</w:t>
            </w:r>
            <w:r w:rsidRPr="0067705A">
              <w:rPr>
                <w:lang w:val="fr-FR"/>
              </w:rPr>
              <w:t xml:space="preserve"> sive polyándrum</w:t>
            </w:r>
            <w:r w:rsidR="000D045E">
              <w:rPr>
                <w:lang w:val="fr-FR"/>
              </w:rPr>
              <w:t> </w:t>
            </w:r>
            <w:r w:rsidR="000D045E" w:rsidRPr="0067705A">
              <w:rPr>
                <w:lang w:val="fr-FR"/>
              </w:rPr>
              <w:t>;</w:t>
            </w:r>
            <w:r w:rsidRPr="0067705A">
              <w:rPr>
                <w:lang w:val="fr-FR"/>
              </w:rPr>
              <w:t xml:space="preserve"> in quo fa</w:t>
            </w:r>
            <w:r w:rsidR="001D1809" w:rsidRPr="0067705A">
              <w:rPr>
                <w:lang w:val="fr-FR"/>
              </w:rPr>
              <w:t>m</w:t>
            </w:r>
            <w:r w:rsidRPr="0067705A">
              <w:rPr>
                <w:lang w:val="fr-FR"/>
              </w:rPr>
              <w:t xml:space="preserve">ulórum famularúmque tuárum </w:t>
            </w:r>
            <w:r w:rsidR="00450190" w:rsidRPr="0067705A">
              <w:rPr>
                <w:lang w:val="fr-FR"/>
              </w:rPr>
              <w:t>córpora</w:t>
            </w:r>
            <w:r w:rsidRPr="0067705A">
              <w:rPr>
                <w:lang w:val="fr-FR"/>
              </w:rPr>
              <w:t xml:space="preserve"> </w:t>
            </w:r>
            <w:r w:rsidR="001D1809" w:rsidRPr="0067705A">
              <w:rPr>
                <w:lang w:val="fr-FR"/>
              </w:rPr>
              <w:t>quiéscere</w:t>
            </w:r>
            <w:r w:rsidRPr="0067705A">
              <w:rPr>
                <w:lang w:val="fr-FR"/>
              </w:rPr>
              <w:t xml:space="preserve"> debent post currícula hujus vitæ labéntia, pur</w:t>
            </w:r>
            <w:r w:rsidRPr="00A74AF3">
              <w:t xml:space="preserve"> </w:t>
            </w:r>
            <w:r w:rsidR="00742E4C" w:rsidRPr="00A74AF3">
              <w:t>†</w:t>
            </w:r>
            <w:r w:rsidRPr="00A74AF3">
              <w:t xml:space="preserve"> </w:t>
            </w:r>
            <w:r w:rsidRPr="0067705A">
              <w:rPr>
                <w:lang w:val="fr-FR"/>
              </w:rPr>
              <w:t>gare, bene</w:t>
            </w:r>
            <w:r w:rsidRPr="00A74AF3">
              <w:t xml:space="preserve"> </w:t>
            </w:r>
            <w:r w:rsidR="00742E4C" w:rsidRPr="00A74AF3">
              <w:t>†</w:t>
            </w:r>
            <w:r w:rsidRPr="00A74AF3">
              <w:t xml:space="preserve"> </w:t>
            </w:r>
            <w:r w:rsidRPr="0067705A">
              <w:rPr>
                <w:lang w:val="fr-FR"/>
              </w:rPr>
              <w:t>dícere, et sancti</w:t>
            </w:r>
            <w:r w:rsidRPr="00A74AF3">
              <w:t xml:space="preserve"> </w:t>
            </w:r>
            <w:r w:rsidR="00742E4C" w:rsidRPr="00A74AF3">
              <w:t>†</w:t>
            </w:r>
            <w:r w:rsidRPr="00A74AF3">
              <w:t xml:space="preserve"> </w:t>
            </w:r>
            <w:r w:rsidRPr="0067705A">
              <w:rPr>
                <w:lang w:val="fr-FR"/>
              </w:rPr>
              <w:t>ficáre dignéris</w:t>
            </w:r>
            <w:r w:rsidR="000D045E">
              <w:rPr>
                <w:lang w:val="fr-FR"/>
              </w:rPr>
              <w:t> </w:t>
            </w:r>
            <w:r w:rsidR="000D045E" w:rsidRPr="0067705A">
              <w:rPr>
                <w:lang w:val="fr-FR"/>
              </w:rPr>
              <w:t>;</w:t>
            </w:r>
            <w:r w:rsidRPr="0067705A">
              <w:rPr>
                <w:lang w:val="fr-FR"/>
              </w:rPr>
              <w:t xml:space="preserve"> quique remissiónem ómnium peccatórum per tuam magnam misericórdiam in te confidéntibus præstitísti, corpóribus quoque eórum in hoc </w:t>
            </w:r>
            <w:r w:rsidR="001D1809" w:rsidRPr="0067705A">
              <w:rPr>
                <w:lang w:val="fr-FR"/>
              </w:rPr>
              <w:t>cœmet</w:t>
            </w:r>
            <w:r w:rsidRPr="0067705A">
              <w:rPr>
                <w:lang w:val="fr-FR"/>
              </w:rPr>
              <w:t xml:space="preserve">ério quiescéntibus, et tubam primi </w:t>
            </w:r>
            <w:r w:rsidR="001D1809" w:rsidRPr="0067705A">
              <w:rPr>
                <w:lang w:val="fr-FR"/>
              </w:rPr>
              <w:t>Archángeli</w:t>
            </w:r>
            <w:r w:rsidRPr="0067705A">
              <w:rPr>
                <w:lang w:val="fr-FR"/>
              </w:rPr>
              <w:t xml:space="preserve"> hic exspectántibus consolatiónem perpétuam lárgiter </w:t>
            </w:r>
            <w:r w:rsidR="001D1809" w:rsidRPr="0067705A">
              <w:rPr>
                <w:lang w:val="fr-FR"/>
              </w:rPr>
              <w:t>impertíre</w:t>
            </w:r>
            <w:r w:rsidRPr="0067705A">
              <w:rPr>
                <w:lang w:val="fr-FR"/>
              </w:rPr>
              <w:t xml:space="preserve">. </w:t>
            </w:r>
            <w:r w:rsidRPr="008245E4">
              <w:t xml:space="preserve">Per </w:t>
            </w:r>
            <w:r>
              <w:t>Christ</w:t>
            </w:r>
            <w:r w:rsidRPr="008245E4">
              <w:t xml:space="preserve">um </w:t>
            </w:r>
            <w:r>
              <w:t>Dómin</w:t>
            </w:r>
            <w:r w:rsidRPr="008245E4">
              <w:t>um nostrum.</w:t>
            </w:r>
            <w:r w:rsidRPr="001C3233">
              <w:rPr>
                <w:rStyle w:val="cvr"/>
              </w:rPr>
              <w:t xml:space="preserve"> </w:t>
            </w:r>
            <w:r w:rsidR="007F2491" w:rsidRPr="00B815B2">
              <w:rPr>
                <w:rStyle w:val="cvr"/>
              </w:rPr>
              <w:t>℟.</w:t>
            </w:r>
            <w:r w:rsidRPr="001C3233">
              <w:rPr>
                <w:rStyle w:val="cvr"/>
              </w:rPr>
              <w:t xml:space="preserve"> </w:t>
            </w:r>
            <w:r w:rsidRPr="008245E4">
              <w:t>Amen.</w:t>
            </w:r>
          </w:p>
        </w:tc>
        <w:tc>
          <w:tcPr>
            <w:tcW w:w="2429" w:type="pct"/>
            <w:tcBorders>
              <w:left w:val="single" w:sz="4" w:space="0" w:color="auto"/>
            </w:tcBorders>
            <w:shd w:val="clear" w:color="auto" w:fill="auto"/>
          </w:tcPr>
          <w:p w:rsidR="009A270D" w:rsidRPr="0018590E" w:rsidRDefault="00FA4061" w:rsidP="00782AED">
            <w:pPr>
              <w:rPr>
                <w:szCs w:val="25"/>
                <w:lang w:eastAsia="fr-FR"/>
              </w:rPr>
            </w:pPr>
            <w:r w:rsidRPr="00E6531F">
              <w:rPr>
                <w:rStyle w:val="italicus"/>
              </w:rPr>
              <w:t>Prions.</w:t>
            </w:r>
            <w:r w:rsidRPr="00C73C45">
              <w:rPr>
                <w:szCs w:val="25"/>
                <w:lang w:eastAsia="fr-FR"/>
              </w:rPr>
              <w:t xml:space="preserve"> </w:t>
            </w:r>
            <w:r>
              <w:rPr>
                <w:szCs w:val="25"/>
                <w:lang w:eastAsia="fr-FR"/>
              </w:rPr>
              <w:t>Ô</w:t>
            </w:r>
            <w:r w:rsidRPr="00C73C45">
              <w:rPr>
                <w:szCs w:val="25"/>
                <w:lang w:eastAsia="fr-FR"/>
              </w:rPr>
              <w:t xml:space="preserve"> Dieu, qui êtes le créateur de tout l</w:t>
            </w:r>
            <w:r w:rsidR="002A469E">
              <w:rPr>
                <w:szCs w:val="25"/>
                <w:lang w:eastAsia="fr-FR"/>
              </w:rPr>
              <w:t>’</w:t>
            </w:r>
            <w:r w:rsidRPr="00C73C45">
              <w:rPr>
                <w:szCs w:val="25"/>
                <w:lang w:eastAsia="fr-FR"/>
              </w:rPr>
              <w:t>univers, rédempteur du genre humain, et qui avez parfaitement disposé toutes les créatures visibles et inv</w:t>
            </w:r>
            <w:r>
              <w:rPr>
                <w:szCs w:val="25"/>
                <w:lang w:eastAsia="fr-FR"/>
              </w:rPr>
              <w:t>isibles, nous vous en prions d</w:t>
            </w:r>
            <w:r w:rsidR="002A469E">
              <w:rPr>
                <w:szCs w:val="25"/>
                <w:lang w:eastAsia="fr-FR"/>
              </w:rPr>
              <w:t>’</w:t>
            </w:r>
            <w:r>
              <w:rPr>
                <w:szCs w:val="25"/>
                <w:lang w:eastAsia="fr-FR"/>
              </w:rPr>
              <w:t>u</w:t>
            </w:r>
            <w:r w:rsidRPr="00C73C45">
              <w:rPr>
                <w:szCs w:val="25"/>
                <w:lang w:eastAsia="fr-FR"/>
              </w:rPr>
              <w:t>ne voix suppliante et de tout notre cœur, daignez purifier, bénir et sanctifier ce cimetière, dans lequel les corps de vos serviteurs et de vos servantes doivent se reposer, la carrière de la vie une foi terminée pour eux. Et puisque par votre grande miséricorde, vous avez accordé à ceux qui ont confiance en vous, la rémission de tous leurs péchés, accordez aussi la consolation perpétuelle à leurs corps qui reposent dans ce cimetière et attendent ici la trompette du premier archange, par J.-C.</w:t>
            </w:r>
            <w:r w:rsidR="00782709">
              <w:rPr>
                <w:szCs w:val="25"/>
                <w:lang w:eastAsia="fr-FR"/>
              </w:rPr>
              <w:t xml:space="preserve"> N. S.</w:t>
            </w:r>
            <w:r w:rsidRPr="00C73C45">
              <w:rPr>
                <w:szCs w:val="25"/>
                <w:lang w:eastAsia="fr-FR"/>
              </w:rPr>
              <w:t xml:space="preserve"> </w:t>
            </w:r>
            <w:r w:rsidRPr="00B815B2">
              <w:rPr>
                <w:rStyle w:val="cvr"/>
              </w:rPr>
              <w:t>℟.</w:t>
            </w:r>
            <w:r w:rsidRPr="00C73C45">
              <w:rPr>
                <w:szCs w:val="25"/>
                <w:lang w:eastAsia="fr-FR"/>
              </w:rPr>
              <w:t xml:space="preserve"> Ainsi soit-il.</w:t>
            </w:r>
          </w:p>
        </w:tc>
      </w:tr>
    </w:tbl>
    <w:p w:rsidR="000D045E" w:rsidRDefault="00E4218D" w:rsidP="00D23E73">
      <w:pPr>
        <w:pStyle w:val="rub"/>
      </w:pPr>
      <w:r w:rsidRPr="00C73C45">
        <w:rPr>
          <w:lang w:eastAsia="fr-FR"/>
        </w:rPr>
        <w:lastRenderedPageBreak/>
        <w:t>Ensuite, il encense la croix même</w:t>
      </w:r>
      <w:r w:rsidR="000D045E">
        <w:rPr>
          <w:lang w:eastAsia="fr-FR"/>
        </w:rPr>
        <w:t> ;</w:t>
      </w:r>
      <w:r w:rsidRPr="00C73C45">
        <w:rPr>
          <w:lang w:eastAsia="fr-FR"/>
        </w:rPr>
        <w:t xml:space="preserve"> puis il place au sommet l</w:t>
      </w:r>
      <w:r w:rsidR="002A469E">
        <w:rPr>
          <w:lang w:eastAsia="fr-FR"/>
        </w:rPr>
        <w:t>’</w:t>
      </w:r>
      <w:r w:rsidRPr="00C73C45">
        <w:rPr>
          <w:lang w:eastAsia="fr-FR"/>
        </w:rPr>
        <w:t>un des trois cierg</w:t>
      </w:r>
      <w:r w:rsidR="00F9299D">
        <w:rPr>
          <w:lang w:eastAsia="fr-FR"/>
        </w:rPr>
        <w:t>es allumés et les deux autres d</w:t>
      </w:r>
      <w:r w:rsidRPr="00C73C45">
        <w:rPr>
          <w:lang w:eastAsia="fr-FR"/>
        </w:rPr>
        <w:t>e la même manière, sur les deux bras de la même croix.</w:t>
      </w:r>
      <w:r w:rsidR="00782709">
        <w:rPr>
          <w:lang w:eastAsia="fr-FR"/>
        </w:rPr>
        <w:t xml:space="preserve"> Après cela, il reçoit la mitre,</w:t>
      </w:r>
      <w:r w:rsidRPr="00C73C45">
        <w:rPr>
          <w:lang w:eastAsia="fr-FR"/>
        </w:rPr>
        <w:t xml:space="preserve"> s</w:t>
      </w:r>
      <w:r w:rsidR="002A469E">
        <w:rPr>
          <w:lang w:eastAsia="fr-FR"/>
        </w:rPr>
        <w:t>’</w:t>
      </w:r>
      <w:r w:rsidRPr="00C73C45">
        <w:rPr>
          <w:lang w:eastAsia="fr-FR"/>
        </w:rPr>
        <w:t>approche de l</w:t>
      </w:r>
      <w:r w:rsidR="00782709">
        <w:rPr>
          <w:lang w:eastAsia="fr-FR"/>
        </w:rPr>
        <w:t>a croix érigée derrière celle du</w:t>
      </w:r>
      <w:r w:rsidRPr="00C73C45">
        <w:rPr>
          <w:lang w:eastAsia="fr-FR"/>
        </w:rPr>
        <w:t xml:space="preserve"> milieu, jetant continuellement de l</w:t>
      </w:r>
      <w:r w:rsidR="002A469E">
        <w:rPr>
          <w:lang w:eastAsia="fr-FR"/>
        </w:rPr>
        <w:t>’</w:t>
      </w:r>
      <w:r w:rsidRPr="00C73C45">
        <w:rPr>
          <w:lang w:eastAsia="fr-FR"/>
        </w:rPr>
        <w:t>eau bénite dans le cime</w:t>
      </w:r>
      <w:r w:rsidR="00F9299D">
        <w:rPr>
          <w:lang w:eastAsia="fr-FR"/>
        </w:rPr>
        <w:t>tière et disant en même temps av</w:t>
      </w:r>
      <w:r w:rsidRPr="00C73C45">
        <w:rPr>
          <w:lang w:eastAsia="fr-FR"/>
        </w:rPr>
        <w:t>ec ses ministres les psaumes suivants sans</w:t>
      </w:r>
      <w:r w:rsidRPr="00E6531F">
        <w:rPr>
          <w:rStyle w:val="italicus"/>
        </w:rPr>
        <w:t xml:space="preserve"> </w:t>
      </w:r>
      <w:r w:rsidR="002A437F" w:rsidRPr="00E6531F">
        <w:rPr>
          <w:rStyle w:val="italicus"/>
        </w:rPr>
        <w:t>Glória</w:t>
      </w:r>
      <w:r w:rsidRPr="00E6531F">
        <w:rPr>
          <w:rStyle w:val="italicus"/>
        </w:rPr>
        <w:t xml:space="preserve"> Patri</w:t>
      </w:r>
      <w:r w:rsidRPr="00782709">
        <w:t xml:space="preserve"> </w:t>
      </w:r>
      <w:r w:rsidR="00782709" w:rsidRPr="00782709">
        <w:t>à</w:t>
      </w:r>
      <w:r w:rsidRPr="00782709">
        <w:t xml:space="preserve"> la fin.</w:t>
      </w:r>
      <w:r w:rsidR="000D045E">
        <w:t xml:space="preserve"> </w:t>
      </w:r>
    </w:p>
    <w:p w:rsidR="000D045E" w:rsidRDefault="00E4218D" w:rsidP="00782709">
      <w:pPr>
        <w:pStyle w:val="RefPs"/>
      </w:pPr>
      <w:r w:rsidRPr="00CB0F6D">
        <w:t xml:space="preserve">Psaume 6. </w:t>
      </w:r>
      <w:r w:rsidR="00F32EFC" w:rsidRPr="00CB0F6D">
        <w:rPr>
          <w:rStyle w:val="italicus"/>
        </w:rPr>
        <w:t>Dómine</w:t>
      </w:r>
      <w:r w:rsidRPr="00CB0F6D">
        <w:rPr>
          <w:rStyle w:val="italicus"/>
        </w:rPr>
        <w:t xml:space="preserve">, ne in </w:t>
      </w:r>
      <w:r w:rsidR="00782709" w:rsidRPr="00CB0F6D">
        <w:rPr>
          <w:rStyle w:val="italicus"/>
        </w:rPr>
        <w:t>furóre</w:t>
      </w:r>
      <w:r w:rsidRPr="00CB0F6D">
        <w:rPr>
          <w:rStyle w:val="italicus"/>
        </w:rPr>
        <w:t>,</w:t>
      </w:r>
      <w:r w:rsidRPr="00CB0F6D">
        <w:t xml:space="preserve"> p. </w:t>
      </w:r>
      <w:r w:rsidR="00BD6D76" w:rsidRPr="00CB0F6D">
        <w:fldChar w:fldCharType="begin"/>
      </w:r>
      <w:r w:rsidR="00782709" w:rsidRPr="00CB0F6D">
        <w:instrText xml:space="preserve"> PAGEREF ps006 \h </w:instrText>
      </w:r>
      <w:r w:rsidR="00BD6D76" w:rsidRPr="00CB0F6D">
        <w:fldChar w:fldCharType="separate"/>
      </w:r>
      <w:r w:rsidR="000D2011">
        <w:rPr>
          <w:noProof/>
        </w:rPr>
        <w:t>142</w:t>
      </w:r>
      <w:r w:rsidR="00BD6D76" w:rsidRPr="00CB0F6D">
        <w:fldChar w:fldCharType="end"/>
      </w:r>
      <w:r w:rsidRPr="00CB0F6D">
        <w:t>.</w:t>
      </w:r>
      <w:r w:rsidR="000D045E">
        <w:t xml:space="preserve"> </w:t>
      </w:r>
    </w:p>
    <w:p w:rsidR="000D045E" w:rsidRDefault="00E4218D" w:rsidP="00782709">
      <w:pPr>
        <w:pStyle w:val="RefPs"/>
      </w:pPr>
      <w:r w:rsidRPr="00CB0F6D">
        <w:t xml:space="preserve">Psaume </w:t>
      </w:r>
      <w:r w:rsidR="00782709" w:rsidRPr="00CB0F6D">
        <w:t>31</w:t>
      </w:r>
      <w:r w:rsidRPr="00CB0F6D">
        <w:t xml:space="preserve">. </w:t>
      </w:r>
      <w:r w:rsidR="00782709" w:rsidRPr="00CB0F6D">
        <w:rPr>
          <w:rStyle w:val="italicus"/>
        </w:rPr>
        <w:t>Beáti</w:t>
      </w:r>
      <w:r w:rsidRPr="00CB0F6D">
        <w:rPr>
          <w:rStyle w:val="italicus"/>
        </w:rPr>
        <w:t xml:space="preserve"> quorum,</w:t>
      </w:r>
      <w:r w:rsidRPr="00CB0F6D">
        <w:t xml:space="preserve"> p. </w:t>
      </w:r>
      <w:r w:rsidR="00BD6D76" w:rsidRPr="00CB0F6D">
        <w:fldChar w:fldCharType="begin"/>
      </w:r>
      <w:r w:rsidR="00782709" w:rsidRPr="00CB0F6D">
        <w:instrText xml:space="preserve"> PAGEREF ps031 \h </w:instrText>
      </w:r>
      <w:r w:rsidR="00BD6D76" w:rsidRPr="00CB0F6D">
        <w:fldChar w:fldCharType="separate"/>
      </w:r>
      <w:r w:rsidR="000D2011">
        <w:rPr>
          <w:noProof/>
        </w:rPr>
        <w:t>143</w:t>
      </w:r>
      <w:r w:rsidR="00BD6D76" w:rsidRPr="00CB0F6D">
        <w:fldChar w:fldCharType="end"/>
      </w:r>
      <w:r w:rsidRPr="00CB0F6D">
        <w:t>.</w:t>
      </w:r>
      <w:r w:rsidR="000D045E">
        <w:t xml:space="preserve"> </w:t>
      </w:r>
    </w:p>
    <w:p w:rsidR="009A270D" w:rsidRPr="00DF231E" w:rsidRDefault="00782709" w:rsidP="00B27A06">
      <w:pPr>
        <w:pStyle w:val="rub"/>
      </w:pPr>
      <w:r>
        <w:rPr>
          <w:lang w:eastAsia="fr-FR"/>
        </w:rPr>
        <w:t>C</w:t>
      </w:r>
      <w:r w:rsidR="00E4218D" w:rsidRPr="00C73C45">
        <w:rPr>
          <w:lang w:eastAsia="fr-FR"/>
        </w:rPr>
        <w:t>ela étant fait, le Pontife debout devant la croix dit sans</w:t>
      </w:r>
      <w:r>
        <w:rPr>
          <w:lang w:eastAsia="fr-FR"/>
        </w:rPr>
        <w:t xml:space="preserve"> mitre. </w:t>
      </w:r>
    </w:p>
    <w:tbl>
      <w:tblPr>
        <w:tblW w:w="5000" w:type="pct"/>
        <w:tblCellMar>
          <w:left w:w="113" w:type="dxa"/>
          <w:right w:w="113" w:type="dxa"/>
        </w:tblCellMar>
        <w:tblLook w:val="04A0"/>
      </w:tblPr>
      <w:tblGrid>
        <w:gridCol w:w="3319"/>
        <w:gridCol w:w="3468"/>
      </w:tblGrid>
      <w:tr w:rsidR="009A270D" w:rsidTr="00FD462A">
        <w:trPr>
          <w:trHeight w:val="23"/>
        </w:trPr>
        <w:tc>
          <w:tcPr>
            <w:tcW w:w="2445" w:type="pct"/>
            <w:tcBorders>
              <w:right w:val="single" w:sz="4" w:space="0" w:color="auto"/>
            </w:tcBorders>
            <w:shd w:val="clear" w:color="auto" w:fill="auto"/>
          </w:tcPr>
          <w:p w:rsidR="009A270D" w:rsidRPr="00146D8E" w:rsidRDefault="00394501" w:rsidP="002305F9">
            <w:pPr>
              <w:pStyle w:val="fl"/>
            </w:pPr>
            <w:r w:rsidRPr="0067705A">
              <w:rPr>
                <w:rStyle w:val="italicus"/>
                <w:lang w:val="fr-FR"/>
              </w:rPr>
              <w:t>Orémus.</w:t>
            </w:r>
            <w:r w:rsidRPr="0067705A">
              <w:rPr>
                <w:lang w:val="fr-FR"/>
              </w:rPr>
              <w:t xml:space="preserve"> Dómine sancte, Pater omnípotens, ætérne Deus, trina Majéstas, et una </w:t>
            </w:r>
            <w:r w:rsidR="001D1809" w:rsidRPr="0067705A">
              <w:rPr>
                <w:lang w:val="fr-FR"/>
              </w:rPr>
              <w:t>Déitas</w:t>
            </w:r>
            <w:r w:rsidRPr="0067705A">
              <w:rPr>
                <w:lang w:val="fr-FR"/>
              </w:rPr>
              <w:t xml:space="preserve">, Pater, et Fílius, et Spíritus Sanctus, justítiæ auctor, véniæ </w:t>
            </w:r>
            <w:r w:rsidR="001D1809" w:rsidRPr="0067705A">
              <w:rPr>
                <w:lang w:val="fr-FR"/>
              </w:rPr>
              <w:t>largítor</w:t>
            </w:r>
            <w:r w:rsidRPr="0067705A">
              <w:rPr>
                <w:lang w:val="fr-FR"/>
              </w:rPr>
              <w:t xml:space="preserve">, bonórum dator, sanctitátis </w:t>
            </w:r>
            <w:r w:rsidR="001D1809" w:rsidRPr="0067705A">
              <w:rPr>
                <w:lang w:val="fr-FR"/>
              </w:rPr>
              <w:t>orígo</w:t>
            </w:r>
            <w:r w:rsidRPr="0067705A">
              <w:rPr>
                <w:lang w:val="fr-FR"/>
              </w:rPr>
              <w:t xml:space="preserve">, </w:t>
            </w:r>
            <w:r w:rsidR="001D1809" w:rsidRPr="0067705A">
              <w:rPr>
                <w:lang w:val="fr-FR"/>
              </w:rPr>
              <w:t>charísmatum</w:t>
            </w:r>
            <w:r w:rsidRPr="0067705A">
              <w:rPr>
                <w:lang w:val="fr-FR"/>
              </w:rPr>
              <w:t xml:space="preserve"> distribútor, omniúmque ad te veniéntium pius recéptor</w:t>
            </w:r>
            <w:r w:rsidR="000D045E">
              <w:rPr>
                <w:lang w:val="fr-FR"/>
              </w:rPr>
              <w:t> </w:t>
            </w:r>
            <w:r w:rsidR="000D045E" w:rsidRPr="0067705A">
              <w:rPr>
                <w:lang w:val="fr-FR"/>
              </w:rPr>
              <w:t>:</w:t>
            </w:r>
            <w:r w:rsidRPr="0067705A">
              <w:rPr>
                <w:lang w:val="fr-FR"/>
              </w:rPr>
              <w:t xml:space="preserve"> præsta propítius, ut hoc </w:t>
            </w:r>
            <w:r w:rsidR="001D1809" w:rsidRPr="0067705A">
              <w:rPr>
                <w:lang w:val="fr-FR"/>
              </w:rPr>
              <w:t>cœmet</w:t>
            </w:r>
            <w:r w:rsidRPr="0067705A">
              <w:rPr>
                <w:lang w:val="fr-FR"/>
              </w:rPr>
              <w:t>érium, in honórem nóminis tui compósitum, bene</w:t>
            </w:r>
            <w:r w:rsidRPr="00A74AF3">
              <w:t xml:space="preserve"> </w:t>
            </w:r>
            <w:r w:rsidR="00742E4C" w:rsidRPr="00A74AF3">
              <w:t>†</w:t>
            </w:r>
            <w:r w:rsidRPr="00A74AF3">
              <w:t xml:space="preserve"> </w:t>
            </w:r>
            <w:r w:rsidRPr="0067705A">
              <w:rPr>
                <w:lang w:val="fr-FR"/>
              </w:rPr>
              <w:t>dici, et sancti</w:t>
            </w:r>
            <w:r w:rsidRPr="00A74AF3">
              <w:t xml:space="preserve"> </w:t>
            </w:r>
            <w:r w:rsidR="00742E4C" w:rsidRPr="00A74AF3">
              <w:t>†</w:t>
            </w:r>
            <w:r w:rsidRPr="00A74AF3">
              <w:t xml:space="preserve"> </w:t>
            </w:r>
            <w:r w:rsidRPr="0067705A">
              <w:rPr>
                <w:lang w:val="fr-FR"/>
              </w:rPr>
              <w:t xml:space="preserve">ficári </w:t>
            </w:r>
            <w:r w:rsidR="00146D8E" w:rsidRPr="0067705A">
              <w:rPr>
                <w:lang w:val="fr-FR"/>
              </w:rPr>
              <w:t>concédas</w:t>
            </w:r>
            <w:r w:rsidR="000D045E">
              <w:rPr>
                <w:lang w:val="fr-FR"/>
              </w:rPr>
              <w:t> </w:t>
            </w:r>
            <w:r w:rsidR="000D045E" w:rsidRPr="0067705A">
              <w:rPr>
                <w:lang w:val="fr-FR"/>
              </w:rPr>
              <w:t>;</w:t>
            </w:r>
            <w:r w:rsidRPr="0067705A">
              <w:rPr>
                <w:lang w:val="fr-FR"/>
              </w:rPr>
              <w:t xml:space="preserve"> qui beáto Abrahæ Patriárchæ fámulo tuo terram, a fíliis Hebron comparátam, in sepultúram benedixísti</w:t>
            </w:r>
            <w:r w:rsidR="000D045E">
              <w:rPr>
                <w:lang w:val="fr-FR"/>
              </w:rPr>
              <w:t> </w:t>
            </w:r>
            <w:r w:rsidR="000D045E" w:rsidRPr="0067705A">
              <w:rPr>
                <w:lang w:val="fr-FR"/>
              </w:rPr>
              <w:t>;</w:t>
            </w:r>
            <w:r w:rsidRPr="0067705A">
              <w:rPr>
                <w:lang w:val="fr-FR"/>
              </w:rPr>
              <w:t xml:space="preserve"> et qui pópulo Isrælítico promissiónis tellúrem in ævo durántem concessísti, famulórum famularúmque tuárum corpóribus in hoc </w:t>
            </w:r>
            <w:r w:rsidR="001D1809" w:rsidRPr="0067705A">
              <w:rPr>
                <w:lang w:val="fr-FR"/>
              </w:rPr>
              <w:t>cœmet</w:t>
            </w:r>
            <w:r w:rsidRPr="0067705A">
              <w:rPr>
                <w:lang w:val="fr-FR"/>
              </w:rPr>
              <w:t xml:space="preserve">érium intrántibus qui quiétis sedem, et ab omni incursióne malórum spirítuum </w:t>
            </w:r>
            <w:r w:rsidR="0057003C" w:rsidRPr="0067705A">
              <w:rPr>
                <w:lang w:val="fr-FR"/>
              </w:rPr>
              <w:t>tutélam</w:t>
            </w:r>
            <w:r w:rsidRPr="0067705A">
              <w:rPr>
                <w:lang w:val="fr-FR"/>
              </w:rPr>
              <w:t xml:space="preserve"> benígnus </w:t>
            </w:r>
            <w:r w:rsidR="0057003C" w:rsidRPr="0067705A">
              <w:rPr>
                <w:lang w:val="fr-FR"/>
              </w:rPr>
              <w:t>largítor</w:t>
            </w:r>
            <w:r w:rsidRPr="0067705A">
              <w:rPr>
                <w:lang w:val="fr-FR"/>
              </w:rPr>
              <w:t xml:space="preserve"> tríbuas</w:t>
            </w:r>
            <w:r w:rsidR="000D045E">
              <w:rPr>
                <w:lang w:val="fr-FR"/>
              </w:rPr>
              <w:t> </w:t>
            </w:r>
            <w:r w:rsidR="000D045E" w:rsidRPr="0067705A">
              <w:rPr>
                <w:lang w:val="fr-FR"/>
              </w:rPr>
              <w:t>;</w:t>
            </w:r>
            <w:r w:rsidRPr="0067705A">
              <w:rPr>
                <w:lang w:val="fr-FR"/>
              </w:rPr>
              <w:t xml:space="preserve"> ut post animárum, corporúmque </w:t>
            </w:r>
            <w:r w:rsidRPr="0067705A">
              <w:rPr>
                <w:lang w:val="fr-FR"/>
              </w:rPr>
              <w:lastRenderedPageBreak/>
              <w:t xml:space="preserve">resurrectiónem coadunátam, te donánte atque concedénte, beatitúdinem sempitérnam </w:t>
            </w:r>
            <w:r w:rsidR="0057003C" w:rsidRPr="0067705A">
              <w:rPr>
                <w:lang w:val="fr-FR"/>
              </w:rPr>
              <w:t>percípere</w:t>
            </w:r>
            <w:r w:rsidRPr="0067705A">
              <w:rPr>
                <w:lang w:val="fr-FR"/>
              </w:rPr>
              <w:t xml:space="preserve"> mereántur, qui in Trinitáte perfécta vivis et regnas Deus, per ómnia sǽcula sæculórum.</w:t>
            </w:r>
            <w:r w:rsidRPr="00394501">
              <w:rPr>
                <w:rStyle w:val="cvr"/>
                <w:lang w:val="fr-FR"/>
              </w:rPr>
              <w:t xml:space="preserve"> </w:t>
            </w:r>
            <w:r w:rsidR="007F2491" w:rsidRPr="00B815B2">
              <w:rPr>
                <w:rStyle w:val="cvr"/>
              </w:rPr>
              <w:t>℟.</w:t>
            </w:r>
            <w:r w:rsidRPr="00146D8E">
              <w:rPr>
                <w:rStyle w:val="cvr"/>
                <w:lang w:val="fr-FR"/>
              </w:rPr>
              <w:t xml:space="preserve"> </w:t>
            </w:r>
            <w:r w:rsidRPr="00146D8E">
              <w:t>Amen.</w:t>
            </w:r>
          </w:p>
        </w:tc>
        <w:tc>
          <w:tcPr>
            <w:tcW w:w="2555" w:type="pct"/>
            <w:tcBorders>
              <w:left w:val="single" w:sz="4" w:space="0" w:color="auto"/>
            </w:tcBorders>
            <w:shd w:val="clear" w:color="auto" w:fill="auto"/>
          </w:tcPr>
          <w:p w:rsidR="009A270D" w:rsidRPr="0018590E" w:rsidRDefault="00394501" w:rsidP="00782AED">
            <w:pPr>
              <w:rPr>
                <w:szCs w:val="25"/>
                <w:lang w:eastAsia="fr-FR"/>
              </w:rPr>
            </w:pPr>
            <w:r w:rsidRPr="00E6531F">
              <w:rPr>
                <w:rStyle w:val="italicus"/>
              </w:rPr>
              <w:lastRenderedPageBreak/>
              <w:t>Prions.</w:t>
            </w:r>
            <w:r w:rsidRPr="00C73C45">
              <w:rPr>
                <w:lang w:eastAsia="fr-FR"/>
              </w:rPr>
              <w:t xml:space="preserve"> Seigneur, saint Père tout puissant, Dieu éternel, majesté triple et Divinité unique, Père, Fils et Saint-Esprit, auteur de la justice, disposé à pardonner, distributeur de tout bien et de toutes grâces, origine de la sainteté, vous qui recevez avec bonté tous ceux qui viennent à vous, daignez nous accorder, Seigneur, que ce cimetière érigé en l</w:t>
            </w:r>
            <w:r w:rsidR="002A469E">
              <w:rPr>
                <w:lang w:eastAsia="fr-FR"/>
              </w:rPr>
              <w:t>’</w:t>
            </w:r>
            <w:r w:rsidRPr="00C73C45">
              <w:rPr>
                <w:lang w:eastAsia="fr-FR"/>
              </w:rPr>
              <w:t>honneur de votre nom soit béni et sanctifié. Vous avez béni la terre que le bienheureux patriarche Abraham, votre serviteur, acheta des habitants d</w:t>
            </w:r>
            <w:r w:rsidR="002A469E">
              <w:rPr>
                <w:lang w:eastAsia="fr-FR"/>
              </w:rPr>
              <w:t>’</w:t>
            </w:r>
            <w:r w:rsidRPr="00C73C45">
              <w:rPr>
                <w:lang w:eastAsia="fr-FR"/>
              </w:rPr>
              <w:t>Hébron pour lui servir de sépulture</w:t>
            </w:r>
            <w:r w:rsidR="000D045E">
              <w:rPr>
                <w:lang w:eastAsia="fr-FR"/>
              </w:rPr>
              <w:t> ;</w:t>
            </w:r>
            <w:r w:rsidRPr="00C73C45">
              <w:rPr>
                <w:lang w:eastAsia="fr-FR"/>
              </w:rPr>
              <w:t xml:space="preserve"> vous avez accordé au peuple d</w:t>
            </w:r>
            <w:r w:rsidR="002A469E">
              <w:rPr>
                <w:lang w:eastAsia="fr-FR"/>
              </w:rPr>
              <w:t>’</w:t>
            </w:r>
            <w:r w:rsidRPr="00C73C45">
              <w:rPr>
                <w:lang w:eastAsia="fr-FR"/>
              </w:rPr>
              <w:t>Israël la terre promise, pour lui servir de demeure fixe. Nous vous supplions aussi d</w:t>
            </w:r>
            <w:r w:rsidR="002A469E">
              <w:rPr>
                <w:lang w:eastAsia="fr-FR"/>
              </w:rPr>
              <w:t>’</w:t>
            </w:r>
            <w:r w:rsidRPr="00C73C45">
              <w:rPr>
                <w:lang w:eastAsia="fr-FR"/>
              </w:rPr>
              <w:t xml:space="preserve">accorder avec votre bonté accoutumée, aux corps de vos serviteurs et de vos servantes qui entreront dans ce cimetière, un lieu de repos et un préservatif assuré contre toute </w:t>
            </w:r>
            <w:r w:rsidRPr="00C73C45">
              <w:rPr>
                <w:lang w:eastAsia="fr-FR"/>
              </w:rPr>
              <w:lastRenderedPageBreak/>
              <w:t>incursion des mauvais esprits, afin que, lorsqu</w:t>
            </w:r>
            <w:r w:rsidR="002A469E">
              <w:rPr>
                <w:lang w:eastAsia="fr-FR"/>
              </w:rPr>
              <w:t>’</w:t>
            </w:r>
            <w:r w:rsidRPr="00C73C45">
              <w:rPr>
                <w:lang w:eastAsia="fr-FR"/>
              </w:rPr>
              <w:t xml:space="preserve">ils seront réunis à leurs âmes après la résurrection générale, ils méritent de jouir de la béatitude éternelle. </w:t>
            </w:r>
            <w:r>
              <w:rPr>
                <w:lang w:eastAsia="fr-FR"/>
              </w:rPr>
              <w:t>Ô Dieu</w:t>
            </w:r>
            <w:r w:rsidRPr="00C73C45">
              <w:rPr>
                <w:lang w:eastAsia="fr-FR"/>
              </w:rPr>
              <w:t xml:space="preserve"> qui vivez et</w:t>
            </w:r>
            <w:r>
              <w:rPr>
                <w:lang w:eastAsia="fr-FR"/>
              </w:rPr>
              <w:t xml:space="preserve"> régnez dans une trinité parfaite, pendant tous les siècles des siècles. </w:t>
            </w:r>
            <w:r w:rsidR="007F2491" w:rsidRPr="00B815B2">
              <w:rPr>
                <w:rStyle w:val="cvr"/>
              </w:rPr>
              <w:t>℟.</w:t>
            </w:r>
            <w:r w:rsidR="007F2491" w:rsidRPr="001C3233">
              <w:rPr>
                <w:rStyle w:val="cvr"/>
              </w:rPr>
              <w:t xml:space="preserve"> </w:t>
            </w:r>
            <w:r>
              <w:rPr>
                <w:lang w:eastAsia="fr-FR"/>
              </w:rPr>
              <w:t xml:space="preserve">Ainsi soit-il. </w:t>
            </w:r>
          </w:p>
        </w:tc>
      </w:tr>
    </w:tbl>
    <w:p w:rsidR="000D045E" w:rsidRDefault="00E4218D" w:rsidP="0041746E">
      <w:pPr>
        <w:pStyle w:val="rub"/>
        <w:rPr>
          <w:lang w:eastAsia="fr-FR"/>
        </w:rPr>
      </w:pPr>
      <w:r w:rsidRPr="00C73C45">
        <w:rPr>
          <w:lang w:eastAsia="fr-FR"/>
        </w:rPr>
        <w:lastRenderedPageBreak/>
        <w:t xml:space="preserve">Ensuite il </w:t>
      </w:r>
      <w:r w:rsidR="0041746E" w:rsidRPr="00C73C45">
        <w:rPr>
          <w:lang w:eastAsia="fr-FR"/>
        </w:rPr>
        <w:t>encense</w:t>
      </w:r>
      <w:r w:rsidRPr="00C73C45">
        <w:rPr>
          <w:lang w:eastAsia="fr-FR"/>
        </w:rPr>
        <w:t xml:space="preserve"> cette croix, puis il place à son sommet l</w:t>
      </w:r>
      <w:r w:rsidR="002A469E">
        <w:rPr>
          <w:lang w:eastAsia="fr-FR"/>
        </w:rPr>
        <w:t>’</w:t>
      </w:r>
      <w:r w:rsidRPr="00C73C45">
        <w:rPr>
          <w:lang w:eastAsia="fr-FR"/>
        </w:rPr>
        <w:t>un des trois cierges allumé</w:t>
      </w:r>
      <w:r w:rsidR="00D97AAF">
        <w:rPr>
          <w:lang w:eastAsia="fr-FR"/>
        </w:rPr>
        <w:t>s</w:t>
      </w:r>
      <w:r w:rsidRPr="00C73C45">
        <w:rPr>
          <w:lang w:eastAsia="fr-FR"/>
        </w:rPr>
        <w:t>, et le</w:t>
      </w:r>
      <w:r w:rsidR="0041746E">
        <w:rPr>
          <w:lang w:eastAsia="fr-FR"/>
        </w:rPr>
        <w:t>s</w:t>
      </w:r>
      <w:r w:rsidRPr="00C73C45">
        <w:rPr>
          <w:lang w:eastAsia="fr-FR"/>
        </w:rPr>
        <w:t xml:space="preserve"> deux autres aussi allumés, sur les deux bras de la même croix</w:t>
      </w:r>
      <w:r w:rsidR="000D045E">
        <w:rPr>
          <w:lang w:eastAsia="fr-FR"/>
        </w:rPr>
        <w:t> ;</w:t>
      </w:r>
      <w:r w:rsidRPr="00C73C45">
        <w:rPr>
          <w:lang w:eastAsia="fr-FR"/>
        </w:rPr>
        <w:t xml:space="preserve"> ayant reçu la mitre, il se rend vers la croix qui est placée à la droite de celle du milieu, jetant de l</w:t>
      </w:r>
      <w:r w:rsidR="002A469E">
        <w:rPr>
          <w:lang w:eastAsia="fr-FR"/>
        </w:rPr>
        <w:t>’</w:t>
      </w:r>
      <w:r w:rsidRPr="00C73C45">
        <w:rPr>
          <w:lang w:eastAsia="fr-FR"/>
        </w:rPr>
        <w:t>eau bénite en traversant le cimetière et disant avec ses ministres le psaume suivant tout entier sans y ajouter</w:t>
      </w:r>
      <w:r w:rsidR="000D045E">
        <w:rPr>
          <w:lang w:eastAsia="fr-FR"/>
        </w:rPr>
        <w:t> </w:t>
      </w:r>
      <w:r w:rsidR="000D045E" w:rsidRPr="00C73C45">
        <w:rPr>
          <w:lang w:eastAsia="fr-FR"/>
        </w:rPr>
        <w:t>:</w:t>
      </w:r>
      <w:r w:rsidRPr="00E6531F">
        <w:rPr>
          <w:rStyle w:val="italicus"/>
        </w:rPr>
        <w:t xml:space="preserve"> </w:t>
      </w:r>
      <w:r w:rsidR="002A437F" w:rsidRPr="00E6531F">
        <w:rPr>
          <w:rStyle w:val="italicus"/>
        </w:rPr>
        <w:t>Glória</w:t>
      </w:r>
      <w:r w:rsidRPr="00E6531F">
        <w:rPr>
          <w:rStyle w:val="italicus"/>
        </w:rPr>
        <w:t xml:space="preserve"> Patri.</w:t>
      </w:r>
      <w:r w:rsidR="000D045E">
        <w:rPr>
          <w:lang w:eastAsia="fr-FR"/>
        </w:rPr>
        <w:t xml:space="preserve"> </w:t>
      </w:r>
    </w:p>
    <w:p w:rsidR="000D045E" w:rsidRDefault="00E4218D" w:rsidP="00394501">
      <w:pPr>
        <w:pStyle w:val="RefPs"/>
      </w:pPr>
      <w:r w:rsidRPr="00CB0F6D">
        <w:t xml:space="preserve">Psaume 37. </w:t>
      </w:r>
      <w:r w:rsidR="00F32EFC" w:rsidRPr="00CB0F6D">
        <w:rPr>
          <w:rStyle w:val="italicus"/>
        </w:rPr>
        <w:t>Dómine</w:t>
      </w:r>
      <w:r w:rsidRPr="00CB0F6D">
        <w:rPr>
          <w:rStyle w:val="italicus"/>
        </w:rPr>
        <w:t xml:space="preserve">, ne in </w:t>
      </w:r>
      <w:r w:rsidR="0041746E" w:rsidRPr="00CB0F6D">
        <w:rPr>
          <w:rStyle w:val="italicus"/>
        </w:rPr>
        <w:t>furóre</w:t>
      </w:r>
      <w:r w:rsidRPr="00CB0F6D">
        <w:rPr>
          <w:rStyle w:val="italicus"/>
        </w:rPr>
        <w:t xml:space="preserve"> tuo,</w:t>
      </w:r>
      <w:r w:rsidRPr="00CB0F6D">
        <w:t xml:space="preserve"> p</w:t>
      </w:r>
      <w:r w:rsidR="00394501" w:rsidRPr="00CB0F6D">
        <w:t> </w:t>
      </w:r>
      <w:r w:rsidRPr="00CB0F6D">
        <w:t xml:space="preserve"> </w:t>
      </w:r>
      <w:r w:rsidR="00BD6D76" w:rsidRPr="00CB0F6D">
        <w:fldChar w:fldCharType="begin"/>
      </w:r>
      <w:r w:rsidR="00782709" w:rsidRPr="00CB0F6D">
        <w:instrText xml:space="preserve"> PAGEREF ps037 \h </w:instrText>
      </w:r>
      <w:r w:rsidR="00BD6D76" w:rsidRPr="00CB0F6D">
        <w:fldChar w:fldCharType="separate"/>
      </w:r>
      <w:r w:rsidR="000D2011">
        <w:rPr>
          <w:noProof/>
        </w:rPr>
        <w:t>145</w:t>
      </w:r>
      <w:r w:rsidR="00BD6D76" w:rsidRPr="00CB0F6D">
        <w:fldChar w:fldCharType="end"/>
      </w:r>
      <w:r w:rsidRPr="00CB0F6D">
        <w:t>.</w:t>
      </w:r>
      <w:r w:rsidR="000D045E">
        <w:t xml:space="preserve"> </w:t>
      </w:r>
    </w:p>
    <w:p w:rsidR="009A270D" w:rsidRPr="00DF231E" w:rsidRDefault="00E4218D" w:rsidP="00B27A06">
      <w:pPr>
        <w:pStyle w:val="rub"/>
      </w:pPr>
      <w:r w:rsidRPr="00C73C45">
        <w:rPr>
          <w:lang w:eastAsia="fr-FR"/>
        </w:rPr>
        <w:t>Après cela le Pontife, debout devant la croix, dit sans mitre</w:t>
      </w:r>
      <w:r w:rsidR="002D0C34">
        <w:rPr>
          <w:lang w:eastAsia="fr-FR"/>
        </w:rPr>
        <w:t>.</w:t>
      </w:r>
    </w:p>
    <w:tbl>
      <w:tblPr>
        <w:tblW w:w="5000" w:type="pct"/>
        <w:tblCellMar>
          <w:left w:w="113" w:type="dxa"/>
          <w:right w:w="113" w:type="dxa"/>
        </w:tblCellMar>
        <w:tblLook w:val="04A0"/>
      </w:tblPr>
      <w:tblGrid>
        <w:gridCol w:w="3603"/>
        <w:gridCol w:w="3184"/>
      </w:tblGrid>
      <w:tr w:rsidR="009A270D" w:rsidTr="005B7D26">
        <w:trPr>
          <w:trHeight w:val="23"/>
        </w:trPr>
        <w:tc>
          <w:tcPr>
            <w:tcW w:w="2654" w:type="pct"/>
            <w:tcBorders>
              <w:right w:val="single" w:sz="4" w:space="0" w:color="auto"/>
            </w:tcBorders>
            <w:shd w:val="clear" w:color="auto" w:fill="auto"/>
          </w:tcPr>
          <w:p w:rsidR="009A270D" w:rsidRPr="0018590E" w:rsidRDefault="00394501" w:rsidP="002305F9">
            <w:pPr>
              <w:pStyle w:val="fl"/>
            </w:pPr>
            <w:r w:rsidRPr="0067705A">
              <w:rPr>
                <w:rStyle w:val="italicus"/>
                <w:lang w:val="fr-FR"/>
              </w:rPr>
              <w:t>Orémus.</w:t>
            </w:r>
            <w:r w:rsidRPr="0067705A">
              <w:rPr>
                <w:lang w:val="fr-FR"/>
              </w:rPr>
              <w:t xml:space="preserve"> Dómine Deus, pastor ætérnæ glóriæ, lux et honor sapiéntiæ, custos et vigor prudéntiæ, salus ægro</w:t>
            </w:r>
            <w:r w:rsidR="0057003C" w:rsidRPr="0067705A">
              <w:rPr>
                <w:lang w:val="fr-FR"/>
              </w:rPr>
              <w:t>tántium, valetúdo poténtium, mæstórum</w:t>
            </w:r>
            <w:r w:rsidRPr="0067705A">
              <w:rPr>
                <w:lang w:val="fr-FR"/>
              </w:rPr>
              <w:t xml:space="preserve"> </w:t>
            </w:r>
            <w:r w:rsidR="0057003C" w:rsidRPr="0067705A">
              <w:rPr>
                <w:lang w:val="fr-FR"/>
              </w:rPr>
              <w:t>solámen</w:t>
            </w:r>
            <w:r w:rsidRPr="0067705A">
              <w:rPr>
                <w:lang w:val="fr-FR"/>
              </w:rPr>
              <w:t>, vita justórum, glória humílium</w:t>
            </w:r>
            <w:r w:rsidR="000D045E">
              <w:rPr>
                <w:lang w:val="fr-FR"/>
              </w:rPr>
              <w:t> </w:t>
            </w:r>
            <w:r w:rsidR="000D045E" w:rsidRPr="0067705A">
              <w:rPr>
                <w:lang w:val="fr-FR"/>
              </w:rPr>
              <w:t>;</w:t>
            </w:r>
            <w:r w:rsidRPr="0067705A">
              <w:rPr>
                <w:lang w:val="fr-FR"/>
              </w:rPr>
              <w:t xml:space="preserve"> te súpplices flagitámus, ut hoc servórum tuórum </w:t>
            </w:r>
            <w:r w:rsidR="001D1809" w:rsidRPr="0067705A">
              <w:rPr>
                <w:lang w:val="fr-FR"/>
              </w:rPr>
              <w:t>cœmet</w:t>
            </w:r>
            <w:r w:rsidRPr="0067705A">
              <w:rPr>
                <w:lang w:val="fr-FR"/>
              </w:rPr>
              <w:t xml:space="preserve">érium ab omni spurcítiæ inquinaménto et immundórum spirítuum insídiis </w:t>
            </w:r>
            <w:r w:rsidR="0057003C" w:rsidRPr="0067705A">
              <w:rPr>
                <w:lang w:val="fr-FR"/>
              </w:rPr>
              <w:t>custodíre</w:t>
            </w:r>
            <w:r w:rsidRPr="0067705A">
              <w:rPr>
                <w:lang w:val="fr-FR"/>
              </w:rPr>
              <w:t>, mundáre, et bene</w:t>
            </w:r>
            <w:r w:rsidRPr="00A74AF3">
              <w:t xml:space="preserve"> </w:t>
            </w:r>
            <w:r w:rsidR="00742E4C" w:rsidRPr="00A74AF3">
              <w:t>†</w:t>
            </w:r>
            <w:r w:rsidRPr="00A74AF3">
              <w:t xml:space="preserve"> </w:t>
            </w:r>
            <w:r w:rsidRPr="0067705A">
              <w:rPr>
                <w:lang w:val="fr-FR"/>
              </w:rPr>
              <w:t xml:space="preserve">dícere dignéris, atque corpóribus humánis in hunc locum adveniéntibus sinceritátem perpétuam </w:t>
            </w:r>
            <w:r w:rsidR="0057003C" w:rsidRPr="0067705A">
              <w:rPr>
                <w:lang w:val="fr-FR"/>
              </w:rPr>
              <w:t>tribúere</w:t>
            </w:r>
            <w:r w:rsidRPr="0067705A">
              <w:rPr>
                <w:lang w:val="fr-FR"/>
              </w:rPr>
              <w:t xml:space="preserve"> non </w:t>
            </w:r>
            <w:r w:rsidR="0057003C" w:rsidRPr="0067705A">
              <w:rPr>
                <w:lang w:val="fr-FR"/>
              </w:rPr>
              <w:t>désinas</w:t>
            </w:r>
            <w:r w:rsidRPr="0067705A">
              <w:rPr>
                <w:lang w:val="fr-FR"/>
              </w:rPr>
              <w:t xml:space="preserve">, ut quicúmque Baptísmi Sacraméntum percéperint, et in fide Cathólica usque ad vitæ </w:t>
            </w:r>
            <w:r w:rsidR="0057003C" w:rsidRPr="0067705A">
              <w:rPr>
                <w:lang w:val="fr-FR"/>
              </w:rPr>
              <w:t>términum</w:t>
            </w:r>
            <w:r w:rsidRPr="0067705A">
              <w:rPr>
                <w:lang w:val="fr-FR"/>
              </w:rPr>
              <w:t xml:space="preserve"> perseverántes fúerint, atque </w:t>
            </w:r>
            <w:r w:rsidRPr="0067705A">
              <w:rPr>
                <w:lang w:val="fr-FR"/>
              </w:rPr>
              <w:lastRenderedPageBreak/>
              <w:t xml:space="preserve">decúrsu hujus ævi </w:t>
            </w:r>
            <w:r w:rsidR="0057003C" w:rsidRPr="0067705A">
              <w:rPr>
                <w:lang w:val="fr-FR"/>
              </w:rPr>
              <w:t>término</w:t>
            </w:r>
            <w:r w:rsidRPr="0067705A">
              <w:rPr>
                <w:lang w:val="fr-FR"/>
              </w:rPr>
              <w:t xml:space="preserve">, </w:t>
            </w:r>
            <w:r w:rsidR="00450190" w:rsidRPr="0067705A">
              <w:rPr>
                <w:lang w:val="fr-FR"/>
              </w:rPr>
              <w:t>córpora</w:t>
            </w:r>
            <w:r w:rsidRPr="0067705A">
              <w:rPr>
                <w:lang w:val="fr-FR"/>
              </w:rPr>
              <w:t xml:space="preserve"> sua in hoc </w:t>
            </w:r>
            <w:r w:rsidR="001D1809" w:rsidRPr="0067705A">
              <w:rPr>
                <w:lang w:val="fr-FR"/>
              </w:rPr>
              <w:t>cœmet</w:t>
            </w:r>
            <w:r w:rsidRPr="0067705A">
              <w:rPr>
                <w:lang w:val="fr-FR"/>
              </w:rPr>
              <w:t xml:space="preserve">ério requiéi commendáverint, angélicis tubis concrepántibus, ánimæ simul cum corpóribus prǽmia cœléstium gaudiórum percípiant sempitérna. </w:t>
            </w:r>
            <w:r w:rsidRPr="008245E4">
              <w:t xml:space="preserve">Per </w:t>
            </w:r>
            <w:r>
              <w:t>Christ</w:t>
            </w:r>
            <w:r w:rsidRPr="008245E4">
              <w:t xml:space="preserve">um </w:t>
            </w:r>
            <w:r>
              <w:t>Dómin</w:t>
            </w:r>
            <w:r w:rsidRPr="008245E4">
              <w:t>um nostrum.</w:t>
            </w:r>
            <w:r w:rsidRPr="001C3233">
              <w:rPr>
                <w:rStyle w:val="cvr"/>
              </w:rPr>
              <w:t xml:space="preserve"> </w:t>
            </w:r>
            <w:r w:rsidR="007F2491" w:rsidRPr="00B815B2">
              <w:rPr>
                <w:rStyle w:val="cvr"/>
              </w:rPr>
              <w:t>℟.</w:t>
            </w:r>
            <w:r w:rsidRPr="001C3233">
              <w:rPr>
                <w:rStyle w:val="cvr"/>
              </w:rPr>
              <w:t xml:space="preserve"> </w:t>
            </w:r>
            <w:r w:rsidRPr="008245E4">
              <w:t>Amen.</w:t>
            </w:r>
          </w:p>
        </w:tc>
        <w:tc>
          <w:tcPr>
            <w:tcW w:w="2346" w:type="pct"/>
            <w:tcBorders>
              <w:left w:val="single" w:sz="4" w:space="0" w:color="auto"/>
            </w:tcBorders>
            <w:shd w:val="clear" w:color="auto" w:fill="auto"/>
          </w:tcPr>
          <w:p w:rsidR="009A270D" w:rsidRPr="0018590E" w:rsidRDefault="00394501" w:rsidP="00782AED">
            <w:pPr>
              <w:rPr>
                <w:szCs w:val="25"/>
                <w:lang w:eastAsia="fr-FR"/>
              </w:rPr>
            </w:pPr>
            <w:r w:rsidRPr="00E6531F">
              <w:rPr>
                <w:rStyle w:val="italicus"/>
              </w:rPr>
              <w:lastRenderedPageBreak/>
              <w:t>Prions.</w:t>
            </w:r>
            <w:r w:rsidRPr="00C73C45">
              <w:rPr>
                <w:szCs w:val="25"/>
                <w:lang w:eastAsia="fr-FR"/>
              </w:rPr>
              <w:t xml:space="preserve"> Seigneur Dieu, pasteur de gloire éternelle, lumière et honneur de la sagesse, gardien et vigueur de la prudence, santé des malades, force des forts, consolation des affligés, vie </w:t>
            </w:r>
            <w:r>
              <w:rPr>
                <w:szCs w:val="25"/>
                <w:lang w:eastAsia="fr-FR"/>
              </w:rPr>
              <w:t>des justes, gloire d</w:t>
            </w:r>
            <w:r w:rsidRPr="00C73C45">
              <w:rPr>
                <w:szCs w:val="25"/>
                <w:lang w:eastAsia="fr-FR"/>
              </w:rPr>
              <w:t>es humbles, daignez, nous vous en supplions, garder ce cimetière de toutes souillures et des embûches des esprits immondes, le purifier et le bénir, et accorder une paix perpétuelle aux corps humains qui</w:t>
            </w:r>
            <w:r>
              <w:rPr>
                <w:szCs w:val="25"/>
                <w:lang w:eastAsia="fr-FR"/>
              </w:rPr>
              <w:t xml:space="preserve"> seront déposés dans ce lieu, af</w:t>
            </w:r>
            <w:r w:rsidRPr="00C73C45">
              <w:rPr>
                <w:szCs w:val="25"/>
                <w:lang w:eastAsia="fr-FR"/>
              </w:rPr>
              <w:t xml:space="preserve">in que ceux </w:t>
            </w:r>
            <w:r>
              <w:rPr>
                <w:szCs w:val="25"/>
                <w:lang w:eastAsia="fr-FR"/>
              </w:rPr>
              <w:t>q</w:t>
            </w:r>
            <w:r w:rsidRPr="00C73C45">
              <w:rPr>
                <w:szCs w:val="25"/>
                <w:lang w:eastAsia="fr-FR"/>
              </w:rPr>
              <w:t xml:space="preserve">ui après avoir reçu le sacrement </w:t>
            </w:r>
            <w:r>
              <w:rPr>
                <w:szCs w:val="25"/>
                <w:lang w:eastAsia="fr-FR"/>
              </w:rPr>
              <w:t>d</w:t>
            </w:r>
            <w:r w:rsidRPr="00C73C45">
              <w:rPr>
                <w:szCs w:val="25"/>
                <w:lang w:eastAsia="fr-FR"/>
              </w:rPr>
              <w:t>e baptême et persévéré dans la Foi catholique, jusqu</w:t>
            </w:r>
            <w:r w:rsidR="002A469E">
              <w:rPr>
                <w:szCs w:val="25"/>
                <w:lang w:eastAsia="fr-FR"/>
              </w:rPr>
              <w:t>’</w:t>
            </w:r>
            <w:r w:rsidRPr="00C73C45">
              <w:rPr>
                <w:szCs w:val="25"/>
                <w:lang w:eastAsia="fr-FR"/>
              </w:rPr>
              <w:t xml:space="preserve">à la fin </w:t>
            </w:r>
            <w:r w:rsidRPr="00C73C45">
              <w:rPr>
                <w:szCs w:val="25"/>
                <w:lang w:eastAsia="fr-FR"/>
              </w:rPr>
              <w:lastRenderedPageBreak/>
              <w:t>de leur vie, auront confié leurs corps à ce lieu de repos, puissent au son de la trompette des anges partager avec leurs âmes et leurs corps réunis ensemble les joies célestes des récompenses</w:t>
            </w:r>
            <w:r>
              <w:rPr>
                <w:szCs w:val="25"/>
                <w:lang w:eastAsia="fr-FR"/>
              </w:rPr>
              <w:t xml:space="preserve"> </w:t>
            </w:r>
            <w:r w:rsidRPr="00C73C45">
              <w:rPr>
                <w:szCs w:val="25"/>
                <w:lang w:eastAsia="fr-FR"/>
              </w:rPr>
              <w:t>éternelles. Par J.-C. N.</w:t>
            </w:r>
            <w:r w:rsidR="007F2491">
              <w:rPr>
                <w:szCs w:val="25"/>
                <w:lang w:eastAsia="fr-FR"/>
              </w:rPr>
              <w:t xml:space="preserve"> </w:t>
            </w:r>
            <w:r w:rsidR="007F2491" w:rsidRPr="00B815B2">
              <w:rPr>
                <w:rStyle w:val="cvr"/>
              </w:rPr>
              <w:t>℟.</w:t>
            </w:r>
            <w:r w:rsidR="007F2491" w:rsidRPr="001C3233">
              <w:rPr>
                <w:rStyle w:val="cvr"/>
              </w:rPr>
              <w:t xml:space="preserve"> </w:t>
            </w:r>
            <w:r w:rsidR="007F2491">
              <w:rPr>
                <w:lang w:eastAsia="fr-FR"/>
              </w:rPr>
              <w:t>Ainsi soit-il.</w:t>
            </w:r>
          </w:p>
        </w:tc>
      </w:tr>
    </w:tbl>
    <w:p w:rsidR="000D045E" w:rsidRDefault="00E4218D" w:rsidP="0041746E">
      <w:pPr>
        <w:pStyle w:val="rub"/>
        <w:rPr>
          <w:lang w:eastAsia="fr-FR"/>
        </w:rPr>
      </w:pPr>
      <w:r w:rsidRPr="00C73C45">
        <w:rPr>
          <w:lang w:eastAsia="fr-FR"/>
        </w:rPr>
        <w:lastRenderedPageBreak/>
        <w:t>Ensuite il encense cette cr</w:t>
      </w:r>
      <w:r w:rsidR="00394501">
        <w:rPr>
          <w:lang w:eastAsia="fr-FR"/>
        </w:rPr>
        <w:t>oix, et place au sommet l</w:t>
      </w:r>
      <w:r w:rsidR="002A469E">
        <w:rPr>
          <w:lang w:eastAsia="fr-FR"/>
        </w:rPr>
        <w:t>’</w:t>
      </w:r>
      <w:r w:rsidR="00394501">
        <w:rPr>
          <w:lang w:eastAsia="fr-FR"/>
        </w:rPr>
        <w:t>un des</w:t>
      </w:r>
      <w:r w:rsidRPr="00C73C45">
        <w:rPr>
          <w:lang w:eastAsia="fr-FR"/>
        </w:rPr>
        <w:t xml:space="preserve"> trois cierges allumés</w:t>
      </w:r>
      <w:r w:rsidR="000D045E">
        <w:rPr>
          <w:lang w:eastAsia="fr-FR"/>
        </w:rPr>
        <w:t> ;</w:t>
      </w:r>
      <w:r w:rsidR="00394501">
        <w:rPr>
          <w:lang w:eastAsia="fr-FR"/>
        </w:rPr>
        <w:t xml:space="preserve"> pu</w:t>
      </w:r>
      <w:r w:rsidRPr="00C73C45">
        <w:rPr>
          <w:lang w:eastAsia="fr-FR"/>
        </w:rPr>
        <w:t>is les deux autres aux deux bras de</w:t>
      </w:r>
      <w:r w:rsidRPr="00C73C45">
        <w:rPr>
          <w:bCs/>
          <w:lang w:eastAsia="fr-FR"/>
        </w:rPr>
        <w:t xml:space="preserve"> la </w:t>
      </w:r>
      <w:r w:rsidRPr="00C73C45">
        <w:rPr>
          <w:lang w:eastAsia="fr-FR"/>
        </w:rPr>
        <w:t>même croix</w:t>
      </w:r>
      <w:r w:rsidR="000D045E">
        <w:rPr>
          <w:lang w:eastAsia="fr-FR"/>
        </w:rPr>
        <w:t> ;</w:t>
      </w:r>
      <w:r w:rsidRPr="00C73C45">
        <w:rPr>
          <w:lang w:eastAsia="fr-FR"/>
        </w:rPr>
        <w:t xml:space="preserve"> ayant ensuite reçu la mitre, il se dirige vers la croix placée à la </w:t>
      </w:r>
      <w:r w:rsidR="0041746E" w:rsidRPr="00C73C45">
        <w:rPr>
          <w:lang w:eastAsia="fr-FR"/>
        </w:rPr>
        <w:t>gauche</w:t>
      </w:r>
      <w:r w:rsidRPr="00C73C45">
        <w:rPr>
          <w:lang w:eastAsia="fr-FR"/>
        </w:rPr>
        <w:t xml:space="preserve"> d</w:t>
      </w:r>
      <w:r w:rsidR="0041746E">
        <w:rPr>
          <w:lang w:eastAsia="fr-FR"/>
        </w:rPr>
        <w:t>e</w:t>
      </w:r>
      <w:r w:rsidRPr="00C73C45">
        <w:rPr>
          <w:lang w:eastAsia="fr-FR"/>
        </w:rPr>
        <w:t xml:space="preserve"> celle du milieu, asperge continuellement le cimetière en le traversant et dit avec ses ministres le psaume suivant tout entier sans y ajouter</w:t>
      </w:r>
      <w:r w:rsidRPr="00E6531F">
        <w:rPr>
          <w:rStyle w:val="italicus"/>
        </w:rPr>
        <w:t xml:space="preserve"> </w:t>
      </w:r>
      <w:r w:rsidR="002A437F" w:rsidRPr="00E6531F">
        <w:rPr>
          <w:rStyle w:val="italicus"/>
        </w:rPr>
        <w:t>Glória</w:t>
      </w:r>
      <w:r w:rsidRPr="00E6531F">
        <w:rPr>
          <w:rStyle w:val="italicus"/>
        </w:rPr>
        <w:t xml:space="preserve"> Patri.</w:t>
      </w:r>
      <w:r w:rsidR="000D045E">
        <w:rPr>
          <w:lang w:eastAsia="fr-FR"/>
        </w:rPr>
        <w:t xml:space="preserve"> </w:t>
      </w:r>
    </w:p>
    <w:p w:rsidR="000D045E" w:rsidRPr="00A9616F" w:rsidRDefault="00E4218D" w:rsidP="00394501">
      <w:pPr>
        <w:pStyle w:val="RefPs"/>
        <w:rPr>
          <w:lang w:val="en-US"/>
        </w:rPr>
      </w:pPr>
      <w:r w:rsidRPr="00CB0F6D">
        <w:t xml:space="preserve">Psaume 101. </w:t>
      </w:r>
      <w:r w:rsidR="00F32EFC" w:rsidRPr="00A9616F">
        <w:rPr>
          <w:rStyle w:val="italicus"/>
          <w:lang w:val="en-US"/>
        </w:rPr>
        <w:t>Dómine</w:t>
      </w:r>
      <w:r w:rsidRPr="00A9616F">
        <w:rPr>
          <w:rStyle w:val="italicus"/>
          <w:lang w:val="en-US"/>
        </w:rPr>
        <w:t xml:space="preserve">, </w:t>
      </w:r>
      <w:r w:rsidR="00394501" w:rsidRPr="00A9616F">
        <w:rPr>
          <w:rStyle w:val="italicus"/>
          <w:lang w:val="en-US"/>
        </w:rPr>
        <w:t>exáudi</w:t>
      </w:r>
      <w:r w:rsidRPr="00A9616F">
        <w:rPr>
          <w:rStyle w:val="italicus"/>
          <w:lang w:val="en-US"/>
        </w:rPr>
        <w:t xml:space="preserve"> </w:t>
      </w:r>
      <w:r w:rsidR="00394501" w:rsidRPr="00A9616F">
        <w:rPr>
          <w:rStyle w:val="italicus"/>
          <w:lang w:val="en-US"/>
        </w:rPr>
        <w:t>oratiónem</w:t>
      </w:r>
      <w:r w:rsidRPr="00A9616F">
        <w:rPr>
          <w:rStyle w:val="italicus"/>
          <w:lang w:val="en-US"/>
        </w:rPr>
        <w:t xml:space="preserve"> meam,</w:t>
      </w:r>
      <w:r w:rsidRPr="00A9616F">
        <w:rPr>
          <w:lang w:val="en-US"/>
        </w:rPr>
        <w:t xml:space="preserve"> </w:t>
      </w:r>
      <w:r w:rsidR="00394501" w:rsidRPr="00A9616F">
        <w:rPr>
          <w:lang w:val="en-US"/>
        </w:rPr>
        <w:t>p </w:t>
      </w:r>
      <w:r w:rsidR="00BD6D76" w:rsidRPr="00CB0F6D">
        <w:fldChar w:fldCharType="begin"/>
      </w:r>
      <w:r w:rsidR="00394501" w:rsidRPr="00A9616F">
        <w:rPr>
          <w:lang w:val="en-US"/>
        </w:rPr>
        <w:instrText xml:space="preserve"> PAGEREF ps101 \h </w:instrText>
      </w:r>
      <w:r w:rsidR="00BD6D76" w:rsidRPr="00CB0F6D">
        <w:fldChar w:fldCharType="separate"/>
      </w:r>
      <w:r w:rsidR="000D2011">
        <w:rPr>
          <w:noProof/>
          <w:lang w:val="en-US"/>
        </w:rPr>
        <w:t>149</w:t>
      </w:r>
      <w:r w:rsidR="00BD6D76" w:rsidRPr="00CB0F6D">
        <w:fldChar w:fldCharType="end"/>
      </w:r>
      <w:r w:rsidR="00394501" w:rsidRPr="00A9616F">
        <w:rPr>
          <w:lang w:val="en-US"/>
        </w:rPr>
        <w:t>.</w:t>
      </w:r>
      <w:r w:rsidR="000D045E" w:rsidRPr="00A9616F">
        <w:rPr>
          <w:lang w:val="en-US"/>
        </w:rPr>
        <w:t xml:space="preserve"> </w:t>
      </w:r>
    </w:p>
    <w:p w:rsidR="009A270D" w:rsidRPr="00DF231E" w:rsidRDefault="006E6584" w:rsidP="00B27A06">
      <w:pPr>
        <w:pStyle w:val="rub"/>
      </w:pPr>
      <w:r>
        <w:rPr>
          <w:lang w:eastAsia="fr-FR"/>
        </w:rPr>
        <w:t>Étant</w:t>
      </w:r>
      <w:r w:rsidR="0041746E">
        <w:rPr>
          <w:lang w:eastAsia="fr-FR"/>
        </w:rPr>
        <w:t xml:space="preserve"> arrivé</w:t>
      </w:r>
      <w:r w:rsidR="00E4218D" w:rsidRPr="00C73C45">
        <w:rPr>
          <w:lang w:eastAsia="fr-FR"/>
        </w:rPr>
        <w:t xml:space="preserve"> devant cette croix, il dit debout et sans mitre</w:t>
      </w:r>
      <w:r w:rsidR="000D045E">
        <w:rPr>
          <w:lang w:eastAsia="fr-FR"/>
        </w:rPr>
        <w:t> :</w:t>
      </w:r>
    </w:p>
    <w:tbl>
      <w:tblPr>
        <w:tblW w:w="5000" w:type="pct"/>
        <w:tblCellMar>
          <w:left w:w="113" w:type="dxa"/>
          <w:right w:w="113" w:type="dxa"/>
        </w:tblCellMar>
        <w:tblLook w:val="04A0"/>
      </w:tblPr>
      <w:tblGrid>
        <w:gridCol w:w="3319"/>
        <w:gridCol w:w="3468"/>
      </w:tblGrid>
      <w:tr w:rsidR="009A270D" w:rsidTr="00344622">
        <w:trPr>
          <w:trHeight w:val="23"/>
        </w:trPr>
        <w:tc>
          <w:tcPr>
            <w:tcW w:w="2445" w:type="pct"/>
            <w:tcBorders>
              <w:right w:val="single" w:sz="4" w:space="0" w:color="auto"/>
            </w:tcBorders>
            <w:shd w:val="clear" w:color="auto" w:fill="auto"/>
          </w:tcPr>
          <w:p w:rsidR="009A270D" w:rsidRPr="0018590E" w:rsidRDefault="00394501" w:rsidP="002305F9">
            <w:pPr>
              <w:pStyle w:val="fl"/>
            </w:pPr>
            <w:r w:rsidRPr="0067705A">
              <w:rPr>
                <w:rStyle w:val="italicus"/>
                <w:lang w:val="fr-FR"/>
              </w:rPr>
              <w:t>Orémus.</w:t>
            </w:r>
            <w:r w:rsidRPr="0067705A">
              <w:rPr>
                <w:lang w:val="fr-FR"/>
              </w:rPr>
              <w:t xml:space="preserve"> Dómine Jesu Christe, qui corpus humánum de terra pro </w:t>
            </w:r>
            <w:r w:rsidR="0057003C" w:rsidRPr="0067705A">
              <w:rPr>
                <w:lang w:val="fr-FR"/>
              </w:rPr>
              <w:t>angélica</w:t>
            </w:r>
            <w:r w:rsidRPr="0067705A">
              <w:rPr>
                <w:lang w:val="fr-FR"/>
              </w:rPr>
              <w:t xml:space="preserve"> reparatióne formásti, et in te pro redemptióne assumpsísti, in terram pro conditióne carnis resólvis, et de terra pro immortalitáte resuscitábis</w:t>
            </w:r>
            <w:r w:rsidR="000D045E">
              <w:rPr>
                <w:lang w:val="fr-FR"/>
              </w:rPr>
              <w:t> </w:t>
            </w:r>
            <w:r w:rsidR="000D045E" w:rsidRPr="0067705A">
              <w:rPr>
                <w:lang w:val="fr-FR"/>
              </w:rPr>
              <w:t>:</w:t>
            </w:r>
            <w:r w:rsidRPr="0067705A">
              <w:rPr>
                <w:lang w:val="fr-FR"/>
              </w:rPr>
              <w:t xml:space="preserve"> hanc terram, quǽsumus, ad usum sepultúræ de benedictióne tui sepúlti córporis conse</w:t>
            </w:r>
            <w:r w:rsidRPr="00A74AF3">
              <w:t xml:space="preserve"> </w:t>
            </w:r>
            <w:r w:rsidR="00742E4C" w:rsidRPr="00A74AF3">
              <w:t>†</w:t>
            </w:r>
            <w:r w:rsidRPr="00A74AF3">
              <w:t xml:space="preserve"> </w:t>
            </w:r>
            <w:r w:rsidRPr="0067705A">
              <w:rPr>
                <w:lang w:val="fr-FR"/>
              </w:rPr>
              <w:t>cráre dignáre</w:t>
            </w:r>
            <w:r w:rsidR="000D045E">
              <w:rPr>
                <w:lang w:val="fr-FR"/>
              </w:rPr>
              <w:t> </w:t>
            </w:r>
            <w:r w:rsidR="000D045E" w:rsidRPr="0067705A">
              <w:rPr>
                <w:lang w:val="fr-FR"/>
              </w:rPr>
              <w:t>;</w:t>
            </w:r>
            <w:r w:rsidRPr="0067705A">
              <w:rPr>
                <w:lang w:val="fr-FR"/>
              </w:rPr>
              <w:t xml:space="preserve"> et in </w:t>
            </w:r>
            <w:r w:rsidR="0057003C" w:rsidRPr="0067705A">
              <w:rPr>
                <w:lang w:val="fr-FR"/>
              </w:rPr>
              <w:t>Baptísmate</w:t>
            </w:r>
            <w:r w:rsidRPr="0067705A">
              <w:rPr>
                <w:lang w:val="fr-FR"/>
              </w:rPr>
              <w:t xml:space="preserve"> tibi consepúltos, in natúra carnis hic consepeliéndos, sub spe tuæ resurrectiónis in tuæ redemptiónis misericórdia </w:t>
            </w:r>
            <w:r w:rsidR="0057003C" w:rsidRPr="0067705A">
              <w:rPr>
                <w:lang w:val="fr-FR"/>
              </w:rPr>
              <w:t>requiéscere</w:t>
            </w:r>
            <w:r w:rsidRPr="0067705A">
              <w:rPr>
                <w:lang w:val="fr-FR"/>
              </w:rPr>
              <w:t xml:space="preserve"> </w:t>
            </w:r>
            <w:r w:rsidR="00450190" w:rsidRPr="0067705A">
              <w:rPr>
                <w:lang w:val="fr-FR"/>
              </w:rPr>
              <w:t>concéde</w:t>
            </w:r>
            <w:r w:rsidRPr="0067705A">
              <w:rPr>
                <w:lang w:val="fr-FR"/>
              </w:rPr>
              <w:t>. Qui ventúrus es judicáre vivos et mórtuos, et sǽculum per ignem.</w:t>
            </w:r>
            <w:r w:rsidRPr="00394501">
              <w:rPr>
                <w:rStyle w:val="cvr"/>
                <w:lang w:val="fr-FR"/>
              </w:rPr>
              <w:t xml:space="preserve"> </w:t>
            </w:r>
            <w:r w:rsidR="007F2491" w:rsidRPr="00B815B2">
              <w:rPr>
                <w:rStyle w:val="cvr"/>
              </w:rPr>
              <w:lastRenderedPageBreak/>
              <w:t>℟.</w:t>
            </w:r>
            <w:r w:rsidRPr="001C3233">
              <w:rPr>
                <w:rStyle w:val="cvr"/>
              </w:rPr>
              <w:t xml:space="preserve"> </w:t>
            </w:r>
            <w:r w:rsidRPr="008245E4">
              <w:t>Amen.</w:t>
            </w:r>
          </w:p>
        </w:tc>
        <w:tc>
          <w:tcPr>
            <w:tcW w:w="2555" w:type="pct"/>
            <w:tcBorders>
              <w:left w:val="single" w:sz="4" w:space="0" w:color="auto"/>
            </w:tcBorders>
            <w:shd w:val="clear" w:color="auto" w:fill="auto"/>
          </w:tcPr>
          <w:p w:rsidR="009A270D" w:rsidRPr="0018590E" w:rsidRDefault="00394501" w:rsidP="00394501">
            <w:pPr>
              <w:rPr>
                <w:szCs w:val="25"/>
                <w:lang w:eastAsia="fr-FR"/>
              </w:rPr>
            </w:pPr>
            <w:r w:rsidRPr="00E6531F">
              <w:rPr>
                <w:rStyle w:val="italicus"/>
              </w:rPr>
              <w:lastRenderedPageBreak/>
              <w:t>Prions.</w:t>
            </w:r>
            <w:r w:rsidRPr="00C73C45">
              <w:rPr>
                <w:szCs w:val="25"/>
                <w:lang w:eastAsia="fr-FR"/>
              </w:rPr>
              <w:t xml:space="preserve"> Seigneur J.-C. qui avez formé le corps humain de terre, pour que l</w:t>
            </w:r>
            <w:r w:rsidR="002A469E">
              <w:rPr>
                <w:szCs w:val="25"/>
                <w:lang w:eastAsia="fr-FR"/>
              </w:rPr>
              <w:t>’</w:t>
            </w:r>
            <w:r w:rsidRPr="00C73C45">
              <w:rPr>
                <w:szCs w:val="25"/>
                <w:lang w:eastAsia="fr-FR"/>
              </w:rPr>
              <w:t xml:space="preserve">homme occupât la place des anges déchus, et qui vous en êtes servi pour notre rédemption, </w:t>
            </w:r>
            <w:r>
              <w:rPr>
                <w:szCs w:val="25"/>
                <w:lang w:eastAsia="fr-FR"/>
              </w:rPr>
              <w:t>qui</w:t>
            </w:r>
            <w:r w:rsidRPr="00C73C45">
              <w:rPr>
                <w:szCs w:val="25"/>
                <w:lang w:eastAsia="fr-FR"/>
              </w:rPr>
              <w:t xml:space="preserve"> le laissez descendre dans la terre pour le ressusciter ensuite immortel, daignez bénir, comme vous avez béni le sépulcre de votre propre corps, </w:t>
            </w:r>
            <w:r>
              <w:rPr>
                <w:szCs w:val="25"/>
                <w:lang w:eastAsia="fr-FR"/>
              </w:rPr>
              <w:t>cette</w:t>
            </w:r>
            <w:r w:rsidRPr="00C73C45">
              <w:rPr>
                <w:szCs w:val="25"/>
                <w:lang w:eastAsia="fr-FR"/>
              </w:rPr>
              <w:t xml:space="preserve"> terre destinée à la sépulture de ceux qui auront été ensevelis avec vous par le baptême, et faites, par la grâce de votre rédemption, qu</w:t>
            </w:r>
            <w:r w:rsidR="002A469E">
              <w:rPr>
                <w:szCs w:val="25"/>
                <w:lang w:eastAsia="fr-FR"/>
              </w:rPr>
              <w:t>’</w:t>
            </w:r>
            <w:r w:rsidRPr="00C73C45">
              <w:rPr>
                <w:szCs w:val="25"/>
                <w:lang w:eastAsia="fr-FR"/>
              </w:rPr>
              <w:t>ils reposent ici dans l</w:t>
            </w:r>
            <w:r w:rsidR="002A469E">
              <w:rPr>
                <w:szCs w:val="25"/>
                <w:lang w:eastAsia="fr-FR"/>
              </w:rPr>
              <w:t>’</w:t>
            </w:r>
            <w:r w:rsidRPr="00C73C45">
              <w:rPr>
                <w:szCs w:val="25"/>
                <w:lang w:eastAsia="fr-FR"/>
              </w:rPr>
              <w:t xml:space="preserve">espoir de votre résurrection bienheureuse, ô vous qui devez venir juger les vivants et les morts, et le monde par le </w:t>
            </w:r>
            <w:r w:rsidRPr="00C73C45">
              <w:rPr>
                <w:szCs w:val="25"/>
                <w:lang w:eastAsia="fr-FR"/>
              </w:rPr>
              <w:lastRenderedPageBreak/>
              <w:t>feu.</w:t>
            </w:r>
            <w:r w:rsidR="007F2491">
              <w:rPr>
                <w:szCs w:val="25"/>
                <w:lang w:eastAsia="fr-FR"/>
              </w:rPr>
              <w:t xml:space="preserve"> </w:t>
            </w:r>
            <w:r w:rsidR="007F2491" w:rsidRPr="00B815B2">
              <w:rPr>
                <w:rStyle w:val="cvr"/>
              </w:rPr>
              <w:t>℟.</w:t>
            </w:r>
            <w:r w:rsidR="007F2491" w:rsidRPr="001C3233">
              <w:rPr>
                <w:rStyle w:val="cvr"/>
              </w:rPr>
              <w:t xml:space="preserve"> </w:t>
            </w:r>
            <w:r w:rsidR="007F2491">
              <w:rPr>
                <w:lang w:eastAsia="fr-FR"/>
              </w:rPr>
              <w:t>Ainsi soit-il.</w:t>
            </w:r>
          </w:p>
        </w:tc>
      </w:tr>
    </w:tbl>
    <w:p w:rsidR="000D045E" w:rsidRDefault="002D0C34" w:rsidP="009A270D">
      <w:pPr>
        <w:pStyle w:val="rub"/>
        <w:rPr>
          <w:lang w:eastAsia="fr-FR"/>
        </w:rPr>
      </w:pPr>
      <w:r w:rsidRPr="00C73C45">
        <w:rPr>
          <w:lang w:eastAsia="fr-FR"/>
        </w:rPr>
        <w:lastRenderedPageBreak/>
        <w:t>P</w:t>
      </w:r>
      <w:r w:rsidR="00E4218D" w:rsidRPr="00C73C45">
        <w:rPr>
          <w:lang w:eastAsia="fr-FR"/>
        </w:rPr>
        <w:t>uis il encense cette croix et place au sommet l</w:t>
      </w:r>
      <w:r w:rsidR="002A469E">
        <w:rPr>
          <w:lang w:eastAsia="fr-FR"/>
        </w:rPr>
        <w:t>’</w:t>
      </w:r>
      <w:r w:rsidR="00E4218D" w:rsidRPr="00C73C45">
        <w:rPr>
          <w:lang w:eastAsia="fr-FR"/>
        </w:rPr>
        <w:t>un des trois cierges allumés et</w:t>
      </w:r>
      <w:r w:rsidR="00E450AC">
        <w:rPr>
          <w:lang w:eastAsia="fr-FR"/>
        </w:rPr>
        <w:t xml:space="preserve"> les deux autres aux deux bras d</w:t>
      </w:r>
      <w:r w:rsidR="00E4218D" w:rsidRPr="00C73C45">
        <w:rPr>
          <w:lang w:eastAsia="fr-FR"/>
        </w:rPr>
        <w:t xml:space="preserve">e la même croix, </w:t>
      </w:r>
      <w:r w:rsidR="0041746E" w:rsidRPr="00C73C45">
        <w:rPr>
          <w:lang w:eastAsia="fr-FR"/>
        </w:rPr>
        <w:t>ayant</w:t>
      </w:r>
      <w:r w:rsidR="00E4218D" w:rsidRPr="00C73C45">
        <w:rPr>
          <w:lang w:eastAsia="fr-FR"/>
        </w:rPr>
        <w:t xml:space="preserve"> ensuite repris </w:t>
      </w:r>
      <w:r w:rsidR="0041746E">
        <w:rPr>
          <w:lang w:eastAsia="fr-FR"/>
        </w:rPr>
        <w:t>la mitre, il retourne vers la cr</w:t>
      </w:r>
      <w:r w:rsidR="00E4218D" w:rsidRPr="00C73C45">
        <w:rPr>
          <w:lang w:eastAsia="fr-FR"/>
        </w:rPr>
        <w:t>oix érigée au milieu du cimetière, asperge continuellement sur son passage et dit avec les min</w:t>
      </w:r>
      <w:r w:rsidR="0041746E">
        <w:rPr>
          <w:lang w:eastAsia="fr-FR"/>
        </w:rPr>
        <w:t>istres les psaumes suivants, san</w:t>
      </w:r>
      <w:r w:rsidR="00E4218D" w:rsidRPr="00C73C45">
        <w:rPr>
          <w:lang w:eastAsia="fr-FR"/>
        </w:rPr>
        <w:t xml:space="preserve">s y ajouter </w:t>
      </w:r>
      <w:r w:rsidR="002A437F" w:rsidRPr="00E6531F">
        <w:rPr>
          <w:rStyle w:val="italicus"/>
        </w:rPr>
        <w:t>Glória</w:t>
      </w:r>
      <w:r w:rsidR="00E4218D" w:rsidRPr="00E6531F">
        <w:rPr>
          <w:rStyle w:val="italicus"/>
        </w:rPr>
        <w:t xml:space="preserve"> Patri</w:t>
      </w:r>
      <w:r w:rsidR="00E4218D" w:rsidRPr="00C73C45">
        <w:rPr>
          <w:lang w:eastAsia="fr-FR"/>
        </w:rPr>
        <w:t xml:space="preserve">, </w:t>
      </w:r>
      <w:r w:rsidR="00E4218D" w:rsidRPr="0041746E">
        <w:t>ni</w:t>
      </w:r>
      <w:r w:rsidR="0041746E">
        <w:t xml:space="preserve"> à</w:t>
      </w:r>
      <w:r w:rsidR="00E4218D" w:rsidRPr="00C73C45">
        <w:rPr>
          <w:lang w:eastAsia="fr-FR"/>
        </w:rPr>
        <w:t xml:space="preserve"> </w:t>
      </w:r>
      <w:r w:rsidR="0041746E">
        <w:rPr>
          <w:lang w:eastAsia="fr-FR"/>
        </w:rPr>
        <w:t>l</w:t>
      </w:r>
      <w:r w:rsidR="002A469E">
        <w:rPr>
          <w:lang w:eastAsia="fr-FR"/>
        </w:rPr>
        <w:t>’</w:t>
      </w:r>
      <w:r w:rsidR="0041746E">
        <w:rPr>
          <w:lang w:eastAsia="fr-FR"/>
        </w:rPr>
        <w:t>u</w:t>
      </w:r>
      <w:r w:rsidR="00E4218D" w:rsidRPr="00C73C45">
        <w:rPr>
          <w:lang w:eastAsia="fr-FR"/>
        </w:rPr>
        <w:t>n ni à l</w:t>
      </w:r>
      <w:r w:rsidR="002A469E">
        <w:rPr>
          <w:lang w:eastAsia="fr-FR"/>
        </w:rPr>
        <w:t>’</w:t>
      </w:r>
      <w:r w:rsidR="00E4218D" w:rsidRPr="00C73C45">
        <w:rPr>
          <w:lang w:eastAsia="fr-FR"/>
        </w:rPr>
        <w:t>autre.</w:t>
      </w:r>
      <w:r w:rsidR="000D045E">
        <w:rPr>
          <w:lang w:eastAsia="fr-FR"/>
        </w:rPr>
        <w:t xml:space="preserve"> </w:t>
      </w:r>
    </w:p>
    <w:p w:rsidR="000D045E" w:rsidRDefault="00E4218D" w:rsidP="007F2491">
      <w:pPr>
        <w:pStyle w:val="RefPs"/>
      </w:pPr>
      <w:r w:rsidRPr="00CB0F6D">
        <w:t xml:space="preserve">Psaume 129. </w:t>
      </w:r>
      <w:r w:rsidRPr="00CB0F6D">
        <w:rPr>
          <w:rStyle w:val="italicus"/>
        </w:rPr>
        <w:t xml:space="preserve">De </w:t>
      </w:r>
      <w:r w:rsidR="00EA13B0" w:rsidRPr="00CB0F6D">
        <w:rPr>
          <w:rStyle w:val="italicus"/>
        </w:rPr>
        <w:t>profúndis</w:t>
      </w:r>
      <w:r w:rsidRPr="00CB0F6D">
        <w:rPr>
          <w:rStyle w:val="italicus"/>
        </w:rPr>
        <w:t>,</w:t>
      </w:r>
      <w:r w:rsidRPr="00CB0F6D">
        <w:t xml:space="preserve"> </w:t>
      </w:r>
      <w:r w:rsidR="007F2491" w:rsidRPr="00CB0F6D">
        <w:t>p. </w:t>
      </w:r>
      <w:r w:rsidR="00BD6D76" w:rsidRPr="00CB0F6D">
        <w:fldChar w:fldCharType="begin"/>
      </w:r>
      <w:r w:rsidR="007F2491" w:rsidRPr="00CB0F6D">
        <w:instrText xml:space="preserve"> PAGEREF ps129 \h </w:instrText>
      </w:r>
      <w:r w:rsidR="00BD6D76" w:rsidRPr="00CB0F6D">
        <w:fldChar w:fldCharType="separate"/>
      </w:r>
      <w:r w:rsidR="000D2011">
        <w:rPr>
          <w:noProof/>
        </w:rPr>
        <w:t>152</w:t>
      </w:r>
      <w:r w:rsidR="00BD6D76" w:rsidRPr="00CB0F6D">
        <w:fldChar w:fldCharType="end"/>
      </w:r>
      <w:r w:rsidR="007F2491" w:rsidRPr="00CB0F6D">
        <w:t>.</w:t>
      </w:r>
      <w:r w:rsidR="000D045E">
        <w:t xml:space="preserve"> </w:t>
      </w:r>
    </w:p>
    <w:p w:rsidR="000D045E" w:rsidRDefault="00E4218D" w:rsidP="007F2491">
      <w:pPr>
        <w:pStyle w:val="RefPs"/>
      </w:pPr>
      <w:r w:rsidRPr="00CB0F6D">
        <w:t xml:space="preserve">Psaume 142. </w:t>
      </w:r>
      <w:r w:rsidR="00F32EFC" w:rsidRPr="000D045E">
        <w:rPr>
          <w:rStyle w:val="italicus"/>
          <w:lang w:val="en-US"/>
        </w:rPr>
        <w:t>Dómine</w:t>
      </w:r>
      <w:r w:rsidRPr="000D045E">
        <w:rPr>
          <w:rStyle w:val="italicus"/>
          <w:lang w:val="en-US"/>
        </w:rPr>
        <w:t xml:space="preserve">, </w:t>
      </w:r>
      <w:r w:rsidR="0057003C" w:rsidRPr="000D045E">
        <w:rPr>
          <w:rStyle w:val="italicus"/>
          <w:lang w:val="en-US"/>
        </w:rPr>
        <w:t>exáudi</w:t>
      </w:r>
      <w:r w:rsidRPr="000D045E">
        <w:rPr>
          <w:rStyle w:val="italicus"/>
          <w:lang w:val="en-US"/>
        </w:rPr>
        <w:t xml:space="preserve"> </w:t>
      </w:r>
      <w:r w:rsidR="0057003C" w:rsidRPr="000D045E">
        <w:rPr>
          <w:rStyle w:val="italicus"/>
          <w:lang w:val="en-US"/>
        </w:rPr>
        <w:t>oratiónem</w:t>
      </w:r>
      <w:r w:rsidRPr="000D045E">
        <w:rPr>
          <w:rStyle w:val="italicus"/>
          <w:lang w:val="en-US"/>
        </w:rPr>
        <w:t xml:space="preserve"> meam, </w:t>
      </w:r>
      <w:r w:rsidR="007F2491" w:rsidRPr="000D045E">
        <w:rPr>
          <w:lang w:val="en-US"/>
        </w:rPr>
        <w:t>p. </w:t>
      </w:r>
      <w:r w:rsidR="00BD6D76" w:rsidRPr="00CB0F6D">
        <w:fldChar w:fldCharType="begin"/>
      </w:r>
      <w:r w:rsidR="007F2491" w:rsidRPr="000D045E">
        <w:rPr>
          <w:lang w:val="en-US"/>
        </w:rPr>
        <w:instrText xml:space="preserve"> PAGEREF ps142 \h </w:instrText>
      </w:r>
      <w:r w:rsidR="00BD6D76" w:rsidRPr="00CB0F6D">
        <w:fldChar w:fldCharType="separate"/>
      </w:r>
      <w:r w:rsidR="000D2011">
        <w:rPr>
          <w:noProof/>
          <w:lang w:val="en-US"/>
        </w:rPr>
        <w:t>152</w:t>
      </w:r>
      <w:r w:rsidR="00BD6D76" w:rsidRPr="00CB0F6D">
        <w:fldChar w:fldCharType="end"/>
      </w:r>
      <w:r w:rsidR="007F2491" w:rsidRPr="00CB0F6D">
        <w:t>.</w:t>
      </w:r>
      <w:r w:rsidR="000D045E">
        <w:t xml:space="preserve"> </w:t>
      </w:r>
    </w:p>
    <w:p w:rsidR="009A270D" w:rsidRPr="00DF231E" w:rsidRDefault="00E4218D" w:rsidP="00B27A06">
      <w:pPr>
        <w:pStyle w:val="rub"/>
      </w:pPr>
      <w:r w:rsidRPr="00C73C45">
        <w:rPr>
          <w:lang w:eastAsia="fr-FR"/>
        </w:rPr>
        <w:t xml:space="preserve">Ces psaumes étant finis, le </w:t>
      </w:r>
      <w:r w:rsidR="0041746E">
        <w:rPr>
          <w:lang w:eastAsia="fr-FR"/>
        </w:rPr>
        <w:t>Pontife debout devant cette croi</w:t>
      </w:r>
      <w:r w:rsidRPr="00C73C45">
        <w:rPr>
          <w:lang w:eastAsia="fr-FR"/>
        </w:rPr>
        <w:t>x quitte la mitre et dit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445"/>
        <w:gridCol w:w="3342"/>
      </w:tblGrid>
      <w:tr w:rsidR="009A270D" w:rsidTr="005B7D26">
        <w:trPr>
          <w:trHeight w:val="23"/>
        </w:trPr>
        <w:tc>
          <w:tcPr>
            <w:tcW w:w="2538" w:type="pct"/>
            <w:tcBorders>
              <w:right w:val="single" w:sz="4" w:space="0" w:color="auto"/>
            </w:tcBorders>
            <w:shd w:val="clear" w:color="auto" w:fill="auto"/>
          </w:tcPr>
          <w:p w:rsidR="009A270D" w:rsidRPr="0067705A" w:rsidRDefault="00E450AC" w:rsidP="002305F9">
            <w:pPr>
              <w:pStyle w:val="fl"/>
              <w:rPr>
                <w:lang w:val="fr-FR"/>
              </w:rPr>
            </w:pPr>
            <w:r w:rsidRPr="0067705A">
              <w:rPr>
                <w:rStyle w:val="italicus"/>
                <w:lang w:val="fr-FR"/>
              </w:rPr>
              <w:t>Orémus.</w:t>
            </w:r>
            <w:r w:rsidRPr="0067705A">
              <w:rPr>
                <w:lang w:val="fr-FR"/>
              </w:rPr>
              <w:t xml:space="preserve"> Adésto, quǽsumus, Dómine Deus, </w:t>
            </w:r>
            <w:r w:rsidR="0057003C" w:rsidRPr="0067705A">
              <w:rPr>
                <w:lang w:val="fr-FR"/>
              </w:rPr>
              <w:t>obséquiis</w:t>
            </w:r>
            <w:r w:rsidRPr="0067705A">
              <w:rPr>
                <w:lang w:val="fr-FR"/>
              </w:rPr>
              <w:t xml:space="preserve"> nostris, in nómine tuo hunc locum visitántibus, et nostræ fragilitátis ministério</w:t>
            </w:r>
            <w:r w:rsidR="000D045E">
              <w:rPr>
                <w:lang w:val="fr-FR"/>
              </w:rPr>
              <w:t> </w:t>
            </w:r>
            <w:r w:rsidR="000D045E" w:rsidRPr="0067705A">
              <w:rPr>
                <w:lang w:val="fr-FR"/>
              </w:rPr>
              <w:t>;</w:t>
            </w:r>
            <w:r w:rsidRPr="0067705A">
              <w:rPr>
                <w:lang w:val="fr-FR"/>
              </w:rPr>
              <w:t xml:space="preserve"> et sicut benedixísti per manus servórum tuórum Abrahæ, Isaac et Jacob terram sepultúræ suæ peregrinántibus, ita, quǽsumus, Dómine, bene</w:t>
            </w:r>
            <w:r w:rsidRPr="00A74AF3">
              <w:t xml:space="preserve"> </w:t>
            </w:r>
            <w:r w:rsidR="00742E4C" w:rsidRPr="00A74AF3">
              <w:t>†</w:t>
            </w:r>
            <w:r w:rsidRPr="00A74AF3">
              <w:t xml:space="preserve"> </w:t>
            </w:r>
            <w:r w:rsidRPr="0067705A">
              <w:rPr>
                <w:lang w:val="fr-FR"/>
              </w:rPr>
              <w:t>dícere, sancti</w:t>
            </w:r>
            <w:r w:rsidRPr="00A74AF3">
              <w:t xml:space="preserve"> </w:t>
            </w:r>
            <w:r w:rsidR="00742E4C" w:rsidRPr="00A74AF3">
              <w:t>†</w:t>
            </w:r>
            <w:r w:rsidRPr="00A74AF3">
              <w:t xml:space="preserve"> </w:t>
            </w:r>
            <w:r w:rsidRPr="0067705A">
              <w:rPr>
                <w:lang w:val="fr-FR"/>
              </w:rPr>
              <w:t>ficáre, et conse</w:t>
            </w:r>
            <w:r w:rsidRPr="00A74AF3">
              <w:t xml:space="preserve"> </w:t>
            </w:r>
            <w:r w:rsidR="00742E4C" w:rsidRPr="00A74AF3">
              <w:t>†</w:t>
            </w:r>
            <w:r w:rsidRPr="00A74AF3">
              <w:t xml:space="preserve"> </w:t>
            </w:r>
            <w:r w:rsidR="0057003C" w:rsidRPr="0067705A">
              <w:rPr>
                <w:lang w:val="fr-FR"/>
              </w:rPr>
              <w:t>cráre dignéris hoc cœmetérium</w:t>
            </w:r>
            <w:r w:rsidRPr="0067705A">
              <w:rPr>
                <w:lang w:val="fr-FR"/>
              </w:rPr>
              <w:t xml:space="preserve"> prétio unigéniti Fílii tui Dómini </w:t>
            </w:r>
            <w:r w:rsidR="00B4769E" w:rsidRPr="0067705A">
              <w:rPr>
                <w:lang w:val="fr-FR"/>
              </w:rPr>
              <w:t>nostri Jesu Christi Sánguinis tý</w:t>
            </w:r>
            <w:r w:rsidRPr="0067705A">
              <w:rPr>
                <w:lang w:val="fr-FR"/>
              </w:rPr>
              <w:t xml:space="preserve">pice comparátum, ad nostræ peregrinatiónis </w:t>
            </w:r>
            <w:r w:rsidR="00450190" w:rsidRPr="0067705A">
              <w:rPr>
                <w:lang w:val="fr-FR"/>
              </w:rPr>
              <w:t>córpora</w:t>
            </w:r>
            <w:r w:rsidRPr="0067705A">
              <w:rPr>
                <w:lang w:val="fr-FR"/>
              </w:rPr>
              <w:t xml:space="preserve"> quiescénda, donec per eúmdem Dóminum nostrum Jesum Christum de </w:t>
            </w:r>
            <w:r w:rsidR="00B4769E" w:rsidRPr="0067705A">
              <w:rPr>
                <w:lang w:val="fr-FR"/>
              </w:rPr>
              <w:t>púlvere</w:t>
            </w:r>
            <w:r w:rsidRPr="0067705A">
              <w:rPr>
                <w:lang w:val="fr-FR"/>
              </w:rPr>
              <w:t xml:space="preserve"> ad glóriam dones resurgénda. Qui tecum vivit, et regnat in unitáte Spíritus Sancti Deus.</w:t>
            </w:r>
          </w:p>
        </w:tc>
        <w:tc>
          <w:tcPr>
            <w:tcW w:w="2462" w:type="pct"/>
            <w:tcBorders>
              <w:left w:val="single" w:sz="4" w:space="0" w:color="auto"/>
            </w:tcBorders>
            <w:shd w:val="clear" w:color="auto" w:fill="auto"/>
          </w:tcPr>
          <w:p w:rsidR="009A270D" w:rsidRPr="0018590E" w:rsidRDefault="00E450AC" w:rsidP="00782AED">
            <w:pPr>
              <w:rPr>
                <w:szCs w:val="25"/>
                <w:lang w:eastAsia="fr-FR"/>
              </w:rPr>
            </w:pPr>
            <w:r w:rsidRPr="00E6531F">
              <w:rPr>
                <w:rStyle w:val="italicus"/>
              </w:rPr>
              <w:t>Prions.</w:t>
            </w:r>
            <w:r w:rsidRPr="00C73C45">
              <w:rPr>
                <w:szCs w:val="25"/>
                <w:lang w:eastAsia="fr-FR"/>
              </w:rPr>
              <w:t xml:space="preserve"> Recevez favorablement, Seigneur Dieu, par le ministère de notre fragilité, les hommag</w:t>
            </w:r>
            <w:r>
              <w:rPr>
                <w:szCs w:val="25"/>
                <w:lang w:eastAsia="fr-FR"/>
              </w:rPr>
              <w:t>es de ceux qui visitent ce lieu</w:t>
            </w:r>
            <w:r w:rsidRPr="00C73C45">
              <w:rPr>
                <w:szCs w:val="25"/>
                <w:lang w:eastAsia="fr-FR"/>
              </w:rPr>
              <w:t xml:space="preserve"> en votre nom</w:t>
            </w:r>
            <w:r w:rsidR="000D045E">
              <w:rPr>
                <w:szCs w:val="25"/>
                <w:lang w:eastAsia="fr-FR"/>
              </w:rPr>
              <w:t> ;</w:t>
            </w:r>
            <w:r w:rsidRPr="00C73C45">
              <w:rPr>
                <w:szCs w:val="25"/>
                <w:lang w:eastAsia="fr-FR"/>
              </w:rPr>
              <w:t xml:space="preserve"> et comme vous avez béni par les mains de vos serviteurs Abraham, Isaac et Jacob, la terre de la sépulture de leur pèlerinage, de même nous vous en supplions, Seigneur, daignez bénir, sanctifier et consacrer ce cimetière acheté avec le prix du sang de N. S. J.-C., votre fils unique, pour le repos de nos corps à la fin de notre pèlerinage, jusqu</w:t>
            </w:r>
            <w:r w:rsidR="002A469E">
              <w:rPr>
                <w:szCs w:val="25"/>
                <w:lang w:eastAsia="fr-FR"/>
              </w:rPr>
              <w:t>’</w:t>
            </w:r>
            <w:r w:rsidRPr="00C73C45">
              <w:rPr>
                <w:szCs w:val="25"/>
                <w:lang w:eastAsia="fr-FR"/>
              </w:rPr>
              <w:t>à ce que vous nous accordiez de ressusciter de la poussière à la gloire. Par le même J.-C. N. S., qui vit et règne avec vous dans</w:t>
            </w:r>
            <w:r>
              <w:rPr>
                <w:szCs w:val="25"/>
                <w:lang w:eastAsia="fr-FR"/>
              </w:rPr>
              <w:t xml:space="preserve"> l</w:t>
            </w:r>
            <w:r w:rsidR="002A469E">
              <w:rPr>
                <w:szCs w:val="25"/>
                <w:lang w:eastAsia="fr-FR"/>
              </w:rPr>
              <w:t>’</w:t>
            </w:r>
            <w:r w:rsidRPr="00C73C45">
              <w:rPr>
                <w:szCs w:val="25"/>
                <w:lang w:eastAsia="fr-FR"/>
              </w:rPr>
              <w:t xml:space="preserve">unité du Saint-Esprit. </w:t>
            </w:r>
            <w:r w:rsidRPr="00B815B2">
              <w:rPr>
                <w:rStyle w:val="cvr"/>
              </w:rPr>
              <w:t>℟.</w:t>
            </w:r>
            <w:r w:rsidRPr="001C3233">
              <w:rPr>
                <w:rStyle w:val="cvr"/>
              </w:rPr>
              <w:t xml:space="preserve"> </w:t>
            </w:r>
            <w:r>
              <w:rPr>
                <w:lang w:eastAsia="fr-FR"/>
              </w:rPr>
              <w:t>Ainsi soit-il.</w:t>
            </w:r>
          </w:p>
        </w:tc>
      </w:tr>
    </w:tbl>
    <w:p w:rsidR="009A270D" w:rsidRPr="00DF231E" w:rsidRDefault="0041746E" w:rsidP="00B27A06">
      <w:pPr>
        <w:pStyle w:val="rub"/>
      </w:pPr>
      <w:r>
        <w:rPr>
          <w:lang w:eastAsia="fr-FR"/>
        </w:rPr>
        <w:t>Ensuite tenant les mains étendues devan</w:t>
      </w:r>
      <w:r w:rsidR="00E4218D" w:rsidRPr="00C73C45">
        <w:rPr>
          <w:lang w:eastAsia="fr-FR"/>
        </w:rPr>
        <w:t>t la poitrine, le prélat chante cette préface d</w:t>
      </w:r>
      <w:r w:rsidR="002A469E">
        <w:rPr>
          <w:lang w:eastAsia="fr-FR"/>
        </w:rPr>
        <w:t>’</w:t>
      </w:r>
      <w:r w:rsidR="00E4218D" w:rsidRPr="00C73C45">
        <w:rPr>
          <w:lang w:eastAsia="fr-FR"/>
        </w:rPr>
        <w:t>une voix médiocre</w:t>
      </w:r>
      <w:r w:rsidR="000D045E">
        <w:rPr>
          <w:lang w:eastAsia="fr-FR"/>
        </w:rPr>
        <w:t> :</w:t>
      </w:r>
    </w:p>
    <w:tbl>
      <w:tblPr>
        <w:tblW w:w="5000" w:type="pct"/>
        <w:tblCellMar>
          <w:left w:w="113" w:type="dxa"/>
          <w:right w:w="113" w:type="dxa"/>
        </w:tblCellMar>
        <w:tblLook w:val="04A0"/>
      </w:tblPr>
      <w:tblGrid>
        <w:gridCol w:w="3313"/>
        <w:gridCol w:w="3474"/>
      </w:tblGrid>
      <w:tr w:rsidR="00E450AC" w:rsidRPr="00321A88" w:rsidTr="005B7D26">
        <w:trPr>
          <w:trHeight w:val="23"/>
        </w:trPr>
        <w:tc>
          <w:tcPr>
            <w:tcW w:w="2441" w:type="pct"/>
            <w:tcBorders>
              <w:right w:val="single" w:sz="4" w:space="0" w:color="auto"/>
            </w:tcBorders>
            <w:shd w:val="clear" w:color="auto" w:fill="auto"/>
          </w:tcPr>
          <w:p w:rsidR="00E450AC" w:rsidRPr="00E450AC" w:rsidRDefault="00E450AC" w:rsidP="002305F9">
            <w:pPr>
              <w:pStyle w:val="fl"/>
            </w:pPr>
            <w:r w:rsidRPr="00E450AC">
              <w:lastRenderedPageBreak/>
              <w:t xml:space="preserve">Per ómnia sǽcula sæculórum. </w:t>
            </w:r>
          </w:p>
        </w:tc>
        <w:tc>
          <w:tcPr>
            <w:tcW w:w="2559" w:type="pct"/>
            <w:tcBorders>
              <w:left w:val="single" w:sz="4" w:space="0" w:color="auto"/>
            </w:tcBorders>
            <w:shd w:val="clear" w:color="auto" w:fill="auto"/>
          </w:tcPr>
          <w:p w:rsidR="00E450AC" w:rsidRPr="00E450AC" w:rsidRDefault="00E450AC" w:rsidP="00273471">
            <w:r w:rsidRPr="00E450AC">
              <w:t>Pendant</w:t>
            </w:r>
            <w:r>
              <w:t xml:space="preserve"> </w:t>
            </w:r>
            <w:r w:rsidRPr="00E450AC">
              <w:t xml:space="preserve">tous les siècles des siècles. </w:t>
            </w:r>
          </w:p>
        </w:tc>
      </w:tr>
      <w:tr w:rsidR="00E450AC" w:rsidRPr="00321A88" w:rsidTr="005B7D26">
        <w:trPr>
          <w:trHeight w:val="23"/>
        </w:trPr>
        <w:tc>
          <w:tcPr>
            <w:tcW w:w="2441" w:type="pct"/>
            <w:tcBorders>
              <w:right w:val="single" w:sz="4" w:space="0" w:color="auto"/>
            </w:tcBorders>
            <w:shd w:val="clear" w:color="auto" w:fill="auto"/>
          </w:tcPr>
          <w:p w:rsidR="00E450AC" w:rsidRPr="00321A88" w:rsidRDefault="00E450AC" w:rsidP="002305F9">
            <w:pPr>
              <w:pStyle w:val="fl"/>
            </w:pPr>
            <w:r w:rsidRPr="00B815B2">
              <w:rPr>
                <w:rStyle w:val="cvr"/>
              </w:rPr>
              <w:t>℟.</w:t>
            </w:r>
            <w:r w:rsidRPr="00E6531F">
              <w:rPr>
                <w:rStyle w:val="italicus"/>
              </w:rPr>
              <w:t xml:space="preserve"> </w:t>
            </w:r>
            <w:r w:rsidRPr="00321A88">
              <w:t>Amen.</w:t>
            </w:r>
          </w:p>
        </w:tc>
        <w:tc>
          <w:tcPr>
            <w:tcW w:w="2559" w:type="pct"/>
            <w:tcBorders>
              <w:left w:val="single" w:sz="4" w:space="0" w:color="auto"/>
            </w:tcBorders>
            <w:shd w:val="clear" w:color="auto" w:fill="auto"/>
          </w:tcPr>
          <w:p w:rsidR="00E450AC" w:rsidRPr="00321A88" w:rsidRDefault="00E450AC" w:rsidP="00273471">
            <w:pPr>
              <w:rPr>
                <w:szCs w:val="25"/>
                <w:lang w:eastAsia="fr-FR"/>
              </w:rPr>
            </w:pPr>
            <w:r w:rsidRPr="00B815B2">
              <w:rPr>
                <w:rStyle w:val="cvr"/>
              </w:rPr>
              <w:t>℟.</w:t>
            </w:r>
            <w:r w:rsidRPr="00E6531F">
              <w:rPr>
                <w:rStyle w:val="italicus"/>
              </w:rPr>
              <w:t xml:space="preserve"> </w:t>
            </w:r>
            <w:r w:rsidRPr="00321A88">
              <w:rPr>
                <w:szCs w:val="25"/>
                <w:lang w:eastAsia="fr-FR"/>
              </w:rPr>
              <w:t xml:space="preserve">Ainsi soit-il. </w:t>
            </w:r>
          </w:p>
        </w:tc>
      </w:tr>
      <w:tr w:rsidR="00E450AC" w:rsidRPr="00321A88" w:rsidTr="005B7D26">
        <w:trPr>
          <w:trHeight w:val="23"/>
        </w:trPr>
        <w:tc>
          <w:tcPr>
            <w:tcW w:w="2441" w:type="pct"/>
            <w:tcBorders>
              <w:right w:val="single" w:sz="4" w:space="0" w:color="auto"/>
            </w:tcBorders>
            <w:shd w:val="clear" w:color="auto" w:fill="auto"/>
          </w:tcPr>
          <w:p w:rsidR="00E450AC" w:rsidRPr="00321A88" w:rsidRDefault="00E450AC" w:rsidP="002305F9">
            <w:pPr>
              <w:pStyle w:val="fl"/>
            </w:pPr>
            <w:r w:rsidRPr="00B815B2">
              <w:rPr>
                <w:rStyle w:val="cvr"/>
              </w:rPr>
              <w:t>℣.</w:t>
            </w:r>
            <w:r w:rsidRPr="00E6531F">
              <w:rPr>
                <w:rStyle w:val="italicus"/>
              </w:rPr>
              <w:t xml:space="preserve"> </w:t>
            </w:r>
            <w:r w:rsidRPr="00321A88">
              <w:t xml:space="preserve">Dóminus vobíscum. </w:t>
            </w:r>
          </w:p>
        </w:tc>
        <w:tc>
          <w:tcPr>
            <w:tcW w:w="2559" w:type="pct"/>
            <w:tcBorders>
              <w:left w:val="single" w:sz="4" w:space="0" w:color="auto"/>
            </w:tcBorders>
            <w:shd w:val="clear" w:color="auto" w:fill="auto"/>
          </w:tcPr>
          <w:p w:rsidR="00E450AC" w:rsidRPr="00321A88" w:rsidRDefault="00E450AC" w:rsidP="00273471">
            <w:pPr>
              <w:rPr>
                <w:szCs w:val="25"/>
                <w:lang w:eastAsia="fr-FR"/>
              </w:rPr>
            </w:pPr>
            <w:r w:rsidRPr="00B815B2">
              <w:rPr>
                <w:rStyle w:val="cvr"/>
              </w:rPr>
              <w:t>℣.</w:t>
            </w:r>
            <w:r w:rsidRPr="00E6531F">
              <w:rPr>
                <w:rStyle w:val="italicus"/>
              </w:rPr>
              <w:t xml:space="preserve"> </w:t>
            </w:r>
            <w:r w:rsidRPr="00321A88">
              <w:rPr>
                <w:szCs w:val="25"/>
                <w:lang w:eastAsia="fr-FR"/>
              </w:rPr>
              <w:t xml:space="preserve">Le Seigneur soit avec vous. </w:t>
            </w:r>
          </w:p>
        </w:tc>
      </w:tr>
      <w:tr w:rsidR="00E450AC" w:rsidRPr="00321A88" w:rsidTr="005B7D26">
        <w:trPr>
          <w:trHeight w:val="23"/>
        </w:trPr>
        <w:tc>
          <w:tcPr>
            <w:tcW w:w="2441" w:type="pct"/>
            <w:tcBorders>
              <w:right w:val="single" w:sz="4" w:space="0" w:color="auto"/>
            </w:tcBorders>
            <w:shd w:val="clear" w:color="auto" w:fill="auto"/>
          </w:tcPr>
          <w:p w:rsidR="00E450AC" w:rsidRPr="00CA5704" w:rsidRDefault="00E450AC" w:rsidP="002305F9">
            <w:pPr>
              <w:pStyle w:val="fl"/>
              <w:rPr>
                <w:lang w:val="fr-FR"/>
              </w:rPr>
            </w:pPr>
            <w:r w:rsidRPr="00B815B2">
              <w:rPr>
                <w:rStyle w:val="cvr"/>
              </w:rPr>
              <w:t>℟.</w:t>
            </w:r>
            <w:r w:rsidRPr="00CA5704">
              <w:rPr>
                <w:rStyle w:val="italicus"/>
                <w:lang w:val="fr-FR"/>
              </w:rPr>
              <w:t xml:space="preserve"> </w:t>
            </w:r>
            <w:r w:rsidRPr="00CA5704">
              <w:rPr>
                <w:lang w:val="fr-FR"/>
              </w:rPr>
              <w:t xml:space="preserve">Et cum spíritu tuo. </w:t>
            </w:r>
          </w:p>
        </w:tc>
        <w:tc>
          <w:tcPr>
            <w:tcW w:w="2559" w:type="pct"/>
            <w:tcBorders>
              <w:left w:val="single" w:sz="4" w:space="0" w:color="auto"/>
            </w:tcBorders>
            <w:shd w:val="clear" w:color="auto" w:fill="auto"/>
          </w:tcPr>
          <w:p w:rsidR="00E450AC" w:rsidRPr="00321A88" w:rsidRDefault="00E450AC" w:rsidP="00273471">
            <w:pPr>
              <w:rPr>
                <w:szCs w:val="25"/>
                <w:lang w:eastAsia="fr-FR"/>
              </w:rPr>
            </w:pPr>
            <w:r w:rsidRPr="00B815B2">
              <w:rPr>
                <w:rStyle w:val="cvr"/>
              </w:rPr>
              <w:t>℟.</w:t>
            </w:r>
            <w:r w:rsidRPr="00E6531F">
              <w:rPr>
                <w:rStyle w:val="italicus"/>
              </w:rPr>
              <w:t xml:space="preserve"> </w:t>
            </w:r>
            <w:r w:rsidRPr="00321A88">
              <w:rPr>
                <w:szCs w:val="25"/>
                <w:lang w:eastAsia="fr-FR"/>
              </w:rPr>
              <w:t xml:space="preserve">Et avec votre esprit. </w:t>
            </w:r>
          </w:p>
        </w:tc>
      </w:tr>
      <w:tr w:rsidR="00E450AC" w:rsidRPr="00321A88" w:rsidTr="005B7D26">
        <w:trPr>
          <w:trHeight w:val="23"/>
        </w:trPr>
        <w:tc>
          <w:tcPr>
            <w:tcW w:w="2441" w:type="pct"/>
            <w:tcBorders>
              <w:right w:val="single" w:sz="4" w:space="0" w:color="auto"/>
            </w:tcBorders>
            <w:shd w:val="clear" w:color="auto" w:fill="auto"/>
          </w:tcPr>
          <w:p w:rsidR="00E450AC" w:rsidRPr="00321A88" w:rsidRDefault="00E450AC" w:rsidP="002305F9">
            <w:pPr>
              <w:pStyle w:val="fl"/>
            </w:pPr>
            <w:r w:rsidRPr="00B815B2">
              <w:rPr>
                <w:rStyle w:val="cvr"/>
              </w:rPr>
              <w:t>℣.</w:t>
            </w:r>
            <w:r w:rsidRPr="00E6531F">
              <w:rPr>
                <w:rStyle w:val="italicus"/>
              </w:rPr>
              <w:t xml:space="preserve"> </w:t>
            </w:r>
            <w:r w:rsidRPr="00321A88">
              <w:t xml:space="preserve">Sursum corda. </w:t>
            </w:r>
          </w:p>
        </w:tc>
        <w:tc>
          <w:tcPr>
            <w:tcW w:w="2559" w:type="pct"/>
            <w:tcBorders>
              <w:left w:val="single" w:sz="4" w:space="0" w:color="auto"/>
            </w:tcBorders>
            <w:shd w:val="clear" w:color="auto" w:fill="auto"/>
          </w:tcPr>
          <w:p w:rsidR="00E450AC" w:rsidRPr="00321A88" w:rsidRDefault="00E450AC" w:rsidP="00E450AC">
            <w:pPr>
              <w:rPr>
                <w:szCs w:val="25"/>
                <w:lang w:eastAsia="fr-FR"/>
              </w:rPr>
            </w:pPr>
            <w:r w:rsidRPr="00B815B2">
              <w:rPr>
                <w:rStyle w:val="cvr"/>
              </w:rPr>
              <w:t>℣.</w:t>
            </w:r>
            <w:r w:rsidRPr="00E6531F">
              <w:rPr>
                <w:rStyle w:val="italicus"/>
              </w:rPr>
              <w:t xml:space="preserve"> </w:t>
            </w:r>
            <w:r>
              <w:rPr>
                <w:szCs w:val="25"/>
                <w:lang w:eastAsia="fr-FR"/>
              </w:rPr>
              <w:t>En haut n</w:t>
            </w:r>
            <w:r w:rsidRPr="00321A88">
              <w:rPr>
                <w:szCs w:val="25"/>
                <w:lang w:eastAsia="fr-FR"/>
              </w:rPr>
              <w:t xml:space="preserve">os cœurs. </w:t>
            </w:r>
          </w:p>
        </w:tc>
      </w:tr>
      <w:tr w:rsidR="00E450AC" w:rsidRPr="00321A88" w:rsidTr="005B7D26">
        <w:trPr>
          <w:trHeight w:val="23"/>
        </w:trPr>
        <w:tc>
          <w:tcPr>
            <w:tcW w:w="2441" w:type="pct"/>
            <w:tcBorders>
              <w:right w:val="single" w:sz="4" w:space="0" w:color="auto"/>
            </w:tcBorders>
            <w:shd w:val="clear" w:color="auto" w:fill="auto"/>
          </w:tcPr>
          <w:p w:rsidR="00E450AC" w:rsidRPr="00321A88" w:rsidRDefault="00E450AC" w:rsidP="002305F9">
            <w:pPr>
              <w:pStyle w:val="fl"/>
            </w:pPr>
            <w:r w:rsidRPr="00B815B2">
              <w:rPr>
                <w:rStyle w:val="cvr"/>
              </w:rPr>
              <w:t>℟.</w:t>
            </w:r>
            <w:r w:rsidRPr="00E6531F">
              <w:rPr>
                <w:rStyle w:val="italicus"/>
              </w:rPr>
              <w:t xml:space="preserve"> </w:t>
            </w:r>
            <w:r w:rsidRPr="00321A88">
              <w:t xml:space="preserve">Habémus ad Dóminum. </w:t>
            </w:r>
          </w:p>
        </w:tc>
        <w:tc>
          <w:tcPr>
            <w:tcW w:w="2559" w:type="pct"/>
            <w:tcBorders>
              <w:left w:val="single" w:sz="4" w:space="0" w:color="auto"/>
            </w:tcBorders>
            <w:shd w:val="clear" w:color="auto" w:fill="auto"/>
          </w:tcPr>
          <w:p w:rsidR="00E450AC" w:rsidRPr="00321A88" w:rsidRDefault="00E450AC" w:rsidP="00273471">
            <w:pPr>
              <w:rPr>
                <w:szCs w:val="25"/>
                <w:lang w:eastAsia="fr-FR"/>
              </w:rPr>
            </w:pPr>
            <w:r w:rsidRPr="00B815B2">
              <w:rPr>
                <w:rStyle w:val="cvr"/>
              </w:rPr>
              <w:t>℟.</w:t>
            </w:r>
            <w:r w:rsidRPr="00E6531F">
              <w:rPr>
                <w:rStyle w:val="italicus"/>
              </w:rPr>
              <w:t xml:space="preserve"> </w:t>
            </w:r>
            <w:r w:rsidRPr="00321A88">
              <w:rPr>
                <w:szCs w:val="25"/>
                <w:lang w:eastAsia="fr-FR"/>
              </w:rPr>
              <w:t xml:space="preserve">Nous les avons </w:t>
            </w:r>
            <w:r>
              <w:rPr>
                <w:szCs w:val="25"/>
                <w:lang w:eastAsia="fr-FR"/>
              </w:rPr>
              <w:t xml:space="preserve">élevés </w:t>
            </w:r>
            <w:r w:rsidRPr="00321A88">
              <w:rPr>
                <w:szCs w:val="25"/>
                <w:lang w:eastAsia="fr-FR"/>
              </w:rPr>
              <w:t xml:space="preserve">vers le Seigneur. </w:t>
            </w:r>
          </w:p>
        </w:tc>
      </w:tr>
      <w:tr w:rsidR="00E450AC" w:rsidRPr="00321A88" w:rsidTr="005B7D26">
        <w:trPr>
          <w:trHeight w:val="23"/>
        </w:trPr>
        <w:tc>
          <w:tcPr>
            <w:tcW w:w="2441" w:type="pct"/>
            <w:tcBorders>
              <w:right w:val="single" w:sz="4" w:space="0" w:color="auto"/>
            </w:tcBorders>
            <w:shd w:val="clear" w:color="auto" w:fill="auto"/>
          </w:tcPr>
          <w:p w:rsidR="00E450AC" w:rsidRPr="00FC71CA" w:rsidRDefault="00E450AC" w:rsidP="002305F9">
            <w:pPr>
              <w:pStyle w:val="fl"/>
              <w:rPr>
                <w:lang w:val="es-ES_tradnl"/>
              </w:rPr>
            </w:pPr>
            <w:r w:rsidRPr="00FC71CA">
              <w:rPr>
                <w:rStyle w:val="cvr"/>
                <w:lang w:val="es-ES_tradnl"/>
              </w:rPr>
              <w:t>℣.</w:t>
            </w:r>
            <w:r w:rsidRPr="00FC71CA">
              <w:rPr>
                <w:rStyle w:val="italicus"/>
                <w:lang w:val="es-ES_tradnl"/>
              </w:rPr>
              <w:t xml:space="preserve"> </w:t>
            </w:r>
            <w:r w:rsidRPr="003A4DBF">
              <w:rPr>
                <w:lang w:val="es-ES"/>
              </w:rPr>
              <w:t xml:space="preserve">Grátias agámus Dómino, Deo nostro. </w:t>
            </w:r>
          </w:p>
        </w:tc>
        <w:tc>
          <w:tcPr>
            <w:tcW w:w="2559" w:type="pct"/>
            <w:tcBorders>
              <w:left w:val="single" w:sz="4" w:space="0" w:color="auto"/>
            </w:tcBorders>
            <w:shd w:val="clear" w:color="auto" w:fill="auto"/>
          </w:tcPr>
          <w:p w:rsidR="00E450AC" w:rsidRPr="00321A88" w:rsidRDefault="00E450AC" w:rsidP="00273471">
            <w:pPr>
              <w:rPr>
                <w:szCs w:val="25"/>
                <w:lang w:eastAsia="fr-FR"/>
              </w:rPr>
            </w:pPr>
            <w:r w:rsidRPr="00B815B2">
              <w:rPr>
                <w:rStyle w:val="cvr"/>
              </w:rPr>
              <w:t>℣.</w:t>
            </w:r>
            <w:r w:rsidRPr="00E6531F">
              <w:rPr>
                <w:rStyle w:val="italicus"/>
              </w:rPr>
              <w:t xml:space="preserve"> </w:t>
            </w:r>
            <w:r w:rsidRPr="00321A88">
              <w:rPr>
                <w:szCs w:val="25"/>
                <w:lang w:eastAsia="fr-FR"/>
              </w:rPr>
              <w:t xml:space="preserve">Rendons grâces au Seigneur notre Dieu. </w:t>
            </w:r>
          </w:p>
        </w:tc>
      </w:tr>
      <w:tr w:rsidR="00E450AC" w:rsidRPr="00321A88" w:rsidTr="005B7D26">
        <w:trPr>
          <w:trHeight w:val="23"/>
        </w:trPr>
        <w:tc>
          <w:tcPr>
            <w:tcW w:w="2441" w:type="pct"/>
            <w:tcBorders>
              <w:right w:val="single" w:sz="4" w:space="0" w:color="auto"/>
            </w:tcBorders>
            <w:shd w:val="clear" w:color="auto" w:fill="auto"/>
          </w:tcPr>
          <w:p w:rsidR="00E450AC" w:rsidRPr="00CA5704" w:rsidRDefault="00E450AC" w:rsidP="002305F9">
            <w:pPr>
              <w:pStyle w:val="fl"/>
              <w:rPr>
                <w:lang w:val="fr-FR"/>
              </w:rPr>
            </w:pPr>
            <w:r w:rsidRPr="00B815B2">
              <w:rPr>
                <w:rStyle w:val="cvr"/>
              </w:rPr>
              <w:t>℟.</w:t>
            </w:r>
            <w:r w:rsidRPr="00CA5704">
              <w:rPr>
                <w:rStyle w:val="italicus"/>
                <w:lang w:val="fr-FR"/>
              </w:rPr>
              <w:t xml:space="preserve"> </w:t>
            </w:r>
            <w:r w:rsidRPr="00CA5704">
              <w:rPr>
                <w:lang w:val="fr-FR"/>
              </w:rPr>
              <w:t xml:space="preserve">Dignum et justum est. </w:t>
            </w:r>
          </w:p>
        </w:tc>
        <w:tc>
          <w:tcPr>
            <w:tcW w:w="2559" w:type="pct"/>
            <w:tcBorders>
              <w:left w:val="single" w:sz="4" w:space="0" w:color="auto"/>
            </w:tcBorders>
            <w:shd w:val="clear" w:color="auto" w:fill="auto"/>
          </w:tcPr>
          <w:p w:rsidR="00E450AC" w:rsidRPr="00321A88" w:rsidRDefault="00E450AC" w:rsidP="00E450AC">
            <w:pPr>
              <w:rPr>
                <w:szCs w:val="25"/>
                <w:lang w:eastAsia="fr-FR"/>
              </w:rPr>
            </w:pPr>
            <w:r w:rsidRPr="00B815B2">
              <w:rPr>
                <w:rStyle w:val="cvr"/>
              </w:rPr>
              <w:t>℟.</w:t>
            </w:r>
            <w:r w:rsidRPr="00E6531F">
              <w:rPr>
                <w:rStyle w:val="italicus"/>
              </w:rPr>
              <w:t xml:space="preserve"> </w:t>
            </w:r>
            <w:r w:rsidRPr="00321A88">
              <w:rPr>
                <w:szCs w:val="25"/>
                <w:lang w:eastAsia="fr-FR"/>
              </w:rPr>
              <w:t>C</w:t>
            </w:r>
            <w:r w:rsidR="002A469E">
              <w:rPr>
                <w:szCs w:val="25"/>
                <w:lang w:eastAsia="fr-FR"/>
              </w:rPr>
              <w:t>’</w:t>
            </w:r>
            <w:r>
              <w:rPr>
                <w:szCs w:val="25"/>
                <w:lang w:eastAsia="fr-FR"/>
              </w:rPr>
              <w:t>est une chose digne et</w:t>
            </w:r>
            <w:r w:rsidRPr="00321A88">
              <w:rPr>
                <w:szCs w:val="25"/>
                <w:lang w:eastAsia="fr-FR"/>
              </w:rPr>
              <w:t xml:space="preserve"> juste. </w:t>
            </w:r>
          </w:p>
        </w:tc>
      </w:tr>
      <w:tr w:rsidR="00E450AC" w:rsidRPr="00321A88" w:rsidTr="005B7D26">
        <w:trPr>
          <w:trHeight w:val="23"/>
        </w:trPr>
        <w:tc>
          <w:tcPr>
            <w:tcW w:w="2441" w:type="pct"/>
            <w:tcBorders>
              <w:right w:val="single" w:sz="4" w:space="0" w:color="auto"/>
            </w:tcBorders>
            <w:shd w:val="clear" w:color="auto" w:fill="auto"/>
          </w:tcPr>
          <w:p w:rsidR="00E450AC" w:rsidRPr="006B06F0" w:rsidRDefault="006B06F0" w:rsidP="002305F9">
            <w:pPr>
              <w:pStyle w:val="fl"/>
              <w:rPr>
                <w:rStyle w:val="cvr"/>
                <w:lang w:val="fr-FR"/>
              </w:rPr>
            </w:pPr>
            <w:r w:rsidRPr="006B06F0">
              <w:rPr>
                <w:lang w:val="fr-FR"/>
              </w:rPr>
              <w:t>Vere dignum et justum est, æquum et salutáre, nos tibi semper, et ubíque grátias ágere, Dómine sancte, Pater omnípotens, ætérne Deus</w:t>
            </w:r>
            <w:r w:rsidR="000D045E">
              <w:rPr>
                <w:lang w:val="fr-FR"/>
              </w:rPr>
              <w:t> </w:t>
            </w:r>
            <w:r w:rsidR="000D045E" w:rsidRPr="006B06F0">
              <w:rPr>
                <w:lang w:val="fr-FR"/>
              </w:rPr>
              <w:t>:</w:t>
            </w:r>
            <w:r w:rsidRPr="006B06F0">
              <w:rPr>
                <w:lang w:val="fr-FR"/>
              </w:rPr>
              <w:t xml:space="preserve"> per Christum Dóminum nostrum. Qui est dies ætérnus, lux indefíciens, cláritas sempitérna. Qui sic sequáces suos in lucem prǽcipit ambuláre, ut noctis ætérnæ váleant calíginem evádere, et ad lucis pátriam felíciter perveníre. Qui per humanitátem assúmptam Lazárum flevit, per divinitátis poténtiam vitæ réddidit, atque humánum genus, quadrífida peccatórum mole óbrutum, ad vitam redúxit. Per quem te, Dómine, supplíciter deprecámur, ut qui in hoc sepeliéntur polyándro, in novíssimo, cum tubæ perstrepúerint Angelórum, a peccatórum néxibus absolúti, et ætérnæ felicitáti rédditi, et </w:t>
            </w:r>
            <w:r w:rsidRPr="006B06F0">
              <w:rPr>
                <w:lang w:val="fr-FR"/>
              </w:rPr>
              <w:lastRenderedPageBreak/>
              <w:t>Sanctórum cǿtibus connumeráti, te, qui es vita ætérna, benígnum et misericórdem invéniant, ut te auctórem vitæ exsultántes cum ómnibus Sanctis colláudent.</w:t>
            </w:r>
          </w:p>
        </w:tc>
        <w:tc>
          <w:tcPr>
            <w:tcW w:w="2559" w:type="pct"/>
            <w:tcBorders>
              <w:left w:val="single" w:sz="4" w:space="0" w:color="auto"/>
            </w:tcBorders>
            <w:shd w:val="clear" w:color="auto" w:fill="auto"/>
          </w:tcPr>
          <w:p w:rsidR="00E450AC" w:rsidRPr="006B06F0" w:rsidRDefault="006B06F0" w:rsidP="006B06F0">
            <w:r>
              <w:rPr>
                <w:szCs w:val="25"/>
                <w:lang w:eastAsia="fr-FR"/>
              </w:rPr>
              <w:lastRenderedPageBreak/>
              <w:t>Il</w:t>
            </w:r>
            <w:r w:rsidRPr="00C73C45">
              <w:rPr>
                <w:szCs w:val="25"/>
                <w:lang w:eastAsia="fr-FR"/>
              </w:rPr>
              <w:t xml:space="preserve"> est vraiment digne, juste, agréable et salutaire, que toujours et partout nous vous rendions grâces, Seigneur saint, Père tout-puissant, Dieu éternel, par J.-C. N. S., qui est un feu éternel, une lumière inextinguible</w:t>
            </w:r>
            <w:r>
              <w:rPr>
                <w:szCs w:val="25"/>
                <w:lang w:eastAsia="fr-FR"/>
              </w:rPr>
              <w:t>,</w:t>
            </w:r>
            <w:r w:rsidRPr="00C73C45">
              <w:rPr>
                <w:szCs w:val="25"/>
                <w:lang w:eastAsia="fr-FR"/>
              </w:rPr>
              <w:t xml:space="preserve"> une clarté perpétuelle, </w:t>
            </w:r>
            <w:r>
              <w:rPr>
                <w:szCs w:val="25"/>
                <w:lang w:eastAsia="fr-FR"/>
              </w:rPr>
              <w:t>qui a ordonné à ses disciples de</w:t>
            </w:r>
            <w:r w:rsidRPr="00C73C45">
              <w:rPr>
                <w:szCs w:val="25"/>
                <w:lang w:eastAsia="fr-FR"/>
              </w:rPr>
              <w:t xml:space="preserve"> marcher à la lumière, pour éviter les obscurités d</w:t>
            </w:r>
            <w:r w:rsidR="002A469E">
              <w:rPr>
                <w:szCs w:val="25"/>
                <w:lang w:eastAsia="fr-FR"/>
              </w:rPr>
              <w:t>’</w:t>
            </w:r>
            <w:r w:rsidRPr="00C73C45">
              <w:rPr>
                <w:szCs w:val="25"/>
                <w:lang w:eastAsia="fr-FR"/>
              </w:rPr>
              <w:t>une nuit éternelle, et parvenir heureusement à la patrie de la lumière</w:t>
            </w:r>
            <w:r w:rsidR="000D045E">
              <w:rPr>
                <w:szCs w:val="25"/>
                <w:lang w:eastAsia="fr-FR"/>
              </w:rPr>
              <w:t> ;</w:t>
            </w:r>
            <w:r w:rsidRPr="00C73C45">
              <w:rPr>
                <w:szCs w:val="25"/>
                <w:lang w:eastAsia="fr-FR"/>
              </w:rPr>
              <w:t xml:space="preserve"> qui, par l</w:t>
            </w:r>
            <w:r w:rsidR="002A469E">
              <w:rPr>
                <w:szCs w:val="25"/>
                <w:lang w:eastAsia="fr-FR"/>
              </w:rPr>
              <w:t>’</w:t>
            </w:r>
            <w:r w:rsidRPr="00C73C45">
              <w:rPr>
                <w:szCs w:val="25"/>
                <w:lang w:eastAsia="fr-FR"/>
              </w:rPr>
              <w:t>humanité qu</w:t>
            </w:r>
            <w:r w:rsidR="002A469E">
              <w:rPr>
                <w:szCs w:val="25"/>
                <w:lang w:eastAsia="fr-FR"/>
              </w:rPr>
              <w:t>’</w:t>
            </w:r>
            <w:r w:rsidRPr="00C73C45">
              <w:rPr>
                <w:szCs w:val="25"/>
                <w:lang w:eastAsia="fr-FR"/>
              </w:rPr>
              <w:t>il a prise a p</w:t>
            </w:r>
            <w:r>
              <w:rPr>
                <w:szCs w:val="25"/>
                <w:lang w:eastAsia="fr-FR"/>
              </w:rPr>
              <w:t>leuré Lazare, par la puissance d</w:t>
            </w:r>
            <w:r w:rsidRPr="00C73C45">
              <w:rPr>
                <w:szCs w:val="25"/>
                <w:lang w:eastAsia="fr-FR"/>
              </w:rPr>
              <w:t>e sa divinité l</w:t>
            </w:r>
            <w:r w:rsidR="002A469E">
              <w:rPr>
                <w:szCs w:val="25"/>
                <w:lang w:eastAsia="fr-FR"/>
              </w:rPr>
              <w:t>’</w:t>
            </w:r>
            <w:r w:rsidRPr="00C73C45">
              <w:rPr>
                <w:szCs w:val="25"/>
                <w:lang w:eastAsia="fr-FR"/>
              </w:rPr>
              <w:t>a rendu à la vie, et avec lui le genre humain, enseveli sous une masse quadruple de péchés. Par son intercession puissante, nous vous prions et supplions, Seigneur, de faire que ceux qui s</w:t>
            </w:r>
            <w:r w:rsidR="00293AE8">
              <w:rPr>
                <w:szCs w:val="25"/>
                <w:lang w:eastAsia="fr-FR"/>
              </w:rPr>
              <w:t>er</w:t>
            </w:r>
            <w:r w:rsidRPr="00C73C45">
              <w:rPr>
                <w:szCs w:val="25"/>
                <w:lang w:eastAsia="fr-FR"/>
              </w:rPr>
              <w:t xml:space="preserve">ont ensevelis dans ce cimetière, au dernier jour, lorsque les </w:t>
            </w:r>
            <w:r w:rsidR="00B4769E" w:rsidRPr="00C73C45">
              <w:rPr>
                <w:szCs w:val="25"/>
                <w:lang w:eastAsia="fr-FR"/>
              </w:rPr>
              <w:t>trompettes</w:t>
            </w:r>
            <w:r w:rsidRPr="00C73C45">
              <w:rPr>
                <w:szCs w:val="25"/>
                <w:lang w:eastAsia="fr-FR"/>
              </w:rPr>
              <w:t xml:space="preserve"> des anges </w:t>
            </w:r>
            <w:r w:rsidRPr="0041746E">
              <w:t>auront sonné, déliés des liens de leurs p</w:t>
            </w:r>
            <w:r>
              <w:t>échés, rendus à l</w:t>
            </w:r>
            <w:r w:rsidR="002A469E">
              <w:t>’</w:t>
            </w:r>
            <w:r>
              <w:t xml:space="preserve">éternelle </w:t>
            </w:r>
            <w:r>
              <w:lastRenderedPageBreak/>
              <w:t>féli</w:t>
            </w:r>
            <w:r w:rsidRPr="0041746E">
              <w:t>cité, et réunis à l</w:t>
            </w:r>
            <w:r w:rsidR="002A469E">
              <w:t>’</w:t>
            </w:r>
            <w:r w:rsidRPr="0041746E">
              <w:t xml:space="preserve">assemblée des Saints, vous </w:t>
            </w:r>
            <w:r w:rsidRPr="00C73C45">
              <w:rPr>
                <w:szCs w:val="25"/>
                <w:lang w:eastAsia="fr-FR"/>
              </w:rPr>
              <w:t>trouvent bon et miséricordieux, ô vous qui êtes la vie éternelle, et dans la joie de leurs cœurs louent avec tous les saints l</w:t>
            </w:r>
            <w:r w:rsidR="002A469E">
              <w:rPr>
                <w:szCs w:val="25"/>
                <w:lang w:eastAsia="fr-FR"/>
              </w:rPr>
              <w:t>’</w:t>
            </w:r>
            <w:r w:rsidRPr="00C73C45">
              <w:rPr>
                <w:szCs w:val="25"/>
                <w:lang w:eastAsia="fr-FR"/>
              </w:rPr>
              <w:t>auteur de la vie.</w:t>
            </w:r>
          </w:p>
        </w:tc>
      </w:tr>
    </w:tbl>
    <w:p w:rsidR="009A270D" w:rsidRPr="00DF231E" w:rsidRDefault="00E4218D" w:rsidP="00B27A06">
      <w:pPr>
        <w:pStyle w:val="rub"/>
      </w:pPr>
      <w:r w:rsidRPr="00C73C45">
        <w:rPr>
          <w:lang w:eastAsia="fr-FR"/>
        </w:rPr>
        <w:lastRenderedPageBreak/>
        <w:t>Le prélat dit ce qui suit à voix basse de manière cependant qu</w:t>
      </w:r>
      <w:r w:rsidR="002A469E">
        <w:rPr>
          <w:lang w:eastAsia="fr-FR"/>
        </w:rPr>
        <w:t>’</w:t>
      </w:r>
      <w:r w:rsidRPr="00C73C45">
        <w:rPr>
          <w:lang w:eastAsia="fr-FR"/>
        </w:rPr>
        <w:t>il soit entendu par ceux qui l</w:t>
      </w:r>
      <w:r w:rsidR="002A469E">
        <w:rPr>
          <w:lang w:eastAsia="fr-FR"/>
        </w:rPr>
        <w:t>’</w:t>
      </w:r>
      <w:r w:rsidRPr="00C73C45">
        <w:rPr>
          <w:lang w:eastAsia="fr-FR"/>
        </w:rPr>
        <w:t xml:space="preserve">entourent. </w:t>
      </w:r>
    </w:p>
    <w:tbl>
      <w:tblPr>
        <w:tblW w:w="5000" w:type="pct"/>
        <w:tblCellMar>
          <w:left w:w="113" w:type="dxa"/>
          <w:right w:w="113" w:type="dxa"/>
        </w:tblCellMar>
        <w:tblLook w:val="04A0"/>
      </w:tblPr>
      <w:tblGrid>
        <w:gridCol w:w="3649"/>
        <w:gridCol w:w="3138"/>
      </w:tblGrid>
      <w:tr w:rsidR="009A270D" w:rsidTr="005B7D26">
        <w:trPr>
          <w:trHeight w:val="23"/>
        </w:trPr>
        <w:tc>
          <w:tcPr>
            <w:tcW w:w="2688" w:type="pct"/>
            <w:tcBorders>
              <w:right w:val="single" w:sz="4" w:space="0" w:color="auto"/>
            </w:tcBorders>
            <w:shd w:val="clear" w:color="auto" w:fill="auto"/>
          </w:tcPr>
          <w:p w:rsidR="009A270D" w:rsidRPr="00B27A06" w:rsidRDefault="006B06F0" w:rsidP="002305F9">
            <w:pPr>
              <w:pStyle w:val="fl"/>
            </w:pPr>
            <w:r w:rsidRPr="0067705A">
              <w:rPr>
                <w:lang w:val="fr-FR"/>
              </w:rPr>
              <w:t>Per eúmdem Dóminum nostrum Jesum Christum Fílium tuum, qui tecum vivit, et regnat in unitáte Spíritus Sancti Deus, per ómnia sǽcula sæculórum.</w:t>
            </w:r>
            <w:r w:rsidRPr="006B06F0">
              <w:rPr>
                <w:rStyle w:val="cvr"/>
                <w:lang w:val="fr-FR"/>
              </w:rPr>
              <w:t xml:space="preserve"> </w:t>
            </w:r>
            <w:r w:rsidRPr="00B27A06">
              <w:rPr>
                <w:rStyle w:val="cvr"/>
                <w:lang w:val="fr-FR"/>
              </w:rPr>
              <w:t xml:space="preserve">℟. </w:t>
            </w:r>
            <w:r w:rsidRPr="00B27A06">
              <w:t>Amen.</w:t>
            </w:r>
          </w:p>
        </w:tc>
        <w:tc>
          <w:tcPr>
            <w:tcW w:w="2312" w:type="pct"/>
            <w:tcBorders>
              <w:left w:val="single" w:sz="4" w:space="0" w:color="auto"/>
            </w:tcBorders>
            <w:shd w:val="clear" w:color="auto" w:fill="auto"/>
          </w:tcPr>
          <w:p w:rsidR="009A270D" w:rsidRPr="0018590E" w:rsidRDefault="006B06F0" w:rsidP="00782AED">
            <w:pPr>
              <w:rPr>
                <w:szCs w:val="25"/>
                <w:lang w:eastAsia="fr-FR"/>
              </w:rPr>
            </w:pPr>
            <w:r w:rsidRPr="00C73C45">
              <w:rPr>
                <w:szCs w:val="25"/>
                <w:lang w:eastAsia="fr-FR"/>
              </w:rPr>
              <w:t>Par J.-C. N. S. votre fils qui vit et règne avec vous dans l</w:t>
            </w:r>
            <w:r w:rsidR="002A469E">
              <w:rPr>
                <w:szCs w:val="25"/>
                <w:lang w:eastAsia="fr-FR"/>
              </w:rPr>
              <w:t>’</w:t>
            </w:r>
            <w:r w:rsidRPr="00C73C45">
              <w:rPr>
                <w:szCs w:val="25"/>
                <w:lang w:eastAsia="fr-FR"/>
              </w:rPr>
              <w:t>unité du Saint Esprit, Dieu comme vous, pendant tous les siècles des siècles. Ainsi soit-il.</w:t>
            </w:r>
          </w:p>
        </w:tc>
      </w:tr>
    </w:tbl>
    <w:p w:rsidR="009A270D" w:rsidRPr="00DF231E" w:rsidRDefault="0041746E" w:rsidP="00B27A06">
      <w:pPr>
        <w:pStyle w:val="rub"/>
      </w:pPr>
      <w:r>
        <w:rPr>
          <w:lang w:eastAsia="fr-FR"/>
        </w:rPr>
        <w:t>Alors il en</w:t>
      </w:r>
      <w:r w:rsidRPr="00C73C45">
        <w:rPr>
          <w:lang w:eastAsia="fr-FR"/>
        </w:rPr>
        <w:t>cense</w:t>
      </w:r>
      <w:r w:rsidR="00E4218D" w:rsidRPr="00C73C45">
        <w:rPr>
          <w:lang w:eastAsia="fr-FR"/>
        </w:rPr>
        <w:t xml:space="preserve"> cette croix, place à son sommet l</w:t>
      </w:r>
      <w:r w:rsidR="002A469E">
        <w:rPr>
          <w:lang w:eastAsia="fr-FR"/>
        </w:rPr>
        <w:t>’</w:t>
      </w:r>
      <w:r w:rsidR="00E4218D" w:rsidRPr="00C73C45">
        <w:rPr>
          <w:lang w:eastAsia="fr-FR"/>
        </w:rPr>
        <w:t>un des trois cierges allumés, puis les deux autres aux deux bras de la même croix</w:t>
      </w:r>
      <w:r w:rsidR="000D045E">
        <w:rPr>
          <w:lang w:eastAsia="fr-FR"/>
        </w:rPr>
        <w:t> ;</w:t>
      </w:r>
      <w:r w:rsidR="00E4218D" w:rsidRPr="00C73C45">
        <w:rPr>
          <w:lang w:eastAsia="fr-FR"/>
        </w:rPr>
        <w:t xml:space="preserve"> après cela</w:t>
      </w:r>
      <w:r w:rsidR="00C73C45" w:rsidRPr="00C73C45">
        <w:rPr>
          <w:lang w:eastAsia="fr-FR"/>
        </w:rPr>
        <w:t xml:space="preserve">, </w:t>
      </w:r>
      <w:r w:rsidR="00E4218D" w:rsidRPr="00C73C45">
        <w:rPr>
          <w:lang w:eastAsia="fr-FR"/>
        </w:rPr>
        <w:t>debout devant la croix, il dit</w:t>
      </w:r>
      <w:r w:rsidR="000D045E">
        <w:rPr>
          <w:lang w:eastAsia="fr-FR"/>
        </w:rPr>
        <w:t> :</w:t>
      </w:r>
      <w:r w:rsidR="005D46CF">
        <w:rPr>
          <w:lang w:eastAsia="fr-FR"/>
        </w:rPr>
        <w:t xml:space="preserve"> &amp;&amp;</w:t>
      </w:r>
    </w:p>
    <w:tbl>
      <w:tblPr>
        <w:tblW w:w="5000" w:type="pct"/>
        <w:tblCellMar>
          <w:left w:w="113" w:type="dxa"/>
          <w:right w:w="113" w:type="dxa"/>
        </w:tblCellMar>
        <w:tblLook w:val="04A0"/>
      </w:tblPr>
      <w:tblGrid>
        <w:gridCol w:w="3460"/>
        <w:gridCol w:w="3327"/>
      </w:tblGrid>
      <w:tr w:rsidR="006B06F0" w:rsidRPr="0018590E" w:rsidTr="005B7D26">
        <w:trPr>
          <w:trHeight w:val="23"/>
        </w:trPr>
        <w:tc>
          <w:tcPr>
            <w:tcW w:w="2549" w:type="pct"/>
            <w:tcBorders>
              <w:right w:val="single" w:sz="4" w:space="0" w:color="auto"/>
            </w:tcBorders>
            <w:shd w:val="clear" w:color="auto" w:fill="auto"/>
          </w:tcPr>
          <w:p w:rsidR="006B06F0" w:rsidRPr="00651186" w:rsidRDefault="006B06F0" w:rsidP="00273471">
            <w:pPr>
              <w:pStyle w:val="oremus"/>
            </w:pPr>
            <w:r w:rsidRPr="005B7D26">
              <w:rPr>
                <w:rStyle w:val="italicus"/>
              </w:rPr>
              <w:t>Orémus.</w:t>
            </w:r>
          </w:p>
        </w:tc>
        <w:tc>
          <w:tcPr>
            <w:tcW w:w="2451" w:type="pct"/>
            <w:tcBorders>
              <w:left w:val="single" w:sz="4" w:space="0" w:color="auto"/>
            </w:tcBorders>
            <w:shd w:val="clear" w:color="auto" w:fill="auto"/>
          </w:tcPr>
          <w:p w:rsidR="006B06F0" w:rsidRPr="0018590E" w:rsidRDefault="006B06F0" w:rsidP="00273471">
            <w:pPr>
              <w:pStyle w:val="oremus"/>
              <w:rPr>
                <w:szCs w:val="25"/>
                <w:lang w:eastAsia="fr-FR"/>
              </w:rPr>
            </w:pPr>
            <w:r w:rsidRPr="00C73C45">
              <w:rPr>
                <w:szCs w:val="25"/>
                <w:lang w:eastAsia="fr-FR"/>
              </w:rPr>
              <w:t>Prions.</w:t>
            </w:r>
          </w:p>
        </w:tc>
      </w:tr>
      <w:tr w:rsidR="006B06F0" w:rsidRPr="0018590E" w:rsidTr="005B7D26">
        <w:trPr>
          <w:trHeight w:val="23"/>
        </w:trPr>
        <w:tc>
          <w:tcPr>
            <w:tcW w:w="2549" w:type="pct"/>
            <w:tcBorders>
              <w:right w:val="single" w:sz="4" w:space="0" w:color="auto"/>
            </w:tcBorders>
            <w:shd w:val="clear" w:color="auto" w:fill="auto"/>
          </w:tcPr>
          <w:p w:rsidR="006B06F0" w:rsidRPr="0018590E" w:rsidRDefault="006B06F0" w:rsidP="002305F9">
            <w:pPr>
              <w:pStyle w:val="fl"/>
            </w:pPr>
            <w:r w:rsidRPr="00B815B2">
              <w:rPr>
                <w:rStyle w:val="cvr"/>
              </w:rPr>
              <w:t>℣.</w:t>
            </w:r>
            <w:r>
              <w:t xml:space="preserve"> Flectámus génua</w:t>
            </w:r>
            <w:r w:rsidRPr="008245E4">
              <w:t>.</w:t>
            </w:r>
          </w:p>
        </w:tc>
        <w:tc>
          <w:tcPr>
            <w:tcW w:w="2451" w:type="pct"/>
            <w:tcBorders>
              <w:left w:val="single" w:sz="4" w:space="0" w:color="auto"/>
            </w:tcBorders>
            <w:shd w:val="clear" w:color="auto" w:fill="auto"/>
          </w:tcPr>
          <w:p w:rsidR="006B06F0" w:rsidRPr="0018590E" w:rsidRDefault="006B06F0" w:rsidP="00273471">
            <w:pPr>
              <w:pStyle w:val="i"/>
            </w:pPr>
            <w:r w:rsidRPr="00B815B2">
              <w:rPr>
                <w:rStyle w:val="cvr"/>
              </w:rPr>
              <w:t>℣.</w:t>
            </w:r>
            <w:r w:rsidRPr="00C73C45">
              <w:t xml:space="preserve"> </w:t>
            </w:r>
            <w:r w:rsidRPr="00C73C45">
              <w:rPr>
                <w:szCs w:val="25"/>
              </w:rPr>
              <w:t>Fléchissez les genoux.</w:t>
            </w:r>
          </w:p>
        </w:tc>
      </w:tr>
      <w:tr w:rsidR="006B06F0" w:rsidRPr="0018590E" w:rsidTr="005B7D26">
        <w:trPr>
          <w:trHeight w:val="23"/>
        </w:trPr>
        <w:tc>
          <w:tcPr>
            <w:tcW w:w="2549" w:type="pct"/>
            <w:tcBorders>
              <w:right w:val="single" w:sz="4" w:space="0" w:color="auto"/>
            </w:tcBorders>
            <w:shd w:val="clear" w:color="auto" w:fill="auto"/>
          </w:tcPr>
          <w:p w:rsidR="006B06F0" w:rsidRPr="0018590E" w:rsidRDefault="006B06F0" w:rsidP="002305F9">
            <w:pPr>
              <w:pStyle w:val="fl"/>
            </w:pPr>
            <w:r w:rsidRPr="00B815B2">
              <w:rPr>
                <w:rStyle w:val="cvr"/>
              </w:rPr>
              <w:t>℟.</w:t>
            </w:r>
            <w:r w:rsidRPr="001C3233">
              <w:rPr>
                <w:rStyle w:val="cvr"/>
              </w:rPr>
              <w:t xml:space="preserve"> </w:t>
            </w:r>
            <w:r>
              <w:t>Leváte.</w:t>
            </w:r>
          </w:p>
        </w:tc>
        <w:tc>
          <w:tcPr>
            <w:tcW w:w="2451" w:type="pct"/>
            <w:tcBorders>
              <w:left w:val="single" w:sz="4" w:space="0" w:color="auto"/>
            </w:tcBorders>
            <w:shd w:val="clear" w:color="auto" w:fill="auto"/>
          </w:tcPr>
          <w:p w:rsidR="006B06F0" w:rsidRPr="0018590E" w:rsidRDefault="006B06F0" w:rsidP="00273471">
            <w:pPr>
              <w:pStyle w:val="i"/>
            </w:pPr>
            <w:r w:rsidRPr="00B815B2">
              <w:rPr>
                <w:rStyle w:val="cvr"/>
              </w:rPr>
              <w:t>℟.</w:t>
            </w:r>
            <w:r w:rsidRPr="00C73C45">
              <w:t xml:space="preserve"> Levez-vous.</w:t>
            </w:r>
          </w:p>
        </w:tc>
      </w:tr>
      <w:tr w:rsidR="006B06F0" w:rsidRPr="0018590E" w:rsidTr="005B7D26">
        <w:trPr>
          <w:trHeight w:val="23"/>
        </w:trPr>
        <w:tc>
          <w:tcPr>
            <w:tcW w:w="2549" w:type="pct"/>
            <w:tcBorders>
              <w:right w:val="single" w:sz="4" w:space="0" w:color="auto"/>
            </w:tcBorders>
            <w:shd w:val="clear" w:color="auto" w:fill="auto"/>
          </w:tcPr>
          <w:p w:rsidR="006B06F0" w:rsidRPr="006B06F0" w:rsidRDefault="006B06F0" w:rsidP="002305F9">
            <w:pPr>
              <w:pStyle w:val="fl"/>
            </w:pPr>
            <w:r w:rsidRPr="0067705A">
              <w:rPr>
                <w:lang w:val="fr-FR"/>
              </w:rPr>
              <w:t>Dómine sancte Pater omnípotens, ætérne Deus, locórum ómnium sanctificátor, et in mélius reformátor, a quo et per quem omnis benedíctio de cœlis descéndit in terras</w:t>
            </w:r>
            <w:r w:rsidR="000D045E">
              <w:rPr>
                <w:lang w:val="fr-FR"/>
              </w:rPr>
              <w:t> </w:t>
            </w:r>
            <w:r w:rsidR="000D045E" w:rsidRPr="0067705A">
              <w:rPr>
                <w:lang w:val="fr-FR"/>
              </w:rPr>
              <w:t>;</w:t>
            </w:r>
            <w:r w:rsidRPr="0067705A">
              <w:rPr>
                <w:lang w:val="fr-FR"/>
              </w:rPr>
              <w:t xml:space="preserve"> bene</w:t>
            </w:r>
            <w:r w:rsidRPr="00A74AF3">
              <w:t xml:space="preserve"> </w:t>
            </w:r>
            <w:r w:rsidR="00742E4C" w:rsidRPr="00A74AF3">
              <w:t>†</w:t>
            </w:r>
            <w:r w:rsidRPr="00A74AF3">
              <w:t xml:space="preserve"> </w:t>
            </w:r>
            <w:r w:rsidRPr="0067705A">
              <w:rPr>
                <w:lang w:val="fr-FR"/>
              </w:rPr>
              <w:t>dícere dignáre locum istum, ut sit polyándrum seu cœmetérium, dulcis réquies et pausátio mortuórum</w:t>
            </w:r>
            <w:r w:rsidR="000D045E">
              <w:rPr>
                <w:lang w:val="fr-FR"/>
              </w:rPr>
              <w:t> </w:t>
            </w:r>
            <w:r w:rsidR="000D045E" w:rsidRPr="0067705A">
              <w:rPr>
                <w:lang w:val="fr-FR"/>
              </w:rPr>
              <w:t>;</w:t>
            </w:r>
            <w:r w:rsidRPr="0067705A">
              <w:rPr>
                <w:lang w:val="fr-FR"/>
              </w:rPr>
              <w:t xml:space="preserve"> quorum ánimæ, quarum </w:t>
            </w:r>
            <w:r w:rsidR="00450190" w:rsidRPr="0067705A">
              <w:rPr>
                <w:lang w:val="fr-FR"/>
              </w:rPr>
              <w:t>córpora</w:t>
            </w:r>
            <w:r w:rsidRPr="0067705A">
              <w:rPr>
                <w:lang w:val="fr-FR"/>
              </w:rPr>
              <w:t xml:space="preserve"> hic sepúlta,</w:t>
            </w:r>
            <w:r w:rsidRPr="0067705A">
              <w:rPr>
                <w:rStyle w:val="cvr"/>
                <w:lang w:val="fr-FR"/>
              </w:rPr>
              <w:t xml:space="preserve"> vel </w:t>
            </w:r>
            <w:r w:rsidRPr="0067705A">
              <w:rPr>
                <w:lang w:val="fr-FR"/>
              </w:rPr>
              <w:t xml:space="preserve">sepeliénda sunt, jucunditátis tuæ </w:t>
            </w:r>
            <w:r w:rsidR="00B4769E" w:rsidRPr="0067705A">
              <w:rPr>
                <w:lang w:val="fr-FR"/>
              </w:rPr>
              <w:t>dulcédine</w:t>
            </w:r>
            <w:r w:rsidRPr="0067705A">
              <w:rPr>
                <w:lang w:val="fr-FR"/>
              </w:rPr>
              <w:t xml:space="preserve"> potiántur</w:t>
            </w:r>
            <w:r w:rsidR="000D045E">
              <w:rPr>
                <w:lang w:val="fr-FR"/>
              </w:rPr>
              <w:t> </w:t>
            </w:r>
            <w:r w:rsidR="000D045E" w:rsidRPr="0067705A">
              <w:rPr>
                <w:lang w:val="fr-FR"/>
              </w:rPr>
              <w:t>;</w:t>
            </w:r>
            <w:r w:rsidRPr="0067705A">
              <w:rPr>
                <w:lang w:val="fr-FR"/>
              </w:rPr>
              <w:t xml:space="preserve"> sintque ínterim in supérna Jerúsalem gaudéntes et lætántes, donec in magno judícii die de sepúlcris </w:t>
            </w:r>
            <w:r w:rsidRPr="0067705A">
              <w:rPr>
                <w:lang w:val="fr-FR"/>
              </w:rPr>
              <w:lastRenderedPageBreak/>
              <w:t xml:space="preserve">própria </w:t>
            </w:r>
            <w:r w:rsidR="00450190" w:rsidRPr="0067705A">
              <w:rPr>
                <w:lang w:val="fr-FR"/>
              </w:rPr>
              <w:t>córpora</w:t>
            </w:r>
            <w:r w:rsidRPr="0067705A">
              <w:rPr>
                <w:lang w:val="fr-FR"/>
              </w:rPr>
              <w:t xml:space="preserve"> recípiant, et sic veniénti Dómino ad judicándum óbviam cum fructu bonæ operatiónis occúrrant. Per Dóminum nostrum Jesum Christum Fílium tuum, qui tecum vivit, et regnat in unitáte Spíritus Sancti Deus, per ómnia sǽcula sæculórum.</w:t>
            </w:r>
            <w:r w:rsidRPr="0067705A">
              <w:rPr>
                <w:rStyle w:val="cvr"/>
                <w:lang w:val="fr-FR"/>
              </w:rPr>
              <w:t xml:space="preserve"> </w:t>
            </w:r>
            <w:r w:rsidRPr="00B815B2">
              <w:rPr>
                <w:rStyle w:val="cvr"/>
              </w:rPr>
              <w:t>℟.</w:t>
            </w:r>
            <w:r w:rsidRPr="00897FA6">
              <w:rPr>
                <w:rStyle w:val="cvr"/>
                <w:lang w:val="en-US"/>
              </w:rPr>
              <w:t xml:space="preserve"> </w:t>
            </w:r>
            <w:r w:rsidRPr="00897FA6">
              <w:rPr>
                <w:lang w:val="en-US"/>
              </w:rPr>
              <w:t>Amen.</w:t>
            </w:r>
          </w:p>
        </w:tc>
        <w:tc>
          <w:tcPr>
            <w:tcW w:w="2451" w:type="pct"/>
            <w:tcBorders>
              <w:left w:val="single" w:sz="4" w:space="0" w:color="auto"/>
            </w:tcBorders>
            <w:shd w:val="clear" w:color="auto" w:fill="auto"/>
          </w:tcPr>
          <w:p w:rsidR="006B06F0" w:rsidRPr="006B06F0" w:rsidRDefault="006B06F0" w:rsidP="00273471">
            <w:pPr>
              <w:pStyle w:val="i"/>
            </w:pPr>
            <w:r w:rsidRPr="00C73C45">
              <w:rPr>
                <w:szCs w:val="25"/>
              </w:rPr>
              <w:lastRenderedPageBreak/>
              <w:t>Seigneur saint, Père tout</w:t>
            </w:r>
            <w:r>
              <w:rPr>
                <w:szCs w:val="25"/>
              </w:rPr>
              <w:t xml:space="preserve">-puissant, Dieu éternel, </w:t>
            </w:r>
            <w:r w:rsidRPr="00C73C45">
              <w:rPr>
                <w:szCs w:val="25"/>
              </w:rPr>
              <w:t>vous qui sanctifiez tous les lieux, et donnez à quelques-uns une meilleure destination, vous par qui, et de qui toute bénédiction descend du ciel en terre, daignez bénir ce lieu, pour qu</w:t>
            </w:r>
            <w:r w:rsidR="002A469E">
              <w:rPr>
                <w:szCs w:val="25"/>
              </w:rPr>
              <w:t>’</w:t>
            </w:r>
            <w:r w:rsidRPr="00C73C45">
              <w:rPr>
                <w:szCs w:val="25"/>
              </w:rPr>
              <w:t>il soit un vrai dortoir, un doux repos, et une halte pour les morts, afin que les âmes qui ont appartenu aux corps de ceux qui sont ou seront ensevelis ici, jouissent de la douceur de votre présence, et se réjouissent dans la Jérusalem céleste, jusqu</w:t>
            </w:r>
            <w:r w:rsidR="002A469E">
              <w:rPr>
                <w:szCs w:val="25"/>
              </w:rPr>
              <w:t>’</w:t>
            </w:r>
            <w:r w:rsidRPr="00C73C45">
              <w:rPr>
                <w:szCs w:val="25"/>
              </w:rPr>
              <w:t xml:space="preserve">à ce </w:t>
            </w:r>
            <w:r w:rsidRPr="00C73C45">
              <w:rPr>
                <w:szCs w:val="25"/>
              </w:rPr>
              <w:lastRenderedPageBreak/>
              <w:t>que, reprenant, leur propre corps, au grand jour du jugement, ils aillent au-devant du souverain juge, et se présentent à lui avec le fruit de leurs bonnes œuvres. Par N. S.</w:t>
            </w:r>
            <w:r w:rsidRPr="00C73C45">
              <w:rPr>
                <w:bCs/>
                <w:szCs w:val="25"/>
              </w:rPr>
              <w:t xml:space="preserve"> J</w:t>
            </w:r>
            <w:r w:rsidRPr="00C73C45">
              <w:rPr>
                <w:szCs w:val="25"/>
              </w:rPr>
              <w:t>.-C. votre fils, qui vit et règne avec vous dans l</w:t>
            </w:r>
            <w:r w:rsidR="002A469E">
              <w:rPr>
                <w:szCs w:val="25"/>
              </w:rPr>
              <w:t>’</w:t>
            </w:r>
            <w:r w:rsidRPr="00C73C45">
              <w:rPr>
                <w:szCs w:val="25"/>
              </w:rPr>
              <w:t>unité du Saint Esprit, dans tous les siècles des siècles. Ainsi soit-il.</w:t>
            </w:r>
          </w:p>
        </w:tc>
      </w:tr>
    </w:tbl>
    <w:p w:rsidR="006B06F0" w:rsidRPr="00DF231E" w:rsidRDefault="00E4218D" w:rsidP="00B27A06">
      <w:pPr>
        <w:pStyle w:val="rub"/>
      </w:pPr>
      <w:r w:rsidRPr="00C73C45">
        <w:rPr>
          <w:lang w:eastAsia="fr-FR"/>
        </w:rPr>
        <w:lastRenderedPageBreak/>
        <w:t>Après cela le Pontife bénit solennellement le peuple en disant</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267"/>
        <w:gridCol w:w="3520"/>
      </w:tblGrid>
      <w:tr w:rsidR="006B06F0" w:rsidTr="005B7D26">
        <w:trPr>
          <w:trHeight w:val="23"/>
        </w:trPr>
        <w:tc>
          <w:tcPr>
            <w:tcW w:w="2407" w:type="pct"/>
            <w:tcBorders>
              <w:right w:val="single" w:sz="4" w:space="0" w:color="auto"/>
            </w:tcBorders>
            <w:shd w:val="clear" w:color="auto" w:fill="auto"/>
          </w:tcPr>
          <w:p w:rsidR="006B06F0" w:rsidRPr="0018590E" w:rsidRDefault="006B06F0" w:rsidP="002305F9">
            <w:pPr>
              <w:pStyle w:val="fl"/>
            </w:pPr>
            <w:r w:rsidRPr="00C73C45">
              <w:t xml:space="preserve">Sit nomen </w:t>
            </w:r>
            <w:r>
              <w:t>Dómini</w:t>
            </w:r>
            <w:r w:rsidRPr="00C73C45">
              <w:t xml:space="preserve"> bene</w:t>
            </w:r>
            <w:r>
              <w:t>díctum.</w:t>
            </w:r>
          </w:p>
        </w:tc>
        <w:tc>
          <w:tcPr>
            <w:tcW w:w="2593" w:type="pct"/>
            <w:tcBorders>
              <w:left w:val="single" w:sz="4" w:space="0" w:color="auto"/>
            </w:tcBorders>
            <w:shd w:val="clear" w:color="auto" w:fill="auto"/>
          </w:tcPr>
          <w:p w:rsidR="006B06F0" w:rsidRPr="0018590E" w:rsidRDefault="006B06F0" w:rsidP="00273471">
            <w:pPr>
              <w:rPr>
                <w:szCs w:val="25"/>
                <w:lang w:eastAsia="fr-FR"/>
              </w:rPr>
            </w:pPr>
            <w:r>
              <w:rPr>
                <w:lang w:eastAsia="fr-FR"/>
              </w:rPr>
              <w:t xml:space="preserve">Que le nom du Seigneur soit </w:t>
            </w:r>
            <w:r w:rsidRPr="00C73C45">
              <w:rPr>
                <w:lang w:eastAsia="fr-FR"/>
              </w:rPr>
              <w:t>béni.</w:t>
            </w:r>
          </w:p>
        </w:tc>
      </w:tr>
    </w:tbl>
    <w:p w:rsidR="000D045E" w:rsidRDefault="00E4218D" w:rsidP="009A270D">
      <w:pPr>
        <w:pStyle w:val="rub"/>
        <w:rPr>
          <w:lang w:eastAsia="fr-FR"/>
        </w:rPr>
      </w:pPr>
      <w:r w:rsidRPr="00C73C45">
        <w:rPr>
          <w:lang w:eastAsia="fr-FR"/>
        </w:rPr>
        <w:t>Puis il entre dans l</w:t>
      </w:r>
      <w:r w:rsidR="002A469E">
        <w:rPr>
          <w:lang w:eastAsia="fr-FR"/>
        </w:rPr>
        <w:t>’</w:t>
      </w:r>
      <w:r w:rsidRPr="00C73C45">
        <w:rPr>
          <w:lang w:eastAsia="fr-FR"/>
        </w:rPr>
        <w:t>église, et, s</w:t>
      </w:r>
      <w:r w:rsidR="002A469E">
        <w:rPr>
          <w:lang w:eastAsia="fr-FR"/>
        </w:rPr>
        <w:t>’</w:t>
      </w:r>
      <w:r w:rsidRPr="00C73C45">
        <w:rPr>
          <w:lang w:eastAsia="fr-FR"/>
        </w:rPr>
        <w:t>il le veut, il se prépare pour la messe</w:t>
      </w:r>
      <w:r w:rsidR="000D045E">
        <w:rPr>
          <w:lang w:eastAsia="fr-FR"/>
        </w:rPr>
        <w:t> ;</w:t>
      </w:r>
      <w:r w:rsidRPr="00C73C45">
        <w:rPr>
          <w:lang w:eastAsia="fr-FR"/>
        </w:rPr>
        <w:t xml:space="preserve"> et, s</w:t>
      </w:r>
      <w:r w:rsidR="002A469E">
        <w:rPr>
          <w:lang w:eastAsia="fr-FR"/>
        </w:rPr>
        <w:t>’</w:t>
      </w:r>
      <w:r w:rsidRPr="00C73C45">
        <w:rPr>
          <w:lang w:eastAsia="fr-FR"/>
        </w:rPr>
        <w:t>il ne veut pas célébrer, il le fait faire solennellement par quelques prêtres.</w:t>
      </w:r>
      <w:r w:rsidR="000D045E">
        <w:rPr>
          <w:lang w:eastAsia="fr-FR"/>
        </w:rPr>
        <w:t xml:space="preserve"> </w:t>
      </w:r>
    </w:p>
    <w:p w:rsidR="00134D5E" w:rsidRDefault="00134D5E" w:rsidP="00134D5E">
      <w:pPr>
        <w:rPr>
          <w:bCs/>
          <w:szCs w:val="25"/>
          <w:lang w:eastAsia="fr-FR"/>
        </w:rPr>
        <w:sectPr w:rsidR="00134D5E" w:rsidSect="000537D3">
          <w:headerReference w:type="default" r:id="rId22"/>
          <w:pgSz w:w="7921" w:h="12242" w:code="6"/>
          <w:pgMar w:top="1021" w:right="680" w:bottom="680" w:left="680" w:header="454" w:footer="0" w:gutter="0"/>
          <w:cols w:space="720"/>
          <w:noEndnote/>
          <w:titlePg/>
          <w:docGrid w:linePitch="340"/>
        </w:sectPr>
      </w:pPr>
    </w:p>
    <w:p w:rsidR="000D045E" w:rsidRDefault="00506025" w:rsidP="00506025">
      <w:pPr>
        <w:pStyle w:val="Titre1"/>
        <w:rPr>
          <w:lang w:eastAsia="fr-FR"/>
        </w:rPr>
      </w:pPr>
      <w:bookmarkStart w:id="136" w:name="_Toc48657644"/>
      <w:r w:rsidRPr="00C73C45">
        <w:rPr>
          <w:lang w:eastAsia="fr-FR"/>
        </w:rPr>
        <w:lastRenderedPageBreak/>
        <w:t>Chapitre XI.</w:t>
      </w:r>
      <w:r w:rsidRPr="00C73C45">
        <w:rPr>
          <w:lang w:eastAsia="fr-FR"/>
        </w:rPr>
        <w:br/>
        <w:t>Des obsèques.</w:t>
      </w:r>
      <w:bookmarkStart w:id="137" w:name="c11"/>
      <w:bookmarkEnd w:id="136"/>
      <w:bookmarkEnd w:id="137"/>
      <w:r w:rsidR="000D045E">
        <w:rPr>
          <w:lang w:eastAsia="fr-FR"/>
        </w:rPr>
        <w:t xml:space="preserve"> </w:t>
      </w:r>
    </w:p>
    <w:p w:rsidR="000D045E" w:rsidRDefault="00E4218D" w:rsidP="009D4329">
      <w:pPr>
        <w:pStyle w:val="st01"/>
      </w:pPr>
      <w:r w:rsidRPr="00C73C45">
        <w:t>(</w:t>
      </w:r>
      <w:r w:rsidR="009D4329" w:rsidRPr="009D4329">
        <w:t>extrait du rituel romain</w:t>
      </w:r>
      <w:r w:rsidRPr="00C73C45">
        <w:t>.)</w:t>
      </w:r>
      <w:r w:rsidR="000D045E">
        <w:t xml:space="preserve"> </w:t>
      </w:r>
    </w:p>
    <w:p w:rsidR="000D045E" w:rsidRDefault="00E4218D" w:rsidP="009D4329">
      <w:pPr>
        <w:rPr>
          <w:szCs w:val="25"/>
          <w:lang w:eastAsia="fr-FR"/>
        </w:rPr>
      </w:pPr>
      <w:r w:rsidRPr="00C73C45">
        <w:rPr>
          <w:szCs w:val="25"/>
          <w:lang w:eastAsia="fr-FR"/>
        </w:rPr>
        <w:t xml:space="preserve">Les cérémonies sacrées et les rites que la tradition la plus reculée nous a transmis, que les décrets des Souverains Pontifes ont institués, et que la sainte </w:t>
      </w:r>
      <w:r w:rsidR="001A21CD" w:rsidRPr="00C73C45">
        <w:rPr>
          <w:szCs w:val="25"/>
          <w:lang w:eastAsia="fr-FR"/>
        </w:rPr>
        <w:t>Église</w:t>
      </w:r>
      <w:r w:rsidRPr="00C73C45">
        <w:rPr>
          <w:szCs w:val="25"/>
          <w:lang w:eastAsia="fr-FR"/>
        </w:rPr>
        <w:t xml:space="preserve"> catholique notre mère a constamment pratiqués comme renfermant les mystères de la Religion, favorisent la piété chrétienne, et comme ils procurent aux fidèles décédés de </w:t>
      </w:r>
      <w:r w:rsidR="00F706F9">
        <w:rPr>
          <w:szCs w:val="25"/>
          <w:lang w:eastAsia="fr-FR"/>
        </w:rPr>
        <w:t xml:space="preserve">très </w:t>
      </w:r>
      <w:r w:rsidRPr="00C73C45">
        <w:rPr>
          <w:szCs w:val="25"/>
          <w:lang w:eastAsia="fr-FR"/>
        </w:rPr>
        <w:t>grands soulagements, ils doivent être observés avec grand soin par les pasteurs, afin qu</w:t>
      </w:r>
      <w:r w:rsidR="002A469E">
        <w:rPr>
          <w:szCs w:val="25"/>
          <w:lang w:eastAsia="fr-FR"/>
        </w:rPr>
        <w:t>’</w:t>
      </w:r>
      <w:r w:rsidRPr="00C73C45">
        <w:rPr>
          <w:szCs w:val="25"/>
          <w:lang w:eastAsia="fr-FR"/>
        </w:rPr>
        <w:t>ils ne tombent pas en désuétude</w:t>
      </w:r>
      <w:r w:rsidR="007D3C73">
        <w:rPr>
          <w:szCs w:val="25"/>
          <w:lang w:eastAsia="fr-FR"/>
        </w:rPr>
        <w:t>.</w:t>
      </w:r>
      <w:r w:rsidR="000D045E">
        <w:rPr>
          <w:szCs w:val="25"/>
          <w:lang w:eastAsia="fr-FR"/>
        </w:rPr>
        <w:t xml:space="preserve"> </w:t>
      </w:r>
    </w:p>
    <w:p w:rsidR="000D045E" w:rsidRDefault="00E4218D" w:rsidP="00E4218D">
      <w:pPr>
        <w:rPr>
          <w:szCs w:val="25"/>
          <w:lang w:eastAsia="fr-FR"/>
        </w:rPr>
      </w:pPr>
      <w:r w:rsidRPr="00C73C45">
        <w:rPr>
          <w:szCs w:val="25"/>
          <w:lang w:eastAsia="fr-FR"/>
        </w:rPr>
        <w:t xml:space="preserve">Il faut conserver autant </w:t>
      </w:r>
      <w:r w:rsidR="0041746E">
        <w:rPr>
          <w:szCs w:val="25"/>
          <w:lang w:eastAsia="fr-FR"/>
        </w:rPr>
        <w:t>qu</w:t>
      </w:r>
      <w:r w:rsidR="002A469E">
        <w:rPr>
          <w:szCs w:val="25"/>
          <w:lang w:eastAsia="fr-FR"/>
        </w:rPr>
        <w:t>’</w:t>
      </w:r>
      <w:r w:rsidR="0041746E">
        <w:rPr>
          <w:szCs w:val="25"/>
          <w:lang w:eastAsia="fr-FR"/>
        </w:rPr>
        <w:t>on le peut cet usage très an</w:t>
      </w:r>
      <w:r w:rsidR="0041746E" w:rsidRPr="00C73C45">
        <w:rPr>
          <w:szCs w:val="25"/>
          <w:lang w:eastAsia="fr-FR"/>
        </w:rPr>
        <w:t>cien</w:t>
      </w:r>
      <w:r w:rsidRPr="00C73C45">
        <w:rPr>
          <w:szCs w:val="25"/>
          <w:lang w:eastAsia="fr-FR"/>
        </w:rPr>
        <w:t xml:space="preserve"> de célébrer la Messe pour les défunts, le corps présent, avant de l</w:t>
      </w:r>
      <w:r w:rsidR="002A469E">
        <w:rPr>
          <w:szCs w:val="25"/>
          <w:lang w:eastAsia="fr-FR"/>
        </w:rPr>
        <w:t>’</w:t>
      </w:r>
      <w:r w:rsidRPr="00C73C45">
        <w:rPr>
          <w:szCs w:val="25"/>
          <w:lang w:eastAsia="fr-FR"/>
        </w:rPr>
        <w:t>ensevelir. Si quelqu</w:t>
      </w:r>
      <w:r w:rsidR="002A469E">
        <w:rPr>
          <w:szCs w:val="25"/>
          <w:lang w:eastAsia="fr-FR"/>
        </w:rPr>
        <w:t>’</w:t>
      </w:r>
      <w:r w:rsidRPr="00C73C45">
        <w:rPr>
          <w:szCs w:val="25"/>
          <w:lang w:eastAsia="fr-FR"/>
        </w:rPr>
        <w:t>un doit être enseveli un jour de fête, on pourra célébrer la Messe propre pour les défunts, le corps présent, pourvu cependant que cela ne dérange pas la Messe ordinaire et les divins offices, et que ce ne soit pas un jour de grande solennité.</w:t>
      </w:r>
      <w:r w:rsidR="000D045E">
        <w:rPr>
          <w:szCs w:val="25"/>
          <w:lang w:eastAsia="fr-FR"/>
        </w:rPr>
        <w:t xml:space="preserve"> </w:t>
      </w:r>
    </w:p>
    <w:p w:rsidR="000D045E" w:rsidRDefault="00E4218D" w:rsidP="00E4218D">
      <w:pPr>
        <w:rPr>
          <w:szCs w:val="25"/>
          <w:lang w:eastAsia="fr-FR"/>
        </w:rPr>
      </w:pPr>
      <w:r w:rsidRPr="00C73C45">
        <w:rPr>
          <w:szCs w:val="25"/>
          <w:lang w:eastAsia="fr-FR"/>
        </w:rPr>
        <w:t>C</w:t>
      </w:r>
      <w:r w:rsidR="002A469E">
        <w:rPr>
          <w:szCs w:val="25"/>
          <w:lang w:eastAsia="fr-FR"/>
        </w:rPr>
        <w:t>’</w:t>
      </w:r>
      <w:r w:rsidRPr="00C73C45">
        <w:rPr>
          <w:szCs w:val="25"/>
          <w:lang w:eastAsia="fr-FR"/>
        </w:rPr>
        <w:t xml:space="preserve">est un rite </w:t>
      </w:r>
      <w:r w:rsidR="00F706F9">
        <w:rPr>
          <w:szCs w:val="25"/>
          <w:lang w:eastAsia="fr-FR"/>
        </w:rPr>
        <w:t xml:space="preserve">très </w:t>
      </w:r>
      <w:r w:rsidRPr="00C73C45">
        <w:rPr>
          <w:szCs w:val="25"/>
          <w:lang w:eastAsia="fr-FR"/>
        </w:rPr>
        <w:t>ancien dans l</w:t>
      </w:r>
      <w:r w:rsidR="002A469E">
        <w:rPr>
          <w:szCs w:val="25"/>
          <w:lang w:eastAsia="fr-FR"/>
        </w:rPr>
        <w:t>’</w:t>
      </w:r>
      <w:r w:rsidR="001A21CD" w:rsidRPr="00C73C45">
        <w:rPr>
          <w:szCs w:val="25"/>
          <w:lang w:eastAsia="fr-FR"/>
        </w:rPr>
        <w:t>Église</w:t>
      </w:r>
      <w:r w:rsidRPr="00C73C45">
        <w:rPr>
          <w:szCs w:val="25"/>
          <w:lang w:eastAsia="fr-FR"/>
        </w:rPr>
        <w:t>, de porter aux funérailles des cierges allumés</w:t>
      </w:r>
      <w:r w:rsidR="000D045E">
        <w:rPr>
          <w:szCs w:val="25"/>
          <w:lang w:eastAsia="fr-FR"/>
        </w:rPr>
        <w:t> ;</w:t>
      </w:r>
      <w:r w:rsidRPr="00C73C45">
        <w:rPr>
          <w:szCs w:val="25"/>
          <w:lang w:eastAsia="fr-FR"/>
        </w:rPr>
        <w:t xml:space="preserve"> que les curés veillent à ce que cette solennité ne soit pas omise, mais qu</w:t>
      </w:r>
      <w:r w:rsidR="002A469E">
        <w:rPr>
          <w:szCs w:val="25"/>
          <w:lang w:eastAsia="fr-FR"/>
        </w:rPr>
        <w:t>’</w:t>
      </w:r>
      <w:r w:rsidRPr="00C73C45">
        <w:rPr>
          <w:szCs w:val="25"/>
          <w:lang w:eastAsia="fr-FR"/>
        </w:rPr>
        <w:t>elle soit fidèlement observée sans avarice.</w:t>
      </w:r>
      <w:r w:rsidR="000D045E">
        <w:rPr>
          <w:szCs w:val="25"/>
          <w:lang w:eastAsia="fr-FR"/>
        </w:rPr>
        <w:t xml:space="preserve"> </w:t>
      </w:r>
    </w:p>
    <w:p w:rsidR="000D045E" w:rsidRDefault="00E4218D" w:rsidP="009D4329">
      <w:pPr>
        <w:rPr>
          <w:szCs w:val="25"/>
          <w:lang w:eastAsia="fr-FR"/>
        </w:rPr>
      </w:pPr>
      <w:r w:rsidRPr="00C73C45">
        <w:rPr>
          <w:szCs w:val="25"/>
          <w:lang w:eastAsia="fr-FR"/>
        </w:rPr>
        <w:t>Les pauvres qui ne laissent pas après leur mort de quoi être inhumés à leurs frais, doivent l</w:t>
      </w:r>
      <w:r w:rsidR="002A469E">
        <w:rPr>
          <w:szCs w:val="25"/>
          <w:lang w:eastAsia="fr-FR"/>
        </w:rPr>
        <w:t>’</w:t>
      </w:r>
      <w:r w:rsidRPr="00C73C45">
        <w:rPr>
          <w:szCs w:val="25"/>
          <w:lang w:eastAsia="fr-FR"/>
        </w:rPr>
        <w:t xml:space="preserve">être tout à fait gratuitement. Le luminaire convenable doit être fourni aux </w:t>
      </w:r>
      <w:r w:rsidR="009D4329">
        <w:rPr>
          <w:szCs w:val="25"/>
          <w:lang w:eastAsia="fr-FR"/>
        </w:rPr>
        <w:t>f</w:t>
      </w:r>
      <w:r w:rsidRPr="00C73C45">
        <w:rPr>
          <w:szCs w:val="25"/>
          <w:lang w:eastAsia="fr-FR"/>
        </w:rPr>
        <w:t>rais du clergé, s</w:t>
      </w:r>
      <w:r w:rsidR="002A469E">
        <w:rPr>
          <w:szCs w:val="25"/>
          <w:lang w:eastAsia="fr-FR"/>
        </w:rPr>
        <w:t>’</w:t>
      </w:r>
      <w:r w:rsidRPr="00C73C45">
        <w:rPr>
          <w:szCs w:val="25"/>
          <w:lang w:eastAsia="fr-FR"/>
        </w:rPr>
        <w:t>il est nécessaire, ou aux frais de quelques pieuses confréries, s</w:t>
      </w:r>
      <w:r w:rsidR="002A469E">
        <w:rPr>
          <w:szCs w:val="25"/>
          <w:lang w:eastAsia="fr-FR"/>
        </w:rPr>
        <w:t>’</w:t>
      </w:r>
      <w:r w:rsidRPr="00C73C45">
        <w:rPr>
          <w:szCs w:val="25"/>
          <w:lang w:eastAsia="fr-FR"/>
        </w:rPr>
        <w:t xml:space="preserve">il en existe, </w:t>
      </w:r>
      <w:r w:rsidR="009D4329">
        <w:rPr>
          <w:szCs w:val="25"/>
          <w:lang w:eastAsia="fr-FR"/>
        </w:rPr>
        <w:t>conformément à l</w:t>
      </w:r>
      <w:r w:rsidR="002A469E">
        <w:rPr>
          <w:szCs w:val="25"/>
          <w:lang w:eastAsia="fr-FR"/>
        </w:rPr>
        <w:t>’</w:t>
      </w:r>
      <w:r w:rsidR="009D4329">
        <w:rPr>
          <w:szCs w:val="25"/>
          <w:lang w:eastAsia="fr-FR"/>
        </w:rPr>
        <w:t>usage du lieu…</w:t>
      </w:r>
      <w:r w:rsidR="000D045E">
        <w:rPr>
          <w:szCs w:val="25"/>
          <w:lang w:eastAsia="fr-FR"/>
        </w:rPr>
        <w:t xml:space="preserve"> </w:t>
      </w:r>
    </w:p>
    <w:p w:rsidR="000D045E" w:rsidRDefault="00E4218D" w:rsidP="00E4218D">
      <w:pPr>
        <w:rPr>
          <w:szCs w:val="25"/>
          <w:lang w:eastAsia="fr-FR"/>
        </w:rPr>
      </w:pPr>
      <w:r w:rsidRPr="00C73C45">
        <w:rPr>
          <w:szCs w:val="25"/>
          <w:lang w:eastAsia="fr-FR"/>
        </w:rPr>
        <w:t xml:space="preserve">Les corps des </w:t>
      </w:r>
      <w:r w:rsidR="0041746E" w:rsidRPr="00C73C45">
        <w:rPr>
          <w:szCs w:val="25"/>
          <w:lang w:eastAsia="fr-FR"/>
        </w:rPr>
        <w:t>défunts</w:t>
      </w:r>
      <w:r w:rsidRPr="00C73C45">
        <w:rPr>
          <w:szCs w:val="25"/>
          <w:lang w:eastAsia="fr-FR"/>
        </w:rPr>
        <w:t xml:space="preserve"> seront placés, dans l</w:t>
      </w:r>
      <w:r w:rsidR="002A469E">
        <w:rPr>
          <w:szCs w:val="25"/>
          <w:lang w:eastAsia="fr-FR"/>
        </w:rPr>
        <w:t>’</w:t>
      </w:r>
      <w:r w:rsidRPr="00C73C45">
        <w:rPr>
          <w:szCs w:val="25"/>
          <w:lang w:eastAsia="fr-FR"/>
        </w:rPr>
        <w:t>église, les pieds tournés vers le maître-autel. Quant au corps d</w:t>
      </w:r>
      <w:r w:rsidR="002A469E">
        <w:rPr>
          <w:szCs w:val="25"/>
          <w:lang w:eastAsia="fr-FR"/>
        </w:rPr>
        <w:t>’</w:t>
      </w:r>
      <w:r w:rsidRPr="00C73C45">
        <w:rPr>
          <w:szCs w:val="25"/>
          <w:lang w:eastAsia="fr-FR"/>
        </w:rPr>
        <w:t>un prêtre, i</w:t>
      </w:r>
      <w:r w:rsidR="0041746E">
        <w:rPr>
          <w:szCs w:val="25"/>
          <w:lang w:eastAsia="fr-FR"/>
        </w:rPr>
        <w:t>l doit avoir au contraire la têt</w:t>
      </w:r>
      <w:r w:rsidRPr="00C73C45">
        <w:rPr>
          <w:szCs w:val="25"/>
          <w:lang w:eastAsia="fr-FR"/>
        </w:rPr>
        <w:t>e du côté de l</w:t>
      </w:r>
      <w:r w:rsidR="002A469E">
        <w:rPr>
          <w:szCs w:val="25"/>
          <w:lang w:eastAsia="fr-FR"/>
        </w:rPr>
        <w:t>’</w:t>
      </w:r>
      <w:r w:rsidRPr="00C73C45">
        <w:rPr>
          <w:szCs w:val="25"/>
          <w:lang w:eastAsia="fr-FR"/>
        </w:rPr>
        <w:t>autel. Aucun chrétien, mort dans la communion des fidèles, ne doit être enterré</w:t>
      </w:r>
      <w:r w:rsidR="009D4329">
        <w:rPr>
          <w:szCs w:val="25"/>
          <w:lang w:eastAsia="fr-FR"/>
        </w:rPr>
        <w:t xml:space="preserve"> ailleurs que dans une église o</w:t>
      </w:r>
      <w:r w:rsidRPr="00C73C45">
        <w:rPr>
          <w:szCs w:val="25"/>
          <w:lang w:eastAsia="fr-FR"/>
        </w:rPr>
        <w:t>u un cimetière béni. Mais si quelque circonstance met dans la nécessité de l</w:t>
      </w:r>
      <w:r w:rsidR="002A469E">
        <w:rPr>
          <w:szCs w:val="25"/>
          <w:lang w:eastAsia="fr-FR"/>
        </w:rPr>
        <w:t>’</w:t>
      </w:r>
      <w:r w:rsidRPr="00C73C45">
        <w:rPr>
          <w:szCs w:val="25"/>
          <w:lang w:eastAsia="fr-FR"/>
        </w:rPr>
        <w:t>inhumer ailleurs momentanément, il faut faire en sorte de transpor</w:t>
      </w:r>
      <w:r w:rsidR="009D4329">
        <w:rPr>
          <w:szCs w:val="25"/>
          <w:lang w:eastAsia="fr-FR"/>
        </w:rPr>
        <w:t>ter au plus tôt</w:t>
      </w:r>
      <w:r w:rsidRPr="00C73C45">
        <w:rPr>
          <w:szCs w:val="25"/>
          <w:lang w:eastAsia="fr-FR"/>
        </w:rPr>
        <w:t xml:space="preserve"> le corps dans un lieu sacré, et en attendant il doit to</w:t>
      </w:r>
      <w:r w:rsidR="0041746E">
        <w:rPr>
          <w:szCs w:val="25"/>
          <w:lang w:eastAsia="fr-FR"/>
        </w:rPr>
        <w:t>ujours avoir une croix sur sa tê</w:t>
      </w:r>
      <w:r w:rsidRPr="00C73C45">
        <w:rPr>
          <w:szCs w:val="25"/>
          <w:lang w:eastAsia="fr-FR"/>
        </w:rPr>
        <w:t>te pour marquer qu</w:t>
      </w:r>
      <w:r w:rsidR="002A469E">
        <w:rPr>
          <w:szCs w:val="25"/>
          <w:lang w:eastAsia="fr-FR"/>
        </w:rPr>
        <w:t>’</w:t>
      </w:r>
      <w:r w:rsidRPr="00C73C45">
        <w:rPr>
          <w:szCs w:val="25"/>
          <w:lang w:eastAsia="fr-FR"/>
        </w:rPr>
        <w:t>il s</w:t>
      </w:r>
      <w:r w:rsidR="002A469E">
        <w:rPr>
          <w:szCs w:val="25"/>
          <w:lang w:eastAsia="fr-FR"/>
        </w:rPr>
        <w:t>’</w:t>
      </w:r>
      <w:r w:rsidRPr="00C73C45">
        <w:rPr>
          <w:szCs w:val="25"/>
          <w:lang w:eastAsia="fr-FR"/>
        </w:rPr>
        <w:t>est endormi en</w:t>
      </w:r>
      <w:r w:rsidRPr="00C73C45">
        <w:rPr>
          <w:bCs/>
          <w:szCs w:val="25"/>
          <w:lang w:eastAsia="fr-FR"/>
        </w:rPr>
        <w:t xml:space="preserve"> J</w:t>
      </w:r>
      <w:r w:rsidRPr="00C73C45">
        <w:rPr>
          <w:szCs w:val="25"/>
          <w:lang w:eastAsia="fr-FR"/>
        </w:rPr>
        <w:t>.-C.</w:t>
      </w:r>
      <w:r w:rsidR="000D045E">
        <w:rPr>
          <w:szCs w:val="25"/>
          <w:lang w:eastAsia="fr-FR"/>
        </w:rPr>
        <w:t xml:space="preserve"> </w:t>
      </w:r>
    </w:p>
    <w:p w:rsidR="000D045E" w:rsidRDefault="00E4218D" w:rsidP="00813100">
      <w:pPr>
        <w:rPr>
          <w:szCs w:val="25"/>
          <w:lang w:eastAsia="fr-FR"/>
        </w:rPr>
      </w:pPr>
      <w:r w:rsidRPr="00C73C45">
        <w:rPr>
          <w:szCs w:val="25"/>
          <w:lang w:eastAsia="fr-FR"/>
        </w:rPr>
        <w:lastRenderedPageBreak/>
        <w:t>On doit refuser la sépulture ecclésiastique aux païens, aux juifs, à tous les infidèles, aux hérétiques et à leurs fauteurs, aux schismatiques, à ceux qui sont notoirement frappés d</w:t>
      </w:r>
      <w:r w:rsidR="002A469E">
        <w:rPr>
          <w:szCs w:val="25"/>
          <w:lang w:eastAsia="fr-FR"/>
        </w:rPr>
        <w:t>’</w:t>
      </w:r>
      <w:r w:rsidRPr="00C73C45">
        <w:rPr>
          <w:szCs w:val="25"/>
          <w:lang w:eastAsia="fr-FR"/>
        </w:rPr>
        <w:t>excommunication majeure ou nommément interdits, et à ceux qui habitent un lieu interdit jusqu</w:t>
      </w:r>
      <w:r w:rsidR="002A469E">
        <w:rPr>
          <w:szCs w:val="25"/>
          <w:lang w:eastAsia="fr-FR"/>
        </w:rPr>
        <w:t>’</w:t>
      </w:r>
      <w:r w:rsidRPr="00C73C45">
        <w:rPr>
          <w:szCs w:val="25"/>
          <w:lang w:eastAsia="fr-FR"/>
        </w:rPr>
        <w:t>à ce qu</w:t>
      </w:r>
      <w:r w:rsidR="002A469E">
        <w:rPr>
          <w:szCs w:val="25"/>
          <w:lang w:eastAsia="fr-FR"/>
        </w:rPr>
        <w:t>’</w:t>
      </w:r>
      <w:r w:rsidRPr="00C73C45">
        <w:rPr>
          <w:szCs w:val="25"/>
          <w:lang w:eastAsia="fr-FR"/>
        </w:rPr>
        <w:t xml:space="preserve">il soit levé, à ceux </w:t>
      </w:r>
      <w:r w:rsidR="0041746E">
        <w:rPr>
          <w:szCs w:val="25"/>
          <w:lang w:eastAsia="fr-FR"/>
        </w:rPr>
        <w:t>q</w:t>
      </w:r>
      <w:r w:rsidRPr="00C73C45">
        <w:rPr>
          <w:szCs w:val="25"/>
          <w:lang w:eastAsia="fr-FR"/>
        </w:rPr>
        <w:t xml:space="preserve">ui par désespoir ou par colère, mais non par folie, se sont </w:t>
      </w:r>
      <w:r w:rsidR="00813100">
        <w:rPr>
          <w:szCs w:val="25"/>
          <w:lang w:eastAsia="fr-FR"/>
        </w:rPr>
        <w:t>d</w:t>
      </w:r>
      <w:r w:rsidRPr="00C73C45">
        <w:rPr>
          <w:szCs w:val="25"/>
          <w:lang w:eastAsia="fr-FR"/>
        </w:rPr>
        <w:t>onné l</w:t>
      </w:r>
      <w:r w:rsidR="00813100">
        <w:rPr>
          <w:szCs w:val="25"/>
          <w:lang w:eastAsia="fr-FR"/>
        </w:rPr>
        <w:t>a mort, à moins qu</w:t>
      </w:r>
      <w:r w:rsidR="002A469E">
        <w:rPr>
          <w:szCs w:val="25"/>
          <w:lang w:eastAsia="fr-FR"/>
        </w:rPr>
        <w:t>’</w:t>
      </w:r>
      <w:r w:rsidR="00813100">
        <w:rPr>
          <w:szCs w:val="25"/>
          <w:lang w:eastAsia="fr-FR"/>
        </w:rPr>
        <w:t>avant de mour</w:t>
      </w:r>
      <w:r w:rsidRPr="00C73C45">
        <w:rPr>
          <w:szCs w:val="25"/>
          <w:lang w:eastAsia="fr-FR"/>
        </w:rPr>
        <w:t>ir ils aient donné des signes de repentir</w:t>
      </w:r>
      <w:r w:rsidR="000D045E">
        <w:rPr>
          <w:szCs w:val="25"/>
          <w:lang w:eastAsia="fr-FR"/>
        </w:rPr>
        <w:t> ;</w:t>
      </w:r>
      <w:r w:rsidRPr="00C73C45">
        <w:rPr>
          <w:szCs w:val="25"/>
          <w:lang w:eastAsia="fr-FR"/>
        </w:rPr>
        <w:t xml:space="preserve"> à ceux qui meurent en duel, quand même ils donneraient avant la mort des marques de repentir</w:t>
      </w:r>
      <w:r w:rsidR="000D045E">
        <w:rPr>
          <w:szCs w:val="25"/>
          <w:lang w:eastAsia="fr-FR"/>
        </w:rPr>
        <w:t> ;</w:t>
      </w:r>
      <w:r w:rsidRPr="00C73C45">
        <w:rPr>
          <w:szCs w:val="25"/>
          <w:lang w:eastAsia="fr-FR"/>
        </w:rPr>
        <w:t xml:space="preserve"> ainsi qu</w:t>
      </w:r>
      <w:r w:rsidR="002A469E">
        <w:rPr>
          <w:szCs w:val="25"/>
          <w:lang w:eastAsia="fr-FR"/>
        </w:rPr>
        <w:t>’</w:t>
      </w:r>
      <w:r w:rsidRPr="00C73C45">
        <w:rPr>
          <w:szCs w:val="25"/>
          <w:lang w:eastAsia="fr-FR"/>
        </w:rPr>
        <w:t xml:space="preserve">aux </w:t>
      </w:r>
      <w:r w:rsidR="00F865C5">
        <w:rPr>
          <w:szCs w:val="25"/>
          <w:lang w:eastAsia="fr-FR"/>
        </w:rPr>
        <w:t>pécheurs manifestes et publics q</w:t>
      </w:r>
      <w:r w:rsidRPr="00C73C45">
        <w:rPr>
          <w:szCs w:val="25"/>
          <w:lang w:eastAsia="fr-FR"/>
        </w:rPr>
        <w:t>ui sont morts dans l</w:t>
      </w:r>
      <w:r w:rsidR="002A469E">
        <w:rPr>
          <w:szCs w:val="25"/>
          <w:lang w:eastAsia="fr-FR"/>
        </w:rPr>
        <w:t>’</w:t>
      </w:r>
      <w:r w:rsidR="0041746E" w:rsidRPr="00C73C45">
        <w:rPr>
          <w:szCs w:val="25"/>
          <w:lang w:eastAsia="fr-FR"/>
        </w:rPr>
        <w:t>impéniten</w:t>
      </w:r>
      <w:r w:rsidR="0041746E">
        <w:rPr>
          <w:szCs w:val="25"/>
          <w:lang w:eastAsia="fr-FR"/>
        </w:rPr>
        <w:t>ce. Dans les cas précédents, s</w:t>
      </w:r>
      <w:r w:rsidR="002A469E">
        <w:rPr>
          <w:szCs w:val="25"/>
          <w:lang w:eastAsia="fr-FR"/>
        </w:rPr>
        <w:t>’</w:t>
      </w:r>
      <w:r w:rsidR="0041746E">
        <w:rPr>
          <w:szCs w:val="25"/>
          <w:lang w:eastAsia="fr-FR"/>
        </w:rPr>
        <w:t>il</w:t>
      </w:r>
      <w:r w:rsidRPr="00C73C45">
        <w:rPr>
          <w:szCs w:val="25"/>
          <w:lang w:eastAsia="fr-FR"/>
        </w:rPr>
        <w:t xml:space="preserve"> y a quelques doutes, on doit consulter l</w:t>
      </w:r>
      <w:r w:rsidR="002A469E">
        <w:rPr>
          <w:szCs w:val="25"/>
          <w:lang w:eastAsia="fr-FR"/>
        </w:rPr>
        <w:t>’</w:t>
      </w:r>
      <w:r w:rsidRPr="00C73C45">
        <w:rPr>
          <w:szCs w:val="25"/>
          <w:lang w:eastAsia="fr-FR"/>
        </w:rPr>
        <w:t>évêque.</w:t>
      </w:r>
      <w:r w:rsidR="000D045E">
        <w:rPr>
          <w:szCs w:val="25"/>
          <w:lang w:eastAsia="fr-FR"/>
        </w:rPr>
        <w:t xml:space="preserve"> </w:t>
      </w:r>
    </w:p>
    <w:p w:rsidR="000D045E" w:rsidRDefault="00E4218D" w:rsidP="0041746E">
      <w:pPr>
        <w:pStyle w:val="Titre2"/>
      </w:pPr>
      <w:bookmarkStart w:id="138" w:name="_Toc48657645"/>
      <w:r w:rsidRPr="00C73C45">
        <w:t>Cérémonie des Obsèques.</w:t>
      </w:r>
      <w:bookmarkEnd w:id="138"/>
      <w:r w:rsidR="000D045E">
        <w:t xml:space="preserve"> </w:t>
      </w:r>
    </w:p>
    <w:p w:rsidR="000D045E" w:rsidRDefault="00E4218D" w:rsidP="0041746E">
      <w:pPr>
        <w:pStyle w:val="rub"/>
        <w:rPr>
          <w:lang w:eastAsia="fr-FR"/>
        </w:rPr>
      </w:pPr>
      <w:r w:rsidRPr="00C73C45">
        <w:rPr>
          <w:lang w:eastAsia="fr-FR"/>
        </w:rPr>
        <w:t>Quand il est temps d</w:t>
      </w:r>
      <w:r w:rsidR="002A469E">
        <w:rPr>
          <w:lang w:eastAsia="fr-FR"/>
        </w:rPr>
        <w:t>’</w:t>
      </w:r>
      <w:r w:rsidRPr="00C73C45">
        <w:rPr>
          <w:lang w:eastAsia="fr-FR"/>
        </w:rPr>
        <w:t>aller chercher le corps à so</w:t>
      </w:r>
      <w:r w:rsidR="0041746E">
        <w:rPr>
          <w:lang w:eastAsia="fr-FR"/>
        </w:rPr>
        <w:t>n domicile pour le transporter à</w:t>
      </w:r>
      <w:r w:rsidRPr="00C73C45">
        <w:rPr>
          <w:lang w:eastAsia="fr-FR"/>
        </w:rPr>
        <w:t xml:space="preserve"> l</w:t>
      </w:r>
      <w:r w:rsidR="002A469E">
        <w:rPr>
          <w:lang w:eastAsia="fr-FR"/>
        </w:rPr>
        <w:t>’</w:t>
      </w:r>
      <w:r w:rsidRPr="00C73C45">
        <w:rPr>
          <w:lang w:eastAsia="fr-FR"/>
        </w:rPr>
        <w:t>église, le clergé se réunit dans l</w:t>
      </w:r>
      <w:r w:rsidR="002A469E">
        <w:rPr>
          <w:lang w:eastAsia="fr-FR"/>
        </w:rPr>
        <w:t>’</w:t>
      </w:r>
      <w:r w:rsidRPr="00C73C45">
        <w:rPr>
          <w:lang w:eastAsia="fr-FR"/>
        </w:rPr>
        <w:t>église paroissiale ou une autre, selon la coutume du lieu, avec ceux qui doiv</w:t>
      </w:r>
      <w:r w:rsidR="009140B2">
        <w:rPr>
          <w:lang w:eastAsia="fr-FR"/>
        </w:rPr>
        <w:t>ent assister aux funérailles. P</w:t>
      </w:r>
      <w:r w:rsidRPr="00C73C45">
        <w:rPr>
          <w:lang w:eastAsia="fr-FR"/>
        </w:rPr>
        <w:t>our cela, on les av</w:t>
      </w:r>
      <w:r w:rsidR="0041746E">
        <w:rPr>
          <w:lang w:eastAsia="fr-FR"/>
        </w:rPr>
        <w:t>ertit par quelques sons de cloch</w:t>
      </w:r>
      <w:r w:rsidRPr="00C73C45">
        <w:rPr>
          <w:lang w:eastAsia="fr-FR"/>
        </w:rPr>
        <w:t>e</w:t>
      </w:r>
      <w:r w:rsidR="000D045E">
        <w:rPr>
          <w:lang w:eastAsia="fr-FR"/>
        </w:rPr>
        <w:t> ;</w:t>
      </w:r>
      <w:r w:rsidRPr="00C73C45">
        <w:rPr>
          <w:lang w:eastAsia="fr-FR"/>
        </w:rPr>
        <w:t xml:space="preserve"> puis s</w:t>
      </w:r>
      <w:r w:rsidR="002A469E">
        <w:rPr>
          <w:lang w:eastAsia="fr-FR"/>
        </w:rPr>
        <w:t>’</w:t>
      </w:r>
      <w:r w:rsidR="0041746E" w:rsidRPr="00C73C45">
        <w:rPr>
          <w:lang w:eastAsia="fr-FR"/>
        </w:rPr>
        <w:t>étant</w:t>
      </w:r>
      <w:r w:rsidRPr="00C73C45">
        <w:rPr>
          <w:lang w:eastAsia="fr-FR"/>
        </w:rPr>
        <w:t xml:space="preserve"> revêtu du surplis, d</w:t>
      </w:r>
      <w:r w:rsidR="002A469E">
        <w:rPr>
          <w:lang w:eastAsia="fr-FR"/>
        </w:rPr>
        <w:t>’</w:t>
      </w:r>
      <w:r w:rsidRPr="00C73C45">
        <w:rPr>
          <w:lang w:eastAsia="fr-FR"/>
        </w:rPr>
        <w:t>une étole noire, ou même d</w:t>
      </w:r>
      <w:r w:rsidR="002A469E">
        <w:rPr>
          <w:lang w:eastAsia="fr-FR"/>
        </w:rPr>
        <w:t>’</w:t>
      </w:r>
      <w:r w:rsidRPr="00C73C45">
        <w:rPr>
          <w:lang w:eastAsia="fr-FR"/>
        </w:rPr>
        <w:t>une chape d</w:t>
      </w:r>
      <w:r w:rsidR="002A469E">
        <w:rPr>
          <w:lang w:eastAsia="fr-FR"/>
        </w:rPr>
        <w:t>’</w:t>
      </w:r>
      <w:r w:rsidRPr="00C73C45">
        <w:rPr>
          <w:lang w:eastAsia="fr-FR"/>
        </w:rPr>
        <w:t xml:space="preserve">une même couleur, le </w:t>
      </w:r>
      <w:r w:rsidR="0041746E" w:rsidRPr="00C73C45">
        <w:rPr>
          <w:lang w:eastAsia="fr-FR"/>
        </w:rPr>
        <w:t>curé</w:t>
      </w:r>
      <w:r w:rsidRPr="00C73C45">
        <w:rPr>
          <w:lang w:eastAsia="fr-FR"/>
        </w:rPr>
        <w:t xml:space="preserve"> s</w:t>
      </w:r>
      <w:r w:rsidR="002A469E">
        <w:rPr>
          <w:lang w:eastAsia="fr-FR"/>
        </w:rPr>
        <w:t>’</w:t>
      </w:r>
      <w:r w:rsidRPr="00C73C45">
        <w:rPr>
          <w:lang w:eastAsia="fr-FR"/>
        </w:rPr>
        <w:t>avancera avec son clergé vers la maison du défunt, précédé d</w:t>
      </w:r>
      <w:r w:rsidR="002A469E">
        <w:rPr>
          <w:lang w:eastAsia="fr-FR"/>
        </w:rPr>
        <w:t>’</w:t>
      </w:r>
      <w:r w:rsidRPr="00C73C45">
        <w:rPr>
          <w:lang w:eastAsia="fr-FR"/>
        </w:rPr>
        <w:t>un clerc qui porte la croix, et d</w:t>
      </w:r>
      <w:r w:rsidR="002A469E">
        <w:rPr>
          <w:lang w:eastAsia="fr-FR"/>
        </w:rPr>
        <w:t>’</w:t>
      </w:r>
      <w:r w:rsidRPr="00C73C45">
        <w:rPr>
          <w:lang w:eastAsia="fr-FR"/>
        </w:rPr>
        <w:t>un autre, l</w:t>
      </w:r>
      <w:r w:rsidR="002A469E">
        <w:rPr>
          <w:lang w:eastAsia="fr-FR"/>
        </w:rPr>
        <w:t>’</w:t>
      </w:r>
      <w:r w:rsidRPr="00C73C45">
        <w:rPr>
          <w:lang w:eastAsia="fr-FR"/>
        </w:rPr>
        <w:t>eau bénite</w:t>
      </w:r>
      <w:r w:rsidR="009140B2">
        <w:rPr>
          <w:lang w:eastAsia="fr-FR"/>
        </w:rPr>
        <w:t>.</w:t>
      </w:r>
      <w:r w:rsidRPr="00C73C45">
        <w:rPr>
          <w:lang w:eastAsia="fr-FR"/>
        </w:rPr>
        <w:t xml:space="preserve"> Là on distribue et on allume les cierges.</w:t>
      </w:r>
      <w:r w:rsidR="000D045E">
        <w:rPr>
          <w:lang w:eastAsia="fr-FR"/>
        </w:rPr>
        <w:t xml:space="preserve"> </w:t>
      </w:r>
    </w:p>
    <w:p w:rsidR="000D045E" w:rsidRDefault="00E4218D" w:rsidP="0041746E">
      <w:pPr>
        <w:pStyle w:val="rub"/>
        <w:rPr>
          <w:lang w:eastAsia="fr-FR"/>
        </w:rPr>
      </w:pPr>
      <w:r w:rsidRPr="00C73C45">
        <w:rPr>
          <w:lang w:eastAsia="fr-FR"/>
        </w:rPr>
        <w:t>Avant de faire la levée du corps</w:t>
      </w:r>
      <w:r w:rsidR="006F1C77">
        <w:rPr>
          <w:lang w:eastAsia="fr-FR"/>
        </w:rPr>
        <w:t>,</w:t>
      </w:r>
      <w:r w:rsidRPr="00C73C45">
        <w:rPr>
          <w:lang w:eastAsia="fr-FR"/>
        </w:rPr>
        <w:t xml:space="preserve"> le célébrant l</w:t>
      </w:r>
      <w:r w:rsidR="002A469E">
        <w:rPr>
          <w:lang w:eastAsia="fr-FR"/>
        </w:rPr>
        <w:t>’</w:t>
      </w:r>
      <w:r w:rsidRPr="00C73C45">
        <w:rPr>
          <w:lang w:eastAsia="fr-FR"/>
        </w:rPr>
        <w:t>asperge d</w:t>
      </w:r>
      <w:r w:rsidR="002A469E">
        <w:rPr>
          <w:lang w:eastAsia="fr-FR"/>
        </w:rPr>
        <w:t>’</w:t>
      </w:r>
      <w:r w:rsidRPr="00C73C45">
        <w:rPr>
          <w:lang w:eastAsia="fr-FR"/>
        </w:rPr>
        <w:t>eau bénite</w:t>
      </w:r>
      <w:r w:rsidR="006F1C77">
        <w:rPr>
          <w:lang w:eastAsia="fr-FR"/>
        </w:rPr>
        <w:t>,</w:t>
      </w:r>
      <w:r w:rsidR="0041746E">
        <w:rPr>
          <w:lang w:eastAsia="fr-FR"/>
        </w:rPr>
        <w:t xml:space="preserve"> puis il commence l</w:t>
      </w:r>
      <w:r w:rsidR="002A469E">
        <w:rPr>
          <w:lang w:eastAsia="fr-FR"/>
        </w:rPr>
        <w:t>’</w:t>
      </w:r>
      <w:r w:rsidR="0041746E">
        <w:rPr>
          <w:lang w:eastAsia="fr-FR"/>
        </w:rPr>
        <w:t>Anti</w:t>
      </w:r>
      <w:r w:rsidRPr="00C73C45">
        <w:rPr>
          <w:lang w:eastAsia="fr-FR"/>
        </w:rPr>
        <w:t>enne</w:t>
      </w:r>
      <w:r w:rsidRPr="00E6531F">
        <w:rPr>
          <w:rStyle w:val="italicus"/>
        </w:rPr>
        <w:t xml:space="preserve"> Si </w:t>
      </w:r>
      <w:r w:rsidR="0041746E" w:rsidRPr="00E6531F">
        <w:rPr>
          <w:rStyle w:val="italicus"/>
        </w:rPr>
        <w:t>iniquitáte</w:t>
      </w:r>
      <w:r w:rsidR="0041746E">
        <w:rPr>
          <w:rStyle w:val="italicus"/>
        </w:rPr>
        <w:t>s</w:t>
      </w:r>
      <w:r w:rsidRPr="00C73C45">
        <w:rPr>
          <w:lang w:eastAsia="fr-FR"/>
        </w:rPr>
        <w:t xml:space="preserve"> et le Psaume</w:t>
      </w:r>
      <w:r w:rsidR="0041746E">
        <w:rPr>
          <w:rStyle w:val="italicus"/>
        </w:rPr>
        <w:t xml:space="preserve"> De </w:t>
      </w:r>
      <w:r w:rsidR="008A7A4F">
        <w:rPr>
          <w:rStyle w:val="italicus"/>
        </w:rPr>
        <w:t>profúndis</w:t>
      </w:r>
      <w:r w:rsidRPr="00E6531F">
        <w:rPr>
          <w:rStyle w:val="italicus"/>
        </w:rPr>
        <w:t xml:space="preserve"> </w:t>
      </w:r>
      <w:r w:rsidR="0041746E" w:rsidRPr="00E6531F">
        <w:rPr>
          <w:rStyle w:val="italicus"/>
        </w:rPr>
        <w:t>clamávi</w:t>
      </w:r>
      <w:r w:rsidRPr="00E6531F">
        <w:rPr>
          <w:rStyle w:val="italicus"/>
        </w:rPr>
        <w:t>.</w:t>
      </w:r>
      <w:r w:rsidRPr="00C73C45">
        <w:rPr>
          <w:lang w:eastAsia="fr-FR"/>
        </w:rPr>
        <w:t xml:space="preserve"> Il dit à la fin</w:t>
      </w:r>
      <w:r w:rsidRPr="00E6531F">
        <w:rPr>
          <w:rStyle w:val="italicus"/>
        </w:rPr>
        <w:t xml:space="preserve"> </w:t>
      </w:r>
      <w:r w:rsidR="00F32EFC" w:rsidRPr="00E6531F">
        <w:rPr>
          <w:rStyle w:val="italicus"/>
        </w:rPr>
        <w:t>Réquiem</w:t>
      </w:r>
      <w:r w:rsidRPr="00E6531F">
        <w:rPr>
          <w:rStyle w:val="italicus"/>
        </w:rPr>
        <w:t xml:space="preserve"> </w:t>
      </w:r>
      <w:r w:rsidR="0041746E" w:rsidRPr="00E6531F">
        <w:rPr>
          <w:rStyle w:val="italicus"/>
        </w:rPr>
        <w:t>ætérnam</w:t>
      </w:r>
      <w:r w:rsidR="0041746E">
        <w:rPr>
          <w:rStyle w:val="italicus"/>
        </w:rPr>
        <w:t xml:space="preserve"> dona eis,</w:t>
      </w:r>
      <w:r w:rsidRPr="00E6531F">
        <w:rPr>
          <w:rStyle w:val="italicus"/>
        </w:rPr>
        <w:t xml:space="preserve"> </w:t>
      </w:r>
      <w:r w:rsidR="00F32EFC" w:rsidRPr="00E6531F">
        <w:rPr>
          <w:rStyle w:val="italicus"/>
        </w:rPr>
        <w:t>Dómine</w:t>
      </w:r>
      <w:r w:rsidRPr="00C73C45">
        <w:rPr>
          <w:lang w:eastAsia="fr-FR"/>
        </w:rPr>
        <w:t>, etc. L</w:t>
      </w:r>
      <w:r w:rsidR="002A469E">
        <w:rPr>
          <w:lang w:eastAsia="fr-FR"/>
        </w:rPr>
        <w:t>’</w:t>
      </w:r>
      <w:r w:rsidRPr="00C73C45">
        <w:rPr>
          <w:lang w:eastAsia="fr-FR"/>
        </w:rPr>
        <w:t>Antienne répétée pendant qu</w:t>
      </w:r>
      <w:r w:rsidR="002A469E">
        <w:rPr>
          <w:lang w:eastAsia="fr-FR"/>
        </w:rPr>
        <w:t>’</w:t>
      </w:r>
      <w:r w:rsidRPr="00C73C45">
        <w:rPr>
          <w:lang w:eastAsia="fr-FR"/>
        </w:rPr>
        <w:t>on enlève le corps, le curé entonne</w:t>
      </w:r>
      <w:r w:rsidR="00041CBE">
        <w:rPr>
          <w:lang w:eastAsia="fr-FR"/>
        </w:rPr>
        <w:t xml:space="preserve"> d</w:t>
      </w:r>
      <w:r w:rsidR="002A469E">
        <w:rPr>
          <w:lang w:eastAsia="fr-FR"/>
        </w:rPr>
        <w:t>’</w:t>
      </w:r>
      <w:r w:rsidR="00041CBE">
        <w:rPr>
          <w:lang w:eastAsia="fr-FR"/>
        </w:rPr>
        <w:t>un ton grave</w:t>
      </w:r>
      <w:r w:rsidRPr="00C73C45">
        <w:rPr>
          <w:lang w:eastAsia="fr-FR"/>
        </w:rPr>
        <w:t xml:space="preserve"> l</w:t>
      </w:r>
      <w:r w:rsidR="002A469E">
        <w:rPr>
          <w:lang w:eastAsia="fr-FR"/>
        </w:rPr>
        <w:t>’</w:t>
      </w:r>
      <w:r w:rsidRPr="00C73C45">
        <w:rPr>
          <w:lang w:eastAsia="fr-FR"/>
        </w:rPr>
        <w:t xml:space="preserve">autre Antienne </w:t>
      </w:r>
      <w:r w:rsidR="0041746E">
        <w:rPr>
          <w:rStyle w:val="italicus"/>
        </w:rPr>
        <w:t>Exultá</w:t>
      </w:r>
      <w:r w:rsidR="0041746E" w:rsidRPr="00E6531F">
        <w:rPr>
          <w:rStyle w:val="italicus"/>
        </w:rPr>
        <w:t xml:space="preserve">bunt </w:t>
      </w:r>
      <w:r w:rsidR="00541652">
        <w:rPr>
          <w:rStyle w:val="italicus"/>
        </w:rPr>
        <w:t>Dómino</w:t>
      </w:r>
      <w:r w:rsidRPr="00C73C45">
        <w:rPr>
          <w:lang w:eastAsia="fr-FR"/>
        </w:rPr>
        <w:t xml:space="preserve">, et les chantres commencent le Psaume </w:t>
      </w:r>
      <w:r w:rsidR="0041746E">
        <w:rPr>
          <w:rStyle w:val="italicus"/>
        </w:rPr>
        <w:t>Miseré</w:t>
      </w:r>
      <w:r w:rsidRPr="00E6531F">
        <w:rPr>
          <w:rStyle w:val="italicus"/>
        </w:rPr>
        <w:t>re,</w:t>
      </w:r>
      <w:r w:rsidRPr="00C73C45">
        <w:rPr>
          <w:lang w:eastAsia="fr-FR"/>
        </w:rPr>
        <w:t xml:space="preserve"> que tout le clergé continue en deux chœurs</w:t>
      </w:r>
      <w:r w:rsidR="000D045E">
        <w:rPr>
          <w:lang w:eastAsia="fr-FR"/>
        </w:rPr>
        <w:t> ;</w:t>
      </w:r>
      <w:r w:rsidRPr="00C73C45">
        <w:rPr>
          <w:lang w:eastAsia="fr-FR"/>
        </w:rPr>
        <w:t xml:space="preserve"> et si la longueur de la route le demande, on ajoute les Psaumes graduels ou d</w:t>
      </w:r>
      <w:r w:rsidR="002A469E">
        <w:rPr>
          <w:lang w:eastAsia="fr-FR"/>
        </w:rPr>
        <w:t>’</w:t>
      </w:r>
      <w:r w:rsidRPr="00C73C45">
        <w:rPr>
          <w:lang w:eastAsia="fr-FR"/>
        </w:rPr>
        <w:t>autres Psaumes tirés de l</w:t>
      </w:r>
      <w:r w:rsidR="002A469E">
        <w:rPr>
          <w:lang w:eastAsia="fr-FR"/>
        </w:rPr>
        <w:t>’</w:t>
      </w:r>
      <w:r w:rsidRPr="00C73C45">
        <w:rPr>
          <w:lang w:eastAsia="fr-FR"/>
        </w:rPr>
        <w:t>office des morts. Ils doivent être chantés dévotement, distinctement et gravement jusqu</w:t>
      </w:r>
      <w:r w:rsidR="002A469E">
        <w:rPr>
          <w:lang w:eastAsia="fr-FR"/>
        </w:rPr>
        <w:t>’</w:t>
      </w:r>
      <w:r w:rsidRPr="00C73C45">
        <w:rPr>
          <w:lang w:eastAsia="fr-FR"/>
        </w:rPr>
        <w:t>à l</w:t>
      </w:r>
      <w:r w:rsidR="002A469E">
        <w:rPr>
          <w:lang w:eastAsia="fr-FR"/>
        </w:rPr>
        <w:t>’</w:t>
      </w:r>
      <w:r w:rsidRPr="00C73C45">
        <w:rPr>
          <w:lang w:eastAsia="fr-FR"/>
        </w:rPr>
        <w:t>église.</w:t>
      </w:r>
      <w:r w:rsidR="000D045E">
        <w:rPr>
          <w:lang w:eastAsia="fr-FR"/>
        </w:rPr>
        <w:t xml:space="preserve"> </w:t>
      </w:r>
    </w:p>
    <w:p w:rsidR="009A270D" w:rsidRPr="00DF231E" w:rsidRDefault="00E4218D" w:rsidP="00B27A06">
      <w:pPr>
        <w:pStyle w:val="rub"/>
      </w:pPr>
      <w:r w:rsidRPr="00C73C45">
        <w:rPr>
          <w:lang w:eastAsia="fr-FR"/>
        </w:rPr>
        <w:t>La procession marche dans c</w:t>
      </w:r>
      <w:r w:rsidR="0041746E">
        <w:rPr>
          <w:lang w:eastAsia="fr-FR"/>
        </w:rPr>
        <w:t>e</w:t>
      </w:r>
      <w:r w:rsidRPr="00C73C45">
        <w:rPr>
          <w:lang w:eastAsia="fr-FR"/>
        </w:rPr>
        <w:t>t ordre</w:t>
      </w:r>
      <w:r w:rsidR="000D045E">
        <w:rPr>
          <w:lang w:eastAsia="fr-FR"/>
        </w:rPr>
        <w:t> ;</w:t>
      </w:r>
      <w:r w:rsidRPr="00C73C45">
        <w:rPr>
          <w:lang w:eastAsia="fr-FR"/>
        </w:rPr>
        <w:t xml:space="preserve"> s</w:t>
      </w:r>
      <w:r w:rsidR="002A469E">
        <w:rPr>
          <w:lang w:eastAsia="fr-FR"/>
        </w:rPr>
        <w:t>’</w:t>
      </w:r>
      <w:r w:rsidRPr="00C73C45">
        <w:rPr>
          <w:lang w:eastAsia="fr-FR"/>
        </w:rPr>
        <w:t>il y a des confréries de laïques, elles marchent en tête</w:t>
      </w:r>
      <w:r w:rsidR="000D045E">
        <w:rPr>
          <w:lang w:eastAsia="fr-FR"/>
        </w:rPr>
        <w:t> ;</w:t>
      </w:r>
      <w:r w:rsidRPr="00C73C45">
        <w:rPr>
          <w:lang w:eastAsia="fr-FR"/>
        </w:rPr>
        <w:t xml:space="preserve"> suit le clergé, tant régulier </w:t>
      </w:r>
      <w:r w:rsidR="0041746E">
        <w:rPr>
          <w:lang w:eastAsia="fr-FR"/>
        </w:rPr>
        <w:t>q</w:t>
      </w:r>
      <w:r w:rsidRPr="00C73C45">
        <w:rPr>
          <w:lang w:eastAsia="fr-FR"/>
        </w:rPr>
        <w:t xml:space="preserve">ue </w:t>
      </w:r>
      <w:r w:rsidR="0041746E" w:rsidRPr="00C73C45">
        <w:rPr>
          <w:lang w:eastAsia="fr-FR"/>
        </w:rPr>
        <w:t>séculier</w:t>
      </w:r>
      <w:r w:rsidRPr="00C73C45">
        <w:rPr>
          <w:lang w:eastAsia="fr-FR"/>
        </w:rPr>
        <w:t>, deux à deux, chacun à son rang</w:t>
      </w:r>
      <w:r w:rsidR="000D045E">
        <w:rPr>
          <w:lang w:eastAsia="fr-FR"/>
        </w:rPr>
        <w:t> ;</w:t>
      </w:r>
      <w:r w:rsidRPr="00C73C45">
        <w:rPr>
          <w:lang w:eastAsia="fr-FR"/>
        </w:rPr>
        <w:t xml:space="preserve"> la croix marche </w:t>
      </w:r>
      <w:r w:rsidR="0041746E">
        <w:rPr>
          <w:lang w:eastAsia="fr-FR"/>
        </w:rPr>
        <w:t>d</w:t>
      </w:r>
      <w:r w:rsidRPr="00C73C45">
        <w:rPr>
          <w:lang w:eastAsia="fr-FR"/>
        </w:rPr>
        <w:t>evant eux, et le curé précède le cercueil entouré de lumières. Les parents et amis du défunt viennent après</w:t>
      </w:r>
      <w:r w:rsidR="0041746E">
        <w:rPr>
          <w:lang w:eastAsia="fr-FR"/>
        </w:rPr>
        <w:t xml:space="preserve"> en silence et en priant Dieu. À</w:t>
      </w:r>
      <w:r w:rsidRPr="00C73C45">
        <w:rPr>
          <w:lang w:eastAsia="fr-FR"/>
        </w:rPr>
        <w:t xml:space="preserve"> l</w:t>
      </w:r>
      <w:r w:rsidR="002A469E">
        <w:rPr>
          <w:lang w:eastAsia="fr-FR"/>
        </w:rPr>
        <w:t>’</w:t>
      </w:r>
      <w:r w:rsidRPr="00C73C45">
        <w:rPr>
          <w:lang w:eastAsia="fr-FR"/>
        </w:rPr>
        <w:t>entrée de l</w:t>
      </w:r>
      <w:r w:rsidR="002A469E">
        <w:rPr>
          <w:lang w:eastAsia="fr-FR"/>
        </w:rPr>
        <w:t>’</w:t>
      </w:r>
      <w:r w:rsidRPr="00C73C45">
        <w:rPr>
          <w:lang w:eastAsia="fr-FR"/>
        </w:rPr>
        <w:t>église on répète l</w:t>
      </w:r>
      <w:r w:rsidR="002A469E">
        <w:rPr>
          <w:lang w:eastAsia="fr-FR"/>
        </w:rPr>
        <w:t>’</w:t>
      </w:r>
      <w:r w:rsidRPr="00C73C45">
        <w:rPr>
          <w:lang w:eastAsia="fr-FR"/>
        </w:rPr>
        <w:t>Antienne.</w:t>
      </w:r>
      <w:r w:rsidRPr="00E6531F">
        <w:rPr>
          <w:rStyle w:val="italicus"/>
        </w:rPr>
        <w:t xml:space="preserve"> </w:t>
      </w:r>
      <w:r w:rsidR="0041746E" w:rsidRPr="00E6531F">
        <w:rPr>
          <w:rStyle w:val="italicus"/>
        </w:rPr>
        <w:t>Exultábunt</w:t>
      </w:r>
      <w:r w:rsidRPr="00E6531F">
        <w:rPr>
          <w:rStyle w:val="italicus"/>
        </w:rPr>
        <w:t xml:space="preserve"> </w:t>
      </w:r>
      <w:r w:rsidR="00541652">
        <w:rPr>
          <w:rStyle w:val="italicus"/>
        </w:rPr>
        <w:t>Dómino</w:t>
      </w:r>
      <w:r w:rsidRPr="00E6531F">
        <w:rPr>
          <w:rStyle w:val="italicus"/>
        </w:rPr>
        <w:t>.</w:t>
      </w:r>
      <w:r w:rsidRPr="00C73C45">
        <w:rPr>
          <w:lang w:eastAsia="fr-FR"/>
        </w:rPr>
        <w:t xml:space="preserve"> Une fois entrés dans l</w:t>
      </w:r>
      <w:r w:rsidR="002A469E">
        <w:rPr>
          <w:lang w:eastAsia="fr-FR"/>
        </w:rPr>
        <w:t>’</w:t>
      </w:r>
      <w:r w:rsidRPr="00C73C45">
        <w:rPr>
          <w:lang w:eastAsia="fr-FR"/>
        </w:rPr>
        <w:t>église, les chantres commencent et le clergé continue alternativement le répons suivant</w:t>
      </w:r>
      <w:r w:rsidR="000D045E">
        <w:rPr>
          <w:lang w:eastAsia="fr-FR"/>
        </w:rPr>
        <w:t> :</w:t>
      </w:r>
      <w:r w:rsidRPr="00C73C45">
        <w:rPr>
          <w:lang w:eastAsia="fr-FR"/>
        </w:rPr>
        <w:t xml:space="preserve"> </w:t>
      </w:r>
    </w:p>
    <w:tbl>
      <w:tblPr>
        <w:tblW w:w="5000" w:type="pct"/>
        <w:tblCellMar>
          <w:left w:w="113" w:type="dxa"/>
          <w:right w:w="113" w:type="dxa"/>
        </w:tblCellMar>
        <w:tblLook w:val="04A0"/>
      </w:tblPr>
      <w:tblGrid>
        <w:gridCol w:w="3445"/>
        <w:gridCol w:w="3342"/>
      </w:tblGrid>
      <w:tr w:rsidR="009140B2" w:rsidTr="005B7D26">
        <w:trPr>
          <w:trHeight w:val="23"/>
        </w:trPr>
        <w:tc>
          <w:tcPr>
            <w:tcW w:w="2538" w:type="pct"/>
            <w:tcBorders>
              <w:right w:val="single" w:sz="4" w:space="0" w:color="auto"/>
            </w:tcBorders>
            <w:shd w:val="clear" w:color="auto" w:fill="auto"/>
          </w:tcPr>
          <w:p w:rsidR="009140B2" w:rsidRPr="0067705A" w:rsidRDefault="009140B2" w:rsidP="002305F9">
            <w:pPr>
              <w:pStyle w:val="fl"/>
              <w:rPr>
                <w:lang w:val="fr-FR"/>
              </w:rPr>
            </w:pPr>
            <w:r w:rsidRPr="0067705A">
              <w:rPr>
                <w:lang w:val="fr-FR"/>
              </w:rPr>
              <w:lastRenderedPageBreak/>
              <w:t xml:space="preserve">Subveníte, Sancti Dei, </w:t>
            </w:r>
            <w:r w:rsidR="00B4769E" w:rsidRPr="0067705A">
              <w:rPr>
                <w:lang w:val="fr-FR"/>
              </w:rPr>
              <w:t>occúrrite</w:t>
            </w:r>
            <w:r w:rsidRPr="0067705A">
              <w:rPr>
                <w:lang w:val="fr-FR"/>
              </w:rPr>
              <w:t>, Angeli Dómini</w:t>
            </w:r>
            <w:r w:rsidR="000D045E">
              <w:rPr>
                <w:lang w:val="fr-FR"/>
              </w:rPr>
              <w:t> </w:t>
            </w:r>
            <w:r w:rsidR="000D045E" w:rsidRPr="0067705A">
              <w:rPr>
                <w:lang w:val="fr-FR"/>
              </w:rPr>
              <w:t>:</w:t>
            </w:r>
            <w:r w:rsidRPr="0067705A">
              <w:rPr>
                <w:lang w:val="fr-FR"/>
              </w:rPr>
              <w:t xml:space="preserve"> Suscipiéntes ánimam ejus</w:t>
            </w:r>
            <w:r w:rsidR="000D045E">
              <w:rPr>
                <w:lang w:val="fr-FR"/>
              </w:rPr>
              <w:t> </w:t>
            </w:r>
            <w:r w:rsidR="000D045E" w:rsidRPr="0067705A">
              <w:rPr>
                <w:lang w:val="fr-FR"/>
              </w:rPr>
              <w:t>:</w:t>
            </w:r>
            <w:r w:rsidRPr="0067705A">
              <w:rPr>
                <w:lang w:val="fr-FR"/>
              </w:rPr>
              <w:t xml:space="preserve"> * Offeréntes eam in conspéctu Altíssimi.</w:t>
            </w:r>
          </w:p>
        </w:tc>
        <w:tc>
          <w:tcPr>
            <w:tcW w:w="2462" w:type="pct"/>
            <w:tcBorders>
              <w:left w:val="single" w:sz="4" w:space="0" w:color="auto"/>
            </w:tcBorders>
            <w:shd w:val="clear" w:color="auto" w:fill="auto"/>
          </w:tcPr>
          <w:p w:rsidR="009140B2" w:rsidRPr="009140B2" w:rsidRDefault="009140B2" w:rsidP="009140B2">
            <w:pPr>
              <w:rPr>
                <w:szCs w:val="25"/>
                <w:lang w:eastAsia="fr-FR"/>
              </w:rPr>
            </w:pPr>
            <w:r w:rsidRPr="009140B2">
              <w:rPr>
                <w:szCs w:val="25"/>
                <w:lang w:eastAsia="fr-FR"/>
              </w:rPr>
              <w:t>Venez, ô saints de Dieu</w:t>
            </w:r>
            <w:r w:rsidR="000D045E">
              <w:rPr>
                <w:szCs w:val="25"/>
                <w:lang w:eastAsia="fr-FR"/>
              </w:rPr>
              <w:t> </w:t>
            </w:r>
            <w:r w:rsidR="000D045E" w:rsidRPr="009140B2">
              <w:rPr>
                <w:szCs w:val="25"/>
                <w:lang w:eastAsia="fr-FR"/>
              </w:rPr>
              <w:t>;</w:t>
            </w:r>
            <w:r w:rsidRPr="009140B2">
              <w:rPr>
                <w:szCs w:val="25"/>
                <w:lang w:eastAsia="fr-FR"/>
              </w:rPr>
              <w:t xml:space="preserve"> avancez-vous, Anges du Seigneur, à la rencontre de cette âme pour présenter au Très-Haut. </w:t>
            </w:r>
          </w:p>
        </w:tc>
      </w:tr>
      <w:tr w:rsidR="009140B2" w:rsidTr="005B7D26">
        <w:trPr>
          <w:trHeight w:val="23"/>
        </w:trPr>
        <w:tc>
          <w:tcPr>
            <w:tcW w:w="2538" w:type="pct"/>
            <w:tcBorders>
              <w:right w:val="single" w:sz="4" w:space="0" w:color="auto"/>
            </w:tcBorders>
            <w:shd w:val="clear" w:color="auto" w:fill="auto"/>
          </w:tcPr>
          <w:p w:rsidR="009140B2" w:rsidRPr="009140B2" w:rsidRDefault="009140B2" w:rsidP="002305F9">
            <w:pPr>
              <w:pStyle w:val="fl"/>
            </w:pPr>
            <w:r w:rsidRPr="00DC5CC8">
              <w:rPr>
                <w:rStyle w:val="cvr"/>
                <w:lang w:val="fr-FR"/>
              </w:rPr>
              <w:t>℣.</w:t>
            </w:r>
            <w:r w:rsidRPr="009140B2">
              <w:rPr>
                <w:rStyle w:val="cvr"/>
                <w:lang w:val="fr-FR"/>
              </w:rPr>
              <w:t xml:space="preserve"> </w:t>
            </w:r>
            <w:r w:rsidRPr="0067705A">
              <w:rPr>
                <w:lang w:val="fr-FR"/>
              </w:rPr>
              <w:t>Suscípiat te Christus, qui vocávit te</w:t>
            </w:r>
            <w:r w:rsidR="000D045E">
              <w:rPr>
                <w:lang w:val="fr-FR"/>
              </w:rPr>
              <w:t> </w:t>
            </w:r>
            <w:r w:rsidR="000D045E" w:rsidRPr="0067705A">
              <w:rPr>
                <w:lang w:val="fr-FR"/>
              </w:rPr>
              <w:t>:</w:t>
            </w:r>
            <w:r w:rsidRPr="0067705A">
              <w:rPr>
                <w:lang w:val="fr-FR"/>
              </w:rPr>
              <w:t xml:space="preserve"> et in sinum Abrahæ Angeli dedúcant te. </w:t>
            </w:r>
            <w:r w:rsidRPr="008245E4">
              <w:t>* Suscipi</w:t>
            </w:r>
            <w:r>
              <w:t>é</w:t>
            </w:r>
            <w:r w:rsidRPr="008245E4">
              <w:t xml:space="preserve">ntes. </w:t>
            </w:r>
          </w:p>
        </w:tc>
        <w:tc>
          <w:tcPr>
            <w:tcW w:w="2462" w:type="pct"/>
            <w:tcBorders>
              <w:left w:val="single" w:sz="4" w:space="0" w:color="auto"/>
            </w:tcBorders>
            <w:shd w:val="clear" w:color="auto" w:fill="auto"/>
          </w:tcPr>
          <w:p w:rsidR="009140B2" w:rsidRPr="009140B2" w:rsidRDefault="009140B2" w:rsidP="009140B2">
            <w:pPr>
              <w:rPr>
                <w:szCs w:val="25"/>
                <w:lang w:eastAsia="fr-FR"/>
              </w:rPr>
            </w:pPr>
            <w:r w:rsidRPr="009140B2">
              <w:rPr>
                <w:szCs w:val="25"/>
                <w:lang w:eastAsia="fr-FR"/>
              </w:rPr>
              <w:t>Que le Christ qui t</w:t>
            </w:r>
            <w:r w:rsidR="002A469E">
              <w:rPr>
                <w:szCs w:val="25"/>
                <w:lang w:eastAsia="fr-FR"/>
              </w:rPr>
              <w:t>’</w:t>
            </w:r>
            <w:r w:rsidRPr="009140B2">
              <w:rPr>
                <w:szCs w:val="25"/>
                <w:lang w:eastAsia="fr-FR"/>
              </w:rPr>
              <w:t>a appelé te reçoive, et que les anges te conduisent dans le sein d</w:t>
            </w:r>
            <w:r w:rsidR="002A469E">
              <w:rPr>
                <w:szCs w:val="25"/>
                <w:lang w:eastAsia="fr-FR"/>
              </w:rPr>
              <w:t>’</w:t>
            </w:r>
            <w:r w:rsidRPr="009140B2">
              <w:rPr>
                <w:szCs w:val="25"/>
                <w:lang w:eastAsia="fr-FR"/>
              </w:rPr>
              <w:t xml:space="preserve">Abraham. </w:t>
            </w:r>
          </w:p>
        </w:tc>
      </w:tr>
      <w:tr w:rsidR="009140B2" w:rsidTr="005B7D26">
        <w:trPr>
          <w:trHeight w:val="23"/>
        </w:trPr>
        <w:tc>
          <w:tcPr>
            <w:tcW w:w="2538" w:type="pct"/>
            <w:tcBorders>
              <w:right w:val="single" w:sz="4" w:space="0" w:color="auto"/>
            </w:tcBorders>
            <w:shd w:val="clear" w:color="auto" w:fill="auto"/>
          </w:tcPr>
          <w:p w:rsidR="009140B2" w:rsidRPr="00FC71CA" w:rsidRDefault="009140B2" w:rsidP="002305F9">
            <w:pPr>
              <w:pStyle w:val="fl"/>
              <w:rPr>
                <w:lang w:val="es-ES_tradnl"/>
              </w:rPr>
            </w:pPr>
            <w:r w:rsidRPr="00FC71CA">
              <w:rPr>
                <w:rStyle w:val="cvr"/>
                <w:lang w:val="es-ES_tradnl"/>
              </w:rPr>
              <w:t xml:space="preserve">℣. </w:t>
            </w:r>
            <w:r w:rsidRPr="00FC71CA">
              <w:rPr>
                <w:lang w:val="es-ES_tradnl"/>
              </w:rPr>
              <w:t>Réquiem ætérnam dona ei, Dómine.</w:t>
            </w:r>
          </w:p>
        </w:tc>
        <w:tc>
          <w:tcPr>
            <w:tcW w:w="2462" w:type="pct"/>
            <w:tcBorders>
              <w:left w:val="single" w:sz="4" w:space="0" w:color="auto"/>
            </w:tcBorders>
            <w:shd w:val="clear" w:color="auto" w:fill="auto"/>
          </w:tcPr>
          <w:p w:rsidR="009140B2" w:rsidRPr="009140B2" w:rsidRDefault="009140B2" w:rsidP="009140B2">
            <w:pPr>
              <w:rPr>
                <w:szCs w:val="25"/>
                <w:lang w:eastAsia="fr-FR"/>
              </w:rPr>
            </w:pPr>
            <w:r w:rsidRPr="00B815B2">
              <w:rPr>
                <w:rStyle w:val="cvr"/>
              </w:rPr>
              <w:t>℣.</w:t>
            </w:r>
            <w:r w:rsidRPr="009140B2">
              <w:rPr>
                <w:szCs w:val="25"/>
                <w:lang w:eastAsia="fr-FR"/>
              </w:rPr>
              <w:t xml:space="preserve"> Donnez-leur, Seigneur, le repos éternel. </w:t>
            </w:r>
          </w:p>
        </w:tc>
      </w:tr>
      <w:tr w:rsidR="009140B2" w:rsidTr="005B7D26">
        <w:trPr>
          <w:trHeight w:val="23"/>
        </w:trPr>
        <w:tc>
          <w:tcPr>
            <w:tcW w:w="2538" w:type="pct"/>
            <w:tcBorders>
              <w:right w:val="single" w:sz="4" w:space="0" w:color="auto"/>
            </w:tcBorders>
            <w:shd w:val="clear" w:color="auto" w:fill="auto"/>
          </w:tcPr>
          <w:p w:rsidR="009140B2" w:rsidRPr="0067705A" w:rsidRDefault="009140B2" w:rsidP="002305F9">
            <w:pPr>
              <w:pStyle w:val="fl"/>
              <w:rPr>
                <w:lang w:val="fr-FR"/>
              </w:rPr>
            </w:pPr>
            <w:r w:rsidRPr="00DC5CC8">
              <w:rPr>
                <w:rStyle w:val="cvr"/>
                <w:lang w:val="fr-FR"/>
              </w:rPr>
              <w:t>℟.</w:t>
            </w:r>
            <w:r w:rsidRPr="009140B2">
              <w:rPr>
                <w:rStyle w:val="cvr"/>
                <w:lang w:val="fr-FR"/>
              </w:rPr>
              <w:t xml:space="preserve"> </w:t>
            </w:r>
            <w:r w:rsidRPr="0067705A">
              <w:rPr>
                <w:lang w:val="fr-FR"/>
              </w:rPr>
              <w:t>Et lux perpétua lúceat ei.</w:t>
            </w:r>
          </w:p>
        </w:tc>
        <w:tc>
          <w:tcPr>
            <w:tcW w:w="2462" w:type="pct"/>
            <w:tcBorders>
              <w:left w:val="single" w:sz="4" w:space="0" w:color="auto"/>
            </w:tcBorders>
            <w:shd w:val="clear" w:color="auto" w:fill="auto"/>
          </w:tcPr>
          <w:p w:rsidR="009140B2" w:rsidRPr="009140B2" w:rsidRDefault="009140B2" w:rsidP="009140B2">
            <w:pPr>
              <w:rPr>
                <w:szCs w:val="25"/>
                <w:lang w:eastAsia="fr-FR"/>
              </w:rPr>
            </w:pPr>
            <w:r w:rsidRPr="00B815B2">
              <w:rPr>
                <w:rStyle w:val="cvr"/>
              </w:rPr>
              <w:t>℟.</w:t>
            </w:r>
            <w:r w:rsidRPr="009140B2">
              <w:rPr>
                <w:szCs w:val="25"/>
                <w:lang w:eastAsia="fr-FR"/>
              </w:rPr>
              <w:t xml:space="preserve"> Et que la lumière éternelle luise à leurs yeux. </w:t>
            </w:r>
          </w:p>
        </w:tc>
      </w:tr>
    </w:tbl>
    <w:p w:rsidR="009A270D" w:rsidRPr="00DF231E" w:rsidRDefault="00E4218D" w:rsidP="00B27A06">
      <w:pPr>
        <w:pStyle w:val="rub"/>
      </w:pPr>
      <w:r w:rsidRPr="00C73C45">
        <w:rPr>
          <w:lang w:eastAsia="fr-FR"/>
        </w:rPr>
        <w:t>Le cercueil est déposé au milieu de l</w:t>
      </w:r>
      <w:r w:rsidR="002A469E">
        <w:rPr>
          <w:lang w:eastAsia="fr-FR"/>
        </w:rPr>
        <w:t>’</w:t>
      </w:r>
      <w:r w:rsidRPr="00C73C45">
        <w:rPr>
          <w:lang w:eastAsia="fr-FR"/>
        </w:rPr>
        <w:t>église de manière que les pieds du défunt, si c</w:t>
      </w:r>
      <w:r w:rsidR="002A469E">
        <w:rPr>
          <w:lang w:eastAsia="fr-FR"/>
        </w:rPr>
        <w:t>’</w:t>
      </w:r>
      <w:r w:rsidRPr="00C73C45">
        <w:rPr>
          <w:lang w:eastAsia="fr-FR"/>
        </w:rPr>
        <w:t>est un laïque, soient tournés vers le grand aute</w:t>
      </w:r>
      <w:r w:rsidR="0041746E">
        <w:rPr>
          <w:lang w:eastAsia="fr-FR"/>
        </w:rPr>
        <w:t>l, et si c</w:t>
      </w:r>
      <w:r w:rsidR="002A469E">
        <w:rPr>
          <w:lang w:eastAsia="fr-FR"/>
        </w:rPr>
        <w:t>’</w:t>
      </w:r>
      <w:r w:rsidR="0041746E">
        <w:rPr>
          <w:lang w:eastAsia="fr-FR"/>
        </w:rPr>
        <w:t>est un prêtre, la têt</w:t>
      </w:r>
      <w:r w:rsidR="0041746E" w:rsidRPr="00C73C45">
        <w:rPr>
          <w:lang w:eastAsia="fr-FR"/>
        </w:rPr>
        <w:t>e</w:t>
      </w:r>
      <w:r w:rsidRPr="00C73C45">
        <w:rPr>
          <w:lang w:eastAsia="fr-FR"/>
        </w:rPr>
        <w:t xml:space="preserve"> tournée vers ce même autel. Les cierges allumés autour du corps</w:t>
      </w:r>
      <w:r w:rsidR="006F1C77">
        <w:rPr>
          <w:lang w:eastAsia="fr-FR"/>
        </w:rPr>
        <w:t>,</w:t>
      </w:r>
      <w:r w:rsidRPr="00C73C45">
        <w:rPr>
          <w:lang w:eastAsia="fr-FR"/>
        </w:rPr>
        <w:t xml:space="preserve"> à moins que quelque obstacle ne s</w:t>
      </w:r>
      <w:r w:rsidR="002A469E">
        <w:rPr>
          <w:lang w:eastAsia="fr-FR"/>
        </w:rPr>
        <w:t>’</w:t>
      </w:r>
      <w:r w:rsidRPr="00C73C45">
        <w:rPr>
          <w:lang w:eastAsia="fr-FR"/>
        </w:rPr>
        <w:t>y oppose, on récite l</w:t>
      </w:r>
      <w:r w:rsidR="002A469E">
        <w:rPr>
          <w:lang w:eastAsia="fr-FR"/>
        </w:rPr>
        <w:t>’</w:t>
      </w:r>
      <w:r w:rsidRPr="00C73C45">
        <w:rPr>
          <w:lang w:eastAsia="fr-FR"/>
        </w:rPr>
        <w:t>office des morts avec les trois Nocturnes et les Laudes. Pendant qu</w:t>
      </w:r>
      <w:r w:rsidR="002A469E">
        <w:rPr>
          <w:lang w:eastAsia="fr-FR"/>
        </w:rPr>
        <w:t>’</w:t>
      </w:r>
      <w:r w:rsidRPr="00C73C45">
        <w:rPr>
          <w:lang w:eastAsia="fr-FR"/>
        </w:rPr>
        <w:t>on récite les Laudes, le célébrant avec ses ministres se prépare à célébrer la Messe solennelle pour les défunts, s</w:t>
      </w:r>
      <w:r w:rsidR="002A469E">
        <w:rPr>
          <w:lang w:eastAsia="fr-FR"/>
        </w:rPr>
        <w:t>’</w:t>
      </w:r>
      <w:r w:rsidRPr="00C73C45">
        <w:rPr>
          <w:lang w:eastAsia="fr-FR"/>
        </w:rPr>
        <w:t xml:space="preserve">il </w:t>
      </w:r>
      <w:r w:rsidR="00383853">
        <w:rPr>
          <w:lang w:eastAsia="fr-FR"/>
        </w:rPr>
        <w:t>est possible, comme il est marq</w:t>
      </w:r>
      <w:r w:rsidRPr="00C73C45">
        <w:rPr>
          <w:lang w:eastAsia="fr-FR"/>
        </w:rPr>
        <w:t xml:space="preserve">ué pour le jour des obsèques dans le missel romain. La Messe </w:t>
      </w:r>
      <w:r w:rsidR="00273471">
        <w:rPr>
          <w:lang w:eastAsia="fr-FR"/>
        </w:rPr>
        <w:t>é</w:t>
      </w:r>
      <w:r w:rsidRPr="00C73C45">
        <w:rPr>
          <w:lang w:eastAsia="fr-FR"/>
        </w:rPr>
        <w:t>tant achevée, le célébrant ayant quitté sa chasuble et son manipule, se revêt de la chape noir</w:t>
      </w:r>
      <w:r w:rsidR="00273471">
        <w:rPr>
          <w:lang w:eastAsia="fr-FR"/>
        </w:rPr>
        <w:t>e. Le sous-diacre prend la croix</w:t>
      </w:r>
      <w:r w:rsidRPr="00C73C45">
        <w:rPr>
          <w:lang w:eastAsia="fr-FR"/>
        </w:rPr>
        <w:t xml:space="preserve"> et s</w:t>
      </w:r>
      <w:r w:rsidR="002A469E">
        <w:rPr>
          <w:lang w:eastAsia="fr-FR"/>
        </w:rPr>
        <w:t>’</w:t>
      </w:r>
      <w:r w:rsidRPr="00C73C45">
        <w:rPr>
          <w:lang w:eastAsia="fr-FR"/>
        </w:rPr>
        <w:t>avance vers le cercueil. Il se place à la tête du défunt,</w:t>
      </w:r>
      <w:r w:rsidR="00383853">
        <w:rPr>
          <w:lang w:eastAsia="fr-FR"/>
        </w:rPr>
        <w:t xml:space="preserve"> a</w:t>
      </w:r>
      <w:r w:rsidRPr="00C73C45">
        <w:rPr>
          <w:lang w:eastAsia="fr-FR"/>
        </w:rPr>
        <w:t>u milieu de deux acolytes portant leurs chandeliers et leurs cierges allumés</w:t>
      </w:r>
      <w:r w:rsidR="000D045E">
        <w:rPr>
          <w:lang w:eastAsia="fr-FR"/>
        </w:rPr>
        <w:t> ;</w:t>
      </w:r>
      <w:r w:rsidRPr="00C73C45">
        <w:rPr>
          <w:lang w:eastAsia="fr-FR"/>
        </w:rPr>
        <w:t xml:space="preserve"> tous les autres memb</w:t>
      </w:r>
      <w:r w:rsidR="00315D7F">
        <w:rPr>
          <w:lang w:eastAsia="fr-FR"/>
        </w:rPr>
        <w:t>res du clergé viennent ensuite à</w:t>
      </w:r>
      <w:r w:rsidRPr="00C73C45">
        <w:rPr>
          <w:lang w:eastAsia="fr-FR"/>
        </w:rPr>
        <w:t xml:space="preserve"> leur rang avec leurs cierges allumés et se tiennent autour du cercueil. Vient ensuite le prêtre avec le diacre et les autres ministres</w:t>
      </w:r>
      <w:r w:rsidR="000D045E">
        <w:rPr>
          <w:lang w:eastAsia="fr-FR"/>
        </w:rPr>
        <w:t> ;</w:t>
      </w:r>
      <w:r w:rsidRPr="00C73C45">
        <w:rPr>
          <w:lang w:eastAsia="fr-FR"/>
        </w:rPr>
        <w:t xml:space="preserve"> il se place vis-à-vis la croix, aux pieds du défunt. </w:t>
      </w:r>
      <w:r w:rsidR="00383853" w:rsidRPr="00C73C45">
        <w:rPr>
          <w:lang w:eastAsia="fr-FR"/>
        </w:rPr>
        <w:t>Deux</w:t>
      </w:r>
      <w:r w:rsidRPr="00C73C45">
        <w:rPr>
          <w:lang w:eastAsia="fr-FR"/>
        </w:rPr>
        <w:t xml:space="preserve"> acolytes se </w:t>
      </w:r>
      <w:r w:rsidR="00383853" w:rsidRPr="00C73C45">
        <w:rPr>
          <w:lang w:eastAsia="fr-FR"/>
        </w:rPr>
        <w:t>tiennent</w:t>
      </w:r>
      <w:r w:rsidRPr="00C73C45">
        <w:rPr>
          <w:lang w:eastAsia="fr-FR"/>
        </w:rPr>
        <w:t xml:space="preserve"> à gauche derrière lui, l</w:t>
      </w:r>
      <w:r w:rsidR="002A469E">
        <w:rPr>
          <w:lang w:eastAsia="fr-FR"/>
        </w:rPr>
        <w:t>’</w:t>
      </w:r>
      <w:r w:rsidRPr="00C73C45">
        <w:rPr>
          <w:lang w:eastAsia="fr-FR"/>
        </w:rPr>
        <w:t>un avec l</w:t>
      </w:r>
      <w:r w:rsidR="002A469E">
        <w:rPr>
          <w:lang w:eastAsia="fr-FR"/>
        </w:rPr>
        <w:t>’</w:t>
      </w:r>
      <w:r w:rsidRPr="00C73C45">
        <w:rPr>
          <w:lang w:eastAsia="fr-FR"/>
        </w:rPr>
        <w:t>encensoir et la navette, l</w:t>
      </w:r>
      <w:r w:rsidR="002A469E">
        <w:rPr>
          <w:lang w:eastAsia="fr-FR"/>
        </w:rPr>
        <w:t>’</w:t>
      </w:r>
      <w:r w:rsidRPr="00C73C45">
        <w:rPr>
          <w:lang w:eastAsia="fr-FR"/>
        </w:rPr>
        <w:t>autre avec le bénitier et l</w:t>
      </w:r>
      <w:r w:rsidR="002A469E">
        <w:rPr>
          <w:lang w:eastAsia="fr-FR"/>
        </w:rPr>
        <w:t>’</w:t>
      </w:r>
      <w:r w:rsidRPr="00C73C45">
        <w:rPr>
          <w:lang w:eastAsia="fr-FR"/>
        </w:rPr>
        <w:t>aspersoir, et un autre clerc lui tenant le livre, il récite la prière suivante</w:t>
      </w:r>
      <w:r w:rsidR="000D045E">
        <w:rPr>
          <w:lang w:eastAsia="fr-FR"/>
        </w:rPr>
        <w:t> :</w:t>
      </w:r>
    </w:p>
    <w:tbl>
      <w:tblPr>
        <w:tblW w:w="5000" w:type="pct"/>
        <w:tblCellMar>
          <w:left w:w="113" w:type="dxa"/>
          <w:right w:w="113" w:type="dxa"/>
        </w:tblCellMar>
        <w:tblLook w:val="04A0"/>
      </w:tblPr>
      <w:tblGrid>
        <w:gridCol w:w="3387"/>
        <w:gridCol w:w="3400"/>
      </w:tblGrid>
      <w:tr w:rsidR="009A270D" w:rsidTr="005B7D26">
        <w:trPr>
          <w:trHeight w:val="23"/>
        </w:trPr>
        <w:tc>
          <w:tcPr>
            <w:tcW w:w="2495" w:type="pct"/>
            <w:tcBorders>
              <w:right w:val="single" w:sz="4" w:space="0" w:color="auto"/>
            </w:tcBorders>
            <w:shd w:val="clear" w:color="auto" w:fill="auto"/>
          </w:tcPr>
          <w:p w:rsidR="009A270D" w:rsidRPr="00B27A06" w:rsidRDefault="00BA56D3" w:rsidP="002305F9">
            <w:pPr>
              <w:pStyle w:val="fl"/>
            </w:pPr>
            <w:r w:rsidRPr="0067705A">
              <w:rPr>
                <w:lang w:val="fr-FR"/>
              </w:rPr>
              <w:t xml:space="preserve">Non intres in judícium cum servo tuo, Dómine, quóniam nullus apud te justificábitur homo, nisi per te ómnium peccatórum ei tribuátur </w:t>
            </w:r>
            <w:r w:rsidRPr="0067705A">
              <w:rPr>
                <w:lang w:val="fr-FR"/>
              </w:rPr>
              <w:lastRenderedPageBreak/>
              <w:t>remíssio</w:t>
            </w:r>
            <w:r w:rsidR="000D045E">
              <w:rPr>
                <w:lang w:val="fr-FR"/>
              </w:rPr>
              <w:t> </w:t>
            </w:r>
            <w:r w:rsidR="000D045E" w:rsidRPr="0067705A">
              <w:rPr>
                <w:lang w:val="fr-FR"/>
              </w:rPr>
              <w:t>;</w:t>
            </w:r>
            <w:r w:rsidRPr="0067705A">
              <w:rPr>
                <w:lang w:val="fr-FR"/>
              </w:rPr>
              <w:t xml:space="preserve"> non ergo eum tua, quǽsumus, judiciális senténtia premat, quem tibi vera supplicátio fídei Christiánæ comméndat, sed grátia tua illi succurrénte, mereátur evádere judícium ultiónis, qui dum víveret insignítus est signáculo sanctæ Trinitátis. </w:t>
            </w:r>
            <w:r w:rsidRPr="00B27A06">
              <w:t>Qui vivis et regnas in sǽcula sæculórum.</w:t>
            </w:r>
            <w:r w:rsidRPr="00B27A06">
              <w:rPr>
                <w:rStyle w:val="cvr"/>
                <w:lang w:val="fr-FR"/>
              </w:rPr>
              <w:t xml:space="preserve"> ℟. </w:t>
            </w:r>
            <w:r w:rsidRPr="00B27A06">
              <w:t>Amen.</w:t>
            </w:r>
          </w:p>
        </w:tc>
        <w:tc>
          <w:tcPr>
            <w:tcW w:w="2505" w:type="pct"/>
            <w:tcBorders>
              <w:left w:val="single" w:sz="4" w:space="0" w:color="auto"/>
            </w:tcBorders>
            <w:shd w:val="clear" w:color="auto" w:fill="auto"/>
          </w:tcPr>
          <w:p w:rsidR="009A270D" w:rsidRPr="0018590E" w:rsidRDefault="00BA56D3" w:rsidP="00782AED">
            <w:pPr>
              <w:rPr>
                <w:szCs w:val="25"/>
                <w:lang w:eastAsia="fr-FR"/>
              </w:rPr>
            </w:pPr>
            <w:r w:rsidRPr="00C73C45">
              <w:rPr>
                <w:szCs w:val="25"/>
                <w:lang w:eastAsia="fr-FR"/>
              </w:rPr>
              <w:lastRenderedPageBreak/>
              <w:t>N</w:t>
            </w:r>
            <w:r w:rsidR="002A469E">
              <w:rPr>
                <w:szCs w:val="25"/>
                <w:lang w:eastAsia="fr-FR"/>
              </w:rPr>
              <w:t>’</w:t>
            </w:r>
            <w:r w:rsidRPr="00C73C45">
              <w:rPr>
                <w:szCs w:val="25"/>
                <w:lang w:eastAsia="fr-FR"/>
              </w:rPr>
              <w:t>entrez pas, Seigneur, en jugement avec votre serviteur, parce que personne ne sera justifié devant vous s</w:t>
            </w:r>
            <w:r w:rsidR="002A469E">
              <w:rPr>
                <w:szCs w:val="25"/>
                <w:lang w:eastAsia="fr-FR"/>
              </w:rPr>
              <w:t>’</w:t>
            </w:r>
            <w:r w:rsidRPr="00C73C45">
              <w:rPr>
                <w:szCs w:val="25"/>
                <w:lang w:eastAsia="fr-FR"/>
              </w:rPr>
              <w:t>il n</w:t>
            </w:r>
            <w:r w:rsidR="002A469E">
              <w:rPr>
                <w:szCs w:val="25"/>
                <w:lang w:eastAsia="fr-FR"/>
              </w:rPr>
              <w:t>’</w:t>
            </w:r>
            <w:r w:rsidRPr="00C73C45">
              <w:rPr>
                <w:szCs w:val="25"/>
                <w:lang w:eastAsia="fr-FR"/>
              </w:rPr>
              <w:t xml:space="preserve">a pas obtenu la rémission de tous ses </w:t>
            </w:r>
            <w:r w:rsidRPr="00C73C45">
              <w:rPr>
                <w:szCs w:val="25"/>
                <w:lang w:eastAsia="fr-FR"/>
              </w:rPr>
              <w:lastRenderedPageBreak/>
              <w:t>péchés</w:t>
            </w:r>
            <w:r w:rsidR="000D045E">
              <w:rPr>
                <w:szCs w:val="25"/>
                <w:lang w:eastAsia="fr-FR"/>
              </w:rPr>
              <w:t> ;</w:t>
            </w:r>
            <w:r w:rsidRPr="00C73C45">
              <w:rPr>
                <w:szCs w:val="25"/>
                <w:lang w:eastAsia="fr-FR"/>
              </w:rPr>
              <w:t xml:space="preserve"> nous vous en supplions donc, que le jugement que vous allez prononcer ne soit pas trop sévère pour cette âme que la foi chrétienne vous recommande avec instance, et qui pendant sa vie a porté le sceau de la sainte Trinité, mais qu</w:t>
            </w:r>
            <w:r w:rsidR="002A469E">
              <w:rPr>
                <w:szCs w:val="25"/>
                <w:lang w:eastAsia="fr-FR"/>
              </w:rPr>
              <w:t>’</w:t>
            </w:r>
            <w:r w:rsidRPr="00C73C45">
              <w:rPr>
                <w:szCs w:val="25"/>
                <w:lang w:eastAsia="fr-FR"/>
              </w:rPr>
              <w:t>avec le secours de votre grâce, elle mérite d</w:t>
            </w:r>
            <w:r w:rsidR="002A469E">
              <w:rPr>
                <w:szCs w:val="25"/>
                <w:lang w:eastAsia="fr-FR"/>
              </w:rPr>
              <w:t>’</w:t>
            </w:r>
            <w:r w:rsidRPr="00C73C45">
              <w:rPr>
                <w:szCs w:val="25"/>
                <w:lang w:eastAsia="fr-FR"/>
              </w:rPr>
              <w:t>évi</w:t>
            </w:r>
            <w:r>
              <w:rPr>
                <w:szCs w:val="25"/>
                <w:lang w:eastAsia="fr-FR"/>
              </w:rPr>
              <w:t>ter le jugement de la vengeance.</w:t>
            </w:r>
            <w:r w:rsidRPr="00C73C45">
              <w:rPr>
                <w:szCs w:val="25"/>
                <w:lang w:eastAsia="fr-FR"/>
              </w:rPr>
              <w:t xml:space="preserve"> Par J.-C. N.-S. Ainsi soit-il.</w:t>
            </w:r>
          </w:p>
        </w:tc>
      </w:tr>
    </w:tbl>
    <w:p w:rsidR="009A270D" w:rsidRPr="00DF231E" w:rsidRDefault="00E4218D" w:rsidP="00B27A06">
      <w:pPr>
        <w:pStyle w:val="rub"/>
      </w:pPr>
      <w:r w:rsidRPr="00C73C45">
        <w:rPr>
          <w:lang w:eastAsia="fr-FR"/>
        </w:rPr>
        <w:lastRenderedPageBreak/>
        <w:t xml:space="preserve">Ensuite le </w:t>
      </w:r>
      <w:r w:rsidR="00383853" w:rsidRPr="00C73C45">
        <w:rPr>
          <w:lang w:eastAsia="fr-FR"/>
        </w:rPr>
        <w:t>chantre</w:t>
      </w:r>
      <w:r w:rsidRPr="00C73C45">
        <w:rPr>
          <w:lang w:eastAsia="fr-FR"/>
        </w:rPr>
        <w:t xml:space="preserve"> entonne et le clergé continue le verset suivant</w:t>
      </w:r>
      <w:r w:rsidR="000D045E">
        <w:rPr>
          <w:lang w:eastAsia="fr-FR"/>
        </w:rPr>
        <w:t> :</w:t>
      </w:r>
    </w:p>
    <w:tbl>
      <w:tblPr>
        <w:tblW w:w="5000" w:type="pct"/>
        <w:tblCellMar>
          <w:left w:w="113" w:type="dxa"/>
          <w:right w:w="113" w:type="dxa"/>
        </w:tblCellMar>
        <w:tblLook w:val="04A0"/>
      </w:tblPr>
      <w:tblGrid>
        <w:gridCol w:w="2874"/>
        <w:gridCol w:w="3913"/>
      </w:tblGrid>
      <w:tr w:rsidR="00BA56D3" w:rsidTr="005B7D26">
        <w:trPr>
          <w:trHeight w:val="23"/>
        </w:trPr>
        <w:tc>
          <w:tcPr>
            <w:tcW w:w="2117" w:type="pct"/>
            <w:tcBorders>
              <w:right w:val="single" w:sz="4" w:space="0" w:color="auto"/>
            </w:tcBorders>
            <w:shd w:val="clear" w:color="auto" w:fill="auto"/>
          </w:tcPr>
          <w:p w:rsidR="00BA56D3" w:rsidRPr="00B27A06" w:rsidRDefault="00BA56D3" w:rsidP="002305F9">
            <w:pPr>
              <w:pStyle w:val="fl"/>
            </w:pPr>
            <w:r w:rsidRPr="0067705A">
              <w:rPr>
                <w:lang w:val="fr-FR"/>
              </w:rPr>
              <w:t>Líbera me, Dómine, de morte ætérna, in die illa treménda</w:t>
            </w:r>
            <w:r w:rsidR="000D045E">
              <w:rPr>
                <w:lang w:val="fr-FR"/>
              </w:rPr>
              <w:t> </w:t>
            </w:r>
            <w:r w:rsidR="000D045E" w:rsidRPr="0067705A">
              <w:rPr>
                <w:lang w:val="fr-FR"/>
              </w:rPr>
              <w:t>:</w:t>
            </w:r>
            <w:r w:rsidRPr="0067705A">
              <w:rPr>
                <w:lang w:val="fr-FR"/>
              </w:rPr>
              <w:t xml:space="preserve"> * Quando cœli movéndi sunt, et terra. </w:t>
            </w:r>
            <w:r w:rsidRPr="00B27A06">
              <w:t xml:space="preserve">* Dum véneris judicáre sǽculum per ignem. </w:t>
            </w:r>
          </w:p>
        </w:tc>
        <w:tc>
          <w:tcPr>
            <w:tcW w:w="2883" w:type="pct"/>
            <w:tcBorders>
              <w:left w:val="single" w:sz="4" w:space="0" w:color="auto"/>
            </w:tcBorders>
            <w:shd w:val="clear" w:color="auto" w:fill="auto"/>
          </w:tcPr>
          <w:p w:rsidR="00BA56D3" w:rsidRPr="00BA56D3" w:rsidRDefault="00BA56D3" w:rsidP="00BA56D3">
            <w:pPr>
              <w:rPr>
                <w:szCs w:val="25"/>
                <w:lang w:eastAsia="fr-FR"/>
              </w:rPr>
            </w:pPr>
            <w:r w:rsidRPr="00BA56D3">
              <w:rPr>
                <w:szCs w:val="25"/>
                <w:lang w:eastAsia="fr-FR"/>
              </w:rPr>
              <w:t>Délivrez-moi, Seigneur, de la mort éternelle dans ce jour terrible où les cieux et la terre seront dans le trouble et l</w:t>
            </w:r>
            <w:r w:rsidR="002A469E">
              <w:rPr>
                <w:szCs w:val="25"/>
                <w:lang w:eastAsia="fr-FR"/>
              </w:rPr>
              <w:t>’</w:t>
            </w:r>
            <w:r w:rsidRPr="00BA56D3">
              <w:rPr>
                <w:szCs w:val="25"/>
                <w:lang w:eastAsia="fr-FR"/>
              </w:rPr>
              <w:t>épouvante</w:t>
            </w:r>
            <w:r w:rsidR="000D045E">
              <w:rPr>
                <w:szCs w:val="25"/>
                <w:lang w:eastAsia="fr-FR"/>
              </w:rPr>
              <w:t> </w:t>
            </w:r>
            <w:r w:rsidR="000D045E" w:rsidRPr="00BA56D3">
              <w:rPr>
                <w:szCs w:val="25"/>
                <w:lang w:eastAsia="fr-FR"/>
              </w:rPr>
              <w:t>;</w:t>
            </w:r>
            <w:r w:rsidRPr="00BA56D3">
              <w:rPr>
                <w:szCs w:val="25"/>
                <w:lang w:eastAsia="fr-FR"/>
              </w:rPr>
              <w:t xml:space="preserve"> dans ce jour où vous viendrez juger le monde par le feu. </w:t>
            </w:r>
          </w:p>
        </w:tc>
      </w:tr>
      <w:tr w:rsidR="00BA56D3" w:rsidTr="005B7D26">
        <w:trPr>
          <w:trHeight w:val="23"/>
        </w:trPr>
        <w:tc>
          <w:tcPr>
            <w:tcW w:w="2117" w:type="pct"/>
            <w:tcBorders>
              <w:right w:val="single" w:sz="4" w:space="0" w:color="auto"/>
            </w:tcBorders>
            <w:shd w:val="clear" w:color="auto" w:fill="auto"/>
          </w:tcPr>
          <w:p w:rsidR="00BA56D3" w:rsidRPr="00BA56D3" w:rsidRDefault="00BA56D3" w:rsidP="002305F9">
            <w:pPr>
              <w:pStyle w:val="fl"/>
            </w:pPr>
            <w:r w:rsidRPr="0067705A">
              <w:rPr>
                <w:rStyle w:val="cvr"/>
                <w:lang w:val="fr-FR"/>
              </w:rPr>
              <w:t xml:space="preserve">℣. </w:t>
            </w:r>
            <w:r w:rsidRPr="0067705A">
              <w:rPr>
                <w:lang w:val="fr-FR"/>
              </w:rPr>
              <w:t xml:space="preserve">Tremens factus sum ego, et tímeo, dum discússio vénerit, atque ventúra ira. </w:t>
            </w:r>
            <w:r w:rsidRPr="00BA56D3">
              <w:t xml:space="preserve">* Quando cœli movéndi sunt et terra. </w:t>
            </w:r>
          </w:p>
        </w:tc>
        <w:tc>
          <w:tcPr>
            <w:tcW w:w="2883" w:type="pct"/>
            <w:tcBorders>
              <w:left w:val="single" w:sz="4" w:space="0" w:color="auto"/>
            </w:tcBorders>
            <w:shd w:val="clear" w:color="auto" w:fill="auto"/>
          </w:tcPr>
          <w:p w:rsidR="00BA56D3" w:rsidRPr="00BA56D3" w:rsidRDefault="00BA56D3" w:rsidP="00BA56D3">
            <w:pPr>
              <w:rPr>
                <w:szCs w:val="25"/>
                <w:lang w:eastAsia="fr-FR"/>
              </w:rPr>
            </w:pPr>
            <w:r w:rsidRPr="00B815B2">
              <w:rPr>
                <w:rStyle w:val="cvr"/>
              </w:rPr>
              <w:t>℣.</w:t>
            </w:r>
            <w:r w:rsidRPr="00BA56D3">
              <w:rPr>
                <w:szCs w:val="25"/>
                <w:lang w:eastAsia="fr-FR"/>
              </w:rPr>
              <w:t xml:space="preserve"> Je suis devenu tout tremblant et je crains le grand jour de la discussion de la conscience, et la présence du juge irrité, dans ce jour où le ciel et la terre seront dans le trouble et l</w:t>
            </w:r>
            <w:r w:rsidR="002A469E">
              <w:rPr>
                <w:szCs w:val="25"/>
                <w:lang w:eastAsia="fr-FR"/>
              </w:rPr>
              <w:t>’</w:t>
            </w:r>
            <w:r w:rsidRPr="00BA56D3">
              <w:rPr>
                <w:szCs w:val="25"/>
                <w:lang w:eastAsia="fr-FR"/>
              </w:rPr>
              <w:t xml:space="preserve">épouvante. </w:t>
            </w:r>
          </w:p>
        </w:tc>
      </w:tr>
      <w:tr w:rsidR="00BA56D3" w:rsidTr="005B7D26">
        <w:trPr>
          <w:trHeight w:val="23"/>
        </w:trPr>
        <w:tc>
          <w:tcPr>
            <w:tcW w:w="2117" w:type="pct"/>
            <w:tcBorders>
              <w:right w:val="single" w:sz="4" w:space="0" w:color="auto"/>
            </w:tcBorders>
            <w:shd w:val="clear" w:color="auto" w:fill="auto"/>
          </w:tcPr>
          <w:p w:rsidR="00BA56D3" w:rsidRPr="00BA56D3" w:rsidRDefault="00BA56D3" w:rsidP="002305F9">
            <w:pPr>
              <w:pStyle w:val="fl"/>
            </w:pPr>
            <w:r w:rsidRPr="0067705A">
              <w:rPr>
                <w:rStyle w:val="cvr"/>
                <w:lang w:val="fr-FR"/>
              </w:rPr>
              <w:t xml:space="preserve">℣. </w:t>
            </w:r>
            <w:r w:rsidRPr="0067705A">
              <w:rPr>
                <w:lang w:val="fr-FR"/>
              </w:rPr>
              <w:t xml:space="preserve">Dies illa, dies iræ, calamitátis et misériæ, dies magna, et amára valde. </w:t>
            </w:r>
            <w:r w:rsidRPr="00BA56D3">
              <w:t xml:space="preserve">* Dum véneris judicáre sǽculum per ignem. </w:t>
            </w:r>
          </w:p>
        </w:tc>
        <w:tc>
          <w:tcPr>
            <w:tcW w:w="2883" w:type="pct"/>
            <w:tcBorders>
              <w:left w:val="single" w:sz="4" w:space="0" w:color="auto"/>
            </w:tcBorders>
            <w:shd w:val="clear" w:color="auto" w:fill="auto"/>
          </w:tcPr>
          <w:p w:rsidR="00BA56D3" w:rsidRPr="00BA56D3" w:rsidRDefault="00BA56D3" w:rsidP="00BA56D3">
            <w:pPr>
              <w:rPr>
                <w:szCs w:val="25"/>
                <w:lang w:eastAsia="fr-FR"/>
              </w:rPr>
            </w:pPr>
            <w:r w:rsidRPr="00B815B2">
              <w:rPr>
                <w:rStyle w:val="cvr"/>
              </w:rPr>
              <w:t>℣.</w:t>
            </w:r>
            <w:r w:rsidRPr="00BA56D3">
              <w:rPr>
                <w:szCs w:val="25"/>
                <w:lang w:eastAsia="fr-FR"/>
              </w:rPr>
              <w:t xml:space="preserve"> Jour de colère que ce grand jour, jour de calamité et de misère, jour d</w:t>
            </w:r>
            <w:r w:rsidR="002A469E">
              <w:rPr>
                <w:szCs w:val="25"/>
                <w:lang w:eastAsia="fr-FR"/>
              </w:rPr>
              <w:t>’</w:t>
            </w:r>
            <w:r w:rsidRPr="00BA56D3">
              <w:rPr>
                <w:szCs w:val="25"/>
                <w:lang w:eastAsia="fr-FR"/>
              </w:rPr>
              <w:t>immense amertume.</w:t>
            </w:r>
          </w:p>
        </w:tc>
      </w:tr>
      <w:tr w:rsidR="00BA56D3" w:rsidTr="005B7D26">
        <w:trPr>
          <w:trHeight w:val="23"/>
        </w:trPr>
        <w:tc>
          <w:tcPr>
            <w:tcW w:w="2117" w:type="pct"/>
            <w:tcBorders>
              <w:right w:val="single" w:sz="4" w:space="0" w:color="auto"/>
            </w:tcBorders>
            <w:shd w:val="clear" w:color="auto" w:fill="auto"/>
          </w:tcPr>
          <w:p w:rsidR="00BA56D3" w:rsidRPr="00BA56D3" w:rsidRDefault="00BA56D3" w:rsidP="002305F9">
            <w:pPr>
              <w:pStyle w:val="fl"/>
            </w:pPr>
            <w:r w:rsidRPr="0067705A">
              <w:rPr>
                <w:rStyle w:val="cvr"/>
                <w:lang w:val="fr-FR"/>
              </w:rPr>
              <w:t xml:space="preserve">℣. </w:t>
            </w:r>
            <w:r w:rsidRPr="0067705A">
              <w:rPr>
                <w:lang w:val="fr-FR"/>
              </w:rPr>
              <w:t>Réquiem ætérnam dona eis, Dómine</w:t>
            </w:r>
            <w:r w:rsidR="000D045E">
              <w:rPr>
                <w:lang w:val="fr-FR"/>
              </w:rPr>
              <w:t> </w:t>
            </w:r>
            <w:r w:rsidR="000D045E" w:rsidRPr="0067705A">
              <w:rPr>
                <w:lang w:val="fr-FR"/>
              </w:rPr>
              <w:t>:</w:t>
            </w:r>
            <w:r w:rsidRPr="0067705A">
              <w:rPr>
                <w:lang w:val="fr-FR"/>
              </w:rPr>
              <w:t xml:space="preserve"> et lux perpétua lúceat eis. </w:t>
            </w:r>
            <w:r w:rsidRPr="00BA56D3">
              <w:t xml:space="preserve">* Líbera me, Dómine. </w:t>
            </w:r>
          </w:p>
        </w:tc>
        <w:tc>
          <w:tcPr>
            <w:tcW w:w="2883" w:type="pct"/>
            <w:tcBorders>
              <w:left w:val="single" w:sz="4" w:space="0" w:color="auto"/>
            </w:tcBorders>
            <w:shd w:val="clear" w:color="auto" w:fill="auto"/>
          </w:tcPr>
          <w:p w:rsidR="00BA56D3" w:rsidRPr="00BA56D3" w:rsidRDefault="00BA56D3" w:rsidP="00BA56D3">
            <w:pPr>
              <w:rPr>
                <w:szCs w:val="25"/>
                <w:lang w:eastAsia="fr-FR"/>
              </w:rPr>
            </w:pPr>
            <w:r w:rsidRPr="00B815B2">
              <w:rPr>
                <w:rStyle w:val="cvr"/>
              </w:rPr>
              <w:t>℟.</w:t>
            </w:r>
            <w:r w:rsidRPr="00BA56D3">
              <w:rPr>
                <w:szCs w:val="25"/>
                <w:lang w:eastAsia="fr-FR"/>
              </w:rPr>
              <w:t xml:space="preserve"> Seigneur, donnez-leur le repos éternel</w:t>
            </w:r>
            <w:r w:rsidR="000D045E">
              <w:rPr>
                <w:szCs w:val="25"/>
                <w:lang w:eastAsia="fr-FR"/>
              </w:rPr>
              <w:t> </w:t>
            </w:r>
            <w:r w:rsidR="000D045E" w:rsidRPr="00BA56D3">
              <w:rPr>
                <w:szCs w:val="25"/>
                <w:lang w:eastAsia="fr-FR"/>
              </w:rPr>
              <w:t>;</w:t>
            </w:r>
            <w:r w:rsidRPr="00BA56D3">
              <w:rPr>
                <w:szCs w:val="25"/>
                <w:lang w:eastAsia="fr-FR"/>
              </w:rPr>
              <w:t xml:space="preserve"> et que votre lumière luise perpétuellement sur eux. </w:t>
            </w:r>
          </w:p>
        </w:tc>
      </w:tr>
    </w:tbl>
    <w:p w:rsidR="009A270D" w:rsidRPr="00DF231E" w:rsidRDefault="00E4218D" w:rsidP="00B27A06">
      <w:pPr>
        <w:pStyle w:val="rub"/>
      </w:pPr>
      <w:r w:rsidRPr="00C73C45">
        <w:rPr>
          <w:lang w:eastAsia="fr-FR"/>
        </w:rPr>
        <w:lastRenderedPageBreak/>
        <w:t>Pendant qu</w:t>
      </w:r>
      <w:r w:rsidR="002A469E">
        <w:rPr>
          <w:lang w:eastAsia="fr-FR"/>
        </w:rPr>
        <w:t>’</w:t>
      </w:r>
      <w:r w:rsidRPr="00C73C45">
        <w:rPr>
          <w:lang w:eastAsia="fr-FR"/>
        </w:rPr>
        <w:t>on chante le susdit répon</w:t>
      </w:r>
      <w:r w:rsidR="00383853">
        <w:rPr>
          <w:lang w:eastAsia="fr-FR"/>
        </w:rPr>
        <w:t>s</w:t>
      </w:r>
      <w:r w:rsidRPr="00C73C45">
        <w:rPr>
          <w:lang w:eastAsia="fr-FR"/>
        </w:rPr>
        <w:t>, le prêtre, aidé du diacre et de l</w:t>
      </w:r>
      <w:r w:rsidR="002A469E">
        <w:rPr>
          <w:bCs/>
          <w:lang w:eastAsia="fr-FR"/>
        </w:rPr>
        <w:t>’</w:t>
      </w:r>
      <w:r w:rsidRPr="00C73C45">
        <w:rPr>
          <w:bCs/>
          <w:lang w:eastAsia="fr-FR"/>
        </w:rPr>
        <w:t>acolyte,</w:t>
      </w:r>
      <w:r w:rsidRPr="00C73C45">
        <w:rPr>
          <w:lang w:eastAsia="fr-FR"/>
        </w:rPr>
        <w:t xml:space="preserve"> prend de l</w:t>
      </w:r>
      <w:r w:rsidR="002A469E">
        <w:rPr>
          <w:lang w:eastAsia="fr-FR"/>
        </w:rPr>
        <w:t>’</w:t>
      </w:r>
      <w:r w:rsidRPr="00C73C45">
        <w:rPr>
          <w:lang w:eastAsia="fr-FR"/>
        </w:rPr>
        <w:t>encens dans la navette et le place dans l</w:t>
      </w:r>
      <w:r w:rsidR="002A469E">
        <w:rPr>
          <w:lang w:eastAsia="fr-FR"/>
        </w:rPr>
        <w:t>’</w:t>
      </w:r>
      <w:r w:rsidRPr="00C73C45">
        <w:rPr>
          <w:lang w:eastAsia="fr-FR"/>
        </w:rPr>
        <w:t>encensoir. Le répons fini, le chantre dit avec le premier chœur</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394"/>
        <w:gridCol w:w="4393"/>
      </w:tblGrid>
      <w:tr w:rsidR="009A270D" w:rsidTr="005B7D26">
        <w:trPr>
          <w:trHeight w:val="23"/>
        </w:trPr>
        <w:tc>
          <w:tcPr>
            <w:tcW w:w="1764" w:type="pct"/>
            <w:tcBorders>
              <w:right w:val="single" w:sz="4" w:space="0" w:color="auto"/>
            </w:tcBorders>
            <w:shd w:val="clear" w:color="auto" w:fill="auto"/>
          </w:tcPr>
          <w:p w:rsidR="009A270D" w:rsidRPr="0018590E" w:rsidRDefault="00BA56D3" w:rsidP="002305F9">
            <w:pPr>
              <w:pStyle w:val="fl"/>
            </w:pPr>
            <w:r>
              <w:t>Kýrie</w:t>
            </w:r>
            <w:r w:rsidRPr="00C73C45">
              <w:t xml:space="preserve">, </w:t>
            </w:r>
            <w:r>
              <w:t>eléison.</w:t>
            </w:r>
          </w:p>
        </w:tc>
        <w:tc>
          <w:tcPr>
            <w:tcW w:w="3236" w:type="pct"/>
            <w:tcBorders>
              <w:left w:val="single" w:sz="4" w:space="0" w:color="auto"/>
            </w:tcBorders>
            <w:shd w:val="clear" w:color="auto" w:fill="auto"/>
          </w:tcPr>
          <w:p w:rsidR="009A270D" w:rsidRPr="0018590E" w:rsidRDefault="00BA56D3" w:rsidP="00782AED">
            <w:pPr>
              <w:rPr>
                <w:szCs w:val="25"/>
                <w:lang w:eastAsia="fr-FR"/>
              </w:rPr>
            </w:pPr>
            <w:r w:rsidRPr="00C73C45">
              <w:rPr>
                <w:szCs w:val="25"/>
                <w:lang w:eastAsia="fr-FR"/>
              </w:rPr>
              <w:t>Seigneur, ayez pitié de nous.</w:t>
            </w:r>
          </w:p>
        </w:tc>
      </w:tr>
    </w:tbl>
    <w:p w:rsidR="00BA56D3" w:rsidRPr="00DF231E" w:rsidRDefault="00E4218D" w:rsidP="00B27A06">
      <w:pPr>
        <w:pStyle w:val="rub"/>
      </w:pPr>
      <w:r w:rsidRPr="00C73C45">
        <w:rPr>
          <w:lang w:eastAsia="fr-FR"/>
        </w:rPr>
        <w:t>Le second chœur répond</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682"/>
        <w:gridCol w:w="4105"/>
      </w:tblGrid>
      <w:tr w:rsidR="00BA56D3" w:rsidTr="005B7D26">
        <w:trPr>
          <w:trHeight w:val="23"/>
        </w:trPr>
        <w:tc>
          <w:tcPr>
            <w:tcW w:w="1976" w:type="pct"/>
            <w:tcBorders>
              <w:right w:val="single" w:sz="4" w:space="0" w:color="auto"/>
            </w:tcBorders>
            <w:shd w:val="clear" w:color="auto" w:fill="auto"/>
          </w:tcPr>
          <w:p w:rsidR="00BA56D3" w:rsidRPr="0018590E" w:rsidRDefault="00BA56D3" w:rsidP="002305F9">
            <w:pPr>
              <w:pStyle w:val="fl"/>
            </w:pPr>
            <w:r w:rsidRPr="00C73C45">
              <w:t xml:space="preserve">Christe, </w:t>
            </w:r>
            <w:r>
              <w:t>eléison</w:t>
            </w:r>
            <w:r w:rsidRPr="00C73C45">
              <w:t>.</w:t>
            </w:r>
          </w:p>
        </w:tc>
        <w:tc>
          <w:tcPr>
            <w:tcW w:w="3024" w:type="pct"/>
            <w:tcBorders>
              <w:left w:val="single" w:sz="4" w:space="0" w:color="auto"/>
            </w:tcBorders>
            <w:shd w:val="clear" w:color="auto" w:fill="auto"/>
          </w:tcPr>
          <w:p w:rsidR="00BA56D3" w:rsidRPr="0018590E" w:rsidRDefault="00BA56D3" w:rsidP="00BC29CD">
            <w:pPr>
              <w:rPr>
                <w:szCs w:val="25"/>
                <w:lang w:eastAsia="fr-FR"/>
              </w:rPr>
            </w:pPr>
            <w:r w:rsidRPr="00C73C45">
              <w:rPr>
                <w:szCs w:val="25"/>
                <w:lang w:eastAsia="fr-FR"/>
              </w:rPr>
              <w:t>Christ, ayez pitié de nous.</w:t>
            </w:r>
          </w:p>
        </w:tc>
      </w:tr>
    </w:tbl>
    <w:p w:rsidR="00BA56D3" w:rsidRPr="00DF231E" w:rsidRDefault="00E4218D" w:rsidP="00B27A06">
      <w:pPr>
        <w:pStyle w:val="rub"/>
      </w:pPr>
      <w:r w:rsidRPr="00C73C45">
        <w:rPr>
          <w:lang w:eastAsia="fr-FR"/>
        </w:rPr>
        <w:t>Tous ensemble disent ensuite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394"/>
        <w:gridCol w:w="4393"/>
      </w:tblGrid>
      <w:tr w:rsidR="00BA56D3" w:rsidTr="005B7D26">
        <w:trPr>
          <w:trHeight w:val="23"/>
        </w:trPr>
        <w:tc>
          <w:tcPr>
            <w:tcW w:w="1764" w:type="pct"/>
            <w:tcBorders>
              <w:right w:val="single" w:sz="4" w:space="0" w:color="auto"/>
            </w:tcBorders>
            <w:shd w:val="clear" w:color="auto" w:fill="auto"/>
          </w:tcPr>
          <w:p w:rsidR="00BA56D3" w:rsidRPr="0018590E" w:rsidRDefault="00BA56D3" w:rsidP="002305F9">
            <w:pPr>
              <w:pStyle w:val="fl"/>
            </w:pPr>
            <w:r>
              <w:t>Kýrie</w:t>
            </w:r>
            <w:r w:rsidRPr="00C73C45">
              <w:t xml:space="preserve">, </w:t>
            </w:r>
            <w:r>
              <w:t>eléison.</w:t>
            </w:r>
          </w:p>
        </w:tc>
        <w:tc>
          <w:tcPr>
            <w:tcW w:w="3236" w:type="pct"/>
            <w:tcBorders>
              <w:left w:val="single" w:sz="4" w:space="0" w:color="auto"/>
            </w:tcBorders>
            <w:shd w:val="clear" w:color="auto" w:fill="auto"/>
          </w:tcPr>
          <w:p w:rsidR="00BA56D3" w:rsidRPr="0018590E" w:rsidRDefault="00BA56D3" w:rsidP="00BC29CD">
            <w:pPr>
              <w:rPr>
                <w:szCs w:val="25"/>
                <w:lang w:eastAsia="fr-FR"/>
              </w:rPr>
            </w:pPr>
            <w:r w:rsidRPr="00C73C45">
              <w:rPr>
                <w:szCs w:val="25"/>
                <w:lang w:eastAsia="fr-FR"/>
              </w:rPr>
              <w:t>Seigneur, ayez pitié de nous.</w:t>
            </w:r>
          </w:p>
        </w:tc>
      </w:tr>
    </w:tbl>
    <w:p w:rsidR="00E312AB" w:rsidRDefault="00E4218D" w:rsidP="00B27A06">
      <w:pPr>
        <w:pStyle w:val="rub"/>
        <w:rPr>
          <w:lang w:eastAsia="fr-FR"/>
        </w:rPr>
      </w:pPr>
      <w:r w:rsidRPr="00C73C45">
        <w:rPr>
          <w:lang w:eastAsia="fr-FR"/>
        </w:rPr>
        <w:t>Le prêtre dit ensuite à haute voix</w:t>
      </w:r>
      <w:r w:rsidR="000D045E">
        <w:rPr>
          <w:lang w:eastAsia="fr-FR"/>
        </w:rPr>
        <w:t> </w:t>
      </w:r>
      <w:r w:rsidR="000D045E" w:rsidRPr="00C73C45">
        <w:rPr>
          <w:lang w:eastAsia="fr-FR"/>
        </w:rPr>
        <w:t>:</w:t>
      </w:r>
      <w:r w:rsidRPr="00E6531F">
        <w:rPr>
          <w:rStyle w:val="italicus"/>
        </w:rPr>
        <w:t xml:space="preserve"> Pater noster</w:t>
      </w:r>
      <w:r w:rsidRPr="00C73C45">
        <w:rPr>
          <w:lang w:eastAsia="fr-FR"/>
        </w:rPr>
        <w:t xml:space="preserve">, et tous le </w:t>
      </w:r>
      <w:r w:rsidRPr="00BA56D3">
        <w:t>continuent en secret. Pendant</w:t>
      </w:r>
      <w:r w:rsidR="00BA56D3">
        <w:t xml:space="preserve"> ce temps, l</w:t>
      </w:r>
      <w:r w:rsidR="002A469E">
        <w:t>’</w:t>
      </w:r>
      <w:r w:rsidR="00BA56D3">
        <w:t>officiant reçoit du</w:t>
      </w:r>
      <w:r w:rsidRPr="00BA56D3">
        <w:t xml:space="preserve"> </w:t>
      </w:r>
      <w:r w:rsidRPr="00C73C45">
        <w:rPr>
          <w:szCs w:val="25"/>
          <w:lang w:eastAsia="fr-FR"/>
        </w:rPr>
        <w:t>diacre l</w:t>
      </w:r>
      <w:r w:rsidR="002A469E">
        <w:rPr>
          <w:szCs w:val="25"/>
          <w:lang w:eastAsia="fr-FR"/>
        </w:rPr>
        <w:t>’</w:t>
      </w:r>
      <w:r w:rsidRPr="00C73C45">
        <w:rPr>
          <w:szCs w:val="25"/>
          <w:lang w:eastAsia="fr-FR"/>
        </w:rPr>
        <w:t>aspersion de l</w:t>
      </w:r>
      <w:r w:rsidR="002A469E">
        <w:rPr>
          <w:szCs w:val="25"/>
          <w:lang w:eastAsia="fr-FR"/>
        </w:rPr>
        <w:t>’</w:t>
      </w:r>
      <w:r w:rsidRPr="00C73C45">
        <w:rPr>
          <w:szCs w:val="25"/>
          <w:lang w:eastAsia="fr-FR"/>
        </w:rPr>
        <w:t>eau bénite, et il s</w:t>
      </w:r>
      <w:r w:rsidR="002A469E">
        <w:rPr>
          <w:szCs w:val="25"/>
          <w:lang w:eastAsia="fr-FR"/>
        </w:rPr>
        <w:t>’</w:t>
      </w:r>
      <w:r w:rsidRPr="00C73C45">
        <w:rPr>
          <w:szCs w:val="25"/>
          <w:lang w:eastAsia="fr-FR"/>
        </w:rPr>
        <w:t>incline profondément devant la croix qui est vis-à-vis de lui</w:t>
      </w:r>
      <w:r w:rsidR="000D045E">
        <w:rPr>
          <w:szCs w:val="25"/>
          <w:lang w:eastAsia="fr-FR"/>
        </w:rPr>
        <w:t> ;</w:t>
      </w:r>
      <w:r w:rsidRPr="00C73C45">
        <w:rPr>
          <w:szCs w:val="25"/>
          <w:lang w:eastAsia="fr-FR"/>
        </w:rPr>
        <w:t xml:space="preserve"> puis, le diacre, après avoir fléchi le genou</w:t>
      </w:r>
      <w:r w:rsidR="00C73C45" w:rsidRPr="00C73C45">
        <w:rPr>
          <w:szCs w:val="25"/>
          <w:lang w:eastAsia="fr-FR"/>
        </w:rPr>
        <w:t xml:space="preserve">, </w:t>
      </w:r>
      <w:r w:rsidRPr="00C73C45">
        <w:rPr>
          <w:szCs w:val="25"/>
          <w:lang w:eastAsia="fr-FR"/>
        </w:rPr>
        <w:t xml:space="preserve">soutenant avec sa main les bords de sa chape, il fait le tour au cercueil et asperge le corps du défunt </w:t>
      </w:r>
      <w:r w:rsidR="00383853">
        <w:rPr>
          <w:szCs w:val="25"/>
          <w:lang w:eastAsia="fr-FR"/>
        </w:rPr>
        <w:t>trois fois à droite et trois fois</w:t>
      </w:r>
      <w:r w:rsidRPr="00C73C45">
        <w:rPr>
          <w:szCs w:val="25"/>
          <w:lang w:eastAsia="fr-FR"/>
        </w:rPr>
        <w:t xml:space="preserve"> à gauche. Il retourne ensuite à sa place</w:t>
      </w:r>
      <w:r w:rsidR="000D045E">
        <w:rPr>
          <w:szCs w:val="25"/>
          <w:lang w:eastAsia="fr-FR"/>
        </w:rPr>
        <w:t> ;</w:t>
      </w:r>
      <w:r w:rsidRPr="00C73C45">
        <w:rPr>
          <w:szCs w:val="25"/>
          <w:lang w:eastAsia="fr-FR"/>
        </w:rPr>
        <w:t xml:space="preserve"> reçoit du diacre l</w:t>
      </w:r>
      <w:r w:rsidR="002A469E">
        <w:rPr>
          <w:szCs w:val="25"/>
          <w:lang w:eastAsia="fr-FR"/>
        </w:rPr>
        <w:t>’</w:t>
      </w:r>
      <w:r w:rsidRPr="00C73C45">
        <w:rPr>
          <w:szCs w:val="25"/>
          <w:lang w:eastAsia="fr-FR"/>
        </w:rPr>
        <w:t>encensoir, fait de nouveau le tour du cercueil</w:t>
      </w:r>
      <w:r w:rsidR="00BA56D3">
        <w:rPr>
          <w:szCs w:val="25"/>
          <w:lang w:eastAsia="fr-FR"/>
        </w:rPr>
        <w:t xml:space="preserve"> </w:t>
      </w:r>
      <w:r w:rsidRPr="00C73C45">
        <w:rPr>
          <w:szCs w:val="25"/>
          <w:lang w:eastAsia="fr-FR"/>
        </w:rPr>
        <w:t>et encense le corps comme il l</w:t>
      </w:r>
      <w:r w:rsidR="002A469E">
        <w:rPr>
          <w:szCs w:val="25"/>
          <w:lang w:eastAsia="fr-FR"/>
        </w:rPr>
        <w:t>’</w:t>
      </w:r>
      <w:r w:rsidRPr="00C73C45">
        <w:rPr>
          <w:szCs w:val="25"/>
          <w:lang w:eastAsia="fr-FR"/>
        </w:rPr>
        <w:t>avait aspergé. Après avoir rendu l</w:t>
      </w:r>
      <w:r w:rsidR="002A469E">
        <w:rPr>
          <w:szCs w:val="25"/>
          <w:lang w:eastAsia="fr-FR"/>
        </w:rPr>
        <w:t>’</w:t>
      </w:r>
      <w:r w:rsidRPr="00C73C45">
        <w:rPr>
          <w:szCs w:val="25"/>
          <w:lang w:eastAsia="fr-FR"/>
        </w:rPr>
        <w:t>encensoir au diacre, se tenant à sa place, il ajoute tout haut</w:t>
      </w:r>
      <w:r w:rsidR="000D045E">
        <w:rPr>
          <w:szCs w:val="25"/>
          <w:lang w:eastAsia="fr-FR"/>
        </w:rPr>
        <w:t> </w:t>
      </w:r>
      <w:r w:rsidR="000D045E" w:rsidRPr="00C73C45">
        <w:rPr>
          <w:szCs w:val="25"/>
          <w:lang w:eastAsia="fr-FR"/>
        </w:rPr>
        <w:t>:</w:t>
      </w:r>
    </w:p>
    <w:tbl>
      <w:tblPr>
        <w:tblW w:w="5000" w:type="pct"/>
        <w:tblCellMar>
          <w:left w:w="113" w:type="dxa"/>
          <w:right w:w="113" w:type="dxa"/>
        </w:tblCellMar>
        <w:tblLook w:val="04A0"/>
      </w:tblPr>
      <w:tblGrid>
        <w:gridCol w:w="3039"/>
        <w:gridCol w:w="3748"/>
      </w:tblGrid>
      <w:tr w:rsidR="00383853" w:rsidRPr="0018590E" w:rsidTr="00FD462A">
        <w:trPr>
          <w:trHeight w:val="23"/>
        </w:trPr>
        <w:tc>
          <w:tcPr>
            <w:tcW w:w="2239" w:type="pct"/>
            <w:tcBorders>
              <w:right w:val="single" w:sz="4" w:space="0" w:color="auto"/>
            </w:tcBorders>
            <w:shd w:val="clear" w:color="auto" w:fill="auto"/>
          </w:tcPr>
          <w:p w:rsidR="00383853" w:rsidRPr="0067705A" w:rsidRDefault="00546F29" w:rsidP="002305F9">
            <w:pPr>
              <w:pStyle w:val="fl"/>
              <w:rPr>
                <w:lang w:val="fr-FR"/>
              </w:rPr>
            </w:pPr>
            <w:r w:rsidRPr="0067705A">
              <w:rPr>
                <w:rStyle w:val="cvr"/>
                <w:lang w:val="fr-FR"/>
              </w:rPr>
              <w:t>℣.</w:t>
            </w:r>
            <w:r w:rsidR="00383853" w:rsidRPr="0067705A">
              <w:rPr>
                <w:lang w:val="fr-FR"/>
              </w:rPr>
              <w:t xml:space="preserve"> Et ne nos indúcas in tentatiónem. </w:t>
            </w:r>
          </w:p>
        </w:tc>
        <w:tc>
          <w:tcPr>
            <w:tcW w:w="2761" w:type="pct"/>
            <w:tcBorders>
              <w:left w:val="single" w:sz="4" w:space="0" w:color="auto"/>
            </w:tcBorders>
            <w:shd w:val="clear" w:color="auto" w:fill="auto"/>
          </w:tcPr>
          <w:p w:rsidR="00383853" w:rsidRPr="00036242" w:rsidRDefault="00546F29" w:rsidP="00B815B2">
            <w:r w:rsidRPr="00B815B2">
              <w:rPr>
                <w:rStyle w:val="cvr"/>
              </w:rPr>
              <w:t>℣.</w:t>
            </w:r>
            <w:r w:rsidR="00383853" w:rsidRPr="00036242">
              <w:t xml:space="preserve"> Et ne </w:t>
            </w:r>
            <w:r w:rsidR="00383853">
              <w:t>nous induisez pas en</w:t>
            </w:r>
            <w:r w:rsidR="00383853" w:rsidRPr="00036242">
              <w:t xml:space="preserve"> tentation. </w:t>
            </w:r>
          </w:p>
        </w:tc>
      </w:tr>
      <w:tr w:rsidR="00383853" w:rsidRPr="0018590E" w:rsidTr="00FD462A">
        <w:trPr>
          <w:trHeight w:val="23"/>
        </w:trPr>
        <w:tc>
          <w:tcPr>
            <w:tcW w:w="2239" w:type="pct"/>
            <w:tcBorders>
              <w:right w:val="single" w:sz="4" w:space="0" w:color="auto"/>
            </w:tcBorders>
            <w:shd w:val="clear" w:color="auto" w:fill="auto"/>
          </w:tcPr>
          <w:p w:rsidR="00383853" w:rsidRPr="00FC71CA" w:rsidRDefault="00546F29" w:rsidP="002305F9">
            <w:pPr>
              <w:pStyle w:val="fl"/>
              <w:rPr>
                <w:lang w:val="es-ES_tradnl"/>
              </w:rPr>
            </w:pPr>
            <w:r w:rsidRPr="00FC71CA">
              <w:rPr>
                <w:rStyle w:val="cvr"/>
                <w:lang w:val="es-ES_tradnl"/>
              </w:rPr>
              <w:t>℟.</w:t>
            </w:r>
            <w:r w:rsidR="00383853" w:rsidRPr="00055008">
              <w:rPr>
                <w:lang w:val="es-ES"/>
              </w:rPr>
              <w:t xml:space="preserve"> Sed líbera nos a malo. </w:t>
            </w:r>
          </w:p>
        </w:tc>
        <w:tc>
          <w:tcPr>
            <w:tcW w:w="2761" w:type="pct"/>
            <w:tcBorders>
              <w:left w:val="single" w:sz="4" w:space="0" w:color="auto"/>
            </w:tcBorders>
            <w:shd w:val="clear" w:color="auto" w:fill="auto"/>
          </w:tcPr>
          <w:p w:rsidR="00383853" w:rsidRPr="00036242" w:rsidRDefault="00546F29" w:rsidP="00B815B2">
            <w:r w:rsidRPr="00B815B2">
              <w:rPr>
                <w:rStyle w:val="cvr"/>
              </w:rPr>
              <w:t>℟.</w:t>
            </w:r>
            <w:r w:rsidR="00383853" w:rsidRPr="00036242">
              <w:t xml:space="preserve"> Mais délivrez-nous du mal. </w:t>
            </w:r>
          </w:p>
        </w:tc>
      </w:tr>
      <w:tr w:rsidR="00B815B2" w:rsidRPr="0018590E" w:rsidTr="00FD462A">
        <w:trPr>
          <w:trHeight w:val="23"/>
        </w:trPr>
        <w:tc>
          <w:tcPr>
            <w:tcW w:w="2239" w:type="pct"/>
            <w:tcBorders>
              <w:right w:val="single" w:sz="4" w:space="0" w:color="auto"/>
            </w:tcBorders>
            <w:shd w:val="clear" w:color="auto" w:fill="auto"/>
          </w:tcPr>
          <w:p w:rsidR="00B815B2" w:rsidRPr="00621D54" w:rsidRDefault="00B815B2" w:rsidP="002305F9">
            <w:pPr>
              <w:pStyle w:val="fl"/>
            </w:pPr>
            <w:r w:rsidRPr="00621D54">
              <w:rPr>
                <w:rStyle w:val="cvr"/>
              </w:rPr>
              <w:t xml:space="preserve">℣. </w:t>
            </w:r>
            <w:r w:rsidRPr="00621D54">
              <w:t xml:space="preserve">A porta </w:t>
            </w:r>
            <w:r w:rsidR="00DC5CC8">
              <w:t>ínferi</w:t>
            </w:r>
            <w:r w:rsidRPr="00621D54">
              <w:t xml:space="preserve">. </w:t>
            </w:r>
          </w:p>
        </w:tc>
        <w:tc>
          <w:tcPr>
            <w:tcW w:w="2761" w:type="pct"/>
            <w:tcBorders>
              <w:left w:val="single" w:sz="4" w:space="0" w:color="auto"/>
            </w:tcBorders>
            <w:shd w:val="clear" w:color="auto" w:fill="auto"/>
          </w:tcPr>
          <w:p w:rsidR="00B815B2" w:rsidRPr="00383853" w:rsidRDefault="00B815B2" w:rsidP="00B815B2">
            <w:pPr>
              <w:rPr>
                <w:lang w:eastAsia="fr-FR"/>
              </w:rPr>
            </w:pPr>
            <w:r w:rsidRPr="00B815B2">
              <w:rPr>
                <w:rStyle w:val="cvr"/>
              </w:rPr>
              <w:t>℣.</w:t>
            </w:r>
            <w:r w:rsidRPr="00383853">
              <w:rPr>
                <w:lang w:eastAsia="fr-FR"/>
              </w:rPr>
              <w:t xml:space="preserve"> De la porte de l</w:t>
            </w:r>
            <w:r w:rsidR="002A469E">
              <w:rPr>
                <w:lang w:eastAsia="fr-FR"/>
              </w:rPr>
              <w:t>’</w:t>
            </w:r>
            <w:r w:rsidRPr="00383853">
              <w:rPr>
                <w:lang w:eastAsia="fr-FR"/>
              </w:rPr>
              <w:t xml:space="preserve">enfer. </w:t>
            </w:r>
          </w:p>
        </w:tc>
      </w:tr>
      <w:tr w:rsidR="00B815B2" w:rsidRPr="0018590E" w:rsidTr="00FD462A">
        <w:trPr>
          <w:trHeight w:val="23"/>
        </w:trPr>
        <w:tc>
          <w:tcPr>
            <w:tcW w:w="2239" w:type="pct"/>
            <w:tcBorders>
              <w:right w:val="single" w:sz="4" w:space="0" w:color="auto"/>
            </w:tcBorders>
            <w:shd w:val="clear" w:color="auto" w:fill="auto"/>
          </w:tcPr>
          <w:p w:rsidR="00B815B2" w:rsidRPr="00621D54" w:rsidRDefault="00B815B2" w:rsidP="002305F9">
            <w:pPr>
              <w:pStyle w:val="fl"/>
            </w:pPr>
            <w:r w:rsidRPr="00621D54">
              <w:rPr>
                <w:rStyle w:val="cvr"/>
              </w:rPr>
              <w:t xml:space="preserve">℟. </w:t>
            </w:r>
            <w:r w:rsidRPr="00621D54">
              <w:t xml:space="preserve">Erue, Dómine, ánimam ejus. </w:t>
            </w:r>
          </w:p>
        </w:tc>
        <w:tc>
          <w:tcPr>
            <w:tcW w:w="2761" w:type="pct"/>
            <w:tcBorders>
              <w:left w:val="single" w:sz="4" w:space="0" w:color="auto"/>
            </w:tcBorders>
            <w:shd w:val="clear" w:color="auto" w:fill="auto"/>
          </w:tcPr>
          <w:p w:rsidR="00B815B2" w:rsidRPr="00383853" w:rsidRDefault="00B815B2" w:rsidP="00B815B2">
            <w:pPr>
              <w:rPr>
                <w:lang w:eastAsia="fr-FR"/>
              </w:rPr>
            </w:pPr>
            <w:r w:rsidRPr="00B815B2">
              <w:rPr>
                <w:rStyle w:val="cvr"/>
              </w:rPr>
              <w:t>℟.</w:t>
            </w:r>
            <w:r w:rsidRPr="00383853">
              <w:rPr>
                <w:lang w:eastAsia="fr-FR"/>
              </w:rPr>
              <w:t xml:space="preserve"> Délivrez son âme, Seigneur. </w:t>
            </w:r>
          </w:p>
        </w:tc>
      </w:tr>
      <w:tr w:rsidR="00B815B2" w:rsidRPr="0018590E" w:rsidTr="00FD462A">
        <w:trPr>
          <w:trHeight w:val="23"/>
        </w:trPr>
        <w:tc>
          <w:tcPr>
            <w:tcW w:w="2239" w:type="pct"/>
            <w:tcBorders>
              <w:right w:val="single" w:sz="4" w:space="0" w:color="auto"/>
            </w:tcBorders>
            <w:shd w:val="clear" w:color="auto" w:fill="auto"/>
          </w:tcPr>
          <w:p w:rsidR="00B815B2" w:rsidRPr="00621D54" w:rsidRDefault="00B815B2" w:rsidP="002305F9">
            <w:pPr>
              <w:pStyle w:val="fl"/>
            </w:pPr>
            <w:r w:rsidRPr="00621D54">
              <w:rPr>
                <w:rStyle w:val="cvr"/>
              </w:rPr>
              <w:t xml:space="preserve">℣. </w:t>
            </w:r>
            <w:r w:rsidRPr="00621D54">
              <w:t xml:space="preserve">Requiéscat in pace. </w:t>
            </w:r>
          </w:p>
        </w:tc>
        <w:tc>
          <w:tcPr>
            <w:tcW w:w="2761" w:type="pct"/>
            <w:tcBorders>
              <w:left w:val="single" w:sz="4" w:space="0" w:color="auto"/>
            </w:tcBorders>
            <w:shd w:val="clear" w:color="auto" w:fill="auto"/>
          </w:tcPr>
          <w:p w:rsidR="00B815B2" w:rsidRPr="00383853" w:rsidRDefault="00B815B2" w:rsidP="00B815B2">
            <w:pPr>
              <w:rPr>
                <w:lang w:eastAsia="fr-FR"/>
              </w:rPr>
            </w:pPr>
            <w:r w:rsidRPr="00B815B2">
              <w:rPr>
                <w:rStyle w:val="cvr"/>
              </w:rPr>
              <w:t>℣.</w:t>
            </w:r>
            <w:r w:rsidRPr="00383853">
              <w:rPr>
                <w:lang w:eastAsia="fr-FR"/>
              </w:rPr>
              <w:t xml:space="preserve"> Qu</w:t>
            </w:r>
            <w:r w:rsidR="002A469E">
              <w:rPr>
                <w:lang w:eastAsia="fr-FR"/>
              </w:rPr>
              <w:t>’</w:t>
            </w:r>
            <w:r w:rsidRPr="00383853">
              <w:rPr>
                <w:lang w:eastAsia="fr-FR"/>
              </w:rPr>
              <w:t xml:space="preserve">il repose en paix. </w:t>
            </w:r>
          </w:p>
        </w:tc>
      </w:tr>
      <w:tr w:rsidR="00B815B2" w:rsidRPr="0018590E" w:rsidTr="00FD462A">
        <w:trPr>
          <w:trHeight w:val="23"/>
        </w:trPr>
        <w:tc>
          <w:tcPr>
            <w:tcW w:w="2239" w:type="pct"/>
            <w:tcBorders>
              <w:right w:val="single" w:sz="4" w:space="0" w:color="auto"/>
            </w:tcBorders>
            <w:shd w:val="clear" w:color="auto" w:fill="auto"/>
          </w:tcPr>
          <w:p w:rsidR="00B815B2" w:rsidRPr="00621D54" w:rsidRDefault="00B815B2" w:rsidP="002305F9">
            <w:pPr>
              <w:pStyle w:val="fl"/>
            </w:pPr>
            <w:r w:rsidRPr="00621D54">
              <w:rPr>
                <w:rStyle w:val="cvr"/>
              </w:rPr>
              <w:t xml:space="preserve">℟. </w:t>
            </w:r>
            <w:r w:rsidRPr="00621D54">
              <w:t xml:space="preserve">Amen. </w:t>
            </w:r>
          </w:p>
        </w:tc>
        <w:tc>
          <w:tcPr>
            <w:tcW w:w="2761" w:type="pct"/>
            <w:tcBorders>
              <w:left w:val="single" w:sz="4" w:space="0" w:color="auto"/>
            </w:tcBorders>
            <w:shd w:val="clear" w:color="auto" w:fill="auto"/>
          </w:tcPr>
          <w:p w:rsidR="00B815B2" w:rsidRPr="00383853" w:rsidRDefault="00B815B2" w:rsidP="00B815B2">
            <w:pPr>
              <w:rPr>
                <w:lang w:eastAsia="fr-FR"/>
              </w:rPr>
            </w:pPr>
            <w:r w:rsidRPr="00B815B2">
              <w:rPr>
                <w:rStyle w:val="cvr"/>
              </w:rPr>
              <w:t>℟.</w:t>
            </w:r>
            <w:r w:rsidRPr="00383853">
              <w:rPr>
                <w:lang w:eastAsia="fr-FR"/>
              </w:rPr>
              <w:t xml:space="preserve"> Ainsi soit-il. </w:t>
            </w:r>
          </w:p>
        </w:tc>
      </w:tr>
      <w:tr w:rsidR="00E312AB" w:rsidRPr="0018590E" w:rsidTr="00FD462A">
        <w:trPr>
          <w:trHeight w:val="23"/>
        </w:trPr>
        <w:tc>
          <w:tcPr>
            <w:tcW w:w="2239" w:type="pct"/>
            <w:tcBorders>
              <w:right w:val="single" w:sz="4" w:space="0" w:color="auto"/>
            </w:tcBorders>
            <w:shd w:val="clear" w:color="auto" w:fill="auto"/>
          </w:tcPr>
          <w:p w:rsidR="00E312AB" w:rsidRPr="00E33F48" w:rsidRDefault="00546F29" w:rsidP="002305F9">
            <w:pPr>
              <w:pStyle w:val="fl"/>
            </w:pPr>
            <w:r w:rsidRPr="00B815B2">
              <w:rPr>
                <w:rStyle w:val="cvr"/>
              </w:rPr>
              <w:t>℣.</w:t>
            </w:r>
            <w:r w:rsidR="00E312AB" w:rsidRPr="00E33F48">
              <w:rPr>
                <w:rStyle w:val="cvr"/>
              </w:rPr>
              <w:t xml:space="preserve"> </w:t>
            </w:r>
            <w:r w:rsidR="00E312AB" w:rsidRPr="00E33F48">
              <w:t xml:space="preserve">Dómine exáudi oratiónem meam. </w:t>
            </w:r>
          </w:p>
        </w:tc>
        <w:tc>
          <w:tcPr>
            <w:tcW w:w="2761" w:type="pct"/>
            <w:tcBorders>
              <w:left w:val="single" w:sz="4" w:space="0" w:color="auto"/>
            </w:tcBorders>
            <w:shd w:val="clear" w:color="auto" w:fill="auto"/>
          </w:tcPr>
          <w:p w:rsidR="00E312AB" w:rsidRPr="0018590E" w:rsidRDefault="00546F29" w:rsidP="00B815B2">
            <w:r w:rsidRPr="00B815B2">
              <w:rPr>
                <w:rStyle w:val="cvr"/>
              </w:rPr>
              <w:t>℣.</w:t>
            </w:r>
            <w:r w:rsidR="00E312AB">
              <w:t xml:space="preserve"> </w:t>
            </w:r>
            <w:r w:rsidR="00383853" w:rsidRPr="00C73C45">
              <w:rPr>
                <w:szCs w:val="25"/>
              </w:rPr>
              <w:t>Seigneur, écoutez mes prières</w:t>
            </w:r>
            <w:r w:rsidR="00E312AB" w:rsidRPr="00C73C45">
              <w:t xml:space="preserve">. </w:t>
            </w:r>
          </w:p>
        </w:tc>
      </w:tr>
      <w:tr w:rsidR="00E312AB" w:rsidRPr="0018590E" w:rsidTr="00FD462A">
        <w:trPr>
          <w:trHeight w:val="23"/>
        </w:trPr>
        <w:tc>
          <w:tcPr>
            <w:tcW w:w="2239" w:type="pct"/>
            <w:tcBorders>
              <w:right w:val="single" w:sz="4" w:space="0" w:color="auto"/>
            </w:tcBorders>
            <w:shd w:val="clear" w:color="auto" w:fill="auto"/>
          </w:tcPr>
          <w:p w:rsidR="00E312AB" w:rsidRPr="0067705A" w:rsidRDefault="00546F29" w:rsidP="002305F9">
            <w:pPr>
              <w:pStyle w:val="fl"/>
              <w:rPr>
                <w:lang w:val="fr-FR"/>
              </w:rPr>
            </w:pPr>
            <w:r w:rsidRPr="0067705A">
              <w:rPr>
                <w:rStyle w:val="cvr"/>
                <w:lang w:val="fr-FR"/>
              </w:rPr>
              <w:t>℟.</w:t>
            </w:r>
            <w:r w:rsidR="00E312AB" w:rsidRPr="0067705A">
              <w:rPr>
                <w:rStyle w:val="cvr"/>
                <w:lang w:val="fr-FR"/>
              </w:rPr>
              <w:t xml:space="preserve"> </w:t>
            </w:r>
            <w:r w:rsidR="00E312AB" w:rsidRPr="0067705A">
              <w:rPr>
                <w:lang w:val="fr-FR"/>
              </w:rPr>
              <w:t xml:space="preserve">Et clamor meus ad te véniat. </w:t>
            </w:r>
          </w:p>
        </w:tc>
        <w:tc>
          <w:tcPr>
            <w:tcW w:w="2761" w:type="pct"/>
            <w:tcBorders>
              <w:left w:val="single" w:sz="4" w:space="0" w:color="auto"/>
            </w:tcBorders>
            <w:shd w:val="clear" w:color="auto" w:fill="auto"/>
          </w:tcPr>
          <w:p w:rsidR="00E312AB" w:rsidRPr="0018590E" w:rsidRDefault="00546F29" w:rsidP="00B815B2">
            <w:r w:rsidRPr="00B815B2">
              <w:rPr>
                <w:rStyle w:val="cvr"/>
              </w:rPr>
              <w:t>℟.</w:t>
            </w:r>
            <w:r w:rsidR="00E312AB">
              <w:t xml:space="preserve"> </w:t>
            </w:r>
            <w:r w:rsidR="00E312AB" w:rsidRPr="00C73C45">
              <w:t>Et que mes cris s</w:t>
            </w:r>
            <w:r w:rsidR="002A469E">
              <w:t>’</w:t>
            </w:r>
            <w:r w:rsidR="00E312AB" w:rsidRPr="00C73C45">
              <w:t>élèvent jusqu</w:t>
            </w:r>
            <w:r w:rsidR="002A469E">
              <w:t>’</w:t>
            </w:r>
            <w:r w:rsidR="00E312AB" w:rsidRPr="00C73C45">
              <w:t>à vous.</w:t>
            </w:r>
          </w:p>
        </w:tc>
      </w:tr>
      <w:tr w:rsidR="00E312AB" w:rsidRPr="0018590E" w:rsidTr="00FD462A">
        <w:trPr>
          <w:trHeight w:val="23"/>
        </w:trPr>
        <w:tc>
          <w:tcPr>
            <w:tcW w:w="2239" w:type="pct"/>
            <w:tcBorders>
              <w:right w:val="single" w:sz="4" w:space="0" w:color="auto"/>
            </w:tcBorders>
            <w:shd w:val="clear" w:color="auto" w:fill="auto"/>
          </w:tcPr>
          <w:p w:rsidR="00E312AB" w:rsidRPr="00774DEC" w:rsidRDefault="00546F29" w:rsidP="002305F9">
            <w:pPr>
              <w:pStyle w:val="fl"/>
            </w:pPr>
            <w:r w:rsidRPr="00B815B2">
              <w:rPr>
                <w:rStyle w:val="cvr"/>
              </w:rPr>
              <w:t>℣.</w:t>
            </w:r>
            <w:r w:rsidR="00E312AB" w:rsidRPr="00774DEC">
              <w:rPr>
                <w:rStyle w:val="cvr"/>
              </w:rPr>
              <w:t xml:space="preserve"> </w:t>
            </w:r>
            <w:r w:rsidR="00E312AB" w:rsidRPr="00774DEC">
              <w:t xml:space="preserve">Dóminus vobíscum. </w:t>
            </w:r>
          </w:p>
        </w:tc>
        <w:tc>
          <w:tcPr>
            <w:tcW w:w="2761" w:type="pct"/>
            <w:tcBorders>
              <w:left w:val="single" w:sz="4" w:space="0" w:color="auto"/>
            </w:tcBorders>
            <w:shd w:val="clear" w:color="auto" w:fill="auto"/>
          </w:tcPr>
          <w:p w:rsidR="00E312AB" w:rsidRPr="0018590E" w:rsidRDefault="00546F29" w:rsidP="00B815B2">
            <w:r w:rsidRPr="00B815B2">
              <w:rPr>
                <w:rStyle w:val="cvr"/>
              </w:rPr>
              <w:t>℣.</w:t>
            </w:r>
            <w:r w:rsidR="00E312AB">
              <w:t xml:space="preserve"> Le Seigneur soit avec vous.</w:t>
            </w:r>
          </w:p>
        </w:tc>
      </w:tr>
      <w:tr w:rsidR="00E312AB" w:rsidRPr="0018590E" w:rsidTr="00FD462A">
        <w:trPr>
          <w:trHeight w:val="23"/>
        </w:trPr>
        <w:tc>
          <w:tcPr>
            <w:tcW w:w="2239" w:type="pct"/>
            <w:tcBorders>
              <w:right w:val="single" w:sz="4" w:space="0" w:color="auto"/>
            </w:tcBorders>
            <w:shd w:val="clear" w:color="auto" w:fill="auto"/>
          </w:tcPr>
          <w:p w:rsidR="00E312AB" w:rsidRPr="00CA5704" w:rsidRDefault="00546F29" w:rsidP="002305F9">
            <w:pPr>
              <w:pStyle w:val="fl"/>
            </w:pPr>
            <w:r w:rsidRPr="00B815B2">
              <w:rPr>
                <w:rStyle w:val="cvr"/>
              </w:rPr>
              <w:t>℟.</w:t>
            </w:r>
            <w:r w:rsidR="00E312AB" w:rsidRPr="00CA5704">
              <w:rPr>
                <w:rStyle w:val="cvr"/>
              </w:rPr>
              <w:t xml:space="preserve"> </w:t>
            </w:r>
            <w:r w:rsidR="00E312AB" w:rsidRPr="00CA5704">
              <w:t xml:space="preserve">Et cum spíritu tuo. </w:t>
            </w:r>
          </w:p>
        </w:tc>
        <w:tc>
          <w:tcPr>
            <w:tcW w:w="2761" w:type="pct"/>
            <w:tcBorders>
              <w:left w:val="single" w:sz="4" w:space="0" w:color="auto"/>
            </w:tcBorders>
            <w:shd w:val="clear" w:color="auto" w:fill="auto"/>
          </w:tcPr>
          <w:p w:rsidR="00E312AB" w:rsidRPr="0018590E" w:rsidRDefault="00546F29" w:rsidP="00B815B2">
            <w:r w:rsidRPr="00B815B2">
              <w:rPr>
                <w:rStyle w:val="cvr"/>
              </w:rPr>
              <w:t>℟.</w:t>
            </w:r>
            <w:r w:rsidR="00E312AB">
              <w:t xml:space="preserve"> </w:t>
            </w:r>
            <w:r w:rsidR="00E312AB" w:rsidRPr="00C73C45">
              <w:t>Et avec votre esprit.</w:t>
            </w:r>
          </w:p>
        </w:tc>
      </w:tr>
      <w:tr w:rsidR="00E312AB" w:rsidRPr="0018590E" w:rsidTr="00FD462A">
        <w:trPr>
          <w:trHeight w:val="23"/>
        </w:trPr>
        <w:tc>
          <w:tcPr>
            <w:tcW w:w="2239" w:type="pct"/>
            <w:tcBorders>
              <w:right w:val="single" w:sz="4" w:space="0" w:color="auto"/>
            </w:tcBorders>
            <w:shd w:val="clear" w:color="auto" w:fill="auto"/>
          </w:tcPr>
          <w:p w:rsidR="00E312AB" w:rsidRPr="00CA5704" w:rsidRDefault="00B815B2" w:rsidP="002305F9">
            <w:pPr>
              <w:pStyle w:val="fl"/>
              <w:rPr>
                <w:lang w:val="fr-FR"/>
              </w:rPr>
            </w:pPr>
            <w:r w:rsidRPr="0067705A">
              <w:rPr>
                <w:rStyle w:val="italicus"/>
                <w:lang w:val="fr-FR"/>
              </w:rPr>
              <w:t>Orémus.</w:t>
            </w:r>
            <w:r w:rsidRPr="00B815B2">
              <w:rPr>
                <w:lang w:val="fr-FR"/>
              </w:rPr>
              <w:t xml:space="preserve"> Deus, cui próprium est miseréri semper et párcere</w:t>
            </w:r>
            <w:r w:rsidR="000D045E">
              <w:rPr>
                <w:lang w:val="fr-FR"/>
              </w:rPr>
              <w:t> </w:t>
            </w:r>
            <w:r w:rsidR="000D045E" w:rsidRPr="00B815B2">
              <w:rPr>
                <w:lang w:val="fr-FR"/>
              </w:rPr>
              <w:t>:</w:t>
            </w:r>
            <w:r w:rsidRPr="00B815B2">
              <w:rPr>
                <w:lang w:val="fr-FR"/>
              </w:rPr>
              <w:t xml:space="preserve"> te </w:t>
            </w:r>
            <w:r w:rsidRPr="00B815B2">
              <w:rPr>
                <w:lang w:val="fr-FR"/>
              </w:rPr>
              <w:lastRenderedPageBreak/>
              <w:t xml:space="preserve">súpplices exorámus pro ánima fámuli tui </w:t>
            </w:r>
            <w:r w:rsidRPr="00B815B2">
              <w:rPr>
                <w:rStyle w:val="cr"/>
                <w:lang w:val="fr-FR"/>
              </w:rPr>
              <w:t>N</w:t>
            </w:r>
            <w:r>
              <w:rPr>
                <w:rStyle w:val="cr"/>
                <w:lang w:val="fr-FR"/>
              </w:rPr>
              <w:t>…</w:t>
            </w:r>
            <w:r w:rsidRPr="00B815B2">
              <w:rPr>
                <w:rStyle w:val="cr"/>
                <w:lang w:val="fr-FR"/>
              </w:rPr>
              <w:t xml:space="preserve"> (</w:t>
            </w:r>
            <w:r w:rsidRPr="00B815B2">
              <w:rPr>
                <w:lang w:val="fr-FR"/>
              </w:rPr>
              <w:t xml:space="preserve">fámulæ tuæ </w:t>
            </w:r>
            <w:r w:rsidRPr="00B815B2">
              <w:rPr>
                <w:rStyle w:val="cr"/>
                <w:lang w:val="fr-FR"/>
              </w:rPr>
              <w:t>N.)</w:t>
            </w:r>
            <w:r w:rsidRPr="00B815B2">
              <w:rPr>
                <w:lang w:val="fr-FR"/>
              </w:rPr>
              <w:t>, quam hódie de hoc sǽculo migráre jussísti, ut non tradas eam in manus, inimíci, neque obliviscáris in finem, sed júbeas eam a sanctis Angelis súscipi, et ad pátriam paradísi perdúci</w:t>
            </w:r>
            <w:r w:rsidR="000D045E">
              <w:rPr>
                <w:lang w:val="fr-FR"/>
              </w:rPr>
              <w:t> </w:t>
            </w:r>
            <w:r w:rsidR="000D045E" w:rsidRPr="00B815B2">
              <w:rPr>
                <w:lang w:val="fr-FR"/>
              </w:rPr>
              <w:t>;</w:t>
            </w:r>
            <w:r w:rsidRPr="00B815B2">
              <w:rPr>
                <w:lang w:val="fr-FR"/>
              </w:rPr>
              <w:t xml:space="preserve"> ut, quia in te sperávit et crédidit, non pœnas inférni sustíneat, sed gáudia ætérna possídeat. Per Christum Dóminum nostrum. </w:t>
            </w:r>
            <w:r w:rsidRPr="00B815B2">
              <w:rPr>
                <w:rStyle w:val="cvr"/>
                <w:lang w:val="fr-FR"/>
              </w:rPr>
              <w:t>℟.</w:t>
            </w:r>
            <w:r w:rsidRPr="00B815B2">
              <w:rPr>
                <w:lang w:val="fr-FR"/>
              </w:rPr>
              <w:t xml:space="preserve"> Amen.</w:t>
            </w:r>
          </w:p>
        </w:tc>
        <w:tc>
          <w:tcPr>
            <w:tcW w:w="2761" w:type="pct"/>
            <w:tcBorders>
              <w:left w:val="single" w:sz="4" w:space="0" w:color="auto"/>
            </w:tcBorders>
            <w:shd w:val="clear" w:color="auto" w:fill="auto"/>
          </w:tcPr>
          <w:p w:rsidR="00E312AB" w:rsidRPr="0018590E" w:rsidRDefault="00B815B2" w:rsidP="00B815B2">
            <w:r>
              <w:rPr>
                <w:rStyle w:val="italicus"/>
              </w:rPr>
              <w:lastRenderedPageBreak/>
              <w:t>Pr</w:t>
            </w:r>
            <w:r w:rsidRPr="00E6531F">
              <w:rPr>
                <w:rStyle w:val="italicus"/>
              </w:rPr>
              <w:t>ions.</w:t>
            </w:r>
            <w:r w:rsidRPr="00C73C45">
              <w:rPr>
                <w:szCs w:val="25"/>
                <w:lang w:eastAsia="fr-FR"/>
              </w:rPr>
              <w:t xml:space="preserve"> </w:t>
            </w:r>
            <w:r>
              <w:rPr>
                <w:szCs w:val="25"/>
                <w:lang w:eastAsia="fr-FR"/>
              </w:rPr>
              <w:t>Ô Dieu, dont le propre est d</w:t>
            </w:r>
            <w:r w:rsidR="002A469E">
              <w:rPr>
                <w:szCs w:val="25"/>
                <w:lang w:eastAsia="fr-FR"/>
              </w:rPr>
              <w:t>’</w:t>
            </w:r>
            <w:r>
              <w:rPr>
                <w:szCs w:val="25"/>
                <w:lang w:eastAsia="fr-FR"/>
              </w:rPr>
              <w:t>avoir pit</w:t>
            </w:r>
            <w:r w:rsidRPr="00C73C45">
              <w:rPr>
                <w:szCs w:val="25"/>
                <w:lang w:eastAsia="fr-FR"/>
              </w:rPr>
              <w:t xml:space="preserve">ié toujours et de pardonner, nous vous le demandons </w:t>
            </w:r>
            <w:r w:rsidRPr="00C73C45">
              <w:rPr>
                <w:szCs w:val="25"/>
                <w:lang w:eastAsia="fr-FR"/>
              </w:rPr>
              <w:lastRenderedPageBreak/>
              <w:t>avec instance pour l</w:t>
            </w:r>
            <w:r w:rsidR="002A469E">
              <w:rPr>
                <w:szCs w:val="25"/>
                <w:lang w:eastAsia="fr-FR"/>
              </w:rPr>
              <w:t>’</w:t>
            </w:r>
            <w:r w:rsidR="00D907D3">
              <w:rPr>
                <w:szCs w:val="25"/>
                <w:lang w:eastAsia="fr-FR"/>
              </w:rPr>
              <w:t>â</w:t>
            </w:r>
            <w:r w:rsidRPr="00C73C45">
              <w:rPr>
                <w:szCs w:val="25"/>
                <w:lang w:eastAsia="fr-FR"/>
              </w:rPr>
              <w:t>me de votre serviteur</w:t>
            </w:r>
            <w:r>
              <w:rPr>
                <w:szCs w:val="25"/>
                <w:lang w:eastAsia="fr-FR"/>
              </w:rPr>
              <w:t xml:space="preserve"> (votre servante)</w:t>
            </w:r>
            <w:r w:rsidRPr="00C73C45">
              <w:rPr>
                <w:szCs w:val="25"/>
                <w:lang w:eastAsia="fr-FR"/>
              </w:rPr>
              <w:t>, à laquelle vous avez ordonné aujourd</w:t>
            </w:r>
            <w:r w:rsidR="002A469E">
              <w:rPr>
                <w:szCs w:val="25"/>
                <w:lang w:eastAsia="fr-FR"/>
              </w:rPr>
              <w:t>’</w:t>
            </w:r>
            <w:r w:rsidRPr="00C73C45">
              <w:rPr>
                <w:szCs w:val="25"/>
                <w:lang w:eastAsia="fr-FR"/>
              </w:rPr>
              <w:t>hui de sortir du siècle</w:t>
            </w:r>
            <w:r w:rsidR="000D045E">
              <w:rPr>
                <w:szCs w:val="25"/>
                <w:lang w:eastAsia="fr-FR"/>
              </w:rPr>
              <w:t> ;</w:t>
            </w:r>
            <w:r w:rsidRPr="00C73C45">
              <w:rPr>
                <w:szCs w:val="25"/>
                <w:lang w:eastAsia="fr-FR"/>
              </w:rPr>
              <w:t xml:space="preserve"> ne la livrez pas entre les mains de son ennemi et ne la laissez pas tomber dans l</w:t>
            </w:r>
            <w:r w:rsidR="002A469E">
              <w:rPr>
                <w:szCs w:val="25"/>
                <w:lang w:eastAsia="fr-FR"/>
              </w:rPr>
              <w:t>’</w:t>
            </w:r>
            <w:r w:rsidRPr="00C73C45">
              <w:rPr>
                <w:szCs w:val="25"/>
                <w:lang w:eastAsia="fr-FR"/>
              </w:rPr>
              <w:t>oubli, mais ordonnez à vos saints Anges de la recevoir et de l</w:t>
            </w:r>
            <w:r w:rsidR="002A469E">
              <w:rPr>
                <w:szCs w:val="25"/>
                <w:lang w:eastAsia="fr-FR"/>
              </w:rPr>
              <w:t>’</w:t>
            </w:r>
            <w:r w:rsidRPr="00C73C45">
              <w:rPr>
                <w:szCs w:val="25"/>
                <w:lang w:eastAsia="fr-FR"/>
              </w:rPr>
              <w:t>introduire dans la patrie du paradis, afin que comme elle a cru et espéré en vous, elle n</w:t>
            </w:r>
            <w:r w:rsidR="002A469E">
              <w:rPr>
                <w:szCs w:val="25"/>
                <w:lang w:eastAsia="fr-FR"/>
              </w:rPr>
              <w:t>’</w:t>
            </w:r>
            <w:r w:rsidRPr="00C73C45">
              <w:rPr>
                <w:szCs w:val="25"/>
                <w:lang w:eastAsia="fr-FR"/>
              </w:rPr>
              <w:t>ait pas à subir les peines de l</w:t>
            </w:r>
            <w:r w:rsidR="002A469E">
              <w:rPr>
                <w:szCs w:val="25"/>
                <w:lang w:eastAsia="fr-FR"/>
              </w:rPr>
              <w:t>’</w:t>
            </w:r>
            <w:r w:rsidRPr="00C73C45">
              <w:rPr>
                <w:szCs w:val="25"/>
                <w:lang w:eastAsia="fr-FR"/>
              </w:rPr>
              <w:t xml:space="preserve">enfer, mais jouisse bien plutôt du bonheur éternel. Par J.-C. N.-S. </w:t>
            </w:r>
            <w:r w:rsidRPr="00B815B2">
              <w:rPr>
                <w:rStyle w:val="cvr"/>
              </w:rPr>
              <w:t>℟.</w:t>
            </w:r>
            <w:r w:rsidRPr="00B815B2">
              <w:t xml:space="preserve"> </w:t>
            </w:r>
            <w:r w:rsidRPr="00C73C45">
              <w:rPr>
                <w:szCs w:val="25"/>
                <w:lang w:eastAsia="fr-FR"/>
              </w:rPr>
              <w:t>Ainsi soit-il.</w:t>
            </w:r>
          </w:p>
        </w:tc>
      </w:tr>
    </w:tbl>
    <w:p w:rsidR="009A270D" w:rsidRPr="00DF231E" w:rsidRDefault="002D0C34" w:rsidP="00B27A06">
      <w:pPr>
        <w:pStyle w:val="rub"/>
      </w:pPr>
      <w:r w:rsidRPr="00C73C45">
        <w:rPr>
          <w:lang w:eastAsia="fr-FR"/>
        </w:rPr>
        <w:lastRenderedPageBreak/>
        <w:t>C</w:t>
      </w:r>
      <w:r w:rsidR="00E4218D" w:rsidRPr="00C73C45">
        <w:rPr>
          <w:lang w:eastAsia="fr-FR"/>
        </w:rPr>
        <w:t>ette Oraison finie, on por</w:t>
      </w:r>
      <w:r w:rsidR="00B07407">
        <w:rPr>
          <w:lang w:eastAsia="fr-FR"/>
        </w:rPr>
        <w:t>te le corps au cimetière, et, au</w:t>
      </w:r>
      <w:r w:rsidR="00E4218D" w:rsidRPr="00C73C45">
        <w:rPr>
          <w:lang w:eastAsia="fr-FR"/>
        </w:rPr>
        <w:t xml:space="preserve"> moment où il sort de l</w:t>
      </w:r>
      <w:r w:rsidR="002A469E">
        <w:rPr>
          <w:lang w:eastAsia="fr-FR"/>
        </w:rPr>
        <w:t>’</w:t>
      </w:r>
      <w:r w:rsidR="00E4218D" w:rsidRPr="00C73C45">
        <w:rPr>
          <w:lang w:eastAsia="fr-FR"/>
        </w:rPr>
        <w:t>église, le clergé chant</w:t>
      </w:r>
      <w:r w:rsidR="00B07407">
        <w:rPr>
          <w:lang w:eastAsia="fr-FR"/>
        </w:rPr>
        <w:t>e</w:t>
      </w:r>
      <w:r w:rsidR="00E4218D" w:rsidRPr="00C73C45">
        <w:rPr>
          <w:lang w:eastAsia="fr-FR"/>
        </w:rPr>
        <w:t xml:space="preserve"> l</w:t>
      </w:r>
      <w:r w:rsidR="002A469E">
        <w:rPr>
          <w:lang w:eastAsia="fr-FR"/>
        </w:rPr>
        <w:t>’</w:t>
      </w:r>
      <w:r w:rsidR="00E4218D" w:rsidRPr="00C73C45">
        <w:rPr>
          <w:lang w:eastAsia="fr-FR"/>
        </w:rPr>
        <w:t>Antienne suivante</w:t>
      </w:r>
      <w:r w:rsidR="000D045E">
        <w:rPr>
          <w:lang w:eastAsia="fr-FR"/>
        </w:rPr>
        <w:t> </w:t>
      </w:r>
      <w:r w:rsidR="000D045E" w:rsidRPr="00C73C45">
        <w:rPr>
          <w:lang w:eastAsia="fr-FR"/>
        </w:rPr>
        <w:t>:</w:t>
      </w:r>
      <w:r w:rsidR="00E4218D" w:rsidRPr="00C73C45">
        <w:rPr>
          <w:lang w:eastAsia="fr-FR"/>
        </w:rPr>
        <w:t xml:space="preserve"> </w:t>
      </w:r>
    </w:p>
    <w:tbl>
      <w:tblPr>
        <w:tblW w:w="5000" w:type="pct"/>
        <w:tblCellMar>
          <w:left w:w="113" w:type="dxa"/>
          <w:right w:w="113" w:type="dxa"/>
        </w:tblCellMar>
        <w:tblLook w:val="04A0"/>
      </w:tblPr>
      <w:tblGrid>
        <w:gridCol w:w="3206"/>
        <w:gridCol w:w="3581"/>
      </w:tblGrid>
      <w:tr w:rsidR="009A270D" w:rsidTr="005B7D26">
        <w:trPr>
          <w:trHeight w:val="23"/>
        </w:trPr>
        <w:tc>
          <w:tcPr>
            <w:tcW w:w="2362" w:type="pct"/>
            <w:tcBorders>
              <w:right w:val="single" w:sz="4" w:space="0" w:color="auto"/>
            </w:tcBorders>
            <w:shd w:val="clear" w:color="auto" w:fill="auto"/>
          </w:tcPr>
          <w:p w:rsidR="009A270D" w:rsidRPr="0067705A" w:rsidRDefault="00B07407" w:rsidP="002305F9">
            <w:pPr>
              <w:pStyle w:val="fl"/>
              <w:rPr>
                <w:lang w:val="fr-FR"/>
              </w:rPr>
            </w:pPr>
            <w:r w:rsidRPr="0067705A">
              <w:rPr>
                <w:lang w:val="fr-FR"/>
              </w:rPr>
              <w:t xml:space="preserve">In paradísum dedúcant te Angeli, in tuo advéntu suscípiant te </w:t>
            </w:r>
            <w:r w:rsidR="00B4769E" w:rsidRPr="0067705A">
              <w:rPr>
                <w:lang w:val="fr-FR"/>
              </w:rPr>
              <w:t>mártyres</w:t>
            </w:r>
            <w:r w:rsidRPr="0067705A">
              <w:rPr>
                <w:lang w:val="fr-FR"/>
              </w:rPr>
              <w:t xml:space="preserve">, et perdúcant te in civitátem sanctam Jerúsalem. Chorus angelórum te suscípiat, et cum </w:t>
            </w:r>
            <w:r w:rsidR="00B4769E" w:rsidRPr="0067705A">
              <w:rPr>
                <w:lang w:val="fr-FR"/>
              </w:rPr>
              <w:t>Lazáro</w:t>
            </w:r>
            <w:r w:rsidRPr="0067705A">
              <w:rPr>
                <w:lang w:val="fr-FR"/>
              </w:rPr>
              <w:t xml:space="preserve"> quondam páupere ætérnam hábeas réquiem.</w:t>
            </w:r>
          </w:p>
        </w:tc>
        <w:tc>
          <w:tcPr>
            <w:tcW w:w="2638" w:type="pct"/>
            <w:tcBorders>
              <w:left w:val="single" w:sz="4" w:space="0" w:color="auto"/>
            </w:tcBorders>
            <w:shd w:val="clear" w:color="auto" w:fill="auto"/>
          </w:tcPr>
          <w:p w:rsidR="009A270D" w:rsidRPr="0018590E" w:rsidRDefault="00B07407" w:rsidP="00BC29CD">
            <w:pPr>
              <w:rPr>
                <w:szCs w:val="25"/>
                <w:lang w:eastAsia="fr-FR"/>
              </w:rPr>
            </w:pPr>
            <w:r w:rsidRPr="00C73C45">
              <w:rPr>
                <w:szCs w:val="25"/>
                <w:lang w:eastAsia="fr-FR"/>
              </w:rPr>
              <w:t>Que les Anges te conduisent au Paradis, que les martyrs te reçoivent à ton arrivée et te conduisent dans la sainte cité de Jérusalem</w:t>
            </w:r>
            <w:r w:rsidR="000D045E">
              <w:rPr>
                <w:szCs w:val="25"/>
                <w:lang w:eastAsia="fr-FR"/>
              </w:rPr>
              <w:t> ;</w:t>
            </w:r>
            <w:r w:rsidRPr="00C73C45">
              <w:rPr>
                <w:szCs w:val="25"/>
                <w:lang w:eastAsia="fr-FR"/>
              </w:rPr>
              <w:t xml:space="preserve"> que le chœur des Anges t</w:t>
            </w:r>
            <w:r w:rsidR="002A469E">
              <w:rPr>
                <w:szCs w:val="25"/>
                <w:lang w:eastAsia="fr-FR"/>
              </w:rPr>
              <w:t>’</w:t>
            </w:r>
            <w:r w:rsidRPr="00C73C45">
              <w:rPr>
                <w:szCs w:val="25"/>
                <w:lang w:eastAsia="fr-FR"/>
              </w:rPr>
              <w:t>accueille avec joie et que tu jouisses d</w:t>
            </w:r>
            <w:r w:rsidR="002A469E">
              <w:rPr>
                <w:szCs w:val="25"/>
                <w:lang w:eastAsia="fr-FR"/>
              </w:rPr>
              <w:t>’</w:t>
            </w:r>
            <w:r w:rsidRPr="00C73C45">
              <w:rPr>
                <w:szCs w:val="25"/>
                <w:lang w:eastAsia="fr-FR"/>
              </w:rPr>
              <w:t xml:space="preserve">un repos éternel avec Lazare, autrefois pauvre. </w:t>
            </w:r>
          </w:p>
        </w:tc>
      </w:tr>
    </w:tbl>
    <w:p w:rsidR="00BC29CD" w:rsidRPr="00DF231E" w:rsidRDefault="00BC29CD" w:rsidP="00B27A06">
      <w:pPr>
        <w:pStyle w:val="rub"/>
      </w:pPr>
      <w:r>
        <w:rPr>
          <w:lang w:eastAsia="fr-FR"/>
        </w:rPr>
        <w:t>Lorsqu</w:t>
      </w:r>
      <w:r w:rsidR="002A469E">
        <w:rPr>
          <w:lang w:eastAsia="fr-FR"/>
        </w:rPr>
        <w:t>’</w:t>
      </w:r>
      <w:r>
        <w:rPr>
          <w:lang w:eastAsia="fr-FR"/>
        </w:rPr>
        <w:t>on est parvenir au bord de la fosse, si elle n</w:t>
      </w:r>
      <w:r w:rsidR="002A469E">
        <w:rPr>
          <w:lang w:eastAsia="fr-FR"/>
        </w:rPr>
        <w:t>’</w:t>
      </w:r>
      <w:r>
        <w:rPr>
          <w:lang w:eastAsia="fr-FR"/>
        </w:rPr>
        <w:t>est pas bénite, le prêtre la bénit en ces termes</w:t>
      </w:r>
      <w:r w:rsidR="000D045E">
        <w:rPr>
          <w:lang w:eastAsia="fr-FR"/>
        </w:rPr>
        <w:t> :</w:t>
      </w:r>
    </w:p>
    <w:tbl>
      <w:tblPr>
        <w:tblW w:w="5000" w:type="pct"/>
        <w:tblCellMar>
          <w:left w:w="113" w:type="dxa"/>
          <w:right w:w="113" w:type="dxa"/>
        </w:tblCellMar>
        <w:tblLook w:val="04A0"/>
      </w:tblPr>
      <w:tblGrid>
        <w:gridCol w:w="3516"/>
        <w:gridCol w:w="3271"/>
      </w:tblGrid>
      <w:tr w:rsidR="00BC29CD" w:rsidTr="000D045E">
        <w:trPr>
          <w:trHeight w:val="23"/>
        </w:trPr>
        <w:tc>
          <w:tcPr>
            <w:tcW w:w="2590" w:type="pct"/>
            <w:tcBorders>
              <w:right w:val="single" w:sz="4" w:space="0" w:color="auto"/>
            </w:tcBorders>
            <w:shd w:val="clear" w:color="auto" w:fill="auto"/>
          </w:tcPr>
          <w:p w:rsidR="00BC29CD" w:rsidRPr="00BC29CD" w:rsidRDefault="00BC29CD" w:rsidP="002305F9">
            <w:pPr>
              <w:pStyle w:val="fl"/>
            </w:pPr>
            <w:r w:rsidRPr="0067705A">
              <w:rPr>
                <w:rStyle w:val="italicus"/>
                <w:lang w:val="fr-FR"/>
              </w:rPr>
              <w:t>Orémus.</w:t>
            </w:r>
            <w:r w:rsidRPr="0067705A">
              <w:rPr>
                <w:lang w:val="fr-FR"/>
              </w:rPr>
              <w:t xml:space="preserve"> Deus, cujus miseratióne ánimæ fidélium requiéscunt, hunc túmulum bene</w:t>
            </w:r>
            <w:r w:rsidRPr="00A74AF3">
              <w:t xml:space="preserve"> † </w:t>
            </w:r>
            <w:r w:rsidRPr="0067705A">
              <w:rPr>
                <w:lang w:val="fr-FR"/>
              </w:rPr>
              <w:t xml:space="preserve">dícere dignáre, eíque Angelum tuum sanctum </w:t>
            </w:r>
            <w:r w:rsidR="00B4769E" w:rsidRPr="0067705A">
              <w:rPr>
                <w:lang w:val="fr-FR"/>
              </w:rPr>
              <w:t>depúta</w:t>
            </w:r>
            <w:r w:rsidRPr="0067705A">
              <w:rPr>
                <w:lang w:val="fr-FR"/>
              </w:rPr>
              <w:t xml:space="preserve"> custódem</w:t>
            </w:r>
            <w:r w:rsidR="000D045E">
              <w:rPr>
                <w:lang w:val="fr-FR"/>
              </w:rPr>
              <w:t> </w:t>
            </w:r>
            <w:r w:rsidR="000D045E" w:rsidRPr="0067705A">
              <w:rPr>
                <w:lang w:val="fr-FR"/>
              </w:rPr>
              <w:t>:</w:t>
            </w:r>
            <w:r w:rsidRPr="0067705A">
              <w:rPr>
                <w:lang w:val="fr-FR"/>
              </w:rPr>
              <w:t xml:space="preserve"> et quorum quarúmque córpora hic sepeliúntur, ánimas eórum ab ómnibus absólve vínculis delictórum, ut in te semper cum </w:t>
            </w:r>
            <w:r w:rsidRPr="0067705A">
              <w:rPr>
                <w:lang w:val="fr-FR"/>
              </w:rPr>
              <w:lastRenderedPageBreak/>
              <w:t xml:space="preserve">Sanctis tuis sine fine læténtur. </w:t>
            </w:r>
            <w:r w:rsidRPr="00BC29CD">
              <w:t xml:space="preserve">Per Christum Dóminum nostrum. </w:t>
            </w:r>
            <w:r w:rsidRPr="00BC29CD">
              <w:rPr>
                <w:rStyle w:val="cvr"/>
                <w:lang w:val="fr-FR"/>
              </w:rPr>
              <w:t>℟.</w:t>
            </w:r>
            <w:r w:rsidRPr="00BC29CD">
              <w:t xml:space="preserve"> Amen.</w:t>
            </w:r>
          </w:p>
        </w:tc>
        <w:tc>
          <w:tcPr>
            <w:tcW w:w="2410" w:type="pct"/>
            <w:tcBorders>
              <w:left w:val="single" w:sz="4" w:space="0" w:color="auto"/>
            </w:tcBorders>
            <w:shd w:val="clear" w:color="auto" w:fill="auto"/>
          </w:tcPr>
          <w:p w:rsidR="00BC29CD" w:rsidRPr="0018590E" w:rsidRDefault="00BC29CD" w:rsidP="00BC29CD">
            <w:pPr>
              <w:rPr>
                <w:szCs w:val="25"/>
                <w:lang w:eastAsia="fr-FR"/>
              </w:rPr>
            </w:pPr>
            <w:r w:rsidRPr="00E6531F">
              <w:rPr>
                <w:rStyle w:val="italicus"/>
              </w:rPr>
              <w:lastRenderedPageBreak/>
              <w:t>Prions.</w:t>
            </w:r>
            <w:r w:rsidRPr="00C73C45">
              <w:rPr>
                <w:szCs w:val="25"/>
                <w:lang w:eastAsia="fr-FR"/>
              </w:rPr>
              <w:t xml:space="preserve"> Seigneur, qui, par votre grande miséricorde, êtes le repos des âmes des fidèles, daignez bénir ce tombeau et en donner la garde à un ange, afin que les âmes de ceux qui y sont ensevelis, étant délivrées des liens du péché, se réjouissent éternellement en vous avec </w:t>
            </w:r>
            <w:r w:rsidRPr="00C73C45">
              <w:rPr>
                <w:szCs w:val="25"/>
                <w:lang w:eastAsia="fr-FR"/>
              </w:rPr>
              <w:lastRenderedPageBreak/>
              <w:t xml:space="preserve">tous vos saints. Par J.-C. N.-S. </w:t>
            </w:r>
            <w:r w:rsidRPr="00B815B2">
              <w:rPr>
                <w:rStyle w:val="cvr"/>
              </w:rPr>
              <w:t>℟.</w:t>
            </w:r>
            <w:r>
              <w:rPr>
                <w:rStyle w:val="cvr"/>
              </w:rPr>
              <w:t xml:space="preserve"> </w:t>
            </w:r>
            <w:r w:rsidRPr="00C73C45">
              <w:rPr>
                <w:szCs w:val="25"/>
                <w:lang w:eastAsia="fr-FR"/>
              </w:rPr>
              <w:t>Ainsi soit-il.</w:t>
            </w:r>
          </w:p>
        </w:tc>
      </w:tr>
    </w:tbl>
    <w:p w:rsidR="000D045E" w:rsidRDefault="00F6631F" w:rsidP="00F6631F">
      <w:pPr>
        <w:pStyle w:val="rub"/>
        <w:rPr>
          <w:lang w:eastAsia="fr-FR"/>
        </w:rPr>
      </w:pPr>
      <w:r w:rsidRPr="00C73C45">
        <w:rPr>
          <w:lang w:eastAsia="fr-FR"/>
        </w:rPr>
        <w:lastRenderedPageBreak/>
        <w:t>Le prêtre asperge d</w:t>
      </w:r>
      <w:r w:rsidR="002A469E">
        <w:rPr>
          <w:lang w:eastAsia="fr-FR"/>
        </w:rPr>
        <w:t>’</w:t>
      </w:r>
      <w:r w:rsidRPr="00C73C45">
        <w:rPr>
          <w:lang w:eastAsia="fr-FR"/>
        </w:rPr>
        <w:t>eau bé</w:t>
      </w:r>
      <w:r>
        <w:rPr>
          <w:lang w:eastAsia="fr-FR"/>
        </w:rPr>
        <w:t>nite et encense le corps du défu</w:t>
      </w:r>
      <w:r w:rsidRPr="00C73C45">
        <w:rPr>
          <w:lang w:eastAsia="fr-FR"/>
        </w:rPr>
        <w:t>nt et le tombeau.</w:t>
      </w:r>
      <w:r w:rsidR="000D045E">
        <w:rPr>
          <w:lang w:eastAsia="fr-FR"/>
        </w:rPr>
        <w:t xml:space="preserve"> </w:t>
      </w:r>
    </w:p>
    <w:p w:rsidR="00F6631F" w:rsidRPr="00DF231E" w:rsidRDefault="00F6631F" w:rsidP="00B27A06">
      <w:pPr>
        <w:pStyle w:val="rub"/>
      </w:pPr>
      <w:r w:rsidRPr="00C73C45">
        <w:rPr>
          <w:lang w:eastAsia="fr-FR"/>
        </w:rPr>
        <w:t>Si le tombeau est déjà béni, il omet cette bénédiction et termine l</w:t>
      </w:r>
      <w:r w:rsidR="002A469E">
        <w:rPr>
          <w:lang w:eastAsia="fr-FR"/>
        </w:rPr>
        <w:t>’</w:t>
      </w:r>
      <w:r w:rsidRPr="00C73C45">
        <w:rPr>
          <w:lang w:eastAsia="fr-FR"/>
        </w:rPr>
        <w:t>office par les prières suivantes qui ne sont jamais omises</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3167"/>
        <w:gridCol w:w="3620"/>
      </w:tblGrid>
      <w:tr w:rsidR="00F6631F" w:rsidTr="005B7D26">
        <w:trPr>
          <w:trHeight w:val="23"/>
        </w:trPr>
        <w:tc>
          <w:tcPr>
            <w:tcW w:w="2333" w:type="pct"/>
            <w:tcBorders>
              <w:right w:val="single" w:sz="4" w:space="0" w:color="auto"/>
            </w:tcBorders>
            <w:shd w:val="clear" w:color="auto" w:fill="auto"/>
          </w:tcPr>
          <w:p w:rsidR="00F6631F" w:rsidRPr="0067705A" w:rsidRDefault="00250E3B" w:rsidP="002305F9">
            <w:pPr>
              <w:pStyle w:val="fl"/>
              <w:rPr>
                <w:lang w:val="fr-FR"/>
              </w:rPr>
            </w:pPr>
            <w:r w:rsidRPr="0067705A">
              <w:rPr>
                <w:lang w:val="fr-FR"/>
              </w:rPr>
              <w:t>Ego sum resurréctio et vita</w:t>
            </w:r>
            <w:r w:rsidR="000D045E">
              <w:rPr>
                <w:lang w:val="fr-FR"/>
              </w:rPr>
              <w:t> </w:t>
            </w:r>
            <w:r w:rsidR="000D045E" w:rsidRPr="0067705A">
              <w:rPr>
                <w:lang w:val="fr-FR"/>
              </w:rPr>
              <w:t>:</w:t>
            </w:r>
            <w:r w:rsidRPr="0067705A">
              <w:rPr>
                <w:lang w:val="fr-FR"/>
              </w:rPr>
              <w:t xml:space="preserve"> qui </w:t>
            </w:r>
            <w:r w:rsidR="00FA05BC" w:rsidRPr="0067705A">
              <w:rPr>
                <w:lang w:val="fr-FR"/>
              </w:rPr>
              <w:t>credit</w:t>
            </w:r>
            <w:r w:rsidRPr="0067705A">
              <w:rPr>
                <w:lang w:val="fr-FR"/>
              </w:rPr>
              <w:t xml:space="preserve"> in me, étiam si mórtuus fúerit, vivet</w:t>
            </w:r>
            <w:r w:rsidR="000D045E">
              <w:rPr>
                <w:lang w:val="fr-FR"/>
              </w:rPr>
              <w:t> </w:t>
            </w:r>
            <w:r w:rsidR="000D045E" w:rsidRPr="0067705A">
              <w:rPr>
                <w:lang w:val="fr-FR"/>
              </w:rPr>
              <w:t>:</w:t>
            </w:r>
            <w:r w:rsidRPr="0067705A">
              <w:rPr>
                <w:lang w:val="fr-FR"/>
              </w:rPr>
              <w:t xml:space="preserve"> et omnis qui vivit, et credit in me, non moriétur in ætérnum.</w:t>
            </w:r>
          </w:p>
        </w:tc>
        <w:tc>
          <w:tcPr>
            <w:tcW w:w="2667" w:type="pct"/>
            <w:tcBorders>
              <w:left w:val="single" w:sz="4" w:space="0" w:color="auto"/>
            </w:tcBorders>
            <w:shd w:val="clear" w:color="auto" w:fill="auto"/>
          </w:tcPr>
          <w:p w:rsidR="00F6631F" w:rsidRPr="0018590E" w:rsidRDefault="00250E3B" w:rsidP="00203AB4">
            <w:pPr>
              <w:rPr>
                <w:szCs w:val="25"/>
                <w:lang w:eastAsia="fr-FR"/>
              </w:rPr>
            </w:pPr>
            <w:r w:rsidRPr="00C73C45">
              <w:rPr>
                <w:szCs w:val="25"/>
                <w:lang w:eastAsia="fr-FR"/>
              </w:rPr>
              <w:t>Je suis la résurrection et la vie</w:t>
            </w:r>
            <w:r w:rsidR="000D045E">
              <w:rPr>
                <w:szCs w:val="25"/>
                <w:lang w:eastAsia="fr-FR"/>
              </w:rPr>
              <w:t> </w:t>
            </w:r>
            <w:r w:rsidR="000D045E" w:rsidRPr="00C73C45">
              <w:rPr>
                <w:szCs w:val="25"/>
                <w:lang w:eastAsia="fr-FR"/>
              </w:rPr>
              <w:t>:</w:t>
            </w:r>
            <w:r w:rsidRPr="00C73C45">
              <w:rPr>
                <w:szCs w:val="25"/>
                <w:lang w:eastAsia="fr-FR"/>
              </w:rPr>
              <w:t xml:space="preserve"> Quiconque croit en moi, quand il serait mort, vivra, et quiconque vit et croit en moi, ne mourra point éternellement.</w:t>
            </w:r>
          </w:p>
        </w:tc>
      </w:tr>
    </w:tbl>
    <w:p w:rsidR="009A270D" w:rsidRPr="00DF231E" w:rsidRDefault="00E4218D" w:rsidP="00B27A06">
      <w:pPr>
        <w:pStyle w:val="rub"/>
      </w:pPr>
      <w:r w:rsidRPr="00C73C45">
        <w:rPr>
          <w:lang w:eastAsia="fr-FR"/>
        </w:rPr>
        <w:t xml:space="preserve">Il chante ensuite le </w:t>
      </w:r>
      <w:r w:rsidR="00383853" w:rsidRPr="00C73C45">
        <w:rPr>
          <w:lang w:eastAsia="fr-FR"/>
        </w:rPr>
        <w:t>cantique</w:t>
      </w:r>
      <w:r w:rsidRPr="00E6531F">
        <w:rPr>
          <w:rStyle w:val="italicus"/>
        </w:rPr>
        <w:t xml:space="preserve"> </w:t>
      </w:r>
      <w:r w:rsidR="000D045E">
        <w:rPr>
          <w:rStyle w:val="italicus"/>
        </w:rPr>
        <w:t>Benedíctus</w:t>
      </w:r>
      <w:r w:rsidRPr="00E6531F">
        <w:rPr>
          <w:rStyle w:val="italicus"/>
        </w:rPr>
        <w:t>,</w:t>
      </w:r>
      <w:r w:rsidRPr="00C73C45">
        <w:rPr>
          <w:lang w:eastAsia="fr-FR"/>
        </w:rPr>
        <w:t xml:space="preserve"> répète l</w:t>
      </w:r>
      <w:r w:rsidR="002A469E">
        <w:rPr>
          <w:lang w:eastAsia="fr-FR"/>
        </w:rPr>
        <w:t>’</w:t>
      </w:r>
      <w:r w:rsidRPr="00C73C45">
        <w:rPr>
          <w:lang w:eastAsia="fr-FR"/>
        </w:rPr>
        <w:t>Antienne et ajoute</w:t>
      </w:r>
      <w:r w:rsidR="000D045E">
        <w:rPr>
          <w:lang w:eastAsia="fr-FR"/>
        </w:rPr>
        <w:t> </w:t>
      </w:r>
      <w:r w:rsidR="000D045E" w:rsidRPr="00C73C45">
        <w:rPr>
          <w:lang w:eastAsia="fr-FR"/>
        </w:rPr>
        <w:t>:</w:t>
      </w:r>
      <w:r w:rsidRPr="00C73C45">
        <w:rPr>
          <w:lang w:eastAsia="fr-FR"/>
        </w:rPr>
        <w:t xml:space="preserve"> </w:t>
      </w:r>
    </w:p>
    <w:tbl>
      <w:tblPr>
        <w:tblW w:w="5000" w:type="pct"/>
        <w:tblCellMar>
          <w:left w:w="113" w:type="dxa"/>
          <w:right w:w="113" w:type="dxa"/>
        </w:tblCellMar>
        <w:tblLook w:val="04A0"/>
      </w:tblPr>
      <w:tblGrid>
        <w:gridCol w:w="2409"/>
        <w:gridCol w:w="4378"/>
      </w:tblGrid>
      <w:tr w:rsidR="00DC5CC8" w:rsidRPr="00321A88" w:rsidTr="005B7D26">
        <w:trPr>
          <w:trHeight w:val="23"/>
        </w:trPr>
        <w:tc>
          <w:tcPr>
            <w:tcW w:w="1775" w:type="pct"/>
            <w:tcBorders>
              <w:right w:val="single" w:sz="4" w:space="0" w:color="auto"/>
            </w:tcBorders>
            <w:shd w:val="clear" w:color="auto" w:fill="auto"/>
          </w:tcPr>
          <w:p w:rsidR="00DC5CC8" w:rsidRPr="0018590E" w:rsidRDefault="00DC5CC8" w:rsidP="002305F9">
            <w:pPr>
              <w:pStyle w:val="fl"/>
            </w:pPr>
            <w:r w:rsidRPr="00321A88">
              <w:t xml:space="preserve">Kýrie, eléison. </w:t>
            </w:r>
          </w:p>
        </w:tc>
        <w:tc>
          <w:tcPr>
            <w:tcW w:w="3225" w:type="pct"/>
            <w:tcBorders>
              <w:left w:val="single" w:sz="4" w:space="0" w:color="auto"/>
            </w:tcBorders>
            <w:shd w:val="clear" w:color="auto" w:fill="auto"/>
          </w:tcPr>
          <w:p w:rsidR="00DC5CC8" w:rsidRPr="00321A88" w:rsidRDefault="00DC5CC8" w:rsidP="00DC5CC8">
            <w:pPr>
              <w:rPr>
                <w:lang w:eastAsia="fr-FR"/>
              </w:rPr>
            </w:pPr>
            <w:r w:rsidRPr="00321A88">
              <w:rPr>
                <w:lang w:eastAsia="fr-FR"/>
              </w:rPr>
              <w:t xml:space="preserve">Seigneur, ayez pitié de </w:t>
            </w:r>
            <w:r>
              <w:rPr>
                <w:lang w:eastAsia="fr-FR"/>
              </w:rPr>
              <w:t>moi</w:t>
            </w:r>
            <w:r w:rsidRPr="00321A88">
              <w:rPr>
                <w:lang w:eastAsia="fr-FR"/>
              </w:rPr>
              <w:t xml:space="preserve">. </w:t>
            </w:r>
          </w:p>
        </w:tc>
      </w:tr>
      <w:tr w:rsidR="00DC5CC8" w:rsidRPr="00321A88" w:rsidTr="005B7D26">
        <w:trPr>
          <w:trHeight w:val="23"/>
        </w:trPr>
        <w:tc>
          <w:tcPr>
            <w:tcW w:w="1775" w:type="pct"/>
            <w:tcBorders>
              <w:right w:val="single" w:sz="4" w:space="0" w:color="auto"/>
            </w:tcBorders>
            <w:shd w:val="clear" w:color="auto" w:fill="auto"/>
          </w:tcPr>
          <w:p w:rsidR="00DC5CC8" w:rsidRPr="0018590E" w:rsidRDefault="00DC5CC8" w:rsidP="002305F9">
            <w:pPr>
              <w:pStyle w:val="fl"/>
            </w:pPr>
            <w:r w:rsidRPr="00321A88">
              <w:t xml:space="preserve">Christe, eléison. </w:t>
            </w:r>
          </w:p>
        </w:tc>
        <w:tc>
          <w:tcPr>
            <w:tcW w:w="3225" w:type="pct"/>
            <w:tcBorders>
              <w:left w:val="single" w:sz="4" w:space="0" w:color="auto"/>
            </w:tcBorders>
            <w:shd w:val="clear" w:color="auto" w:fill="auto"/>
          </w:tcPr>
          <w:p w:rsidR="00DC5CC8" w:rsidRPr="00321A88" w:rsidRDefault="00DC5CC8" w:rsidP="00203AB4">
            <w:pPr>
              <w:rPr>
                <w:szCs w:val="25"/>
                <w:lang w:eastAsia="fr-FR"/>
              </w:rPr>
            </w:pPr>
            <w:r w:rsidRPr="00321A88">
              <w:rPr>
                <w:szCs w:val="25"/>
                <w:lang w:eastAsia="fr-FR"/>
              </w:rPr>
              <w:t>Jésus-Christ, ayez pitié</w:t>
            </w:r>
            <w:r>
              <w:rPr>
                <w:szCs w:val="25"/>
                <w:lang w:eastAsia="fr-FR"/>
              </w:rPr>
              <w:t xml:space="preserve"> de moi</w:t>
            </w:r>
            <w:r w:rsidRPr="00321A88">
              <w:rPr>
                <w:szCs w:val="25"/>
                <w:lang w:eastAsia="fr-FR"/>
              </w:rPr>
              <w:t xml:space="preserve">. </w:t>
            </w:r>
          </w:p>
        </w:tc>
      </w:tr>
      <w:tr w:rsidR="00DC5CC8" w:rsidRPr="00321A88" w:rsidTr="005B7D26">
        <w:trPr>
          <w:trHeight w:val="23"/>
        </w:trPr>
        <w:tc>
          <w:tcPr>
            <w:tcW w:w="1775" w:type="pct"/>
            <w:tcBorders>
              <w:right w:val="single" w:sz="4" w:space="0" w:color="auto"/>
            </w:tcBorders>
            <w:shd w:val="clear" w:color="auto" w:fill="auto"/>
          </w:tcPr>
          <w:p w:rsidR="00DC5CC8" w:rsidRPr="0018590E" w:rsidRDefault="00DC5CC8" w:rsidP="002305F9">
            <w:pPr>
              <w:pStyle w:val="fl"/>
            </w:pPr>
            <w:r w:rsidRPr="00321A88">
              <w:t>Kýrie, eléison.</w:t>
            </w:r>
          </w:p>
        </w:tc>
        <w:tc>
          <w:tcPr>
            <w:tcW w:w="3225" w:type="pct"/>
            <w:tcBorders>
              <w:left w:val="single" w:sz="4" w:space="0" w:color="auto"/>
            </w:tcBorders>
            <w:shd w:val="clear" w:color="auto" w:fill="auto"/>
          </w:tcPr>
          <w:p w:rsidR="00DC5CC8" w:rsidRPr="00321A88" w:rsidRDefault="00DC5CC8" w:rsidP="00DC5CC8">
            <w:pPr>
              <w:rPr>
                <w:szCs w:val="25"/>
                <w:lang w:eastAsia="fr-FR"/>
              </w:rPr>
            </w:pPr>
            <w:r w:rsidRPr="00321A88">
              <w:rPr>
                <w:szCs w:val="25"/>
                <w:lang w:eastAsia="fr-FR"/>
              </w:rPr>
              <w:t xml:space="preserve">Seigneur, ayez pitié de </w:t>
            </w:r>
            <w:r>
              <w:rPr>
                <w:szCs w:val="25"/>
                <w:lang w:eastAsia="fr-FR"/>
              </w:rPr>
              <w:t>moi</w:t>
            </w:r>
            <w:r w:rsidRPr="00321A88">
              <w:rPr>
                <w:szCs w:val="25"/>
                <w:lang w:eastAsia="fr-FR"/>
              </w:rPr>
              <w:t xml:space="preserve">. </w:t>
            </w:r>
          </w:p>
        </w:tc>
      </w:tr>
    </w:tbl>
    <w:p w:rsidR="00DC5CC8" w:rsidRDefault="00DC5CC8" w:rsidP="00B27A06">
      <w:pPr>
        <w:pStyle w:val="rub"/>
        <w:rPr>
          <w:szCs w:val="25"/>
          <w:lang w:eastAsia="fr-FR"/>
        </w:rPr>
      </w:pPr>
      <w:r w:rsidRPr="00C73C45">
        <w:rPr>
          <w:lang w:eastAsia="fr-FR"/>
        </w:rPr>
        <w:t>Pendant qu</w:t>
      </w:r>
      <w:r w:rsidR="002A469E">
        <w:rPr>
          <w:lang w:eastAsia="fr-FR"/>
        </w:rPr>
        <w:t>’</w:t>
      </w:r>
      <w:r w:rsidRPr="00C73C45">
        <w:rPr>
          <w:lang w:eastAsia="fr-FR"/>
        </w:rPr>
        <w:t>i</w:t>
      </w:r>
      <w:r>
        <w:rPr>
          <w:lang w:eastAsia="fr-FR"/>
        </w:rPr>
        <w:t>l</w:t>
      </w:r>
      <w:r w:rsidRPr="00C73C45">
        <w:rPr>
          <w:lang w:eastAsia="fr-FR"/>
        </w:rPr>
        <w:t xml:space="preserve"> l</w:t>
      </w:r>
      <w:r w:rsidR="002A469E">
        <w:rPr>
          <w:lang w:eastAsia="fr-FR"/>
        </w:rPr>
        <w:t>’</w:t>
      </w:r>
      <w:r w:rsidRPr="00C73C45">
        <w:rPr>
          <w:lang w:eastAsia="fr-FR"/>
        </w:rPr>
        <w:t xml:space="preserve">achève, il asperge le corps. </w:t>
      </w:r>
    </w:p>
    <w:tbl>
      <w:tblPr>
        <w:tblW w:w="5000" w:type="pct"/>
        <w:tblCellMar>
          <w:left w:w="113" w:type="dxa"/>
          <w:right w:w="113" w:type="dxa"/>
        </w:tblCellMar>
        <w:tblLook w:val="04A0"/>
      </w:tblPr>
      <w:tblGrid>
        <w:gridCol w:w="3345"/>
        <w:gridCol w:w="3442"/>
      </w:tblGrid>
      <w:tr w:rsidR="00A67DC1" w:rsidRPr="00036242" w:rsidTr="005B7D26">
        <w:trPr>
          <w:trHeight w:val="23"/>
        </w:trPr>
        <w:tc>
          <w:tcPr>
            <w:tcW w:w="2464" w:type="pct"/>
            <w:tcBorders>
              <w:right w:val="single" w:sz="4" w:space="0" w:color="auto"/>
            </w:tcBorders>
            <w:shd w:val="clear" w:color="auto" w:fill="auto"/>
          </w:tcPr>
          <w:p w:rsidR="00DC5CC8" w:rsidRPr="0067705A" w:rsidRDefault="00DC5CC8" w:rsidP="002305F9">
            <w:pPr>
              <w:pStyle w:val="fl"/>
              <w:rPr>
                <w:lang w:val="fr-FR"/>
              </w:rPr>
            </w:pPr>
            <w:r w:rsidRPr="0067705A">
              <w:rPr>
                <w:rStyle w:val="cvr"/>
                <w:lang w:val="fr-FR"/>
              </w:rPr>
              <w:t>℣.</w:t>
            </w:r>
            <w:r w:rsidRPr="0067705A">
              <w:rPr>
                <w:lang w:val="fr-FR"/>
              </w:rPr>
              <w:t xml:space="preserve"> Et ne nos indúcas in tentatiónem. </w:t>
            </w:r>
          </w:p>
        </w:tc>
        <w:tc>
          <w:tcPr>
            <w:tcW w:w="2536" w:type="pct"/>
            <w:tcBorders>
              <w:left w:val="single" w:sz="4" w:space="0" w:color="auto"/>
            </w:tcBorders>
            <w:shd w:val="clear" w:color="auto" w:fill="auto"/>
          </w:tcPr>
          <w:p w:rsidR="00DC5CC8" w:rsidRPr="00036242" w:rsidRDefault="00DC5CC8" w:rsidP="00203AB4">
            <w:r w:rsidRPr="00B815B2">
              <w:rPr>
                <w:rStyle w:val="cvr"/>
              </w:rPr>
              <w:t>℣.</w:t>
            </w:r>
            <w:r w:rsidRPr="00036242">
              <w:t xml:space="preserve"> Et ne </w:t>
            </w:r>
            <w:r>
              <w:t>nous induisez pas en</w:t>
            </w:r>
            <w:r w:rsidRPr="00036242">
              <w:t xml:space="preserve"> tentation. </w:t>
            </w:r>
          </w:p>
        </w:tc>
      </w:tr>
      <w:tr w:rsidR="00A67DC1" w:rsidRPr="00036242" w:rsidTr="005B7D26">
        <w:trPr>
          <w:trHeight w:val="23"/>
        </w:trPr>
        <w:tc>
          <w:tcPr>
            <w:tcW w:w="2464" w:type="pct"/>
            <w:tcBorders>
              <w:right w:val="single" w:sz="4" w:space="0" w:color="auto"/>
            </w:tcBorders>
            <w:shd w:val="clear" w:color="auto" w:fill="auto"/>
          </w:tcPr>
          <w:p w:rsidR="00DC5CC8" w:rsidRPr="00FC71CA" w:rsidRDefault="00DC5CC8" w:rsidP="002305F9">
            <w:pPr>
              <w:pStyle w:val="fl"/>
              <w:rPr>
                <w:lang w:val="es-ES_tradnl"/>
              </w:rPr>
            </w:pPr>
            <w:r w:rsidRPr="00FC71CA">
              <w:rPr>
                <w:rStyle w:val="cvr"/>
                <w:lang w:val="es-ES_tradnl"/>
              </w:rPr>
              <w:t>℟.</w:t>
            </w:r>
            <w:r w:rsidRPr="00055008">
              <w:rPr>
                <w:lang w:val="es-ES"/>
              </w:rPr>
              <w:t xml:space="preserve"> Sed líbera nos a malo. </w:t>
            </w:r>
          </w:p>
        </w:tc>
        <w:tc>
          <w:tcPr>
            <w:tcW w:w="2536" w:type="pct"/>
            <w:tcBorders>
              <w:left w:val="single" w:sz="4" w:space="0" w:color="auto"/>
            </w:tcBorders>
            <w:shd w:val="clear" w:color="auto" w:fill="auto"/>
          </w:tcPr>
          <w:p w:rsidR="00DC5CC8" w:rsidRPr="00036242" w:rsidRDefault="00DC5CC8" w:rsidP="00203AB4">
            <w:r w:rsidRPr="00B815B2">
              <w:rPr>
                <w:rStyle w:val="cvr"/>
              </w:rPr>
              <w:t>℟.</w:t>
            </w:r>
            <w:r w:rsidRPr="00036242">
              <w:t xml:space="preserve"> Mais délivrez-nous du mal. </w:t>
            </w:r>
          </w:p>
        </w:tc>
      </w:tr>
      <w:tr w:rsidR="00A67DC1" w:rsidRPr="00383853" w:rsidTr="005B7D26">
        <w:trPr>
          <w:trHeight w:val="23"/>
        </w:trPr>
        <w:tc>
          <w:tcPr>
            <w:tcW w:w="2464" w:type="pct"/>
            <w:tcBorders>
              <w:right w:val="single" w:sz="4" w:space="0" w:color="auto"/>
            </w:tcBorders>
            <w:shd w:val="clear" w:color="auto" w:fill="auto"/>
          </w:tcPr>
          <w:p w:rsidR="00DC5CC8" w:rsidRPr="00621D54" w:rsidRDefault="00DC5CC8" w:rsidP="002305F9">
            <w:pPr>
              <w:pStyle w:val="fl"/>
            </w:pPr>
            <w:r w:rsidRPr="00621D54">
              <w:rPr>
                <w:rStyle w:val="cvr"/>
              </w:rPr>
              <w:t xml:space="preserve">℣. </w:t>
            </w:r>
            <w:r w:rsidRPr="00621D54">
              <w:t xml:space="preserve">A porta </w:t>
            </w:r>
            <w:r>
              <w:t>ínferi</w:t>
            </w:r>
            <w:r w:rsidRPr="00621D54">
              <w:t xml:space="preserve">. </w:t>
            </w:r>
          </w:p>
        </w:tc>
        <w:tc>
          <w:tcPr>
            <w:tcW w:w="2536" w:type="pct"/>
            <w:tcBorders>
              <w:left w:val="single" w:sz="4" w:space="0" w:color="auto"/>
            </w:tcBorders>
            <w:shd w:val="clear" w:color="auto" w:fill="auto"/>
          </w:tcPr>
          <w:p w:rsidR="00DC5CC8" w:rsidRPr="00383853" w:rsidRDefault="00DC5CC8" w:rsidP="00DC5CC8">
            <w:pPr>
              <w:rPr>
                <w:lang w:eastAsia="fr-FR"/>
              </w:rPr>
            </w:pPr>
            <w:r w:rsidRPr="00B815B2">
              <w:rPr>
                <w:rStyle w:val="cvr"/>
              </w:rPr>
              <w:t>℣.</w:t>
            </w:r>
            <w:r w:rsidRPr="00383853">
              <w:rPr>
                <w:lang w:eastAsia="fr-FR"/>
              </w:rPr>
              <w:t xml:space="preserve"> De</w:t>
            </w:r>
            <w:r>
              <w:rPr>
                <w:lang w:eastAsia="fr-FR"/>
              </w:rPr>
              <w:t xml:space="preserve">s </w:t>
            </w:r>
            <w:r w:rsidRPr="00383853">
              <w:rPr>
                <w:lang w:eastAsia="fr-FR"/>
              </w:rPr>
              <w:t>porte</w:t>
            </w:r>
            <w:r>
              <w:rPr>
                <w:lang w:eastAsia="fr-FR"/>
              </w:rPr>
              <w:t>s</w:t>
            </w:r>
            <w:r w:rsidRPr="00383853">
              <w:rPr>
                <w:lang w:eastAsia="fr-FR"/>
              </w:rPr>
              <w:t xml:space="preserve"> de l</w:t>
            </w:r>
            <w:r w:rsidR="002A469E">
              <w:rPr>
                <w:lang w:eastAsia="fr-FR"/>
              </w:rPr>
              <w:t>’</w:t>
            </w:r>
            <w:r w:rsidRPr="00383853">
              <w:rPr>
                <w:lang w:eastAsia="fr-FR"/>
              </w:rPr>
              <w:t xml:space="preserve">enfer. </w:t>
            </w:r>
          </w:p>
        </w:tc>
      </w:tr>
      <w:tr w:rsidR="00A67DC1" w:rsidRPr="00383853" w:rsidTr="005B7D26">
        <w:trPr>
          <w:trHeight w:val="23"/>
        </w:trPr>
        <w:tc>
          <w:tcPr>
            <w:tcW w:w="2464" w:type="pct"/>
            <w:tcBorders>
              <w:right w:val="single" w:sz="4" w:space="0" w:color="auto"/>
            </w:tcBorders>
            <w:shd w:val="clear" w:color="auto" w:fill="auto"/>
          </w:tcPr>
          <w:p w:rsidR="00DC5CC8" w:rsidRPr="00621D54" w:rsidRDefault="00DC5CC8" w:rsidP="002305F9">
            <w:pPr>
              <w:pStyle w:val="fl"/>
            </w:pPr>
            <w:r w:rsidRPr="00621D54">
              <w:rPr>
                <w:rStyle w:val="cvr"/>
              </w:rPr>
              <w:t xml:space="preserve">℟. </w:t>
            </w:r>
            <w:r w:rsidRPr="00621D54">
              <w:t xml:space="preserve">Erue, Dómine, ánimam ejus. </w:t>
            </w:r>
          </w:p>
        </w:tc>
        <w:tc>
          <w:tcPr>
            <w:tcW w:w="2536" w:type="pct"/>
            <w:tcBorders>
              <w:left w:val="single" w:sz="4" w:space="0" w:color="auto"/>
            </w:tcBorders>
            <w:shd w:val="clear" w:color="auto" w:fill="auto"/>
          </w:tcPr>
          <w:p w:rsidR="00DC5CC8" w:rsidRPr="00383853" w:rsidRDefault="00DC5CC8" w:rsidP="00203AB4">
            <w:pPr>
              <w:rPr>
                <w:lang w:eastAsia="fr-FR"/>
              </w:rPr>
            </w:pPr>
            <w:r w:rsidRPr="00B815B2">
              <w:rPr>
                <w:rStyle w:val="cvr"/>
              </w:rPr>
              <w:t>℟.</w:t>
            </w:r>
            <w:r w:rsidRPr="00383853">
              <w:rPr>
                <w:lang w:eastAsia="fr-FR"/>
              </w:rPr>
              <w:t xml:space="preserve"> Délivrez son âme, Seigneur. </w:t>
            </w:r>
          </w:p>
        </w:tc>
      </w:tr>
      <w:tr w:rsidR="00A67DC1" w:rsidRPr="00383853" w:rsidTr="005B7D26">
        <w:trPr>
          <w:trHeight w:val="23"/>
        </w:trPr>
        <w:tc>
          <w:tcPr>
            <w:tcW w:w="2464" w:type="pct"/>
            <w:tcBorders>
              <w:right w:val="single" w:sz="4" w:space="0" w:color="auto"/>
            </w:tcBorders>
            <w:shd w:val="clear" w:color="auto" w:fill="auto"/>
          </w:tcPr>
          <w:p w:rsidR="00DC5CC8" w:rsidRPr="00621D54" w:rsidRDefault="00DC5CC8" w:rsidP="002305F9">
            <w:pPr>
              <w:pStyle w:val="fl"/>
            </w:pPr>
            <w:r w:rsidRPr="00621D54">
              <w:rPr>
                <w:rStyle w:val="cvr"/>
              </w:rPr>
              <w:t xml:space="preserve">℣. </w:t>
            </w:r>
            <w:r w:rsidRPr="00621D54">
              <w:t xml:space="preserve">Requiéscat in pace. </w:t>
            </w:r>
          </w:p>
        </w:tc>
        <w:tc>
          <w:tcPr>
            <w:tcW w:w="2536" w:type="pct"/>
            <w:tcBorders>
              <w:left w:val="single" w:sz="4" w:space="0" w:color="auto"/>
            </w:tcBorders>
            <w:shd w:val="clear" w:color="auto" w:fill="auto"/>
          </w:tcPr>
          <w:p w:rsidR="00DC5CC8" w:rsidRPr="00383853" w:rsidRDefault="00DC5CC8" w:rsidP="00203AB4">
            <w:pPr>
              <w:rPr>
                <w:lang w:eastAsia="fr-FR"/>
              </w:rPr>
            </w:pPr>
            <w:r w:rsidRPr="00B815B2">
              <w:rPr>
                <w:rStyle w:val="cvr"/>
              </w:rPr>
              <w:t>℣.</w:t>
            </w:r>
            <w:r w:rsidRPr="00383853">
              <w:rPr>
                <w:lang w:eastAsia="fr-FR"/>
              </w:rPr>
              <w:t xml:space="preserve"> Qu</w:t>
            </w:r>
            <w:r w:rsidR="002A469E">
              <w:rPr>
                <w:lang w:eastAsia="fr-FR"/>
              </w:rPr>
              <w:t>’</w:t>
            </w:r>
            <w:r w:rsidRPr="00383853">
              <w:rPr>
                <w:lang w:eastAsia="fr-FR"/>
              </w:rPr>
              <w:t xml:space="preserve">il repose en paix. </w:t>
            </w:r>
          </w:p>
        </w:tc>
      </w:tr>
      <w:tr w:rsidR="00A67DC1" w:rsidRPr="00383853" w:rsidTr="005B7D26">
        <w:trPr>
          <w:trHeight w:val="23"/>
        </w:trPr>
        <w:tc>
          <w:tcPr>
            <w:tcW w:w="2464" w:type="pct"/>
            <w:tcBorders>
              <w:right w:val="single" w:sz="4" w:space="0" w:color="auto"/>
            </w:tcBorders>
            <w:shd w:val="clear" w:color="auto" w:fill="auto"/>
          </w:tcPr>
          <w:p w:rsidR="00DC5CC8" w:rsidRPr="00621D54" w:rsidRDefault="00DC5CC8" w:rsidP="002305F9">
            <w:pPr>
              <w:pStyle w:val="fl"/>
            </w:pPr>
            <w:r w:rsidRPr="00621D54">
              <w:rPr>
                <w:rStyle w:val="cvr"/>
              </w:rPr>
              <w:t xml:space="preserve">℟. </w:t>
            </w:r>
            <w:r w:rsidRPr="00621D54">
              <w:t xml:space="preserve">Amen. </w:t>
            </w:r>
          </w:p>
        </w:tc>
        <w:tc>
          <w:tcPr>
            <w:tcW w:w="2536" w:type="pct"/>
            <w:tcBorders>
              <w:left w:val="single" w:sz="4" w:space="0" w:color="auto"/>
            </w:tcBorders>
            <w:shd w:val="clear" w:color="auto" w:fill="auto"/>
          </w:tcPr>
          <w:p w:rsidR="00DC5CC8" w:rsidRPr="00383853" w:rsidRDefault="00DC5CC8" w:rsidP="00203AB4">
            <w:pPr>
              <w:rPr>
                <w:lang w:eastAsia="fr-FR"/>
              </w:rPr>
            </w:pPr>
            <w:r w:rsidRPr="00B815B2">
              <w:rPr>
                <w:rStyle w:val="cvr"/>
              </w:rPr>
              <w:t>℟.</w:t>
            </w:r>
            <w:r w:rsidRPr="00383853">
              <w:rPr>
                <w:lang w:eastAsia="fr-FR"/>
              </w:rPr>
              <w:t xml:space="preserve"> Ainsi soit-il. </w:t>
            </w:r>
          </w:p>
        </w:tc>
      </w:tr>
      <w:tr w:rsidR="00A67DC1" w:rsidRPr="0018590E" w:rsidTr="005B7D26">
        <w:trPr>
          <w:trHeight w:val="23"/>
        </w:trPr>
        <w:tc>
          <w:tcPr>
            <w:tcW w:w="2464" w:type="pct"/>
            <w:tcBorders>
              <w:right w:val="single" w:sz="4" w:space="0" w:color="auto"/>
            </w:tcBorders>
            <w:shd w:val="clear" w:color="auto" w:fill="auto"/>
          </w:tcPr>
          <w:p w:rsidR="00DC5CC8" w:rsidRPr="00E33F48" w:rsidRDefault="00DC5CC8" w:rsidP="002305F9">
            <w:pPr>
              <w:pStyle w:val="fl"/>
            </w:pPr>
            <w:r w:rsidRPr="00B815B2">
              <w:rPr>
                <w:rStyle w:val="cvr"/>
              </w:rPr>
              <w:t>℣.</w:t>
            </w:r>
            <w:r w:rsidRPr="00E33F48">
              <w:rPr>
                <w:rStyle w:val="cvr"/>
              </w:rPr>
              <w:t xml:space="preserve"> </w:t>
            </w:r>
            <w:r w:rsidRPr="00E33F48">
              <w:t xml:space="preserve">Dómine exáudi oratiónem meam. </w:t>
            </w:r>
          </w:p>
        </w:tc>
        <w:tc>
          <w:tcPr>
            <w:tcW w:w="2536" w:type="pct"/>
            <w:tcBorders>
              <w:left w:val="single" w:sz="4" w:space="0" w:color="auto"/>
            </w:tcBorders>
            <w:shd w:val="clear" w:color="auto" w:fill="auto"/>
          </w:tcPr>
          <w:p w:rsidR="00DC5CC8" w:rsidRPr="0018590E" w:rsidRDefault="00DC5CC8" w:rsidP="00DC5CC8">
            <w:r w:rsidRPr="00B815B2">
              <w:rPr>
                <w:rStyle w:val="cvr"/>
              </w:rPr>
              <w:t>℣.</w:t>
            </w:r>
            <w:r>
              <w:t xml:space="preserve"> </w:t>
            </w:r>
            <w:r w:rsidRPr="00C73C45">
              <w:rPr>
                <w:szCs w:val="25"/>
              </w:rPr>
              <w:t>Seigneur, écoutez m</w:t>
            </w:r>
            <w:r>
              <w:rPr>
                <w:szCs w:val="25"/>
              </w:rPr>
              <w:t>a</w:t>
            </w:r>
            <w:r w:rsidRPr="00C73C45">
              <w:rPr>
                <w:szCs w:val="25"/>
              </w:rPr>
              <w:t xml:space="preserve"> prière</w:t>
            </w:r>
            <w:r w:rsidRPr="00C73C45">
              <w:t xml:space="preserve">. </w:t>
            </w:r>
          </w:p>
        </w:tc>
      </w:tr>
      <w:tr w:rsidR="00A67DC1" w:rsidRPr="0018590E" w:rsidTr="005B7D26">
        <w:trPr>
          <w:trHeight w:val="23"/>
        </w:trPr>
        <w:tc>
          <w:tcPr>
            <w:tcW w:w="2464" w:type="pct"/>
            <w:tcBorders>
              <w:right w:val="single" w:sz="4" w:space="0" w:color="auto"/>
            </w:tcBorders>
            <w:shd w:val="clear" w:color="auto" w:fill="auto"/>
          </w:tcPr>
          <w:p w:rsidR="00DC5CC8" w:rsidRPr="0067705A" w:rsidRDefault="00DC5CC8" w:rsidP="002305F9">
            <w:pPr>
              <w:pStyle w:val="fl"/>
              <w:rPr>
                <w:lang w:val="fr-FR"/>
              </w:rPr>
            </w:pPr>
            <w:r w:rsidRPr="0067705A">
              <w:rPr>
                <w:rStyle w:val="cvr"/>
                <w:lang w:val="fr-FR"/>
              </w:rPr>
              <w:t xml:space="preserve">℟. </w:t>
            </w:r>
            <w:r w:rsidRPr="0067705A">
              <w:rPr>
                <w:lang w:val="fr-FR"/>
              </w:rPr>
              <w:t xml:space="preserve">Et clamor meus ad te véniat. </w:t>
            </w:r>
          </w:p>
        </w:tc>
        <w:tc>
          <w:tcPr>
            <w:tcW w:w="2536" w:type="pct"/>
            <w:tcBorders>
              <w:left w:val="single" w:sz="4" w:space="0" w:color="auto"/>
            </w:tcBorders>
            <w:shd w:val="clear" w:color="auto" w:fill="auto"/>
          </w:tcPr>
          <w:p w:rsidR="00DC5CC8" w:rsidRPr="0018590E" w:rsidRDefault="00DC5CC8" w:rsidP="00203AB4">
            <w:r w:rsidRPr="00B815B2">
              <w:rPr>
                <w:rStyle w:val="cvr"/>
              </w:rPr>
              <w:t>℟.</w:t>
            </w:r>
            <w:r>
              <w:t xml:space="preserve"> </w:t>
            </w:r>
            <w:r w:rsidRPr="00C73C45">
              <w:t>Et que mes cris s</w:t>
            </w:r>
            <w:r w:rsidR="002A469E">
              <w:t>’</w:t>
            </w:r>
            <w:r w:rsidRPr="00C73C45">
              <w:t>élèvent jusqu</w:t>
            </w:r>
            <w:r w:rsidR="002A469E">
              <w:t>’</w:t>
            </w:r>
            <w:r w:rsidRPr="00C73C45">
              <w:t>à vous.</w:t>
            </w:r>
          </w:p>
        </w:tc>
      </w:tr>
      <w:tr w:rsidR="00A67DC1" w:rsidRPr="0018590E" w:rsidTr="005B7D26">
        <w:trPr>
          <w:trHeight w:val="23"/>
        </w:trPr>
        <w:tc>
          <w:tcPr>
            <w:tcW w:w="2464" w:type="pct"/>
            <w:tcBorders>
              <w:right w:val="single" w:sz="4" w:space="0" w:color="auto"/>
            </w:tcBorders>
            <w:shd w:val="clear" w:color="auto" w:fill="auto"/>
          </w:tcPr>
          <w:p w:rsidR="00DC5CC8" w:rsidRPr="00774DEC" w:rsidRDefault="00DC5CC8" w:rsidP="002305F9">
            <w:pPr>
              <w:pStyle w:val="fl"/>
            </w:pPr>
            <w:r w:rsidRPr="00B815B2">
              <w:rPr>
                <w:rStyle w:val="cvr"/>
              </w:rPr>
              <w:t>℣.</w:t>
            </w:r>
            <w:r w:rsidRPr="00774DEC">
              <w:rPr>
                <w:rStyle w:val="cvr"/>
              </w:rPr>
              <w:t xml:space="preserve"> </w:t>
            </w:r>
            <w:r w:rsidRPr="00774DEC">
              <w:t xml:space="preserve">Dóminus vobíscum. </w:t>
            </w:r>
          </w:p>
        </w:tc>
        <w:tc>
          <w:tcPr>
            <w:tcW w:w="2536" w:type="pct"/>
            <w:tcBorders>
              <w:left w:val="single" w:sz="4" w:space="0" w:color="auto"/>
            </w:tcBorders>
            <w:shd w:val="clear" w:color="auto" w:fill="auto"/>
          </w:tcPr>
          <w:p w:rsidR="00DC5CC8" w:rsidRPr="0018590E" w:rsidRDefault="00DC5CC8" w:rsidP="00203AB4">
            <w:r w:rsidRPr="00B815B2">
              <w:rPr>
                <w:rStyle w:val="cvr"/>
              </w:rPr>
              <w:t>℣.</w:t>
            </w:r>
            <w:r>
              <w:t xml:space="preserve"> Le Seigneur soit avec vous.</w:t>
            </w:r>
          </w:p>
        </w:tc>
      </w:tr>
      <w:tr w:rsidR="00A67DC1" w:rsidRPr="0018590E" w:rsidTr="005B7D26">
        <w:trPr>
          <w:trHeight w:val="23"/>
        </w:trPr>
        <w:tc>
          <w:tcPr>
            <w:tcW w:w="2464" w:type="pct"/>
            <w:tcBorders>
              <w:right w:val="single" w:sz="4" w:space="0" w:color="auto"/>
            </w:tcBorders>
            <w:shd w:val="clear" w:color="auto" w:fill="auto"/>
          </w:tcPr>
          <w:p w:rsidR="00DC5CC8" w:rsidRPr="00CA5704" w:rsidRDefault="00DC5CC8" w:rsidP="002305F9">
            <w:pPr>
              <w:pStyle w:val="fl"/>
            </w:pPr>
            <w:r w:rsidRPr="00B815B2">
              <w:rPr>
                <w:rStyle w:val="cvr"/>
              </w:rPr>
              <w:t>℟.</w:t>
            </w:r>
            <w:r w:rsidRPr="00CA5704">
              <w:rPr>
                <w:rStyle w:val="cvr"/>
              </w:rPr>
              <w:t xml:space="preserve"> </w:t>
            </w:r>
            <w:r w:rsidRPr="00CA5704">
              <w:t xml:space="preserve">Et cum spíritu tuo. </w:t>
            </w:r>
          </w:p>
        </w:tc>
        <w:tc>
          <w:tcPr>
            <w:tcW w:w="2536" w:type="pct"/>
            <w:tcBorders>
              <w:left w:val="single" w:sz="4" w:space="0" w:color="auto"/>
            </w:tcBorders>
            <w:shd w:val="clear" w:color="auto" w:fill="auto"/>
          </w:tcPr>
          <w:p w:rsidR="00DC5CC8" w:rsidRPr="0018590E" w:rsidRDefault="00DC5CC8" w:rsidP="00203AB4">
            <w:r w:rsidRPr="00B815B2">
              <w:rPr>
                <w:rStyle w:val="cvr"/>
              </w:rPr>
              <w:t>℟.</w:t>
            </w:r>
            <w:r>
              <w:t xml:space="preserve"> </w:t>
            </w:r>
            <w:r w:rsidRPr="00C73C45">
              <w:t>Et avec votre esprit.</w:t>
            </w:r>
          </w:p>
        </w:tc>
      </w:tr>
      <w:tr w:rsidR="00A67DC1" w:rsidRPr="0018590E" w:rsidTr="005B7D26">
        <w:trPr>
          <w:trHeight w:val="23"/>
        </w:trPr>
        <w:tc>
          <w:tcPr>
            <w:tcW w:w="2464" w:type="pct"/>
            <w:tcBorders>
              <w:right w:val="single" w:sz="4" w:space="0" w:color="auto"/>
            </w:tcBorders>
            <w:shd w:val="clear" w:color="auto" w:fill="auto"/>
          </w:tcPr>
          <w:p w:rsidR="00DC5CC8" w:rsidRPr="00DC5CC8" w:rsidRDefault="00203AB4" w:rsidP="002305F9">
            <w:pPr>
              <w:pStyle w:val="fl"/>
            </w:pPr>
            <w:r w:rsidRPr="0067705A">
              <w:rPr>
                <w:rStyle w:val="italicus"/>
                <w:lang w:val="fr-FR"/>
              </w:rPr>
              <w:t>Orémus.</w:t>
            </w:r>
            <w:r w:rsidRPr="0067705A">
              <w:rPr>
                <w:lang w:val="fr-FR"/>
              </w:rPr>
              <w:t xml:space="preserve"> Fac, quǽsumus, Dómine, hanc cum servo tuo </w:t>
            </w:r>
            <w:r w:rsidRPr="0067705A">
              <w:rPr>
                <w:lang w:val="fr-FR"/>
              </w:rPr>
              <w:lastRenderedPageBreak/>
              <w:t xml:space="preserve">defúncto </w:t>
            </w:r>
            <w:r w:rsidRPr="0067705A">
              <w:rPr>
                <w:rStyle w:val="cr"/>
                <w:lang w:val="fr-FR"/>
              </w:rPr>
              <w:t>(</w:t>
            </w:r>
            <w:r w:rsidRPr="0067705A">
              <w:rPr>
                <w:lang w:val="fr-FR"/>
              </w:rPr>
              <w:t>ancílla tua defúncta</w:t>
            </w:r>
            <w:r w:rsidRPr="0067705A">
              <w:rPr>
                <w:rStyle w:val="cr"/>
                <w:lang w:val="fr-FR"/>
              </w:rPr>
              <w:t>)</w:t>
            </w:r>
            <w:r w:rsidRPr="0067705A">
              <w:rPr>
                <w:lang w:val="fr-FR"/>
              </w:rPr>
              <w:t xml:space="preserve"> misericórdiam, ut factórum suórum in pœnis non recípiat vicem, qui </w:t>
            </w:r>
            <w:r w:rsidRPr="0067705A">
              <w:rPr>
                <w:rStyle w:val="cr"/>
                <w:lang w:val="fr-FR"/>
              </w:rPr>
              <w:t>(</w:t>
            </w:r>
            <w:r w:rsidRPr="0067705A">
              <w:rPr>
                <w:lang w:val="fr-FR"/>
              </w:rPr>
              <w:t>quæ</w:t>
            </w:r>
            <w:r w:rsidRPr="0067705A">
              <w:rPr>
                <w:rStyle w:val="cr"/>
                <w:lang w:val="fr-FR"/>
              </w:rPr>
              <w:t>)</w:t>
            </w:r>
            <w:r w:rsidRPr="0067705A">
              <w:rPr>
                <w:lang w:val="fr-FR"/>
              </w:rPr>
              <w:t xml:space="preserve"> tuam in votis ténuit voluntátem</w:t>
            </w:r>
            <w:r w:rsidR="000D045E">
              <w:rPr>
                <w:lang w:val="fr-FR"/>
              </w:rPr>
              <w:t> </w:t>
            </w:r>
            <w:r w:rsidR="000D045E" w:rsidRPr="0067705A">
              <w:rPr>
                <w:lang w:val="fr-FR"/>
              </w:rPr>
              <w:t>:</w:t>
            </w:r>
            <w:r w:rsidRPr="0067705A">
              <w:rPr>
                <w:lang w:val="fr-FR"/>
              </w:rPr>
              <w:t xml:space="preserve"> ut, sicut hic eum </w:t>
            </w:r>
            <w:r w:rsidRPr="0067705A">
              <w:rPr>
                <w:rStyle w:val="cr"/>
                <w:lang w:val="fr-FR"/>
              </w:rPr>
              <w:t>(</w:t>
            </w:r>
            <w:r w:rsidRPr="0067705A">
              <w:rPr>
                <w:lang w:val="fr-FR"/>
              </w:rPr>
              <w:t>eam</w:t>
            </w:r>
            <w:r w:rsidRPr="0067705A">
              <w:rPr>
                <w:rStyle w:val="cr"/>
                <w:lang w:val="fr-FR"/>
              </w:rPr>
              <w:t>)</w:t>
            </w:r>
            <w:r w:rsidRPr="0067705A">
              <w:rPr>
                <w:lang w:val="fr-FR"/>
              </w:rPr>
              <w:t xml:space="preserve"> vera fides junxit fidélium turmis</w:t>
            </w:r>
            <w:r w:rsidR="000D045E">
              <w:rPr>
                <w:lang w:val="fr-FR"/>
              </w:rPr>
              <w:t> </w:t>
            </w:r>
            <w:r w:rsidR="000D045E" w:rsidRPr="0067705A">
              <w:rPr>
                <w:lang w:val="fr-FR"/>
              </w:rPr>
              <w:t>;</w:t>
            </w:r>
            <w:r w:rsidRPr="0067705A">
              <w:rPr>
                <w:lang w:val="fr-FR"/>
              </w:rPr>
              <w:t xml:space="preserve"> ita illic eum </w:t>
            </w:r>
            <w:r w:rsidRPr="0067705A">
              <w:rPr>
                <w:rStyle w:val="cr"/>
                <w:lang w:val="fr-FR"/>
              </w:rPr>
              <w:t>(</w:t>
            </w:r>
            <w:r w:rsidRPr="0067705A">
              <w:rPr>
                <w:lang w:val="fr-FR"/>
              </w:rPr>
              <w:t>eam</w:t>
            </w:r>
            <w:r w:rsidRPr="0067705A">
              <w:rPr>
                <w:rStyle w:val="cr"/>
                <w:lang w:val="fr-FR"/>
              </w:rPr>
              <w:t>)</w:t>
            </w:r>
            <w:r w:rsidRPr="0067705A">
              <w:rPr>
                <w:lang w:val="fr-FR"/>
              </w:rPr>
              <w:t xml:space="preserve"> tua miserátio sóciet angélicis choris. </w:t>
            </w:r>
            <w:r w:rsidRPr="004513F8">
              <w:t xml:space="preserve">Per Christum Dóminum nostrum. </w:t>
            </w:r>
            <w:r w:rsidRPr="0002467A">
              <w:rPr>
                <w:rStyle w:val="cvr"/>
              </w:rPr>
              <w:t>℟.</w:t>
            </w:r>
            <w:r w:rsidRPr="004513F8">
              <w:t xml:space="preserve"> Amen.</w:t>
            </w:r>
          </w:p>
        </w:tc>
        <w:tc>
          <w:tcPr>
            <w:tcW w:w="2536" w:type="pct"/>
            <w:tcBorders>
              <w:left w:val="single" w:sz="4" w:space="0" w:color="auto"/>
            </w:tcBorders>
            <w:shd w:val="clear" w:color="auto" w:fill="auto"/>
          </w:tcPr>
          <w:p w:rsidR="00DC5CC8" w:rsidRPr="00DC5CC8" w:rsidRDefault="00203AB4" w:rsidP="00203AB4">
            <w:r w:rsidRPr="00E6531F">
              <w:rPr>
                <w:rStyle w:val="italicus"/>
              </w:rPr>
              <w:lastRenderedPageBreak/>
              <w:t>Prions.</w:t>
            </w:r>
            <w:r w:rsidRPr="00C73C45">
              <w:rPr>
                <w:szCs w:val="25"/>
                <w:lang w:eastAsia="fr-FR"/>
              </w:rPr>
              <w:t xml:space="preserve"> Faites</w:t>
            </w:r>
            <w:r>
              <w:rPr>
                <w:szCs w:val="25"/>
                <w:lang w:eastAsia="fr-FR"/>
              </w:rPr>
              <w:t>,</w:t>
            </w:r>
            <w:r w:rsidRPr="00C73C45">
              <w:rPr>
                <w:szCs w:val="25"/>
                <w:lang w:eastAsia="fr-FR"/>
              </w:rPr>
              <w:t xml:space="preserve"> Seigneur, miséricorde à votre serviteur </w:t>
            </w:r>
            <w:r w:rsidRPr="00C73C45">
              <w:rPr>
                <w:szCs w:val="25"/>
                <w:lang w:eastAsia="fr-FR"/>
              </w:rPr>
              <w:lastRenderedPageBreak/>
              <w:t>défunt</w:t>
            </w:r>
            <w:r w:rsidR="00A67DC1">
              <w:rPr>
                <w:szCs w:val="25"/>
                <w:lang w:eastAsia="fr-FR"/>
              </w:rPr>
              <w:t xml:space="preserve"> (votre servante défunte)</w:t>
            </w:r>
            <w:r w:rsidR="000D045E">
              <w:rPr>
                <w:szCs w:val="25"/>
                <w:lang w:eastAsia="fr-FR"/>
              </w:rPr>
              <w:t> ;</w:t>
            </w:r>
            <w:r w:rsidRPr="00C73C45">
              <w:rPr>
                <w:szCs w:val="25"/>
                <w:lang w:eastAsia="fr-FR"/>
              </w:rPr>
              <w:t xml:space="preserve"> afin qu</w:t>
            </w:r>
            <w:r w:rsidR="002A469E">
              <w:rPr>
                <w:szCs w:val="25"/>
                <w:lang w:eastAsia="fr-FR"/>
              </w:rPr>
              <w:t>’</w:t>
            </w:r>
            <w:r w:rsidRPr="00C73C45">
              <w:rPr>
                <w:szCs w:val="25"/>
                <w:lang w:eastAsia="fr-FR"/>
              </w:rPr>
              <w:t>après avoir voulu</w:t>
            </w:r>
            <w:r w:rsidR="00A67DC1">
              <w:rPr>
                <w:szCs w:val="25"/>
                <w:lang w:eastAsia="fr-FR"/>
              </w:rPr>
              <w:t xml:space="preserve"> </w:t>
            </w:r>
            <w:r w:rsidRPr="00C73C45">
              <w:rPr>
                <w:szCs w:val="25"/>
                <w:lang w:eastAsia="fr-FR"/>
              </w:rPr>
              <w:t>se conformer à votre volonté et s</w:t>
            </w:r>
            <w:r w:rsidR="002A469E">
              <w:rPr>
                <w:szCs w:val="25"/>
                <w:lang w:eastAsia="fr-FR"/>
              </w:rPr>
              <w:t>’</w:t>
            </w:r>
            <w:r w:rsidRPr="00C73C45">
              <w:rPr>
                <w:szCs w:val="25"/>
                <w:lang w:eastAsia="fr-FR"/>
              </w:rPr>
              <w:t>être uni</w:t>
            </w:r>
            <w:r w:rsidR="00A67DC1">
              <w:rPr>
                <w:szCs w:val="25"/>
                <w:lang w:eastAsia="fr-FR"/>
              </w:rPr>
              <w:t>(e)</w:t>
            </w:r>
            <w:r w:rsidRPr="00C73C45">
              <w:rPr>
                <w:szCs w:val="25"/>
                <w:lang w:eastAsia="fr-FR"/>
              </w:rPr>
              <w:t xml:space="preserve"> pour</w:t>
            </w:r>
            <w:r>
              <w:rPr>
                <w:szCs w:val="25"/>
                <w:lang w:eastAsia="fr-FR"/>
              </w:rPr>
              <w:t xml:space="preserve"> la foi à la société des fidèles</w:t>
            </w:r>
            <w:r w:rsidRPr="00C73C45">
              <w:rPr>
                <w:szCs w:val="25"/>
                <w:lang w:eastAsia="fr-FR"/>
              </w:rPr>
              <w:t xml:space="preserve">, il </w:t>
            </w:r>
            <w:r w:rsidR="00A67DC1">
              <w:rPr>
                <w:szCs w:val="25"/>
                <w:lang w:eastAsia="fr-FR"/>
              </w:rPr>
              <w:t xml:space="preserve">(elle) </w:t>
            </w:r>
            <w:r w:rsidRPr="00C73C45">
              <w:rPr>
                <w:szCs w:val="25"/>
                <w:lang w:eastAsia="fr-FR"/>
              </w:rPr>
              <w:t>ne subisse pas la peine due à ses actions, mais qu</w:t>
            </w:r>
            <w:r w:rsidR="002A469E">
              <w:rPr>
                <w:szCs w:val="25"/>
                <w:lang w:eastAsia="fr-FR"/>
              </w:rPr>
              <w:t>’</w:t>
            </w:r>
            <w:r w:rsidRPr="00C73C45">
              <w:rPr>
                <w:szCs w:val="25"/>
                <w:lang w:eastAsia="fr-FR"/>
              </w:rPr>
              <w:t xml:space="preserve">il </w:t>
            </w:r>
            <w:r w:rsidR="00A67DC1">
              <w:rPr>
                <w:szCs w:val="25"/>
                <w:lang w:eastAsia="fr-FR"/>
              </w:rPr>
              <w:t xml:space="preserve">(elle) </w:t>
            </w:r>
            <w:r w:rsidRPr="00C73C45">
              <w:rPr>
                <w:szCs w:val="25"/>
                <w:lang w:eastAsia="fr-FR"/>
              </w:rPr>
              <w:t>soit associé</w:t>
            </w:r>
            <w:r w:rsidR="00A67DC1">
              <w:rPr>
                <w:szCs w:val="25"/>
                <w:lang w:eastAsia="fr-FR"/>
              </w:rPr>
              <w:t>(e)</w:t>
            </w:r>
            <w:r w:rsidRPr="00C73C45">
              <w:rPr>
                <w:szCs w:val="25"/>
                <w:lang w:eastAsia="fr-FR"/>
              </w:rPr>
              <w:t xml:space="preserve"> aux chœurs des Anges. Par</w:t>
            </w:r>
            <w:r w:rsidR="00A67DC1">
              <w:rPr>
                <w:szCs w:val="25"/>
                <w:lang w:eastAsia="fr-FR"/>
              </w:rPr>
              <w:t xml:space="preserve"> </w:t>
            </w:r>
            <w:r w:rsidRPr="00C73C45">
              <w:rPr>
                <w:szCs w:val="25"/>
                <w:lang w:eastAsia="fr-FR"/>
              </w:rPr>
              <w:t xml:space="preserve">J.-C. N.-S. </w:t>
            </w:r>
            <w:r w:rsidR="00A67DC1" w:rsidRPr="00B815B2">
              <w:rPr>
                <w:rStyle w:val="cvr"/>
              </w:rPr>
              <w:t>℟.</w:t>
            </w:r>
            <w:r w:rsidR="00A67DC1" w:rsidRPr="00A67DC1">
              <w:t xml:space="preserve"> </w:t>
            </w:r>
            <w:r w:rsidRPr="00C73C45">
              <w:rPr>
                <w:szCs w:val="25"/>
                <w:lang w:eastAsia="fr-FR"/>
              </w:rPr>
              <w:t>Ainsi soit-il.</w:t>
            </w:r>
          </w:p>
        </w:tc>
      </w:tr>
      <w:tr w:rsidR="00A67DC1" w:rsidRPr="0018590E" w:rsidTr="005B7D26">
        <w:trPr>
          <w:trHeight w:val="23"/>
        </w:trPr>
        <w:tc>
          <w:tcPr>
            <w:tcW w:w="2464" w:type="pct"/>
            <w:tcBorders>
              <w:right w:val="single" w:sz="4" w:space="0" w:color="auto"/>
            </w:tcBorders>
            <w:shd w:val="clear" w:color="auto" w:fill="auto"/>
          </w:tcPr>
          <w:p w:rsidR="00A67DC1" w:rsidRPr="00FC71CA" w:rsidRDefault="00A67DC1" w:rsidP="002305F9">
            <w:pPr>
              <w:pStyle w:val="fl"/>
              <w:rPr>
                <w:lang w:val="es-ES_tradnl"/>
              </w:rPr>
            </w:pPr>
            <w:r w:rsidRPr="00FC71CA">
              <w:rPr>
                <w:rStyle w:val="cvr"/>
                <w:lang w:val="es-ES_tradnl"/>
              </w:rPr>
              <w:lastRenderedPageBreak/>
              <w:t xml:space="preserve">℣. </w:t>
            </w:r>
            <w:r w:rsidRPr="00FC71CA">
              <w:rPr>
                <w:lang w:val="es-ES_tradnl"/>
              </w:rPr>
              <w:t>Réquiem ætérnam dona ei, Dómine.</w:t>
            </w:r>
          </w:p>
        </w:tc>
        <w:tc>
          <w:tcPr>
            <w:tcW w:w="2536" w:type="pct"/>
            <w:tcBorders>
              <w:left w:val="single" w:sz="4" w:space="0" w:color="auto"/>
            </w:tcBorders>
            <w:shd w:val="clear" w:color="auto" w:fill="auto"/>
          </w:tcPr>
          <w:p w:rsidR="00A67DC1" w:rsidRPr="00A67DC1" w:rsidRDefault="00A67DC1" w:rsidP="00405536">
            <w:pPr>
              <w:rPr>
                <w:szCs w:val="25"/>
                <w:lang w:eastAsia="fr-FR"/>
              </w:rPr>
            </w:pPr>
            <w:r w:rsidRPr="00A67DC1">
              <w:rPr>
                <w:rStyle w:val="cvr"/>
              </w:rPr>
              <w:t>℣.</w:t>
            </w:r>
            <w:r w:rsidRPr="00A67DC1">
              <w:rPr>
                <w:szCs w:val="25"/>
                <w:lang w:eastAsia="fr-FR"/>
              </w:rPr>
              <w:t xml:space="preserve"> Donnez-lui, Seigneur, le repos éternel. </w:t>
            </w:r>
          </w:p>
        </w:tc>
      </w:tr>
      <w:tr w:rsidR="00A67DC1" w:rsidRPr="0018590E" w:rsidTr="005B7D26">
        <w:trPr>
          <w:trHeight w:val="23"/>
        </w:trPr>
        <w:tc>
          <w:tcPr>
            <w:tcW w:w="2464" w:type="pct"/>
            <w:tcBorders>
              <w:right w:val="single" w:sz="4" w:space="0" w:color="auto"/>
            </w:tcBorders>
            <w:shd w:val="clear" w:color="auto" w:fill="auto"/>
          </w:tcPr>
          <w:p w:rsidR="00A67DC1" w:rsidRPr="009140B2" w:rsidRDefault="00A67DC1" w:rsidP="002305F9">
            <w:pPr>
              <w:pStyle w:val="fl"/>
              <w:rPr>
                <w:lang w:val="fr-FR"/>
              </w:rPr>
            </w:pPr>
            <w:r w:rsidRPr="00DC5CC8">
              <w:rPr>
                <w:rStyle w:val="cvr"/>
                <w:lang w:val="fr-FR"/>
              </w:rPr>
              <w:t>℟.</w:t>
            </w:r>
            <w:r w:rsidRPr="009140B2">
              <w:rPr>
                <w:rStyle w:val="cvr"/>
                <w:lang w:val="fr-FR"/>
              </w:rPr>
              <w:t xml:space="preserve"> </w:t>
            </w:r>
            <w:r w:rsidRPr="009140B2">
              <w:rPr>
                <w:lang w:val="fr-FR"/>
              </w:rPr>
              <w:t>Et lux perpétua lúceat ei.</w:t>
            </w:r>
          </w:p>
        </w:tc>
        <w:tc>
          <w:tcPr>
            <w:tcW w:w="2536" w:type="pct"/>
            <w:tcBorders>
              <w:left w:val="single" w:sz="4" w:space="0" w:color="auto"/>
            </w:tcBorders>
            <w:shd w:val="clear" w:color="auto" w:fill="auto"/>
          </w:tcPr>
          <w:p w:rsidR="00A67DC1" w:rsidRPr="00A67DC1" w:rsidRDefault="00A67DC1" w:rsidP="00405536">
            <w:pPr>
              <w:rPr>
                <w:szCs w:val="25"/>
                <w:lang w:eastAsia="fr-FR"/>
              </w:rPr>
            </w:pPr>
            <w:r w:rsidRPr="00A67DC1">
              <w:rPr>
                <w:rStyle w:val="cvr"/>
              </w:rPr>
              <w:t>℟.</w:t>
            </w:r>
            <w:r w:rsidRPr="00A67DC1">
              <w:rPr>
                <w:szCs w:val="25"/>
                <w:lang w:eastAsia="fr-FR"/>
              </w:rPr>
              <w:t xml:space="preserve"> Et que votre lumière luise perpétuellement à ses yeux. </w:t>
            </w:r>
          </w:p>
        </w:tc>
      </w:tr>
      <w:tr w:rsidR="00A67DC1" w:rsidRPr="0018590E" w:rsidTr="005B7D26">
        <w:trPr>
          <w:trHeight w:val="23"/>
        </w:trPr>
        <w:tc>
          <w:tcPr>
            <w:tcW w:w="2464" w:type="pct"/>
            <w:tcBorders>
              <w:right w:val="single" w:sz="4" w:space="0" w:color="auto"/>
            </w:tcBorders>
            <w:shd w:val="clear" w:color="auto" w:fill="auto"/>
          </w:tcPr>
          <w:p w:rsidR="00A67DC1" w:rsidRPr="00A67DC1" w:rsidRDefault="00A67DC1" w:rsidP="002305F9">
            <w:pPr>
              <w:pStyle w:val="fl"/>
            </w:pPr>
            <w:r w:rsidRPr="00A67DC1">
              <w:rPr>
                <w:rStyle w:val="cvr"/>
                <w:lang w:val="en-US"/>
              </w:rPr>
              <w:t>℣.</w:t>
            </w:r>
            <w:r w:rsidRPr="00A67DC1">
              <w:t xml:space="preserve"> </w:t>
            </w:r>
            <w:r w:rsidR="00B4769E" w:rsidRPr="00A67DC1">
              <w:t>Requiéscat</w:t>
            </w:r>
            <w:r w:rsidRPr="00A67DC1">
              <w:t xml:space="preserve"> in pace. </w:t>
            </w:r>
          </w:p>
        </w:tc>
        <w:tc>
          <w:tcPr>
            <w:tcW w:w="2536" w:type="pct"/>
            <w:tcBorders>
              <w:left w:val="single" w:sz="4" w:space="0" w:color="auto"/>
            </w:tcBorders>
            <w:shd w:val="clear" w:color="auto" w:fill="auto"/>
          </w:tcPr>
          <w:p w:rsidR="00A67DC1" w:rsidRPr="00A67DC1" w:rsidRDefault="00A67DC1" w:rsidP="00405536">
            <w:pPr>
              <w:rPr>
                <w:szCs w:val="25"/>
                <w:lang w:eastAsia="fr-FR"/>
              </w:rPr>
            </w:pPr>
            <w:r w:rsidRPr="00A67DC1">
              <w:rPr>
                <w:rStyle w:val="cvr"/>
              </w:rPr>
              <w:t>℣.</w:t>
            </w:r>
            <w:r w:rsidRPr="00A67DC1">
              <w:rPr>
                <w:szCs w:val="25"/>
                <w:lang w:eastAsia="fr-FR"/>
              </w:rPr>
              <w:t xml:space="preserve"> Qu</w:t>
            </w:r>
            <w:r w:rsidR="002A469E">
              <w:rPr>
                <w:szCs w:val="25"/>
                <w:lang w:eastAsia="fr-FR"/>
              </w:rPr>
              <w:t>’</w:t>
            </w:r>
            <w:r w:rsidRPr="00A67DC1">
              <w:rPr>
                <w:szCs w:val="25"/>
                <w:lang w:eastAsia="fr-FR"/>
              </w:rPr>
              <w:t xml:space="preserve">il repose en paix. </w:t>
            </w:r>
          </w:p>
        </w:tc>
      </w:tr>
      <w:tr w:rsidR="00A67DC1" w:rsidRPr="0018590E" w:rsidTr="005B7D26">
        <w:trPr>
          <w:trHeight w:val="23"/>
        </w:trPr>
        <w:tc>
          <w:tcPr>
            <w:tcW w:w="2464" w:type="pct"/>
            <w:tcBorders>
              <w:right w:val="single" w:sz="4" w:space="0" w:color="auto"/>
            </w:tcBorders>
            <w:shd w:val="clear" w:color="auto" w:fill="auto"/>
          </w:tcPr>
          <w:p w:rsidR="00A67DC1" w:rsidRPr="00A67DC1" w:rsidRDefault="00A67DC1" w:rsidP="002305F9">
            <w:pPr>
              <w:pStyle w:val="fl"/>
            </w:pPr>
            <w:r w:rsidRPr="00DC5CC8">
              <w:rPr>
                <w:rStyle w:val="cvr"/>
                <w:lang w:val="fr-FR"/>
              </w:rPr>
              <w:t>℟.</w:t>
            </w:r>
            <w:r w:rsidRPr="009140B2">
              <w:rPr>
                <w:rStyle w:val="cvr"/>
                <w:lang w:val="fr-FR"/>
              </w:rPr>
              <w:t xml:space="preserve"> </w:t>
            </w:r>
            <w:r w:rsidRPr="00A67DC1">
              <w:t xml:space="preserve">Amen. </w:t>
            </w:r>
          </w:p>
        </w:tc>
        <w:tc>
          <w:tcPr>
            <w:tcW w:w="2536" w:type="pct"/>
            <w:tcBorders>
              <w:left w:val="single" w:sz="4" w:space="0" w:color="auto"/>
            </w:tcBorders>
            <w:shd w:val="clear" w:color="auto" w:fill="auto"/>
          </w:tcPr>
          <w:p w:rsidR="00A67DC1" w:rsidRPr="00A67DC1" w:rsidRDefault="00A67DC1" w:rsidP="00405536">
            <w:pPr>
              <w:rPr>
                <w:szCs w:val="25"/>
                <w:lang w:eastAsia="fr-FR"/>
              </w:rPr>
            </w:pPr>
            <w:r w:rsidRPr="00A67DC1">
              <w:rPr>
                <w:rStyle w:val="cvr"/>
              </w:rPr>
              <w:t>℟.</w:t>
            </w:r>
            <w:r w:rsidRPr="00A67DC1">
              <w:rPr>
                <w:szCs w:val="25"/>
                <w:lang w:eastAsia="fr-FR"/>
              </w:rPr>
              <w:t xml:space="preserve"> Ainsi soit-il. </w:t>
            </w:r>
          </w:p>
        </w:tc>
      </w:tr>
      <w:tr w:rsidR="00A67DC1" w:rsidRPr="0018590E" w:rsidTr="005B7D26">
        <w:trPr>
          <w:trHeight w:val="23"/>
        </w:trPr>
        <w:tc>
          <w:tcPr>
            <w:tcW w:w="2464" w:type="pct"/>
            <w:tcBorders>
              <w:right w:val="single" w:sz="4" w:space="0" w:color="auto"/>
            </w:tcBorders>
            <w:shd w:val="clear" w:color="auto" w:fill="auto"/>
          </w:tcPr>
          <w:p w:rsidR="00A67DC1" w:rsidRPr="00FC71CA" w:rsidRDefault="00A67DC1" w:rsidP="002305F9">
            <w:pPr>
              <w:pStyle w:val="fl"/>
              <w:rPr>
                <w:lang w:val="fr-FR"/>
              </w:rPr>
            </w:pPr>
            <w:r w:rsidRPr="00FC71CA">
              <w:rPr>
                <w:rStyle w:val="cvr"/>
                <w:lang w:val="fr-FR"/>
              </w:rPr>
              <w:t xml:space="preserve">℣. </w:t>
            </w:r>
            <w:r w:rsidRPr="00FC71CA">
              <w:rPr>
                <w:lang w:val="fr-FR"/>
              </w:rPr>
              <w:t xml:space="preserve"> Anima ejus, et ánimæ ómnium Fidélium defunctórum per misericórdiam Dei requiéscant in pace. </w:t>
            </w:r>
          </w:p>
        </w:tc>
        <w:tc>
          <w:tcPr>
            <w:tcW w:w="2536" w:type="pct"/>
            <w:tcBorders>
              <w:left w:val="single" w:sz="4" w:space="0" w:color="auto"/>
            </w:tcBorders>
            <w:shd w:val="clear" w:color="auto" w:fill="auto"/>
          </w:tcPr>
          <w:p w:rsidR="00A67DC1" w:rsidRPr="00A67DC1" w:rsidRDefault="00A67DC1" w:rsidP="00405536">
            <w:pPr>
              <w:rPr>
                <w:szCs w:val="25"/>
                <w:lang w:eastAsia="fr-FR"/>
              </w:rPr>
            </w:pPr>
            <w:r w:rsidRPr="00A67DC1">
              <w:rPr>
                <w:rStyle w:val="cvr"/>
              </w:rPr>
              <w:t>℣.</w:t>
            </w:r>
            <w:r w:rsidRPr="00A67DC1">
              <w:rPr>
                <w:szCs w:val="25"/>
                <w:lang w:eastAsia="fr-FR"/>
              </w:rPr>
              <w:t xml:space="preserve"> Que son âme et les âmes de tous les fidèles défunts par la miséricorde de Dieu reposent en paix. </w:t>
            </w:r>
          </w:p>
        </w:tc>
      </w:tr>
    </w:tbl>
    <w:p w:rsidR="000D045E" w:rsidRDefault="00E4218D" w:rsidP="00A67DC1">
      <w:pPr>
        <w:pStyle w:val="rub"/>
        <w:rPr>
          <w:lang w:eastAsia="fr-FR"/>
        </w:rPr>
      </w:pPr>
      <w:r w:rsidRPr="00C73C45">
        <w:rPr>
          <w:lang w:eastAsia="fr-FR"/>
        </w:rPr>
        <w:t>Le clergé retourne ensuite du cimetièr</w:t>
      </w:r>
      <w:r w:rsidR="00383853">
        <w:rPr>
          <w:lang w:eastAsia="fr-FR"/>
        </w:rPr>
        <w:t>e à l</w:t>
      </w:r>
      <w:r w:rsidR="002A469E">
        <w:rPr>
          <w:lang w:eastAsia="fr-FR"/>
        </w:rPr>
        <w:t>’</w:t>
      </w:r>
      <w:r w:rsidR="00383853">
        <w:rPr>
          <w:lang w:eastAsia="fr-FR"/>
        </w:rPr>
        <w:t>église en récitant sans chant</w:t>
      </w:r>
      <w:r w:rsidRPr="00C73C45">
        <w:rPr>
          <w:lang w:eastAsia="fr-FR"/>
        </w:rPr>
        <w:t>er l</w:t>
      </w:r>
      <w:r w:rsidR="002A469E">
        <w:rPr>
          <w:lang w:eastAsia="fr-FR"/>
        </w:rPr>
        <w:t>’</w:t>
      </w:r>
      <w:r w:rsidRPr="00C73C45">
        <w:rPr>
          <w:lang w:eastAsia="fr-FR"/>
        </w:rPr>
        <w:t>Antienne</w:t>
      </w:r>
      <w:r w:rsidRPr="00E6531F">
        <w:rPr>
          <w:rStyle w:val="italicus"/>
        </w:rPr>
        <w:t xml:space="preserve"> Si </w:t>
      </w:r>
      <w:r w:rsidR="00A67DC1" w:rsidRPr="00E6531F">
        <w:rPr>
          <w:rStyle w:val="italicus"/>
        </w:rPr>
        <w:t>iniquitátes</w:t>
      </w:r>
      <w:r w:rsidRPr="00C73C45">
        <w:rPr>
          <w:lang w:eastAsia="fr-FR"/>
        </w:rPr>
        <w:t xml:space="preserve"> et le Psaume</w:t>
      </w:r>
      <w:r w:rsidRPr="00E6531F">
        <w:rPr>
          <w:rStyle w:val="italicus"/>
        </w:rPr>
        <w:t xml:space="preserve"> De prof</w:t>
      </w:r>
      <w:r w:rsidR="00A67DC1">
        <w:rPr>
          <w:rStyle w:val="italicus"/>
        </w:rPr>
        <w:t>ún</w:t>
      </w:r>
      <w:r w:rsidRPr="00E6531F">
        <w:rPr>
          <w:rStyle w:val="italicus"/>
        </w:rPr>
        <w:t>dis.</w:t>
      </w:r>
      <w:r w:rsidR="000D045E">
        <w:rPr>
          <w:lang w:eastAsia="fr-FR"/>
        </w:rPr>
        <w:t xml:space="preserve"> </w:t>
      </w:r>
    </w:p>
    <w:p w:rsidR="00DB4D73" w:rsidRDefault="00DB4D73" w:rsidP="00DB4D73">
      <w:pPr>
        <w:pStyle w:val="rub"/>
        <w:rPr>
          <w:lang w:eastAsia="fr-FR"/>
        </w:rPr>
      </w:pPr>
    </w:p>
    <w:p w:rsidR="00DB4D73" w:rsidRDefault="00DB4D73" w:rsidP="00DB4D73">
      <w:pPr>
        <w:rPr>
          <w:bCs/>
          <w:szCs w:val="25"/>
          <w:lang w:eastAsia="fr-FR"/>
        </w:rPr>
        <w:sectPr w:rsidR="00DB4D73" w:rsidSect="000537D3">
          <w:headerReference w:type="default" r:id="rId23"/>
          <w:pgSz w:w="7921" w:h="12242" w:code="6"/>
          <w:pgMar w:top="1021" w:right="680" w:bottom="680" w:left="680" w:header="454" w:footer="0" w:gutter="0"/>
          <w:cols w:space="720"/>
          <w:noEndnote/>
          <w:titlePg/>
          <w:docGrid w:linePitch="340"/>
        </w:sectPr>
      </w:pPr>
    </w:p>
    <w:p w:rsidR="00DB4D73" w:rsidRDefault="00DB4D73" w:rsidP="00DB4D73">
      <w:pPr>
        <w:pStyle w:val="Titre1"/>
        <w:rPr>
          <w:lang w:eastAsia="fr-FR"/>
        </w:rPr>
      </w:pPr>
      <w:r>
        <w:rPr>
          <w:lang w:eastAsia="fr-FR"/>
        </w:rPr>
        <w:lastRenderedPageBreak/>
        <w:t>SUPPLÉMENT DE CETTE ÉDITION</w:t>
      </w:r>
      <w:bookmarkStart w:id="139" w:name="c12"/>
      <w:bookmarkEnd w:id="139"/>
      <w:r w:rsidR="001734A8">
        <w:rPr>
          <w:lang w:eastAsia="fr-FR"/>
        </w:rPr>
        <w:t xml:space="preserve"> </w:t>
      </w:r>
    </w:p>
    <w:p w:rsidR="00DB4D73" w:rsidRPr="00D854C3" w:rsidRDefault="00DB4D73" w:rsidP="00DB4D73">
      <w:pPr>
        <w:pStyle w:val="Titre1"/>
      </w:pPr>
      <w:bookmarkStart w:id="140" w:name="_Toc334541573"/>
      <w:r>
        <w:t>Exorcísmus in S</w:t>
      </w:r>
      <w:r w:rsidRPr="00D854C3">
        <w:t xml:space="preserve">átanam et </w:t>
      </w:r>
      <w:r>
        <w:t>á</w:t>
      </w:r>
      <w:r w:rsidRPr="00D854C3">
        <w:t>ngelos apost</w:t>
      </w:r>
      <w:r>
        <w:t>á</w:t>
      </w:r>
      <w:r w:rsidRPr="00D854C3">
        <w:t>ticos</w:t>
      </w:r>
      <w:r>
        <w:br/>
        <w:t>jussu Leónis p</w:t>
      </w:r>
      <w:r w:rsidRPr="00D854C3">
        <w:t>p. XIII éditus</w:t>
      </w:r>
      <w:r>
        <w:rPr>
          <w:rStyle w:val="Appelnotedebasdep"/>
        </w:rPr>
        <w:footnoteReference w:id="46"/>
      </w:r>
      <w:bookmarkEnd w:id="140"/>
    </w:p>
    <w:p w:rsidR="00DB4D73" w:rsidRPr="00D854C3" w:rsidRDefault="00DB4D73" w:rsidP="00DB4D73">
      <w:pPr>
        <w:jc w:val="center"/>
      </w:pPr>
      <w:r w:rsidRPr="00D854C3">
        <w:t>Exorcisme contre satan et les anges rebelles</w:t>
      </w:r>
    </w:p>
    <w:p w:rsidR="00DB4D73" w:rsidRPr="00D854C3" w:rsidRDefault="00DB4D73" w:rsidP="00DB4D73">
      <w:pPr>
        <w:pStyle w:val="s-t1"/>
      </w:pPr>
      <w:r w:rsidRPr="00D854C3">
        <w:t>p</w:t>
      </w:r>
      <w:r>
        <w:t>ublié par l’ordre du souverain p</w:t>
      </w:r>
      <w:r w:rsidRPr="00D854C3">
        <w:t>ontife Léon XIII</w:t>
      </w:r>
      <w:r w:rsidR="00154760">
        <w:t xml:space="preserve"> </w:t>
      </w:r>
    </w:p>
    <w:p w:rsidR="00DB4D73" w:rsidRDefault="00DB4D73" w:rsidP="00DB4D73">
      <w:pPr>
        <w:pStyle w:val="sejunctio"/>
      </w:pPr>
      <w:r>
        <w:t>———————</w:t>
      </w:r>
    </w:p>
    <w:p w:rsidR="00DB4D73" w:rsidRDefault="00DB4D73" w:rsidP="00DB4D73">
      <w:pPr>
        <w:tabs>
          <w:tab w:val="left" w:pos="5387"/>
        </w:tabs>
        <w:jc w:val="left"/>
      </w:pPr>
      <w:r>
        <w:t>Voici la note qu’on lit sur le feuillet contenant un</w:t>
      </w:r>
      <w:r w:rsidR="00A85BD4">
        <w:t>e</w:t>
      </w:r>
      <w:r>
        <w:t xml:space="preserve"> traduction de cet exorcisme</w:t>
      </w:r>
      <w:r w:rsidRPr="00DB4D73">
        <w:rPr>
          <w:lang w:eastAsia="fr-FR"/>
        </w:rPr>
        <w:t xml:space="preserve"> </w:t>
      </w:r>
      <w:r>
        <w:rPr>
          <w:lang w:eastAsia="fr-FR"/>
        </w:rPr>
        <w:t xml:space="preserve">publié </w:t>
      </w:r>
      <w:r w:rsidR="006A4FEB">
        <w:rPr>
          <w:lang w:eastAsia="fr-FR"/>
        </w:rPr>
        <w:t xml:space="preserve">(ou seulement imprimé) par l’U.N.I.C.A. d’Angoulême avec l’imprimatur </w:t>
      </w:r>
      <w:r>
        <w:rPr>
          <w:lang w:eastAsia="fr-FR"/>
        </w:rPr>
        <w:t>du Cardinal Dubois</w:t>
      </w:r>
      <w:r w:rsidR="006A4FEB">
        <w:rPr>
          <w:lang w:eastAsia="fr-FR"/>
        </w:rPr>
        <w:t xml:space="preserve"> donnée à Paris en 1922</w:t>
      </w:r>
      <w:r>
        <w:rPr>
          <w:lang w:eastAsia="fr-FR"/>
        </w:rPr>
        <w:t xml:space="preserve"> : </w:t>
      </w:r>
      <w:r>
        <w:t xml:space="preserve"> </w:t>
      </w:r>
    </w:p>
    <w:p w:rsidR="00DB4D73" w:rsidRDefault="00122454" w:rsidP="00DB4D73">
      <w:pPr>
        <w:rPr>
          <w:lang w:eastAsia="fr-FR"/>
        </w:rPr>
      </w:pPr>
      <w:r>
        <w:rPr>
          <w:lang w:eastAsia="fr-FR"/>
        </w:rPr>
        <w:t>« </w:t>
      </w:r>
      <w:r w:rsidR="00DB4D73">
        <w:rPr>
          <w:lang w:eastAsia="fr-FR"/>
        </w:rPr>
        <w:t>Cette prière composée pour mettre le démon en fuite, peut préserver de grands maux la famille et la société si, en particulier, elle est récitée avec ferveur, même par les simples fidèles. On s’en servira, spécialement dans les cas où l’on peut supposer une action du démon, se manifestant : soit par la méchanceté des hommes, soit par des tentations, des maladies, des tempêtes, des calamités de toutes sortes.</w:t>
      </w:r>
      <w:r>
        <w:rPr>
          <w:lang w:eastAsia="fr-FR"/>
        </w:rPr>
        <w:t xml:space="preserve"> » </w:t>
      </w:r>
    </w:p>
    <w:p w:rsidR="00122454" w:rsidRDefault="00122454" w:rsidP="00DB4D73">
      <w:r>
        <w:t xml:space="preserve">L’antéchrist Ratzinger a publié </w:t>
      </w:r>
      <w:r w:rsidR="001C0B9F">
        <w:t>l’</w:t>
      </w:r>
      <w:r>
        <w:t xml:space="preserve">interdiction </w:t>
      </w:r>
      <w:r w:rsidR="001C0B9F">
        <w:t xml:space="preserve">suivante </w:t>
      </w:r>
      <w:r>
        <w:t xml:space="preserve">le </w:t>
      </w:r>
      <w:r w:rsidRPr="00122454">
        <w:t>29 septembre 1985</w:t>
      </w:r>
      <w:r>
        <w:t xml:space="preserve"> : </w:t>
      </w:r>
    </w:p>
    <w:p w:rsidR="00122454" w:rsidRPr="00122454" w:rsidRDefault="00122454" w:rsidP="00DB4D73">
      <w:r>
        <w:t>« </w:t>
      </w:r>
      <w:r w:rsidRPr="00122454">
        <w:t>il n’est pas même permis aux fidèles d’employer la formule d’exorcisme contre Satan et contre les anges déchus, qui est tirée de la formule publiée par mandat du Souverain Pontife Léon XIII, et encore moins d’employer le texte intégral de cet exorcisme.</w:t>
      </w:r>
      <w:r>
        <w:t xml:space="preserve"> » </w:t>
      </w:r>
    </w:p>
    <w:p w:rsidR="00DD5ECD" w:rsidRDefault="00DD5ECD" w:rsidP="00DD5ECD">
      <w:pPr>
        <w:pStyle w:val="sejunctio"/>
      </w:pPr>
      <w:r>
        <w:t>———————</w:t>
      </w:r>
    </w:p>
    <w:tbl>
      <w:tblPr>
        <w:tblW w:w="5000" w:type="pct"/>
        <w:tblCellMar>
          <w:left w:w="142" w:type="dxa"/>
          <w:right w:w="142" w:type="dxa"/>
        </w:tblCellMar>
        <w:tblLook w:val="04A0"/>
      </w:tblPr>
      <w:tblGrid>
        <w:gridCol w:w="3422"/>
        <w:gridCol w:w="3423"/>
      </w:tblGrid>
      <w:tr w:rsidR="00DD5ECD" w:rsidRPr="000B7B67" w:rsidTr="00FA21A5">
        <w:trPr>
          <w:trHeight w:val="20"/>
        </w:trPr>
        <w:tc>
          <w:tcPr>
            <w:tcW w:w="2565" w:type="pct"/>
            <w:tcBorders>
              <w:top w:val="nil"/>
              <w:left w:val="nil"/>
              <w:bottom w:val="nil"/>
              <w:right w:val="nil"/>
            </w:tcBorders>
            <w:shd w:val="clear" w:color="auto" w:fill="auto"/>
            <w:noWrap/>
            <w:hideMark/>
          </w:tcPr>
          <w:p w:rsidR="00DD5ECD" w:rsidRPr="00235F42" w:rsidRDefault="00DD5ECD" w:rsidP="00FA21A5">
            <w:pPr>
              <w:pStyle w:val="fl"/>
              <w:rPr>
                <w:lang w:val="fr-FR"/>
              </w:rPr>
            </w:pPr>
            <w:r w:rsidRPr="00235F42">
              <w:rPr>
                <w:lang w:val="fr-FR"/>
              </w:rPr>
              <w:t>In nómine Patris, et Fílii,</w:t>
            </w:r>
            <w:r w:rsidRPr="00A74AF3">
              <w:t xml:space="preserve"> † </w:t>
            </w:r>
            <w:r w:rsidRPr="00235F42">
              <w:rPr>
                <w:lang w:val="fr-FR"/>
              </w:rPr>
              <w:t>et Spíritus Sancti. Amen.</w:t>
            </w:r>
          </w:p>
        </w:tc>
        <w:tc>
          <w:tcPr>
            <w:tcW w:w="2435" w:type="pct"/>
            <w:tcBorders>
              <w:top w:val="nil"/>
              <w:left w:val="nil"/>
              <w:bottom w:val="nil"/>
              <w:right w:val="nil"/>
            </w:tcBorders>
            <w:shd w:val="clear" w:color="auto" w:fill="auto"/>
            <w:noWrap/>
            <w:hideMark/>
          </w:tcPr>
          <w:p w:rsidR="00DD5ECD" w:rsidRPr="00235F42" w:rsidRDefault="00DD5ECD" w:rsidP="00FA21A5">
            <w:pPr>
              <w:pStyle w:val="i"/>
            </w:pPr>
            <w:r w:rsidRPr="00235F42">
              <w:t>Au nom du Père, et du Fils, et</w:t>
            </w:r>
            <w:r w:rsidRPr="00A74AF3">
              <w:t xml:space="preserve"> † </w:t>
            </w:r>
            <w:r w:rsidRPr="00235F42">
              <w:t>du Saint-Esprit. Amen.</w:t>
            </w:r>
          </w:p>
        </w:tc>
      </w:tr>
      <w:tr w:rsidR="00DD5ECD" w:rsidRPr="000B7B67" w:rsidTr="00FA21A5">
        <w:trPr>
          <w:trHeight w:val="20"/>
        </w:trPr>
        <w:tc>
          <w:tcPr>
            <w:tcW w:w="2565" w:type="pct"/>
            <w:tcBorders>
              <w:top w:val="nil"/>
              <w:left w:val="nil"/>
              <w:bottom w:val="nil"/>
              <w:right w:val="nil"/>
            </w:tcBorders>
            <w:shd w:val="clear" w:color="auto" w:fill="auto"/>
            <w:noWrap/>
            <w:hideMark/>
          </w:tcPr>
          <w:p w:rsidR="00DD5ECD" w:rsidRPr="0051458B" w:rsidRDefault="00DD5ECD" w:rsidP="00FA21A5">
            <w:pPr>
              <w:pStyle w:val="zmt04"/>
            </w:pPr>
            <w:r w:rsidRPr="0051458B">
              <w:lastRenderedPageBreak/>
              <w:t xml:space="preserve">Ps. LXVII. </w:t>
            </w:r>
          </w:p>
        </w:tc>
        <w:tc>
          <w:tcPr>
            <w:tcW w:w="2435" w:type="pct"/>
            <w:tcBorders>
              <w:top w:val="nil"/>
              <w:left w:val="nil"/>
              <w:bottom w:val="nil"/>
              <w:right w:val="nil"/>
            </w:tcBorders>
            <w:shd w:val="clear" w:color="auto" w:fill="auto"/>
            <w:noWrap/>
            <w:hideMark/>
          </w:tcPr>
          <w:p w:rsidR="00DD5ECD" w:rsidRPr="00C94A1A" w:rsidRDefault="00DD5ECD" w:rsidP="00FA21A5">
            <w:pPr>
              <w:pStyle w:val="zmt04"/>
            </w:pPr>
            <w:r w:rsidRPr="00C94A1A">
              <w:t>Psaume 67</w:t>
            </w:r>
          </w:p>
        </w:tc>
      </w:tr>
      <w:tr w:rsidR="00DD5ECD" w:rsidRPr="000B7B67" w:rsidTr="00FA21A5">
        <w:trPr>
          <w:trHeight w:val="20"/>
        </w:trPr>
        <w:tc>
          <w:tcPr>
            <w:tcW w:w="2565" w:type="pct"/>
            <w:tcBorders>
              <w:top w:val="nil"/>
              <w:left w:val="nil"/>
              <w:bottom w:val="nil"/>
              <w:right w:val="nil"/>
            </w:tcBorders>
            <w:shd w:val="clear" w:color="auto" w:fill="auto"/>
            <w:noWrap/>
          </w:tcPr>
          <w:p w:rsidR="00DD5ECD" w:rsidRPr="00DB4D73" w:rsidRDefault="00DD5ECD" w:rsidP="00FA21A5">
            <w:pPr>
              <w:pStyle w:val="fl"/>
              <w:rPr>
                <w:lang w:val="fr-FR"/>
              </w:rPr>
            </w:pPr>
            <w:r w:rsidRPr="00DB4D73">
              <w:rPr>
                <w:rStyle w:val="italicus"/>
                <w:lang w:val="fr-FR"/>
              </w:rPr>
              <w:t>Exsúrgat Deus et dissipéntur inimíci ejus: et fúgiant qui odérunt eum a fácie ejus.</w:t>
            </w:r>
          </w:p>
        </w:tc>
        <w:tc>
          <w:tcPr>
            <w:tcW w:w="2435" w:type="pct"/>
            <w:tcBorders>
              <w:top w:val="nil"/>
              <w:left w:val="nil"/>
              <w:bottom w:val="nil"/>
              <w:right w:val="nil"/>
            </w:tcBorders>
            <w:shd w:val="clear" w:color="auto" w:fill="auto"/>
            <w:noWrap/>
          </w:tcPr>
          <w:p w:rsidR="00DD5ECD" w:rsidRPr="00C94A1A" w:rsidRDefault="00DD5ECD" w:rsidP="00FA21A5">
            <w:pPr>
              <w:pStyle w:val="i"/>
            </w:pPr>
            <w:r>
              <w:t xml:space="preserve">1 </w:t>
            </w:r>
            <w:r w:rsidRPr="00C94A1A">
              <w:t>Que Dieu se lève et que ses ennemis soient dispersés</w:t>
            </w:r>
            <w:r>
              <w:t> !</w:t>
            </w:r>
            <w:r w:rsidRPr="00C94A1A">
              <w:t xml:space="preserve"> Et que </w:t>
            </w:r>
            <w:r>
              <w:t>fuient devant sa Face ceux qui L</w:t>
            </w:r>
            <w:r w:rsidRPr="00C94A1A">
              <w:t>e haïssent</w:t>
            </w:r>
            <w:r>
              <w:t> !</w:t>
            </w:r>
          </w:p>
        </w:tc>
      </w:tr>
      <w:tr w:rsidR="00DD5ECD" w:rsidRPr="000B7B67" w:rsidTr="00FA21A5">
        <w:trPr>
          <w:trHeight w:val="20"/>
        </w:trPr>
        <w:tc>
          <w:tcPr>
            <w:tcW w:w="2565" w:type="pct"/>
            <w:tcBorders>
              <w:top w:val="nil"/>
              <w:left w:val="nil"/>
              <w:bottom w:val="nil"/>
              <w:right w:val="nil"/>
            </w:tcBorders>
            <w:shd w:val="clear" w:color="auto" w:fill="auto"/>
            <w:noWrap/>
          </w:tcPr>
          <w:p w:rsidR="00DD5ECD" w:rsidRPr="00DB4D73" w:rsidRDefault="00DD5ECD" w:rsidP="00FA21A5">
            <w:pPr>
              <w:pStyle w:val="fl"/>
              <w:rPr>
                <w:rStyle w:val="italicus"/>
                <w:lang w:val="fr-FR"/>
              </w:rPr>
            </w:pPr>
            <w:r w:rsidRPr="00DB4D73">
              <w:rPr>
                <w:rStyle w:val="italicus"/>
                <w:lang w:val="fr-FR"/>
              </w:rPr>
              <w:t>Sicut déficit fumus, defíciant; sicut fluit cera a fácie ignis, sic péreant peccatóres a fácie Dei.</w:t>
            </w:r>
          </w:p>
        </w:tc>
        <w:tc>
          <w:tcPr>
            <w:tcW w:w="2435" w:type="pct"/>
            <w:tcBorders>
              <w:top w:val="nil"/>
              <w:left w:val="nil"/>
              <w:bottom w:val="nil"/>
              <w:right w:val="nil"/>
            </w:tcBorders>
            <w:shd w:val="clear" w:color="auto" w:fill="auto"/>
            <w:noWrap/>
          </w:tcPr>
          <w:p w:rsidR="00DD5ECD" w:rsidRPr="00C94A1A" w:rsidRDefault="00DD5ECD" w:rsidP="00FA21A5">
            <w:pPr>
              <w:pStyle w:val="i"/>
            </w:pPr>
            <w:r w:rsidRPr="00C94A1A">
              <w:t>2 Comme s</w:t>
            </w:r>
            <w:r>
              <w:t>’</w:t>
            </w:r>
            <w:r w:rsidRPr="00C94A1A">
              <w:t>évanouit la fumée, qu</w:t>
            </w:r>
            <w:r>
              <w:t>’</w:t>
            </w:r>
            <w:r w:rsidRPr="00C94A1A">
              <w:t>ils disparaissent</w:t>
            </w:r>
            <w:r>
              <w:t> !</w:t>
            </w:r>
            <w:r w:rsidRPr="00C94A1A">
              <w:t xml:space="preserve"> Comme fond la cire en face du feu, ainsi périssent les méchants devant la Face de Dieu</w:t>
            </w:r>
            <w:r>
              <w:t> !</w:t>
            </w:r>
          </w:p>
        </w:tc>
      </w:tr>
      <w:tr w:rsidR="00DD5ECD" w:rsidRPr="000B7B67" w:rsidTr="00FA21A5">
        <w:trPr>
          <w:trHeight w:val="20"/>
        </w:trPr>
        <w:tc>
          <w:tcPr>
            <w:tcW w:w="2565" w:type="pct"/>
            <w:tcBorders>
              <w:top w:val="nil"/>
              <w:left w:val="nil"/>
              <w:bottom w:val="nil"/>
              <w:right w:val="nil"/>
            </w:tcBorders>
            <w:shd w:val="clear" w:color="auto" w:fill="auto"/>
            <w:noWrap/>
          </w:tcPr>
          <w:p w:rsidR="00DD5ECD" w:rsidRPr="0051458B" w:rsidRDefault="00DD5ECD" w:rsidP="00FA21A5">
            <w:pPr>
              <w:pStyle w:val="zmt04"/>
            </w:pPr>
            <w:r w:rsidRPr="0051458B">
              <w:t>Ps. XXXI</w:t>
            </w:r>
            <w:r w:rsidRPr="00D854C3">
              <w:t>V.</w:t>
            </w:r>
            <w:r w:rsidRPr="0051458B">
              <w:t xml:space="preserve"> </w:t>
            </w:r>
          </w:p>
        </w:tc>
        <w:tc>
          <w:tcPr>
            <w:tcW w:w="2435" w:type="pct"/>
            <w:tcBorders>
              <w:top w:val="nil"/>
              <w:left w:val="nil"/>
              <w:bottom w:val="nil"/>
              <w:right w:val="nil"/>
            </w:tcBorders>
            <w:shd w:val="clear" w:color="auto" w:fill="auto"/>
            <w:noWrap/>
          </w:tcPr>
          <w:p w:rsidR="00DD5ECD" w:rsidRPr="00C94A1A" w:rsidRDefault="00DD5ECD" w:rsidP="00FA21A5">
            <w:pPr>
              <w:pStyle w:val="zmt04"/>
            </w:pPr>
            <w:r w:rsidRPr="00C94A1A">
              <w:t>Psaume 34</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FC71CA" w:rsidRDefault="00DD5ECD" w:rsidP="00FA21A5">
            <w:pPr>
              <w:pStyle w:val="fl"/>
              <w:rPr>
                <w:rStyle w:val="italicus"/>
                <w:lang w:val="es-ES_tradnl"/>
              </w:rPr>
            </w:pPr>
            <w:r w:rsidRPr="00FC71CA">
              <w:rPr>
                <w:rStyle w:val="italicus"/>
                <w:lang w:val="es-ES_tradnl"/>
              </w:rPr>
              <w:t>Júdica, Dómine, nocéntes me; expúgna impugnántes me.</w:t>
            </w:r>
          </w:p>
        </w:tc>
        <w:tc>
          <w:tcPr>
            <w:tcW w:w="2435" w:type="pct"/>
            <w:tcBorders>
              <w:top w:val="nil"/>
              <w:left w:val="nil"/>
              <w:bottom w:val="nil"/>
              <w:right w:val="nil"/>
            </w:tcBorders>
            <w:shd w:val="clear" w:color="auto" w:fill="auto"/>
            <w:noWrap/>
          </w:tcPr>
          <w:p w:rsidR="00DD5ECD" w:rsidRPr="00C94A1A" w:rsidRDefault="00DD5ECD" w:rsidP="00FA21A5">
            <w:pPr>
              <w:pStyle w:val="i"/>
            </w:pPr>
            <w:r>
              <w:t xml:space="preserve">1. Jugez, Seigneur, ceux qui me font des iniquités : combattez ceux qui m’attaquent. </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DB4D73" w:rsidRDefault="00DD5ECD" w:rsidP="00FA21A5">
            <w:pPr>
              <w:pStyle w:val="fl"/>
              <w:rPr>
                <w:rStyle w:val="italicus"/>
                <w:lang w:val="fr-FR"/>
              </w:rPr>
            </w:pPr>
            <w:r w:rsidRPr="00DB4D73">
              <w:rPr>
                <w:rStyle w:val="italicus"/>
                <w:lang w:val="fr-FR"/>
              </w:rPr>
              <w:t>Confundántur et revereántur quæréntes ánimam meam.</w:t>
            </w:r>
          </w:p>
        </w:tc>
        <w:tc>
          <w:tcPr>
            <w:tcW w:w="2435" w:type="pct"/>
            <w:tcBorders>
              <w:top w:val="nil"/>
              <w:left w:val="nil"/>
              <w:bottom w:val="nil"/>
              <w:right w:val="nil"/>
            </w:tcBorders>
            <w:shd w:val="clear" w:color="auto" w:fill="auto"/>
            <w:noWrap/>
          </w:tcPr>
          <w:p w:rsidR="00DD5ECD" w:rsidRPr="00B875B5" w:rsidRDefault="00DD5ECD" w:rsidP="00FA21A5">
            <w:pPr>
              <w:pStyle w:val="i"/>
            </w:pPr>
            <w:r w:rsidRPr="00B875B5">
              <w:t xml:space="preserve">4. Qu’ils soient confondus, et qu’ils soient couverts de honte, ceux qui cherchent mon âme. </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DB4D73" w:rsidRDefault="00DD5ECD" w:rsidP="00FA21A5">
            <w:pPr>
              <w:pStyle w:val="fl"/>
              <w:rPr>
                <w:rStyle w:val="italicus"/>
                <w:lang w:val="fr-FR"/>
              </w:rPr>
            </w:pPr>
            <w:r w:rsidRPr="00DB4D73">
              <w:rPr>
                <w:rStyle w:val="italicus"/>
                <w:lang w:val="fr-FR"/>
              </w:rPr>
              <w:t>Avertántur retrórsum, et confundántur cogitántes mihi mala.</w:t>
            </w:r>
          </w:p>
        </w:tc>
        <w:tc>
          <w:tcPr>
            <w:tcW w:w="2435" w:type="pct"/>
            <w:tcBorders>
              <w:top w:val="nil"/>
              <w:left w:val="nil"/>
              <w:bottom w:val="nil"/>
              <w:right w:val="nil"/>
            </w:tcBorders>
            <w:shd w:val="clear" w:color="auto" w:fill="auto"/>
            <w:noWrap/>
          </w:tcPr>
          <w:p w:rsidR="00DD5ECD" w:rsidRPr="00B875B5" w:rsidRDefault="00DD5ECD" w:rsidP="00FA21A5">
            <w:pPr>
              <w:pStyle w:val="i"/>
            </w:pPr>
            <w:r w:rsidRPr="00B875B5">
              <w:t xml:space="preserve">Qu’ils retournent en arrière et qu’ils soient confondus, ceux qui forment contre moi de mauvais desseins. </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DB4D73" w:rsidRDefault="00DD5ECD" w:rsidP="00FA21A5">
            <w:pPr>
              <w:pStyle w:val="fl"/>
              <w:rPr>
                <w:rStyle w:val="italicus"/>
                <w:lang w:val="fr-FR"/>
              </w:rPr>
            </w:pPr>
            <w:r w:rsidRPr="00DB4D73">
              <w:rPr>
                <w:rStyle w:val="italicus"/>
                <w:lang w:val="fr-FR"/>
              </w:rPr>
              <w:t>Fiat tamquam pulvis ante fáciem venti: et ángelus Dómini coárctans eos.</w:t>
            </w:r>
          </w:p>
        </w:tc>
        <w:tc>
          <w:tcPr>
            <w:tcW w:w="2435" w:type="pct"/>
            <w:tcBorders>
              <w:top w:val="nil"/>
              <w:left w:val="nil"/>
              <w:bottom w:val="nil"/>
              <w:right w:val="nil"/>
            </w:tcBorders>
            <w:shd w:val="clear" w:color="auto" w:fill="auto"/>
            <w:noWrap/>
          </w:tcPr>
          <w:p w:rsidR="00DD5ECD" w:rsidRPr="00B875B5" w:rsidRDefault="00DD5ECD" w:rsidP="00FA21A5">
            <w:pPr>
              <w:pStyle w:val="i"/>
            </w:pPr>
            <w:r w:rsidRPr="00B875B5">
              <w:t>5. Qu’ils deviennent comme la poussière devant la face du vent</w:t>
            </w:r>
            <w:r>
              <w:t> ;</w:t>
            </w:r>
            <w:r w:rsidRPr="00B875B5">
              <w:t xml:space="preserve"> et qu’un ange du Seigneur les serre de près. </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DB4D73" w:rsidRDefault="00DD5ECD" w:rsidP="00FA21A5">
            <w:pPr>
              <w:pStyle w:val="fl"/>
              <w:rPr>
                <w:rStyle w:val="italicus"/>
                <w:lang w:val="fr-FR"/>
              </w:rPr>
            </w:pPr>
            <w:r w:rsidRPr="00DB4D73">
              <w:rPr>
                <w:rStyle w:val="italicus"/>
                <w:lang w:val="fr-FR"/>
              </w:rPr>
              <w:t>Fiat viæ illórum ténebræ, et lúbricum: et ángelus Dómini pérsequens eos.</w:t>
            </w:r>
          </w:p>
        </w:tc>
        <w:tc>
          <w:tcPr>
            <w:tcW w:w="2435" w:type="pct"/>
            <w:tcBorders>
              <w:top w:val="nil"/>
              <w:left w:val="nil"/>
              <w:bottom w:val="nil"/>
              <w:right w:val="nil"/>
            </w:tcBorders>
            <w:shd w:val="clear" w:color="auto" w:fill="auto"/>
            <w:noWrap/>
          </w:tcPr>
          <w:p w:rsidR="00DD5ECD" w:rsidRPr="00B875B5" w:rsidRDefault="00DD5ECD" w:rsidP="00FA21A5">
            <w:pPr>
              <w:pStyle w:val="i"/>
            </w:pPr>
            <w:r w:rsidRPr="00B875B5">
              <w:t xml:space="preserve">6. Que leur voie devienne très ténébreuse et glissante, et qu’un ange du Seigneur les poursuive. </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DB4D73" w:rsidRDefault="00DD5ECD" w:rsidP="00FA21A5">
            <w:pPr>
              <w:pStyle w:val="fl"/>
              <w:rPr>
                <w:rStyle w:val="italicus"/>
                <w:lang w:val="fr-FR"/>
              </w:rPr>
            </w:pPr>
            <w:r w:rsidRPr="00DB4D73">
              <w:rPr>
                <w:rStyle w:val="italicus"/>
                <w:lang w:val="fr-FR"/>
              </w:rPr>
              <w:t>Quóniam gratis abscondérunt mihi intéritum láquei sui: supervácue exprobravérunt ánimam meam.</w:t>
            </w:r>
          </w:p>
        </w:tc>
        <w:tc>
          <w:tcPr>
            <w:tcW w:w="2435" w:type="pct"/>
            <w:tcBorders>
              <w:top w:val="nil"/>
              <w:left w:val="nil"/>
              <w:bottom w:val="nil"/>
              <w:right w:val="nil"/>
            </w:tcBorders>
            <w:shd w:val="clear" w:color="auto" w:fill="auto"/>
            <w:noWrap/>
          </w:tcPr>
          <w:p w:rsidR="00DD5ECD" w:rsidRPr="00B875B5" w:rsidRDefault="00DD5ECD" w:rsidP="00FA21A5">
            <w:pPr>
              <w:pStyle w:val="i"/>
            </w:pPr>
            <w:r w:rsidRPr="00B875B5">
              <w:t xml:space="preserve">7. </w:t>
            </w:r>
            <w:r>
              <w:t>Car</w:t>
            </w:r>
            <w:r w:rsidRPr="00B875B5">
              <w:t>, sans motif, ils ont caché pour moi la mort dans leur piège</w:t>
            </w:r>
            <w:r>
              <w:t> ;</w:t>
            </w:r>
            <w:r w:rsidRPr="00B875B5">
              <w:t xml:space="preserve"> </w:t>
            </w:r>
            <w:r>
              <w:t xml:space="preserve">et </w:t>
            </w:r>
            <w:r w:rsidRPr="00B875B5">
              <w:t xml:space="preserve">gratuitement ils ont outragé mon âme. </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DB4D73" w:rsidRDefault="00DD5ECD" w:rsidP="00FA21A5">
            <w:pPr>
              <w:pStyle w:val="fl"/>
              <w:rPr>
                <w:rStyle w:val="italicus"/>
                <w:lang w:val="fr-FR"/>
              </w:rPr>
            </w:pPr>
            <w:r w:rsidRPr="00DB4D73">
              <w:rPr>
                <w:rStyle w:val="italicus"/>
                <w:lang w:val="fr-FR"/>
              </w:rPr>
              <w:lastRenderedPageBreak/>
              <w:t>Véniat illi láqueus quem ignórat; et cáptio quam abscóndit, apprehéndat eum: et in láqueum cadat in ipsum.</w:t>
            </w:r>
          </w:p>
        </w:tc>
        <w:tc>
          <w:tcPr>
            <w:tcW w:w="2435" w:type="pct"/>
            <w:tcBorders>
              <w:top w:val="nil"/>
              <w:left w:val="nil"/>
              <w:bottom w:val="nil"/>
              <w:right w:val="nil"/>
            </w:tcBorders>
            <w:shd w:val="clear" w:color="auto" w:fill="auto"/>
            <w:noWrap/>
          </w:tcPr>
          <w:p w:rsidR="00DD5ECD" w:rsidRPr="00B875B5" w:rsidRDefault="00DD5ECD" w:rsidP="00FA21A5">
            <w:pPr>
              <w:pStyle w:val="i"/>
            </w:pPr>
            <w:r w:rsidRPr="00B875B5">
              <w:t>8. Qu’il lui vienne un piège qu’il ignore</w:t>
            </w:r>
            <w:r>
              <w:t> ;</w:t>
            </w:r>
            <w:r w:rsidRPr="00B875B5">
              <w:t xml:space="preserve"> et que le rets qu’il a caché le saisisse</w:t>
            </w:r>
            <w:r>
              <w:t> ;</w:t>
            </w:r>
            <w:r w:rsidRPr="00B875B5">
              <w:t xml:space="preserve"> qu’il tombe dans ses propres filets. </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DB4D73" w:rsidRDefault="00DD5ECD" w:rsidP="00FA21A5">
            <w:pPr>
              <w:pStyle w:val="fl"/>
              <w:rPr>
                <w:rStyle w:val="italicus"/>
                <w:lang w:val="fr-FR"/>
              </w:rPr>
            </w:pPr>
            <w:r w:rsidRPr="00DB4D73">
              <w:rPr>
                <w:rStyle w:val="italicus"/>
                <w:lang w:val="fr-FR"/>
              </w:rPr>
              <w:t>Anima autem meam exsultábit in Dómino: et delectábitur super salutári suo.</w:t>
            </w:r>
          </w:p>
        </w:tc>
        <w:tc>
          <w:tcPr>
            <w:tcW w:w="2435" w:type="pct"/>
            <w:tcBorders>
              <w:top w:val="nil"/>
              <w:left w:val="nil"/>
              <w:bottom w:val="nil"/>
              <w:right w:val="nil"/>
            </w:tcBorders>
            <w:shd w:val="clear" w:color="auto" w:fill="auto"/>
            <w:noWrap/>
          </w:tcPr>
          <w:p w:rsidR="00DD5ECD" w:rsidRPr="00B875B5" w:rsidRDefault="00DD5ECD" w:rsidP="00FA21A5">
            <w:pPr>
              <w:pStyle w:val="i"/>
            </w:pPr>
            <w:r w:rsidRPr="00B875B5">
              <w:t>9. Mais mon âme exultera dans le Seigneur</w:t>
            </w:r>
            <w:r>
              <w:t>, elle se réjouira du salut qu’I</w:t>
            </w:r>
            <w:r w:rsidRPr="00B875B5">
              <w:t xml:space="preserve">l lui aura procuré. </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DB4D73" w:rsidRDefault="00DD5ECD" w:rsidP="00FA21A5">
            <w:pPr>
              <w:pStyle w:val="fl"/>
              <w:rPr>
                <w:lang w:val="fr-FR"/>
              </w:rPr>
            </w:pPr>
            <w:r w:rsidRPr="00DB4D73">
              <w:rPr>
                <w:szCs w:val="24"/>
                <w:lang w:val="fr-FR"/>
              </w:rPr>
              <w:t>Glória Patri, et Fílio, et Spíritu Sancto:</w:t>
            </w:r>
          </w:p>
        </w:tc>
        <w:tc>
          <w:tcPr>
            <w:tcW w:w="2435" w:type="pct"/>
            <w:tcBorders>
              <w:top w:val="nil"/>
              <w:left w:val="nil"/>
              <w:bottom w:val="nil"/>
              <w:right w:val="nil"/>
            </w:tcBorders>
            <w:shd w:val="clear" w:color="auto" w:fill="auto"/>
            <w:noWrap/>
          </w:tcPr>
          <w:p w:rsidR="00DD5ECD" w:rsidRPr="009803EF" w:rsidRDefault="00DD5ECD" w:rsidP="00FA21A5">
            <w:pPr>
              <w:pStyle w:val="i"/>
            </w:pPr>
            <w:r w:rsidRPr="009803EF">
              <w:t>Gloire au Pè</w:t>
            </w:r>
            <w:r>
              <w:t>re, au Fils, et au Saint-Esprit</w:t>
            </w:r>
            <w:r w:rsidRPr="009803EF">
              <w:t xml:space="preserve"> </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51458B" w:rsidRDefault="00DD5ECD" w:rsidP="00FA21A5">
            <w:pPr>
              <w:pStyle w:val="fl"/>
            </w:pPr>
            <w:r w:rsidRPr="00DB4D73">
              <w:rPr>
                <w:szCs w:val="24"/>
                <w:lang w:val="fr-FR"/>
              </w:rPr>
              <w:t xml:space="preserve">Sicut erat in princípio, et nunc et semper, et in sǽcula sæculórum. </w:t>
            </w:r>
            <w:r>
              <w:rPr>
                <w:szCs w:val="24"/>
              </w:rPr>
              <w:t xml:space="preserve">Amen. </w:t>
            </w:r>
          </w:p>
        </w:tc>
        <w:tc>
          <w:tcPr>
            <w:tcW w:w="2435" w:type="pct"/>
            <w:tcBorders>
              <w:top w:val="nil"/>
              <w:left w:val="nil"/>
              <w:bottom w:val="nil"/>
              <w:right w:val="nil"/>
            </w:tcBorders>
            <w:shd w:val="clear" w:color="auto" w:fill="auto"/>
            <w:noWrap/>
          </w:tcPr>
          <w:p w:rsidR="00DD5ECD" w:rsidRPr="009803EF" w:rsidRDefault="00DD5ECD" w:rsidP="00FA21A5">
            <w:pPr>
              <w:pStyle w:val="i"/>
            </w:pPr>
            <w:r w:rsidRPr="009803EF">
              <w:t>Comme il était au commencement, maintenant et toujours et dans les siècles des siècles. Amen.</w:t>
            </w:r>
          </w:p>
        </w:tc>
      </w:tr>
      <w:tr w:rsidR="00DD5ECD" w:rsidRPr="00380CB8" w:rsidTr="00FA21A5">
        <w:trPr>
          <w:trHeight w:val="20"/>
        </w:trPr>
        <w:tc>
          <w:tcPr>
            <w:tcW w:w="2565" w:type="pct"/>
            <w:tcBorders>
              <w:top w:val="nil"/>
              <w:left w:val="nil"/>
              <w:bottom w:val="nil"/>
              <w:right w:val="nil"/>
            </w:tcBorders>
            <w:shd w:val="clear" w:color="auto" w:fill="auto"/>
            <w:noWrap/>
            <w:vAlign w:val="bottom"/>
          </w:tcPr>
          <w:p w:rsidR="00DD5ECD" w:rsidRPr="00DB4D73" w:rsidRDefault="00DD5ECD" w:rsidP="00FA21A5">
            <w:pPr>
              <w:pStyle w:val="zmt04"/>
              <w:rPr>
                <w:lang w:val="en-US"/>
              </w:rPr>
            </w:pPr>
            <w:r w:rsidRPr="00DB4D73">
              <w:rPr>
                <w:lang w:val="en-US"/>
              </w:rPr>
              <w:t>Ad Sanctum Michaélem Archángelum. Precátio.</w:t>
            </w:r>
          </w:p>
        </w:tc>
        <w:tc>
          <w:tcPr>
            <w:tcW w:w="2435" w:type="pct"/>
            <w:tcBorders>
              <w:top w:val="nil"/>
              <w:left w:val="nil"/>
              <w:bottom w:val="nil"/>
              <w:right w:val="nil"/>
            </w:tcBorders>
            <w:shd w:val="clear" w:color="auto" w:fill="auto"/>
            <w:noWrap/>
            <w:vAlign w:val="bottom"/>
          </w:tcPr>
          <w:p w:rsidR="00DD5ECD" w:rsidRPr="00380CB8" w:rsidRDefault="00DD5ECD" w:rsidP="00FA21A5">
            <w:pPr>
              <w:pStyle w:val="zmt04"/>
            </w:pPr>
            <w:r w:rsidRPr="00380CB8">
              <w:t>Prière à Saint Michel Archange.</w:t>
            </w:r>
          </w:p>
        </w:tc>
      </w:tr>
      <w:tr w:rsidR="00DD5ECD" w:rsidRPr="000B7B67" w:rsidTr="00FA21A5">
        <w:trPr>
          <w:trHeight w:val="20"/>
        </w:trPr>
        <w:tc>
          <w:tcPr>
            <w:tcW w:w="2565" w:type="pct"/>
            <w:tcBorders>
              <w:top w:val="nil"/>
              <w:left w:val="nil"/>
              <w:bottom w:val="nil"/>
              <w:right w:val="nil"/>
            </w:tcBorders>
            <w:shd w:val="clear" w:color="auto" w:fill="auto"/>
            <w:noWrap/>
          </w:tcPr>
          <w:p w:rsidR="00DD5ECD" w:rsidRPr="0051458B" w:rsidRDefault="00DD5ECD" w:rsidP="00FA21A5">
            <w:pPr>
              <w:pStyle w:val="fl"/>
            </w:pPr>
            <w:r w:rsidRPr="005B2C6C">
              <w:rPr>
                <w:lang w:val="fr-FR"/>
              </w:rPr>
              <w:t xml:space="preserve">Princeps gloriosíssime cæléstis milítiæ, sancte Míchaël Archángele, defénde nos in prǽlio et colluctatióne, quæ nobis est advérsus príncipes et potestátes, advérsus mundi rectóres tenebrárum harum, contra spirituália nequítiæ, in cæléstibus (Ephes. VI.). Veni in auxílium hóminum; quos Deus creávit inexterminábiles, et ad imáginem similitúdinis suæ fecit, et a tyránnide diáboli emit prétio magno (Sap. </w:t>
            </w:r>
            <w:r w:rsidRPr="00DB4D73">
              <w:rPr>
                <w:lang w:val="fr-FR"/>
              </w:rPr>
              <w:t xml:space="preserve">II ; I Cor. VI). Præliáre hódie cum beatórum Angelórum exércitu prǽlia Dómini, sicut pugnásti contra ducem supérbiæ lucíferum, et ángelos ejus apostáticos: et non valuérunt, neque locus invéntus est eórum ámplius in cælo. Sed projéctus </w:t>
            </w:r>
            <w:r w:rsidRPr="00DB4D73">
              <w:rPr>
                <w:lang w:val="fr-FR"/>
              </w:rPr>
              <w:lastRenderedPageBreak/>
              <w:t xml:space="preserve">est draco ille magnus, serpens antíquus, qui vocátur diábolus et sátanas, qui sedúcit univérsum orbem; et projéctus est in terram, et ángelis ejus cum illo missi sunt (Apoc. XII). En antíquus inimícus et homicída veheménter eréctus est. Transfigurátus in ángelum lucis, cum tota malignórum spirítuum catérva late círcuit et invádit terram, ut in ea déleat nomen Dei et Christi ejus, animásque ad ætérnæ glóriæ corónam destinátas furétur, mactet ac perdat in sempitérnum intéritum. Virus nequítiæ suæ, tamquam flumen immundíssimum, draco maléficus transfúndit in hómines depravátos mente et corrúptos corde; spíritum mendácii, impietátis et blasphémiæ; halitúmque mortíferum luxúriæ, vitiórum ómnium et iniquitátum. – Ecclésiam, Agni immaculáti sponsam, favérrrimi hostes replevérunt amaritudínibus, inebriárunt absínthio; ad ómnia desiderabília ejus ímpias misérunt manus. Ubi sedes beatíssimi Petri et Cáthedra </w:t>
            </w:r>
            <w:r w:rsidRPr="00DB4D73">
              <w:rPr>
                <w:lang w:val="fr-FR"/>
              </w:rPr>
              <w:lastRenderedPageBreak/>
              <w:t xml:space="preserve">veritátis ad lucem géntium constitúta est, ibi thronum posuérunt abominatiónis et impietátis suæ; ut percússo Pastóre, et gregem dispérdere váleant. – Adésto ítaque, Dux invictíssime, pópulo Dei contra irrumpéntes spirituáles nequítias, et fac victóriam. Te custódem et patrónum sancta venerátur Ecclésia; te gloriátur defensóre advérsus terréstrium et infernórum nefárias potestátes; tibi trádidit Dóminus ánimas redemptórum in supérna felicitáte locándas. Deprecáre Deum pacis, ut cónterat sátanam sub pédibus nostris, ne ultra váleat captívos tenére hómines, et Ecclésiæ nocére. Offer nostras preces in conspéctu Altíssimi, ut cito antícipent nos misericórdiæ Dómini, et apprehéndas dracónem, serpéntem antíquum, qui est diábolus et sátanas, ac ligátum mittas in abýssum, ut non sedúcat ámplius gentes (Apoc. </w:t>
            </w:r>
            <w:r>
              <w:t>XX)</w:t>
            </w:r>
            <w:r w:rsidRPr="0051458B">
              <w:t xml:space="preserve">. </w:t>
            </w:r>
          </w:p>
        </w:tc>
        <w:tc>
          <w:tcPr>
            <w:tcW w:w="2435" w:type="pct"/>
            <w:tcBorders>
              <w:top w:val="nil"/>
              <w:left w:val="nil"/>
              <w:bottom w:val="nil"/>
              <w:right w:val="nil"/>
            </w:tcBorders>
            <w:shd w:val="clear" w:color="auto" w:fill="auto"/>
            <w:noWrap/>
          </w:tcPr>
          <w:p w:rsidR="00DD5ECD" w:rsidRPr="00C94A1A" w:rsidRDefault="00DD5ECD" w:rsidP="00FA21A5">
            <w:pPr>
              <w:pStyle w:val="i"/>
            </w:pPr>
            <w:r w:rsidRPr="00C94A1A">
              <w:lastRenderedPageBreak/>
              <w:t>Très glorieux Prince de l</w:t>
            </w:r>
            <w:r>
              <w:t>’armée céleste,</w:t>
            </w:r>
            <w:r w:rsidRPr="00C94A1A">
              <w:t xml:space="preserve"> Saint Michel Archange, défendez-nous dans le combat et la lutte </w:t>
            </w:r>
            <w:r>
              <w:t xml:space="preserve">que nous </w:t>
            </w:r>
            <w:r w:rsidRPr="00297075">
              <w:t>avons à affronter</w:t>
            </w:r>
            <w:r>
              <w:t xml:space="preserve"> </w:t>
            </w:r>
            <w:r w:rsidRPr="00C94A1A">
              <w:t>contre les Principautés et les Puissances, contre les souverains de ce monde de ténèbres, contre les esprits de malice répandus dans les airs (</w:t>
            </w:r>
            <w:r>
              <w:t>cf. Eph. VI</w:t>
            </w:r>
            <w:r w:rsidRPr="00C94A1A">
              <w:t>, 10-12). Venez en aide aux hommes, que Dieu a cr</w:t>
            </w:r>
            <w:r>
              <w:t>éés incorruptibles, et faits à s</w:t>
            </w:r>
            <w:r w:rsidRPr="00C94A1A">
              <w:t xml:space="preserve">on image et ressemblance, et rachetés à si haut prix de la </w:t>
            </w:r>
            <w:r>
              <w:t>tyrannie du diable (Sap. II, 23 ; I Cor. VI</w:t>
            </w:r>
            <w:r w:rsidRPr="00C94A1A">
              <w:t>, 20). Combattez aujourd</w:t>
            </w:r>
            <w:r>
              <w:t>’</w:t>
            </w:r>
            <w:r w:rsidRPr="00C94A1A">
              <w:t>hui, avec l</w:t>
            </w:r>
            <w:r>
              <w:t>’</w:t>
            </w:r>
            <w:r w:rsidRPr="00C94A1A">
              <w:t>armée des Anges bienheureux, les combats du Seigneur, comme vous avez combattu jadis contre le chef de l</w:t>
            </w:r>
            <w:r>
              <w:t>’</w:t>
            </w:r>
            <w:r w:rsidRPr="00C94A1A">
              <w:t xml:space="preserve">orgueil Lucifer et ses anges </w:t>
            </w:r>
            <w:r w:rsidRPr="00C94A1A">
              <w:lastRenderedPageBreak/>
              <w:t>rebelles</w:t>
            </w:r>
            <w:r>
              <w:t> ;</w:t>
            </w:r>
            <w:r w:rsidRPr="00C94A1A">
              <w:t xml:space="preserve"> et ils n</w:t>
            </w:r>
            <w:r>
              <w:t>’</w:t>
            </w:r>
            <w:r w:rsidRPr="00C94A1A">
              <w:t>eurent pas le dessus, et on ne trouva</w:t>
            </w:r>
            <w:r>
              <w:t xml:space="preserve"> plus leur place dans le ciel m</w:t>
            </w:r>
            <w:r w:rsidRPr="00C94A1A">
              <w:t>ais il fut jeté, ce grand dragon, l</w:t>
            </w:r>
            <w:r>
              <w:t>’</w:t>
            </w:r>
            <w:r w:rsidRPr="00C94A1A">
              <w:t>antique serpent, c</w:t>
            </w:r>
            <w:r>
              <w:t>e</w:t>
            </w:r>
            <w:r w:rsidRPr="00C94A1A">
              <w:t>lui qu</w:t>
            </w:r>
            <w:r>
              <w:t>’</w:t>
            </w:r>
            <w:r w:rsidRPr="00C94A1A">
              <w:t>on appelle le diable et Satan, c</w:t>
            </w:r>
            <w:r>
              <w:t>e</w:t>
            </w:r>
            <w:r w:rsidRPr="00C94A1A">
              <w:t>lui qui égare le monde entier</w:t>
            </w:r>
            <w:r>
              <w:t> ;</w:t>
            </w:r>
            <w:r w:rsidRPr="00C94A1A">
              <w:t xml:space="preserve"> et il fut jeté sur la terre, et ses anges furent jetés avec lui (</w:t>
            </w:r>
            <w:r>
              <w:t>Apoc. XII</w:t>
            </w:r>
            <w:r w:rsidRPr="00C94A1A">
              <w:t>, 8-9).</w:t>
            </w:r>
            <w:r>
              <w:t xml:space="preserve"> </w:t>
            </w:r>
            <w:r w:rsidRPr="00C94A1A">
              <w:t>Voilà que cet antique ennemi et homicide s</w:t>
            </w:r>
            <w:r>
              <w:t>’</w:t>
            </w:r>
            <w:r w:rsidRPr="00C94A1A">
              <w:t xml:space="preserve">est dressé avec véhémence. Déguisé en ange de lumière, avec toute la horde des mauvais esprits, il parcourt </w:t>
            </w:r>
            <w:r>
              <w:t xml:space="preserve">en tous sens </w:t>
            </w:r>
            <w:r w:rsidRPr="00C94A1A">
              <w:t>et envahit la terre, afin d</w:t>
            </w:r>
            <w:r>
              <w:t xml:space="preserve">’y effacer le nom de Dieu et de son Christ, </w:t>
            </w:r>
            <w:r w:rsidRPr="00C94A1A">
              <w:t>de voler, tuer et perdre de la mort éternelle les âmes destinées à la couronne de la gloire éternelle</w:t>
            </w:r>
            <w:r>
              <w:rPr>
                <w:rStyle w:val="Appelnotedebasdep"/>
              </w:rPr>
              <w:footnoteReference w:id="47"/>
            </w:r>
            <w:r w:rsidRPr="00C94A1A">
              <w:t>. Le poison de sa malice, comme un fleuve répugnant</w:t>
            </w:r>
            <w:r>
              <w:t xml:space="preserve"> (cf. Apoc. XII, 15)</w:t>
            </w:r>
            <w:r w:rsidRPr="00C94A1A">
              <w:t>, le dragon malfaisant le fait couler dans des hommes à l</w:t>
            </w:r>
            <w:r>
              <w:t>’</w:t>
            </w:r>
            <w:r w:rsidRPr="00C94A1A">
              <w:t>esprit dépravé et au cœur corrompu</w:t>
            </w:r>
            <w:r>
              <w:t> ;</w:t>
            </w:r>
            <w:r w:rsidRPr="00C94A1A">
              <w:t xml:space="preserve"> esprit de mensonge, d</w:t>
            </w:r>
            <w:r>
              <w:t>’</w:t>
            </w:r>
            <w:r w:rsidRPr="00C94A1A">
              <w:t>impiété et de blasphème</w:t>
            </w:r>
            <w:r>
              <w:t> ;</w:t>
            </w:r>
            <w:r w:rsidRPr="00C94A1A">
              <w:t xml:space="preserve"> et souffle mortel de la luxure et de tous les vices et iniquités. L</w:t>
            </w:r>
            <w:r>
              <w:t>’</w:t>
            </w:r>
            <w:r w:rsidRPr="00C94A1A">
              <w:t>Église, épouse de l</w:t>
            </w:r>
            <w:r>
              <w:t>’</w:t>
            </w:r>
            <w:r w:rsidRPr="00C94A1A">
              <w:t>Agneau immaculé</w:t>
            </w:r>
            <w:r>
              <w:rPr>
                <w:rStyle w:val="Appelnotedebasdep"/>
              </w:rPr>
              <w:footnoteReference w:id="48"/>
            </w:r>
            <w:r w:rsidRPr="00C94A1A">
              <w:t>, des ennemis très rusés l</w:t>
            </w:r>
            <w:r>
              <w:t>’</w:t>
            </w:r>
            <w:r w:rsidRPr="00C94A1A">
              <w:t>ont saturée d</w:t>
            </w:r>
            <w:r>
              <w:t>’</w:t>
            </w:r>
            <w:r w:rsidRPr="00C94A1A">
              <w:t>amertume et abreuvée d</w:t>
            </w:r>
            <w:r>
              <w:t>’</w:t>
            </w:r>
            <w:r w:rsidRPr="00C94A1A">
              <w:t>absinthe</w:t>
            </w:r>
            <w:r>
              <w:t> ;</w:t>
            </w:r>
            <w:r w:rsidRPr="00C94A1A">
              <w:t xml:space="preserve"> ils ont porté leurs </w:t>
            </w:r>
            <w:r w:rsidRPr="00C94A1A">
              <w:lastRenderedPageBreak/>
              <w:t>mains impies sur tout ce qu</w:t>
            </w:r>
            <w:r>
              <w:t>’</w:t>
            </w:r>
            <w:r w:rsidRPr="00C94A1A">
              <w:t>elle a de plus précieux. Là où a été établi le Siège du bienheureux Pierre et la Chaire de la Vérité pour la lumière des nations, là ils ont posé le trône de l</w:t>
            </w:r>
            <w:r>
              <w:t>’</w:t>
            </w:r>
            <w:r w:rsidRPr="00C94A1A">
              <w:t>abomination de leur impiété</w:t>
            </w:r>
            <w:r>
              <w:t> ;</w:t>
            </w:r>
            <w:r w:rsidRPr="00C94A1A">
              <w:t xml:space="preserve"> de sorte qu</w:t>
            </w:r>
            <w:r>
              <w:t>’</w:t>
            </w:r>
            <w:r w:rsidRPr="00C94A1A">
              <w:t xml:space="preserve">en frappant le Pasteur, ils puissent aussi disperser le troupeau. </w:t>
            </w:r>
            <w:r>
              <w:t xml:space="preserve">– </w:t>
            </w:r>
            <w:r w:rsidRPr="00C94A1A">
              <w:t>Soyez donc là, Chef invincible, auprès du peuple de Dieu, contre les assauts des forces spirituelles du mal, et donnez-lui la victoire</w:t>
            </w:r>
            <w:r>
              <w:t> !</w:t>
            </w:r>
            <w:r w:rsidRPr="00C94A1A">
              <w:t xml:space="preserve"> C</w:t>
            </w:r>
            <w:r>
              <w:t>’</w:t>
            </w:r>
            <w:r w:rsidRPr="00C94A1A">
              <w:t>est vous que la Sainte Église vénère comme son gardien et son patron. Vous qu</w:t>
            </w:r>
            <w:r>
              <w:t>’</w:t>
            </w:r>
            <w:r w:rsidRPr="00C94A1A">
              <w:t>elle se fait gloire d</w:t>
            </w:r>
            <w:r>
              <w:t>’</w:t>
            </w:r>
            <w:r w:rsidRPr="00C94A1A">
              <w:t>avoir comme défenseur contre les puissances criminelles de la terre et de l</w:t>
            </w:r>
            <w:r>
              <w:t>’</w:t>
            </w:r>
            <w:r w:rsidRPr="00C94A1A">
              <w:t>enfer. C</w:t>
            </w:r>
            <w:r>
              <w:t>’</w:t>
            </w:r>
            <w:r w:rsidRPr="00C94A1A">
              <w:t>est à vous que le Seigneur a confié les âmes des rachetés pour les introduire dans la céleste félicité. Conjurez le Dieu de paix d</w:t>
            </w:r>
            <w:r>
              <w:t>’</w:t>
            </w:r>
            <w:r w:rsidRPr="00C94A1A">
              <w:t>écraser Satan sous nos pieds, afin qu</w:t>
            </w:r>
            <w:r>
              <w:t>’</w:t>
            </w:r>
            <w:r w:rsidRPr="00C94A1A">
              <w:t>il ne puisse plus retenir les hommes dans ses chaînes, ni nuire à l</w:t>
            </w:r>
            <w:r>
              <w:t>’</w:t>
            </w:r>
            <w:r w:rsidRPr="00C94A1A">
              <w:t>Église. Présentez au Très-Haut nos prières, afin que, bien vite, nous préviennent les miséricordes du Seigneur, et que vous saisissiez le dragon, l</w:t>
            </w:r>
            <w:r>
              <w:t>’</w:t>
            </w:r>
            <w:r w:rsidRPr="00C94A1A">
              <w:t>antique serpent, qui est le diable et Satan, et que vous le jetiez enchaîné dans l</w:t>
            </w:r>
            <w:r>
              <w:t>’</w:t>
            </w:r>
            <w:r w:rsidRPr="00C94A1A">
              <w:t>abîme, en sorte qu</w:t>
            </w:r>
            <w:r>
              <w:t>’</w:t>
            </w:r>
            <w:r w:rsidRPr="00C94A1A">
              <w:t>il ne puisse plus Jamais séduire les nations (</w:t>
            </w:r>
            <w:r>
              <w:t>Apoc. XX</w:t>
            </w:r>
            <w:r w:rsidRPr="00C94A1A">
              <w:t>,</w:t>
            </w:r>
            <w:r>
              <w:t xml:space="preserve"> </w:t>
            </w:r>
            <w:r w:rsidRPr="00C94A1A">
              <w:t>3).</w:t>
            </w:r>
          </w:p>
        </w:tc>
      </w:tr>
      <w:tr w:rsidR="00DD5ECD" w:rsidRPr="000B7B67" w:rsidTr="00FA21A5">
        <w:trPr>
          <w:trHeight w:val="20"/>
        </w:trPr>
        <w:tc>
          <w:tcPr>
            <w:tcW w:w="2565" w:type="pct"/>
            <w:tcBorders>
              <w:top w:val="nil"/>
              <w:left w:val="nil"/>
              <w:bottom w:val="nil"/>
              <w:right w:val="nil"/>
            </w:tcBorders>
            <w:shd w:val="clear" w:color="auto" w:fill="auto"/>
            <w:noWrap/>
          </w:tcPr>
          <w:p w:rsidR="00DD5ECD" w:rsidRPr="00DB4D73" w:rsidRDefault="00DD5ECD" w:rsidP="00FA21A5">
            <w:pPr>
              <w:pStyle w:val="fl"/>
              <w:rPr>
                <w:lang w:val="fr-FR"/>
              </w:rPr>
            </w:pPr>
            <w:r w:rsidRPr="00DB4D73">
              <w:rPr>
                <w:lang w:val="fr-FR"/>
              </w:rPr>
              <w:lastRenderedPageBreak/>
              <w:t xml:space="preserve">Hinc tuo confísi præsídio ac tutéla, sacri ministérii nostri auctoritáte </w:t>
            </w:r>
            <w:r w:rsidRPr="00235F42">
              <w:rPr>
                <w:rStyle w:val="cr"/>
                <w:lang w:val="fr-FR"/>
              </w:rPr>
              <w:t xml:space="preserve">[si fúerit láicus, vel cléricus qui órdinem exorcistátus nondum suscépit, dicat: </w:t>
            </w:r>
            <w:r w:rsidRPr="00DB4D73">
              <w:rPr>
                <w:lang w:val="fr-FR"/>
              </w:rPr>
              <w:t>sacra sanctæ Matris Ecclésiæ auctoritáte</w:t>
            </w:r>
            <w:r w:rsidRPr="00235F42">
              <w:rPr>
                <w:rStyle w:val="cr"/>
                <w:lang w:val="fr-FR"/>
              </w:rPr>
              <w:t>]</w:t>
            </w:r>
            <w:r w:rsidRPr="00DB4D73">
              <w:rPr>
                <w:lang w:val="fr-FR"/>
              </w:rPr>
              <w:t>, ad infestatiónes diabólicæ fraudis repelléndas in nómine Jesu Christi Dei et Dómini nostri fidéntes et secúri aggrédimur.</w:t>
            </w:r>
          </w:p>
        </w:tc>
        <w:tc>
          <w:tcPr>
            <w:tcW w:w="2435" w:type="pct"/>
            <w:tcBorders>
              <w:top w:val="nil"/>
              <w:left w:val="nil"/>
              <w:bottom w:val="nil"/>
              <w:right w:val="nil"/>
            </w:tcBorders>
            <w:shd w:val="clear" w:color="auto" w:fill="auto"/>
            <w:noWrap/>
          </w:tcPr>
          <w:p w:rsidR="00DD5ECD" w:rsidRPr="00C94A1A" w:rsidRDefault="00DD5ECD" w:rsidP="00AB3B01">
            <w:pPr>
              <w:pStyle w:val="i"/>
            </w:pPr>
            <w:r w:rsidRPr="00C94A1A">
              <w:t>C</w:t>
            </w:r>
            <w:r>
              <w:t>’</w:t>
            </w:r>
            <w:r w:rsidRPr="00C94A1A">
              <w:t xml:space="preserve">est pourquoi, </w:t>
            </w:r>
            <w:r>
              <w:t>confiant dans</w:t>
            </w:r>
            <w:r w:rsidRPr="00C94A1A">
              <w:t xml:space="preserve"> votre </w:t>
            </w:r>
            <w:r>
              <w:t xml:space="preserve">secours et votre protection, </w:t>
            </w:r>
            <w:r w:rsidR="00AB3B01">
              <w:t>[</w:t>
            </w:r>
            <w:r>
              <w:t>par l’autorité de notre saint ministère</w:t>
            </w:r>
            <w:r w:rsidR="00FA21A5">
              <w:rPr>
                <w:rStyle w:val="Appelnotedebasdep"/>
              </w:rPr>
              <w:footnoteReference w:id="49"/>
            </w:r>
            <w:r w:rsidR="00AB3B01">
              <w:t xml:space="preserve">] </w:t>
            </w:r>
            <w:r w:rsidRPr="00235F42">
              <w:rPr>
                <w:rStyle w:val="cr"/>
              </w:rPr>
              <w:t xml:space="preserve">[s’il est un laïque, ou un clerc qui n’a pas encore reçu l’ordre d’exorciste, il dit : </w:t>
            </w:r>
            <w:r w:rsidRPr="00C94A1A">
              <w:t>par l</w:t>
            </w:r>
            <w:r>
              <w:t>’</w:t>
            </w:r>
            <w:r w:rsidRPr="00C94A1A">
              <w:t>autorité sacrée de notre sainte Mère l</w:t>
            </w:r>
            <w:r>
              <w:t>’</w:t>
            </w:r>
            <w:r w:rsidRPr="00C94A1A">
              <w:t>Église</w:t>
            </w:r>
            <w:r w:rsidRPr="00235F42">
              <w:rPr>
                <w:rStyle w:val="cr"/>
              </w:rPr>
              <w:t>]</w:t>
            </w:r>
            <w:r>
              <w:t xml:space="preserve">, </w:t>
            </w:r>
            <w:r w:rsidRPr="00C94A1A">
              <w:t>nous entreprenons avec confiance et sûreté, au nom de Jésus-Christ, notre Dieu et Seigneur, de repousser les attaques et les ruses du démon.</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235F42" w:rsidRDefault="00DD5ECD" w:rsidP="00FA21A5">
            <w:pPr>
              <w:pStyle w:val="fl"/>
              <w:rPr>
                <w:lang w:val="fr-FR"/>
              </w:rPr>
            </w:pPr>
            <w:r w:rsidRPr="0057208E">
              <w:rPr>
                <w:lang w:val="fr-FR"/>
              </w:rPr>
              <w:t xml:space="preserve">℣. </w:t>
            </w:r>
            <w:r w:rsidRPr="00235F42">
              <w:rPr>
                <w:lang w:val="fr-FR"/>
              </w:rPr>
              <w:t xml:space="preserve">Ecce Crucem Dómini, fúgite partes advérsæ. </w:t>
            </w:r>
          </w:p>
        </w:tc>
        <w:tc>
          <w:tcPr>
            <w:tcW w:w="2435" w:type="pct"/>
            <w:tcBorders>
              <w:top w:val="nil"/>
              <w:left w:val="nil"/>
              <w:bottom w:val="nil"/>
              <w:right w:val="nil"/>
            </w:tcBorders>
            <w:shd w:val="clear" w:color="auto" w:fill="auto"/>
            <w:noWrap/>
          </w:tcPr>
          <w:p w:rsidR="00DD5ECD" w:rsidRPr="00235F42" w:rsidRDefault="00DD5ECD" w:rsidP="00FA21A5">
            <w:pPr>
              <w:pStyle w:val="i"/>
            </w:pPr>
            <w:r w:rsidRPr="00235F42">
              <w:t xml:space="preserve">℣. Voici la Croix du Seigneur, fuyez, parties adverses ! </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235F42" w:rsidRDefault="00DD5ECD" w:rsidP="00FA21A5">
            <w:pPr>
              <w:pStyle w:val="fl"/>
              <w:rPr>
                <w:lang w:val="fr-FR"/>
              </w:rPr>
            </w:pPr>
            <w:r w:rsidRPr="0057208E">
              <w:rPr>
                <w:lang w:val="fr-FR"/>
              </w:rPr>
              <w:t xml:space="preserve">℟. </w:t>
            </w:r>
            <w:r w:rsidRPr="00235F42">
              <w:rPr>
                <w:lang w:val="fr-FR"/>
              </w:rPr>
              <w:t xml:space="preserve">Vicit Leo de tribu Juda, radix David. </w:t>
            </w:r>
          </w:p>
        </w:tc>
        <w:tc>
          <w:tcPr>
            <w:tcW w:w="2435" w:type="pct"/>
            <w:tcBorders>
              <w:top w:val="nil"/>
              <w:left w:val="nil"/>
              <w:bottom w:val="nil"/>
              <w:right w:val="nil"/>
            </w:tcBorders>
            <w:shd w:val="clear" w:color="auto" w:fill="auto"/>
            <w:noWrap/>
          </w:tcPr>
          <w:p w:rsidR="00DD5ECD" w:rsidRPr="00235F42" w:rsidRDefault="00DD5ECD" w:rsidP="00FA21A5">
            <w:pPr>
              <w:pStyle w:val="i"/>
            </w:pPr>
            <w:r w:rsidRPr="00235F42">
              <w:t>℟. Il a vaincu, le Lion de la tribu de Juda, le Rejeton de David (</w:t>
            </w:r>
            <w:r>
              <w:t>Apoc. V</w:t>
            </w:r>
            <w:r w:rsidRPr="00235F42">
              <w:t>, 5) !</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FC71CA" w:rsidRDefault="00DD5ECD" w:rsidP="00FA21A5">
            <w:pPr>
              <w:pStyle w:val="fl"/>
              <w:rPr>
                <w:lang w:val="es-ES_tradnl"/>
              </w:rPr>
            </w:pPr>
            <w:r w:rsidRPr="00FC71CA">
              <w:rPr>
                <w:lang w:val="es-ES_tradnl"/>
              </w:rPr>
              <w:t xml:space="preserve">℣. Fiat misericórdia tua, Dómine, super nos. </w:t>
            </w:r>
          </w:p>
        </w:tc>
        <w:tc>
          <w:tcPr>
            <w:tcW w:w="2435" w:type="pct"/>
            <w:tcBorders>
              <w:top w:val="nil"/>
              <w:left w:val="nil"/>
              <w:bottom w:val="nil"/>
              <w:right w:val="nil"/>
            </w:tcBorders>
            <w:shd w:val="clear" w:color="auto" w:fill="auto"/>
            <w:noWrap/>
          </w:tcPr>
          <w:p w:rsidR="00DD5ECD" w:rsidRPr="00235F42" w:rsidRDefault="00DD5ECD" w:rsidP="00FA21A5">
            <w:pPr>
              <w:pStyle w:val="i"/>
            </w:pPr>
            <w:r w:rsidRPr="00235F42">
              <w:t xml:space="preserve">℣. Que votre miséricorde, Seigneur, s’exerce sur nous ! </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235F42" w:rsidRDefault="00DD5ECD" w:rsidP="00FA21A5">
            <w:pPr>
              <w:pStyle w:val="fl"/>
            </w:pPr>
            <w:r w:rsidRPr="00235F42">
              <w:t xml:space="preserve">℟. Quemádmodum sperávimus in te. </w:t>
            </w:r>
          </w:p>
        </w:tc>
        <w:tc>
          <w:tcPr>
            <w:tcW w:w="2435" w:type="pct"/>
            <w:tcBorders>
              <w:top w:val="nil"/>
              <w:left w:val="nil"/>
              <w:bottom w:val="nil"/>
              <w:right w:val="nil"/>
            </w:tcBorders>
            <w:shd w:val="clear" w:color="auto" w:fill="auto"/>
            <w:noWrap/>
          </w:tcPr>
          <w:p w:rsidR="00DD5ECD" w:rsidRPr="00235F42" w:rsidRDefault="00DD5ECD" w:rsidP="00FA21A5">
            <w:pPr>
              <w:pStyle w:val="i"/>
            </w:pPr>
            <w:r w:rsidRPr="00235F42">
              <w:t>℟. Dans la mesure de notre espérance en vous. (</w:t>
            </w:r>
            <w:r>
              <w:t>Ps. XXXII</w:t>
            </w:r>
            <w:r w:rsidRPr="00235F42">
              <w:t>, 22)</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235F42" w:rsidRDefault="00DD5ECD" w:rsidP="00FA21A5">
            <w:pPr>
              <w:pStyle w:val="fl"/>
            </w:pPr>
            <w:r w:rsidRPr="00235F42">
              <w:t xml:space="preserve">℣. Dómine, exáudi oratiónem meam. </w:t>
            </w:r>
          </w:p>
        </w:tc>
        <w:tc>
          <w:tcPr>
            <w:tcW w:w="2435" w:type="pct"/>
            <w:tcBorders>
              <w:top w:val="nil"/>
              <w:left w:val="nil"/>
              <w:bottom w:val="nil"/>
              <w:right w:val="nil"/>
            </w:tcBorders>
            <w:shd w:val="clear" w:color="auto" w:fill="auto"/>
            <w:noWrap/>
          </w:tcPr>
          <w:p w:rsidR="00DD5ECD" w:rsidRPr="00235F42" w:rsidRDefault="00DD5ECD" w:rsidP="00FA21A5">
            <w:pPr>
              <w:pStyle w:val="i"/>
            </w:pPr>
            <w:r w:rsidRPr="00235F42">
              <w:t xml:space="preserve">℣. Seigneur, exaucez ma prière ! </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235F42" w:rsidRDefault="00DD5ECD" w:rsidP="00FA21A5">
            <w:pPr>
              <w:pStyle w:val="fl"/>
              <w:rPr>
                <w:lang w:val="fr-FR"/>
              </w:rPr>
            </w:pPr>
            <w:r w:rsidRPr="0057208E">
              <w:rPr>
                <w:lang w:val="fr-FR"/>
              </w:rPr>
              <w:t xml:space="preserve">℟. </w:t>
            </w:r>
            <w:r w:rsidRPr="00235F42">
              <w:rPr>
                <w:lang w:val="fr-FR"/>
              </w:rPr>
              <w:t xml:space="preserve">Et clamor meus ad te véniat. </w:t>
            </w:r>
          </w:p>
        </w:tc>
        <w:tc>
          <w:tcPr>
            <w:tcW w:w="2435" w:type="pct"/>
            <w:tcBorders>
              <w:top w:val="nil"/>
              <w:left w:val="nil"/>
              <w:bottom w:val="nil"/>
              <w:right w:val="nil"/>
            </w:tcBorders>
            <w:shd w:val="clear" w:color="auto" w:fill="auto"/>
            <w:noWrap/>
          </w:tcPr>
          <w:p w:rsidR="00DD5ECD" w:rsidRPr="00235F42" w:rsidRDefault="00DD5ECD" w:rsidP="00FA21A5">
            <w:pPr>
              <w:pStyle w:val="i"/>
            </w:pPr>
            <w:r w:rsidRPr="00235F42">
              <w:t>℟. Et que mon cri parvienne jusqu’à vous. (</w:t>
            </w:r>
            <w:r>
              <w:t>Ps. CI</w:t>
            </w:r>
            <w:r w:rsidRPr="00235F42">
              <w:t>, 2)</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235F42" w:rsidRDefault="00DD5ECD" w:rsidP="00FA21A5">
            <w:pPr>
              <w:pStyle w:val="zmt04"/>
            </w:pPr>
            <w:r w:rsidRPr="000E26D9">
              <w:rPr>
                <w:rStyle w:val="cr"/>
              </w:rPr>
              <w:t>[</w:t>
            </w:r>
            <w:r w:rsidRPr="00235F42">
              <w:t xml:space="preserve">Si fúerit saltem diáconus subjúngat : </w:t>
            </w:r>
          </w:p>
        </w:tc>
        <w:tc>
          <w:tcPr>
            <w:tcW w:w="2435" w:type="pct"/>
            <w:tcBorders>
              <w:top w:val="nil"/>
              <w:left w:val="nil"/>
              <w:bottom w:val="nil"/>
              <w:right w:val="nil"/>
            </w:tcBorders>
            <w:shd w:val="clear" w:color="auto" w:fill="auto"/>
            <w:noWrap/>
          </w:tcPr>
          <w:p w:rsidR="00DD5ECD" w:rsidRPr="005C6255" w:rsidRDefault="00DD5ECD" w:rsidP="00FA21A5">
            <w:pPr>
              <w:pStyle w:val="zmt04"/>
            </w:pPr>
            <w:r w:rsidRPr="000E26D9">
              <w:rPr>
                <w:rStyle w:val="cr"/>
              </w:rPr>
              <w:t>[</w:t>
            </w:r>
            <w:r w:rsidRPr="005C6255">
              <w:t xml:space="preserve">S’il est </w:t>
            </w:r>
            <w:r>
              <w:t xml:space="preserve">au moins </w:t>
            </w:r>
            <w:r w:rsidRPr="005C6255">
              <w:t xml:space="preserve">diacre, il </w:t>
            </w:r>
            <w:r>
              <w:t>ajoute :</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235F42" w:rsidRDefault="00DD5ECD" w:rsidP="00FA21A5">
            <w:pPr>
              <w:pStyle w:val="fl"/>
            </w:pPr>
            <w:r w:rsidRPr="00235F42">
              <w:t xml:space="preserve">℣. Dóminus vobíscum. </w:t>
            </w:r>
          </w:p>
        </w:tc>
        <w:tc>
          <w:tcPr>
            <w:tcW w:w="2435" w:type="pct"/>
            <w:tcBorders>
              <w:top w:val="nil"/>
              <w:left w:val="nil"/>
              <w:bottom w:val="nil"/>
              <w:right w:val="nil"/>
            </w:tcBorders>
            <w:shd w:val="clear" w:color="auto" w:fill="auto"/>
            <w:noWrap/>
          </w:tcPr>
          <w:p w:rsidR="00DD5ECD" w:rsidRPr="00235F42" w:rsidRDefault="00DD5ECD" w:rsidP="00FA21A5">
            <w:pPr>
              <w:pStyle w:val="i"/>
            </w:pPr>
            <w:r w:rsidRPr="00235F42">
              <w:t xml:space="preserve">℣. Le Seigneur soit avec vous. </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DB4D73" w:rsidRDefault="00DD5ECD" w:rsidP="00FA21A5">
            <w:pPr>
              <w:pStyle w:val="fl"/>
              <w:rPr>
                <w:lang w:val="fr-FR"/>
              </w:rPr>
            </w:pPr>
            <w:r w:rsidRPr="00235F42">
              <w:t xml:space="preserve">℟. </w:t>
            </w:r>
            <w:r w:rsidRPr="00235F42">
              <w:rPr>
                <w:lang w:val="fr-FR"/>
              </w:rPr>
              <w:t>Et cum</w:t>
            </w:r>
            <w:r w:rsidRPr="00DB4D73">
              <w:rPr>
                <w:szCs w:val="24"/>
                <w:lang w:val="fr-FR"/>
              </w:rPr>
              <w:t xml:space="preserve"> spíritu tuo.</w:t>
            </w:r>
            <w:r w:rsidRPr="00235F42">
              <w:rPr>
                <w:rStyle w:val="cr"/>
                <w:lang w:val="fr-FR"/>
              </w:rPr>
              <w:t xml:space="preserve">] </w:t>
            </w:r>
          </w:p>
        </w:tc>
        <w:tc>
          <w:tcPr>
            <w:tcW w:w="2435" w:type="pct"/>
            <w:tcBorders>
              <w:top w:val="nil"/>
              <w:left w:val="nil"/>
              <w:bottom w:val="nil"/>
              <w:right w:val="nil"/>
            </w:tcBorders>
            <w:shd w:val="clear" w:color="auto" w:fill="auto"/>
            <w:noWrap/>
          </w:tcPr>
          <w:p w:rsidR="00DD5ECD" w:rsidRPr="00C94A1A" w:rsidRDefault="00DD5ECD" w:rsidP="00FA21A5">
            <w:pPr>
              <w:pStyle w:val="i"/>
            </w:pPr>
            <w:r w:rsidRPr="00235F42">
              <w:t>℟. Et</w:t>
            </w:r>
            <w:r w:rsidRPr="00C94A1A">
              <w:t xml:space="preserve"> avec votre esprit.</w:t>
            </w:r>
            <w:r w:rsidRPr="00235F42">
              <w:rPr>
                <w:rStyle w:val="cr"/>
              </w:rPr>
              <w:t>]</w:t>
            </w:r>
          </w:p>
        </w:tc>
      </w:tr>
      <w:tr w:rsidR="00DD5ECD" w:rsidRPr="000B7B67" w:rsidTr="00FA21A5">
        <w:trPr>
          <w:trHeight w:val="20"/>
        </w:trPr>
        <w:tc>
          <w:tcPr>
            <w:tcW w:w="2565" w:type="pct"/>
            <w:tcBorders>
              <w:top w:val="nil"/>
              <w:left w:val="nil"/>
              <w:bottom w:val="nil"/>
              <w:right w:val="nil"/>
            </w:tcBorders>
            <w:shd w:val="clear" w:color="auto" w:fill="auto"/>
            <w:noWrap/>
          </w:tcPr>
          <w:p w:rsidR="00DD5ECD" w:rsidRPr="0051458B" w:rsidRDefault="00DD5ECD" w:rsidP="00FA21A5">
            <w:pPr>
              <w:pStyle w:val="fl"/>
            </w:pPr>
            <w:r w:rsidRPr="0051458B">
              <w:t>Orémus</w:t>
            </w:r>
            <w:r>
              <w:t>.</w:t>
            </w:r>
          </w:p>
        </w:tc>
        <w:tc>
          <w:tcPr>
            <w:tcW w:w="2435" w:type="pct"/>
            <w:tcBorders>
              <w:top w:val="nil"/>
              <w:left w:val="nil"/>
              <w:bottom w:val="nil"/>
              <w:right w:val="nil"/>
            </w:tcBorders>
            <w:shd w:val="clear" w:color="auto" w:fill="auto"/>
            <w:noWrap/>
          </w:tcPr>
          <w:p w:rsidR="00DD5ECD" w:rsidRPr="00C94A1A" w:rsidRDefault="00DD5ECD" w:rsidP="00FA21A5">
            <w:pPr>
              <w:pStyle w:val="i"/>
            </w:pPr>
            <w:r w:rsidRPr="00C94A1A">
              <w:t>Prions</w:t>
            </w:r>
            <w:r>
              <w:t xml:space="preserve">. </w:t>
            </w:r>
          </w:p>
        </w:tc>
      </w:tr>
      <w:tr w:rsidR="00DD5ECD" w:rsidRPr="000B7B67" w:rsidTr="00FA21A5">
        <w:trPr>
          <w:trHeight w:val="20"/>
        </w:trPr>
        <w:tc>
          <w:tcPr>
            <w:tcW w:w="2565" w:type="pct"/>
            <w:tcBorders>
              <w:top w:val="nil"/>
              <w:left w:val="nil"/>
              <w:bottom w:val="nil"/>
              <w:right w:val="nil"/>
            </w:tcBorders>
            <w:shd w:val="clear" w:color="auto" w:fill="auto"/>
            <w:noWrap/>
          </w:tcPr>
          <w:p w:rsidR="00DD5ECD" w:rsidRPr="0051458B" w:rsidRDefault="00DD5ECD" w:rsidP="00FA21A5">
            <w:pPr>
              <w:pStyle w:val="fl"/>
            </w:pPr>
            <w:r w:rsidRPr="00DB4D73">
              <w:rPr>
                <w:bCs/>
                <w:szCs w:val="24"/>
                <w:lang w:val="fr-FR"/>
              </w:rPr>
              <w:lastRenderedPageBreak/>
              <w:t>D</w:t>
            </w:r>
            <w:r w:rsidRPr="00DB4D73">
              <w:rPr>
                <w:szCs w:val="24"/>
                <w:lang w:val="fr-FR"/>
              </w:rPr>
              <w:t xml:space="preserve">eus, et Pater Dómini nostri Jesu Christi, invocámus nomen sanctum tuum, et cleméntiam tuam súpplices expóscimus ut, per intercessiónem immaculátæ semper Vírginis Dei Genitrícis Maríæ, beáti Michaélis Archángeli, beáti Joseph ejúsdem beátæ Vírginis Sponsi, beatórum Apostolórum Petri et Pauli et ómnium Sanctórum, advérsus sátanam, omnésque álios immúndos spíritus, qui ad nocéndum humáno géneri animásque perdéndas pervagántur in mundo, nobis auxílium præstáre dignéris. </w:t>
            </w:r>
            <w:r w:rsidRPr="0051458B">
              <w:rPr>
                <w:szCs w:val="24"/>
              </w:rPr>
              <w:t>Per eúmdem Chr</w:t>
            </w:r>
            <w:r>
              <w:rPr>
                <w:szCs w:val="24"/>
              </w:rPr>
              <w:t>i</w:t>
            </w:r>
            <w:r w:rsidRPr="0051458B">
              <w:rPr>
                <w:szCs w:val="24"/>
              </w:rPr>
              <w:t xml:space="preserve">stum </w:t>
            </w:r>
            <w:r>
              <w:rPr>
                <w:szCs w:val="24"/>
              </w:rPr>
              <w:t>Dómin</w:t>
            </w:r>
            <w:r w:rsidRPr="0051458B">
              <w:rPr>
                <w:szCs w:val="24"/>
              </w:rPr>
              <w:t>um nostrum. Amen.</w:t>
            </w:r>
          </w:p>
        </w:tc>
        <w:tc>
          <w:tcPr>
            <w:tcW w:w="2435" w:type="pct"/>
            <w:tcBorders>
              <w:top w:val="nil"/>
              <w:left w:val="nil"/>
              <w:bottom w:val="nil"/>
              <w:right w:val="nil"/>
            </w:tcBorders>
            <w:shd w:val="clear" w:color="auto" w:fill="auto"/>
            <w:noWrap/>
          </w:tcPr>
          <w:p w:rsidR="00DD5ECD" w:rsidRPr="00C94A1A" w:rsidRDefault="00DD5ECD" w:rsidP="00FA21A5">
            <w:pPr>
              <w:pStyle w:val="i"/>
            </w:pPr>
            <w:r w:rsidRPr="00C94A1A">
              <w:t xml:space="preserve">Dieu et Père de Notre Seigneur Jésus-Christ, nous invoquons votre Saint Non, et </w:t>
            </w:r>
            <w:r>
              <w:t xml:space="preserve">réclamons en suppliant </w:t>
            </w:r>
            <w:r w:rsidRPr="00C94A1A">
              <w:t>votre bonté</w:t>
            </w:r>
            <w:r>
              <w:t> :</w:t>
            </w:r>
            <w:r w:rsidRPr="00C94A1A">
              <w:t xml:space="preserve"> afin que par l</w:t>
            </w:r>
            <w:r>
              <w:t>’</w:t>
            </w:r>
            <w:r w:rsidRPr="00C94A1A">
              <w:t>intercession de Marie Immaculée, Mère de Dieu et toujours Vierge, de Saint Michel Archange, de Saint Joseph, Époux de la même Vierge Sainte, des Saints Apôtres Pierre et Paul et de tous les Saints, vous daigniez nous accorder votre secours contre Satan et tous les autres esp</w:t>
            </w:r>
            <w:r>
              <w:t>rits impurs qui rôdent dans le m</w:t>
            </w:r>
            <w:r w:rsidRPr="00C94A1A">
              <w:t>onde pour nuire au genre humain et perdre les âmes. Par le même Christ Notre Seigneur. Amen</w:t>
            </w:r>
            <w:r>
              <w:t> !</w:t>
            </w:r>
          </w:p>
        </w:tc>
      </w:tr>
      <w:tr w:rsidR="00DD5ECD" w:rsidRPr="000B7B67" w:rsidTr="00FA21A5">
        <w:trPr>
          <w:trHeight w:val="20"/>
        </w:trPr>
        <w:tc>
          <w:tcPr>
            <w:tcW w:w="2565" w:type="pct"/>
            <w:tcBorders>
              <w:top w:val="nil"/>
              <w:left w:val="nil"/>
              <w:bottom w:val="nil"/>
              <w:right w:val="nil"/>
            </w:tcBorders>
            <w:shd w:val="clear" w:color="auto" w:fill="auto"/>
            <w:noWrap/>
          </w:tcPr>
          <w:p w:rsidR="00DD5ECD" w:rsidRPr="0051458B" w:rsidRDefault="00DD5ECD" w:rsidP="00FA21A5">
            <w:pPr>
              <w:pStyle w:val="zmt04"/>
            </w:pPr>
            <w:r w:rsidRPr="0051458B">
              <w:t xml:space="preserve">EXORCÍSMUS </w:t>
            </w:r>
          </w:p>
        </w:tc>
        <w:tc>
          <w:tcPr>
            <w:tcW w:w="2435" w:type="pct"/>
            <w:tcBorders>
              <w:top w:val="nil"/>
              <w:left w:val="nil"/>
              <w:bottom w:val="nil"/>
              <w:right w:val="nil"/>
            </w:tcBorders>
            <w:shd w:val="clear" w:color="auto" w:fill="auto"/>
            <w:noWrap/>
          </w:tcPr>
          <w:p w:rsidR="00DD5ECD" w:rsidRPr="00C94A1A" w:rsidRDefault="00DD5ECD" w:rsidP="00FA21A5">
            <w:pPr>
              <w:pStyle w:val="zmt04"/>
            </w:pPr>
            <w:r w:rsidRPr="00C94A1A">
              <w:t>EXORCISME</w:t>
            </w:r>
          </w:p>
        </w:tc>
      </w:tr>
      <w:tr w:rsidR="00DD5ECD" w:rsidRPr="000B7B67" w:rsidTr="00FA21A5">
        <w:trPr>
          <w:trHeight w:val="20"/>
        </w:trPr>
        <w:tc>
          <w:tcPr>
            <w:tcW w:w="2565" w:type="pct"/>
            <w:tcBorders>
              <w:top w:val="nil"/>
              <w:left w:val="nil"/>
              <w:bottom w:val="nil"/>
              <w:right w:val="nil"/>
            </w:tcBorders>
            <w:shd w:val="clear" w:color="auto" w:fill="auto"/>
            <w:noWrap/>
          </w:tcPr>
          <w:p w:rsidR="00DD5ECD" w:rsidRPr="00FC71CA" w:rsidRDefault="00DD5ECD" w:rsidP="00FA21A5">
            <w:pPr>
              <w:pStyle w:val="fl"/>
              <w:rPr>
                <w:lang w:val="fr-FR"/>
              </w:rPr>
            </w:pPr>
            <w:r w:rsidRPr="005B2C6C">
              <w:rPr>
                <w:bCs/>
                <w:lang w:val="fr-FR"/>
              </w:rPr>
              <w:t>E</w:t>
            </w:r>
            <w:r w:rsidRPr="005B2C6C">
              <w:rPr>
                <w:lang w:val="fr-FR"/>
              </w:rPr>
              <w:t>xorcizámus te, omnis immúndus spíritus, omnis satánica potéstas, omnis incúrsio infernális adversárii, omnis légio, omnis congregátio et secta diabólica</w:t>
            </w:r>
            <w:r w:rsidRPr="00235F42">
              <w:rPr>
                <w:lang w:val="fr-FR"/>
              </w:rPr>
              <w:t>, in nómine et virtúte Dómini Nostri Jesu</w:t>
            </w:r>
            <w:r w:rsidRPr="00A74AF3">
              <w:t xml:space="preserve"> † </w:t>
            </w:r>
            <w:r w:rsidRPr="00235F42">
              <w:rPr>
                <w:lang w:val="fr-FR"/>
              </w:rPr>
              <w:t xml:space="preserve">Christi, eradicáre et effugáre a Dei Ecclésia, ab animábus ad imáginem Dei cónditis ac pretióso divíni Agni sánguine </w:t>
            </w:r>
            <w:r w:rsidRPr="00235F42">
              <w:rPr>
                <w:lang w:val="fr-FR"/>
              </w:rPr>
              <w:lastRenderedPageBreak/>
              <w:t>redémptis †. Non ultra áudeas, serpens callidíssime, decípere humánum genus, Dei Ecclésiam pérsequi, ac Dei eléctos excútere et cribráre sicut tríticum †. Imperat tibi Deus altíssimus †, cui in magna tua supérbia te símilem habéri adhuc præsúmis; qui omnes hómines vult salvos fíeri</w:t>
            </w:r>
            <w:r w:rsidRPr="005B2C6C">
              <w:rPr>
                <w:rStyle w:val="italicus"/>
                <w:lang w:val="fr-FR"/>
              </w:rPr>
              <w:t xml:space="preserve"> et ad agnitiónem veritátis veníre</w:t>
            </w:r>
            <w:r w:rsidRPr="005B2C6C">
              <w:rPr>
                <w:lang w:val="fr-FR"/>
              </w:rPr>
              <w:t xml:space="preserve"> (I Tim. </w:t>
            </w:r>
            <w:r w:rsidRPr="00DB4D73">
              <w:rPr>
                <w:lang w:val="fr-FR"/>
              </w:rPr>
              <w:t xml:space="preserve">II). Imperat tibi Deus </w:t>
            </w:r>
            <w:r w:rsidRPr="00235F42">
              <w:rPr>
                <w:lang w:val="fr-FR"/>
              </w:rPr>
              <w:t>Pater † ; ímperat tibi Deus Fílius † ; ímperat tibi Deus Spíritus Sanctus †. Imperat tibi majéstas Christi, ætérnum Dei Verbum, caro factum †, qui</w:t>
            </w:r>
            <w:r w:rsidRPr="00DB4D73">
              <w:rPr>
                <w:lang w:val="fr-FR"/>
              </w:rPr>
              <w:t xml:space="preserve"> pro salúte géneris nostri tua invídia pérditi, </w:t>
            </w:r>
            <w:r w:rsidRPr="00DB4D73">
              <w:rPr>
                <w:rStyle w:val="italicus"/>
                <w:lang w:val="fr-FR"/>
              </w:rPr>
              <w:t>humiliávit semetípsum factus obédiens usque ad mortem</w:t>
            </w:r>
            <w:r w:rsidRPr="00DB4D73">
              <w:rPr>
                <w:lang w:val="fr-FR"/>
              </w:rPr>
              <w:t xml:space="preserve"> (Phil. II); qui Ecclésiam suam ædificávit supra firmam petram, et portas ínferi advérsus eam nunquam esse prævalitúras edíxit, cum ea ipse permansúrus </w:t>
            </w:r>
            <w:r w:rsidRPr="00DB4D73">
              <w:rPr>
                <w:rStyle w:val="italicus"/>
                <w:lang w:val="fr-FR"/>
              </w:rPr>
              <w:t>ómnibus diébus usque ad consummatiónem sǽculi</w:t>
            </w:r>
            <w:r w:rsidRPr="00DB4D73">
              <w:rPr>
                <w:lang w:val="fr-FR"/>
              </w:rPr>
              <w:t xml:space="preserve"> (Matth. XXVIII, 20). </w:t>
            </w:r>
            <w:r w:rsidRPr="00235F42">
              <w:rPr>
                <w:lang w:val="fr-FR"/>
              </w:rPr>
              <w:t xml:space="preserve">Imperat tibi sacraméntum Crucis †, omniúmque christiánæ fídei Mysteriórum virtus †. Imperat </w:t>
            </w:r>
            <w:r w:rsidRPr="00235F42">
              <w:rPr>
                <w:lang w:val="fr-FR"/>
              </w:rPr>
              <w:lastRenderedPageBreak/>
              <w:t>tibi excélsa Dei Génitrix Virgo María †, quæ superbíssimum caput tuum a primo instánti immaculátæ suæ Conceptiónis in sua humilitáte contrívit. Imperat tibi fides sanctórum Apostolórum Petri et Pauli, et ceterórum Apostolórum †.</w:t>
            </w:r>
            <w:r w:rsidRPr="00DB4D73">
              <w:rPr>
                <w:lang w:val="fr-FR"/>
              </w:rPr>
              <w:t xml:space="preserve"> </w:t>
            </w:r>
            <w:r w:rsidRPr="00FC71CA">
              <w:rPr>
                <w:lang w:val="fr-FR"/>
              </w:rPr>
              <w:t>Imperat tibi Mártyrum sanguis, ac pia Sanctórum et Sanctárum ómnium intercéssio †.</w:t>
            </w:r>
          </w:p>
        </w:tc>
        <w:tc>
          <w:tcPr>
            <w:tcW w:w="2435" w:type="pct"/>
            <w:tcBorders>
              <w:top w:val="nil"/>
              <w:left w:val="nil"/>
              <w:bottom w:val="nil"/>
              <w:right w:val="nil"/>
            </w:tcBorders>
            <w:shd w:val="clear" w:color="auto" w:fill="auto"/>
            <w:noWrap/>
          </w:tcPr>
          <w:p w:rsidR="00DD5ECD" w:rsidRPr="00C94A1A" w:rsidRDefault="00DD5ECD" w:rsidP="00FA21A5">
            <w:pPr>
              <w:pStyle w:val="i"/>
            </w:pPr>
            <w:r w:rsidRPr="00C94A1A">
              <w:lastRenderedPageBreak/>
              <w:t>Nous t</w:t>
            </w:r>
            <w:r>
              <w:t>’</w:t>
            </w:r>
            <w:r w:rsidRPr="00C94A1A">
              <w:t>exorcisons, esprit immonde, qui que tu sois</w:t>
            </w:r>
            <w:r>
              <w:t> :</w:t>
            </w:r>
            <w:r w:rsidRPr="00C94A1A">
              <w:t xml:space="preserve"> puissance satanique, invasion de l</w:t>
            </w:r>
            <w:r>
              <w:t>’</w:t>
            </w:r>
            <w:r w:rsidRPr="00C94A1A">
              <w:t xml:space="preserve">ennemi </w:t>
            </w:r>
            <w:r w:rsidRPr="00235F42">
              <w:t>infernal, légion, réunion ou secte diabolique, au nom et par la puissance de Notre Seigneur Jésus-Christ †, sois arraché et chassé</w:t>
            </w:r>
            <w:r w:rsidRPr="00C94A1A">
              <w:t xml:space="preserve"> de l</w:t>
            </w:r>
            <w:r>
              <w:t>’</w:t>
            </w:r>
            <w:r w:rsidRPr="00C94A1A">
              <w:t>Église de Dieu, des âmes créées à l</w:t>
            </w:r>
            <w:r>
              <w:t>’</w:t>
            </w:r>
            <w:r w:rsidRPr="00C94A1A">
              <w:t>image de Dieu</w:t>
            </w:r>
            <w:r>
              <w:rPr>
                <w:rStyle w:val="Appelnotedebasdep"/>
              </w:rPr>
              <w:footnoteReference w:id="50"/>
            </w:r>
            <w:r w:rsidRPr="00C94A1A">
              <w:t xml:space="preserve"> et rachetées par le précieux sang </w:t>
            </w:r>
            <w:r w:rsidRPr="00C94A1A">
              <w:lastRenderedPageBreak/>
              <w:t>du divin Agneau</w:t>
            </w:r>
            <w:r>
              <w:rPr>
                <w:rStyle w:val="Appelnotedebasdep"/>
              </w:rPr>
              <w:footnoteReference w:id="51"/>
            </w:r>
            <w:r w:rsidRPr="00C94A1A">
              <w:t xml:space="preserve"> </w:t>
            </w:r>
            <w:r w:rsidRPr="00235F42">
              <w:t>†. N’ose plus désormais, perfide serpent, tromper le genre humain, persécuter l’Église de Dieu, ni secouer et cribler comme le froment les élus de Dieu</w:t>
            </w:r>
            <w:r w:rsidRPr="00A74AF3">
              <w:t xml:space="preserve"> † </w:t>
            </w:r>
            <w:r w:rsidRPr="00235F42">
              <w:t xml:space="preserve">(cf. </w:t>
            </w:r>
            <w:r>
              <w:t>Luc. XXII</w:t>
            </w:r>
            <w:r w:rsidRPr="00235F42">
              <w:t>, 31). Il te commande, le Dieu Très-Haut</w:t>
            </w:r>
            <w:r w:rsidRPr="00A74AF3">
              <w:t xml:space="preserve"> † </w:t>
            </w:r>
            <w:r w:rsidRPr="00235F42">
              <w:t>(cf. Jd,</w:t>
            </w:r>
            <w:r>
              <w:t xml:space="preserve"> 9</w:t>
            </w:r>
            <w:r w:rsidRPr="00AA0271">
              <w:t>)</w:t>
            </w:r>
            <w:r w:rsidRPr="00C94A1A">
              <w:t xml:space="preserve">, auquel, dans ton grand orgueil, tu prétends encore </w:t>
            </w:r>
            <w:r>
              <w:t>être semblable</w:t>
            </w:r>
            <w:r>
              <w:rPr>
                <w:rStyle w:val="Appelnotedebasdep"/>
              </w:rPr>
              <w:footnoteReference w:id="52"/>
            </w:r>
            <w:r w:rsidRPr="00C94A1A">
              <w:t xml:space="preserve">, Lui qui veut que tous les hommes soient sauvés et arrivent à </w:t>
            </w:r>
            <w:r>
              <w:t>la connaissance de la Vérité (I Tim. II</w:t>
            </w:r>
            <w:r w:rsidRPr="00235F42">
              <w:t>, 4). Il te commande, Dieu le Père † ; II te commande. Dieu le Fils † ; II te commande, Dieu le Saint-Esprit †. Elle te commande, la majesté du Christ, Verbe éternel de Dieu fait chair †, Lui qui, pour le salut de notre race, perdue</w:t>
            </w:r>
            <w:r w:rsidRPr="00C94A1A">
              <w:t xml:space="preserve"> par ta jalousie, s</w:t>
            </w:r>
            <w:r>
              <w:t>’</w:t>
            </w:r>
            <w:r w:rsidRPr="00C94A1A">
              <w:t>est abaissé et rendu obéissant jusqu</w:t>
            </w:r>
            <w:r>
              <w:t>’</w:t>
            </w:r>
            <w:r w:rsidRPr="00C94A1A">
              <w:t>à la mort (</w:t>
            </w:r>
            <w:r>
              <w:t>Phil. II</w:t>
            </w:r>
            <w:r w:rsidRPr="00C94A1A">
              <w:t>, 8)</w:t>
            </w:r>
            <w:r>
              <w:t xml:space="preserve"> ; </w:t>
            </w:r>
            <w:r w:rsidRPr="00C94A1A">
              <w:t>Lui qui a bâti son Église sur la pierre solide, et proclamé que les portes de l</w:t>
            </w:r>
            <w:r>
              <w:t>’</w:t>
            </w:r>
            <w:r w:rsidRPr="00C94A1A">
              <w:t>enfer ne prévaudront jamais contre elle</w:t>
            </w:r>
            <w:r>
              <w:t xml:space="preserve"> (Matth. XVI, 18-19)</w:t>
            </w:r>
            <w:r w:rsidRPr="00C94A1A">
              <w:t>, voulant demeurer lui-même avec elle tous les jours, Jusqu</w:t>
            </w:r>
            <w:r>
              <w:t>’</w:t>
            </w:r>
            <w:r w:rsidRPr="00C94A1A">
              <w:t xml:space="preserve">à </w:t>
            </w:r>
            <w:r>
              <w:t xml:space="preserve">la consommation des siècles </w:t>
            </w:r>
            <w:r>
              <w:lastRenderedPageBreak/>
              <w:t>(Matth. XXVIII</w:t>
            </w:r>
            <w:r w:rsidRPr="00C94A1A">
              <w:t xml:space="preserve">, 20). Ils te commandent, le Signe de la </w:t>
            </w:r>
            <w:r w:rsidRPr="00235F42">
              <w:t>Croix</w:t>
            </w:r>
            <w:r w:rsidRPr="00A74AF3">
              <w:t xml:space="preserve"> † </w:t>
            </w:r>
            <w:r w:rsidRPr="00235F42">
              <w:t>et la vertu de tous les mystères de la Foi chrétienne †. Elle te commande, la Très-Haute Mère de Dieu, la Vierge Marie †, elle qui, dès le premier instant de son Immaculée Conception</w:t>
            </w:r>
            <w:r w:rsidRPr="00C94A1A">
              <w:t xml:space="preserve">, a écrasé, par son humilité, ta tête </w:t>
            </w:r>
            <w:r>
              <w:t>très orgueilleuse (cf. Gen. III, 15). Elle te commande, la F</w:t>
            </w:r>
            <w:r w:rsidRPr="00C94A1A">
              <w:t xml:space="preserve">oi des saints Apôtres </w:t>
            </w:r>
            <w:r w:rsidRPr="00235F42">
              <w:t>Pierre et Paul, et des autres Apôtres †. Ils te commandent, le sang des martyrs et l’affectueuse intercession de tous les saints et saintes †.</w:t>
            </w:r>
            <w:r>
              <w:t xml:space="preserve"> </w:t>
            </w:r>
          </w:p>
        </w:tc>
      </w:tr>
      <w:tr w:rsidR="00DD5ECD" w:rsidRPr="000B7B67" w:rsidTr="00FA21A5">
        <w:trPr>
          <w:trHeight w:val="20"/>
        </w:trPr>
        <w:tc>
          <w:tcPr>
            <w:tcW w:w="2565" w:type="pct"/>
            <w:tcBorders>
              <w:top w:val="nil"/>
              <w:left w:val="nil"/>
              <w:bottom w:val="nil"/>
              <w:right w:val="nil"/>
            </w:tcBorders>
            <w:shd w:val="clear" w:color="auto" w:fill="auto"/>
            <w:noWrap/>
          </w:tcPr>
          <w:p w:rsidR="00DD5ECD" w:rsidRPr="005B2C6C" w:rsidRDefault="00DD5ECD" w:rsidP="00FA21A5">
            <w:pPr>
              <w:pStyle w:val="fl"/>
              <w:rPr>
                <w:lang w:val="fr-FR"/>
              </w:rPr>
            </w:pPr>
            <w:r w:rsidRPr="005B2C6C">
              <w:rPr>
                <w:szCs w:val="24"/>
                <w:lang w:val="fr-FR"/>
              </w:rPr>
              <w:lastRenderedPageBreak/>
              <w:t xml:space="preserve">Ergo, draco maledícte et omnis légio diabólica, </w:t>
            </w:r>
            <w:r w:rsidRPr="00235F42">
              <w:rPr>
                <w:lang w:val="fr-FR"/>
              </w:rPr>
              <w:t>adjurámus te per Deum</w:t>
            </w:r>
            <w:r w:rsidRPr="00A74AF3">
              <w:t xml:space="preserve"> † </w:t>
            </w:r>
            <w:r w:rsidRPr="00235F42">
              <w:rPr>
                <w:lang w:val="fr-FR"/>
              </w:rPr>
              <w:t>vivum, per Deum</w:t>
            </w:r>
            <w:r w:rsidRPr="00A74AF3">
              <w:t xml:space="preserve"> † </w:t>
            </w:r>
            <w:r w:rsidRPr="00235F42">
              <w:rPr>
                <w:lang w:val="fr-FR"/>
              </w:rPr>
              <w:t>verum, per Deum</w:t>
            </w:r>
            <w:r w:rsidRPr="00A74AF3">
              <w:t xml:space="preserve"> † </w:t>
            </w:r>
            <w:r w:rsidRPr="00235F42">
              <w:rPr>
                <w:lang w:val="fr-FR"/>
              </w:rPr>
              <w:t>sanctum</w:t>
            </w:r>
            <w:r w:rsidRPr="005B2C6C">
              <w:rPr>
                <w:szCs w:val="24"/>
                <w:lang w:val="fr-FR"/>
              </w:rPr>
              <w:t xml:space="preserve">, per Deum qui </w:t>
            </w:r>
            <w:r w:rsidRPr="005B2C6C">
              <w:rPr>
                <w:rStyle w:val="italicus"/>
                <w:lang w:val="fr-FR"/>
              </w:rPr>
              <w:t>sic… diléxit mundum, ut Fílium suum unigénitum daret, ut omnes qui credit in eum non péreat, sed hábeat vitam ætérnam</w:t>
            </w:r>
            <w:r w:rsidR="002527F9">
              <w:rPr>
                <w:szCs w:val="24"/>
                <w:lang w:val="fr-FR"/>
              </w:rPr>
              <w:t xml:space="preserve"> (J</w:t>
            </w:r>
            <w:r w:rsidRPr="005B2C6C">
              <w:rPr>
                <w:szCs w:val="24"/>
                <w:lang w:val="fr-FR"/>
              </w:rPr>
              <w:t xml:space="preserve">o. III): cessa decípere humánas creatúras, eísque ætérnæ perditiónis venénum propináre: désine Ecclésiæ nocére, et ejus libertáti láqueos injícere. Vade, sátana, invéntor et magíster omnis falláciæ, hostis humánæ salútis. Da locum Christo, in quo nihil invenísti de opéribus tuis; da locum Ecclésiæ uni, sanctæ, </w:t>
            </w:r>
            <w:r w:rsidRPr="005B2C6C">
              <w:rPr>
                <w:szCs w:val="24"/>
                <w:lang w:val="fr-FR"/>
              </w:rPr>
              <w:lastRenderedPageBreak/>
              <w:t>cathólicæ, et Apostólicæ, quam Christus ipse acquisívit sánguine suo. Humiliáre sub poténti manu Dei; contremísce et éffuge, invocáto a nobis sancto et terríbili nómine Jesu, quem ínferi tremunt, cui Virtútes cælórum et Potestátes et Dominatiónes subjéctæ sunt; quem Chérubim et Séraphim indeféssis vócibus laudant, dicéntes: Sanctus, Sanctus, Sanctus Dóminus Deus Sábaoth.</w:t>
            </w:r>
          </w:p>
        </w:tc>
        <w:tc>
          <w:tcPr>
            <w:tcW w:w="2435" w:type="pct"/>
            <w:tcBorders>
              <w:top w:val="nil"/>
              <w:left w:val="nil"/>
              <w:bottom w:val="nil"/>
              <w:right w:val="nil"/>
            </w:tcBorders>
            <w:shd w:val="clear" w:color="auto" w:fill="auto"/>
            <w:noWrap/>
          </w:tcPr>
          <w:p w:rsidR="00DD5ECD" w:rsidRPr="00C94A1A" w:rsidRDefault="00DD5ECD" w:rsidP="00FA21A5">
            <w:pPr>
              <w:pStyle w:val="i"/>
            </w:pPr>
            <w:r w:rsidRPr="00C94A1A">
              <w:lastRenderedPageBreak/>
              <w:t>Or donc, dragon maudit et toute légion diabolique, nous t</w:t>
            </w:r>
            <w:r>
              <w:t>’</w:t>
            </w:r>
            <w:r w:rsidRPr="00C94A1A">
              <w:t xml:space="preserve">adjurons par </w:t>
            </w:r>
            <w:r w:rsidRPr="00235F42">
              <w:t>le Dieu</w:t>
            </w:r>
            <w:r w:rsidRPr="00A74AF3">
              <w:t xml:space="preserve"> † </w:t>
            </w:r>
            <w:r w:rsidRPr="00235F42">
              <w:t>Vivant, par le Dieu</w:t>
            </w:r>
            <w:r w:rsidRPr="00A74AF3">
              <w:t xml:space="preserve"> † </w:t>
            </w:r>
            <w:r w:rsidRPr="00235F42">
              <w:t>Vrai, par le Dieu</w:t>
            </w:r>
            <w:r w:rsidRPr="00A74AF3">
              <w:t xml:space="preserve"> † </w:t>
            </w:r>
            <w:r w:rsidRPr="00235F42">
              <w:t>Saint, par ce Dieu</w:t>
            </w:r>
            <w:r w:rsidRPr="00C94A1A">
              <w:t xml:space="preserve"> qui a tant aimé le monde, qu</w:t>
            </w:r>
            <w:r>
              <w:t>’</w:t>
            </w:r>
            <w:r w:rsidRPr="00C94A1A">
              <w:t>il lui a donné son Fils unique, afin que quiconque croit en lui ne périsse pas</w:t>
            </w:r>
            <w:r>
              <w:t>, mais ait la Vie éternelle (Joan. III,</w:t>
            </w:r>
            <w:r w:rsidRPr="00C94A1A">
              <w:t xml:space="preserve"> 16)</w:t>
            </w:r>
            <w:r>
              <w:t> :</w:t>
            </w:r>
            <w:r w:rsidRPr="00C94A1A">
              <w:t xml:space="preserve"> cesse de tromper les créatures humaines et de leur verser le poison de la damnation éternelle</w:t>
            </w:r>
            <w:r>
              <w:t> ;</w:t>
            </w:r>
            <w:r w:rsidRPr="00C94A1A">
              <w:t xml:space="preserve"> cesse de nuire à l</w:t>
            </w:r>
            <w:r>
              <w:t>’</w:t>
            </w:r>
            <w:r w:rsidRPr="00C94A1A">
              <w:t>Église et de mettre des entraves à sa liberté. Va-t’en, Satan, inventeur et maître de toute tromperie, ennemi du salut des hommes</w:t>
            </w:r>
            <w:r>
              <w:t> !</w:t>
            </w:r>
            <w:r w:rsidRPr="00C94A1A">
              <w:t xml:space="preserve"> Cède la place au Christ, en qui tu n</w:t>
            </w:r>
            <w:r>
              <w:t>’</w:t>
            </w:r>
            <w:r w:rsidRPr="00C94A1A">
              <w:t xml:space="preserve">as rien trouvé de tes œuvres. Cède la place à </w:t>
            </w:r>
            <w:r w:rsidRPr="00C94A1A">
              <w:lastRenderedPageBreak/>
              <w:t>l</w:t>
            </w:r>
            <w:r>
              <w:t>’</w:t>
            </w:r>
            <w:r w:rsidRPr="00C94A1A">
              <w:t>Église, une, sainte, catholique et apostolique, que le Christ lui-même a acquise au prix de son Sang. H</w:t>
            </w:r>
            <w:r>
              <w:t>u</w:t>
            </w:r>
            <w:r w:rsidRPr="00C94A1A">
              <w:t>milie-toi sous la puissante main de Dieu. Tremble et fuis, à l</w:t>
            </w:r>
            <w:r>
              <w:t>’</w:t>
            </w:r>
            <w:r w:rsidRPr="00C94A1A">
              <w:t>invocation faite par nous du saint et terrible Nom de Jésus, qui fait trembler les enfers</w:t>
            </w:r>
            <w:r>
              <w:t xml:space="preserve"> (Jac. II, 19) ;</w:t>
            </w:r>
            <w:r w:rsidRPr="00C94A1A">
              <w:t xml:space="preserve"> à qui les Vertus des Cieux, les Puissances et les dominations sont soumises</w:t>
            </w:r>
            <w:r>
              <w:t> ;</w:t>
            </w:r>
            <w:r w:rsidRPr="00C94A1A">
              <w:t xml:space="preserve"> que les Chérubins et les Séraphins louent dans un concert inlassable, disant</w:t>
            </w:r>
            <w:r>
              <w:t> :</w:t>
            </w:r>
            <w:r w:rsidRPr="00C94A1A">
              <w:t xml:space="preserve"> Saint, Saint, Saint est le Seigneur, le Dieu des Armées</w:t>
            </w:r>
            <w:r>
              <w:t xml:space="preserve"> (cf. Is. VI, 3)</w:t>
            </w:r>
            <w:r w:rsidRPr="00C94A1A">
              <w:t>.</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235F42" w:rsidRDefault="00DD5ECD" w:rsidP="00FA21A5">
            <w:pPr>
              <w:pStyle w:val="fl"/>
            </w:pPr>
            <w:r w:rsidRPr="00235F42">
              <w:lastRenderedPageBreak/>
              <w:t xml:space="preserve">℣. Dómine, exáudi oratiónem meam. </w:t>
            </w:r>
          </w:p>
        </w:tc>
        <w:tc>
          <w:tcPr>
            <w:tcW w:w="2435" w:type="pct"/>
            <w:tcBorders>
              <w:top w:val="nil"/>
              <w:left w:val="nil"/>
              <w:bottom w:val="nil"/>
              <w:right w:val="nil"/>
            </w:tcBorders>
            <w:shd w:val="clear" w:color="auto" w:fill="auto"/>
            <w:noWrap/>
          </w:tcPr>
          <w:p w:rsidR="00DD5ECD" w:rsidRPr="00235F42" w:rsidRDefault="00DD5ECD" w:rsidP="00FA21A5">
            <w:pPr>
              <w:pStyle w:val="i"/>
            </w:pPr>
            <w:r w:rsidRPr="00235F42">
              <w:t>℣. Seigneur, exaucez ma prière.</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235F42" w:rsidRDefault="00DD5ECD" w:rsidP="00FA21A5">
            <w:pPr>
              <w:pStyle w:val="fl"/>
              <w:rPr>
                <w:lang w:val="fr-FR"/>
              </w:rPr>
            </w:pPr>
            <w:r w:rsidRPr="0057208E">
              <w:rPr>
                <w:lang w:val="fr-FR"/>
              </w:rPr>
              <w:t xml:space="preserve">℟. </w:t>
            </w:r>
            <w:r w:rsidRPr="00235F42">
              <w:rPr>
                <w:lang w:val="fr-FR"/>
              </w:rPr>
              <w:t xml:space="preserve">Et clamor meus ad te véniat. </w:t>
            </w:r>
          </w:p>
        </w:tc>
        <w:tc>
          <w:tcPr>
            <w:tcW w:w="2435" w:type="pct"/>
            <w:tcBorders>
              <w:top w:val="nil"/>
              <w:left w:val="nil"/>
              <w:bottom w:val="nil"/>
              <w:right w:val="nil"/>
            </w:tcBorders>
            <w:shd w:val="clear" w:color="auto" w:fill="auto"/>
            <w:noWrap/>
          </w:tcPr>
          <w:p w:rsidR="00DD5ECD" w:rsidRPr="00235F42" w:rsidRDefault="00DD5ECD" w:rsidP="00FA21A5">
            <w:pPr>
              <w:pStyle w:val="i"/>
            </w:pPr>
            <w:r w:rsidRPr="00235F42">
              <w:t>℟. Et que mon cri parvienne jusqu’à Vous.</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51458B" w:rsidRDefault="00DD5ECD" w:rsidP="00FA21A5">
            <w:pPr>
              <w:pStyle w:val="zmt04"/>
            </w:pPr>
            <w:r w:rsidRPr="00235F42">
              <w:rPr>
                <w:rStyle w:val="cr"/>
              </w:rPr>
              <w:t>[</w:t>
            </w:r>
            <w:r w:rsidRPr="0051458B">
              <w:t>Si f</w:t>
            </w:r>
            <w:r>
              <w:t>ú</w:t>
            </w:r>
            <w:r w:rsidRPr="0051458B">
              <w:t>erit saltem di</w:t>
            </w:r>
            <w:r>
              <w:t>á</w:t>
            </w:r>
            <w:r w:rsidRPr="0051458B">
              <w:t>conus sub</w:t>
            </w:r>
            <w:r>
              <w:t>j</w:t>
            </w:r>
            <w:r w:rsidRPr="0051458B">
              <w:t>úngat</w:t>
            </w:r>
            <w:r>
              <w:t xml:space="preserve"> : </w:t>
            </w:r>
          </w:p>
        </w:tc>
        <w:tc>
          <w:tcPr>
            <w:tcW w:w="2435" w:type="pct"/>
            <w:tcBorders>
              <w:top w:val="nil"/>
              <w:left w:val="nil"/>
              <w:bottom w:val="nil"/>
              <w:right w:val="nil"/>
            </w:tcBorders>
            <w:shd w:val="clear" w:color="auto" w:fill="auto"/>
            <w:noWrap/>
          </w:tcPr>
          <w:p w:rsidR="00DD5ECD" w:rsidRPr="005C6255" w:rsidRDefault="00DD5ECD" w:rsidP="00FA21A5">
            <w:pPr>
              <w:pStyle w:val="zmt04"/>
            </w:pPr>
            <w:r w:rsidRPr="000E26D9">
              <w:rPr>
                <w:rStyle w:val="cr"/>
              </w:rPr>
              <w:t>[</w:t>
            </w:r>
            <w:r w:rsidRPr="005C6255">
              <w:t xml:space="preserve">S’il est </w:t>
            </w:r>
            <w:r>
              <w:t xml:space="preserve">au moins </w:t>
            </w:r>
            <w:r w:rsidRPr="005C6255">
              <w:t xml:space="preserve">diacre, il </w:t>
            </w:r>
            <w:r>
              <w:t>ajoute :</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235F42" w:rsidRDefault="00DD5ECD" w:rsidP="00FA21A5">
            <w:pPr>
              <w:pStyle w:val="fl"/>
            </w:pPr>
            <w:r w:rsidRPr="00235F42">
              <w:t xml:space="preserve">℣. Dóminus vobíscum. </w:t>
            </w:r>
          </w:p>
        </w:tc>
        <w:tc>
          <w:tcPr>
            <w:tcW w:w="2435" w:type="pct"/>
            <w:tcBorders>
              <w:top w:val="nil"/>
              <w:left w:val="nil"/>
              <w:bottom w:val="nil"/>
              <w:right w:val="nil"/>
            </w:tcBorders>
            <w:shd w:val="clear" w:color="auto" w:fill="auto"/>
            <w:noWrap/>
          </w:tcPr>
          <w:p w:rsidR="00DD5ECD" w:rsidRPr="00235F42" w:rsidRDefault="00DD5ECD" w:rsidP="00FA21A5">
            <w:pPr>
              <w:pStyle w:val="i"/>
            </w:pPr>
            <w:r w:rsidRPr="00235F42">
              <w:t xml:space="preserve">℣. Le Seigneur soit avec vous. </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DB4D73" w:rsidRDefault="00DD5ECD" w:rsidP="00FA21A5">
            <w:pPr>
              <w:pStyle w:val="fl"/>
              <w:rPr>
                <w:lang w:val="fr-FR"/>
              </w:rPr>
            </w:pPr>
            <w:r w:rsidRPr="00235F42">
              <w:t xml:space="preserve">℟. </w:t>
            </w:r>
            <w:r w:rsidRPr="00235F42">
              <w:rPr>
                <w:lang w:val="fr-FR"/>
              </w:rPr>
              <w:t>Et cum</w:t>
            </w:r>
            <w:r w:rsidRPr="00DB4D73">
              <w:rPr>
                <w:szCs w:val="24"/>
                <w:lang w:val="fr-FR"/>
              </w:rPr>
              <w:t xml:space="preserve"> spíritu tuo.</w:t>
            </w:r>
            <w:r w:rsidRPr="00235F42">
              <w:rPr>
                <w:rStyle w:val="cr"/>
                <w:lang w:val="fr-FR"/>
              </w:rPr>
              <w:t xml:space="preserve">] </w:t>
            </w:r>
          </w:p>
        </w:tc>
        <w:tc>
          <w:tcPr>
            <w:tcW w:w="2435" w:type="pct"/>
            <w:tcBorders>
              <w:top w:val="nil"/>
              <w:left w:val="nil"/>
              <w:bottom w:val="nil"/>
              <w:right w:val="nil"/>
            </w:tcBorders>
            <w:shd w:val="clear" w:color="auto" w:fill="auto"/>
            <w:noWrap/>
          </w:tcPr>
          <w:p w:rsidR="00DD5ECD" w:rsidRPr="00C94A1A" w:rsidRDefault="00DD5ECD" w:rsidP="00FA21A5">
            <w:pPr>
              <w:pStyle w:val="i"/>
            </w:pPr>
            <w:r w:rsidRPr="00235F42">
              <w:t xml:space="preserve">℟. Et </w:t>
            </w:r>
            <w:r w:rsidRPr="00C94A1A">
              <w:t>avec votre esprit.</w:t>
            </w:r>
            <w:r w:rsidRPr="00235F42">
              <w:rPr>
                <w:rStyle w:val="cr"/>
              </w:rPr>
              <w:t>]</w:t>
            </w:r>
          </w:p>
        </w:tc>
      </w:tr>
      <w:tr w:rsidR="00DD5ECD" w:rsidRPr="000B7B67" w:rsidTr="00FA21A5">
        <w:trPr>
          <w:trHeight w:val="20"/>
        </w:trPr>
        <w:tc>
          <w:tcPr>
            <w:tcW w:w="2565" w:type="pct"/>
            <w:tcBorders>
              <w:top w:val="nil"/>
              <w:left w:val="nil"/>
              <w:bottom w:val="nil"/>
              <w:right w:val="nil"/>
            </w:tcBorders>
            <w:shd w:val="clear" w:color="auto" w:fill="auto"/>
            <w:noWrap/>
          </w:tcPr>
          <w:p w:rsidR="00DD5ECD" w:rsidRPr="0051458B" w:rsidRDefault="00DD5ECD" w:rsidP="00FA21A5">
            <w:pPr>
              <w:pStyle w:val="fl"/>
            </w:pPr>
            <w:r w:rsidRPr="0051458B">
              <w:rPr>
                <w:szCs w:val="24"/>
              </w:rPr>
              <w:t>Orémus.</w:t>
            </w:r>
          </w:p>
        </w:tc>
        <w:tc>
          <w:tcPr>
            <w:tcW w:w="2435" w:type="pct"/>
            <w:tcBorders>
              <w:top w:val="nil"/>
              <w:left w:val="nil"/>
              <w:bottom w:val="nil"/>
              <w:right w:val="nil"/>
            </w:tcBorders>
            <w:shd w:val="clear" w:color="auto" w:fill="auto"/>
            <w:noWrap/>
          </w:tcPr>
          <w:p w:rsidR="00DD5ECD" w:rsidRPr="00C94A1A" w:rsidRDefault="00DD5ECD" w:rsidP="00FA21A5">
            <w:pPr>
              <w:pStyle w:val="i"/>
            </w:pPr>
            <w:r w:rsidRPr="00C94A1A">
              <w:t>Prions</w:t>
            </w:r>
            <w:r>
              <w:t xml:space="preserve">. </w:t>
            </w:r>
          </w:p>
        </w:tc>
      </w:tr>
      <w:tr w:rsidR="00DD5ECD" w:rsidRPr="000B7B67" w:rsidTr="00FA21A5">
        <w:trPr>
          <w:trHeight w:val="20"/>
        </w:trPr>
        <w:tc>
          <w:tcPr>
            <w:tcW w:w="2565" w:type="pct"/>
            <w:tcBorders>
              <w:top w:val="nil"/>
              <w:left w:val="nil"/>
              <w:bottom w:val="nil"/>
              <w:right w:val="nil"/>
            </w:tcBorders>
            <w:shd w:val="clear" w:color="auto" w:fill="auto"/>
            <w:noWrap/>
          </w:tcPr>
          <w:p w:rsidR="00DD5ECD" w:rsidRPr="0051458B" w:rsidRDefault="00DD5ECD" w:rsidP="00FA21A5">
            <w:pPr>
              <w:pStyle w:val="fl"/>
            </w:pPr>
            <w:r w:rsidRPr="00DB4D73">
              <w:rPr>
                <w:bCs/>
                <w:szCs w:val="24"/>
                <w:lang w:val="fr-FR"/>
              </w:rPr>
              <w:t>D</w:t>
            </w:r>
            <w:r w:rsidRPr="00DB4D73">
              <w:rPr>
                <w:szCs w:val="24"/>
                <w:lang w:val="fr-FR"/>
              </w:rPr>
              <w:t xml:space="preserve">eus cæli, Deus terræ, Deus Angelórum, Deus Archangelórum, Deus Patriarchárum, Deus Prophetárum, Deus Apostolórum, Deus Mártyrum, Deus Confessórum, Deus Vírginum, Deus qui potestátem habes donáre vitam post </w:t>
            </w:r>
            <w:r w:rsidRPr="00DB4D73">
              <w:rPr>
                <w:szCs w:val="24"/>
                <w:lang w:val="fr-FR"/>
              </w:rPr>
              <w:lastRenderedPageBreak/>
              <w:t xml:space="preserve">mortem, réquiem post labórem; quia non est Deus præter te, nec esse potest nisi tu creátor ómnium visibílium et invisibílium, cujus regni non erit finis: humíliter majestáti glóriæ tuæ supplicámus, ut ab omni infernálium spirítuum potestáte, láqueo, deceptióne et nequítia nos poténter liberáre, et incólumes custodíre dignéris. </w:t>
            </w:r>
            <w:r w:rsidRPr="0051458B">
              <w:rPr>
                <w:szCs w:val="24"/>
              </w:rPr>
              <w:t>Per Chr</w:t>
            </w:r>
            <w:r>
              <w:rPr>
                <w:szCs w:val="24"/>
              </w:rPr>
              <w:t>i</w:t>
            </w:r>
            <w:r w:rsidRPr="0051458B">
              <w:rPr>
                <w:szCs w:val="24"/>
              </w:rPr>
              <w:t xml:space="preserve">stum </w:t>
            </w:r>
            <w:r>
              <w:rPr>
                <w:szCs w:val="24"/>
              </w:rPr>
              <w:t>Dómin</w:t>
            </w:r>
            <w:r w:rsidRPr="0051458B">
              <w:rPr>
                <w:szCs w:val="24"/>
              </w:rPr>
              <w:t>um nostrum</w:t>
            </w:r>
            <w:r w:rsidRPr="00235F42">
              <w:t>. ℟. A</w:t>
            </w:r>
            <w:r w:rsidRPr="0051458B">
              <w:rPr>
                <w:szCs w:val="24"/>
              </w:rPr>
              <w:t>men.</w:t>
            </w:r>
          </w:p>
        </w:tc>
        <w:tc>
          <w:tcPr>
            <w:tcW w:w="2435" w:type="pct"/>
            <w:tcBorders>
              <w:top w:val="nil"/>
              <w:left w:val="nil"/>
              <w:bottom w:val="nil"/>
              <w:right w:val="nil"/>
            </w:tcBorders>
            <w:shd w:val="clear" w:color="auto" w:fill="auto"/>
            <w:noWrap/>
          </w:tcPr>
          <w:p w:rsidR="00DD5ECD" w:rsidRPr="00C94A1A" w:rsidRDefault="00DD5ECD" w:rsidP="00FA21A5">
            <w:pPr>
              <w:pStyle w:val="i"/>
            </w:pPr>
            <w:r w:rsidRPr="00C94A1A">
              <w:lastRenderedPageBreak/>
              <w:t xml:space="preserve">Dieu du Ciel, Dieu de la terre, Dieu des Anges, Dieu des Archanges, Dieu des Patriarches, Dieu des Prophètes, Dieu des Apôtres, Dieu des Martyrs, Dieu des Confesseurs, Dieu des Vierges, Dieu qui avez le pouvoir de donner la vie après la mort, le repos après le </w:t>
            </w:r>
            <w:r w:rsidRPr="00C94A1A">
              <w:lastRenderedPageBreak/>
              <w:t>travail</w:t>
            </w:r>
            <w:r>
              <w:rPr>
                <w:rStyle w:val="Appelnotedebasdep"/>
              </w:rPr>
              <w:footnoteReference w:id="53"/>
            </w:r>
            <w:r>
              <w:t> ;</w:t>
            </w:r>
            <w:r w:rsidRPr="00C94A1A">
              <w:t xml:space="preserve"> parce qu</w:t>
            </w:r>
            <w:r>
              <w:t>’</w:t>
            </w:r>
            <w:r w:rsidRPr="00C94A1A">
              <w:t>il n</w:t>
            </w:r>
            <w:r>
              <w:t>’</w:t>
            </w:r>
            <w:r w:rsidRPr="00C94A1A">
              <w:t>y a pas d</w:t>
            </w:r>
            <w:r>
              <w:t>’</w:t>
            </w:r>
            <w:r w:rsidRPr="00C94A1A">
              <w:t>autre Dieu que Vous</w:t>
            </w:r>
            <w:r>
              <w:rPr>
                <w:rStyle w:val="Appelnotedebasdep"/>
              </w:rPr>
              <w:footnoteReference w:id="54"/>
            </w:r>
            <w:r w:rsidRPr="00C94A1A">
              <w:t>, et qu</w:t>
            </w:r>
            <w:r>
              <w:t>’</w:t>
            </w:r>
            <w:r w:rsidRPr="00C94A1A">
              <w:t>il ne peut y en avoir si ce n</w:t>
            </w:r>
            <w:r>
              <w:t>’</w:t>
            </w:r>
            <w:r w:rsidRPr="00C94A1A">
              <w:t>est Vous, le Créateur de toutes les choses visibles et invisibles</w:t>
            </w:r>
            <w:r>
              <w:t xml:space="preserve"> (Col. I, 16)</w:t>
            </w:r>
            <w:r w:rsidRPr="00C94A1A">
              <w:t>, Vous dont le règne n</w:t>
            </w:r>
            <w:r>
              <w:t>’</w:t>
            </w:r>
            <w:r w:rsidRPr="00C94A1A">
              <w:t>aura pas de fin</w:t>
            </w:r>
            <w:r>
              <w:rPr>
                <w:rStyle w:val="Appelnotedebasdep"/>
              </w:rPr>
              <w:footnoteReference w:id="55"/>
            </w:r>
            <w:r>
              <w:t> ;</w:t>
            </w:r>
            <w:r w:rsidRPr="00C94A1A">
              <w:t xml:space="preserve"> avec humilité nous supplions votre glorieuse majesté de daigner nous délivrer puissamment et nous garder sains et saufs de tout pouvoir, piège, tromperie et méchanceté des esprits infernaux. Par le Christ Notre Seigneur</w:t>
            </w:r>
            <w:r w:rsidRPr="00235F42">
              <w:t>. ℟. Amen</w:t>
            </w:r>
            <w:r>
              <w:t> !</w:t>
            </w:r>
          </w:p>
        </w:tc>
      </w:tr>
      <w:tr w:rsidR="00DD5ECD" w:rsidRPr="000B7B67" w:rsidTr="00FA21A5">
        <w:trPr>
          <w:trHeight w:val="20"/>
        </w:trPr>
        <w:tc>
          <w:tcPr>
            <w:tcW w:w="2565" w:type="pct"/>
            <w:tcBorders>
              <w:top w:val="nil"/>
              <w:left w:val="nil"/>
              <w:bottom w:val="nil"/>
              <w:right w:val="nil"/>
            </w:tcBorders>
            <w:shd w:val="clear" w:color="auto" w:fill="auto"/>
            <w:noWrap/>
          </w:tcPr>
          <w:p w:rsidR="00DD5ECD" w:rsidRPr="00FC71CA" w:rsidRDefault="00DD5ECD" w:rsidP="00FA21A5">
            <w:pPr>
              <w:pStyle w:val="fl"/>
              <w:rPr>
                <w:rStyle w:val="italicus"/>
                <w:lang w:val="es-ES_tradnl"/>
              </w:rPr>
            </w:pPr>
            <w:r w:rsidRPr="00FC71CA">
              <w:rPr>
                <w:rStyle w:val="italicus"/>
                <w:lang w:val="es-ES_tradnl"/>
              </w:rPr>
              <w:lastRenderedPageBreak/>
              <w:t xml:space="preserve">Ab insídiis diáboli, líbera nos, Dómine. </w:t>
            </w:r>
          </w:p>
        </w:tc>
        <w:tc>
          <w:tcPr>
            <w:tcW w:w="2435" w:type="pct"/>
            <w:tcBorders>
              <w:top w:val="nil"/>
              <w:left w:val="nil"/>
              <w:bottom w:val="nil"/>
              <w:right w:val="nil"/>
            </w:tcBorders>
            <w:shd w:val="clear" w:color="auto" w:fill="auto"/>
            <w:noWrap/>
          </w:tcPr>
          <w:p w:rsidR="00DD5ECD" w:rsidRPr="00C94A1A" w:rsidRDefault="00DD5ECD" w:rsidP="00FA21A5">
            <w:pPr>
              <w:pStyle w:val="i"/>
            </w:pPr>
            <w:r>
              <w:t>Des embû</w:t>
            </w:r>
            <w:r w:rsidRPr="00C94A1A">
              <w:t>ches du démon</w:t>
            </w:r>
            <w:r>
              <w:t> ;</w:t>
            </w:r>
            <w:r w:rsidRPr="00C94A1A">
              <w:t xml:space="preserve"> délivrez-nous, Seigneur</w:t>
            </w:r>
            <w:r>
              <w:t> !</w:t>
            </w:r>
            <w:r w:rsidRPr="00C94A1A">
              <w:t xml:space="preserve"> </w:t>
            </w:r>
          </w:p>
        </w:tc>
      </w:tr>
      <w:tr w:rsidR="00DD5ECD" w:rsidRPr="000B7B67" w:rsidTr="00FA21A5">
        <w:trPr>
          <w:trHeight w:val="20"/>
        </w:trPr>
        <w:tc>
          <w:tcPr>
            <w:tcW w:w="2565" w:type="pct"/>
            <w:tcBorders>
              <w:top w:val="nil"/>
              <w:left w:val="nil"/>
              <w:bottom w:val="nil"/>
              <w:right w:val="nil"/>
            </w:tcBorders>
            <w:shd w:val="clear" w:color="auto" w:fill="auto"/>
            <w:noWrap/>
          </w:tcPr>
          <w:p w:rsidR="00DD5ECD" w:rsidRPr="00FC71CA" w:rsidRDefault="00DD5ECD" w:rsidP="00FA21A5">
            <w:pPr>
              <w:pStyle w:val="fl"/>
              <w:rPr>
                <w:rStyle w:val="italicus"/>
                <w:lang w:val="es-ES_tradnl"/>
              </w:rPr>
            </w:pPr>
            <w:r w:rsidRPr="00FC71CA">
              <w:rPr>
                <w:rStyle w:val="italicus"/>
                <w:lang w:val="es-ES_tradnl"/>
              </w:rPr>
              <w:t xml:space="preserve">Ut Ecclésiam tuam secúra tibi fácias libertáte servíre, te rogámus, audi nos. </w:t>
            </w:r>
          </w:p>
        </w:tc>
        <w:tc>
          <w:tcPr>
            <w:tcW w:w="2435" w:type="pct"/>
            <w:tcBorders>
              <w:top w:val="nil"/>
              <w:left w:val="nil"/>
              <w:bottom w:val="nil"/>
              <w:right w:val="nil"/>
            </w:tcBorders>
            <w:shd w:val="clear" w:color="auto" w:fill="auto"/>
            <w:noWrap/>
          </w:tcPr>
          <w:p w:rsidR="00DD5ECD" w:rsidRPr="00C94A1A" w:rsidRDefault="00DD5ECD" w:rsidP="00FA21A5">
            <w:pPr>
              <w:pStyle w:val="i"/>
            </w:pPr>
            <w:r>
              <w:t>Pour que Vous a</w:t>
            </w:r>
            <w:r w:rsidRPr="00C94A1A">
              <w:t xml:space="preserve">ccordez à votre Église </w:t>
            </w:r>
            <w:r>
              <w:t xml:space="preserve">de Vous servir dans la sécurité et </w:t>
            </w:r>
            <w:r w:rsidRPr="00C94A1A">
              <w:t>la liberté</w:t>
            </w:r>
            <w:r>
              <w:t> ;</w:t>
            </w:r>
            <w:r w:rsidRPr="00C94A1A">
              <w:t xml:space="preserve"> nous Vous </w:t>
            </w:r>
            <w:r>
              <w:t>prions</w:t>
            </w:r>
            <w:r w:rsidRPr="00C94A1A">
              <w:t xml:space="preserve">, écoutez-nous. </w:t>
            </w:r>
          </w:p>
        </w:tc>
      </w:tr>
      <w:tr w:rsidR="00DD5ECD" w:rsidRPr="000B7B67" w:rsidTr="00FA21A5">
        <w:trPr>
          <w:cantSplit/>
          <w:trHeight w:val="20"/>
        </w:trPr>
        <w:tc>
          <w:tcPr>
            <w:tcW w:w="2565" w:type="pct"/>
            <w:tcBorders>
              <w:top w:val="nil"/>
              <w:left w:val="nil"/>
              <w:bottom w:val="nil"/>
              <w:right w:val="nil"/>
            </w:tcBorders>
            <w:shd w:val="clear" w:color="auto" w:fill="auto"/>
            <w:noWrap/>
          </w:tcPr>
          <w:p w:rsidR="00DD5ECD" w:rsidRPr="00DB4D73" w:rsidRDefault="00DD5ECD" w:rsidP="00FA21A5">
            <w:pPr>
              <w:pStyle w:val="fl"/>
              <w:rPr>
                <w:rStyle w:val="italicus"/>
                <w:lang w:val="fr-FR"/>
              </w:rPr>
            </w:pPr>
            <w:r w:rsidRPr="00DB4D73">
              <w:rPr>
                <w:rStyle w:val="italicus"/>
                <w:lang w:val="fr-FR"/>
              </w:rPr>
              <w:t>Ut inimícos sanctæ Ecclésiæ humiliáre dignéris, te rogámus audi nos.</w:t>
            </w:r>
          </w:p>
        </w:tc>
        <w:tc>
          <w:tcPr>
            <w:tcW w:w="2435" w:type="pct"/>
            <w:tcBorders>
              <w:top w:val="nil"/>
              <w:left w:val="nil"/>
              <w:bottom w:val="nil"/>
              <w:right w:val="nil"/>
            </w:tcBorders>
            <w:shd w:val="clear" w:color="auto" w:fill="auto"/>
            <w:noWrap/>
          </w:tcPr>
          <w:p w:rsidR="00DD5ECD" w:rsidRPr="00C94A1A" w:rsidRDefault="00DD5ECD" w:rsidP="00FA21A5">
            <w:pPr>
              <w:pStyle w:val="i"/>
            </w:pPr>
            <w:r>
              <w:t xml:space="preserve">Pour que Vous daignez abaisser les ennemis de la Sainte Église, </w:t>
            </w:r>
            <w:r w:rsidRPr="00C94A1A">
              <w:t xml:space="preserve">nous Vous </w:t>
            </w:r>
            <w:r>
              <w:t>prions</w:t>
            </w:r>
            <w:r w:rsidRPr="00C94A1A">
              <w:t>, écoutez-nous.</w:t>
            </w:r>
            <w:r>
              <w:t xml:space="preserve"> </w:t>
            </w:r>
          </w:p>
        </w:tc>
      </w:tr>
      <w:tr w:rsidR="00DD5ECD" w:rsidRPr="006E5C47" w:rsidTr="00FA21A5">
        <w:trPr>
          <w:trHeight w:val="20"/>
        </w:trPr>
        <w:tc>
          <w:tcPr>
            <w:tcW w:w="2565" w:type="pct"/>
            <w:tcBorders>
              <w:top w:val="nil"/>
              <w:left w:val="nil"/>
              <w:bottom w:val="nil"/>
              <w:right w:val="nil"/>
            </w:tcBorders>
            <w:shd w:val="clear" w:color="auto" w:fill="auto"/>
            <w:noWrap/>
          </w:tcPr>
          <w:p w:rsidR="00DD5ECD" w:rsidRPr="006E5C47" w:rsidRDefault="00DD5ECD" w:rsidP="00FA21A5">
            <w:pPr>
              <w:pStyle w:val="zmt04"/>
            </w:pPr>
            <w:r w:rsidRPr="006E5C47">
              <w:t>Et asperg</w:t>
            </w:r>
            <w:r>
              <w:t>á</w:t>
            </w:r>
            <w:r w:rsidRPr="006E5C47">
              <w:t xml:space="preserve">tur locus aqua benedícta. </w:t>
            </w:r>
          </w:p>
        </w:tc>
        <w:tc>
          <w:tcPr>
            <w:tcW w:w="2435" w:type="pct"/>
            <w:tcBorders>
              <w:top w:val="nil"/>
              <w:left w:val="nil"/>
              <w:bottom w:val="nil"/>
              <w:right w:val="nil"/>
            </w:tcBorders>
            <w:shd w:val="clear" w:color="auto" w:fill="auto"/>
            <w:noWrap/>
          </w:tcPr>
          <w:p w:rsidR="00DD5ECD" w:rsidRPr="006E5C47" w:rsidRDefault="00DD5ECD" w:rsidP="00FA21A5">
            <w:pPr>
              <w:pStyle w:val="zmt04"/>
            </w:pPr>
            <w:r w:rsidRPr="006E5C47">
              <w:t xml:space="preserve">On asperge le lieu avec de l’eau bénite. </w:t>
            </w:r>
          </w:p>
        </w:tc>
      </w:tr>
    </w:tbl>
    <w:p w:rsidR="00DB4D73" w:rsidRDefault="00DB4D73" w:rsidP="00A67DC1">
      <w:pPr>
        <w:pStyle w:val="rub"/>
        <w:rPr>
          <w:lang w:eastAsia="fr-FR"/>
        </w:rPr>
      </w:pPr>
    </w:p>
    <w:p w:rsidR="00134D5E" w:rsidRDefault="00134D5E" w:rsidP="00134D5E">
      <w:pPr>
        <w:rPr>
          <w:bCs/>
          <w:szCs w:val="25"/>
          <w:lang w:eastAsia="fr-FR"/>
        </w:rPr>
        <w:sectPr w:rsidR="00134D5E" w:rsidSect="000537D3">
          <w:headerReference w:type="default" r:id="rId24"/>
          <w:pgSz w:w="7921" w:h="12242" w:code="6"/>
          <w:pgMar w:top="1021" w:right="680" w:bottom="680" w:left="680" w:header="454" w:footer="0" w:gutter="0"/>
          <w:cols w:space="720"/>
          <w:noEndnote/>
          <w:titlePg/>
          <w:docGrid w:linePitch="340"/>
        </w:sectPr>
      </w:pPr>
    </w:p>
    <w:p w:rsidR="000D045E" w:rsidRDefault="007B1FD3" w:rsidP="00FD6767">
      <w:pPr>
        <w:pStyle w:val="tabtit"/>
      </w:pPr>
      <w:bookmarkStart w:id="141" w:name="_Toc48657646"/>
      <w:r>
        <w:lastRenderedPageBreak/>
        <w:t xml:space="preserve">TABLE DES PSAUMES ET CANTIQUES </w:t>
      </w:r>
    </w:p>
    <w:p w:rsidR="00B86FBD" w:rsidRDefault="00B86FBD" w:rsidP="00B86FBD">
      <w:pPr>
        <w:pStyle w:val="sy6"/>
        <w:sectPr w:rsidR="00B86FBD" w:rsidSect="000537D3">
          <w:pgSz w:w="7921" w:h="12242" w:code="6"/>
          <w:pgMar w:top="1021" w:right="680" w:bottom="680" w:left="680" w:header="454" w:footer="0" w:gutter="0"/>
          <w:cols w:space="720"/>
          <w:noEndnote/>
          <w:titlePg/>
          <w:docGrid w:linePitch="340"/>
        </w:sectPr>
      </w:pPr>
    </w:p>
    <w:p w:rsidR="000D045E" w:rsidRDefault="00B86FBD" w:rsidP="00B86FBD">
      <w:pPr>
        <w:pStyle w:val="sy6"/>
      </w:pPr>
      <w:r>
        <w:lastRenderedPageBreak/>
        <w:t xml:space="preserve">Psaume </w:t>
      </w:r>
      <w:r w:rsidR="00885765">
        <w:t>6</w:t>
      </w:r>
      <w:r w:rsidR="00885765">
        <w:tab/>
      </w:r>
      <w:r w:rsidR="00BD6D76">
        <w:fldChar w:fldCharType="begin"/>
      </w:r>
      <w:r w:rsidR="00EB624E">
        <w:instrText xml:space="preserve"> PAGEREF ps006 \h </w:instrText>
      </w:r>
      <w:r w:rsidR="00BD6D76">
        <w:fldChar w:fldCharType="separate"/>
      </w:r>
      <w:r w:rsidR="000D2011">
        <w:rPr>
          <w:noProof/>
        </w:rPr>
        <w:t>142</w:t>
      </w:r>
      <w:r w:rsidR="00BD6D76">
        <w:fldChar w:fldCharType="end"/>
      </w:r>
      <w:r w:rsidR="000D045E">
        <w:t xml:space="preserve"> </w:t>
      </w:r>
    </w:p>
    <w:p w:rsidR="000D045E" w:rsidRDefault="00885765" w:rsidP="00B86FBD">
      <w:pPr>
        <w:pStyle w:val="sy6"/>
      </w:pPr>
      <w:r>
        <w:t>28</w:t>
      </w:r>
      <w:r>
        <w:tab/>
      </w:r>
      <w:r w:rsidR="00BD6D76">
        <w:fldChar w:fldCharType="begin"/>
      </w:r>
      <w:r w:rsidR="00EB624E">
        <w:instrText xml:space="preserve"> PAGEREF ps028 \h </w:instrText>
      </w:r>
      <w:r w:rsidR="00BD6D76">
        <w:fldChar w:fldCharType="separate"/>
      </w:r>
      <w:r w:rsidR="000D2011">
        <w:rPr>
          <w:noProof/>
        </w:rPr>
        <w:t>67</w:t>
      </w:r>
      <w:r w:rsidR="00BD6D76">
        <w:fldChar w:fldCharType="end"/>
      </w:r>
      <w:r w:rsidR="000D045E">
        <w:t xml:space="preserve"> </w:t>
      </w:r>
    </w:p>
    <w:p w:rsidR="000D045E" w:rsidRDefault="00885765" w:rsidP="00B86FBD">
      <w:pPr>
        <w:pStyle w:val="sy6"/>
      </w:pPr>
      <w:r>
        <w:t>31</w:t>
      </w:r>
      <w:r>
        <w:tab/>
      </w:r>
      <w:r w:rsidR="00BD6D76">
        <w:fldChar w:fldCharType="begin"/>
      </w:r>
      <w:r w:rsidR="00EB624E">
        <w:instrText xml:space="preserve"> PAGEREF ps031 \h </w:instrText>
      </w:r>
      <w:r w:rsidR="00BD6D76">
        <w:fldChar w:fldCharType="separate"/>
      </w:r>
      <w:r w:rsidR="000D2011">
        <w:rPr>
          <w:noProof/>
        </w:rPr>
        <w:t>143</w:t>
      </w:r>
      <w:r w:rsidR="00BD6D76">
        <w:fldChar w:fldCharType="end"/>
      </w:r>
      <w:r w:rsidR="000D045E">
        <w:t xml:space="preserve"> </w:t>
      </w:r>
    </w:p>
    <w:p w:rsidR="000D045E" w:rsidRDefault="00885765" w:rsidP="00B86FBD">
      <w:pPr>
        <w:pStyle w:val="sy6"/>
      </w:pPr>
      <w:r>
        <w:t>37</w:t>
      </w:r>
      <w:r>
        <w:tab/>
      </w:r>
      <w:r w:rsidR="00BD6D76">
        <w:fldChar w:fldCharType="begin"/>
      </w:r>
      <w:r w:rsidR="00EB624E">
        <w:instrText xml:space="preserve"> PAGEREF ps037 \h </w:instrText>
      </w:r>
      <w:r w:rsidR="00BD6D76">
        <w:fldChar w:fldCharType="separate"/>
      </w:r>
      <w:r w:rsidR="000D2011">
        <w:rPr>
          <w:noProof/>
        </w:rPr>
        <w:t>145</w:t>
      </w:r>
      <w:r w:rsidR="00BD6D76">
        <w:fldChar w:fldCharType="end"/>
      </w:r>
      <w:r w:rsidR="000D045E">
        <w:t xml:space="preserve"> </w:t>
      </w:r>
    </w:p>
    <w:p w:rsidR="000D045E" w:rsidRDefault="00885765" w:rsidP="00B86FBD">
      <w:pPr>
        <w:pStyle w:val="sy6"/>
      </w:pPr>
      <w:r>
        <w:t>42</w:t>
      </w:r>
      <w:r>
        <w:tab/>
      </w:r>
      <w:r w:rsidR="00BD6D76">
        <w:fldChar w:fldCharType="begin"/>
      </w:r>
      <w:r w:rsidR="00EB624E">
        <w:instrText xml:space="preserve"> PAGEREF ps042 \h </w:instrText>
      </w:r>
      <w:r w:rsidR="00BD6D76">
        <w:fldChar w:fldCharType="separate"/>
      </w:r>
      <w:r w:rsidR="000D2011">
        <w:rPr>
          <w:noProof/>
        </w:rPr>
        <w:t>187</w:t>
      </w:r>
      <w:r w:rsidR="00BD6D76">
        <w:fldChar w:fldCharType="end"/>
      </w:r>
      <w:r w:rsidR="000D045E">
        <w:t xml:space="preserve"> </w:t>
      </w:r>
    </w:p>
    <w:p w:rsidR="000D045E" w:rsidRDefault="00885765" w:rsidP="00B86FBD">
      <w:pPr>
        <w:pStyle w:val="sy6"/>
      </w:pPr>
      <w:r>
        <w:t>44</w:t>
      </w:r>
      <w:r>
        <w:tab/>
      </w:r>
      <w:r w:rsidR="00BD6D76">
        <w:fldChar w:fldCharType="begin"/>
      </w:r>
      <w:r w:rsidR="00EB624E">
        <w:instrText xml:space="preserve"> PAGEREF ps044 \h </w:instrText>
      </w:r>
      <w:r w:rsidR="00BD6D76">
        <w:fldChar w:fldCharType="separate"/>
      </w:r>
      <w:r w:rsidR="000D2011">
        <w:rPr>
          <w:noProof/>
        </w:rPr>
        <w:t>217</w:t>
      </w:r>
      <w:r w:rsidR="00BD6D76">
        <w:fldChar w:fldCharType="end"/>
      </w:r>
      <w:r w:rsidR="000D045E">
        <w:t xml:space="preserve"> </w:t>
      </w:r>
    </w:p>
    <w:p w:rsidR="000D045E" w:rsidRDefault="00885765" w:rsidP="00B86FBD">
      <w:pPr>
        <w:pStyle w:val="sy6"/>
      </w:pPr>
      <w:r>
        <w:t>45</w:t>
      </w:r>
      <w:r>
        <w:tab/>
      </w:r>
      <w:r w:rsidR="00BD6D76">
        <w:fldChar w:fldCharType="begin"/>
      </w:r>
      <w:r w:rsidR="00EB624E">
        <w:instrText xml:space="preserve"> PAGEREF ps045 \h </w:instrText>
      </w:r>
      <w:r w:rsidR="00BD6D76">
        <w:fldChar w:fldCharType="separate"/>
      </w:r>
      <w:r w:rsidR="000D2011">
        <w:rPr>
          <w:noProof/>
        </w:rPr>
        <w:t>219</w:t>
      </w:r>
      <w:r w:rsidR="00BD6D76">
        <w:fldChar w:fldCharType="end"/>
      </w:r>
      <w:r w:rsidR="000D045E">
        <w:t xml:space="preserve"> </w:t>
      </w:r>
    </w:p>
    <w:p w:rsidR="000D045E" w:rsidRDefault="00885765" w:rsidP="00B86FBD">
      <w:pPr>
        <w:pStyle w:val="sy6"/>
      </w:pPr>
      <w:r>
        <w:t>50</w:t>
      </w:r>
      <w:r>
        <w:tab/>
      </w:r>
      <w:r w:rsidR="00BD6D76">
        <w:fldChar w:fldCharType="begin"/>
      </w:r>
      <w:r w:rsidR="00EB624E">
        <w:instrText xml:space="preserve"> PAGEREF ps050 \h </w:instrText>
      </w:r>
      <w:r w:rsidR="00BD6D76">
        <w:fldChar w:fldCharType="separate"/>
      </w:r>
      <w:r w:rsidR="000D2011">
        <w:rPr>
          <w:noProof/>
        </w:rPr>
        <w:t>147</w:t>
      </w:r>
      <w:r w:rsidR="00BD6D76">
        <w:fldChar w:fldCharType="end"/>
      </w:r>
      <w:r w:rsidR="000D045E">
        <w:t xml:space="preserve"> </w:t>
      </w:r>
    </w:p>
    <w:p w:rsidR="000D045E" w:rsidRDefault="00885765" w:rsidP="00B86FBD">
      <w:pPr>
        <w:pStyle w:val="sy6"/>
      </w:pPr>
      <w:r>
        <w:t>53</w:t>
      </w:r>
      <w:r>
        <w:tab/>
      </w:r>
      <w:r w:rsidR="00BD6D76">
        <w:fldChar w:fldCharType="begin"/>
      </w:r>
      <w:r w:rsidR="00EB624E">
        <w:instrText xml:space="preserve"> PAGEREF ps053 \h </w:instrText>
      </w:r>
      <w:r w:rsidR="00BD6D76">
        <w:fldChar w:fldCharType="separate"/>
      </w:r>
      <w:r w:rsidR="000D2011">
        <w:rPr>
          <w:noProof/>
        </w:rPr>
        <w:t>247</w:t>
      </w:r>
      <w:r w:rsidR="00BD6D76">
        <w:fldChar w:fldCharType="end"/>
      </w:r>
      <w:r w:rsidR="000D045E">
        <w:t xml:space="preserve"> </w:t>
      </w:r>
    </w:p>
    <w:p w:rsidR="000D045E" w:rsidRDefault="00885765" w:rsidP="00B86FBD">
      <w:pPr>
        <w:pStyle w:val="sy6"/>
      </w:pPr>
      <w:r>
        <w:t>56</w:t>
      </w:r>
      <w:r>
        <w:tab/>
      </w:r>
      <w:r w:rsidR="00BD6D76">
        <w:fldChar w:fldCharType="begin"/>
      </w:r>
      <w:r w:rsidR="00EB624E">
        <w:instrText xml:space="preserve"> PAGEREF ps056 \h </w:instrText>
      </w:r>
      <w:r w:rsidR="00BD6D76">
        <w:fldChar w:fldCharType="separate"/>
      </w:r>
      <w:r w:rsidR="000D2011">
        <w:rPr>
          <w:noProof/>
        </w:rPr>
        <w:t>248</w:t>
      </w:r>
      <w:r w:rsidR="00BD6D76">
        <w:fldChar w:fldCharType="end"/>
      </w:r>
      <w:r w:rsidR="000D045E">
        <w:t xml:space="preserve"> </w:t>
      </w:r>
    </w:p>
    <w:p w:rsidR="000D045E" w:rsidRDefault="00885765" w:rsidP="00B86FBD">
      <w:pPr>
        <w:pStyle w:val="sy6"/>
      </w:pPr>
      <w:r>
        <w:t>62</w:t>
      </w:r>
      <w:r>
        <w:tab/>
      </w:r>
      <w:r w:rsidR="00BD6D76">
        <w:fldChar w:fldCharType="begin"/>
      </w:r>
      <w:r w:rsidR="00EB624E">
        <w:instrText xml:space="preserve"> PAGEREF ps062 \h </w:instrText>
      </w:r>
      <w:r w:rsidR="00BD6D76">
        <w:fldChar w:fldCharType="separate"/>
      </w:r>
      <w:r w:rsidR="000D2011">
        <w:rPr>
          <w:noProof/>
        </w:rPr>
        <w:t>240</w:t>
      </w:r>
      <w:r w:rsidR="00BD6D76">
        <w:fldChar w:fldCharType="end"/>
      </w:r>
      <w:r w:rsidR="000D045E">
        <w:t xml:space="preserve"> </w:t>
      </w:r>
    </w:p>
    <w:p w:rsidR="000D045E" w:rsidRDefault="00885765" w:rsidP="00B86FBD">
      <w:pPr>
        <w:pStyle w:val="sy6"/>
      </w:pPr>
      <w:r>
        <w:t>66</w:t>
      </w:r>
      <w:r>
        <w:tab/>
      </w:r>
      <w:r w:rsidR="00BD6D76">
        <w:fldChar w:fldCharType="begin"/>
      </w:r>
      <w:r w:rsidR="00EB624E">
        <w:instrText xml:space="preserve"> PAGEREF ps066 \h </w:instrText>
      </w:r>
      <w:r w:rsidR="00BD6D76">
        <w:fldChar w:fldCharType="separate"/>
      </w:r>
      <w:r w:rsidR="000D2011">
        <w:rPr>
          <w:noProof/>
        </w:rPr>
        <w:t>249</w:t>
      </w:r>
      <w:r w:rsidR="00BD6D76">
        <w:fldChar w:fldCharType="end"/>
      </w:r>
      <w:r w:rsidR="000D045E">
        <w:t xml:space="preserve"> </w:t>
      </w:r>
    </w:p>
    <w:p w:rsidR="000D045E" w:rsidRDefault="00885765" w:rsidP="00B86FBD">
      <w:pPr>
        <w:pStyle w:val="sy6"/>
      </w:pPr>
      <w:r>
        <w:t>67</w:t>
      </w:r>
      <w:r w:rsidR="00E32DC8">
        <w:t xml:space="preserve"> (extraits)</w:t>
      </w:r>
      <w:r>
        <w:tab/>
      </w:r>
      <w:r w:rsidR="00BD6D76">
        <w:fldChar w:fldCharType="begin"/>
      </w:r>
      <w:r w:rsidR="00EB624E">
        <w:instrText xml:space="preserve"> PAGEREF ps067</w:instrText>
      </w:r>
      <w:r w:rsidR="00E32DC8">
        <w:instrText>_1</w:instrText>
      </w:r>
      <w:r w:rsidR="00EB624E">
        <w:instrText xml:space="preserve"> \h </w:instrText>
      </w:r>
      <w:r w:rsidR="00BD6D76">
        <w:fldChar w:fldCharType="separate"/>
      </w:r>
      <w:r w:rsidR="000D2011">
        <w:rPr>
          <w:noProof/>
        </w:rPr>
        <w:t>192</w:t>
      </w:r>
      <w:r w:rsidR="00BD6D76">
        <w:fldChar w:fldCharType="end"/>
      </w:r>
      <w:r w:rsidR="00E32DC8">
        <w:t xml:space="preserve">, </w:t>
      </w:r>
      <w:r w:rsidR="00BD6D76">
        <w:fldChar w:fldCharType="begin"/>
      </w:r>
      <w:r w:rsidR="00E32DC8">
        <w:instrText xml:space="preserve"> PAGEREF ps067_2 \h </w:instrText>
      </w:r>
      <w:r w:rsidR="00BD6D76">
        <w:fldChar w:fldCharType="separate"/>
      </w:r>
      <w:r w:rsidR="000D2011">
        <w:rPr>
          <w:noProof/>
        </w:rPr>
        <w:t>230</w:t>
      </w:r>
      <w:r w:rsidR="00BD6D76">
        <w:fldChar w:fldCharType="end"/>
      </w:r>
      <w:r w:rsidR="000D045E">
        <w:t xml:space="preserve"> </w:t>
      </w:r>
    </w:p>
    <w:p w:rsidR="000D045E" w:rsidRDefault="00885765" w:rsidP="00B86FBD">
      <w:pPr>
        <w:pStyle w:val="sy6"/>
      </w:pPr>
      <w:r>
        <w:t>76</w:t>
      </w:r>
      <w:r>
        <w:tab/>
      </w:r>
      <w:r w:rsidR="00BD6D76">
        <w:fldChar w:fldCharType="begin"/>
      </w:r>
      <w:r w:rsidR="00EB624E">
        <w:instrText xml:space="preserve"> PAGEREF ps076 \h </w:instrText>
      </w:r>
      <w:r w:rsidR="00BD6D76">
        <w:fldChar w:fldCharType="separate"/>
      </w:r>
      <w:r w:rsidR="000D2011">
        <w:rPr>
          <w:noProof/>
        </w:rPr>
        <w:t>260</w:t>
      </w:r>
      <w:r w:rsidR="00BD6D76">
        <w:fldChar w:fldCharType="end"/>
      </w:r>
      <w:r w:rsidR="000D045E">
        <w:t xml:space="preserve"> </w:t>
      </w:r>
    </w:p>
    <w:p w:rsidR="000D045E" w:rsidRDefault="00885765" w:rsidP="00B86FBD">
      <w:pPr>
        <w:pStyle w:val="sy6"/>
      </w:pPr>
      <w:r>
        <w:t>83</w:t>
      </w:r>
      <w:r>
        <w:tab/>
      </w:r>
      <w:r w:rsidR="00BD6D76">
        <w:fldChar w:fldCharType="begin"/>
      </w:r>
      <w:r w:rsidR="00EB624E">
        <w:instrText xml:space="preserve"> PAGEREF ps083 \h </w:instrText>
      </w:r>
      <w:r w:rsidR="00BD6D76">
        <w:fldChar w:fldCharType="separate"/>
      </w:r>
      <w:r w:rsidR="000D2011">
        <w:rPr>
          <w:noProof/>
        </w:rPr>
        <w:t>211</w:t>
      </w:r>
      <w:r w:rsidR="00BD6D76">
        <w:fldChar w:fldCharType="end"/>
      </w:r>
      <w:r w:rsidR="000D045E">
        <w:t xml:space="preserve"> </w:t>
      </w:r>
    </w:p>
    <w:p w:rsidR="000D045E" w:rsidRDefault="00885765" w:rsidP="00B86FBD">
      <w:pPr>
        <w:pStyle w:val="sy6"/>
      </w:pPr>
      <w:r>
        <w:lastRenderedPageBreak/>
        <w:t>85</w:t>
      </w:r>
      <w:r>
        <w:tab/>
      </w:r>
      <w:r w:rsidR="00BD6D76">
        <w:fldChar w:fldCharType="begin"/>
      </w:r>
      <w:r w:rsidR="00EB624E">
        <w:instrText xml:space="preserve"> PAGEREF ps085 \h </w:instrText>
      </w:r>
      <w:r w:rsidR="00BD6D76">
        <w:fldChar w:fldCharType="separate"/>
      </w:r>
      <w:r w:rsidR="000D2011">
        <w:rPr>
          <w:noProof/>
        </w:rPr>
        <w:t>250</w:t>
      </w:r>
      <w:r w:rsidR="00BD6D76">
        <w:fldChar w:fldCharType="end"/>
      </w:r>
      <w:r w:rsidR="000D045E">
        <w:t xml:space="preserve"> </w:t>
      </w:r>
    </w:p>
    <w:p w:rsidR="000D045E" w:rsidRDefault="00885765" w:rsidP="00B86FBD">
      <w:pPr>
        <w:pStyle w:val="sy6"/>
      </w:pPr>
      <w:r>
        <w:t>86</w:t>
      </w:r>
      <w:r>
        <w:tab/>
      </w:r>
      <w:r w:rsidR="00BD6D76">
        <w:fldChar w:fldCharType="begin"/>
      </w:r>
      <w:r w:rsidR="00EB624E">
        <w:instrText xml:space="preserve"> PAGEREF ps086 \h </w:instrText>
      </w:r>
      <w:r w:rsidR="00BD6D76">
        <w:fldChar w:fldCharType="separate"/>
      </w:r>
      <w:r w:rsidR="000D2011">
        <w:rPr>
          <w:noProof/>
        </w:rPr>
        <w:t>221</w:t>
      </w:r>
      <w:r w:rsidR="00BD6D76">
        <w:fldChar w:fldCharType="end"/>
      </w:r>
      <w:r w:rsidR="000D045E">
        <w:t xml:space="preserve"> </w:t>
      </w:r>
    </w:p>
    <w:p w:rsidR="000D045E" w:rsidRDefault="00885765" w:rsidP="00B86FBD">
      <w:pPr>
        <w:pStyle w:val="sy6"/>
      </w:pPr>
      <w:r>
        <w:t>91</w:t>
      </w:r>
      <w:r>
        <w:tab/>
      </w:r>
      <w:r w:rsidR="00BD6D76">
        <w:fldChar w:fldCharType="begin"/>
      </w:r>
      <w:r w:rsidR="00EB624E">
        <w:instrText xml:space="preserve"> PAGEREF ps091 \h </w:instrText>
      </w:r>
      <w:r w:rsidR="00BD6D76">
        <w:fldChar w:fldCharType="separate"/>
      </w:r>
      <w:r w:rsidR="000D2011">
        <w:rPr>
          <w:noProof/>
        </w:rPr>
        <w:t>214</w:t>
      </w:r>
      <w:r w:rsidR="00BD6D76">
        <w:fldChar w:fldCharType="end"/>
      </w:r>
      <w:r w:rsidR="000D045E">
        <w:t xml:space="preserve"> </w:t>
      </w:r>
    </w:p>
    <w:p w:rsidR="000D045E" w:rsidRDefault="00885765" w:rsidP="00B86FBD">
      <w:pPr>
        <w:pStyle w:val="sy6"/>
      </w:pPr>
      <w:r>
        <w:t>101</w:t>
      </w:r>
      <w:r>
        <w:tab/>
      </w:r>
      <w:r w:rsidR="00BD6D76">
        <w:fldChar w:fldCharType="begin"/>
      </w:r>
      <w:r w:rsidR="00EB624E">
        <w:instrText xml:space="preserve"> PAGEREF ps101 \h </w:instrText>
      </w:r>
      <w:r w:rsidR="00BD6D76">
        <w:fldChar w:fldCharType="separate"/>
      </w:r>
      <w:r w:rsidR="000D2011">
        <w:rPr>
          <w:noProof/>
        </w:rPr>
        <w:t>149</w:t>
      </w:r>
      <w:r w:rsidR="00BD6D76">
        <w:fldChar w:fldCharType="end"/>
      </w:r>
      <w:r w:rsidR="000D045E">
        <w:t xml:space="preserve"> </w:t>
      </w:r>
    </w:p>
    <w:p w:rsidR="000D045E" w:rsidRDefault="00885765" w:rsidP="00B86FBD">
      <w:pPr>
        <w:pStyle w:val="sy6"/>
      </w:pPr>
      <w:r>
        <w:t>121</w:t>
      </w:r>
      <w:r>
        <w:tab/>
      </w:r>
      <w:r w:rsidR="00BD6D76">
        <w:fldChar w:fldCharType="begin"/>
      </w:r>
      <w:r w:rsidR="00EB624E">
        <w:instrText xml:space="preserve"> PAGEREF ps121 \h </w:instrText>
      </w:r>
      <w:r w:rsidR="00BD6D76">
        <w:fldChar w:fldCharType="separate"/>
      </w:r>
      <w:r w:rsidR="000D2011">
        <w:rPr>
          <w:noProof/>
        </w:rPr>
        <w:t>190</w:t>
      </w:r>
      <w:r w:rsidR="00BD6D76">
        <w:fldChar w:fldCharType="end"/>
      </w:r>
      <w:r w:rsidR="000D045E">
        <w:t xml:space="preserve"> </w:t>
      </w:r>
    </w:p>
    <w:p w:rsidR="000D045E" w:rsidRDefault="00885765" w:rsidP="00B86FBD">
      <w:pPr>
        <w:pStyle w:val="sy6"/>
      </w:pPr>
      <w:r>
        <w:t>129</w:t>
      </w:r>
      <w:r>
        <w:tab/>
      </w:r>
      <w:r w:rsidR="00BD6D76">
        <w:fldChar w:fldCharType="begin"/>
      </w:r>
      <w:r w:rsidR="00EB624E">
        <w:instrText xml:space="preserve"> PAGEREF ps129 \h </w:instrText>
      </w:r>
      <w:r w:rsidR="00BD6D76">
        <w:fldChar w:fldCharType="separate"/>
      </w:r>
      <w:r w:rsidR="000D2011">
        <w:rPr>
          <w:noProof/>
        </w:rPr>
        <w:t>152</w:t>
      </w:r>
      <w:r w:rsidR="00BD6D76">
        <w:fldChar w:fldCharType="end"/>
      </w:r>
      <w:r w:rsidR="000D045E">
        <w:t xml:space="preserve"> </w:t>
      </w:r>
    </w:p>
    <w:p w:rsidR="000D045E" w:rsidRDefault="00885765" w:rsidP="00B86FBD">
      <w:pPr>
        <w:pStyle w:val="sy6"/>
      </w:pPr>
      <w:r>
        <w:t>142</w:t>
      </w:r>
      <w:r>
        <w:tab/>
      </w:r>
      <w:r w:rsidR="00BD6D76">
        <w:fldChar w:fldCharType="begin"/>
      </w:r>
      <w:r w:rsidR="00EB624E">
        <w:instrText xml:space="preserve"> PAGEREF ps142 \h </w:instrText>
      </w:r>
      <w:r w:rsidR="00BD6D76">
        <w:fldChar w:fldCharType="separate"/>
      </w:r>
      <w:r w:rsidR="000D2011">
        <w:rPr>
          <w:noProof/>
        </w:rPr>
        <w:t>152</w:t>
      </w:r>
      <w:r w:rsidR="00BD6D76">
        <w:fldChar w:fldCharType="end"/>
      </w:r>
      <w:r w:rsidR="000D045E">
        <w:t xml:space="preserve"> </w:t>
      </w:r>
    </w:p>
    <w:p w:rsidR="000D045E" w:rsidRDefault="00885765" w:rsidP="00B86FBD">
      <w:pPr>
        <w:pStyle w:val="sy6"/>
      </w:pPr>
      <w:r>
        <w:t>145</w:t>
      </w:r>
      <w:r>
        <w:tab/>
      </w:r>
      <w:r w:rsidR="00BD6D76">
        <w:fldChar w:fldCharType="begin"/>
      </w:r>
      <w:r w:rsidR="00EB624E">
        <w:instrText xml:space="preserve"> PAGEREF ps145 \h </w:instrText>
      </w:r>
      <w:r w:rsidR="00BD6D76">
        <w:fldChar w:fldCharType="separate"/>
      </w:r>
      <w:r w:rsidR="000D2011">
        <w:rPr>
          <w:noProof/>
        </w:rPr>
        <w:t>254</w:t>
      </w:r>
      <w:r w:rsidR="00BD6D76">
        <w:fldChar w:fldCharType="end"/>
      </w:r>
      <w:r w:rsidR="000D045E">
        <w:t xml:space="preserve"> </w:t>
      </w:r>
    </w:p>
    <w:p w:rsidR="000D045E" w:rsidRDefault="00885765" w:rsidP="00B86FBD">
      <w:pPr>
        <w:pStyle w:val="sy6"/>
      </w:pPr>
      <w:r>
        <w:t>146</w:t>
      </w:r>
      <w:r>
        <w:tab/>
      </w:r>
      <w:r w:rsidR="00BD6D76">
        <w:fldChar w:fldCharType="begin"/>
      </w:r>
      <w:r w:rsidR="00EB624E">
        <w:instrText xml:space="preserve"> PAGEREF ps146 \h </w:instrText>
      </w:r>
      <w:r w:rsidR="00BD6D76">
        <w:fldChar w:fldCharType="separate"/>
      </w:r>
      <w:r w:rsidR="000D2011">
        <w:rPr>
          <w:noProof/>
        </w:rPr>
        <w:t>255</w:t>
      </w:r>
      <w:r w:rsidR="00BD6D76">
        <w:fldChar w:fldCharType="end"/>
      </w:r>
      <w:r w:rsidR="000D045E">
        <w:t xml:space="preserve"> </w:t>
      </w:r>
    </w:p>
    <w:p w:rsidR="000D045E" w:rsidRDefault="00885765" w:rsidP="00B86FBD">
      <w:pPr>
        <w:pStyle w:val="sy6"/>
      </w:pPr>
      <w:r>
        <w:t>147</w:t>
      </w:r>
      <w:r>
        <w:tab/>
      </w:r>
      <w:r w:rsidR="00BD6D76">
        <w:fldChar w:fldCharType="begin"/>
      </w:r>
      <w:r w:rsidR="00EB624E">
        <w:instrText xml:space="preserve"> PAGEREF ps147 \h </w:instrText>
      </w:r>
      <w:r w:rsidR="00BD6D76">
        <w:fldChar w:fldCharType="separate"/>
      </w:r>
      <w:r w:rsidR="000D2011">
        <w:rPr>
          <w:noProof/>
        </w:rPr>
        <w:t>222</w:t>
      </w:r>
      <w:r w:rsidR="00BD6D76">
        <w:fldChar w:fldCharType="end"/>
      </w:r>
      <w:r w:rsidR="000D045E">
        <w:t xml:space="preserve"> </w:t>
      </w:r>
    </w:p>
    <w:p w:rsidR="000D045E" w:rsidRDefault="00885765" w:rsidP="00B86FBD">
      <w:pPr>
        <w:pStyle w:val="sy6"/>
      </w:pPr>
      <w:r>
        <w:t>148</w:t>
      </w:r>
      <w:r>
        <w:tab/>
      </w:r>
      <w:r w:rsidR="00BD6D76">
        <w:fldChar w:fldCharType="begin"/>
      </w:r>
      <w:r w:rsidR="00EB624E">
        <w:instrText xml:space="preserve"> PAGEREF ps148 \h </w:instrText>
      </w:r>
      <w:r w:rsidR="00BD6D76">
        <w:fldChar w:fldCharType="separate"/>
      </w:r>
      <w:r w:rsidR="000D2011">
        <w:rPr>
          <w:noProof/>
        </w:rPr>
        <w:t>256</w:t>
      </w:r>
      <w:r w:rsidR="00BD6D76">
        <w:fldChar w:fldCharType="end"/>
      </w:r>
      <w:r w:rsidR="000D045E">
        <w:t xml:space="preserve"> </w:t>
      </w:r>
    </w:p>
    <w:p w:rsidR="000D045E" w:rsidRDefault="00885765" w:rsidP="00B86FBD">
      <w:pPr>
        <w:pStyle w:val="sy6"/>
      </w:pPr>
      <w:r>
        <w:t>149</w:t>
      </w:r>
      <w:r>
        <w:tab/>
      </w:r>
      <w:r w:rsidR="00BD6D76">
        <w:fldChar w:fldCharType="begin"/>
      </w:r>
      <w:r w:rsidR="00EB624E">
        <w:instrText xml:space="preserve"> PAGEREF ps149 \h </w:instrText>
      </w:r>
      <w:r w:rsidR="00BD6D76">
        <w:fldChar w:fldCharType="separate"/>
      </w:r>
      <w:r w:rsidR="000D2011">
        <w:rPr>
          <w:noProof/>
        </w:rPr>
        <w:t>205</w:t>
      </w:r>
      <w:r w:rsidR="00BD6D76">
        <w:fldChar w:fldCharType="end"/>
      </w:r>
      <w:r w:rsidR="000D045E">
        <w:t xml:space="preserve"> </w:t>
      </w:r>
    </w:p>
    <w:p w:rsidR="000D045E" w:rsidRDefault="00885765" w:rsidP="00B86FBD">
      <w:pPr>
        <w:pStyle w:val="sy6"/>
      </w:pPr>
      <w:r>
        <w:t>150</w:t>
      </w:r>
      <w:r>
        <w:tab/>
      </w:r>
      <w:r w:rsidR="00BD6D76">
        <w:fldChar w:fldCharType="begin"/>
      </w:r>
      <w:r w:rsidR="00EB624E">
        <w:instrText xml:space="preserve"> PAGEREF ps150 \h </w:instrText>
      </w:r>
      <w:r w:rsidR="00BD6D76">
        <w:fldChar w:fldCharType="separate"/>
      </w:r>
      <w:r w:rsidR="000D2011">
        <w:rPr>
          <w:noProof/>
        </w:rPr>
        <w:t>206</w:t>
      </w:r>
      <w:r w:rsidR="00BD6D76">
        <w:fldChar w:fldCharType="end"/>
      </w:r>
      <w:r w:rsidR="000D045E">
        <w:t xml:space="preserve"> </w:t>
      </w:r>
    </w:p>
    <w:p w:rsidR="000D045E" w:rsidRDefault="00B86FBD" w:rsidP="00B86FBD">
      <w:pPr>
        <w:pStyle w:val="sy6"/>
      </w:pPr>
      <w:r>
        <w:t>Benedíctus</w:t>
      </w:r>
      <w:r>
        <w:tab/>
      </w:r>
      <w:r w:rsidR="00BD6D76">
        <w:fldChar w:fldCharType="begin"/>
      </w:r>
      <w:r w:rsidR="00EB624E">
        <w:instrText xml:space="preserve"> PAGEREF x_Benedictus \h </w:instrText>
      </w:r>
      <w:r w:rsidR="00BD6D76">
        <w:fldChar w:fldCharType="separate"/>
      </w:r>
      <w:r w:rsidR="000D2011">
        <w:rPr>
          <w:noProof/>
        </w:rPr>
        <w:t>176</w:t>
      </w:r>
      <w:r w:rsidR="00BD6D76">
        <w:fldChar w:fldCharType="end"/>
      </w:r>
      <w:r w:rsidR="000D045E">
        <w:t xml:space="preserve"> </w:t>
      </w:r>
    </w:p>
    <w:p w:rsidR="00B86FBD" w:rsidRDefault="00B86FBD" w:rsidP="00FD6767">
      <w:pPr>
        <w:pStyle w:val="sy2"/>
        <w:rPr>
          <w:lang w:eastAsia="fr-FR"/>
        </w:rPr>
        <w:sectPr w:rsidR="00B86FBD" w:rsidSect="000537D3">
          <w:type w:val="continuous"/>
          <w:pgSz w:w="7921" w:h="12242" w:code="6"/>
          <w:pgMar w:top="1021" w:right="680" w:bottom="680" w:left="680" w:header="454" w:footer="0" w:gutter="0"/>
          <w:cols w:num="2" w:sep="1" w:space="567"/>
          <w:noEndnote/>
          <w:titlePg/>
          <w:docGrid w:linePitch="340"/>
        </w:sectPr>
      </w:pPr>
    </w:p>
    <w:p w:rsidR="001734A8" w:rsidRDefault="001734A8">
      <w:pPr>
        <w:ind w:firstLine="0"/>
        <w:jc w:val="left"/>
        <w:rPr>
          <w:rFonts w:eastAsia="MS Mincho"/>
          <w:sz w:val="30"/>
          <w:lang w:eastAsia="fr-FR"/>
        </w:rPr>
      </w:pPr>
      <w:r>
        <w:lastRenderedPageBreak/>
        <w:br w:type="page"/>
      </w:r>
    </w:p>
    <w:p w:rsidR="000D045E" w:rsidRDefault="00E4218D" w:rsidP="00FD6767">
      <w:pPr>
        <w:pStyle w:val="tabtit"/>
      </w:pPr>
      <w:r w:rsidRPr="00C73C45">
        <w:lastRenderedPageBreak/>
        <w:t>TABLE DES MATIÈRES.</w:t>
      </w:r>
      <w:bookmarkEnd w:id="141"/>
      <w:r w:rsidR="000D045E">
        <w:t xml:space="preserve"> </w:t>
      </w:r>
    </w:p>
    <w:p w:rsidR="00BF1B34" w:rsidRDefault="00BF1B34" w:rsidP="00BF1B34">
      <w:pPr>
        <w:pStyle w:val="sy3"/>
        <w:rPr>
          <w:lang w:eastAsia="fr-FR"/>
        </w:rPr>
      </w:pPr>
      <w:r w:rsidRPr="00BF1B34">
        <w:rPr>
          <w:lang w:eastAsia="fr-FR"/>
        </w:rPr>
        <w:t>Avertissement de cette édition</w:t>
      </w:r>
      <w:r>
        <w:rPr>
          <w:lang w:eastAsia="fr-FR"/>
        </w:rPr>
        <w:tab/>
      </w:r>
      <w:r w:rsidR="00BD6D76">
        <w:rPr>
          <w:lang w:eastAsia="fr-FR"/>
        </w:rPr>
        <w:fldChar w:fldCharType="begin"/>
      </w:r>
      <w:r>
        <w:rPr>
          <w:lang w:eastAsia="fr-FR"/>
        </w:rPr>
        <w:instrText xml:space="preserve"> PAGEREF </w:instrText>
      </w:r>
      <w:r w:rsidRPr="00BF1B34">
        <w:rPr>
          <w:lang w:eastAsia="fr-FR"/>
        </w:rPr>
        <w:instrText>a_MonitumHujusEd</w:instrText>
      </w:r>
      <w:r>
        <w:rPr>
          <w:lang w:eastAsia="fr-FR"/>
        </w:rPr>
        <w:instrText xml:space="preserve"> \h </w:instrText>
      </w:r>
      <w:r w:rsidR="00BD6D76">
        <w:rPr>
          <w:lang w:eastAsia="fr-FR"/>
        </w:rPr>
      </w:r>
      <w:r w:rsidR="00BD6D76">
        <w:rPr>
          <w:lang w:eastAsia="fr-FR"/>
        </w:rPr>
        <w:fldChar w:fldCharType="separate"/>
      </w:r>
      <w:r w:rsidR="000D2011">
        <w:rPr>
          <w:noProof/>
          <w:lang w:eastAsia="fr-FR"/>
        </w:rPr>
        <w:t>3</w:t>
      </w:r>
      <w:r w:rsidR="00BD6D76">
        <w:rPr>
          <w:lang w:eastAsia="fr-FR"/>
        </w:rPr>
        <w:fldChar w:fldCharType="end"/>
      </w:r>
    </w:p>
    <w:p w:rsidR="000D045E" w:rsidRDefault="00E4218D" w:rsidP="00BF1B34">
      <w:pPr>
        <w:pStyle w:val="sy3"/>
        <w:rPr>
          <w:lang w:eastAsia="fr-FR"/>
        </w:rPr>
      </w:pPr>
      <w:r w:rsidRPr="00C73C45">
        <w:rPr>
          <w:lang w:eastAsia="fr-FR"/>
        </w:rPr>
        <w:t>Lettre Pastorale de Mgr de Saint-Denis</w:t>
      </w:r>
      <w:r w:rsidR="005B7BA3">
        <w:rPr>
          <w:lang w:eastAsia="fr-FR"/>
        </w:rPr>
        <w:tab/>
      </w:r>
      <w:r w:rsidR="00BD6D76">
        <w:rPr>
          <w:lang w:eastAsia="fr-FR"/>
        </w:rPr>
        <w:fldChar w:fldCharType="begin"/>
      </w:r>
      <w:r w:rsidR="00FC59F0">
        <w:rPr>
          <w:lang w:eastAsia="fr-FR"/>
        </w:rPr>
        <w:instrText xml:space="preserve"> PAGEREF Epistola \h </w:instrText>
      </w:r>
      <w:r w:rsidR="00BD6D76">
        <w:rPr>
          <w:lang w:eastAsia="fr-FR"/>
        </w:rPr>
      </w:r>
      <w:r w:rsidR="00BD6D76">
        <w:rPr>
          <w:lang w:eastAsia="fr-FR"/>
        </w:rPr>
        <w:fldChar w:fldCharType="separate"/>
      </w:r>
      <w:r w:rsidR="000D2011">
        <w:rPr>
          <w:noProof/>
          <w:lang w:eastAsia="fr-FR"/>
        </w:rPr>
        <w:t>5</w:t>
      </w:r>
      <w:r w:rsidR="00BD6D76">
        <w:rPr>
          <w:lang w:eastAsia="fr-FR"/>
        </w:rPr>
        <w:fldChar w:fldCharType="end"/>
      </w:r>
      <w:r w:rsidR="000D045E">
        <w:rPr>
          <w:lang w:eastAsia="fr-FR"/>
        </w:rPr>
        <w:t xml:space="preserve"> </w:t>
      </w:r>
    </w:p>
    <w:p w:rsidR="000D045E" w:rsidRDefault="00BD6D76" w:rsidP="00C14F51">
      <w:pPr>
        <w:pStyle w:val="sy3"/>
        <w:rPr>
          <w:lang w:eastAsia="fr-FR"/>
        </w:rPr>
      </w:pPr>
      <w:hyperlink r:id="rId25" w:history="1">
        <w:r w:rsidR="00E4218D" w:rsidRPr="00C73C45">
          <w:rPr>
            <w:lang w:eastAsia="fr-FR"/>
          </w:rPr>
          <w:t>Ordinaire de la Messe</w:t>
        </w:r>
      </w:hyperlink>
      <w:r w:rsidR="005B7BA3">
        <w:rPr>
          <w:lang w:eastAsia="fr-FR"/>
        </w:rPr>
        <w:tab/>
        <w:t xml:space="preserve"> </w:t>
      </w:r>
      <w:r>
        <w:rPr>
          <w:lang w:eastAsia="fr-FR"/>
        </w:rPr>
        <w:fldChar w:fldCharType="begin"/>
      </w:r>
      <w:r w:rsidR="00FC59F0">
        <w:rPr>
          <w:lang w:eastAsia="fr-FR"/>
        </w:rPr>
        <w:instrText xml:space="preserve"> PAGEREF ca01 \h </w:instrText>
      </w:r>
      <w:r>
        <w:rPr>
          <w:lang w:eastAsia="fr-FR"/>
        </w:rPr>
      </w:r>
      <w:r>
        <w:rPr>
          <w:lang w:eastAsia="fr-FR"/>
        </w:rPr>
        <w:fldChar w:fldCharType="separate"/>
      </w:r>
      <w:r w:rsidR="000D2011">
        <w:rPr>
          <w:noProof/>
          <w:lang w:eastAsia="fr-FR"/>
        </w:rPr>
        <w:t>11</w:t>
      </w:r>
      <w:r>
        <w:rPr>
          <w:lang w:eastAsia="fr-FR"/>
        </w:rPr>
        <w:fldChar w:fldCharType="end"/>
      </w:r>
      <w:r w:rsidR="000D045E">
        <w:rPr>
          <w:lang w:eastAsia="fr-FR"/>
        </w:rPr>
        <w:t xml:space="preserve"> </w:t>
      </w:r>
    </w:p>
    <w:p w:rsidR="000D045E" w:rsidRDefault="00E4218D" w:rsidP="00C14F51">
      <w:pPr>
        <w:pStyle w:val="sy3"/>
        <w:rPr>
          <w:lang w:eastAsia="fr-FR"/>
        </w:rPr>
      </w:pPr>
      <w:r w:rsidRPr="00C73C45">
        <w:rPr>
          <w:lang w:eastAsia="fr-FR"/>
        </w:rPr>
        <w:t>Vê</w:t>
      </w:r>
      <w:r w:rsidR="00506025" w:rsidRPr="00C73C45">
        <w:rPr>
          <w:lang w:eastAsia="fr-FR"/>
        </w:rPr>
        <w:t>pres et Complie</w:t>
      </w:r>
      <w:r w:rsidRPr="00C73C45">
        <w:rPr>
          <w:lang w:eastAsia="fr-FR"/>
        </w:rPr>
        <w:t>s du Dimanche</w:t>
      </w:r>
      <w:r w:rsidR="005B7BA3">
        <w:rPr>
          <w:lang w:eastAsia="fr-FR"/>
        </w:rPr>
        <w:tab/>
        <w:t xml:space="preserve"> </w:t>
      </w:r>
      <w:r w:rsidR="00BD6D76">
        <w:rPr>
          <w:lang w:eastAsia="fr-FR"/>
        </w:rPr>
        <w:fldChar w:fldCharType="begin"/>
      </w:r>
      <w:r w:rsidR="00FC59F0">
        <w:rPr>
          <w:lang w:eastAsia="fr-FR"/>
        </w:rPr>
        <w:instrText xml:space="preserve"> PAGEREF ca02 \h </w:instrText>
      </w:r>
      <w:r w:rsidR="00BD6D76">
        <w:rPr>
          <w:lang w:eastAsia="fr-FR"/>
        </w:rPr>
      </w:r>
      <w:r w:rsidR="00BD6D76">
        <w:rPr>
          <w:lang w:eastAsia="fr-FR"/>
        </w:rPr>
        <w:fldChar w:fldCharType="separate"/>
      </w:r>
      <w:r w:rsidR="000D2011">
        <w:rPr>
          <w:noProof/>
          <w:lang w:eastAsia="fr-FR"/>
        </w:rPr>
        <w:t>29</w:t>
      </w:r>
      <w:r w:rsidR="00BD6D76">
        <w:rPr>
          <w:lang w:eastAsia="fr-FR"/>
        </w:rPr>
        <w:fldChar w:fldCharType="end"/>
      </w:r>
      <w:r w:rsidR="000D045E">
        <w:rPr>
          <w:lang w:eastAsia="fr-FR"/>
        </w:rPr>
        <w:t xml:space="preserve"> </w:t>
      </w:r>
    </w:p>
    <w:p w:rsidR="000D045E" w:rsidRDefault="00506025" w:rsidP="00C14F51">
      <w:pPr>
        <w:pStyle w:val="sy2"/>
        <w:rPr>
          <w:lang w:eastAsia="fr-FR"/>
        </w:rPr>
      </w:pPr>
      <w:r w:rsidRPr="00C73C45">
        <w:rPr>
          <w:bCs/>
          <w:lang w:eastAsia="fr-FR"/>
        </w:rPr>
        <w:t>Chapitre</w:t>
      </w:r>
      <w:r w:rsidRPr="00C73C45">
        <w:rPr>
          <w:lang w:eastAsia="fr-FR"/>
        </w:rPr>
        <w:t xml:space="preserve"> </w:t>
      </w:r>
      <w:r w:rsidR="00E4218D" w:rsidRPr="00C73C45">
        <w:rPr>
          <w:lang w:eastAsia="fr-FR"/>
        </w:rPr>
        <w:t>I</w:t>
      </w:r>
      <w:r w:rsidRPr="00C73C45">
        <w:rPr>
          <w:lang w:eastAsia="fr-FR"/>
        </w:rPr>
        <w:t xml:space="preserve">. — Du sacrement de </w:t>
      </w:r>
      <w:r w:rsidR="00E623E4" w:rsidRPr="00C73C45">
        <w:rPr>
          <w:lang w:eastAsia="fr-FR"/>
        </w:rPr>
        <w:t>Baptême</w:t>
      </w:r>
      <w:r w:rsidR="005B7BA3">
        <w:rPr>
          <w:lang w:eastAsia="fr-FR"/>
        </w:rPr>
        <w:tab/>
      </w:r>
      <w:r w:rsidR="00BD6D76">
        <w:rPr>
          <w:lang w:eastAsia="fr-FR"/>
        </w:rPr>
        <w:fldChar w:fldCharType="begin"/>
      </w:r>
      <w:r w:rsidR="00FC59F0">
        <w:rPr>
          <w:lang w:eastAsia="fr-FR"/>
        </w:rPr>
        <w:instrText xml:space="preserve"> PAGEREF c01 \h </w:instrText>
      </w:r>
      <w:r w:rsidR="00BD6D76">
        <w:rPr>
          <w:lang w:eastAsia="fr-FR"/>
        </w:rPr>
      </w:r>
      <w:r w:rsidR="00BD6D76">
        <w:rPr>
          <w:lang w:eastAsia="fr-FR"/>
        </w:rPr>
        <w:fldChar w:fldCharType="separate"/>
      </w:r>
      <w:r w:rsidR="000D2011">
        <w:rPr>
          <w:noProof/>
          <w:lang w:eastAsia="fr-FR"/>
        </w:rPr>
        <w:t>51</w:t>
      </w:r>
      <w:r w:rsidR="00BD6D76">
        <w:rPr>
          <w:lang w:eastAsia="fr-FR"/>
        </w:rPr>
        <w:fldChar w:fldCharType="end"/>
      </w:r>
      <w:r w:rsidR="000D045E">
        <w:rPr>
          <w:lang w:eastAsia="fr-FR"/>
        </w:rPr>
        <w:t xml:space="preserve"> </w:t>
      </w:r>
    </w:p>
    <w:p w:rsidR="000D045E" w:rsidRDefault="00506025" w:rsidP="005C6FC0">
      <w:pPr>
        <w:pStyle w:val="sy2"/>
      </w:pPr>
      <w:r w:rsidRPr="005B7BA3">
        <w:t>Chapitre II</w:t>
      </w:r>
      <w:r w:rsidR="00E4218D" w:rsidRPr="005B7BA3">
        <w:t>. — Baptême des adultes</w:t>
      </w:r>
      <w:r w:rsidR="005B7BA3">
        <w:tab/>
      </w:r>
      <w:r w:rsidR="00BD6D76">
        <w:rPr>
          <w:lang w:eastAsia="fr-FR"/>
        </w:rPr>
        <w:fldChar w:fldCharType="begin"/>
      </w:r>
      <w:r w:rsidR="00FC59F0">
        <w:rPr>
          <w:lang w:eastAsia="fr-FR"/>
        </w:rPr>
        <w:instrText xml:space="preserve"> PAGEREF c0</w:instrText>
      </w:r>
      <w:r w:rsidR="005C6FC0">
        <w:rPr>
          <w:lang w:eastAsia="fr-FR"/>
        </w:rPr>
        <w:instrText>2</w:instrText>
      </w:r>
      <w:r w:rsidR="00FC59F0">
        <w:rPr>
          <w:lang w:eastAsia="fr-FR"/>
        </w:rPr>
        <w:instrText xml:space="preserve"> \h </w:instrText>
      </w:r>
      <w:r w:rsidR="00BD6D76">
        <w:rPr>
          <w:lang w:eastAsia="fr-FR"/>
        </w:rPr>
      </w:r>
      <w:r w:rsidR="00BD6D76">
        <w:rPr>
          <w:lang w:eastAsia="fr-FR"/>
        </w:rPr>
        <w:fldChar w:fldCharType="separate"/>
      </w:r>
      <w:r w:rsidR="000D2011">
        <w:rPr>
          <w:noProof/>
          <w:lang w:eastAsia="fr-FR"/>
        </w:rPr>
        <w:t>64</w:t>
      </w:r>
      <w:r w:rsidR="00BD6D76">
        <w:rPr>
          <w:lang w:eastAsia="fr-FR"/>
        </w:rPr>
        <w:fldChar w:fldCharType="end"/>
      </w:r>
      <w:r w:rsidR="000D045E">
        <w:t xml:space="preserve"> </w:t>
      </w:r>
    </w:p>
    <w:p w:rsidR="000D045E" w:rsidRDefault="00506025" w:rsidP="005C6FC0">
      <w:pPr>
        <w:pStyle w:val="sy2"/>
      </w:pPr>
      <w:r w:rsidRPr="005B7BA3">
        <w:t xml:space="preserve">Chapitre </w:t>
      </w:r>
      <w:r w:rsidR="00E4218D" w:rsidRPr="005B7BA3">
        <w:t>III. — De la Confirmation</w:t>
      </w:r>
      <w:r w:rsidR="005B7BA3">
        <w:tab/>
      </w:r>
      <w:r w:rsidR="00BD6D76">
        <w:rPr>
          <w:lang w:eastAsia="fr-FR"/>
        </w:rPr>
        <w:fldChar w:fldCharType="begin"/>
      </w:r>
      <w:r w:rsidR="00FC59F0">
        <w:rPr>
          <w:lang w:eastAsia="fr-FR"/>
        </w:rPr>
        <w:instrText xml:space="preserve"> PAGEREF c0</w:instrText>
      </w:r>
      <w:r w:rsidR="005C6FC0">
        <w:rPr>
          <w:lang w:eastAsia="fr-FR"/>
        </w:rPr>
        <w:instrText>3</w:instrText>
      </w:r>
      <w:r w:rsidR="00FC59F0">
        <w:rPr>
          <w:lang w:eastAsia="fr-FR"/>
        </w:rPr>
        <w:instrText xml:space="preserve"> \h </w:instrText>
      </w:r>
      <w:r w:rsidR="00BD6D76">
        <w:rPr>
          <w:lang w:eastAsia="fr-FR"/>
        </w:rPr>
      </w:r>
      <w:r w:rsidR="00BD6D76">
        <w:rPr>
          <w:lang w:eastAsia="fr-FR"/>
        </w:rPr>
        <w:fldChar w:fldCharType="separate"/>
      </w:r>
      <w:r w:rsidR="000D2011">
        <w:rPr>
          <w:noProof/>
          <w:lang w:eastAsia="fr-FR"/>
        </w:rPr>
        <w:t>101</w:t>
      </w:r>
      <w:r w:rsidR="00BD6D76">
        <w:rPr>
          <w:lang w:eastAsia="fr-FR"/>
        </w:rPr>
        <w:fldChar w:fldCharType="end"/>
      </w:r>
      <w:r w:rsidR="000D045E">
        <w:t xml:space="preserve"> </w:t>
      </w:r>
    </w:p>
    <w:p w:rsidR="000D045E" w:rsidRDefault="00E4218D" w:rsidP="005C6FC0">
      <w:pPr>
        <w:pStyle w:val="sy2"/>
      </w:pPr>
      <w:r w:rsidRPr="005B7BA3">
        <w:t>Chapitre IV. — De la Communion des Infirmes</w:t>
      </w:r>
      <w:r w:rsidR="005B7BA3">
        <w:tab/>
      </w:r>
      <w:r w:rsidR="00BD6D76">
        <w:rPr>
          <w:lang w:eastAsia="fr-FR"/>
        </w:rPr>
        <w:fldChar w:fldCharType="begin"/>
      </w:r>
      <w:r w:rsidR="00FC59F0">
        <w:rPr>
          <w:lang w:eastAsia="fr-FR"/>
        </w:rPr>
        <w:instrText xml:space="preserve"> PAGEREF c0</w:instrText>
      </w:r>
      <w:r w:rsidR="005C6FC0">
        <w:rPr>
          <w:lang w:eastAsia="fr-FR"/>
        </w:rPr>
        <w:instrText>4</w:instrText>
      </w:r>
      <w:r w:rsidR="00FC59F0">
        <w:rPr>
          <w:lang w:eastAsia="fr-FR"/>
        </w:rPr>
        <w:instrText xml:space="preserve"> \h </w:instrText>
      </w:r>
      <w:r w:rsidR="00BD6D76">
        <w:rPr>
          <w:lang w:eastAsia="fr-FR"/>
        </w:rPr>
      </w:r>
      <w:r w:rsidR="00BD6D76">
        <w:rPr>
          <w:lang w:eastAsia="fr-FR"/>
        </w:rPr>
        <w:fldChar w:fldCharType="separate"/>
      </w:r>
      <w:r w:rsidR="000D2011">
        <w:rPr>
          <w:noProof/>
          <w:lang w:eastAsia="fr-FR"/>
        </w:rPr>
        <w:t>105</w:t>
      </w:r>
      <w:r w:rsidR="00BD6D76">
        <w:rPr>
          <w:lang w:eastAsia="fr-FR"/>
        </w:rPr>
        <w:fldChar w:fldCharType="end"/>
      </w:r>
      <w:r w:rsidR="000D045E">
        <w:t xml:space="preserve"> </w:t>
      </w:r>
    </w:p>
    <w:p w:rsidR="000D045E" w:rsidRDefault="00E4218D" w:rsidP="005C6FC0">
      <w:pPr>
        <w:pStyle w:val="sy2"/>
      </w:pPr>
      <w:r w:rsidRPr="005B7BA3">
        <w:t xml:space="preserve">Chapitre </w:t>
      </w:r>
      <w:r w:rsidR="00546F29">
        <w:t>V.</w:t>
      </w:r>
      <w:r w:rsidRPr="005B7BA3">
        <w:t xml:space="preserve"> — Extrême-Onction</w:t>
      </w:r>
      <w:r w:rsidR="005B7BA3">
        <w:tab/>
      </w:r>
      <w:r w:rsidR="00BD6D76">
        <w:rPr>
          <w:lang w:eastAsia="fr-FR"/>
        </w:rPr>
        <w:fldChar w:fldCharType="begin"/>
      </w:r>
      <w:r w:rsidR="00FC59F0">
        <w:rPr>
          <w:lang w:eastAsia="fr-FR"/>
        </w:rPr>
        <w:instrText xml:space="preserve"> PAGEREF c0</w:instrText>
      </w:r>
      <w:r w:rsidR="005C6FC0">
        <w:rPr>
          <w:lang w:eastAsia="fr-FR"/>
        </w:rPr>
        <w:instrText>5</w:instrText>
      </w:r>
      <w:r w:rsidR="00FC59F0">
        <w:rPr>
          <w:lang w:eastAsia="fr-FR"/>
        </w:rPr>
        <w:instrText xml:space="preserve"> \h </w:instrText>
      </w:r>
      <w:r w:rsidR="00BD6D76">
        <w:rPr>
          <w:lang w:eastAsia="fr-FR"/>
        </w:rPr>
      </w:r>
      <w:r w:rsidR="00BD6D76">
        <w:rPr>
          <w:lang w:eastAsia="fr-FR"/>
        </w:rPr>
        <w:fldChar w:fldCharType="separate"/>
      </w:r>
      <w:r w:rsidR="000D2011">
        <w:rPr>
          <w:noProof/>
          <w:lang w:eastAsia="fr-FR"/>
        </w:rPr>
        <w:t>110</w:t>
      </w:r>
      <w:r w:rsidR="00BD6D76">
        <w:rPr>
          <w:lang w:eastAsia="fr-FR"/>
        </w:rPr>
        <w:fldChar w:fldCharType="end"/>
      </w:r>
      <w:r w:rsidR="000D045E">
        <w:t xml:space="preserve"> </w:t>
      </w:r>
    </w:p>
    <w:p w:rsidR="000D045E" w:rsidRDefault="00E4218D" w:rsidP="005C6FC0">
      <w:pPr>
        <w:pStyle w:val="sy2"/>
        <w:rPr>
          <w:lang w:eastAsia="fr-FR"/>
        </w:rPr>
      </w:pPr>
      <w:r w:rsidRPr="00C73C45">
        <w:rPr>
          <w:bCs/>
          <w:lang w:eastAsia="fr-FR"/>
        </w:rPr>
        <w:t>Chapitre VI.</w:t>
      </w:r>
      <w:r w:rsidRPr="00C73C45">
        <w:rPr>
          <w:lang w:eastAsia="fr-FR"/>
        </w:rPr>
        <w:t xml:space="preserve"> — De la Bénédiction apostolique</w:t>
      </w:r>
      <w:r w:rsidRPr="00E6531F">
        <w:rPr>
          <w:rStyle w:val="italicus"/>
        </w:rPr>
        <w:t xml:space="preserve"> in</w:t>
      </w:r>
      <w:r w:rsidR="00506025" w:rsidRPr="00E6531F">
        <w:rPr>
          <w:rStyle w:val="italicus"/>
        </w:rPr>
        <w:t xml:space="preserve"> </w:t>
      </w:r>
      <w:r w:rsidR="000D045E" w:rsidRPr="00E6531F">
        <w:rPr>
          <w:rStyle w:val="italicus"/>
        </w:rPr>
        <w:t>artículo</w:t>
      </w:r>
      <w:r w:rsidRPr="00E6531F">
        <w:rPr>
          <w:rStyle w:val="italicus"/>
        </w:rPr>
        <w:t xml:space="preserve"> </w:t>
      </w:r>
      <w:r w:rsidR="00E623E4" w:rsidRPr="00E6531F">
        <w:rPr>
          <w:rStyle w:val="italicus"/>
        </w:rPr>
        <w:t>mortis</w:t>
      </w:r>
      <w:r w:rsidRPr="00C73C45">
        <w:rPr>
          <w:lang w:eastAsia="fr-FR"/>
        </w:rPr>
        <w:t xml:space="preserve"> </w:t>
      </w:r>
      <w:r w:rsidR="00506025" w:rsidRPr="00C73C45">
        <w:rPr>
          <w:lang w:eastAsia="fr-FR"/>
        </w:rPr>
        <w:t>et des prières des agonisants</w:t>
      </w:r>
      <w:r w:rsidR="005B7BA3">
        <w:rPr>
          <w:bCs/>
          <w:lang w:eastAsia="fr-FR"/>
        </w:rPr>
        <w:tab/>
      </w:r>
      <w:r w:rsidR="00BD6D76">
        <w:rPr>
          <w:lang w:eastAsia="fr-FR"/>
        </w:rPr>
        <w:fldChar w:fldCharType="begin"/>
      </w:r>
      <w:r w:rsidR="00FC59F0">
        <w:rPr>
          <w:lang w:eastAsia="fr-FR"/>
        </w:rPr>
        <w:instrText xml:space="preserve"> PAGEREF c0</w:instrText>
      </w:r>
      <w:r w:rsidR="005C6FC0">
        <w:rPr>
          <w:lang w:eastAsia="fr-FR"/>
        </w:rPr>
        <w:instrText>6</w:instrText>
      </w:r>
      <w:r w:rsidR="00FC59F0">
        <w:rPr>
          <w:lang w:eastAsia="fr-FR"/>
        </w:rPr>
        <w:instrText xml:space="preserve"> \h </w:instrText>
      </w:r>
      <w:r w:rsidR="00BD6D76">
        <w:rPr>
          <w:lang w:eastAsia="fr-FR"/>
        </w:rPr>
      </w:r>
      <w:r w:rsidR="00BD6D76">
        <w:rPr>
          <w:lang w:eastAsia="fr-FR"/>
        </w:rPr>
        <w:fldChar w:fldCharType="separate"/>
      </w:r>
      <w:r w:rsidR="000D2011">
        <w:rPr>
          <w:noProof/>
          <w:lang w:eastAsia="fr-FR"/>
        </w:rPr>
        <w:t>117</w:t>
      </w:r>
      <w:r w:rsidR="00BD6D76">
        <w:rPr>
          <w:lang w:eastAsia="fr-FR"/>
        </w:rPr>
        <w:fldChar w:fldCharType="end"/>
      </w:r>
      <w:r w:rsidR="000D045E">
        <w:rPr>
          <w:lang w:eastAsia="fr-FR"/>
        </w:rPr>
        <w:t xml:space="preserve"> </w:t>
      </w:r>
    </w:p>
    <w:p w:rsidR="000D045E" w:rsidRDefault="00E4218D" w:rsidP="005C6FC0">
      <w:pPr>
        <w:pStyle w:val="sy2"/>
        <w:rPr>
          <w:lang w:eastAsia="fr-FR"/>
        </w:rPr>
      </w:pPr>
      <w:r w:rsidRPr="00C73C45">
        <w:rPr>
          <w:bCs/>
          <w:lang w:eastAsia="fr-FR"/>
        </w:rPr>
        <w:t>Chapitre VII.</w:t>
      </w:r>
      <w:r w:rsidR="00506025" w:rsidRPr="00C73C45">
        <w:rPr>
          <w:lang w:eastAsia="fr-FR"/>
        </w:rPr>
        <w:t xml:space="preserve"> — Du sacrement de Mariage</w:t>
      </w:r>
      <w:r w:rsidR="005B7BA3">
        <w:rPr>
          <w:bCs/>
          <w:lang w:eastAsia="fr-FR"/>
        </w:rPr>
        <w:tab/>
      </w:r>
      <w:r w:rsidR="00BD6D76">
        <w:rPr>
          <w:lang w:eastAsia="fr-FR"/>
        </w:rPr>
        <w:fldChar w:fldCharType="begin"/>
      </w:r>
      <w:r w:rsidR="00FC59F0">
        <w:rPr>
          <w:lang w:eastAsia="fr-FR"/>
        </w:rPr>
        <w:instrText xml:space="preserve"> PAGEREF c0</w:instrText>
      </w:r>
      <w:r w:rsidR="005C6FC0">
        <w:rPr>
          <w:lang w:eastAsia="fr-FR"/>
        </w:rPr>
        <w:instrText>7</w:instrText>
      </w:r>
      <w:r w:rsidR="00FC59F0">
        <w:rPr>
          <w:lang w:eastAsia="fr-FR"/>
        </w:rPr>
        <w:instrText xml:space="preserve"> \h </w:instrText>
      </w:r>
      <w:r w:rsidR="00BD6D76">
        <w:rPr>
          <w:lang w:eastAsia="fr-FR"/>
        </w:rPr>
      </w:r>
      <w:r w:rsidR="00BD6D76">
        <w:rPr>
          <w:lang w:eastAsia="fr-FR"/>
        </w:rPr>
        <w:fldChar w:fldCharType="separate"/>
      </w:r>
      <w:r w:rsidR="000D2011">
        <w:rPr>
          <w:noProof/>
          <w:lang w:eastAsia="fr-FR"/>
        </w:rPr>
        <w:t>131</w:t>
      </w:r>
      <w:r w:rsidR="00BD6D76">
        <w:rPr>
          <w:lang w:eastAsia="fr-FR"/>
        </w:rPr>
        <w:fldChar w:fldCharType="end"/>
      </w:r>
      <w:r w:rsidR="000D045E">
        <w:rPr>
          <w:lang w:eastAsia="fr-FR"/>
        </w:rPr>
        <w:t xml:space="preserve"> </w:t>
      </w:r>
    </w:p>
    <w:p w:rsidR="007F41A8" w:rsidRDefault="007F41A8" w:rsidP="00A603C1">
      <w:pPr>
        <w:pStyle w:val="sy3"/>
        <w:rPr>
          <w:lang w:eastAsia="fr-FR"/>
        </w:rPr>
      </w:pPr>
      <w:r>
        <w:rPr>
          <w:lang w:eastAsia="fr-FR"/>
        </w:rPr>
        <w:t xml:space="preserve">Bénédiction dans la </w:t>
      </w:r>
      <w:r w:rsidR="007B1FD3">
        <w:rPr>
          <w:lang w:eastAsia="fr-FR"/>
        </w:rPr>
        <w:t xml:space="preserve">Messe </w:t>
      </w:r>
      <w:r>
        <w:rPr>
          <w:lang w:eastAsia="fr-FR"/>
        </w:rPr>
        <w:t>de mariage</w:t>
      </w:r>
      <w:r>
        <w:rPr>
          <w:lang w:eastAsia="fr-FR"/>
        </w:rPr>
        <w:tab/>
      </w:r>
      <w:r w:rsidR="00BD6D76">
        <w:rPr>
          <w:lang w:eastAsia="fr-FR"/>
        </w:rPr>
        <w:fldChar w:fldCharType="begin"/>
      </w:r>
      <w:r>
        <w:rPr>
          <w:lang w:eastAsia="fr-FR"/>
        </w:rPr>
        <w:instrText xml:space="preserve"> PAGEREF </w:instrText>
      </w:r>
      <w:r w:rsidRPr="007F41A8">
        <w:rPr>
          <w:lang w:eastAsia="fr-FR"/>
        </w:rPr>
        <w:instrText>c07_BenInMissa</w:instrText>
      </w:r>
      <w:r>
        <w:rPr>
          <w:lang w:eastAsia="fr-FR"/>
        </w:rPr>
        <w:instrText xml:space="preserve"> \h </w:instrText>
      </w:r>
      <w:r w:rsidR="00BD6D76">
        <w:rPr>
          <w:lang w:eastAsia="fr-FR"/>
        </w:rPr>
      </w:r>
      <w:r w:rsidR="00BD6D76">
        <w:rPr>
          <w:lang w:eastAsia="fr-FR"/>
        </w:rPr>
        <w:fldChar w:fldCharType="separate"/>
      </w:r>
      <w:r w:rsidR="000D2011">
        <w:rPr>
          <w:noProof/>
          <w:lang w:eastAsia="fr-FR"/>
        </w:rPr>
        <w:t>134</w:t>
      </w:r>
      <w:r w:rsidR="00BD6D76">
        <w:rPr>
          <w:lang w:eastAsia="fr-FR"/>
        </w:rPr>
        <w:fldChar w:fldCharType="end"/>
      </w:r>
    </w:p>
    <w:p w:rsidR="000D045E" w:rsidRDefault="005C6FC0" w:rsidP="00A603C1">
      <w:pPr>
        <w:pStyle w:val="sy3"/>
        <w:rPr>
          <w:lang w:eastAsia="fr-FR"/>
        </w:rPr>
      </w:pPr>
      <w:r>
        <w:rPr>
          <w:lang w:eastAsia="fr-FR"/>
        </w:rPr>
        <w:t>Des Relevailles</w:t>
      </w:r>
      <w:r>
        <w:rPr>
          <w:lang w:eastAsia="fr-FR"/>
        </w:rPr>
        <w:tab/>
      </w:r>
      <w:r w:rsidR="00BD6D76">
        <w:rPr>
          <w:lang w:eastAsia="fr-FR"/>
        </w:rPr>
        <w:fldChar w:fldCharType="begin"/>
      </w:r>
      <w:r>
        <w:rPr>
          <w:lang w:eastAsia="fr-FR"/>
        </w:rPr>
        <w:instrText xml:space="preserve"> PAGEREF c07_BenPostPart \h </w:instrText>
      </w:r>
      <w:r w:rsidR="00BD6D76">
        <w:rPr>
          <w:lang w:eastAsia="fr-FR"/>
        </w:rPr>
      </w:r>
      <w:r w:rsidR="00BD6D76">
        <w:rPr>
          <w:lang w:eastAsia="fr-FR"/>
        </w:rPr>
        <w:fldChar w:fldCharType="separate"/>
      </w:r>
      <w:r w:rsidR="000D2011">
        <w:rPr>
          <w:noProof/>
          <w:lang w:eastAsia="fr-FR"/>
        </w:rPr>
        <w:t>136</w:t>
      </w:r>
      <w:r w:rsidR="00BD6D76">
        <w:rPr>
          <w:lang w:eastAsia="fr-FR"/>
        </w:rPr>
        <w:fldChar w:fldCharType="end"/>
      </w:r>
      <w:r w:rsidR="000D045E">
        <w:rPr>
          <w:lang w:eastAsia="fr-FR"/>
        </w:rPr>
        <w:t xml:space="preserve"> </w:t>
      </w:r>
    </w:p>
    <w:p w:rsidR="000D045E" w:rsidRDefault="005C6FC0" w:rsidP="005C6FC0">
      <w:pPr>
        <w:pStyle w:val="sy2"/>
        <w:rPr>
          <w:lang w:eastAsia="fr-FR"/>
        </w:rPr>
      </w:pPr>
      <w:r>
        <w:rPr>
          <w:lang w:eastAsia="fr-FR"/>
        </w:rPr>
        <w:t>Chapitre VIII. —Prières et cérémonies de la consécration d</w:t>
      </w:r>
      <w:r w:rsidR="002A469E">
        <w:rPr>
          <w:lang w:eastAsia="fr-FR"/>
        </w:rPr>
        <w:t>’</w:t>
      </w:r>
      <w:r>
        <w:rPr>
          <w:lang w:eastAsia="fr-FR"/>
        </w:rPr>
        <w:t>une Église</w:t>
      </w:r>
      <w:r>
        <w:rPr>
          <w:lang w:eastAsia="fr-FR"/>
        </w:rPr>
        <w:tab/>
      </w:r>
      <w:r w:rsidR="00BD6D76">
        <w:rPr>
          <w:lang w:eastAsia="fr-FR"/>
        </w:rPr>
        <w:fldChar w:fldCharType="begin"/>
      </w:r>
      <w:r>
        <w:rPr>
          <w:lang w:eastAsia="fr-FR"/>
        </w:rPr>
        <w:instrText xml:space="preserve"> PAGEREF c08 \h </w:instrText>
      </w:r>
      <w:r w:rsidR="00BD6D76">
        <w:rPr>
          <w:lang w:eastAsia="fr-FR"/>
        </w:rPr>
      </w:r>
      <w:r w:rsidR="00BD6D76">
        <w:rPr>
          <w:lang w:eastAsia="fr-FR"/>
        </w:rPr>
        <w:fldChar w:fldCharType="separate"/>
      </w:r>
      <w:r w:rsidR="000D2011">
        <w:rPr>
          <w:noProof/>
          <w:lang w:eastAsia="fr-FR"/>
        </w:rPr>
        <w:t>140</w:t>
      </w:r>
      <w:r w:rsidR="00BD6D76">
        <w:rPr>
          <w:lang w:eastAsia="fr-FR"/>
        </w:rPr>
        <w:fldChar w:fldCharType="end"/>
      </w:r>
      <w:r w:rsidR="000D045E">
        <w:rPr>
          <w:lang w:eastAsia="fr-FR"/>
        </w:rPr>
        <w:t xml:space="preserve"> </w:t>
      </w:r>
    </w:p>
    <w:p w:rsidR="000D045E" w:rsidRDefault="00C0777C" w:rsidP="00C0777C">
      <w:pPr>
        <w:pStyle w:val="sy3"/>
        <w:rPr>
          <w:lang w:eastAsia="fr-FR"/>
        </w:rPr>
      </w:pPr>
      <w:r>
        <w:rPr>
          <w:lang w:eastAsia="fr-FR"/>
        </w:rPr>
        <w:t>Bénédiction des nappes, etc.</w:t>
      </w:r>
      <w:r>
        <w:rPr>
          <w:lang w:eastAsia="fr-FR"/>
        </w:rPr>
        <w:tab/>
      </w:r>
      <w:r w:rsidR="00BD6D76">
        <w:rPr>
          <w:lang w:eastAsia="fr-FR"/>
        </w:rPr>
        <w:fldChar w:fldCharType="begin"/>
      </w:r>
      <w:r>
        <w:rPr>
          <w:lang w:eastAsia="fr-FR"/>
        </w:rPr>
        <w:instrText xml:space="preserve"> PAGEREF c08_Tobaleae \h </w:instrText>
      </w:r>
      <w:r w:rsidR="00BD6D76">
        <w:rPr>
          <w:lang w:eastAsia="fr-FR"/>
        </w:rPr>
      </w:r>
      <w:r w:rsidR="00BD6D76">
        <w:rPr>
          <w:lang w:eastAsia="fr-FR"/>
        </w:rPr>
        <w:fldChar w:fldCharType="separate"/>
      </w:r>
      <w:r w:rsidR="000D2011">
        <w:rPr>
          <w:noProof/>
          <w:lang w:eastAsia="fr-FR"/>
        </w:rPr>
        <w:t>237</w:t>
      </w:r>
      <w:r w:rsidR="00BD6D76">
        <w:rPr>
          <w:lang w:eastAsia="fr-FR"/>
        </w:rPr>
        <w:fldChar w:fldCharType="end"/>
      </w:r>
      <w:r w:rsidR="000D045E">
        <w:rPr>
          <w:lang w:eastAsia="fr-FR"/>
        </w:rPr>
        <w:t xml:space="preserve"> </w:t>
      </w:r>
    </w:p>
    <w:p w:rsidR="000D045E" w:rsidRDefault="005C6FC0" w:rsidP="00C0777C">
      <w:pPr>
        <w:pStyle w:val="sy3"/>
        <w:rPr>
          <w:lang w:eastAsia="fr-FR"/>
        </w:rPr>
      </w:pPr>
      <w:r>
        <w:rPr>
          <w:lang w:eastAsia="fr-FR"/>
        </w:rPr>
        <w:t>Messe de la Dédicace de l</w:t>
      </w:r>
      <w:r w:rsidR="002A469E">
        <w:rPr>
          <w:lang w:eastAsia="fr-FR"/>
        </w:rPr>
        <w:t>’</w:t>
      </w:r>
      <w:r>
        <w:rPr>
          <w:lang w:eastAsia="fr-FR"/>
        </w:rPr>
        <w:t>Église</w:t>
      </w:r>
      <w:r>
        <w:rPr>
          <w:lang w:eastAsia="fr-FR"/>
        </w:rPr>
        <w:tab/>
      </w:r>
      <w:r w:rsidR="00BD6D76">
        <w:rPr>
          <w:lang w:eastAsia="fr-FR"/>
        </w:rPr>
        <w:fldChar w:fldCharType="begin"/>
      </w:r>
      <w:r>
        <w:rPr>
          <w:lang w:eastAsia="fr-FR"/>
        </w:rPr>
        <w:instrText xml:space="preserve"> PAGEREF c08_Missa \h </w:instrText>
      </w:r>
      <w:r w:rsidR="00BD6D76">
        <w:rPr>
          <w:lang w:eastAsia="fr-FR"/>
        </w:rPr>
      </w:r>
      <w:r w:rsidR="00BD6D76">
        <w:rPr>
          <w:lang w:eastAsia="fr-FR"/>
        </w:rPr>
        <w:fldChar w:fldCharType="separate"/>
      </w:r>
      <w:r w:rsidR="000D2011">
        <w:rPr>
          <w:noProof/>
          <w:lang w:eastAsia="fr-FR"/>
        </w:rPr>
        <w:t>242</w:t>
      </w:r>
      <w:r w:rsidR="00BD6D76">
        <w:rPr>
          <w:lang w:eastAsia="fr-FR"/>
        </w:rPr>
        <w:fldChar w:fldCharType="end"/>
      </w:r>
      <w:r w:rsidR="000D045E">
        <w:rPr>
          <w:lang w:eastAsia="fr-FR"/>
        </w:rPr>
        <w:t xml:space="preserve"> </w:t>
      </w:r>
    </w:p>
    <w:p w:rsidR="000D045E" w:rsidRDefault="005C6FC0" w:rsidP="00A603C1">
      <w:pPr>
        <w:pStyle w:val="sy2"/>
        <w:rPr>
          <w:lang w:eastAsia="fr-FR"/>
        </w:rPr>
      </w:pPr>
      <w:r>
        <w:rPr>
          <w:lang w:eastAsia="fr-FR"/>
        </w:rPr>
        <w:t>Chapitre IX. — Bénédiction des cloches</w:t>
      </w:r>
      <w:r>
        <w:rPr>
          <w:lang w:eastAsia="fr-FR"/>
        </w:rPr>
        <w:tab/>
      </w:r>
      <w:r w:rsidR="00BD6D76">
        <w:rPr>
          <w:lang w:eastAsia="fr-FR"/>
        </w:rPr>
        <w:fldChar w:fldCharType="begin"/>
      </w:r>
      <w:r>
        <w:rPr>
          <w:lang w:eastAsia="fr-FR"/>
        </w:rPr>
        <w:instrText xml:space="preserve"> PAGEREF c09 \h </w:instrText>
      </w:r>
      <w:r w:rsidR="00BD6D76">
        <w:rPr>
          <w:lang w:eastAsia="fr-FR"/>
        </w:rPr>
      </w:r>
      <w:r w:rsidR="00BD6D76">
        <w:rPr>
          <w:lang w:eastAsia="fr-FR"/>
        </w:rPr>
        <w:fldChar w:fldCharType="separate"/>
      </w:r>
      <w:r w:rsidR="000D2011">
        <w:rPr>
          <w:noProof/>
          <w:lang w:eastAsia="fr-FR"/>
        </w:rPr>
        <w:t>247</w:t>
      </w:r>
      <w:r w:rsidR="00BD6D76">
        <w:rPr>
          <w:lang w:eastAsia="fr-FR"/>
        </w:rPr>
        <w:fldChar w:fldCharType="end"/>
      </w:r>
      <w:r w:rsidR="000D045E">
        <w:rPr>
          <w:lang w:eastAsia="fr-FR"/>
        </w:rPr>
        <w:t xml:space="preserve"> </w:t>
      </w:r>
    </w:p>
    <w:p w:rsidR="000D045E" w:rsidRDefault="005C6FC0" w:rsidP="00A603C1">
      <w:pPr>
        <w:pStyle w:val="sy2"/>
        <w:rPr>
          <w:lang w:eastAsia="fr-FR"/>
        </w:rPr>
      </w:pPr>
      <w:r>
        <w:rPr>
          <w:lang w:eastAsia="fr-FR"/>
        </w:rPr>
        <w:t>Chapitre X. — Bénédiction d</w:t>
      </w:r>
      <w:r w:rsidR="002A469E">
        <w:rPr>
          <w:lang w:eastAsia="fr-FR"/>
        </w:rPr>
        <w:t>’</w:t>
      </w:r>
      <w:r>
        <w:rPr>
          <w:lang w:eastAsia="fr-FR"/>
        </w:rPr>
        <w:t>un cimetière</w:t>
      </w:r>
      <w:r>
        <w:rPr>
          <w:lang w:eastAsia="fr-FR"/>
        </w:rPr>
        <w:tab/>
      </w:r>
      <w:r w:rsidR="00BD6D76">
        <w:rPr>
          <w:lang w:eastAsia="fr-FR"/>
        </w:rPr>
        <w:fldChar w:fldCharType="begin"/>
      </w:r>
      <w:r>
        <w:rPr>
          <w:lang w:eastAsia="fr-FR"/>
        </w:rPr>
        <w:instrText xml:space="preserve"> PAGEREF c10 \h </w:instrText>
      </w:r>
      <w:r w:rsidR="00BD6D76">
        <w:rPr>
          <w:lang w:eastAsia="fr-FR"/>
        </w:rPr>
      </w:r>
      <w:r w:rsidR="00BD6D76">
        <w:rPr>
          <w:lang w:eastAsia="fr-FR"/>
        </w:rPr>
        <w:fldChar w:fldCharType="separate"/>
      </w:r>
      <w:r w:rsidR="000D2011">
        <w:rPr>
          <w:noProof/>
          <w:lang w:eastAsia="fr-FR"/>
        </w:rPr>
        <w:t>264</w:t>
      </w:r>
      <w:r w:rsidR="00BD6D76">
        <w:rPr>
          <w:lang w:eastAsia="fr-FR"/>
        </w:rPr>
        <w:fldChar w:fldCharType="end"/>
      </w:r>
      <w:r w:rsidR="000D045E">
        <w:rPr>
          <w:lang w:eastAsia="fr-FR"/>
        </w:rPr>
        <w:t xml:space="preserve"> </w:t>
      </w:r>
    </w:p>
    <w:p w:rsidR="000D045E" w:rsidRDefault="005C6FC0" w:rsidP="005C6FC0">
      <w:pPr>
        <w:pStyle w:val="sy2"/>
        <w:rPr>
          <w:lang w:eastAsia="fr-FR"/>
        </w:rPr>
      </w:pPr>
      <w:r>
        <w:rPr>
          <w:lang w:eastAsia="fr-FR"/>
        </w:rPr>
        <w:t>Chapitre XI. — Des Obsèques</w:t>
      </w:r>
      <w:r>
        <w:rPr>
          <w:lang w:eastAsia="fr-FR"/>
        </w:rPr>
        <w:tab/>
      </w:r>
      <w:r w:rsidR="00BD6D76">
        <w:rPr>
          <w:lang w:eastAsia="fr-FR"/>
        </w:rPr>
        <w:fldChar w:fldCharType="begin"/>
      </w:r>
      <w:r>
        <w:rPr>
          <w:lang w:eastAsia="fr-FR"/>
        </w:rPr>
        <w:instrText xml:space="preserve"> PAGEREF c11 \h </w:instrText>
      </w:r>
      <w:r w:rsidR="00BD6D76">
        <w:rPr>
          <w:lang w:eastAsia="fr-FR"/>
        </w:rPr>
      </w:r>
      <w:r w:rsidR="00BD6D76">
        <w:rPr>
          <w:lang w:eastAsia="fr-FR"/>
        </w:rPr>
        <w:fldChar w:fldCharType="separate"/>
      </w:r>
      <w:r w:rsidR="000D2011">
        <w:rPr>
          <w:noProof/>
          <w:lang w:eastAsia="fr-FR"/>
        </w:rPr>
        <w:t>274</w:t>
      </w:r>
      <w:r w:rsidR="00BD6D76">
        <w:rPr>
          <w:lang w:eastAsia="fr-FR"/>
        </w:rPr>
        <w:fldChar w:fldCharType="end"/>
      </w:r>
      <w:r w:rsidR="000D045E">
        <w:rPr>
          <w:lang w:eastAsia="fr-FR"/>
        </w:rPr>
        <w:t xml:space="preserve"> </w:t>
      </w:r>
    </w:p>
    <w:p w:rsidR="001734A8" w:rsidRDefault="001734A8" w:rsidP="001734A8">
      <w:pPr>
        <w:pStyle w:val="sy1c"/>
        <w:rPr>
          <w:lang w:eastAsia="fr-FR"/>
        </w:rPr>
      </w:pPr>
      <w:r>
        <w:rPr>
          <w:lang w:eastAsia="fr-FR"/>
        </w:rPr>
        <w:t xml:space="preserve">SUPPLÉMENT DE CETTE ÉDITION </w:t>
      </w:r>
    </w:p>
    <w:p w:rsidR="001734A8" w:rsidRDefault="001734A8" w:rsidP="001734A8">
      <w:pPr>
        <w:pStyle w:val="sy2"/>
        <w:rPr>
          <w:lang w:eastAsia="fr-FR"/>
        </w:rPr>
      </w:pPr>
      <w:r>
        <w:rPr>
          <w:lang w:eastAsia="fr-FR"/>
        </w:rPr>
        <w:t>Exorcisme contre satan et les anges rebelles publié par l’ordre du souverain pontife Léon XIII</w:t>
      </w:r>
      <w:r>
        <w:rPr>
          <w:lang w:eastAsia="fr-FR"/>
        </w:rPr>
        <w:tab/>
      </w:r>
      <w:r w:rsidR="00BD6D76">
        <w:rPr>
          <w:lang w:eastAsia="fr-FR"/>
        </w:rPr>
        <w:fldChar w:fldCharType="begin"/>
      </w:r>
      <w:r>
        <w:rPr>
          <w:lang w:eastAsia="fr-FR"/>
        </w:rPr>
        <w:instrText xml:space="preserve"> PAGEREF c12 \h </w:instrText>
      </w:r>
      <w:r w:rsidR="00BD6D76">
        <w:rPr>
          <w:lang w:eastAsia="fr-FR"/>
        </w:rPr>
      </w:r>
      <w:r w:rsidR="00BD6D76">
        <w:rPr>
          <w:lang w:eastAsia="fr-FR"/>
        </w:rPr>
        <w:fldChar w:fldCharType="separate"/>
      </w:r>
      <w:r w:rsidR="000D2011">
        <w:rPr>
          <w:noProof/>
          <w:lang w:eastAsia="fr-FR"/>
        </w:rPr>
        <w:t>282</w:t>
      </w:r>
      <w:r w:rsidR="00BD6D76">
        <w:rPr>
          <w:lang w:eastAsia="fr-FR"/>
        </w:rPr>
        <w:fldChar w:fldCharType="end"/>
      </w:r>
    </w:p>
    <w:sectPr w:rsidR="001734A8" w:rsidSect="000537D3">
      <w:headerReference w:type="default" r:id="rId26"/>
      <w:type w:val="continuous"/>
      <w:pgSz w:w="7921" w:h="12242" w:code="6"/>
      <w:pgMar w:top="1021" w:right="680" w:bottom="680" w:left="680" w:header="454" w:footer="0" w:gutter="0"/>
      <w:cols w:space="720"/>
      <w:noEndnote/>
      <w:titlePg/>
      <w:docGrid w:linePitch="3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8A4" w:rsidRDefault="00E228A4" w:rsidP="00CE3162">
      <w:r>
        <w:separator/>
      </w:r>
    </w:p>
  </w:endnote>
  <w:endnote w:type="continuationSeparator" w:id="1">
    <w:p w:rsidR="00E228A4" w:rsidRDefault="00E228A4" w:rsidP="00CE31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8A4" w:rsidRDefault="00E228A4" w:rsidP="00CE3162">
      <w:r>
        <w:separator/>
      </w:r>
    </w:p>
  </w:footnote>
  <w:footnote w:type="continuationSeparator" w:id="1">
    <w:p w:rsidR="00E228A4" w:rsidRDefault="00E228A4" w:rsidP="00CE3162">
      <w:r>
        <w:continuationSeparator/>
      </w:r>
    </w:p>
  </w:footnote>
  <w:footnote w:id="2">
    <w:p w:rsidR="00EB458E" w:rsidRDefault="00EB458E" w:rsidP="00F021E6">
      <w:pPr>
        <w:pStyle w:val="Notedebasdepage"/>
      </w:pPr>
      <w:r>
        <w:rPr>
          <w:rStyle w:val="Appelnotedebasdep"/>
        </w:rPr>
        <w:footnoteRef/>
      </w:r>
      <w:r>
        <w:t xml:space="preserve"> # </w:t>
      </w:r>
      <w:r w:rsidRPr="00F021E6">
        <w:t xml:space="preserve">Amand-René Maupoint </w:t>
      </w:r>
      <w:r>
        <w:t xml:space="preserve">(Chênehutte-les-Tuffeaux, </w:t>
      </w:r>
      <w:r w:rsidRPr="00F021E6">
        <w:t>Maine-et-Loire</w:t>
      </w:r>
      <w:r>
        <w:t xml:space="preserve">, 1810 – La Réunion, </w:t>
      </w:r>
      <w:r w:rsidRPr="00F021E6">
        <w:t>1871</w:t>
      </w:r>
      <w:r>
        <w:t>)</w:t>
      </w:r>
      <w:r w:rsidRPr="00F021E6">
        <w:t>, évêque de La Réunion du 14 février 1857 à sa mort.</w:t>
      </w:r>
      <w:r>
        <w:t xml:space="preserve"> </w:t>
      </w:r>
    </w:p>
  </w:footnote>
  <w:footnote w:id="3">
    <w:p w:rsidR="00EB458E" w:rsidRPr="00D35C9E" w:rsidRDefault="00EB458E">
      <w:pPr>
        <w:pStyle w:val="Notedebasdepage"/>
      </w:pPr>
      <w:r>
        <w:rPr>
          <w:rStyle w:val="Appelnotedebasdep"/>
        </w:rPr>
        <w:footnoteRef/>
      </w:r>
      <w:r>
        <w:t xml:space="preserve"> # Nos très chers frères.</w:t>
      </w:r>
    </w:p>
  </w:footnote>
  <w:footnote w:id="4">
    <w:p w:rsidR="00EB458E" w:rsidRDefault="00EB458E">
      <w:pPr>
        <w:pStyle w:val="Notedebasdepage"/>
      </w:pPr>
      <w:r>
        <w:rPr>
          <w:rStyle w:val="Appelnotedebasdep"/>
        </w:rPr>
        <w:footnoteRef/>
      </w:r>
      <w:r>
        <w:t xml:space="preserve"> # Simple changement dans l’ordre des mots.</w:t>
      </w:r>
    </w:p>
  </w:footnote>
  <w:footnote w:id="5">
    <w:p w:rsidR="00EB458E" w:rsidRDefault="00EB458E">
      <w:pPr>
        <w:pStyle w:val="Notedebasdepage"/>
      </w:pPr>
      <w:r>
        <w:rPr>
          <w:rStyle w:val="Appelnotedebasdep"/>
        </w:rPr>
        <w:footnoteRef/>
      </w:r>
      <w:r>
        <w:t xml:space="preserve"> # « Qu’elle frappe les entrailles des cieux ». </w:t>
      </w:r>
    </w:p>
  </w:footnote>
  <w:footnote w:id="6">
    <w:p w:rsidR="00EB458E" w:rsidRPr="00742E4C" w:rsidRDefault="00EB458E" w:rsidP="00F706F9">
      <w:pPr>
        <w:pStyle w:val="Notedebasdepage"/>
        <w:rPr>
          <w:rStyle w:val="NotedebasdepageCar"/>
          <w:rFonts w:eastAsia="Calibri"/>
        </w:rPr>
      </w:pPr>
      <w:r>
        <w:rPr>
          <w:rStyle w:val="Appelnotedebasdep"/>
        </w:rPr>
        <w:footnoteRef/>
      </w:r>
      <w:r>
        <w:t xml:space="preserve"> </w:t>
      </w:r>
      <w:r w:rsidRPr="00742E4C">
        <w:rPr>
          <w:rStyle w:val="NotedebasdepageCar"/>
          <w:rFonts w:eastAsia="Calibri"/>
        </w:rPr>
        <w:t># « (Nous vous demandons) / D</w:t>
      </w:r>
      <w:r>
        <w:rPr>
          <w:rStyle w:val="NotedebasdepageCar"/>
          <w:rFonts w:eastAsia="Calibri"/>
        </w:rPr>
        <w:t>’</w:t>
      </w:r>
      <w:r w:rsidRPr="00742E4C">
        <w:rPr>
          <w:rStyle w:val="NotedebasdepageCar"/>
          <w:rFonts w:eastAsia="Calibri"/>
        </w:rPr>
        <w:t>être, en raison de votre clémence, / Notre protecteur et notre gardien. »</w:t>
      </w:r>
    </w:p>
  </w:footnote>
  <w:footnote w:id="7">
    <w:p w:rsidR="00EB458E" w:rsidRDefault="00EB458E">
      <w:pPr>
        <w:pStyle w:val="Notedebasdepage"/>
      </w:pPr>
      <w:r>
        <w:rPr>
          <w:rStyle w:val="Appelnotedebasdep"/>
        </w:rPr>
        <w:footnoteRef/>
      </w:r>
      <w:r>
        <w:t xml:space="preserve"> # Les Antiennes mariales, ici annoncées, ont été oubliées dans l’édition originale. Nous les avons ajoutées avec nos traductions. </w:t>
      </w:r>
    </w:p>
  </w:footnote>
  <w:footnote w:id="8">
    <w:p w:rsidR="00EB458E" w:rsidRDefault="00EB458E">
      <w:pPr>
        <w:pStyle w:val="Notedebasdepage"/>
      </w:pPr>
      <w:r>
        <w:rPr>
          <w:rStyle w:val="Appelnotedebasdep"/>
        </w:rPr>
        <w:footnoteRef/>
      </w:r>
      <w:r>
        <w:t xml:space="preserve"> </w:t>
      </w:r>
      <w:r w:rsidRPr="00203D6D">
        <w:rPr>
          <w:szCs w:val="25"/>
        </w:rPr>
        <w:t>On appelle eau pure et naturelle, celle d</w:t>
      </w:r>
      <w:r>
        <w:rPr>
          <w:szCs w:val="25"/>
        </w:rPr>
        <w:t>’</w:t>
      </w:r>
      <w:r w:rsidRPr="00203D6D">
        <w:rPr>
          <w:szCs w:val="25"/>
        </w:rPr>
        <w:t>une rivière, d</w:t>
      </w:r>
      <w:r>
        <w:rPr>
          <w:szCs w:val="25"/>
        </w:rPr>
        <w:t>’</w:t>
      </w:r>
      <w:r w:rsidRPr="00203D6D">
        <w:rPr>
          <w:szCs w:val="25"/>
        </w:rPr>
        <w:t>une fontaine, d</w:t>
      </w:r>
      <w:r>
        <w:rPr>
          <w:szCs w:val="25"/>
        </w:rPr>
        <w:t>’</w:t>
      </w:r>
      <w:r w:rsidRPr="00203D6D">
        <w:rPr>
          <w:szCs w:val="25"/>
        </w:rPr>
        <w:t>un puits, d</w:t>
      </w:r>
      <w:r>
        <w:rPr>
          <w:szCs w:val="25"/>
        </w:rPr>
        <w:t>’</w:t>
      </w:r>
      <w:r w:rsidRPr="00203D6D">
        <w:rPr>
          <w:szCs w:val="25"/>
        </w:rPr>
        <w:t>une citerne, d</w:t>
      </w:r>
      <w:r>
        <w:rPr>
          <w:szCs w:val="25"/>
        </w:rPr>
        <w:t>’</w:t>
      </w:r>
      <w:r w:rsidRPr="00203D6D">
        <w:rPr>
          <w:szCs w:val="25"/>
        </w:rPr>
        <w:t>un étang, d</w:t>
      </w:r>
      <w:r>
        <w:rPr>
          <w:szCs w:val="25"/>
        </w:rPr>
        <w:t>’</w:t>
      </w:r>
      <w:r w:rsidRPr="00203D6D">
        <w:rPr>
          <w:szCs w:val="25"/>
        </w:rPr>
        <w:t>un lac, de la mer, l</w:t>
      </w:r>
      <w:r>
        <w:rPr>
          <w:szCs w:val="25"/>
        </w:rPr>
        <w:t>’</w:t>
      </w:r>
      <w:r w:rsidRPr="00203D6D">
        <w:rPr>
          <w:szCs w:val="25"/>
        </w:rPr>
        <w:t>eau de pluie et de rosée, et celle même de fontaine soufrée et minérale.</w:t>
      </w:r>
      <w:r>
        <w:rPr>
          <w:szCs w:val="25"/>
        </w:rPr>
        <w:t xml:space="preserve"> </w:t>
      </w:r>
    </w:p>
  </w:footnote>
  <w:footnote w:id="9">
    <w:p w:rsidR="00EB458E" w:rsidRDefault="00EB458E">
      <w:pPr>
        <w:pStyle w:val="Notedebasdepage"/>
      </w:pPr>
      <w:r>
        <w:rPr>
          <w:rStyle w:val="Appelnotedebasdep"/>
        </w:rPr>
        <w:footnoteRef/>
      </w:r>
      <w:r w:rsidRPr="001A21CD">
        <w:t xml:space="preserve"> </w:t>
      </w:r>
      <w:r w:rsidRPr="00203D6D">
        <w:rPr>
          <w:szCs w:val="25"/>
        </w:rPr>
        <w:t>Quand c</w:t>
      </w:r>
      <w:r>
        <w:rPr>
          <w:szCs w:val="25"/>
        </w:rPr>
        <w:t>’</w:t>
      </w:r>
      <w:r w:rsidRPr="00203D6D">
        <w:rPr>
          <w:szCs w:val="25"/>
        </w:rPr>
        <w:t>est un laïque qui baptise</w:t>
      </w:r>
      <w:r>
        <w:rPr>
          <w:szCs w:val="25"/>
        </w:rPr>
        <w:t>, il peut les prononcer dans la</w:t>
      </w:r>
      <w:r w:rsidRPr="00203D6D">
        <w:rPr>
          <w:szCs w:val="25"/>
        </w:rPr>
        <w:t xml:space="preserve"> langue naturelle.</w:t>
      </w:r>
      <w:r>
        <w:rPr>
          <w:szCs w:val="25"/>
        </w:rPr>
        <w:t xml:space="preserve"> </w:t>
      </w:r>
    </w:p>
  </w:footnote>
  <w:footnote w:id="10">
    <w:p w:rsidR="00EB458E" w:rsidRDefault="00EB458E">
      <w:pPr>
        <w:pStyle w:val="Notedebasdepage"/>
      </w:pPr>
      <w:r>
        <w:rPr>
          <w:rStyle w:val="Appelnotedebasdep"/>
        </w:rPr>
        <w:footnoteRef/>
      </w:r>
      <w:r>
        <w:t xml:space="preserve"> </w:t>
      </w:r>
      <w:r>
        <w:rPr>
          <w:szCs w:val="25"/>
        </w:rPr>
        <w:t>M</w:t>
      </w:r>
      <w:r w:rsidRPr="00203D6D">
        <w:rPr>
          <w:szCs w:val="25"/>
        </w:rPr>
        <w:t>ais il ne faut ni parrain ni marraine quand on confère le baptême sans solennité.</w:t>
      </w:r>
      <w:r>
        <w:rPr>
          <w:szCs w:val="25"/>
        </w:rPr>
        <w:t xml:space="preserve"> </w:t>
      </w:r>
    </w:p>
  </w:footnote>
  <w:footnote w:id="11">
    <w:p w:rsidR="00EB458E" w:rsidRDefault="00EB458E" w:rsidP="00E14602">
      <w:pPr>
        <w:pStyle w:val="Notedebasdepage"/>
      </w:pPr>
      <w:r>
        <w:rPr>
          <w:rStyle w:val="Appelnotedebasdep"/>
        </w:rPr>
        <w:footnoteRef/>
      </w:r>
      <w:r>
        <w:t xml:space="preserve"> </w:t>
      </w:r>
      <w:r w:rsidRPr="00203D6D">
        <w:rPr>
          <w:szCs w:val="25"/>
        </w:rPr>
        <w:t>Ou d</w:t>
      </w:r>
      <w:r>
        <w:rPr>
          <w:szCs w:val="25"/>
        </w:rPr>
        <w:t>ans le vestibule, s’il y en a un</w:t>
      </w:r>
      <w:r w:rsidRPr="00203D6D">
        <w:rPr>
          <w:szCs w:val="25"/>
        </w:rPr>
        <w:t xml:space="preserve"> dans l</w:t>
      </w:r>
      <w:r>
        <w:rPr>
          <w:szCs w:val="25"/>
        </w:rPr>
        <w:t>’</w:t>
      </w:r>
      <w:r w:rsidRPr="00203D6D">
        <w:rPr>
          <w:szCs w:val="25"/>
        </w:rPr>
        <w:t>extérieur de l</w:t>
      </w:r>
      <w:r>
        <w:rPr>
          <w:szCs w:val="25"/>
        </w:rPr>
        <w:t>’</w:t>
      </w:r>
      <w:r w:rsidRPr="00203D6D">
        <w:rPr>
          <w:szCs w:val="25"/>
        </w:rPr>
        <w:t>église (Benoît XIII). Celui qui tient l</w:t>
      </w:r>
      <w:r>
        <w:rPr>
          <w:szCs w:val="25"/>
        </w:rPr>
        <w:t>’</w:t>
      </w:r>
      <w:r w:rsidRPr="00203D6D">
        <w:rPr>
          <w:szCs w:val="25"/>
        </w:rPr>
        <w:t>en</w:t>
      </w:r>
      <w:r>
        <w:rPr>
          <w:szCs w:val="25"/>
        </w:rPr>
        <w:t>fant le porte sur l</w:t>
      </w:r>
      <w:r w:rsidRPr="00203D6D">
        <w:rPr>
          <w:szCs w:val="25"/>
        </w:rPr>
        <w:t>e bras droit, le parrain est à sa droite, la marraine à sa gauche.</w:t>
      </w:r>
      <w:r>
        <w:rPr>
          <w:szCs w:val="25"/>
        </w:rPr>
        <w:t xml:space="preserve"> </w:t>
      </w:r>
    </w:p>
  </w:footnote>
  <w:footnote w:id="12">
    <w:p w:rsidR="00EB458E" w:rsidRPr="006A13B0" w:rsidRDefault="00EB458E">
      <w:pPr>
        <w:pStyle w:val="Notedebasdepage"/>
      </w:pPr>
      <w:r>
        <w:rPr>
          <w:rStyle w:val="Appelnotedebasdep"/>
        </w:rPr>
        <w:footnoteRef/>
      </w:r>
      <w:r>
        <w:t xml:space="preserve"> # </w:t>
      </w:r>
      <w:r w:rsidRPr="00742E4C">
        <w:rPr>
          <w:rStyle w:val="italicus"/>
        </w:rPr>
        <w:t>Ordre</w:t>
      </w:r>
      <w:r>
        <w:t xml:space="preserve"> traduit le mot latin </w:t>
      </w:r>
      <w:r>
        <w:rPr>
          <w:rStyle w:val="italicus"/>
        </w:rPr>
        <w:t>o</w:t>
      </w:r>
      <w:r w:rsidRPr="00742E4C">
        <w:rPr>
          <w:rStyle w:val="italicus"/>
        </w:rPr>
        <w:t>rdo</w:t>
      </w:r>
      <w:r>
        <w:t xml:space="preserve"> qui signifie « règle à suivre », ici règle à suivre pour le baptême des enfants. </w:t>
      </w:r>
    </w:p>
  </w:footnote>
  <w:footnote w:id="13">
    <w:p w:rsidR="00EB458E" w:rsidRDefault="00EB458E" w:rsidP="00F50965">
      <w:pPr>
        <w:pStyle w:val="Notedebasdepage"/>
      </w:pPr>
      <w:r>
        <w:rPr>
          <w:rStyle w:val="Appelnotedebasdep"/>
        </w:rPr>
        <w:footnoteRef/>
      </w:r>
      <w:r>
        <w:t xml:space="preserve"> # Dans le latin </w:t>
      </w:r>
      <w:r w:rsidRPr="00262450">
        <w:rPr>
          <w:i/>
        </w:rPr>
        <w:t>« chrismale »</w:t>
      </w:r>
      <w:r>
        <w:t xml:space="preserve">, en français un </w:t>
      </w:r>
      <w:r w:rsidRPr="00262450">
        <w:rPr>
          <w:i/>
        </w:rPr>
        <w:t>chrême</w:t>
      </w:r>
      <w:r>
        <w:t xml:space="preserve"> ou </w:t>
      </w:r>
      <w:r w:rsidRPr="00262450">
        <w:rPr>
          <w:i/>
        </w:rPr>
        <w:t>crémail</w:t>
      </w:r>
      <w:r>
        <w:t xml:space="preserve">, un petit linge blanc. Il ne faut pas confondre ce vêtement avec l’huile du même nom. </w:t>
      </w:r>
    </w:p>
  </w:footnote>
  <w:footnote w:id="14">
    <w:p w:rsidR="00EB458E" w:rsidRDefault="00EB458E">
      <w:pPr>
        <w:pStyle w:val="Notedebasdepage"/>
      </w:pPr>
      <w:r>
        <w:rPr>
          <w:rStyle w:val="Appelnotedebasdep"/>
        </w:rPr>
        <w:footnoteRef/>
      </w:r>
      <w:r>
        <w:t xml:space="preserve"> La répétition de cet Exorcisme est oubliée dans l’édition originale. </w:t>
      </w:r>
    </w:p>
  </w:footnote>
  <w:footnote w:id="15">
    <w:p w:rsidR="00EB458E" w:rsidRDefault="00EB458E" w:rsidP="0090096B">
      <w:pPr>
        <w:pStyle w:val="Notedebasdepage"/>
      </w:pPr>
      <w:r>
        <w:rPr>
          <w:rStyle w:val="Appelnotedebasdep"/>
        </w:rPr>
        <w:footnoteRef/>
      </w:r>
      <w:r>
        <w:t xml:space="preserve"> # </w:t>
      </w:r>
      <w:r w:rsidRPr="00771EE5">
        <w:rPr>
          <w:rStyle w:val="italicus"/>
        </w:rPr>
        <w:t>Infusion :</w:t>
      </w:r>
      <w:r>
        <w:t xml:space="preserve"> le mot latin signifie </w:t>
      </w:r>
      <w:r w:rsidRPr="00771EE5">
        <w:rPr>
          <w:rStyle w:val="italicus"/>
        </w:rPr>
        <w:t>versement</w:t>
      </w:r>
      <w:r>
        <w:t>.</w:t>
      </w:r>
    </w:p>
  </w:footnote>
  <w:footnote w:id="16">
    <w:p w:rsidR="00EB458E" w:rsidRDefault="00EB458E">
      <w:pPr>
        <w:pStyle w:val="Notedebasdepage"/>
      </w:pPr>
      <w:r>
        <w:rPr>
          <w:rStyle w:val="Appelnotedebasdep"/>
        </w:rPr>
        <w:footnoteRef/>
      </w:r>
      <w:r>
        <w:t xml:space="preserve"> </w:t>
      </w:r>
      <w:r>
        <w:rPr>
          <w:bCs w:val="0"/>
          <w:szCs w:val="25"/>
        </w:rPr>
        <w:t>Le nom est écrit ordinairement sur u</w:t>
      </w:r>
      <w:r w:rsidRPr="00C73C45">
        <w:rPr>
          <w:bCs w:val="0"/>
          <w:szCs w:val="25"/>
        </w:rPr>
        <w:t>n m</w:t>
      </w:r>
      <w:r>
        <w:rPr>
          <w:bCs w:val="0"/>
          <w:szCs w:val="25"/>
        </w:rPr>
        <w:t>orceau de papier que chaque enfant tient dans</w:t>
      </w:r>
      <w:r w:rsidRPr="00C73C45">
        <w:rPr>
          <w:bCs w:val="0"/>
          <w:szCs w:val="25"/>
        </w:rPr>
        <w:t xml:space="preserve"> sa main. Celui d</w:t>
      </w:r>
      <w:r>
        <w:rPr>
          <w:bCs w:val="0"/>
          <w:szCs w:val="25"/>
        </w:rPr>
        <w:t>es assistants de l’Évê</w:t>
      </w:r>
      <w:r w:rsidRPr="00C73C45">
        <w:rPr>
          <w:bCs w:val="0"/>
          <w:szCs w:val="25"/>
        </w:rPr>
        <w:t>que qui le pré</w:t>
      </w:r>
      <w:r>
        <w:rPr>
          <w:bCs w:val="0"/>
          <w:szCs w:val="25"/>
        </w:rPr>
        <w:t>cède, prend ce papier et lit à l’Évêqu</w:t>
      </w:r>
      <w:r w:rsidRPr="00C73C45">
        <w:rPr>
          <w:bCs w:val="0"/>
          <w:szCs w:val="25"/>
        </w:rPr>
        <w:t>e le nom de</w:t>
      </w:r>
      <w:r>
        <w:rPr>
          <w:bCs w:val="0"/>
          <w:szCs w:val="25"/>
        </w:rPr>
        <w:t xml:space="preserve"> l’enfan</w:t>
      </w:r>
      <w:r w:rsidRPr="00C73C45">
        <w:rPr>
          <w:bCs w:val="0"/>
          <w:szCs w:val="25"/>
        </w:rPr>
        <w:t>t. Celui de</w:t>
      </w:r>
      <w:r>
        <w:rPr>
          <w:bCs w:val="0"/>
          <w:szCs w:val="25"/>
        </w:rPr>
        <w:t>s</w:t>
      </w:r>
      <w:r w:rsidRPr="00C73C45">
        <w:rPr>
          <w:bCs w:val="0"/>
          <w:szCs w:val="25"/>
        </w:rPr>
        <w:t xml:space="preserve"> a</w:t>
      </w:r>
      <w:r>
        <w:rPr>
          <w:bCs w:val="0"/>
          <w:szCs w:val="25"/>
        </w:rPr>
        <w:t>ssis</w:t>
      </w:r>
      <w:r w:rsidRPr="00C73C45">
        <w:rPr>
          <w:bCs w:val="0"/>
          <w:szCs w:val="25"/>
        </w:rPr>
        <w:t>tan</w:t>
      </w:r>
      <w:r>
        <w:rPr>
          <w:bCs w:val="0"/>
          <w:szCs w:val="25"/>
        </w:rPr>
        <w:t>ts qui s</w:t>
      </w:r>
      <w:r w:rsidRPr="00C73C45">
        <w:rPr>
          <w:bCs w:val="0"/>
          <w:szCs w:val="25"/>
        </w:rPr>
        <w:t xml:space="preserve">e </w:t>
      </w:r>
      <w:r>
        <w:rPr>
          <w:bCs w:val="0"/>
          <w:szCs w:val="25"/>
        </w:rPr>
        <w:t>trouve à sa gauche, essuie le front du confirmé avec du coton ou du</w:t>
      </w:r>
      <w:r w:rsidRPr="00C73C45">
        <w:rPr>
          <w:bCs w:val="0"/>
          <w:szCs w:val="25"/>
        </w:rPr>
        <w:t xml:space="preserve"> linge </w:t>
      </w:r>
      <w:r>
        <w:rPr>
          <w:bCs w:val="0"/>
          <w:szCs w:val="25"/>
        </w:rPr>
        <w:t>blanc.</w:t>
      </w:r>
    </w:p>
  </w:footnote>
  <w:footnote w:id="17">
    <w:p w:rsidR="00EB458E" w:rsidRDefault="00EB458E">
      <w:pPr>
        <w:pStyle w:val="Notedebasdepage"/>
      </w:pPr>
      <w:r>
        <w:rPr>
          <w:rStyle w:val="Appelnotedebasdep"/>
        </w:rPr>
        <w:footnoteRef/>
      </w:r>
      <w:r>
        <w:t xml:space="preserve"> </w:t>
      </w:r>
      <w:r>
        <w:rPr>
          <w:szCs w:val="25"/>
        </w:rPr>
        <w:t>Le Prêtre q</w:t>
      </w:r>
      <w:r w:rsidRPr="00C73C45">
        <w:rPr>
          <w:szCs w:val="25"/>
        </w:rPr>
        <w:t xml:space="preserve">ui doit </w:t>
      </w:r>
      <w:r>
        <w:rPr>
          <w:szCs w:val="25"/>
        </w:rPr>
        <w:t>administrer le sacrement de l’Extrê</w:t>
      </w:r>
      <w:r w:rsidRPr="00C73C45">
        <w:rPr>
          <w:szCs w:val="25"/>
        </w:rPr>
        <w:t>me-Onction avertira les parent</w:t>
      </w:r>
      <w:r>
        <w:rPr>
          <w:szCs w:val="25"/>
        </w:rPr>
        <w:t>s du malade que son lit soit</w:t>
      </w:r>
      <w:r w:rsidRPr="00C73C45">
        <w:rPr>
          <w:szCs w:val="25"/>
        </w:rPr>
        <w:t xml:space="preserve"> couvert d</w:t>
      </w:r>
      <w:r>
        <w:rPr>
          <w:szCs w:val="25"/>
        </w:rPr>
        <w:t>’</w:t>
      </w:r>
      <w:r w:rsidRPr="00C73C45">
        <w:rPr>
          <w:szCs w:val="25"/>
        </w:rPr>
        <w:t>un linge blanc</w:t>
      </w:r>
      <w:r>
        <w:rPr>
          <w:szCs w:val="25"/>
        </w:rPr>
        <w:t> ;</w:t>
      </w:r>
      <w:r w:rsidRPr="00C73C45">
        <w:rPr>
          <w:szCs w:val="25"/>
        </w:rPr>
        <w:t xml:space="preserve"> que la chambre soit, ornée convenablement selon sa condition</w:t>
      </w:r>
      <w:r>
        <w:rPr>
          <w:szCs w:val="25"/>
        </w:rPr>
        <w:t> ;</w:t>
      </w:r>
      <w:r w:rsidRPr="00C73C45">
        <w:rPr>
          <w:szCs w:val="25"/>
        </w:rPr>
        <w:t xml:space="preserve"> que l</w:t>
      </w:r>
      <w:r>
        <w:rPr>
          <w:szCs w:val="25"/>
        </w:rPr>
        <w:t>’</w:t>
      </w:r>
      <w:r w:rsidRPr="00C73C45">
        <w:rPr>
          <w:szCs w:val="25"/>
        </w:rPr>
        <w:t xml:space="preserve">on y </w:t>
      </w:r>
      <w:r>
        <w:rPr>
          <w:szCs w:val="25"/>
        </w:rPr>
        <w:t>prépare une table couverte d’une nappe blanch</w:t>
      </w:r>
      <w:r w:rsidRPr="00C73C45">
        <w:rPr>
          <w:szCs w:val="25"/>
        </w:rPr>
        <w:t>e pour y déposer l</w:t>
      </w:r>
      <w:r>
        <w:rPr>
          <w:szCs w:val="25"/>
        </w:rPr>
        <w:t>’</w:t>
      </w:r>
      <w:r w:rsidRPr="00C73C45">
        <w:rPr>
          <w:szCs w:val="25"/>
        </w:rPr>
        <w:t>huile des infirmes.</w:t>
      </w:r>
      <w:r>
        <w:rPr>
          <w:szCs w:val="25"/>
        </w:rPr>
        <w:t xml:space="preserve"> Il </w:t>
      </w:r>
      <w:r w:rsidRPr="00C73C45">
        <w:rPr>
          <w:szCs w:val="25"/>
        </w:rPr>
        <w:t>convient de mettre sur cette table un crucifix</w:t>
      </w:r>
      <w:r>
        <w:rPr>
          <w:szCs w:val="25"/>
        </w:rPr>
        <w:t xml:space="preserve"> avec deux chandeliers garnis de</w:t>
      </w:r>
      <w:r w:rsidRPr="00C73C45">
        <w:rPr>
          <w:szCs w:val="25"/>
        </w:rPr>
        <w:t xml:space="preserve"> doux cierges allumés. Il doit y avoir aussi de l</w:t>
      </w:r>
      <w:r>
        <w:rPr>
          <w:szCs w:val="25"/>
        </w:rPr>
        <w:t>’</w:t>
      </w:r>
      <w:r w:rsidRPr="00C73C45">
        <w:rPr>
          <w:szCs w:val="25"/>
        </w:rPr>
        <w:t>eau bé</w:t>
      </w:r>
      <w:r>
        <w:rPr>
          <w:szCs w:val="25"/>
        </w:rPr>
        <w:t>nite dans un vase avec un aspersoir, 5 ou 6 pelotons d’étoupes ou</w:t>
      </w:r>
      <w:r w:rsidRPr="00C73C45">
        <w:rPr>
          <w:szCs w:val="25"/>
        </w:rPr>
        <w:t xml:space="preserve"> de coton bien propres pour essuyer les parties du corps qui auront reçu </w:t>
      </w:r>
      <w:r>
        <w:rPr>
          <w:szCs w:val="25"/>
        </w:rPr>
        <w:t>le</w:t>
      </w:r>
      <w:r w:rsidRPr="00C73C45">
        <w:rPr>
          <w:szCs w:val="25"/>
        </w:rPr>
        <w:t>s onctions</w:t>
      </w:r>
      <w:r>
        <w:rPr>
          <w:szCs w:val="25"/>
        </w:rPr>
        <w:t xml:space="preserve"> saintes. Un peu de mie de pain</w:t>
      </w:r>
      <w:r w:rsidRPr="00C73C45">
        <w:rPr>
          <w:szCs w:val="25"/>
        </w:rPr>
        <w:t xml:space="preserve"> pour frotter les doigts du Prêtre après la cérémonie</w:t>
      </w:r>
      <w:r>
        <w:rPr>
          <w:szCs w:val="25"/>
        </w:rPr>
        <w:t> ;</w:t>
      </w:r>
      <w:r w:rsidRPr="00C73C45">
        <w:rPr>
          <w:szCs w:val="25"/>
        </w:rPr>
        <w:t xml:space="preserve"> un vase plein d</w:t>
      </w:r>
      <w:r>
        <w:rPr>
          <w:szCs w:val="25"/>
        </w:rPr>
        <w:t>’</w:t>
      </w:r>
      <w:r w:rsidRPr="00C73C45">
        <w:rPr>
          <w:szCs w:val="25"/>
        </w:rPr>
        <w:t>eau avec un plat ou un bassin pour recevoir l</w:t>
      </w:r>
      <w:r>
        <w:rPr>
          <w:szCs w:val="25"/>
        </w:rPr>
        <w:t>’</w:t>
      </w:r>
      <w:r w:rsidRPr="00C73C45">
        <w:rPr>
          <w:szCs w:val="25"/>
        </w:rPr>
        <w:t>eau ou les miettes de pain qu</w:t>
      </w:r>
      <w:r>
        <w:rPr>
          <w:szCs w:val="25"/>
        </w:rPr>
        <w:t>and le prêtre se lavera les mains</w:t>
      </w:r>
      <w:r w:rsidRPr="00C73C45">
        <w:rPr>
          <w:szCs w:val="25"/>
        </w:rPr>
        <w:t>, et une serviette blanche pour tes lui</w:t>
      </w:r>
      <w:r w:rsidRPr="00C73C45">
        <w:rPr>
          <w:bCs w:val="0"/>
          <w:szCs w:val="25"/>
        </w:rPr>
        <w:t xml:space="preserve"> essuyer.</w:t>
      </w:r>
    </w:p>
  </w:footnote>
  <w:footnote w:id="18">
    <w:p w:rsidR="00EB458E" w:rsidRDefault="00EB458E">
      <w:pPr>
        <w:pStyle w:val="Notedebasdepage"/>
      </w:pPr>
      <w:r>
        <w:rPr>
          <w:rStyle w:val="Appelnotedebasdep"/>
        </w:rPr>
        <w:footnoteRef/>
      </w:r>
      <w:r>
        <w:t xml:space="preserve"> </w:t>
      </w:r>
      <w:r w:rsidRPr="00C97C96">
        <w:t>Le pouvoir de donner la bénédiction apostolique ne peut venir que du Souverain Pontife, à cause de l</w:t>
      </w:r>
      <w:r>
        <w:t>’</w:t>
      </w:r>
      <w:r w:rsidRPr="00C97C96">
        <w:t>indulgence plénière qui y est attachée ; aussi le Souverain Pontife l</w:t>
      </w:r>
      <w:r>
        <w:t>’</w:t>
      </w:r>
      <w:r w:rsidRPr="00C97C96">
        <w:t>accorde-t-il à tous les Évêques du monde catholique, et avec son autorisation ceux-ci la subdélèguent à tous les prêtres qu</w:t>
      </w:r>
      <w:r>
        <w:t>’</w:t>
      </w:r>
      <w:r w:rsidRPr="00C97C96">
        <w:t>ils emploient dans le ministère.</w:t>
      </w:r>
    </w:p>
  </w:footnote>
  <w:footnote w:id="19">
    <w:p w:rsidR="00EB458E" w:rsidRDefault="00EB458E" w:rsidP="000A0C4E">
      <w:pPr>
        <w:pStyle w:val="Notedebasdepage"/>
      </w:pPr>
      <w:r>
        <w:rPr>
          <w:rStyle w:val="Appelnotedebasdep"/>
        </w:rPr>
        <w:footnoteRef/>
      </w:r>
      <w:r>
        <w:t xml:space="preserve"> </w:t>
      </w:r>
      <w:r w:rsidRPr="00C73C45">
        <w:rPr>
          <w:szCs w:val="25"/>
        </w:rPr>
        <w:t>Il est bon sans doute que ce soit le prêtre qui récite ces prières aux lit</w:t>
      </w:r>
      <w:r>
        <w:rPr>
          <w:szCs w:val="25"/>
        </w:rPr>
        <w:t>s</w:t>
      </w:r>
      <w:r w:rsidRPr="00C73C45">
        <w:rPr>
          <w:szCs w:val="25"/>
        </w:rPr>
        <w:t xml:space="preserve"> de</w:t>
      </w:r>
      <w:r>
        <w:rPr>
          <w:szCs w:val="25"/>
        </w:rPr>
        <w:t>s</w:t>
      </w:r>
      <w:r w:rsidRPr="00C73C45">
        <w:rPr>
          <w:szCs w:val="25"/>
        </w:rPr>
        <w:t xml:space="preserve"> agonisants, mais en son absence tout membre de la famille, ou un ami particulier du malade, peut et doit le</w:t>
      </w:r>
      <w:r>
        <w:rPr>
          <w:szCs w:val="25"/>
        </w:rPr>
        <w:t>s</w:t>
      </w:r>
      <w:r w:rsidRPr="00C73C45">
        <w:rPr>
          <w:szCs w:val="25"/>
        </w:rPr>
        <w:t xml:space="preserve"> réciter. Ces prières ont un charme infini pour les malades qui ont de la foi, et conservent leur intelligence</w:t>
      </w:r>
      <w:r>
        <w:rPr>
          <w:szCs w:val="25"/>
        </w:rPr>
        <w:t> ;</w:t>
      </w:r>
      <w:r w:rsidRPr="00C73C45">
        <w:rPr>
          <w:szCs w:val="25"/>
        </w:rPr>
        <w:t xml:space="preserve"> nous en avons vu beaucoup répondre eux-mêmes à ces prières si suaves, les mains jointes, les yeux baignés de larmes et levés a</w:t>
      </w:r>
      <w:r>
        <w:rPr>
          <w:szCs w:val="25"/>
        </w:rPr>
        <w:t>u</w:t>
      </w:r>
      <w:r w:rsidRPr="00C73C45">
        <w:rPr>
          <w:szCs w:val="25"/>
        </w:rPr>
        <w:t xml:space="preserve"> ciel, et mourir ensuite en vrais prédestinés.</w:t>
      </w:r>
    </w:p>
  </w:footnote>
  <w:footnote w:id="20">
    <w:p w:rsidR="00EB458E" w:rsidRDefault="00EB458E" w:rsidP="00014FA6">
      <w:pPr>
        <w:pStyle w:val="Notedebasdepage"/>
      </w:pPr>
      <w:r>
        <w:rPr>
          <w:rStyle w:val="Appelnotedebasdep"/>
        </w:rPr>
        <w:footnoteRef/>
      </w:r>
      <w:r>
        <w:t xml:space="preserve"> </w:t>
      </w:r>
      <w:r w:rsidRPr="00C73C45">
        <w:rPr>
          <w:szCs w:val="25"/>
        </w:rPr>
        <w:t>O</w:t>
      </w:r>
      <w:r>
        <w:rPr>
          <w:szCs w:val="25"/>
        </w:rPr>
        <w:t>u</w:t>
      </w:r>
      <w:r w:rsidRPr="00C73C45">
        <w:rPr>
          <w:bCs w:val="0"/>
          <w:szCs w:val="25"/>
        </w:rPr>
        <w:t xml:space="preserve"> s</w:t>
      </w:r>
      <w:r>
        <w:rPr>
          <w:szCs w:val="25"/>
        </w:rPr>
        <w:t>’il doit dire la sainte mes</w:t>
      </w:r>
      <w:r w:rsidRPr="00C73C45">
        <w:rPr>
          <w:szCs w:val="25"/>
        </w:rPr>
        <w:t xml:space="preserve">se, </w:t>
      </w:r>
      <w:r>
        <w:rPr>
          <w:szCs w:val="25"/>
        </w:rPr>
        <w:t>d’une aube avec une étole crois</w:t>
      </w:r>
      <w:r w:rsidRPr="00C73C45">
        <w:rPr>
          <w:szCs w:val="25"/>
        </w:rPr>
        <w:t>ée sur la poitrine.</w:t>
      </w:r>
    </w:p>
  </w:footnote>
  <w:footnote w:id="21">
    <w:p w:rsidR="00EB458E" w:rsidRDefault="00EB458E" w:rsidP="00014FA6">
      <w:pPr>
        <w:pStyle w:val="Notedebasdepage"/>
      </w:pPr>
      <w:r>
        <w:rPr>
          <w:rStyle w:val="Appelnotedebasdep"/>
        </w:rPr>
        <w:footnoteRef/>
      </w:r>
      <w:r>
        <w:t xml:space="preserve"> </w:t>
      </w:r>
      <w:r>
        <w:rPr>
          <w:szCs w:val="25"/>
        </w:rPr>
        <w:t>Cette dernière manière de se</w:t>
      </w:r>
      <w:r w:rsidRPr="00C73C45">
        <w:rPr>
          <w:szCs w:val="25"/>
        </w:rPr>
        <w:t xml:space="preserve"> marier n</w:t>
      </w:r>
      <w:r>
        <w:rPr>
          <w:szCs w:val="25"/>
        </w:rPr>
        <w:t>’</w:t>
      </w:r>
      <w:r w:rsidRPr="00C73C45">
        <w:rPr>
          <w:szCs w:val="25"/>
        </w:rPr>
        <w:t>e</w:t>
      </w:r>
      <w:r>
        <w:rPr>
          <w:szCs w:val="25"/>
        </w:rPr>
        <w:t>st guère en usage que pour les tê</w:t>
      </w:r>
      <w:r w:rsidRPr="00C73C45">
        <w:rPr>
          <w:szCs w:val="25"/>
        </w:rPr>
        <w:t>tes couronnées ou leurs enfants.</w:t>
      </w:r>
    </w:p>
  </w:footnote>
  <w:footnote w:id="22">
    <w:p w:rsidR="00EB458E" w:rsidRDefault="00EB458E">
      <w:pPr>
        <w:pStyle w:val="Notedebasdepage"/>
      </w:pPr>
      <w:r>
        <w:rPr>
          <w:rStyle w:val="Appelnotedebasdep"/>
        </w:rPr>
        <w:footnoteRef/>
      </w:r>
      <w:r>
        <w:t xml:space="preserve"> # Ajouté au document original d’après </w:t>
      </w:r>
      <w:r w:rsidRPr="00484769">
        <w:rPr>
          <w:rStyle w:val="italicus"/>
        </w:rPr>
        <w:t>Nouvelle journée du chrétien, ou moyen de se sanctifier au milieu du monde</w:t>
      </w:r>
      <w:r>
        <w:rPr>
          <w:rStyle w:val="italicus"/>
        </w:rPr>
        <w:t>,</w:t>
      </w:r>
      <w:r>
        <w:t xml:space="preserve"> par M. l’abbé Letourneur, 1824.</w:t>
      </w:r>
    </w:p>
  </w:footnote>
  <w:footnote w:id="23">
    <w:p w:rsidR="00EB458E" w:rsidRPr="00D563C8" w:rsidRDefault="00EB458E" w:rsidP="00E14602">
      <w:pPr>
        <w:pStyle w:val="Notedebasdepage"/>
      </w:pPr>
      <w:r>
        <w:rPr>
          <w:rStyle w:val="Appelnotedebasdep"/>
        </w:rPr>
        <w:footnoteRef/>
      </w:r>
      <w:r>
        <w:t xml:space="preserve"> # Ces titres sont ajoutés et copiés depuis le livret </w:t>
      </w:r>
      <w:r w:rsidRPr="00D563C8">
        <w:rPr>
          <w:rStyle w:val="italicus"/>
        </w:rPr>
        <w:t>Prières et cérémonies de la consécration, etc.</w:t>
      </w:r>
      <w:r>
        <w:rPr>
          <w:rStyle w:val="italicus"/>
        </w:rPr>
        <w:t>,</w:t>
      </w:r>
      <w:r>
        <w:t xml:space="preserve"> Malines, H. Dessain, 1955.</w:t>
      </w:r>
    </w:p>
  </w:footnote>
  <w:footnote w:id="24">
    <w:p w:rsidR="00EB458E" w:rsidRDefault="00EB458E" w:rsidP="00390787">
      <w:pPr>
        <w:pStyle w:val="Notedebasdepage"/>
      </w:pPr>
      <w:r>
        <w:rPr>
          <w:rStyle w:val="Appelnotedebasdep"/>
        </w:rPr>
        <w:footnoteRef/>
      </w:r>
      <w:r>
        <w:t xml:space="preserve"> # Demande encore absente du </w:t>
      </w:r>
      <w:r w:rsidRPr="00390787">
        <w:rPr>
          <w:rStyle w:val="italicus"/>
        </w:rPr>
        <w:t>Pontificale</w:t>
      </w:r>
      <w:r>
        <w:t xml:space="preserve"> en 1859. </w:t>
      </w:r>
    </w:p>
  </w:footnote>
  <w:footnote w:id="25">
    <w:p w:rsidR="00EB458E" w:rsidRPr="00F2332E" w:rsidRDefault="00EB458E">
      <w:pPr>
        <w:pStyle w:val="Notedebasdepage"/>
      </w:pPr>
      <w:r>
        <w:rPr>
          <w:rStyle w:val="Appelnotedebasdep"/>
        </w:rPr>
        <w:footnoteRef/>
      </w:r>
      <w:r>
        <w:t xml:space="preserve"> # Traduction littérale : Nous vous prions, Seigneur, faites que votre miséricorde vienne au-devant de nous et que, par l’intercession des saints, votre faveur clémente devance nos prières. </w:t>
      </w:r>
    </w:p>
  </w:footnote>
  <w:footnote w:id="26">
    <w:p w:rsidR="00EB458E" w:rsidRPr="00AE12E9" w:rsidRDefault="00EB458E">
      <w:pPr>
        <w:pStyle w:val="Notedebasdepage"/>
      </w:pPr>
      <w:r>
        <w:rPr>
          <w:rStyle w:val="Appelnotedebasdep"/>
        </w:rPr>
        <w:footnoteRef/>
      </w:r>
      <w:r>
        <w:t xml:space="preserve"> # Trad. litt. : Seigneur, notre Dieu, soyez glorifié dans vos saints et soyez orné dans ce temple qui vous a été élevé, afin que vous, qui opérez toute chose dans vos fils adoptifs, soyez toujours loué dans votre héritage et descendance. </w:t>
      </w:r>
    </w:p>
  </w:footnote>
  <w:footnote w:id="27">
    <w:p w:rsidR="00EB458E" w:rsidRPr="003905C8" w:rsidRDefault="00EB458E">
      <w:pPr>
        <w:pStyle w:val="Notedebasdepage"/>
      </w:pPr>
      <w:r>
        <w:rPr>
          <w:rStyle w:val="Appelnotedebasdep"/>
        </w:rPr>
        <w:footnoteRef/>
      </w:r>
      <w:r>
        <w:t xml:space="preserve"> # </w:t>
      </w:r>
      <w:r w:rsidRPr="005035E4">
        <w:rPr>
          <w:rStyle w:val="italicus"/>
        </w:rPr>
        <w:t>Veines</w:t>
      </w:r>
      <w:r>
        <w:rPr>
          <w:rStyle w:val="italicus"/>
        </w:rPr>
        <w:t xml:space="preserve"> </w:t>
      </w:r>
      <w:r w:rsidRPr="002B7853">
        <w:t>(</w:t>
      </w:r>
      <w:r w:rsidRPr="002B7853">
        <w:rPr>
          <w:rStyle w:val="italicus"/>
        </w:rPr>
        <w:t>venis</w:t>
      </w:r>
      <w:r w:rsidRPr="002B7853">
        <w:t>)</w:t>
      </w:r>
      <w:r w:rsidRPr="005035E4">
        <w:rPr>
          <w:rStyle w:val="italicus"/>
        </w:rPr>
        <w:t> ;</w:t>
      </w:r>
      <w:r>
        <w:t xml:space="preserve"> désigne par métaphore les canaux d’eau naturels, les ruisseaux. </w:t>
      </w:r>
    </w:p>
  </w:footnote>
  <w:footnote w:id="28">
    <w:p w:rsidR="00EB458E" w:rsidRPr="0039016F" w:rsidRDefault="00EB458E" w:rsidP="00865BD4">
      <w:pPr>
        <w:pStyle w:val="Notedebasdepage"/>
      </w:pPr>
      <w:r>
        <w:rPr>
          <w:rStyle w:val="Appelnotedebasdep"/>
        </w:rPr>
        <w:footnoteRef/>
      </w:r>
      <w:r>
        <w:t xml:space="preserve"> # </w:t>
      </w:r>
      <w:r w:rsidRPr="0098164F">
        <w:rPr>
          <w:rStyle w:val="italicus"/>
        </w:rPr>
        <w:t>Régulières ;</w:t>
      </w:r>
      <w:r>
        <w:t xml:space="preserve"> mot omis dans l’original. Dans le latin : </w:t>
      </w:r>
      <w:r>
        <w:rPr>
          <w:rStyle w:val="italicus"/>
        </w:rPr>
        <w:t>s</w:t>
      </w:r>
      <w:r w:rsidRPr="00865BD4">
        <w:rPr>
          <w:rStyle w:val="italicus"/>
        </w:rPr>
        <w:t>olémnes</w:t>
      </w:r>
      <w:r>
        <w:t>, qui reviennent à temps réguliers, c’est-à-dire régulières, habituelles, ordinaires.</w:t>
      </w:r>
    </w:p>
  </w:footnote>
  <w:footnote w:id="29">
    <w:p w:rsidR="00EB458E" w:rsidRDefault="00EB458E" w:rsidP="00283AE2">
      <w:pPr>
        <w:pStyle w:val="Notedebasdepage"/>
      </w:pPr>
      <w:r>
        <w:rPr>
          <w:rStyle w:val="Appelnotedebasdep"/>
        </w:rPr>
        <w:footnoteRef/>
      </w:r>
      <w:r>
        <w:t xml:space="preserve"> # </w:t>
      </w:r>
      <w:r w:rsidRPr="00283AE2">
        <w:rPr>
          <w:rStyle w:val="italicus"/>
        </w:rPr>
        <w:t>Jambages</w:t>
      </w:r>
      <w:r>
        <w:t xml:space="preserve"> (</w:t>
      </w:r>
      <w:r w:rsidRPr="002B7853">
        <w:rPr>
          <w:i/>
          <w:iCs/>
        </w:rPr>
        <w:t>postis</w:t>
      </w:r>
      <w:r>
        <w:t>)</w:t>
      </w:r>
      <w:r w:rsidRPr="00283AE2">
        <w:rPr>
          <w:rStyle w:val="italicus"/>
        </w:rPr>
        <w:t>.</w:t>
      </w:r>
      <w:r>
        <w:t xml:space="preserve"> Par erreur dans l’original : </w:t>
      </w:r>
      <w:r w:rsidRPr="00283AE2">
        <w:rPr>
          <w:rStyle w:val="italicus"/>
        </w:rPr>
        <w:t>battants.</w:t>
      </w:r>
    </w:p>
  </w:footnote>
  <w:footnote w:id="30">
    <w:p w:rsidR="00EB458E" w:rsidRPr="004C145A" w:rsidRDefault="00EB458E" w:rsidP="004056B3">
      <w:pPr>
        <w:pStyle w:val="Notedebasdepage"/>
      </w:pPr>
      <w:r>
        <w:rPr>
          <w:rStyle w:val="Appelnotedebasdep"/>
        </w:rPr>
        <w:footnoteRef/>
      </w:r>
      <w:r>
        <w:t xml:space="preserve"> # </w:t>
      </w:r>
      <w:r w:rsidRPr="004C145A">
        <w:rPr>
          <w:rStyle w:val="italicus"/>
        </w:rPr>
        <w:t>Frugis :</w:t>
      </w:r>
      <w:r>
        <w:t xml:space="preserve"> du fruit, c.-à-d. des bonnes œuvres. Comp. Matth. III, 8 : </w:t>
      </w:r>
      <w:r w:rsidRPr="008B0016">
        <w:t>Faites donc de dignes fruits de pénitence.</w:t>
      </w:r>
      <w:r>
        <w:t xml:space="preserve"> Matth. VII, 16 : </w:t>
      </w:r>
      <w:r w:rsidRPr="008B0016">
        <w:t>Vous les connaitrez à leurs fruits.</w:t>
      </w:r>
      <w:r>
        <w:t xml:space="preserve"> Matth. XIII, 8 : </w:t>
      </w:r>
      <w:r w:rsidRPr="008B0016">
        <w:t>D</w:t>
      </w:r>
      <w:r>
        <w:t>’</w:t>
      </w:r>
      <w:r w:rsidRPr="008B0016">
        <w:t>autres tombèrent dans une bonne terre et produisirent des fruits, l</w:t>
      </w:r>
      <w:r>
        <w:t>’</w:t>
      </w:r>
      <w:r w:rsidRPr="008B0016">
        <w:t>un cent, l</w:t>
      </w:r>
      <w:r>
        <w:t>’</w:t>
      </w:r>
      <w:r w:rsidRPr="008B0016">
        <w:t>autre soixante, l</w:t>
      </w:r>
      <w:r>
        <w:t>’</w:t>
      </w:r>
      <w:r w:rsidRPr="008B0016">
        <w:t>autre trente.</w:t>
      </w:r>
      <w:r>
        <w:t xml:space="preserve"> Etc. Mgr Maupoint avait traduit </w:t>
      </w:r>
      <w:r w:rsidRPr="004056B3">
        <w:rPr>
          <w:rStyle w:val="italicus"/>
        </w:rPr>
        <w:t>abundántia frugis</w:t>
      </w:r>
      <w:r>
        <w:t xml:space="preserve"> par « l’abondance de vos dons ».</w:t>
      </w:r>
    </w:p>
  </w:footnote>
  <w:footnote w:id="31">
    <w:p w:rsidR="00EB458E" w:rsidRPr="002A469E" w:rsidRDefault="00EB458E" w:rsidP="00092A2D">
      <w:pPr>
        <w:pStyle w:val="Notedebasdepage"/>
      </w:pPr>
      <w:r>
        <w:rPr>
          <w:rStyle w:val="Appelnotedebasdep"/>
        </w:rPr>
        <w:footnoteRef/>
      </w:r>
      <w:r>
        <w:t xml:space="preserve"> # </w:t>
      </w:r>
      <w:r>
        <w:rPr>
          <w:rStyle w:val="italicus"/>
        </w:rPr>
        <w:t>Oracle</w:t>
      </w:r>
      <w:r w:rsidRPr="00B1238D">
        <w:rPr>
          <w:rStyle w:val="italicus"/>
        </w:rPr>
        <w:t>.</w:t>
      </w:r>
      <w:r>
        <w:rPr>
          <w:rStyle w:val="italicus"/>
        </w:rPr>
        <w:t xml:space="preserve"> </w:t>
      </w:r>
      <w:r>
        <w:t xml:space="preserve">Dieu s’est souvent manifesté à ses fidèles Au moment d’un sacrifice offert sur un autel, par ex. à Noé (Gen. VIII, 20-21) et à Zacharie père de Jean le Baptiste (Luc. I, 8-11). Lorsque Dieu parle aux hommes, la porte du ciel qui sépare Dieu des hommes est ouverte. Aujourd’hui Dieu parle aux hommes près de l’autel, lorsqu’on y lit la liturgie et que le prêtre prononce un enseignement fidèle à la tradition. </w:t>
      </w:r>
    </w:p>
  </w:footnote>
  <w:footnote w:id="32">
    <w:p w:rsidR="00EB458E" w:rsidRPr="00E33F48" w:rsidRDefault="00EB458E">
      <w:pPr>
        <w:pStyle w:val="Notedebasdepage"/>
      </w:pPr>
      <w:r>
        <w:rPr>
          <w:rStyle w:val="Appelnotedebasdep"/>
        </w:rPr>
        <w:footnoteRef/>
      </w:r>
      <w:r>
        <w:t xml:space="preserve"> # Ici manque une phrase sur l’impunité : « Les coupables de crimes capitaux, qui fuient vers elle, obtiennent des prêtres qu’ils implorent l’impunité de leur acte. » </w:t>
      </w:r>
    </w:p>
  </w:footnote>
  <w:footnote w:id="33">
    <w:p w:rsidR="00EB458E" w:rsidRPr="00742E4C" w:rsidRDefault="00EB458E" w:rsidP="005705C6">
      <w:pPr>
        <w:pStyle w:val="Notedebasdepage"/>
      </w:pPr>
      <w:r>
        <w:rPr>
          <w:rStyle w:val="Appelnotedebasdep"/>
        </w:rPr>
        <w:footnoteRef/>
      </w:r>
      <w:r>
        <w:t xml:space="preserve"> # Ici manque le passage concernant la dime parce qu’elle n’était pas prélevée par l’Église en France, les ministres du culte étant, à l’époque où écrit Mgr </w:t>
      </w:r>
      <w:r w:rsidRPr="00F021E6">
        <w:t>Maupoint</w:t>
      </w:r>
      <w:r>
        <w:t xml:space="preserve">, </w:t>
      </w:r>
      <w:r w:rsidRPr="00742E4C">
        <w:t>rémunérés par l</w:t>
      </w:r>
      <w:r>
        <w:t>’</w:t>
      </w:r>
      <w:r w:rsidRPr="00742E4C">
        <w:t>État, et ce depuis Concordat</w:t>
      </w:r>
      <w:r>
        <w:t xml:space="preserve"> de </w:t>
      </w:r>
      <w:r w:rsidRPr="00742E4C">
        <w:t>1801</w:t>
      </w:r>
      <w:r>
        <w:t xml:space="preserve"> jusqu’en 1905</w:t>
      </w:r>
      <w:r w:rsidRPr="00742E4C">
        <w:t xml:space="preserve">. </w:t>
      </w:r>
    </w:p>
  </w:footnote>
  <w:footnote w:id="34">
    <w:p w:rsidR="00EB458E" w:rsidRPr="005705C6" w:rsidRDefault="00EB458E">
      <w:pPr>
        <w:pStyle w:val="Notedebasdepage"/>
      </w:pPr>
      <w:r>
        <w:rPr>
          <w:rStyle w:val="Appelnotedebasdep"/>
        </w:rPr>
        <w:footnoteRef/>
      </w:r>
      <w:r>
        <w:t xml:space="preserve"> # Ici manque les mots </w:t>
      </w:r>
      <w:r w:rsidRPr="007A4ACB">
        <w:rPr>
          <w:rStyle w:val="italicus"/>
        </w:rPr>
        <w:t>pro temporálibus</w:t>
      </w:r>
      <w:r>
        <w:t xml:space="preserve"> « en échange des biens </w:t>
      </w:r>
      <w:r w:rsidRPr="005705C6">
        <w:t xml:space="preserve">temporels » qui font référence aux dimes payées par les fidèles. </w:t>
      </w:r>
    </w:p>
  </w:footnote>
  <w:footnote w:id="35">
    <w:p w:rsidR="00EB458E" w:rsidRPr="004467DE" w:rsidRDefault="00EB458E" w:rsidP="004467DE">
      <w:pPr>
        <w:pStyle w:val="Notedebasdepage"/>
      </w:pPr>
      <w:r>
        <w:rPr>
          <w:rStyle w:val="Appelnotedebasdep"/>
        </w:rPr>
        <w:footnoteRef/>
      </w:r>
      <w:r>
        <w:t xml:space="preserve"> # Dans l’original : </w:t>
      </w:r>
      <w:r w:rsidRPr="00C4040A">
        <w:rPr>
          <w:rStyle w:val="italicus"/>
        </w:rPr>
        <w:t>mais pour qu’il soit liquéfié et qu’il monte en odeur de suavité,</w:t>
      </w:r>
      <w:r>
        <w:t xml:space="preserve"> etc. </w:t>
      </w:r>
      <w:r w:rsidRPr="00F01CBA">
        <w:rPr>
          <w:rStyle w:val="italicus"/>
        </w:rPr>
        <w:t>Infúsum</w:t>
      </w:r>
      <w:r>
        <w:t xml:space="preserve"> est traduit par </w:t>
      </w:r>
      <w:r w:rsidRPr="00F01CBA">
        <w:rPr>
          <w:rStyle w:val="italicus"/>
        </w:rPr>
        <w:t>liquéfié</w:t>
      </w:r>
      <w:r>
        <w:t xml:space="preserve">. C’est une erreur. Plus loin </w:t>
      </w:r>
      <w:r w:rsidRPr="004467DE">
        <w:rPr>
          <w:rStyle w:val="italicus"/>
        </w:rPr>
        <w:t>Sancti Spíritus tui semper rore perfúsa</w:t>
      </w:r>
      <w:r>
        <w:t xml:space="preserve"> est traduit par </w:t>
      </w:r>
      <w:r w:rsidRPr="004467DE">
        <w:rPr>
          <w:rStyle w:val="italicus"/>
        </w:rPr>
        <w:t>accompagnés de la rosée de votre Esprit-Saint</w:t>
      </w:r>
      <w:r>
        <w:t xml:space="preserve">, c’est plus correct mais </w:t>
      </w:r>
      <w:r>
        <w:rPr>
          <w:rStyle w:val="italicus"/>
        </w:rPr>
        <w:t>perfú</w:t>
      </w:r>
      <w:r w:rsidRPr="004467DE">
        <w:rPr>
          <w:rStyle w:val="italicus"/>
        </w:rPr>
        <w:t>sa</w:t>
      </w:r>
      <w:r>
        <w:t xml:space="preserve"> est un synonyme de </w:t>
      </w:r>
      <w:r>
        <w:rPr>
          <w:rStyle w:val="italicus"/>
        </w:rPr>
        <w:t>infú</w:t>
      </w:r>
      <w:r w:rsidRPr="004467DE">
        <w:rPr>
          <w:rStyle w:val="italicus"/>
        </w:rPr>
        <w:t>sa</w:t>
      </w:r>
      <w:r>
        <w:t xml:space="preserve"> qui signifient </w:t>
      </w:r>
      <w:r w:rsidRPr="004467DE">
        <w:rPr>
          <w:rStyle w:val="italicus"/>
        </w:rPr>
        <w:t>pénétrés</w:t>
      </w:r>
      <w:r>
        <w:rPr>
          <w:rStyle w:val="italicus"/>
        </w:rPr>
        <w:t>, remplis, imprégnés, imbus</w:t>
      </w:r>
      <w:r w:rsidRPr="004467DE">
        <w:rPr>
          <w:rStyle w:val="italicus"/>
        </w:rPr>
        <w:t>.</w:t>
      </w:r>
      <w:r>
        <w:t xml:space="preserve"> </w:t>
      </w:r>
    </w:p>
  </w:footnote>
  <w:footnote w:id="36">
    <w:p w:rsidR="00EB458E" w:rsidRPr="00B16622" w:rsidRDefault="00EB458E">
      <w:pPr>
        <w:pStyle w:val="Notedebasdepage"/>
      </w:pPr>
      <w:r>
        <w:rPr>
          <w:rStyle w:val="Appelnotedebasdep"/>
        </w:rPr>
        <w:footnoteRef/>
      </w:r>
      <w:r>
        <w:t xml:space="preserve"> # C’est aussi l’interprétation de Fillion mais voyez celle de Glaire que nous préférons. </w:t>
      </w:r>
    </w:p>
  </w:footnote>
  <w:footnote w:id="37">
    <w:p w:rsidR="00EB458E" w:rsidRDefault="00EB458E" w:rsidP="003B1F84">
      <w:pPr>
        <w:pStyle w:val="Notedebasdepage"/>
      </w:pPr>
      <w:r>
        <w:rPr>
          <w:rStyle w:val="Appelnotedebasdep"/>
        </w:rPr>
        <w:footnoteRef/>
      </w:r>
      <w:r>
        <w:t xml:space="preserve"> # Nous ne savons pas pourquoi Mgr Maupoint a traduit </w:t>
      </w:r>
      <w:r w:rsidRPr="00A11296">
        <w:rPr>
          <w:rStyle w:val="italicus"/>
        </w:rPr>
        <w:t>cleros</w:t>
      </w:r>
      <w:r>
        <w:t xml:space="preserve"> « héritages » par </w:t>
      </w:r>
      <w:r w:rsidRPr="00A11296">
        <w:rPr>
          <w:rStyle w:val="italicus"/>
        </w:rPr>
        <w:t>les plus grands dangers.</w:t>
      </w:r>
    </w:p>
  </w:footnote>
  <w:footnote w:id="38">
    <w:p w:rsidR="00EB458E" w:rsidRDefault="00EB458E" w:rsidP="00F709CD">
      <w:pPr>
        <w:pStyle w:val="Notedebasdepage"/>
      </w:pPr>
      <w:r>
        <w:rPr>
          <w:rStyle w:val="Appelnotedebasdep"/>
        </w:rPr>
        <w:footnoteRef/>
      </w:r>
      <w:r>
        <w:t xml:space="preserve"> # Dans l’original : « </w:t>
      </w:r>
      <w:r w:rsidRPr="00204E54">
        <w:rPr>
          <w:szCs w:val="25"/>
        </w:rPr>
        <w:t>reçoive d</w:t>
      </w:r>
      <w:r>
        <w:rPr>
          <w:szCs w:val="25"/>
        </w:rPr>
        <w:t>’</w:t>
      </w:r>
      <w:r w:rsidRPr="00204E54">
        <w:rPr>
          <w:szCs w:val="25"/>
        </w:rPr>
        <w:t>en haut la grâce du salut</w:t>
      </w:r>
      <w:r>
        <w:rPr>
          <w:szCs w:val="25"/>
        </w:rPr>
        <w:t xml:space="preserve"> pour le bonheur éternel des âmes, en participant à l’efficacité de ces eaux salutaire. »</w:t>
      </w:r>
    </w:p>
  </w:footnote>
  <w:footnote w:id="39">
    <w:p w:rsidR="00EB458E" w:rsidRPr="00465A90" w:rsidRDefault="00EB458E">
      <w:pPr>
        <w:pStyle w:val="Notedebasdepage"/>
      </w:pPr>
      <w:r>
        <w:rPr>
          <w:rStyle w:val="Appelnotedebasdep"/>
        </w:rPr>
        <w:footnoteRef/>
      </w:r>
      <w:r>
        <w:t xml:space="preserve"> # </w:t>
      </w:r>
      <w:r>
        <w:rPr>
          <w:rStyle w:val="italicus"/>
        </w:rPr>
        <w:t xml:space="preserve">Créneau. </w:t>
      </w:r>
      <w:r>
        <w:t xml:space="preserve">En latin </w:t>
      </w:r>
      <w:r w:rsidRPr="00465A90">
        <w:rPr>
          <w:rStyle w:val="italicus"/>
        </w:rPr>
        <w:t>pannum</w:t>
      </w:r>
      <w:r>
        <w:t xml:space="preserve">, morceau d’étoffe. </w:t>
      </w:r>
    </w:p>
  </w:footnote>
  <w:footnote w:id="40">
    <w:p w:rsidR="00EB458E" w:rsidRDefault="00EB458E">
      <w:pPr>
        <w:pStyle w:val="Notedebasdepage"/>
      </w:pPr>
      <w:r>
        <w:rPr>
          <w:rStyle w:val="Appelnotedebasdep"/>
        </w:rPr>
        <w:footnoteRef/>
      </w:r>
      <w:r>
        <w:t xml:space="preserve"> # </w:t>
      </w:r>
      <w:r w:rsidRPr="00CA621E">
        <w:t>Mgr Maupoint</w:t>
      </w:r>
      <w:r>
        <w:t xml:space="preserve"> : « Les chefs de votre peuple, au contraire, se livreront à la joie avec ceux qui leur ont juré l`obéissance, et la bouche des impies qui blasphémaient votre saint nom, sera fermée pour toujours. » </w:t>
      </w:r>
    </w:p>
  </w:footnote>
  <w:footnote w:id="41">
    <w:p w:rsidR="00EB458E" w:rsidRPr="00C87208" w:rsidRDefault="00EB458E">
      <w:pPr>
        <w:pStyle w:val="Notedebasdepage"/>
      </w:pPr>
      <w:r>
        <w:rPr>
          <w:rStyle w:val="Appelnotedebasdep"/>
        </w:rPr>
        <w:footnoteRef/>
      </w:r>
      <w:r>
        <w:t xml:space="preserve"> # Littér. « afin que ce qui augmente espaces matériels de votre Église soit augmenté par un accroissement spirituel. » On demande que le bâtiment, qui agrandit l’espace matériel, soit lui-même agrandi spirituellement par ce qui s’opère en lui, c’est-à-dire que les merveilles qui s’accomplissent dans le bâtiment rejaillissent sur lui et lui donne de la gloire d’un ordre spirituel. </w:t>
      </w:r>
    </w:p>
  </w:footnote>
  <w:footnote w:id="42">
    <w:p w:rsidR="00EB458E" w:rsidRDefault="00EB458E">
      <w:pPr>
        <w:pStyle w:val="Notedebasdepage"/>
      </w:pPr>
      <w:r>
        <w:rPr>
          <w:rStyle w:val="Appelnotedebasdep"/>
        </w:rPr>
        <w:footnoteRef/>
      </w:r>
      <w:r>
        <w:t xml:space="preserve"> # </w:t>
      </w:r>
      <w:r w:rsidRPr="00290B1E">
        <w:rPr>
          <w:rStyle w:val="italicus"/>
        </w:rPr>
        <w:t>Dracónes ;</w:t>
      </w:r>
      <w:r w:rsidRPr="000B0C52">
        <w:t xml:space="preserve"> hébr. </w:t>
      </w:r>
      <w:r>
        <w:t xml:space="preserve">: </w:t>
      </w:r>
      <w:r w:rsidRPr="00290B1E">
        <w:rPr>
          <w:rStyle w:val="italicus"/>
        </w:rPr>
        <w:t>ṭannînim</w:t>
      </w:r>
      <w:r>
        <w:rPr>
          <w:rStyle w:val="italicus"/>
        </w:rPr>
        <w:t xml:space="preserve">, </w:t>
      </w:r>
      <w:r w:rsidRPr="000B0C52">
        <w:t>les grands monstres marins</w:t>
      </w:r>
      <w:r>
        <w:t>.</w:t>
      </w:r>
    </w:p>
  </w:footnote>
  <w:footnote w:id="43">
    <w:p w:rsidR="00EB458E" w:rsidRDefault="00EB458E">
      <w:pPr>
        <w:pStyle w:val="Notedebasdepage"/>
      </w:pPr>
      <w:r>
        <w:rPr>
          <w:rStyle w:val="Appelnotedebasdep"/>
        </w:rPr>
        <w:footnoteRef/>
      </w:r>
      <w:r>
        <w:t xml:space="preserve"> # C’est-à-dire devant l’étendard qui se trouver marqué sur la cloche.</w:t>
      </w:r>
    </w:p>
  </w:footnote>
  <w:footnote w:id="44">
    <w:p w:rsidR="00EB458E" w:rsidRPr="00DB4D73" w:rsidRDefault="00EB458E">
      <w:pPr>
        <w:pStyle w:val="Notedebasdepage"/>
      </w:pPr>
      <w:r>
        <w:rPr>
          <w:rStyle w:val="Appelnotedebasdep"/>
        </w:rPr>
        <w:footnoteRef/>
      </w:r>
      <w:r w:rsidRPr="00D47542">
        <w:rPr>
          <w:lang w:val="en-US"/>
        </w:rPr>
        <w:t xml:space="preserve"> # David : cf. I Reg. XVI, 23. </w:t>
      </w:r>
      <w:r>
        <w:rPr>
          <w:lang w:val="en-US"/>
        </w:rPr>
        <w:t xml:space="preserve">— </w:t>
      </w:r>
      <w:r w:rsidRPr="00D47542">
        <w:rPr>
          <w:lang w:val="en-US"/>
        </w:rPr>
        <w:t>Samuel : I Reg. </w:t>
      </w:r>
      <w:r w:rsidRPr="00DB4D73">
        <w:t>VII, 9-10.</w:t>
      </w:r>
    </w:p>
  </w:footnote>
  <w:footnote w:id="45">
    <w:p w:rsidR="00EB458E" w:rsidRDefault="00EB458E">
      <w:pPr>
        <w:pStyle w:val="Notedebasdepage"/>
      </w:pPr>
      <w:r>
        <w:rPr>
          <w:rStyle w:val="Appelnotedebasdep"/>
        </w:rPr>
        <w:footnoteRef/>
      </w:r>
      <w:r>
        <w:t xml:space="preserve"> </w:t>
      </w:r>
      <w:r w:rsidRPr="00C73C45">
        <w:rPr>
          <w:bCs w:val="0"/>
          <w:szCs w:val="25"/>
        </w:rPr>
        <w:t>L</w:t>
      </w:r>
      <w:r>
        <w:rPr>
          <w:bCs w:val="0"/>
          <w:szCs w:val="25"/>
        </w:rPr>
        <w:t>’</w:t>
      </w:r>
      <w:r w:rsidRPr="00C73C45">
        <w:rPr>
          <w:bCs w:val="0"/>
          <w:szCs w:val="25"/>
        </w:rPr>
        <w:t>usage des Églises de France</w:t>
      </w:r>
      <w:r>
        <w:rPr>
          <w:bCs w:val="0"/>
          <w:szCs w:val="25"/>
        </w:rPr>
        <w:t xml:space="preserve"> veut que le prélat, et après lu</w:t>
      </w:r>
      <w:r w:rsidRPr="00C73C45">
        <w:rPr>
          <w:bCs w:val="0"/>
          <w:szCs w:val="25"/>
        </w:rPr>
        <w:t>i le parrain et la marraine et les autres bienfaiteurs de l</w:t>
      </w:r>
      <w:r>
        <w:rPr>
          <w:bCs w:val="0"/>
          <w:szCs w:val="25"/>
        </w:rPr>
        <w:t>’</w:t>
      </w:r>
      <w:r w:rsidRPr="00C73C45">
        <w:rPr>
          <w:bCs w:val="0"/>
          <w:szCs w:val="25"/>
        </w:rPr>
        <w:t xml:space="preserve">Église sonnent </w:t>
      </w:r>
      <w:r>
        <w:rPr>
          <w:bCs w:val="0"/>
          <w:szCs w:val="25"/>
        </w:rPr>
        <w:t>la cloche, chacun de trois coups ;</w:t>
      </w:r>
      <w:r w:rsidRPr="00C73C45">
        <w:rPr>
          <w:bCs w:val="0"/>
          <w:szCs w:val="25"/>
        </w:rPr>
        <w:t xml:space="preserve"> puis on couvre la cloche d</w:t>
      </w:r>
      <w:r>
        <w:rPr>
          <w:bCs w:val="0"/>
          <w:szCs w:val="25"/>
        </w:rPr>
        <w:t>’un voile blanc et on l’élève en l’</w:t>
      </w:r>
      <w:r w:rsidRPr="00C73C45">
        <w:rPr>
          <w:bCs w:val="0"/>
          <w:szCs w:val="25"/>
        </w:rPr>
        <w:t>air pour q</w:t>
      </w:r>
      <w:r>
        <w:rPr>
          <w:bCs w:val="0"/>
          <w:szCs w:val="25"/>
        </w:rPr>
        <w:t>ue le peuple ne la touche pas</w:t>
      </w:r>
      <w:r w:rsidRPr="00C73C45">
        <w:rPr>
          <w:bCs w:val="0"/>
          <w:szCs w:val="25"/>
        </w:rPr>
        <w:t>, car c</w:t>
      </w:r>
      <w:r>
        <w:rPr>
          <w:bCs w:val="0"/>
          <w:szCs w:val="25"/>
        </w:rPr>
        <w:t>’</w:t>
      </w:r>
      <w:r w:rsidRPr="00C73C45">
        <w:rPr>
          <w:bCs w:val="0"/>
          <w:szCs w:val="25"/>
        </w:rPr>
        <w:t>e</w:t>
      </w:r>
      <w:r>
        <w:rPr>
          <w:bCs w:val="0"/>
          <w:szCs w:val="25"/>
        </w:rPr>
        <w:t>s</w:t>
      </w:r>
      <w:r w:rsidRPr="00C73C45">
        <w:rPr>
          <w:bCs w:val="0"/>
          <w:szCs w:val="25"/>
        </w:rPr>
        <w:t>t un objet consacré.</w:t>
      </w:r>
    </w:p>
  </w:footnote>
  <w:footnote w:id="46">
    <w:p w:rsidR="00EB458E" w:rsidRDefault="00EB458E" w:rsidP="00DB4D73">
      <w:pPr>
        <w:pStyle w:val="Notedebasdepage"/>
      </w:pPr>
      <w:r>
        <w:rPr>
          <w:rStyle w:val="Appelnotedebasdep"/>
        </w:rPr>
        <w:footnoteRef/>
      </w:r>
      <w:r w:rsidRPr="00A9616F">
        <w:rPr>
          <w:lang w:val="es-ES_tradnl"/>
        </w:rPr>
        <w:t xml:space="preserve"> </w:t>
      </w:r>
      <w:r w:rsidRPr="00A9616F">
        <w:rPr>
          <w:rStyle w:val="italicus"/>
          <w:lang w:val="es-ES_tradnl"/>
        </w:rPr>
        <w:t>Acta Sanctæ Sedis,</w:t>
      </w:r>
      <w:r w:rsidRPr="00A9616F">
        <w:rPr>
          <w:lang w:val="es-ES_tradnl"/>
        </w:rPr>
        <w:t xml:space="preserve"> vol. XXIII. </w:t>
      </w:r>
      <w:r w:rsidRPr="00D553AE">
        <w:t xml:space="preserve">1890-1891. Les ajouts pour les </w:t>
      </w:r>
      <w:r>
        <w:t xml:space="preserve">laïcs proviennent d’un texte récupéré sur internet dont nous ne connaissons pas la source. </w:t>
      </w:r>
    </w:p>
  </w:footnote>
  <w:footnote w:id="47">
    <w:p w:rsidR="00EB458E" w:rsidRPr="00451D73" w:rsidRDefault="00EB458E" w:rsidP="00DD5ECD">
      <w:pPr>
        <w:pStyle w:val="Notedebasdepage"/>
        <w:rPr>
          <w:lang w:val="en-US"/>
        </w:rPr>
      </w:pPr>
      <w:r>
        <w:rPr>
          <w:rStyle w:val="Appelnotedebasdep"/>
        </w:rPr>
        <w:footnoteRef/>
      </w:r>
      <w:r w:rsidRPr="00451D73">
        <w:rPr>
          <w:lang w:val="en-US"/>
        </w:rPr>
        <w:t xml:space="preserve"> Cf. </w:t>
      </w:r>
      <w:r>
        <w:rPr>
          <w:lang w:val="en-US"/>
        </w:rPr>
        <w:t>Is. XXVIII</w:t>
      </w:r>
      <w:r w:rsidRPr="00451D73">
        <w:rPr>
          <w:lang w:val="en-US"/>
        </w:rPr>
        <w:t>, 5 </w:t>
      </w:r>
      <w:r>
        <w:rPr>
          <w:lang w:val="en-US"/>
        </w:rPr>
        <w:t>; LI</w:t>
      </w:r>
      <w:r w:rsidRPr="00451D73">
        <w:rPr>
          <w:lang w:val="en-US"/>
        </w:rPr>
        <w:t>, 11 </w:t>
      </w:r>
      <w:r>
        <w:rPr>
          <w:lang w:val="en-US"/>
        </w:rPr>
        <w:t>; LXI</w:t>
      </w:r>
      <w:r w:rsidRPr="00451D73">
        <w:rPr>
          <w:lang w:val="en-US"/>
        </w:rPr>
        <w:t>, 3</w:t>
      </w:r>
      <w:r>
        <w:rPr>
          <w:lang w:val="en-US"/>
        </w:rPr>
        <w:t xml:space="preserve">, </w:t>
      </w:r>
      <w:r w:rsidRPr="00451D73">
        <w:rPr>
          <w:lang w:val="en-US"/>
        </w:rPr>
        <w:t xml:space="preserve">10 ; </w:t>
      </w:r>
      <w:r>
        <w:rPr>
          <w:lang w:val="en-US"/>
        </w:rPr>
        <w:t>Ezech. XVI</w:t>
      </w:r>
      <w:r w:rsidRPr="00451D73">
        <w:rPr>
          <w:lang w:val="en-US"/>
        </w:rPr>
        <w:t xml:space="preserve">, 12 ; </w:t>
      </w:r>
      <w:r>
        <w:rPr>
          <w:lang w:val="en-US"/>
        </w:rPr>
        <w:t>II Tim. IV</w:t>
      </w:r>
      <w:r w:rsidRPr="00451D73">
        <w:rPr>
          <w:lang w:val="en-US"/>
        </w:rPr>
        <w:t xml:space="preserve">, 8 ; </w:t>
      </w:r>
      <w:r>
        <w:rPr>
          <w:lang w:val="en-US"/>
        </w:rPr>
        <w:t>Jac. I</w:t>
      </w:r>
      <w:r w:rsidRPr="00451D73">
        <w:rPr>
          <w:lang w:val="en-US"/>
        </w:rPr>
        <w:t xml:space="preserve">, 12 ; </w:t>
      </w:r>
      <w:r>
        <w:rPr>
          <w:lang w:val="en-US"/>
        </w:rPr>
        <w:t>Apoc. II</w:t>
      </w:r>
      <w:r w:rsidRPr="00451D73">
        <w:rPr>
          <w:lang w:val="en-US"/>
        </w:rPr>
        <w:t>, 10 </w:t>
      </w:r>
      <w:r>
        <w:rPr>
          <w:lang w:val="en-US"/>
        </w:rPr>
        <w:t>; III</w:t>
      </w:r>
      <w:r w:rsidRPr="00451D73">
        <w:rPr>
          <w:lang w:val="en-US"/>
        </w:rPr>
        <w:t>, 11 </w:t>
      </w:r>
      <w:r>
        <w:rPr>
          <w:lang w:val="en-US"/>
        </w:rPr>
        <w:t>; IV</w:t>
      </w:r>
      <w:r w:rsidRPr="00451D73">
        <w:rPr>
          <w:lang w:val="en-US"/>
        </w:rPr>
        <w:t>, 4</w:t>
      </w:r>
      <w:r>
        <w:rPr>
          <w:lang w:val="en-US"/>
        </w:rPr>
        <w:t xml:space="preserve">, </w:t>
      </w:r>
      <w:r w:rsidRPr="00451D73">
        <w:rPr>
          <w:lang w:val="en-US"/>
        </w:rPr>
        <w:t>10.</w:t>
      </w:r>
    </w:p>
  </w:footnote>
  <w:footnote w:id="48">
    <w:p w:rsidR="00EB458E" w:rsidRPr="00451D73" w:rsidRDefault="00EB458E" w:rsidP="00DD5ECD">
      <w:pPr>
        <w:pStyle w:val="Notedebasdepage"/>
        <w:rPr>
          <w:lang w:val="en-US"/>
        </w:rPr>
      </w:pPr>
      <w:r>
        <w:rPr>
          <w:rStyle w:val="Appelnotedebasdep"/>
        </w:rPr>
        <w:footnoteRef/>
      </w:r>
      <w:r w:rsidRPr="00451D73">
        <w:rPr>
          <w:lang w:val="en-US"/>
        </w:rPr>
        <w:t xml:space="preserve"> </w:t>
      </w:r>
      <w:r>
        <w:rPr>
          <w:lang w:val="en-US"/>
        </w:rPr>
        <w:t>Cf</w:t>
      </w:r>
      <w:r w:rsidRPr="00451D73">
        <w:rPr>
          <w:lang w:val="en-US"/>
        </w:rPr>
        <w:t xml:space="preserve">. </w:t>
      </w:r>
      <w:r>
        <w:rPr>
          <w:lang w:val="en-US"/>
        </w:rPr>
        <w:t>Is. LXII</w:t>
      </w:r>
      <w:r w:rsidRPr="00451D73">
        <w:rPr>
          <w:lang w:val="en-US"/>
        </w:rPr>
        <w:t xml:space="preserve">, 4-6 ; </w:t>
      </w:r>
      <w:r>
        <w:rPr>
          <w:lang w:val="en-US"/>
        </w:rPr>
        <w:t>Jer. III</w:t>
      </w:r>
      <w:r w:rsidRPr="00451D73">
        <w:rPr>
          <w:lang w:val="en-US"/>
        </w:rPr>
        <w:t xml:space="preserve">, 14 ; </w:t>
      </w:r>
      <w:r>
        <w:rPr>
          <w:lang w:val="en-US"/>
        </w:rPr>
        <w:t>Os. II</w:t>
      </w:r>
      <w:r w:rsidRPr="00451D73">
        <w:rPr>
          <w:lang w:val="en-US"/>
        </w:rPr>
        <w:t xml:space="preserve">, 19-20 ; </w:t>
      </w:r>
      <w:r>
        <w:rPr>
          <w:lang w:val="en-US"/>
        </w:rPr>
        <w:t>Joan. III</w:t>
      </w:r>
      <w:r w:rsidRPr="00451D73">
        <w:rPr>
          <w:lang w:val="en-US"/>
        </w:rPr>
        <w:t xml:space="preserve">, 29 ; </w:t>
      </w:r>
      <w:r>
        <w:rPr>
          <w:lang w:val="en-US"/>
        </w:rPr>
        <w:t>II Cor. XI</w:t>
      </w:r>
      <w:r w:rsidRPr="00451D73">
        <w:rPr>
          <w:lang w:val="en-US"/>
        </w:rPr>
        <w:t xml:space="preserve">, 2 ; </w:t>
      </w:r>
      <w:r>
        <w:rPr>
          <w:lang w:val="en-US"/>
        </w:rPr>
        <w:t>Eph. V</w:t>
      </w:r>
      <w:r w:rsidRPr="00451D73">
        <w:rPr>
          <w:lang w:val="en-US"/>
        </w:rPr>
        <w:t>, 23-25</w:t>
      </w:r>
      <w:r>
        <w:rPr>
          <w:lang w:val="en-US"/>
        </w:rPr>
        <w:t xml:space="preserve">, </w:t>
      </w:r>
      <w:r w:rsidRPr="00451D73">
        <w:rPr>
          <w:lang w:val="en-US"/>
        </w:rPr>
        <w:t xml:space="preserve">32 ; </w:t>
      </w:r>
      <w:r>
        <w:rPr>
          <w:lang w:val="en-US"/>
        </w:rPr>
        <w:t>Apoc. XIX</w:t>
      </w:r>
      <w:r w:rsidRPr="00451D73">
        <w:rPr>
          <w:lang w:val="en-US"/>
        </w:rPr>
        <w:t>, 7, 21, 2.</w:t>
      </w:r>
      <w:r>
        <w:rPr>
          <w:lang w:val="en-US"/>
        </w:rPr>
        <w:t xml:space="preserve"> </w:t>
      </w:r>
    </w:p>
  </w:footnote>
  <w:footnote w:id="49">
    <w:p w:rsidR="00EB458E" w:rsidRDefault="00EB458E">
      <w:pPr>
        <w:pStyle w:val="Notedebasdepage"/>
      </w:pPr>
      <w:r>
        <w:rPr>
          <w:rStyle w:val="Appelnotedebasdep"/>
        </w:rPr>
        <w:footnoteRef/>
      </w:r>
      <w:r>
        <w:t xml:space="preserve"> Le feuille de 1922 dit : « Les </w:t>
      </w:r>
      <w:r w:rsidRPr="00AB3B01">
        <w:t>laïque</w:t>
      </w:r>
      <w:r>
        <w:t>s</w:t>
      </w:r>
      <w:r w:rsidRPr="00AB3B01">
        <w:t xml:space="preserve"> suppriment le</w:t>
      </w:r>
      <w:r>
        <w:t>s mots</w:t>
      </w:r>
      <w:r w:rsidRPr="00AB3B01">
        <w:t xml:space="preserve"> placés </w:t>
      </w:r>
      <w:r>
        <w:t>entre crochets</w:t>
      </w:r>
      <w:r w:rsidRPr="00AB3B01">
        <w:t>.</w:t>
      </w:r>
    </w:p>
  </w:footnote>
  <w:footnote w:id="50">
    <w:p w:rsidR="00EB458E" w:rsidRPr="00451D73" w:rsidRDefault="00EB458E" w:rsidP="00DD5ECD">
      <w:pPr>
        <w:pStyle w:val="Notedebasdepage"/>
        <w:rPr>
          <w:lang w:val="en-US"/>
        </w:rPr>
      </w:pPr>
      <w:r>
        <w:rPr>
          <w:rStyle w:val="Appelnotedebasdep"/>
        </w:rPr>
        <w:footnoteRef/>
      </w:r>
      <w:r w:rsidRPr="00451D73">
        <w:rPr>
          <w:lang w:val="en-US"/>
        </w:rPr>
        <w:t xml:space="preserve"> </w:t>
      </w:r>
      <w:r>
        <w:rPr>
          <w:lang w:val="en-US"/>
        </w:rPr>
        <w:t>Gen. I</w:t>
      </w:r>
      <w:r w:rsidRPr="00451D73">
        <w:rPr>
          <w:lang w:val="en-US"/>
        </w:rPr>
        <w:t> , 26-27 </w:t>
      </w:r>
      <w:r>
        <w:rPr>
          <w:lang w:val="en-US"/>
        </w:rPr>
        <w:t>; IX</w:t>
      </w:r>
      <w:r w:rsidRPr="00451D73">
        <w:rPr>
          <w:lang w:val="en-US"/>
        </w:rPr>
        <w:t xml:space="preserve">, 6 ; </w:t>
      </w:r>
      <w:r>
        <w:rPr>
          <w:lang w:val="en-US"/>
        </w:rPr>
        <w:t>Sap. II</w:t>
      </w:r>
      <w:r w:rsidRPr="00451D73">
        <w:rPr>
          <w:lang w:val="en-US"/>
        </w:rPr>
        <w:t xml:space="preserve">, 23 ; </w:t>
      </w:r>
      <w:r>
        <w:rPr>
          <w:lang w:val="en-US"/>
        </w:rPr>
        <w:t>Eccli. XVII</w:t>
      </w:r>
      <w:r w:rsidRPr="00451D73">
        <w:rPr>
          <w:lang w:val="en-US"/>
        </w:rPr>
        <w:t xml:space="preserve">, 1 ; </w:t>
      </w:r>
      <w:r>
        <w:rPr>
          <w:lang w:val="en-US"/>
        </w:rPr>
        <w:t>Rom. VIII</w:t>
      </w:r>
      <w:r w:rsidRPr="00451D73">
        <w:rPr>
          <w:lang w:val="en-US"/>
        </w:rPr>
        <w:t>, 29.</w:t>
      </w:r>
    </w:p>
  </w:footnote>
  <w:footnote w:id="51">
    <w:p w:rsidR="00EB458E" w:rsidRPr="00451D73" w:rsidRDefault="00EB458E" w:rsidP="00DD5ECD">
      <w:pPr>
        <w:pStyle w:val="Notedebasdepage"/>
        <w:rPr>
          <w:lang w:val="en-US"/>
        </w:rPr>
      </w:pPr>
      <w:r>
        <w:rPr>
          <w:rStyle w:val="Appelnotedebasdep"/>
        </w:rPr>
        <w:footnoteRef/>
      </w:r>
      <w:r w:rsidRPr="00451D73">
        <w:rPr>
          <w:lang w:val="en-US"/>
        </w:rPr>
        <w:t xml:space="preserve"> </w:t>
      </w:r>
      <w:r w:rsidRPr="00DD5ECD">
        <w:rPr>
          <w:lang w:val="en-US"/>
        </w:rPr>
        <w:t>Matth. XXVI, 26-28 ; Marc. XIV, 22-24 ; Luc. XXII, 19-20 ; I Cor. XI, 23-27 ; Act. XX, 28 ; Rom. </w:t>
      </w:r>
      <w:r w:rsidRPr="000E26D9">
        <w:rPr>
          <w:lang w:val="en-US"/>
        </w:rPr>
        <w:t xml:space="preserve">III, 25 ; </w:t>
      </w:r>
      <w:r>
        <w:rPr>
          <w:lang w:val="en-US"/>
        </w:rPr>
        <w:t>V</w:t>
      </w:r>
      <w:r w:rsidRPr="000E26D9">
        <w:rPr>
          <w:lang w:val="en-US"/>
        </w:rPr>
        <w:t xml:space="preserve">, 9 ; Eph. I, 7 ; </w:t>
      </w:r>
      <w:r>
        <w:rPr>
          <w:lang w:val="en-US"/>
        </w:rPr>
        <w:t>II</w:t>
      </w:r>
      <w:r w:rsidRPr="000E26D9">
        <w:rPr>
          <w:lang w:val="en-US"/>
        </w:rPr>
        <w:t>, 13 ; Col. I, 14</w:t>
      </w:r>
      <w:r>
        <w:rPr>
          <w:lang w:val="en-US"/>
        </w:rPr>
        <w:t xml:space="preserve">, </w:t>
      </w:r>
      <w:r w:rsidRPr="000E26D9">
        <w:rPr>
          <w:lang w:val="en-US"/>
        </w:rPr>
        <w:t xml:space="preserve">20 ; Hebr. IX, 11-28 ; </w:t>
      </w:r>
      <w:r>
        <w:rPr>
          <w:lang w:val="en-US"/>
        </w:rPr>
        <w:t>X</w:t>
      </w:r>
      <w:r w:rsidRPr="000E26D9">
        <w:rPr>
          <w:lang w:val="en-US"/>
        </w:rPr>
        <w:t>, 4</w:t>
      </w:r>
      <w:r>
        <w:rPr>
          <w:lang w:val="en-US"/>
        </w:rPr>
        <w:t xml:space="preserve">, </w:t>
      </w:r>
      <w:r w:rsidRPr="000E26D9">
        <w:rPr>
          <w:lang w:val="en-US"/>
        </w:rPr>
        <w:t xml:space="preserve">19 ; </w:t>
      </w:r>
      <w:r>
        <w:rPr>
          <w:lang w:val="en-US"/>
        </w:rPr>
        <w:t>XII</w:t>
      </w:r>
      <w:r w:rsidRPr="000E26D9">
        <w:rPr>
          <w:lang w:val="en-US"/>
        </w:rPr>
        <w:t xml:space="preserve">, 24 ; </w:t>
      </w:r>
      <w:r>
        <w:rPr>
          <w:lang w:val="en-US"/>
        </w:rPr>
        <w:t>XIII</w:t>
      </w:r>
      <w:r w:rsidRPr="000E26D9">
        <w:rPr>
          <w:lang w:val="en-US"/>
        </w:rPr>
        <w:t>, 12</w:t>
      </w:r>
      <w:r>
        <w:rPr>
          <w:lang w:val="en-US"/>
        </w:rPr>
        <w:t xml:space="preserve">, </w:t>
      </w:r>
      <w:r w:rsidRPr="000E26D9">
        <w:rPr>
          <w:lang w:val="en-US"/>
        </w:rPr>
        <w:t>20 ; I Par. I</w:t>
      </w:r>
      <w:r>
        <w:rPr>
          <w:lang w:val="en-US"/>
        </w:rPr>
        <w:t xml:space="preserve">, 2, </w:t>
      </w:r>
      <w:r w:rsidRPr="000E26D9">
        <w:rPr>
          <w:lang w:val="en-US"/>
        </w:rPr>
        <w:t xml:space="preserve">18-19 ; I Joan. I, 7 ; </w:t>
      </w:r>
      <w:r>
        <w:rPr>
          <w:lang w:val="en-US"/>
        </w:rPr>
        <w:t>V</w:t>
      </w:r>
      <w:r w:rsidRPr="000E26D9">
        <w:rPr>
          <w:lang w:val="en-US"/>
        </w:rPr>
        <w:t xml:space="preserve">, 6 ; Apoc. I, 5 ; </w:t>
      </w:r>
      <w:r>
        <w:rPr>
          <w:lang w:val="en-US"/>
        </w:rPr>
        <w:t>V</w:t>
      </w:r>
      <w:r w:rsidRPr="000E26D9">
        <w:rPr>
          <w:lang w:val="en-US"/>
        </w:rPr>
        <w:t xml:space="preserve">, 9 ; </w:t>
      </w:r>
      <w:r>
        <w:rPr>
          <w:lang w:val="en-US"/>
        </w:rPr>
        <w:t>VII</w:t>
      </w:r>
      <w:r w:rsidRPr="000E26D9">
        <w:rPr>
          <w:lang w:val="en-US"/>
        </w:rPr>
        <w:t xml:space="preserve">, 14 ; </w:t>
      </w:r>
      <w:r>
        <w:rPr>
          <w:lang w:val="en-US"/>
        </w:rPr>
        <w:t>XII</w:t>
      </w:r>
      <w:r w:rsidRPr="000E26D9">
        <w:rPr>
          <w:lang w:val="en-US"/>
        </w:rPr>
        <w:t xml:space="preserve">, 11 ; </w:t>
      </w:r>
      <w:r>
        <w:rPr>
          <w:lang w:val="en-US"/>
        </w:rPr>
        <w:t>XXII</w:t>
      </w:r>
      <w:r w:rsidRPr="000E26D9">
        <w:rPr>
          <w:lang w:val="en-US"/>
        </w:rPr>
        <w:t>, 14.</w:t>
      </w:r>
      <w:r w:rsidRPr="00451D73">
        <w:rPr>
          <w:lang w:val="en-US"/>
        </w:rPr>
        <w:t xml:space="preserve"> </w:t>
      </w:r>
    </w:p>
  </w:footnote>
  <w:footnote w:id="52">
    <w:p w:rsidR="00EB458E" w:rsidRPr="0057208E" w:rsidRDefault="00EB458E" w:rsidP="00DD5ECD">
      <w:pPr>
        <w:pStyle w:val="Notedebasdepage"/>
        <w:rPr>
          <w:lang w:val="en-US"/>
        </w:rPr>
      </w:pPr>
      <w:r>
        <w:rPr>
          <w:rStyle w:val="Appelnotedebasdep"/>
        </w:rPr>
        <w:footnoteRef/>
      </w:r>
      <w:r w:rsidRPr="0057208E">
        <w:rPr>
          <w:lang w:val="en-US"/>
        </w:rPr>
        <w:t xml:space="preserve"> C</w:t>
      </w:r>
      <w:r>
        <w:rPr>
          <w:lang w:val="en-US"/>
        </w:rPr>
        <w:t>f.</w:t>
      </w:r>
      <w:r w:rsidRPr="0057208E">
        <w:rPr>
          <w:lang w:val="en-US"/>
        </w:rPr>
        <w:t xml:space="preserve"> Is. XIV, 14 ; Apoc. XIII, 4</w:t>
      </w:r>
      <w:r>
        <w:rPr>
          <w:lang w:val="en-US"/>
        </w:rPr>
        <w:t xml:space="preserve">, </w:t>
      </w:r>
      <w:r w:rsidRPr="0057208E">
        <w:rPr>
          <w:lang w:val="en-US"/>
        </w:rPr>
        <w:t xml:space="preserve">11-16. </w:t>
      </w:r>
    </w:p>
  </w:footnote>
  <w:footnote w:id="53">
    <w:p w:rsidR="00EB458E" w:rsidRDefault="00EB458E" w:rsidP="00DD5ECD">
      <w:pPr>
        <w:pStyle w:val="Notedebasdepage"/>
      </w:pPr>
      <w:r>
        <w:rPr>
          <w:rStyle w:val="Appelnotedebasdep"/>
        </w:rPr>
        <w:footnoteRef/>
      </w:r>
      <w:r w:rsidRPr="0057208E">
        <w:rPr>
          <w:lang w:val="en-US"/>
        </w:rPr>
        <w:t xml:space="preserve"> </w:t>
      </w:r>
      <w:r w:rsidRPr="0057208E">
        <w:rPr>
          <w:i/>
          <w:lang w:val="en-US"/>
        </w:rPr>
        <w:t>Vie</w:t>
      </w:r>
      <w:r w:rsidRPr="0057208E">
        <w:rPr>
          <w:lang w:val="en-US"/>
        </w:rPr>
        <w:t> : Job XIX, 25-27 ; Is. XXVI, 19 ; Ezech. </w:t>
      </w:r>
      <w:r w:rsidRPr="00A9616F">
        <w:rPr>
          <w:lang w:val="es-ES_tradnl"/>
        </w:rPr>
        <w:t xml:space="preserve">XXXVII, 1-14 ; Os. VI, 3 ; Joan. V, 21 ; XI, 25-26. </w:t>
      </w:r>
      <w:r w:rsidRPr="00FB30BF">
        <w:rPr>
          <w:i/>
        </w:rPr>
        <w:t>Repos</w:t>
      </w:r>
      <w:r w:rsidRPr="00FB30BF">
        <w:t xml:space="preserve"> : </w:t>
      </w:r>
      <w:r>
        <w:t>Ps. XCIV</w:t>
      </w:r>
      <w:r w:rsidRPr="00FB30BF">
        <w:t xml:space="preserve">, 11 ; </w:t>
      </w:r>
      <w:r>
        <w:t>Hebr. III</w:t>
      </w:r>
      <w:r w:rsidRPr="00FB30BF">
        <w:t>, 11-19 </w:t>
      </w:r>
      <w:r>
        <w:t>; IV</w:t>
      </w:r>
      <w:r w:rsidRPr="00FB30BF">
        <w:t>, 1-11.</w:t>
      </w:r>
      <w:r>
        <w:t xml:space="preserve"> </w:t>
      </w:r>
    </w:p>
  </w:footnote>
  <w:footnote w:id="54">
    <w:p w:rsidR="00EB458E" w:rsidRDefault="00EB458E" w:rsidP="00DD5ECD">
      <w:pPr>
        <w:pStyle w:val="Notedebasdepage"/>
      </w:pPr>
      <w:r>
        <w:rPr>
          <w:rStyle w:val="Appelnotedebasdep"/>
        </w:rPr>
        <w:footnoteRef/>
      </w:r>
      <w:r>
        <w:t xml:space="preserve"> Deut. XXXII, 39.</w:t>
      </w:r>
    </w:p>
  </w:footnote>
  <w:footnote w:id="55">
    <w:p w:rsidR="00EB458E" w:rsidRDefault="00EB458E" w:rsidP="00DD5ECD">
      <w:pPr>
        <w:pStyle w:val="Notedebasdepage"/>
      </w:pPr>
      <w:r>
        <w:rPr>
          <w:rStyle w:val="Appelnotedebasdep"/>
        </w:rPr>
        <w:footnoteRef/>
      </w:r>
      <w:r>
        <w:t xml:space="preserve"> Ps. XXIX, 10 ; CXLVI, 10 ; Ps. </w:t>
      </w:r>
      <w:r w:rsidRPr="00A9616F">
        <w:rPr>
          <w:lang w:val="es-ES_tradnl"/>
        </w:rPr>
        <w:t>LXXI, 5, 15 ; Dan. VII, 14, 27 ; Mich. IV, 7 ; Luc. </w:t>
      </w:r>
      <w:r w:rsidRPr="0057208E">
        <w:rPr>
          <w:lang w:val="en-US"/>
        </w:rPr>
        <w:t>I, 32 ; Apoc. </w:t>
      </w:r>
      <w:r>
        <w:t>XI,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8E" w:rsidRPr="00A51690" w:rsidRDefault="00EB458E" w:rsidP="00A51690">
    <w:pPr>
      <w:pStyle w:val="En-tte"/>
    </w:pPr>
    <w:r>
      <w:rPr>
        <w:noProof/>
      </w:rPr>
      <w:fldChar w:fldCharType="begin"/>
    </w:r>
    <w:r>
      <w:rPr>
        <w:noProof/>
      </w:rPr>
      <w:instrText xml:space="preserve"> PAGE   \* MERGEFORMAT </w:instrText>
    </w:r>
    <w:r>
      <w:rPr>
        <w:noProof/>
      </w:rPr>
      <w:fldChar w:fldCharType="separate"/>
    </w:r>
    <w:r w:rsidR="000D2011">
      <w:rPr>
        <w:noProof/>
      </w:rPr>
      <w:t>258</w:t>
    </w:r>
    <w:r>
      <w:rPr>
        <w:noProof/>
      </w:rPr>
      <w:fldChar w:fldCharType="end"/>
    </w:r>
    <w:r>
      <w:rPr>
        <w:noProof/>
      </w:rPr>
      <w:tab/>
    </w:r>
    <w:r w:rsidRPr="00C91C53">
      <w:t>Petit rituel</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8E" w:rsidRDefault="00EB458E" w:rsidP="004F315D">
    <w:pPr>
      <w:pStyle w:val="En-tte"/>
    </w:pPr>
    <w:r>
      <w:t xml:space="preserve">Bénédiction apostolique  </w:t>
    </w:r>
    <w:r>
      <w:tab/>
    </w:r>
    <w:fldSimple w:instr=" PAGE   \* MERGEFORMAT ">
      <w:r w:rsidR="00122454">
        <w:rPr>
          <w:noProof/>
        </w:rPr>
        <w:t>129</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8E" w:rsidRDefault="00EB458E" w:rsidP="00D04CBA">
    <w:pPr>
      <w:pStyle w:val="En-tte"/>
    </w:pPr>
    <w:r>
      <w:tab/>
      <w:t xml:space="preserve">Mariage </w:t>
    </w:r>
    <w:r>
      <w:tab/>
    </w:r>
    <w:fldSimple w:instr=" PAGE   \* MERGEFORMAT ">
      <w:r w:rsidR="00122454">
        <w:rPr>
          <w:noProof/>
        </w:rPr>
        <w:t>139</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8E" w:rsidRDefault="00EB458E" w:rsidP="00D04CBA">
    <w:pPr>
      <w:pStyle w:val="En-tte"/>
    </w:pPr>
    <w:r>
      <w:tab/>
      <w:t xml:space="preserve">Consécration d’une église </w:t>
    </w:r>
    <w:r>
      <w:tab/>
    </w:r>
    <w:fldSimple w:instr=" PAGE   \* MERGEFORMAT ">
      <w:r w:rsidR="000D2011">
        <w:rPr>
          <w:noProof/>
        </w:rPr>
        <w:t>193</w:t>
      </w:r>
    </w:fldSimple>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8E" w:rsidRDefault="00EB458E" w:rsidP="00D04CBA">
    <w:pPr>
      <w:pStyle w:val="En-tte"/>
    </w:pPr>
    <w:r>
      <w:tab/>
      <w:t xml:space="preserve">Bénédiction des cloches </w:t>
    </w:r>
    <w:r>
      <w:tab/>
    </w:r>
    <w:fldSimple w:instr=" PAGE   \* MERGEFORMAT ">
      <w:r w:rsidR="000D2011">
        <w:rPr>
          <w:noProof/>
        </w:rPr>
        <w:t>259</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8E" w:rsidRDefault="00EB458E" w:rsidP="00D04CBA">
    <w:pPr>
      <w:pStyle w:val="En-tte"/>
    </w:pPr>
    <w:r>
      <w:tab/>
      <w:t xml:space="preserve">Bénédiction d’un cimetière </w:t>
    </w:r>
    <w:r>
      <w:tab/>
    </w:r>
    <w:fldSimple w:instr=" PAGE   \* MERGEFORMAT ">
      <w:r w:rsidR="000D2011">
        <w:rPr>
          <w:noProof/>
        </w:rPr>
        <w:t>269</w:t>
      </w:r>
    </w:fldSimple>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8E" w:rsidRDefault="00EB458E" w:rsidP="00D04CBA">
    <w:pPr>
      <w:pStyle w:val="En-tte"/>
    </w:pPr>
    <w:r>
      <w:tab/>
      <w:t xml:space="preserve">Obsèques </w:t>
    </w:r>
    <w:r>
      <w:tab/>
    </w:r>
    <w:fldSimple w:instr=" PAGE   \* MERGEFORMAT ">
      <w:r w:rsidR="00122454">
        <w:rPr>
          <w:noProof/>
        </w:rPr>
        <w:t>281</w:t>
      </w:r>
    </w:fldSimple>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8E" w:rsidRDefault="0008503D" w:rsidP="001734A8">
    <w:pPr>
      <w:pStyle w:val="En-tte"/>
    </w:pPr>
    <w:r>
      <w:tab/>
    </w:r>
    <w:r w:rsidR="00EB458E">
      <w:t>Exorcisme du pape Léon XIII</w:t>
    </w:r>
    <w:r w:rsidR="00EB458E">
      <w:tab/>
    </w:r>
    <w:fldSimple w:instr=" PAGE   \* MERGEFORMAT ">
      <w:r w:rsidR="001C0B9F">
        <w:rPr>
          <w:noProof/>
        </w:rPr>
        <w:t>283</w:t>
      </w:r>
    </w:fldSimple>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8E" w:rsidRDefault="00EB458E" w:rsidP="00D04CBA">
    <w:pPr>
      <w:pStyle w:val="En-tte"/>
    </w:pPr>
    <w:r>
      <w:tab/>
    </w:r>
    <w:fldSimple w:instr=" PAGE   \* MERGEFORMAT ">
      <w:r>
        <w:rPr>
          <w:noProof/>
        </w:rPr>
        <w:t>277</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8E" w:rsidRDefault="00EB458E" w:rsidP="004F315D">
    <w:pPr>
      <w:pStyle w:val="En-tte"/>
    </w:pPr>
    <w:r>
      <w:tab/>
      <w:t xml:space="preserve">Lettre pastorale </w:t>
    </w:r>
    <w:r>
      <w:tab/>
    </w:r>
    <w:fldSimple w:instr=" PAGE   \* MERGEFORMAT ">
      <w:r w:rsidR="00122454">
        <w:rPr>
          <w:noProof/>
        </w:rPr>
        <w:t>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8E" w:rsidRDefault="00EB458E" w:rsidP="004F315D">
    <w:pPr>
      <w:pStyle w:val="En-tte"/>
    </w:pPr>
    <w:r>
      <w:tab/>
      <w:t xml:space="preserve">Ordinaire de la Messe </w:t>
    </w:r>
    <w:r>
      <w:tab/>
    </w:r>
    <w:fldSimple w:instr=" PAGE   \* MERGEFORMAT ">
      <w:r w:rsidR="00122454">
        <w:rPr>
          <w:noProof/>
        </w:rPr>
        <w:t>27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8E" w:rsidRDefault="00EB458E" w:rsidP="004F315D">
    <w:pPr>
      <w:pStyle w:val="En-tte"/>
    </w:pPr>
    <w:r>
      <w:tab/>
      <w:t xml:space="preserve">Vêpres et complies </w:t>
    </w:r>
    <w:r>
      <w:tab/>
    </w:r>
    <w:fldSimple w:instr=" PAGE   \* MERGEFORMAT ">
      <w:r w:rsidR="00122454">
        <w:rPr>
          <w:noProof/>
        </w:rPr>
        <w:t>49</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8E" w:rsidRDefault="00EB458E" w:rsidP="004F315D">
    <w:pPr>
      <w:pStyle w:val="En-tte"/>
    </w:pPr>
    <w:r>
      <w:tab/>
      <w:t>Bapt</w:t>
    </w:r>
    <w:r w:rsidR="0008503D">
      <w:t xml:space="preserve">ême </w:t>
    </w:r>
    <w:r>
      <w:tab/>
    </w:r>
    <w:fldSimple w:instr=" PAGE   \* MERGEFORMAT ">
      <w:r w:rsidR="00122454">
        <w:rPr>
          <w:noProof/>
        </w:rPr>
        <w:t>61</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8E" w:rsidRDefault="00EB458E" w:rsidP="004F315D">
    <w:pPr>
      <w:pStyle w:val="En-tte"/>
    </w:pPr>
    <w:r>
      <w:tab/>
      <w:t>Baptême des adultes</w:t>
    </w:r>
    <w:r>
      <w:tab/>
    </w:r>
    <w:fldSimple w:instr=" PAGE   \* MERGEFORMAT ">
      <w:r w:rsidR="00122454">
        <w:rPr>
          <w:noProof/>
        </w:rPr>
        <w:t>99</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8E" w:rsidRDefault="00EB458E" w:rsidP="004F315D">
    <w:pPr>
      <w:pStyle w:val="En-tte"/>
    </w:pPr>
    <w:r>
      <w:tab/>
      <w:t xml:space="preserve">Confirmation </w:t>
    </w:r>
    <w:r>
      <w:tab/>
    </w:r>
    <w:fldSimple w:instr=" PAGE   \* MERGEFORMAT ">
      <w:r w:rsidR="00122454">
        <w:rPr>
          <w:noProof/>
        </w:rPr>
        <w:t>103</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8E" w:rsidRDefault="00EB458E" w:rsidP="004F315D">
    <w:pPr>
      <w:pStyle w:val="En-tte"/>
    </w:pPr>
    <w:r>
      <w:tab/>
      <w:t xml:space="preserve">Communion des infirmes </w:t>
    </w:r>
    <w:r>
      <w:tab/>
    </w:r>
    <w:fldSimple w:instr=" PAGE   \* MERGEFORMAT ">
      <w:r w:rsidR="00122454">
        <w:rPr>
          <w:noProof/>
        </w:rPr>
        <w:t>109</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8E" w:rsidRDefault="00EB458E" w:rsidP="004F315D">
    <w:pPr>
      <w:pStyle w:val="En-tte"/>
    </w:pPr>
    <w:r>
      <w:tab/>
      <w:t xml:space="preserve">Extrême-onction </w:t>
    </w:r>
    <w:r>
      <w:tab/>
    </w:r>
    <w:fldSimple w:instr=" PAGE   \* MERGEFORMAT ">
      <w:r w:rsidR="00122454">
        <w:rPr>
          <w:noProof/>
        </w:rPr>
        <w:t>115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BD03516"/>
    <w:lvl w:ilvl="0">
      <w:start w:val="1"/>
      <w:numFmt w:val="decimal"/>
      <w:lvlText w:val="%1."/>
      <w:lvlJc w:val="left"/>
      <w:pPr>
        <w:tabs>
          <w:tab w:val="num" w:pos="360"/>
        </w:tabs>
        <w:ind w:left="360" w:hanging="360"/>
      </w:pPr>
    </w:lvl>
  </w:abstractNum>
  <w:abstractNum w:abstractNumId="1">
    <w:nsid w:val="010542BB"/>
    <w:multiLevelType w:val="multilevel"/>
    <w:tmpl w:val="7D22D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0349F5"/>
    <w:multiLevelType w:val="multilevel"/>
    <w:tmpl w:val="DFBE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C2645A"/>
    <w:multiLevelType w:val="multilevel"/>
    <w:tmpl w:val="5A32A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E05583"/>
    <w:multiLevelType w:val="multilevel"/>
    <w:tmpl w:val="A258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4C6489"/>
    <w:multiLevelType w:val="multilevel"/>
    <w:tmpl w:val="514C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2C34D0"/>
    <w:multiLevelType w:val="multilevel"/>
    <w:tmpl w:val="8C78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C37D7"/>
    <w:multiLevelType w:val="hybridMultilevel"/>
    <w:tmpl w:val="E182F418"/>
    <w:lvl w:ilvl="0" w:tplc="4F84CA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D31887"/>
    <w:multiLevelType w:val="multilevel"/>
    <w:tmpl w:val="2F3C7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5B6E7A"/>
    <w:multiLevelType w:val="multilevel"/>
    <w:tmpl w:val="3A00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FF6F27"/>
    <w:multiLevelType w:val="multilevel"/>
    <w:tmpl w:val="08DA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0428CB"/>
    <w:multiLevelType w:val="multilevel"/>
    <w:tmpl w:val="59DCC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A078AD"/>
    <w:multiLevelType w:val="hybridMultilevel"/>
    <w:tmpl w:val="E92AA7C2"/>
    <w:lvl w:ilvl="0" w:tplc="68F4F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8E658B"/>
    <w:multiLevelType w:val="multilevel"/>
    <w:tmpl w:val="BC7C9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8125DD"/>
    <w:multiLevelType w:val="multilevel"/>
    <w:tmpl w:val="9BB8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23054D"/>
    <w:multiLevelType w:val="multilevel"/>
    <w:tmpl w:val="1EC82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13790C"/>
    <w:multiLevelType w:val="multilevel"/>
    <w:tmpl w:val="460C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E524C3"/>
    <w:multiLevelType w:val="multilevel"/>
    <w:tmpl w:val="2258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3E1447"/>
    <w:multiLevelType w:val="multilevel"/>
    <w:tmpl w:val="1D48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842E2C"/>
    <w:multiLevelType w:val="multilevel"/>
    <w:tmpl w:val="14124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FE59E6"/>
    <w:multiLevelType w:val="multilevel"/>
    <w:tmpl w:val="236C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56641C"/>
    <w:multiLevelType w:val="multilevel"/>
    <w:tmpl w:val="B104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FA70FE"/>
    <w:multiLevelType w:val="multilevel"/>
    <w:tmpl w:val="066E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D9422F"/>
    <w:multiLevelType w:val="hybridMultilevel"/>
    <w:tmpl w:val="88548500"/>
    <w:lvl w:ilvl="0" w:tplc="89064A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C6326D"/>
    <w:multiLevelType w:val="multilevel"/>
    <w:tmpl w:val="947E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3C13D9"/>
    <w:multiLevelType w:val="multilevel"/>
    <w:tmpl w:val="5A9A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D810FA"/>
    <w:multiLevelType w:val="multilevel"/>
    <w:tmpl w:val="F644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5237B9"/>
    <w:multiLevelType w:val="multilevel"/>
    <w:tmpl w:val="FC32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AC0C92"/>
    <w:multiLevelType w:val="multilevel"/>
    <w:tmpl w:val="E052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BB1D8F"/>
    <w:multiLevelType w:val="hybridMultilevel"/>
    <w:tmpl w:val="BF408DF8"/>
    <w:lvl w:ilvl="0" w:tplc="E5A484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841FF4"/>
    <w:multiLevelType w:val="multilevel"/>
    <w:tmpl w:val="23DE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2F6E7E"/>
    <w:multiLevelType w:val="multilevel"/>
    <w:tmpl w:val="3372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5419BF"/>
    <w:multiLevelType w:val="hybridMultilevel"/>
    <w:tmpl w:val="C84C88E6"/>
    <w:lvl w:ilvl="0" w:tplc="5B3468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78E4AB1"/>
    <w:multiLevelType w:val="multilevel"/>
    <w:tmpl w:val="5C82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5F7E2D"/>
    <w:multiLevelType w:val="multilevel"/>
    <w:tmpl w:val="8EAE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984E77"/>
    <w:multiLevelType w:val="multilevel"/>
    <w:tmpl w:val="C7C2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2"/>
  </w:num>
  <w:num w:numId="3">
    <w:abstractNumId w:val="29"/>
  </w:num>
  <w:num w:numId="4">
    <w:abstractNumId w:val="12"/>
  </w:num>
  <w:num w:numId="5">
    <w:abstractNumId w:val="7"/>
  </w:num>
  <w:num w:numId="6">
    <w:abstractNumId w:val="14"/>
  </w:num>
  <w:num w:numId="7">
    <w:abstractNumId w:val="9"/>
  </w:num>
  <w:num w:numId="8">
    <w:abstractNumId w:val="4"/>
  </w:num>
  <w:num w:numId="9">
    <w:abstractNumId w:val="34"/>
  </w:num>
  <w:num w:numId="10">
    <w:abstractNumId w:val="33"/>
  </w:num>
  <w:num w:numId="11">
    <w:abstractNumId w:val="3"/>
  </w:num>
  <w:num w:numId="12">
    <w:abstractNumId w:val="11"/>
  </w:num>
  <w:num w:numId="13">
    <w:abstractNumId w:val="15"/>
  </w:num>
  <w:num w:numId="14">
    <w:abstractNumId w:val="18"/>
  </w:num>
  <w:num w:numId="15">
    <w:abstractNumId w:val="2"/>
  </w:num>
  <w:num w:numId="16">
    <w:abstractNumId w:val="30"/>
  </w:num>
  <w:num w:numId="17">
    <w:abstractNumId w:val="13"/>
  </w:num>
  <w:num w:numId="18">
    <w:abstractNumId w:val="17"/>
  </w:num>
  <w:num w:numId="19">
    <w:abstractNumId w:val="21"/>
  </w:num>
  <w:num w:numId="20">
    <w:abstractNumId w:val="6"/>
  </w:num>
  <w:num w:numId="21">
    <w:abstractNumId w:val="22"/>
  </w:num>
  <w:num w:numId="22">
    <w:abstractNumId w:val="8"/>
  </w:num>
  <w:num w:numId="23">
    <w:abstractNumId w:val="1"/>
  </w:num>
  <w:num w:numId="24">
    <w:abstractNumId w:val="26"/>
  </w:num>
  <w:num w:numId="25">
    <w:abstractNumId w:val="5"/>
  </w:num>
  <w:num w:numId="26">
    <w:abstractNumId w:val="0"/>
  </w:num>
  <w:num w:numId="27">
    <w:abstractNumId w:val="31"/>
  </w:num>
  <w:num w:numId="28">
    <w:abstractNumId w:val="27"/>
  </w:num>
  <w:num w:numId="29">
    <w:abstractNumId w:val="19"/>
  </w:num>
  <w:num w:numId="30">
    <w:abstractNumId w:val="25"/>
  </w:num>
  <w:num w:numId="31">
    <w:abstractNumId w:val="10"/>
  </w:num>
  <w:num w:numId="32">
    <w:abstractNumId w:val="28"/>
  </w:num>
  <w:num w:numId="33">
    <w:abstractNumId w:val="24"/>
  </w:num>
  <w:num w:numId="34">
    <w:abstractNumId w:val="20"/>
  </w:num>
  <w:num w:numId="35">
    <w:abstractNumId w:val="35"/>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de-AT" w:vendorID="64" w:dllVersion="131078" w:nlCheck="1" w:checkStyle="1"/>
  <w:activeWritingStyle w:appName="MSWord" w:lang="de-DE" w:vendorID="64" w:dllVersion="131078" w:nlCheck="1" w:checkStyle="1"/>
  <w:activeWritingStyle w:appName="MSWord" w:lang="es-ES_tradnl" w:vendorID="64" w:dllVersion="131078" w:nlCheck="1" w:checkStyle="1"/>
  <w:documentProtection w:edit="readOnly" w:enforcement="0"/>
  <w:defaultTabStop w:val="708"/>
  <w:hyphenationZone w:val="425"/>
  <w:evenAndOddHeaders/>
  <w:drawingGridHorizontalSpacing w:val="125"/>
  <w:displayHorizontalDrawingGridEvery w:val="2"/>
  <w:displayVerticalDrawingGridEvery w:val="2"/>
  <w:characterSpacingControl w:val="doNotCompress"/>
  <w:hdrShapeDefaults>
    <o:shapedefaults v:ext="edit" spidmax="96258">
      <o:colormru v:ext="edit" colors="#eeece1"/>
    </o:shapedefaults>
  </w:hdrShapeDefaults>
  <w:footnotePr>
    <w:footnote w:id="0"/>
    <w:footnote w:id="1"/>
  </w:footnotePr>
  <w:endnotePr>
    <w:endnote w:id="0"/>
    <w:endnote w:id="1"/>
  </w:endnotePr>
  <w:compat/>
  <w:rsids>
    <w:rsidRoot w:val="008F731D"/>
    <w:rsid w:val="00000079"/>
    <w:rsid w:val="00000583"/>
    <w:rsid w:val="000015FF"/>
    <w:rsid w:val="0000250B"/>
    <w:rsid w:val="000048ED"/>
    <w:rsid w:val="000065B7"/>
    <w:rsid w:val="00006842"/>
    <w:rsid w:val="00010073"/>
    <w:rsid w:val="00010ADE"/>
    <w:rsid w:val="0001487A"/>
    <w:rsid w:val="00014F82"/>
    <w:rsid w:val="00014FA6"/>
    <w:rsid w:val="00015DFA"/>
    <w:rsid w:val="00016A31"/>
    <w:rsid w:val="00017057"/>
    <w:rsid w:val="00017164"/>
    <w:rsid w:val="00017F61"/>
    <w:rsid w:val="00020C41"/>
    <w:rsid w:val="00022837"/>
    <w:rsid w:val="00023900"/>
    <w:rsid w:val="00023E39"/>
    <w:rsid w:val="00024A3F"/>
    <w:rsid w:val="00025DE7"/>
    <w:rsid w:val="000300F5"/>
    <w:rsid w:val="00030C8B"/>
    <w:rsid w:val="0003368A"/>
    <w:rsid w:val="00034168"/>
    <w:rsid w:val="00034C64"/>
    <w:rsid w:val="0003538A"/>
    <w:rsid w:val="000361B5"/>
    <w:rsid w:val="00036242"/>
    <w:rsid w:val="00041872"/>
    <w:rsid w:val="00041CBE"/>
    <w:rsid w:val="000423A7"/>
    <w:rsid w:val="00042A68"/>
    <w:rsid w:val="0004368A"/>
    <w:rsid w:val="00044D28"/>
    <w:rsid w:val="00044E24"/>
    <w:rsid w:val="00046600"/>
    <w:rsid w:val="00047B01"/>
    <w:rsid w:val="00047E6E"/>
    <w:rsid w:val="00051679"/>
    <w:rsid w:val="000518E9"/>
    <w:rsid w:val="000519B1"/>
    <w:rsid w:val="000519FE"/>
    <w:rsid w:val="000535FC"/>
    <w:rsid w:val="000537D3"/>
    <w:rsid w:val="00053F46"/>
    <w:rsid w:val="00055008"/>
    <w:rsid w:val="00055D88"/>
    <w:rsid w:val="00055F91"/>
    <w:rsid w:val="000571F7"/>
    <w:rsid w:val="00057523"/>
    <w:rsid w:val="0006075E"/>
    <w:rsid w:val="0006164A"/>
    <w:rsid w:val="00063E52"/>
    <w:rsid w:val="00064FBC"/>
    <w:rsid w:val="00065F96"/>
    <w:rsid w:val="00072053"/>
    <w:rsid w:val="0007265D"/>
    <w:rsid w:val="000727BD"/>
    <w:rsid w:val="00072D4E"/>
    <w:rsid w:val="00073A36"/>
    <w:rsid w:val="00073A7A"/>
    <w:rsid w:val="00073E98"/>
    <w:rsid w:val="00075A03"/>
    <w:rsid w:val="00076B4D"/>
    <w:rsid w:val="00077C65"/>
    <w:rsid w:val="00081BDB"/>
    <w:rsid w:val="00081CDE"/>
    <w:rsid w:val="00081E57"/>
    <w:rsid w:val="00082BDB"/>
    <w:rsid w:val="00082C5B"/>
    <w:rsid w:val="00083585"/>
    <w:rsid w:val="0008451F"/>
    <w:rsid w:val="00084A82"/>
    <w:rsid w:val="0008503D"/>
    <w:rsid w:val="00085927"/>
    <w:rsid w:val="00085D69"/>
    <w:rsid w:val="000873AA"/>
    <w:rsid w:val="00092A2D"/>
    <w:rsid w:val="00093B39"/>
    <w:rsid w:val="0009478B"/>
    <w:rsid w:val="00094CD8"/>
    <w:rsid w:val="00094ED4"/>
    <w:rsid w:val="00095E33"/>
    <w:rsid w:val="0009669F"/>
    <w:rsid w:val="000A0069"/>
    <w:rsid w:val="000A0963"/>
    <w:rsid w:val="000A0C4E"/>
    <w:rsid w:val="000A3331"/>
    <w:rsid w:val="000A5C5C"/>
    <w:rsid w:val="000A5E01"/>
    <w:rsid w:val="000A5E9E"/>
    <w:rsid w:val="000A62A7"/>
    <w:rsid w:val="000A6F16"/>
    <w:rsid w:val="000B01D3"/>
    <w:rsid w:val="000B0343"/>
    <w:rsid w:val="000B0A89"/>
    <w:rsid w:val="000B1EF2"/>
    <w:rsid w:val="000B23A8"/>
    <w:rsid w:val="000B2456"/>
    <w:rsid w:val="000B247C"/>
    <w:rsid w:val="000B2488"/>
    <w:rsid w:val="000B40F1"/>
    <w:rsid w:val="000B78E1"/>
    <w:rsid w:val="000C0CEB"/>
    <w:rsid w:val="000C0DD5"/>
    <w:rsid w:val="000C31D2"/>
    <w:rsid w:val="000C394A"/>
    <w:rsid w:val="000C4F8E"/>
    <w:rsid w:val="000C53F0"/>
    <w:rsid w:val="000C5572"/>
    <w:rsid w:val="000C6022"/>
    <w:rsid w:val="000C63EC"/>
    <w:rsid w:val="000D045E"/>
    <w:rsid w:val="000D06B3"/>
    <w:rsid w:val="000D078C"/>
    <w:rsid w:val="000D0A9B"/>
    <w:rsid w:val="000D11A4"/>
    <w:rsid w:val="000D1225"/>
    <w:rsid w:val="000D1557"/>
    <w:rsid w:val="000D2011"/>
    <w:rsid w:val="000D327C"/>
    <w:rsid w:val="000D3911"/>
    <w:rsid w:val="000D4287"/>
    <w:rsid w:val="000D43D3"/>
    <w:rsid w:val="000D68F4"/>
    <w:rsid w:val="000D6D33"/>
    <w:rsid w:val="000D7D78"/>
    <w:rsid w:val="000E24B8"/>
    <w:rsid w:val="000E3BDE"/>
    <w:rsid w:val="000E46AA"/>
    <w:rsid w:val="000E4A69"/>
    <w:rsid w:val="000E591A"/>
    <w:rsid w:val="000E5FF2"/>
    <w:rsid w:val="000F07B7"/>
    <w:rsid w:val="000F0C39"/>
    <w:rsid w:val="000F11C0"/>
    <w:rsid w:val="000F1ABB"/>
    <w:rsid w:val="000F287C"/>
    <w:rsid w:val="000F544B"/>
    <w:rsid w:val="000F6C74"/>
    <w:rsid w:val="001007D1"/>
    <w:rsid w:val="00101E28"/>
    <w:rsid w:val="00101E31"/>
    <w:rsid w:val="00102560"/>
    <w:rsid w:val="00102A02"/>
    <w:rsid w:val="00102E3A"/>
    <w:rsid w:val="001031B4"/>
    <w:rsid w:val="00103373"/>
    <w:rsid w:val="00103D94"/>
    <w:rsid w:val="00103E21"/>
    <w:rsid w:val="0010413C"/>
    <w:rsid w:val="00104D35"/>
    <w:rsid w:val="00105C64"/>
    <w:rsid w:val="00106C2A"/>
    <w:rsid w:val="001073A5"/>
    <w:rsid w:val="00107482"/>
    <w:rsid w:val="00107C8D"/>
    <w:rsid w:val="00107FDD"/>
    <w:rsid w:val="001101E5"/>
    <w:rsid w:val="00110E35"/>
    <w:rsid w:val="00111087"/>
    <w:rsid w:val="001116DF"/>
    <w:rsid w:val="00111E93"/>
    <w:rsid w:val="00113766"/>
    <w:rsid w:val="00114B08"/>
    <w:rsid w:val="00114D71"/>
    <w:rsid w:val="00115609"/>
    <w:rsid w:val="001164B0"/>
    <w:rsid w:val="00121040"/>
    <w:rsid w:val="00121C5D"/>
    <w:rsid w:val="00122454"/>
    <w:rsid w:val="00125060"/>
    <w:rsid w:val="001256C0"/>
    <w:rsid w:val="00126E4F"/>
    <w:rsid w:val="001275FA"/>
    <w:rsid w:val="00130585"/>
    <w:rsid w:val="00130978"/>
    <w:rsid w:val="00131A7A"/>
    <w:rsid w:val="00133BC1"/>
    <w:rsid w:val="001343F9"/>
    <w:rsid w:val="001345BB"/>
    <w:rsid w:val="00134A5A"/>
    <w:rsid w:val="00134D5E"/>
    <w:rsid w:val="00134DA9"/>
    <w:rsid w:val="001356D3"/>
    <w:rsid w:val="00135D12"/>
    <w:rsid w:val="001360D9"/>
    <w:rsid w:val="001362DA"/>
    <w:rsid w:val="001444AF"/>
    <w:rsid w:val="00144519"/>
    <w:rsid w:val="001449F1"/>
    <w:rsid w:val="00144C04"/>
    <w:rsid w:val="00144F72"/>
    <w:rsid w:val="00145174"/>
    <w:rsid w:val="001455EC"/>
    <w:rsid w:val="00146767"/>
    <w:rsid w:val="00146D8E"/>
    <w:rsid w:val="00150663"/>
    <w:rsid w:val="00151B65"/>
    <w:rsid w:val="00151D0A"/>
    <w:rsid w:val="00152F05"/>
    <w:rsid w:val="00153177"/>
    <w:rsid w:val="00154760"/>
    <w:rsid w:val="001549B5"/>
    <w:rsid w:val="00154FB0"/>
    <w:rsid w:val="00160746"/>
    <w:rsid w:val="00160C93"/>
    <w:rsid w:val="00161188"/>
    <w:rsid w:val="00161943"/>
    <w:rsid w:val="0016385A"/>
    <w:rsid w:val="001638BF"/>
    <w:rsid w:val="00163D12"/>
    <w:rsid w:val="001645C7"/>
    <w:rsid w:val="00164E68"/>
    <w:rsid w:val="00165A06"/>
    <w:rsid w:val="00165BE5"/>
    <w:rsid w:val="001678AD"/>
    <w:rsid w:val="0017020D"/>
    <w:rsid w:val="00170678"/>
    <w:rsid w:val="00171F48"/>
    <w:rsid w:val="001720CA"/>
    <w:rsid w:val="0017222F"/>
    <w:rsid w:val="00172843"/>
    <w:rsid w:val="00172CAC"/>
    <w:rsid w:val="00172F59"/>
    <w:rsid w:val="00173116"/>
    <w:rsid w:val="001734A8"/>
    <w:rsid w:val="001735F3"/>
    <w:rsid w:val="00173F13"/>
    <w:rsid w:val="00174A53"/>
    <w:rsid w:val="00175074"/>
    <w:rsid w:val="001750CD"/>
    <w:rsid w:val="001757D6"/>
    <w:rsid w:val="00175957"/>
    <w:rsid w:val="00176459"/>
    <w:rsid w:val="00176AC6"/>
    <w:rsid w:val="00180A91"/>
    <w:rsid w:val="00181832"/>
    <w:rsid w:val="00182712"/>
    <w:rsid w:val="00182B41"/>
    <w:rsid w:val="00183955"/>
    <w:rsid w:val="0018421C"/>
    <w:rsid w:val="00184F8F"/>
    <w:rsid w:val="00185887"/>
    <w:rsid w:val="0018590E"/>
    <w:rsid w:val="00185A15"/>
    <w:rsid w:val="0018630C"/>
    <w:rsid w:val="00187033"/>
    <w:rsid w:val="00187AEF"/>
    <w:rsid w:val="00190A0F"/>
    <w:rsid w:val="00190B5C"/>
    <w:rsid w:val="00192342"/>
    <w:rsid w:val="00193034"/>
    <w:rsid w:val="001938E6"/>
    <w:rsid w:val="0019407F"/>
    <w:rsid w:val="00194C75"/>
    <w:rsid w:val="0019614C"/>
    <w:rsid w:val="0019715E"/>
    <w:rsid w:val="001A03DC"/>
    <w:rsid w:val="001A079F"/>
    <w:rsid w:val="001A0CD5"/>
    <w:rsid w:val="001A0D1A"/>
    <w:rsid w:val="001A10DC"/>
    <w:rsid w:val="001A1E0C"/>
    <w:rsid w:val="001A21CD"/>
    <w:rsid w:val="001A2CA5"/>
    <w:rsid w:val="001A398E"/>
    <w:rsid w:val="001A558A"/>
    <w:rsid w:val="001A70E9"/>
    <w:rsid w:val="001A769B"/>
    <w:rsid w:val="001B0508"/>
    <w:rsid w:val="001B0559"/>
    <w:rsid w:val="001B0899"/>
    <w:rsid w:val="001B12B9"/>
    <w:rsid w:val="001B377D"/>
    <w:rsid w:val="001B3D02"/>
    <w:rsid w:val="001B63E7"/>
    <w:rsid w:val="001B6B62"/>
    <w:rsid w:val="001B704A"/>
    <w:rsid w:val="001B78B5"/>
    <w:rsid w:val="001B7DD4"/>
    <w:rsid w:val="001C04D3"/>
    <w:rsid w:val="001C0B9F"/>
    <w:rsid w:val="001C0D39"/>
    <w:rsid w:val="001C3E16"/>
    <w:rsid w:val="001C4139"/>
    <w:rsid w:val="001C5D67"/>
    <w:rsid w:val="001C7261"/>
    <w:rsid w:val="001D013D"/>
    <w:rsid w:val="001D05F0"/>
    <w:rsid w:val="001D1809"/>
    <w:rsid w:val="001D1EB9"/>
    <w:rsid w:val="001D20FA"/>
    <w:rsid w:val="001D22E8"/>
    <w:rsid w:val="001D250F"/>
    <w:rsid w:val="001D345A"/>
    <w:rsid w:val="001D37CB"/>
    <w:rsid w:val="001D3E33"/>
    <w:rsid w:val="001E01E5"/>
    <w:rsid w:val="001E1B52"/>
    <w:rsid w:val="001E1CFE"/>
    <w:rsid w:val="001E1D19"/>
    <w:rsid w:val="001E2A61"/>
    <w:rsid w:val="001E3980"/>
    <w:rsid w:val="001E5D60"/>
    <w:rsid w:val="001E75D2"/>
    <w:rsid w:val="001E7FB4"/>
    <w:rsid w:val="001F0011"/>
    <w:rsid w:val="001F1C8F"/>
    <w:rsid w:val="001F2299"/>
    <w:rsid w:val="001F2A2B"/>
    <w:rsid w:val="001F33BF"/>
    <w:rsid w:val="001F4800"/>
    <w:rsid w:val="001F71E5"/>
    <w:rsid w:val="001F71ED"/>
    <w:rsid w:val="001F748A"/>
    <w:rsid w:val="001F7910"/>
    <w:rsid w:val="002016F3"/>
    <w:rsid w:val="00201B9F"/>
    <w:rsid w:val="00201C38"/>
    <w:rsid w:val="002020CD"/>
    <w:rsid w:val="00202261"/>
    <w:rsid w:val="00203AB4"/>
    <w:rsid w:val="00203D6D"/>
    <w:rsid w:val="00204381"/>
    <w:rsid w:val="002044D9"/>
    <w:rsid w:val="00204E54"/>
    <w:rsid w:val="0020500F"/>
    <w:rsid w:val="00206D86"/>
    <w:rsid w:val="00210157"/>
    <w:rsid w:val="002103DB"/>
    <w:rsid w:val="00211BD0"/>
    <w:rsid w:val="002126A2"/>
    <w:rsid w:val="002128ED"/>
    <w:rsid w:val="00212AD9"/>
    <w:rsid w:val="00212E90"/>
    <w:rsid w:val="00213AE2"/>
    <w:rsid w:val="00214A0C"/>
    <w:rsid w:val="00214AEA"/>
    <w:rsid w:val="00214E18"/>
    <w:rsid w:val="00215949"/>
    <w:rsid w:val="00217F0B"/>
    <w:rsid w:val="00222470"/>
    <w:rsid w:val="00222959"/>
    <w:rsid w:val="00223D17"/>
    <w:rsid w:val="002267C7"/>
    <w:rsid w:val="00227D87"/>
    <w:rsid w:val="002305F9"/>
    <w:rsid w:val="002308EA"/>
    <w:rsid w:val="0023097D"/>
    <w:rsid w:val="00231B67"/>
    <w:rsid w:val="00233477"/>
    <w:rsid w:val="002335CA"/>
    <w:rsid w:val="00234765"/>
    <w:rsid w:val="00235F42"/>
    <w:rsid w:val="00237423"/>
    <w:rsid w:val="00242C44"/>
    <w:rsid w:val="00245846"/>
    <w:rsid w:val="002468E2"/>
    <w:rsid w:val="00247026"/>
    <w:rsid w:val="00250E3B"/>
    <w:rsid w:val="00251792"/>
    <w:rsid w:val="00251DC5"/>
    <w:rsid w:val="002527F9"/>
    <w:rsid w:val="00253501"/>
    <w:rsid w:val="00253715"/>
    <w:rsid w:val="00254147"/>
    <w:rsid w:val="00254529"/>
    <w:rsid w:val="00256C2D"/>
    <w:rsid w:val="002576F8"/>
    <w:rsid w:val="00257AF7"/>
    <w:rsid w:val="00261A23"/>
    <w:rsid w:val="00261CCD"/>
    <w:rsid w:val="00262450"/>
    <w:rsid w:val="002625AC"/>
    <w:rsid w:val="00262F08"/>
    <w:rsid w:val="00263F4D"/>
    <w:rsid w:val="0026447A"/>
    <w:rsid w:val="002646A3"/>
    <w:rsid w:val="002646DA"/>
    <w:rsid w:val="00265DC6"/>
    <w:rsid w:val="00265E98"/>
    <w:rsid w:val="00266726"/>
    <w:rsid w:val="002667A2"/>
    <w:rsid w:val="00266C1B"/>
    <w:rsid w:val="002674FC"/>
    <w:rsid w:val="00267AA9"/>
    <w:rsid w:val="00267EA7"/>
    <w:rsid w:val="00270464"/>
    <w:rsid w:val="00273471"/>
    <w:rsid w:val="00273868"/>
    <w:rsid w:val="00273E53"/>
    <w:rsid w:val="0027453F"/>
    <w:rsid w:val="00275CB4"/>
    <w:rsid w:val="00276FEF"/>
    <w:rsid w:val="002816C6"/>
    <w:rsid w:val="00281AF5"/>
    <w:rsid w:val="00281F56"/>
    <w:rsid w:val="0028232A"/>
    <w:rsid w:val="0028333D"/>
    <w:rsid w:val="00283640"/>
    <w:rsid w:val="00283AE2"/>
    <w:rsid w:val="00285D9C"/>
    <w:rsid w:val="00286F69"/>
    <w:rsid w:val="00287AA4"/>
    <w:rsid w:val="00287C77"/>
    <w:rsid w:val="00291A9F"/>
    <w:rsid w:val="00293AE8"/>
    <w:rsid w:val="002948F8"/>
    <w:rsid w:val="00296CC4"/>
    <w:rsid w:val="00297821"/>
    <w:rsid w:val="00297B36"/>
    <w:rsid w:val="002A045D"/>
    <w:rsid w:val="002A1345"/>
    <w:rsid w:val="002A16E3"/>
    <w:rsid w:val="002A1884"/>
    <w:rsid w:val="002A25B2"/>
    <w:rsid w:val="002A2B9C"/>
    <w:rsid w:val="002A3AF6"/>
    <w:rsid w:val="002A4091"/>
    <w:rsid w:val="002A437F"/>
    <w:rsid w:val="002A469E"/>
    <w:rsid w:val="002B0589"/>
    <w:rsid w:val="002B4111"/>
    <w:rsid w:val="002B43F9"/>
    <w:rsid w:val="002B464C"/>
    <w:rsid w:val="002B49D6"/>
    <w:rsid w:val="002B49E0"/>
    <w:rsid w:val="002B4BF5"/>
    <w:rsid w:val="002B5F84"/>
    <w:rsid w:val="002B640E"/>
    <w:rsid w:val="002B709D"/>
    <w:rsid w:val="002B7853"/>
    <w:rsid w:val="002C0012"/>
    <w:rsid w:val="002C00F4"/>
    <w:rsid w:val="002C02FD"/>
    <w:rsid w:val="002C151A"/>
    <w:rsid w:val="002C1EF3"/>
    <w:rsid w:val="002C2AC0"/>
    <w:rsid w:val="002C406D"/>
    <w:rsid w:val="002C58F9"/>
    <w:rsid w:val="002C5D93"/>
    <w:rsid w:val="002C65DE"/>
    <w:rsid w:val="002C6914"/>
    <w:rsid w:val="002C7655"/>
    <w:rsid w:val="002C7B52"/>
    <w:rsid w:val="002D017F"/>
    <w:rsid w:val="002D02C3"/>
    <w:rsid w:val="002D09B6"/>
    <w:rsid w:val="002D0C28"/>
    <w:rsid w:val="002D0C34"/>
    <w:rsid w:val="002D2244"/>
    <w:rsid w:val="002D2444"/>
    <w:rsid w:val="002D24E1"/>
    <w:rsid w:val="002D3493"/>
    <w:rsid w:val="002D34E6"/>
    <w:rsid w:val="002D3757"/>
    <w:rsid w:val="002D523E"/>
    <w:rsid w:val="002D5746"/>
    <w:rsid w:val="002D5754"/>
    <w:rsid w:val="002D6AF1"/>
    <w:rsid w:val="002D6C4E"/>
    <w:rsid w:val="002D7262"/>
    <w:rsid w:val="002E0D73"/>
    <w:rsid w:val="002E13F4"/>
    <w:rsid w:val="002E25B4"/>
    <w:rsid w:val="002E373D"/>
    <w:rsid w:val="002E4049"/>
    <w:rsid w:val="002E40F9"/>
    <w:rsid w:val="002E5924"/>
    <w:rsid w:val="002E6189"/>
    <w:rsid w:val="002F1C7D"/>
    <w:rsid w:val="002F1F3F"/>
    <w:rsid w:val="002F2653"/>
    <w:rsid w:val="002F3A79"/>
    <w:rsid w:val="002F3B37"/>
    <w:rsid w:val="002F3C38"/>
    <w:rsid w:val="002F5487"/>
    <w:rsid w:val="002F583F"/>
    <w:rsid w:val="002F5A1B"/>
    <w:rsid w:val="002F5BBB"/>
    <w:rsid w:val="002F6432"/>
    <w:rsid w:val="002F726B"/>
    <w:rsid w:val="002F796D"/>
    <w:rsid w:val="002F7EA3"/>
    <w:rsid w:val="00300036"/>
    <w:rsid w:val="00300D86"/>
    <w:rsid w:val="0030218A"/>
    <w:rsid w:val="00302783"/>
    <w:rsid w:val="00303580"/>
    <w:rsid w:val="00303B09"/>
    <w:rsid w:val="0030529C"/>
    <w:rsid w:val="00305D85"/>
    <w:rsid w:val="00305F5F"/>
    <w:rsid w:val="003071AA"/>
    <w:rsid w:val="00307AC0"/>
    <w:rsid w:val="003105D1"/>
    <w:rsid w:val="00310F93"/>
    <w:rsid w:val="00311696"/>
    <w:rsid w:val="00311C33"/>
    <w:rsid w:val="003127C6"/>
    <w:rsid w:val="00313AE8"/>
    <w:rsid w:val="00313D61"/>
    <w:rsid w:val="0031415C"/>
    <w:rsid w:val="00314366"/>
    <w:rsid w:val="00315B1E"/>
    <w:rsid w:val="00315D34"/>
    <w:rsid w:val="00315D7F"/>
    <w:rsid w:val="0031667E"/>
    <w:rsid w:val="00317DB5"/>
    <w:rsid w:val="00320A25"/>
    <w:rsid w:val="00321216"/>
    <w:rsid w:val="00321A35"/>
    <w:rsid w:val="00321A88"/>
    <w:rsid w:val="00322467"/>
    <w:rsid w:val="00324484"/>
    <w:rsid w:val="00324496"/>
    <w:rsid w:val="003247D7"/>
    <w:rsid w:val="0032490B"/>
    <w:rsid w:val="0032547F"/>
    <w:rsid w:val="00326147"/>
    <w:rsid w:val="003262DF"/>
    <w:rsid w:val="00327E8E"/>
    <w:rsid w:val="00330270"/>
    <w:rsid w:val="0033179B"/>
    <w:rsid w:val="003334B4"/>
    <w:rsid w:val="00335502"/>
    <w:rsid w:val="0033565F"/>
    <w:rsid w:val="0033691A"/>
    <w:rsid w:val="003402AD"/>
    <w:rsid w:val="00340752"/>
    <w:rsid w:val="003412F1"/>
    <w:rsid w:val="00342314"/>
    <w:rsid w:val="00342390"/>
    <w:rsid w:val="0034371B"/>
    <w:rsid w:val="00343AD2"/>
    <w:rsid w:val="00344622"/>
    <w:rsid w:val="003453AF"/>
    <w:rsid w:val="00345808"/>
    <w:rsid w:val="003466C6"/>
    <w:rsid w:val="00346CD7"/>
    <w:rsid w:val="00347015"/>
    <w:rsid w:val="00347E03"/>
    <w:rsid w:val="00347F2B"/>
    <w:rsid w:val="0035067F"/>
    <w:rsid w:val="00350980"/>
    <w:rsid w:val="00351231"/>
    <w:rsid w:val="003514CB"/>
    <w:rsid w:val="003516D4"/>
    <w:rsid w:val="00353B06"/>
    <w:rsid w:val="00355F29"/>
    <w:rsid w:val="00355FC4"/>
    <w:rsid w:val="00360C0E"/>
    <w:rsid w:val="00362B96"/>
    <w:rsid w:val="003637A6"/>
    <w:rsid w:val="0036486E"/>
    <w:rsid w:val="00365269"/>
    <w:rsid w:val="00366235"/>
    <w:rsid w:val="00366E39"/>
    <w:rsid w:val="00367635"/>
    <w:rsid w:val="00370B4D"/>
    <w:rsid w:val="00371D07"/>
    <w:rsid w:val="003741E7"/>
    <w:rsid w:val="003752B8"/>
    <w:rsid w:val="0037567D"/>
    <w:rsid w:val="0037631A"/>
    <w:rsid w:val="00377081"/>
    <w:rsid w:val="00377522"/>
    <w:rsid w:val="003802F4"/>
    <w:rsid w:val="00380A08"/>
    <w:rsid w:val="00382832"/>
    <w:rsid w:val="00382992"/>
    <w:rsid w:val="00383853"/>
    <w:rsid w:val="003846E5"/>
    <w:rsid w:val="00384BF9"/>
    <w:rsid w:val="00385904"/>
    <w:rsid w:val="003866F6"/>
    <w:rsid w:val="00386AB8"/>
    <w:rsid w:val="0038722B"/>
    <w:rsid w:val="0039016F"/>
    <w:rsid w:val="003905C8"/>
    <w:rsid w:val="0039064C"/>
    <w:rsid w:val="00390787"/>
    <w:rsid w:val="003910C5"/>
    <w:rsid w:val="00392B99"/>
    <w:rsid w:val="00393563"/>
    <w:rsid w:val="00393A36"/>
    <w:rsid w:val="003941AA"/>
    <w:rsid w:val="00394501"/>
    <w:rsid w:val="00394913"/>
    <w:rsid w:val="00394941"/>
    <w:rsid w:val="003A0019"/>
    <w:rsid w:val="003A077A"/>
    <w:rsid w:val="003A3454"/>
    <w:rsid w:val="003A3CE0"/>
    <w:rsid w:val="003A4DBF"/>
    <w:rsid w:val="003A4E2D"/>
    <w:rsid w:val="003A523B"/>
    <w:rsid w:val="003A684B"/>
    <w:rsid w:val="003B1F84"/>
    <w:rsid w:val="003B29DC"/>
    <w:rsid w:val="003B3360"/>
    <w:rsid w:val="003B4276"/>
    <w:rsid w:val="003B42A4"/>
    <w:rsid w:val="003B4602"/>
    <w:rsid w:val="003B4D1F"/>
    <w:rsid w:val="003B4E21"/>
    <w:rsid w:val="003B6703"/>
    <w:rsid w:val="003B6B99"/>
    <w:rsid w:val="003C0D7F"/>
    <w:rsid w:val="003C0E06"/>
    <w:rsid w:val="003C148C"/>
    <w:rsid w:val="003C334D"/>
    <w:rsid w:val="003C3AA1"/>
    <w:rsid w:val="003C46AB"/>
    <w:rsid w:val="003C72F3"/>
    <w:rsid w:val="003C760C"/>
    <w:rsid w:val="003C7710"/>
    <w:rsid w:val="003C7A06"/>
    <w:rsid w:val="003D0DAF"/>
    <w:rsid w:val="003D1DA6"/>
    <w:rsid w:val="003D2930"/>
    <w:rsid w:val="003D42F5"/>
    <w:rsid w:val="003D4CB4"/>
    <w:rsid w:val="003D528A"/>
    <w:rsid w:val="003D5C6F"/>
    <w:rsid w:val="003D5D34"/>
    <w:rsid w:val="003D7109"/>
    <w:rsid w:val="003E18C8"/>
    <w:rsid w:val="003E1B24"/>
    <w:rsid w:val="003E2DE2"/>
    <w:rsid w:val="003E376B"/>
    <w:rsid w:val="003E432B"/>
    <w:rsid w:val="003E452C"/>
    <w:rsid w:val="003E6358"/>
    <w:rsid w:val="003E658E"/>
    <w:rsid w:val="003F07A7"/>
    <w:rsid w:val="003F21D8"/>
    <w:rsid w:val="003F29E9"/>
    <w:rsid w:val="003F3051"/>
    <w:rsid w:val="003F3211"/>
    <w:rsid w:val="003F35EC"/>
    <w:rsid w:val="003F3F16"/>
    <w:rsid w:val="003F46FF"/>
    <w:rsid w:val="003F4A13"/>
    <w:rsid w:val="003F52F0"/>
    <w:rsid w:val="003F5C21"/>
    <w:rsid w:val="003F5FDE"/>
    <w:rsid w:val="003F7745"/>
    <w:rsid w:val="004019BB"/>
    <w:rsid w:val="00402033"/>
    <w:rsid w:val="00402F75"/>
    <w:rsid w:val="00403558"/>
    <w:rsid w:val="0040381B"/>
    <w:rsid w:val="004039F8"/>
    <w:rsid w:val="00403B3B"/>
    <w:rsid w:val="00403BEB"/>
    <w:rsid w:val="00403CF3"/>
    <w:rsid w:val="00403E13"/>
    <w:rsid w:val="00405536"/>
    <w:rsid w:val="004056B3"/>
    <w:rsid w:val="00406738"/>
    <w:rsid w:val="00406740"/>
    <w:rsid w:val="00407A03"/>
    <w:rsid w:val="00407D65"/>
    <w:rsid w:val="00411955"/>
    <w:rsid w:val="0041287A"/>
    <w:rsid w:val="00412B4F"/>
    <w:rsid w:val="004133BF"/>
    <w:rsid w:val="004139F9"/>
    <w:rsid w:val="004144EB"/>
    <w:rsid w:val="00414D54"/>
    <w:rsid w:val="00415606"/>
    <w:rsid w:val="00416D0B"/>
    <w:rsid w:val="0041707D"/>
    <w:rsid w:val="0041746E"/>
    <w:rsid w:val="00417C5B"/>
    <w:rsid w:val="00421665"/>
    <w:rsid w:val="004216A7"/>
    <w:rsid w:val="00421E8B"/>
    <w:rsid w:val="00423DE5"/>
    <w:rsid w:val="004240B2"/>
    <w:rsid w:val="00424789"/>
    <w:rsid w:val="00424C65"/>
    <w:rsid w:val="004253E7"/>
    <w:rsid w:val="00425866"/>
    <w:rsid w:val="00425DDC"/>
    <w:rsid w:val="00430186"/>
    <w:rsid w:val="004305A4"/>
    <w:rsid w:val="00430BCB"/>
    <w:rsid w:val="0043127A"/>
    <w:rsid w:val="00431B2C"/>
    <w:rsid w:val="004350FD"/>
    <w:rsid w:val="00435376"/>
    <w:rsid w:val="00435DCA"/>
    <w:rsid w:val="00435EAD"/>
    <w:rsid w:val="004366C4"/>
    <w:rsid w:val="00436925"/>
    <w:rsid w:val="00436DD8"/>
    <w:rsid w:val="00437424"/>
    <w:rsid w:val="00437C74"/>
    <w:rsid w:val="004407D1"/>
    <w:rsid w:val="00440BF1"/>
    <w:rsid w:val="00442324"/>
    <w:rsid w:val="00443BF7"/>
    <w:rsid w:val="00446306"/>
    <w:rsid w:val="004467DE"/>
    <w:rsid w:val="0044701B"/>
    <w:rsid w:val="00447270"/>
    <w:rsid w:val="00450190"/>
    <w:rsid w:val="004507AC"/>
    <w:rsid w:val="00451BF5"/>
    <w:rsid w:val="00451E7E"/>
    <w:rsid w:val="00454614"/>
    <w:rsid w:val="00456011"/>
    <w:rsid w:val="004602CF"/>
    <w:rsid w:val="004605FD"/>
    <w:rsid w:val="00461B55"/>
    <w:rsid w:val="00461F9D"/>
    <w:rsid w:val="00462061"/>
    <w:rsid w:val="004621AD"/>
    <w:rsid w:val="004624F3"/>
    <w:rsid w:val="00465A90"/>
    <w:rsid w:val="00465B0A"/>
    <w:rsid w:val="004669A5"/>
    <w:rsid w:val="004672B0"/>
    <w:rsid w:val="00467395"/>
    <w:rsid w:val="0046742C"/>
    <w:rsid w:val="00470098"/>
    <w:rsid w:val="00471413"/>
    <w:rsid w:val="004715FF"/>
    <w:rsid w:val="0047188A"/>
    <w:rsid w:val="00472227"/>
    <w:rsid w:val="00472518"/>
    <w:rsid w:val="004726CE"/>
    <w:rsid w:val="00474574"/>
    <w:rsid w:val="00475033"/>
    <w:rsid w:val="004758AB"/>
    <w:rsid w:val="00476CB5"/>
    <w:rsid w:val="00482721"/>
    <w:rsid w:val="00482CFC"/>
    <w:rsid w:val="004831C7"/>
    <w:rsid w:val="00483230"/>
    <w:rsid w:val="00483FEA"/>
    <w:rsid w:val="00484769"/>
    <w:rsid w:val="004856D6"/>
    <w:rsid w:val="00486F7C"/>
    <w:rsid w:val="00490FC5"/>
    <w:rsid w:val="00492036"/>
    <w:rsid w:val="0049250D"/>
    <w:rsid w:val="004951DC"/>
    <w:rsid w:val="004953F1"/>
    <w:rsid w:val="00495809"/>
    <w:rsid w:val="004964E9"/>
    <w:rsid w:val="004A1742"/>
    <w:rsid w:val="004A2F61"/>
    <w:rsid w:val="004A36A6"/>
    <w:rsid w:val="004A3EBF"/>
    <w:rsid w:val="004A4826"/>
    <w:rsid w:val="004A4BBE"/>
    <w:rsid w:val="004A4DF4"/>
    <w:rsid w:val="004A7E7F"/>
    <w:rsid w:val="004B0DC2"/>
    <w:rsid w:val="004B12AF"/>
    <w:rsid w:val="004B1542"/>
    <w:rsid w:val="004B29C3"/>
    <w:rsid w:val="004B29E6"/>
    <w:rsid w:val="004B31D2"/>
    <w:rsid w:val="004B3E06"/>
    <w:rsid w:val="004B4B73"/>
    <w:rsid w:val="004B51DD"/>
    <w:rsid w:val="004B53FB"/>
    <w:rsid w:val="004B5711"/>
    <w:rsid w:val="004B6085"/>
    <w:rsid w:val="004B712A"/>
    <w:rsid w:val="004B7847"/>
    <w:rsid w:val="004C145A"/>
    <w:rsid w:val="004C185A"/>
    <w:rsid w:val="004C489D"/>
    <w:rsid w:val="004C519F"/>
    <w:rsid w:val="004C5506"/>
    <w:rsid w:val="004C59C0"/>
    <w:rsid w:val="004C6C47"/>
    <w:rsid w:val="004C7A7E"/>
    <w:rsid w:val="004C7CDD"/>
    <w:rsid w:val="004C7EF6"/>
    <w:rsid w:val="004D03C2"/>
    <w:rsid w:val="004D096C"/>
    <w:rsid w:val="004D11AB"/>
    <w:rsid w:val="004D16AD"/>
    <w:rsid w:val="004D1FBA"/>
    <w:rsid w:val="004D23D6"/>
    <w:rsid w:val="004D4A0F"/>
    <w:rsid w:val="004D652E"/>
    <w:rsid w:val="004D68DC"/>
    <w:rsid w:val="004D7935"/>
    <w:rsid w:val="004D7939"/>
    <w:rsid w:val="004E06AB"/>
    <w:rsid w:val="004E1BD5"/>
    <w:rsid w:val="004E2329"/>
    <w:rsid w:val="004E4C20"/>
    <w:rsid w:val="004E5E9A"/>
    <w:rsid w:val="004E639A"/>
    <w:rsid w:val="004E7255"/>
    <w:rsid w:val="004F04DD"/>
    <w:rsid w:val="004F09C3"/>
    <w:rsid w:val="004F0E84"/>
    <w:rsid w:val="004F0EE3"/>
    <w:rsid w:val="004F21DA"/>
    <w:rsid w:val="004F315D"/>
    <w:rsid w:val="004F326A"/>
    <w:rsid w:val="004F3908"/>
    <w:rsid w:val="004F4E0E"/>
    <w:rsid w:val="004F6F13"/>
    <w:rsid w:val="005001A3"/>
    <w:rsid w:val="005012B3"/>
    <w:rsid w:val="005012D0"/>
    <w:rsid w:val="005013D5"/>
    <w:rsid w:val="00501A09"/>
    <w:rsid w:val="00501DC7"/>
    <w:rsid w:val="0050304C"/>
    <w:rsid w:val="005035E4"/>
    <w:rsid w:val="00503D7A"/>
    <w:rsid w:val="00504C9C"/>
    <w:rsid w:val="00506025"/>
    <w:rsid w:val="00506F6C"/>
    <w:rsid w:val="00507235"/>
    <w:rsid w:val="00507985"/>
    <w:rsid w:val="00510D94"/>
    <w:rsid w:val="005110F4"/>
    <w:rsid w:val="0051246E"/>
    <w:rsid w:val="005127E1"/>
    <w:rsid w:val="00513FA5"/>
    <w:rsid w:val="005160D4"/>
    <w:rsid w:val="00516392"/>
    <w:rsid w:val="00516A1B"/>
    <w:rsid w:val="00516EFE"/>
    <w:rsid w:val="005175B8"/>
    <w:rsid w:val="00517AFD"/>
    <w:rsid w:val="005207F5"/>
    <w:rsid w:val="00520AC8"/>
    <w:rsid w:val="005214F3"/>
    <w:rsid w:val="00521D80"/>
    <w:rsid w:val="00525D14"/>
    <w:rsid w:val="00527A2E"/>
    <w:rsid w:val="005308FC"/>
    <w:rsid w:val="00531C7B"/>
    <w:rsid w:val="0053206A"/>
    <w:rsid w:val="00532317"/>
    <w:rsid w:val="00532921"/>
    <w:rsid w:val="0053296D"/>
    <w:rsid w:val="005335BD"/>
    <w:rsid w:val="005339F4"/>
    <w:rsid w:val="00534347"/>
    <w:rsid w:val="00536E99"/>
    <w:rsid w:val="005378AE"/>
    <w:rsid w:val="005378EA"/>
    <w:rsid w:val="00537EAB"/>
    <w:rsid w:val="00540622"/>
    <w:rsid w:val="00541652"/>
    <w:rsid w:val="005425B4"/>
    <w:rsid w:val="00542B8D"/>
    <w:rsid w:val="0054649A"/>
    <w:rsid w:val="00546F29"/>
    <w:rsid w:val="00546FFB"/>
    <w:rsid w:val="00547240"/>
    <w:rsid w:val="005477FB"/>
    <w:rsid w:val="00550595"/>
    <w:rsid w:val="00550E05"/>
    <w:rsid w:val="0055179D"/>
    <w:rsid w:val="0055198E"/>
    <w:rsid w:val="00552D81"/>
    <w:rsid w:val="005530EF"/>
    <w:rsid w:val="00553E97"/>
    <w:rsid w:val="00553ED0"/>
    <w:rsid w:val="00553F13"/>
    <w:rsid w:val="0055466B"/>
    <w:rsid w:val="00555B57"/>
    <w:rsid w:val="00556CDD"/>
    <w:rsid w:val="00557214"/>
    <w:rsid w:val="00557CEA"/>
    <w:rsid w:val="0056144E"/>
    <w:rsid w:val="005627BA"/>
    <w:rsid w:val="005635AF"/>
    <w:rsid w:val="00563A9D"/>
    <w:rsid w:val="005656FC"/>
    <w:rsid w:val="005658EC"/>
    <w:rsid w:val="00565E41"/>
    <w:rsid w:val="005661D8"/>
    <w:rsid w:val="00567694"/>
    <w:rsid w:val="0057003C"/>
    <w:rsid w:val="005705C6"/>
    <w:rsid w:val="0057119A"/>
    <w:rsid w:val="00571720"/>
    <w:rsid w:val="00572AB4"/>
    <w:rsid w:val="00572DD7"/>
    <w:rsid w:val="00575724"/>
    <w:rsid w:val="00576AA4"/>
    <w:rsid w:val="00580019"/>
    <w:rsid w:val="00580050"/>
    <w:rsid w:val="00580388"/>
    <w:rsid w:val="005806CB"/>
    <w:rsid w:val="00584625"/>
    <w:rsid w:val="00584CA2"/>
    <w:rsid w:val="005865DA"/>
    <w:rsid w:val="00586C16"/>
    <w:rsid w:val="00587894"/>
    <w:rsid w:val="00587DFA"/>
    <w:rsid w:val="00587E17"/>
    <w:rsid w:val="005906B6"/>
    <w:rsid w:val="0059198F"/>
    <w:rsid w:val="00591AEF"/>
    <w:rsid w:val="0059200A"/>
    <w:rsid w:val="00592396"/>
    <w:rsid w:val="00592CFC"/>
    <w:rsid w:val="00592F53"/>
    <w:rsid w:val="0059360A"/>
    <w:rsid w:val="0059578F"/>
    <w:rsid w:val="00595D69"/>
    <w:rsid w:val="00595ED3"/>
    <w:rsid w:val="00596062"/>
    <w:rsid w:val="005A052E"/>
    <w:rsid w:val="005A1126"/>
    <w:rsid w:val="005A1B04"/>
    <w:rsid w:val="005A29AB"/>
    <w:rsid w:val="005A38F3"/>
    <w:rsid w:val="005A4230"/>
    <w:rsid w:val="005A4988"/>
    <w:rsid w:val="005A5BA5"/>
    <w:rsid w:val="005A653E"/>
    <w:rsid w:val="005B0EE1"/>
    <w:rsid w:val="005B21DC"/>
    <w:rsid w:val="005B2292"/>
    <w:rsid w:val="005B24D1"/>
    <w:rsid w:val="005B2C3E"/>
    <w:rsid w:val="005B2C58"/>
    <w:rsid w:val="005B356C"/>
    <w:rsid w:val="005B3D10"/>
    <w:rsid w:val="005B4C4A"/>
    <w:rsid w:val="005B57B2"/>
    <w:rsid w:val="005B5D7F"/>
    <w:rsid w:val="005B652C"/>
    <w:rsid w:val="005B707E"/>
    <w:rsid w:val="005B73E3"/>
    <w:rsid w:val="005B799D"/>
    <w:rsid w:val="005B7BA3"/>
    <w:rsid w:val="005B7D26"/>
    <w:rsid w:val="005C070C"/>
    <w:rsid w:val="005C0C06"/>
    <w:rsid w:val="005C1D1F"/>
    <w:rsid w:val="005C249E"/>
    <w:rsid w:val="005C296F"/>
    <w:rsid w:val="005C3B17"/>
    <w:rsid w:val="005C4238"/>
    <w:rsid w:val="005C4E32"/>
    <w:rsid w:val="005C5625"/>
    <w:rsid w:val="005C5FFB"/>
    <w:rsid w:val="005C6151"/>
    <w:rsid w:val="005C6F47"/>
    <w:rsid w:val="005C6FC0"/>
    <w:rsid w:val="005C77E2"/>
    <w:rsid w:val="005C7B96"/>
    <w:rsid w:val="005C7BD8"/>
    <w:rsid w:val="005C7EFF"/>
    <w:rsid w:val="005D04F4"/>
    <w:rsid w:val="005D1967"/>
    <w:rsid w:val="005D1FCA"/>
    <w:rsid w:val="005D205F"/>
    <w:rsid w:val="005D445C"/>
    <w:rsid w:val="005D46CF"/>
    <w:rsid w:val="005D5229"/>
    <w:rsid w:val="005D52C9"/>
    <w:rsid w:val="005D7856"/>
    <w:rsid w:val="005D7CB3"/>
    <w:rsid w:val="005E2658"/>
    <w:rsid w:val="005E2824"/>
    <w:rsid w:val="005E2961"/>
    <w:rsid w:val="005E2F5B"/>
    <w:rsid w:val="005E3ED9"/>
    <w:rsid w:val="005E5509"/>
    <w:rsid w:val="005E5EE9"/>
    <w:rsid w:val="005E6813"/>
    <w:rsid w:val="005F0834"/>
    <w:rsid w:val="005F1982"/>
    <w:rsid w:val="005F1DA2"/>
    <w:rsid w:val="005F22CD"/>
    <w:rsid w:val="005F4AA7"/>
    <w:rsid w:val="005F508E"/>
    <w:rsid w:val="005F55C9"/>
    <w:rsid w:val="005F5B4D"/>
    <w:rsid w:val="005F5D44"/>
    <w:rsid w:val="005F676B"/>
    <w:rsid w:val="005F6D31"/>
    <w:rsid w:val="005F76D7"/>
    <w:rsid w:val="0060097D"/>
    <w:rsid w:val="00601185"/>
    <w:rsid w:val="00601848"/>
    <w:rsid w:val="006025E4"/>
    <w:rsid w:val="006054CD"/>
    <w:rsid w:val="00606AFB"/>
    <w:rsid w:val="00607196"/>
    <w:rsid w:val="00607BB1"/>
    <w:rsid w:val="00607F8A"/>
    <w:rsid w:val="0061225F"/>
    <w:rsid w:val="006122A1"/>
    <w:rsid w:val="006129E3"/>
    <w:rsid w:val="006132E0"/>
    <w:rsid w:val="00614734"/>
    <w:rsid w:val="00615387"/>
    <w:rsid w:val="00615461"/>
    <w:rsid w:val="006162AD"/>
    <w:rsid w:val="006162DE"/>
    <w:rsid w:val="00616360"/>
    <w:rsid w:val="00616DF5"/>
    <w:rsid w:val="00617143"/>
    <w:rsid w:val="00617FEC"/>
    <w:rsid w:val="006221F3"/>
    <w:rsid w:val="00622824"/>
    <w:rsid w:val="00622D88"/>
    <w:rsid w:val="006248FD"/>
    <w:rsid w:val="006260DA"/>
    <w:rsid w:val="0062657F"/>
    <w:rsid w:val="006271C0"/>
    <w:rsid w:val="006272F5"/>
    <w:rsid w:val="0063000A"/>
    <w:rsid w:val="00630029"/>
    <w:rsid w:val="006302B4"/>
    <w:rsid w:val="00630641"/>
    <w:rsid w:val="006318A9"/>
    <w:rsid w:val="006326BB"/>
    <w:rsid w:val="00633E13"/>
    <w:rsid w:val="0063564D"/>
    <w:rsid w:val="00635DF0"/>
    <w:rsid w:val="0063676E"/>
    <w:rsid w:val="00637E9D"/>
    <w:rsid w:val="00640B92"/>
    <w:rsid w:val="006410D6"/>
    <w:rsid w:val="00641C71"/>
    <w:rsid w:val="00642E83"/>
    <w:rsid w:val="00643AF0"/>
    <w:rsid w:val="00643B51"/>
    <w:rsid w:val="006457CE"/>
    <w:rsid w:val="006478AE"/>
    <w:rsid w:val="00647B08"/>
    <w:rsid w:val="006501B9"/>
    <w:rsid w:val="0065049B"/>
    <w:rsid w:val="00651186"/>
    <w:rsid w:val="006520A2"/>
    <w:rsid w:val="00652342"/>
    <w:rsid w:val="0065324D"/>
    <w:rsid w:val="0065376C"/>
    <w:rsid w:val="006558B5"/>
    <w:rsid w:val="00656016"/>
    <w:rsid w:val="00656435"/>
    <w:rsid w:val="006575D7"/>
    <w:rsid w:val="00657A41"/>
    <w:rsid w:val="006616F3"/>
    <w:rsid w:val="006620BD"/>
    <w:rsid w:val="00663135"/>
    <w:rsid w:val="0066377D"/>
    <w:rsid w:val="006638A5"/>
    <w:rsid w:val="0066417A"/>
    <w:rsid w:val="006647D2"/>
    <w:rsid w:val="00665E35"/>
    <w:rsid w:val="006663B9"/>
    <w:rsid w:val="0066726D"/>
    <w:rsid w:val="00672C42"/>
    <w:rsid w:val="00672C6F"/>
    <w:rsid w:val="006750CD"/>
    <w:rsid w:val="00675C45"/>
    <w:rsid w:val="00675C83"/>
    <w:rsid w:val="0067705A"/>
    <w:rsid w:val="00680A02"/>
    <w:rsid w:val="006820EF"/>
    <w:rsid w:val="00682276"/>
    <w:rsid w:val="00682E56"/>
    <w:rsid w:val="00683E16"/>
    <w:rsid w:val="00684310"/>
    <w:rsid w:val="00684C90"/>
    <w:rsid w:val="00684F21"/>
    <w:rsid w:val="00686731"/>
    <w:rsid w:val="00687ABB"/>
    <w:rsid w:val="00691219"/>
    <w:rsid w:val="0069136B"/>
    <w:rsid w:val="006933C6"/>
    <w:rsid w:val="00693E01"/>
    <w:rsid w:val="0069434B"/>
    <w:rsid w:val="006951A7"/>
    <w:rsid w:val="006969A9"/>
    <w:rsid w:val="006A06B4"/>
    <w:rsid w:val="006A13B0"/>
    <w:rsid w:val="006A22B3"/>
    <w:rsid w:val="006A2A97"/>
    <w:rsid w:val="006A3C6A"/>
    <w:rsid w:val="006A4BD6"/>
    <w:rsid w:val="006A4FEB"/>
    <w:rsid w:val="006A513F"/>
    <w:rsid w:val="006A5905"/>
    <w:rsid w:val="006A5C30"/>
    <w:rsid w:val="006A5FFD"/>
    <w:rsid w:val="006A6075"/>
    <w:rsid w:val="006A6876"/>
    <w:rsid w:val="006A7E6E"/>
    <w:rsid w:val="006B06C5"/>
    <w:rsid w:val="006B06F0"/>
    <w:rsid w:val="006B0714"/>
    <w:rsid w:val="006B0B96"/>
    <w:rsid w:val="006B1EBB"/>
    <w:rsid w:val="006B27AE"/>
    <w:rsid w:val="006B4C53"/>
    <w:rsid w:val="006B4EF9"/>
    <w:rsid w:val="006B5E22"/>
    <w:rsid w:val="006B617E"/>
    <w:rsid w:val="006B6185"/>
    <w:rsid w:val="006B619D"/>
    <w:rsid w:val="006B6409"/>
    <w:rsid w:val="006B7E93"/>
    <w:rsid w:val="006C150A"/>
    <w:rsid w:val="006C1638"/>
    <w:rsid w:val="006C19AF"/>
    <w:rsid w:val="006C1F64"/>
    <w:rsid w:val="006C23D0"/>
    <w:rsid w:val="006C341B"/>
    <w:rsid w:val="006C4D5C"/>
    <w:rsid w:val="006C51A3"/>
    <w:rsid w:val="006C5B40"/>
    <w:rsid w:val="006C657D"/>
    <w:rsid w:val="006C65E0"/>
    <w:rsid w:val="006C663E"/>
    <w:rsid w:val="006C7A68"/>
    <w:rsid w:val="006D0223"/>
    <w:rsid w:val="006D0961"/>
    <w:rsid w:val="006D0FE3"/>
    <w:rsid w:val="006D14CF"/>
    <w:rsid w:val="006D1B14"/>
    <w:rsid w:val="006D2255"/>
    <w:rsid w:val="006D268B"/>
    <w:rsid w:val="006D2FF5"/>
    <w:rsid w:val="006D308D"/>
    <w:rsid w:val="006D3C5A"/>
    <w:rsid w:val="006D55DA"/>
    <w:rsid w:val="006D5EE5"/>
    <w:rsid w:val="006D73AF"/>
    <w:rsid w:val="006E0451"/>
    <w:rsid w:val="006E1268"/>
    <w:rsid w:val="006E1A28"/>
    <w:rsid w:val="006E1B44"/>
    <w:rsid w:val="006E3935"/>
    <w:rsid w:val="006E3ACF"/>
    <w:rsid w:val="006E3F37"/>
    <w:rsid w:val="006E3F5D"/>
    <w:rsid w:val="006E53E4"/>
    <w:rsid w:val="006E577A"/>
    <w:rsid w:val="006E6584"/>
    <w:rsid w:val="006E66E7"/>
    <w:rsid w:val="006E6EF6"/>
    <w:rsid w:val="006F0487"/>
    <w:rsid w:val="006F0AF1"/>
    <w:rsid w:val="006F1BE8"/>
    <w:rsid w:val="006F1C77"/>
    <w:rsid w:val="006F2469"/>
    <w:rsid w:val="006F29A4"/>
    <w:rsid w:val="006F45A7"/>
    <w:rsid w:val="00700715"/>
    <w:rsid w:val="007017EF"/>
    <w:rsid w:val="007023A1"/>
    <w:rsid w:val="0070266D"/>
    <w:rsid w:val="0070329B"/>
    <w:rsid w:val="00703FAD"/>
    <w:rsid w:val="00704C89"/>
    <w:rsid w:val="00704DEF"/>
    <w:rsid w:val="00706852"/>
    <w:rsid w:val="0070784D"/>
    <w:rsid w:val="00712B3A"/>
    <w:rsid w:val="0071364F"/>
    <w:rsid w:val="0071475C"/>
    <w:rsid w:val="00714AC8"/>
    <w:rsid w:val="00715275"/>
    <w:rsid w:val="00715311"/>
    <w:rsid w:val="00716230"/>
    <w:rsid w:val="00716A2C"/>
    <w:rsid w:val="00716E55"/>
    <w:rsid w:val="0071785C"/>
    <w:rsid w:val="00721439"/>
    <w:rsid w:val="007226CE"/>
    <w:rsid w:val="0072330B"/>
    <w:rsid w:val="0072337D"/>
    <w:rsid w:val="0072529A"/>
    <w:rsid w:val="00727B62"/>
    <w:rsid w:val="00727E44"/>
    <w:rsid w:val="00731725"/>
    <w:rsid w:val="00732E19"/>
    <w:rsid w:val="00733A27"/>
    <w:rsid w:val="00733B40"/>
    <w:rsid w:val="0073444C"/>
    <w:rsid w:val="00734706"/>
    <w:rsid w:val="00735A0E"/>
    <w:rsid w:val="00736856"/>
    <w:rsid w:val="00737291"/>
    <w:rsid w:val="00737954"/>
    <w:rsid w:val="00737F2D"/>
    <w:rsid w:val="0074000A"/>
    <w:rsid w:val="00740D85"/>
    <w:rsid w:val="00742E4C"/>
    <w:rsid w:val="00744058"/>
    <w:rsid w:val="00744B2C"/>
    <w:rsid w:val="00746131"/>
    <w:rsid w:val="00746759"/>
    <w:rsid w:val="007474CC"/>
    <w:rsid w:val="007477AE"/>
    <w:rsid w:val="00750596"/>
    <w:rsid w:val="00750985"/>
    <w:rsid w:val="007529C0"/>
    <w:rsid w:val="007531AA"/>
    <w:rsid w:val="007538AD"/>
    <w:rsid w:val="00755923"/>
    <w:rsid w:val="007559A3"/>
    <w:rsid w:val="00755CAC"/>
    <w:rsid w:val="0075697B"/>
    <w:rsid w:val="00760110"/>
    <w:rsid w:val="007613EC"/>
    <w:rsid w:val="007614E9"/>
    <w:rsid w:val="00761EA8"/>
    <w:rsid w:val="00762A56"/>
    <w:rsid w:val="00762D9E"/>
    <w:rsid w:val="00763600"/>
    <w:rsid w:val="00764294"/>
    <w:rsid w:val="00764A1B"/>
    <w:rsid w:val="00765400"/>
    <w:rsid w:val="00767D92"/>
    <w:rsid w:val="00767E5E"/>
    <w:rsid w:val="007709F5"/>
    <w:rsid w:val="00770E0D"/>
    <w:rsid w:val="00771006"/>
    <w:rsid w:val="00771EE5"/>
    <w:rsid w:val="007725D0"/>
    <w:rsid w:val="00772B9A"/>
    <w:rsid w:val="00772DB5"/>
    <w:rsid w:val="00772FBF"/>
    <w:rsid w:val="0077361B"/>
    <w:rsid w:val="00773A2C"/>
    <w:rsid w:val="00773B74"/>
    <w:rsid w:val="00773E3C"/>
    <w:rsid w:val="00775400"/>
    <w:rsid w:val="00775A7A"/>
    <w:rsid w:val="007767F6"/>
    <w:rsid w:val="0077781F"/>
    <w:rsid w:val="00777C96"/>
    <w:rsid w:val="007816A4"/>
    <w:rsid w:val="00781708"/>
    <w:rsid w:val="00781DEC"/>
    <w:rsid w:val="00781EE3"/>
    <w:rsid w:val="0078214F"/>
    <w:rsid w:val="00782709"/>
    <w:rsid w:val="00782AED"/>
    <w:rsid w:val="007842C0"/>
    <w:rsid w:val="007853E9"/>
    <w:rsid w:val="00785C1C"/>
    <w:rsid w:val="0078685E"/>
    <w:rsid w:val="00786978"/>
    <w:rsid w:val="0079068B"/>
    <w:rsid w:val="00790C8C"/>
    <w:rsid w:val="00791877"/>
    <w:rsid w:val="00792544"/>
    <w:rsid w:val="0079274F"/>
    <w:rsid w:val="00793256"/>
    <w:rsid w:val="00793F2B"/>
    <w:rsid w:val="007955C7"/>
    <w:rsid w:val="00795C58"/>
    <w:rsid w:val="00796E6E"/>
    <w:rsid w:val="0079779F"/>
    <w:rsid w:val="00797832"/>
    <w:rsid w:val="00797B75"/>
    <w:rsid w:val="007A0449"/>
    <w:rsid w:val="007A0BA2"/>
    <w:rsid w:val="007A1DCE"/>
    <w:rsid w:val="007A298E"/>
    <w:rsid w:val="007A2BC8"/>
    <w:rsid w:val="007A4ACB"/>
    <w:rsid w:val="007A76FF"/>
    <w:rsid w:val="007B03D7"/>
    <w:rsid w:val="007B081B"/>
    <w:rsid w:val="007B1FD3"/>
    <w:rsid w:val="007B2973"/>
    <w:rsid w:val="007B2ED7"/>
    <w:rsid w:val="007B2FEB"/>
    <w:rsid w:val="007B3726"/>
    <w:rsid w:val="007B3A44"/>
    <w:rsid w:val="007B3BBB"/>
    <w:rsid w:val="007B3C8F"/>
    <w:rsid w:val="007B47FA"/>
    <w:rsid w:val="007B6314"/>
    <w:rsid w:val="007B681A"/>
    <w:rsid w:val="007B73CB"/>
    <w:rsid w:val="007B7FBD"/>
    <w:rsid w:val="007C0045"/>
    <w:rsid w:val="007C0699"/>
    <w:rsid w:val="007C0C72"/>
    <w:rsid w:val="007C1B56"/>
    <w:rsid w:val="007C3C66"/>
    <w:rsid w:val="007C40CD"/>
    <w:rsid w:val="007C484A"/>
    <w:rsid w:val="007C4A34"/>
    <w:rsid w:val="007C528D"/>
    <w:rsid w:val="007C6367"/>
    <w:rsid w:val="007C643F"/>
    <w:rsid w:val="007C6C70"/>
    <w:rsid w:val="007D09D4"/>
    <w:rsid w:val="007D187D"/>
    <w:rsid w:val="007D3C73"/>
    <w:rsid w:val="007D43C8"/>
    <w:rsid w:val="007D47E0"/>
    <w:rsid w:val="007D5FF2"/>
    <w:rsid w:val="007D60A9"/>
    <w:rsid w:val="007D6B28"/>
    <w:rsid w:val="007E0284"/>
    <w:rsid w:val="007E0723"/>
    <w:rsid w:val="007E0CB8"/>
    <w:rsid w:val="007E0D55"/>
    <w:rsid w:val="007E1398"/>
    <w:rsid w:val="007E3073"/>
    <w:rsid w:val="007E466A"/>
    <w:rsid w:val="007E4A47"/>
    <w:rsid w:val="007E4C64"/>
    <w:rsid w:val="007E5DF5"/>
    <w:rsid w:val="007E6848"/>
    <w:rsid w:val="007E7E91"/>
    <w:rsid w:val="007E7F2F"/>
    <w:rsid w:val="007F104D"/>
    <w:rsid w:val="007F1317"/>
    <w:rsid w:val="007F23C1"/>
    <w:rsid w:val="007F2491"/>
    <w:rsid w:val="007F3F60"/>
    <w:rsid w:val="007F41A8"/>
    <w:rsid w:val="007F41D7"/>
    <w:rsid w:val="007F5F25"/>
    <w:rsid w:val="00800FAB"/>
    <w:rsid w:val="0080241B"/>
    <w:rsid w:val="00803800"/>
    <w:rsid w:val="00803965"/>
    <w:rsid w:val="00804CBC"/>
    <w:rsid w:val="008057BD"/>
    <w:rsid w:val="00805AFD"/>
    <w:rsid w:val="00805ECE"/>
    <w:rsid w:val="00806B30"/>
    <w:rsid w:val="00806EA0"/>
    <w:rsid w:val="0081155A"/>
    <w:rsid w:val="00811DF1"/>
    <w:rsid w:val="00813100"/>
    <w:rsid w:val="00815A9D"/>
    <w:rsid w:val="00815E13"/>
    <w:rsid w:val="008203F3"/>
    <w:rsid w:val="00820704"/>
    <w:rsid w:val="00821350"/>
    <w:rsid w:val="00822700"/>
    <w:rsid w:val="00822FE1"/>
    <w:rsid w:val="00823972"/>
    <w:rsid w:val="00823ABD"/>
    <w:rsid w:val="00824255"/>
    <w:rsid w:val="00826502"/>
    <w:rsid w:val="00826633"/>
    <w:rsid w:val="00826705"/>
    <w:rsid w:val="00826D48"/>
    <w:rsid w:val="00827072"/>
    <w:rsid w:val="00830B33"/>
    <w:rsid w:val="0083213D"/>
    <w:rsid w:val="00832ACF"/>
    <w:rsid w:val="00833837"/>
    <w:rsid w:val="00833922"/>
    <w:rsid w:val="00834E46"/>
    <w:rsid w:val="008377FC"/>
    <w:rsid w:val="00837F72"/>
    <w:rsid w:val="0084045A"/>
    <w:rsid w:val="00841915"/>
    <w:rsid w:val="0084203F"/>
    <w:rsid w:val="00842057"/>
    <w:rsid w:val="00842220"/>
    <w:rsid w:val="00844021"/>
    <w:rsid w:val="00844188"/>
    <w:rsid w:val="00844EDD"/>
    <w:rsid w:val="00845D7A"/>
    <w:rsid w:val="00846663"/>
    <w:rsid w:val="00846B19"/>
    <w:rsid w:val="00847B60"/>
    <w:rsid w:val="008500B6"/>
    <w:rsid w:val="00850163"/>
    <w:rsid w:val="00850AE6"/>
    <w:rsid w:val="0085137D"/>
    <w:rsid w:val="00851998"/>
    <w:rsid w:val="00852BAF"/>
    <w:rsid w:val="00853403"/>
    <w:rsid w:val="008534C2"/>
    <w:rsid w:val="00853B1D"/>
    <w:rsid w:val="008544A1"/>
    <w:rsid w:val="00854557"/>
    <w:rsid w:val="00854724"/>
    <w:rsid w:val="00854A96"/>
    <w:rsid w:val="0085561C"/>
    <w:rsid w:val="00855B77"/>
    <w:rsid w:val="00856889"/>
    <w:rsid w:val="00860A2B"/>
    <w:rsid w:val="0086147C"/>
    <w:rsid w:val="008616EC"/>
    <w:rsid w:val="00861DE5"/>
    <w:rsid w:val="00862CDE"/>
    <w:rsid w:val="00863EE2"/>
    <w:rsid w:val="00863FA8"/>
    <w:rsid w:val="00864DC4"/>
    <w:rsid w:val="00865BD4"/>
    <w:rsid w:val="00867B21"/>
    <w:rsid w:val="00870A43"/>
    <w:rsid w:val="00871E95"/>
    <w:rsid w:val="0087417A"/>
    <w:rsid w:val="008756CD"/>
    <w:rsid w:val="00875F18"/>
    <w:rsid w:val="00876C42"/>
    <w:rsid w:val="0087724C"/>
    <w:rsid w:val="008801FE"/>
    <w:rsid w:val="008814C5"/>
    <w:rsid w:val="00882E68"/>
    <w:rsid w:val="008851F2"/>
    <w:rsid w:val="00885765"/>
    <w:rsid w:val="008859A4"/>
    <w:rsid w:val="00886188"/>
    <w:rsid w:val="008861AE"/>
    <w:rsid w:val="008862A5"/>
    <w:rsid w:val="00886CD6"/>
    <w:rsid w:val="00886F29"/>
    <w:rsid w:val="0088708A"/>
    <w:rsid w:val="00887C24"/>
    <w:rsid w:val="00887CB4"/>
    <w:rsid w:val="008900CE"/>
    <w:rsid w:val="00890567"/>
    <w:rsid w:val="00890E3F"/>
    <w:rsid w:val="008922E5"/>
    <w:rsid w:val="00892B42"/>
    <w:rsid w:val="008946CF"/>
    <w:rsid w:val="00894DEB"/>
    <w:rsid w:val="00895DA9"/>
    <w:rsid w:val="00895E55"/>
    <w:rsid w:val="00896185"/>
    <w:rsid w:val="008967CA"/>
    <w:rsid w:val="00896AFC"/>
    <w:rsid w:val="008A0001"/>
    <w:rsid w:val="008A08C3"/>
    <w:rsid w:val="008A112B"/>
    <w:rsid w:val="008A150D"/>
    <w:rsid w:val="008A2ED7"/>
    <w:rsid w:val="008A33F6"/>
    <w:rsid w:val="008A356A"/>
    <w:rsid w:val="008A364D"/>
    <w:rsid w:val="008A465A"/>
    <w:rsid w:val="008A4920"/>
    <w:rsid w:val="008A49C9"/>
    <w:rsid w:val="008A5031"/>
    <w:rsid w:val="008A581C"/>
    <w:rsid w:val="008A5A8D"/>
    <w:rsid w:val="008A6EF0"/>
    <w:rsid w:val="008A743E"/>
    <w:rsid w:val="008A7A4F"/>
    <w:rsid w:val="008B0682"/>
    <w:rsid w:val="008B06C0"/>
    <w:rsid w:val="008B1E37"/>
    <w:rsid w:val="008B233C"/>
    <w:rsid w:val="008B3CF5"/>
    <w:rsid w:val="008B589D"/>
    <w:rsid w:val="008C0B74"/>
    <w:rsid w:val="008C0D64"/>
    <w:rsid w:val="008C0F57"/>
    <w:rsid w:val="008C1BEF"/>
    <w:rsid w:val="008C55B3"/>
    <w:rsid w:val="008C5C06"/>
    <w:rsid w:val="008C73E7"/>
    <w:rsid w:val="008D0528"/>
    <w:rsid w:val="008D060D"/>
    <w:rsid w:val="008D0F85"/>
    <w:rsid w:val="008D173C"/>
    <w:rsid w:val="008D23A3"/>
    <w:rsid w:val="008D3188"/>
    <w:rsid w:val="008D450D"/>
    <w:rsid w:val="008D51B3"/>
    <w:rsid w:val="008D6103"/>
    <w:rsid w:val="008E047E"/>
    <w:rsid w:val="008E0487"/>
    <w:rsid w:val="008E11D7"/>
    <w:rsid w:val="008E2B5D"/>
    <w:rsid w:val="008E4788"/>
    <w:rsid w:val="008F05AC"/>
    <w:rsid w:val="008F1609"/>
    <w:rsid w:val="008F27DD"/>
    <w:rsid w:val="008F2F2C"/>
    <w:rsid w:val="008F3808"/>
    <w:rsid w:val="008F4028"/>
    <w:rsid w:val="008F49D8"/>
    <w:rsid w:val="008F4AB0"/>
    <w:rsid w:val="008F4BB0"/>
    <w:rsid w:val="008F517E"/>
    <w:rsid w:val="008F5D9F"/>
    <w:rsid w:val="008F63DA"/>
    <w:rsid w:val="008F731D"/>
    <w:rsid w:val="008F77DC"/>
    <w:rsid w:val="0090096B"/>
    <w:rsid w:val="00902B13"/>
    <w:rsid w:val="0090459E"/>
    <w:rsid w:val="00904619"/>
    <w:rsid w:val="00904695"/>
    <w:rsid w:val="00904F4B"/>
    <w:rsid w:val="009077B2"/>
    <w:rsid w:val="009105C1"/>
    <w:rsid w:val="009114DA"/>
    <w:rsid w:val="00911C14"/>
    <w:rsid w:val="00912157"/>
    <w:rsid w:val="009140B2"/>
    <w:rsid w:val="00914F48"/>
    <w:rsid w:val="0091590B"/>
    <w:rsid w:val="00916747"/>
    <w:rsid w:val="00916BB6"/>
    <w:rsid w:val="00917DBA"/>
    <w:rsid w:val="00921271"/>
    <w:rsid w:val="009228E7"/>
    <w:rsid w:val="009230D0"/>
    <w:rsid w:val="009240A9"/>
    <w:rsid w:val="009245C1"/>
    <w:rsid w:val="00925442"/>
    <w:rsid w:val="00926AD0"/>
    <w:rsid w:val="00926DF5"/>
    <w:rsid w:val="00927AE7"/>
    <w:rsid w:val="00930420"/>
    <w:rsid w:val="0093202E"/>
    <w:rsid w:val="00934F1B"/>
    <w:rsid w:val="0093596F"/>
    <w:rsid w:val="00937419"/>
    <w:rsid w:val="00940334"/>
    <w:rsid w:val="009419EF"/>
    <w:rsid w:val="0094274A"/>
    <w:rsid w:val="00943B20"/>
    <w:rsid w:val="00943CAF"/>
    <w:rsid w:val="00944073"/>
    <w:rsid w:val="00944E81"/>
    <w:rsid w:val="0094633E"/>
    <w:rsid w:val="0094693F"/>
    <w:rsid w:val="00946AA3"/>
    <w:rsid w:val="00946B6D"/>
    <w:rsid w:val="0094789A"/>
    <w:rsid w:val="0095069B"/>
    <w:rsid w:val="0095078F"/>
    <w:rsid w:val="009507EE"/>
    <w:rsid w:val="00953019"/>
    <w:rsid w:val="00954B6F"/>
    <w:rsid w:val="00954CE9"/>
    <w:rsid w:val="00955238"/>
    <w:rsid w:val="009554F4"/>
    <w:rsid w:val="009555DD"/>
    <w:rsid w:val="009558FC"/>
    <w:rsid w:val="009561AD"/>
    <w:rsid w:val="009564CF"/>
    <w:rsid w:val="0095652D"/>
    <w:rsid w:val="00957BD3"/>
    <w:rsid w:val="0096180E"/>
    <w:rsid w:val="0096218D"/>
    <w:rsid w:val="0096239C"/>
    <w:rsid w:val="00962DFC"/>
    <w:rsid w:val="009630C4"/>
    <w:rsid w:val="00963E53"/>
    <w:rsid w:val="009651C1"/>
    <w:rsid w:val="00966802"/>
    <w:rsid w:val="009678AE"/>
    <w:rsid w:val="0097101A"/>
    <w:rsid w:val="009715EC"/>
    <w:rsid w:val="009725D9"/>
    <w:rsid w:val="00973BB6"/>
    <w:rsid w:val="009759CC"/>
    <w:rsid w:val="00975EB9"/>
    <w:rsid w:val="00976A5F"/>
    <w:rsid w:val="0097794A"/>
    <w:rsid w:val="00980140"/>
    <w:rsid w:val="009807FB"/>
    <w:rsid w:val="0098135F"/>
    <w:rsid w:val="0098164F"/>
    <w:rsid w:val="00981E42"/>
    <w:rsid w:val="00982075"/>
    <w:rsid w:val="0098289C"/>
    <w:rsid w:val="00983031"/>
    <w:rsid w:val="009833C6"/>
    <w:rsid w:val="009839DD"/>
    <w:rsid w:val="009840C9"/>
    <w:rsid w:val="009840DA"/>
    <w:rsid w:val="00985045"/>
    <w:rsid w:val="009857EF"/>
    <w:rsid w:val="00985820"/>
    <w:rsid w:val="00986B9E"/>
    <w:rsid w:val="0098756B"/>
    <w:rsid w:val="00987678"/>
    <w:rsid w:val="0098798A"/>
    <w:rsid w:val="00987A2A"/>
    <w:rsid w:val="009909FC"/>
    <w:rsid w:val="00990DCE"/>
    <w:rsid w:val="009919A5"/>
    <w:rsid w:val="00991A14"/>
    <w:rsid w:val="00991A3B"/>
    <w:rsid w:val="0099353B"/>
    <w:rsid w:val="00993820"/>
    <w:rsid w:val="009938A0"/>
    <w:rsid w:val="00993BEE"/>
    <w:rsid w:val="00994EFE"/>
    <w:rsid w:val="00995990"/>
    <w:rsid w:val="00996276"/>
    <w:rsid w:val="00996295"/>
    <w:rsid w:val="00996812"/>
    <w:rsid w:val="009975AC"/>
    <w:rsid w:val="009A1F0A"/>
    <w:rsid w:val="009A270D"/>
    <w:rsid w:val="009A2C35"/>
    <w:rsid w:val="009A2EFA"/>
    <w:rsid w:val="009A3AB4"/>
    <w:rsid w:val="009A422A"/>
    <w:rsid w:val="009A47DF"/>
    <w:rsid w:val="009A64D0"/>
    <w:rsid w:val="009A71A6"/>
    <w:rsid w:val="009B0739"/>
    <w:rsid w:val="009B4852"/>
    <w:rsid w:val="009B5879"/>
    <w:rsid w:val="009B622E"/>
    <w:rsid w:val="009B7060"/>
    <w:rsid w:val="009B7212"/>
    <w:rsid w:val="009B7D3E"/>
    <w:rsid w:val="009C00FE"/>
    <w:rsid w:val="009C01E0"/>
    <w:rsid w:val="009C0A48"/>
    <w:rsid w:val="009C1E33"/>
    <w:rsid w:val="009C2146"/>
    <w:rsid w:val="009C2B48"/>
    <w:rsid w:val="009C40E5"/>
    <w:rsid w:val="009C498B"/>
    <w:rsid w:val="009C598E"/>
    <w:rsid w:val="009C61A9"/>
    <w:rsid w:val="009C69EB"/>
    <w:rsid w:val="009D03EB"/>
    <w:rsid w:val="009D0B8F"/>
    <w:rsid w:val="009D0D90"/>
    <w:rsid w:val="009D1628"/>
    <w:rsid w:val="009D1FAC"/>
    <w:rsid w:val="009D206C"/>
    <w:rsid w:val="009D26F8"/>
    <w:rsid w:val="009D27D1"/>
    <w:rsid w:val="009D2E55"/>
    <w:rsid w:val="009D4329"/>
    <w:rsid w:val="009D467D"/>
    <w:rsid w:val="009D5656"/>
    <w:rsid w:val="009D5FBA"/>
    <w:rsid w:val="009E0158"/>
    <w:rsid w:val="009E073D"/>
    <w:rsid w:val="009E0D12"/>
    <w:rsid w:val="009E25F7"/>
    <w:rsid w:val="009E3B5F"/>
    <w:rsid w:val="009E46D1"/>
    <w:rsid w:val="009E50DF"/>
    <w:rsid w:val="009E5431"/>
    <w:rsid w:val="009E5AB4"/>
    <w:rsid w:val="009E5EFA"/>
    <w:rsid w:val="009E60A1"/>
    <w:rsid w:val="009F046C"/>
    <w:rsid w:val="009F0F74"/>
    <w:rsid w:val="009F3253"/>
    <w:rsid w:val="009F40FA"/>
    <w:rsid w:val="009F4932"/>
    <w:rsid w:val="009F5C8A"/>
    <w:rsid w:val="009F6419"/>
    <w:rsid w:val="009F6C07"/>
    <w:rsid w:val="009F6F56"/>
    <w:rsid w:val="00A00414"/>
    <w:rsid w:val="00A004D1"/>
    <w:rsid w:val="00A02C0C"/>
    <w:rsid w:val="00A02DFA"/>
    <w:rsid w:val="00A035EB"/>
    <w:rsid w:val="00A044F5"/>
    <w:rsid w:val="00A044FA"/>
    <w:rsid w:val="00A0551C"/>
    <w:rsid w:val="00A05994"/>
    <w:rsid w:val="00A0620B"/>
    <w:rsid w:val="00A0691E"/>
    <w:rsid w:val="00A06921"/>
    <w:rsid w:val="00A06BBA"/>
    <w:rsid w:val="00A06D41"/>
    <w:rsid w:val="00A07FE3"/>
    <w:rsid w:val="00A11296"/>
    <w:rsid w:val="00A12BF9"/>
    <w:rsid w:val="00A133FF"/>
    <w:rsid w:val="00A14610"/>
    <w:rsid w:val="00A1475C"/>
    <w:rsid w:val="00A14FFA"/>
    <w:rsid w:val="00A152D5"/>
    <w:rsid w:val="00A155AA"/>
    <w:rsid w:val="00A16E22"/>
    <w:rsid w:val="00A17330"/>
    <w:rsid w:val="00A20AA5"/>
    <w:rsid w:val="00A20E6B"/>
    <w:rsid w:val="00A21DA0"/>
    <w:rsid w:val="00A22755"/>
    <w:rsid w:val="00A23552"/>
    <w:rsid w:val="00A251B3"/>
    <w:rsid w:val="00A268E7"/>
    <w:rsid w:val="00A27555"/>
    <w:rsid w:val="00A30392"/>
    <w:rsid w:val="00A305D6"/>
    <w:rsid w:val="00A34389"/>
    <w:rsid w:val="00A34902"/>
    <w:rsid w:val="00A34E53"/>
    <w:rsid w:val="00A3690A"/>
    <w:rsid w:val="00A36C3D"/>
    <w:rsid w:val="00A37357"/>
    <w:rsid w:val="00A374CC"/>
    <w:rsid w:val="00A376B3"/>
    <w:rsid w:val="00A37D81"/>
    <w:rsid w:val="00A4019B"/>
    <w:rsid w:val="00A40F67"/>
    <w:rsid w:val="00A41EB5"/>
    <w:rsid w:val="00A427B6"/>
    <w:rsid w:val="00A44103"/>
    <w:rsid w:val="00A44A27"/>
    <w:rsid w:val="00A45A59"/>
    <w:rsid w:val="00A4633D"/>
    <w:rsid w:val="00A46770"/>
    <w:rsid w:val="00A46971"/>
    <w:rsid w:val="00A47242"/>
    <w:rsid w:val="00A47846"/>
    <w:rsid w:val="00A47F2B"/>
    <w:rsid w:val="00A51690"/>
    <w:rsid w:val="00A52321"/>
    <w:rsid w:val="00A527E0"/>
    <w:rsid w:val="00A54450"/>
    <w:rsid w:val="00A54B31"/>
    <w:rsid w:val="00A550AE"/>
    <w:rsid w:val="00A5686D"/>
    <w:rsid w:val="00A56EE6"/>
    <w:rsid w:val="00A603C1"/>
    <w:rsid w:val="00A61252"/>
    <w:rsid w:val="00A61FFE"/>
    <w:rsid w:val="00A6345A"/>
    <w:rsid w:val="00A64AB6"/>
    <w:rsid w:val="00A65675"/>
    <w:rsid w:val="00A668AF"/>
    <w:rsid w:val="00A67DC1"/>
    <w:rsid w:val="00A7084F"/>
    <w:rsid w:val="00A725FF"/>
    <w:rsid w:val="00A7447F"/>
    <w:rsid w:val="00A74AF3"/>
    <w:rsid w:val="00A751B1"/>
    <w:rsid w:val="00A76397"/>
    <w:rsid w:val="00A768E9"/>
    <w:rsid w:val="00A771F8"/>
    <w:rsid w:val="00A77FBA"/>
    <w:rsid w:val="00A8000C"/>
    <w:rsid w:val="00A80CD6"/>
    <w:rsid w:val="00A80D70"/>
    <w:rsid w:val="00A81082"/>
    <w:rsid w:val="00A8235E"/>
    <w:rsid w:val="00A82C5C"/>
    <w:rsid w:val="00A82EA8"/>
    <w:rsid w:val="00A8385E"/>
    <w:rsid w:val="00A84B86"/>
    <w:rsid w:val="00A85992"/>
    <w:rsid w:val="00A85BD4"/>
    <w:rsid w:val="00A86E58"/>
    <w:rsid w:val="00A8701C"/>
    <w:rsid w:val="00A92486"/>
    <w:rsid w:val="00A92E46"/>
    <w:rsid w:val="00A93E51"/>
    <w:rsid w:val="00A9443F"/>
    <w:rsid w:val="00A95010"/>
    <w:rsid w:val="00A95E9A"/>
    <w:rsid w:val="00A9616F"/>
    <w:rsid w:val="00A962A9"/>
    <w:rsid w:val="00A96F80"/>
    <w:rsid w:val="00A97222"/>
    <w:rsid w:val="00AA029B"/>
    <w:rsid w:val="00AA04EA"/>
    <w:rsid w:val="00AA0C97"/>
    <w:rsid w:val="00AA2F98"/>
    <w:rsid w:val="00AA45B7"/>
    <w:rsid w:val="00AA4D2E"/>
    <w:rsid w:val="00AA6905"/>
    <w:rsid w:val="00AA6C00"/>
    <w:rsid w:val="00AA6F18"/>
    <w:rsid w:val="00AA725C"/>
    <w:rsid w:val="00AA7588"/>
    <w:rsid w:val="00AA764D"/>
    <w:rsid w:val="00AB0004"/>
    <w:rsid w:val="00AB03B1"/>
    <w:rsid w:val="00AB07F0"/>
    <w:rsid w:val="00AB1F78"/>
    <w:rsid w:val="00AB20C7"/>
    <w:rsid w:val="00AB29BC"/>
    <w:rsid w:val="00AB2C7D"/>
    <w:rsid w:val="00AB364C"/>
    <w:rsid w:val="00AB3B01"/>
    <w:rsid w:val="00AB3BF5"/>
    <w:rsid w:val="00AB5421"/>
    <w:rsid w:val="00AB690C"/>
    <w:rsid w:val="00AC247F"/>
    <w:rsid w:val="00AC25A7"/>
    <w:rsid w:val="00AC2B08"/>
    <w:rsid w:val="00AC4916"/>
    <w:rsid w:val="00AC7884"/>
    <w:rsid w:val="00AD121E"/>
    <w:rsid w:val="00AD17B9"/>
    <w:rsid w:val="00AD1E18"/>
    <w:rsid w:val="00AD1E8C"/>
    <w:rsid w:val="00AD1FFD"/>
    <w:rsid w:val="00AD33B2"/>
    <w:rsid w:val="00AD434E"/>
    <w:rsid w:val="00AD52D6"/>
    <w:rsid w:val="00AD60AE"/>
    <w:rsid w:val="00AD6CE3"/>
    <w:rsid w:val="00AE12E9"/>
    <w:rsid w:val="00AE1FE1"/>
    <w:rsid w:val="00AE24FA"/>
    <w:rsid w:val="00AE2C95"/>
    <w:rsid w:val="00AE3A67"/>
    <w:rsid w:val="00AE4071"/>
    <w:rsid w:val="00AE5049"/>
    <w:rsid w:val="00AE7B09"/>
    <w:rsid w:val="00AF1903"/>
    <w:rsid w:val="00AF2987"/>
    <w:rsid w:val="00AF33F8"/>
    <w:rsid w:val="00AF3E34"/>
    <w:rsid w:val="00AF475D"/>
    <w:rsid w:val="00AF4E4A"/>
    <w:rsid w:val="00AF4EA5"/>
    <w:rsid w:val="00AF57F2"/>
    <w:rsid w:val="00AF7352"/>
    <w:rsid w:val="00AF78E0"/>
    <w:rsid w:val="00B01FCB"/>
    <w:rsid w:val="00B053F3"/>
    <w:rsid w:val="00B05C87"/>
    <w:rsid w:val="00B06102"/>
    <w:rsid w:val="00B06238"/>
    <w:rsid w:val="00B0648A"/>
    <w:rsid w:val="00B07407"/>
    <w:rsid w:val="00B07BBE"/>
    <w:rsid w:val="00B101E2"/>
    <w:rsid w:val="00B10831"/>
    <w:rsid w:val="00B11208"/>
    <w:rsid w:val="00B1238D"/>
    <w:rsid w:val="00B12425"/>
    <w:rsid w:val="00B12691"/>
    <w:rsid w:val="00B133A5"/>
    <w:rsid w:val="00B14074"/>
    <w:rsid w:val="00B14595"/>
    <w:rsid w:val="00B15190"/>
    <w:rsid w:val="00B159B5"/>
    <w:rsid w:val="00B16622"/>
    <w:rsid w:val="00B175B1"/>
    <w:rsid w:val="00B175C4"/>
    <w:rsid w:val="00B17E0C"/>
    <w:rsid w:val="00B206B7"/>
    <w:rsid w:val="00B20BB3"/>
    <w:rsid w:val="00B213EF"/>
    <w:rsid w:val="00B21DD4"/>
    <w:rsid w:val="00B221A7"/>
    <w:rsid w:val="00B22F79"/>
    <w:rsid w:val="00B2330E"/>
    <w:rsid w:val="00B2412C"/>
    <w:rsid w:val="00B24B3C"/>
    <w:rsid w:val="00B25B18"/>
    <w:rsid w:val="00B26588"/>
    <w:rsid w:val="00B27447"/>
    <w:rsid w:val="00B27A06"/>
    <w:rsid w:val="00B27E20"/>
    <w:rsid w:val="00B3024B"/>
    <w:rsid w:val="00B30D85"/>
    <w:rsid w:val="00B32E72"/>
    <w:rsid w:val="00B337C4"/>
    <w:rsid w:val="00B359D3"/>
    <w:rsid w:val="00B35ED3"/>
    <w:rsid w:val="00B35F79"/>
    <w:rsid w:val="00B3668F"/>
    <w:rsid w:val="00B36F5D"/>
    <w:rsid w:val="00B37F81"/>
    <w:rsid w:val="00B40D03"/>
    <w:rsid w:val="00B41568"/>
    <w:rsid w:val="00B41705"/>
    <w:rsid w:val="00B42B14"/>
    <w:rsid w:val="00B42E26"/>
    <w:rsid w:val="00B42E92"/>
    <w:rsid w:val="00B43667"/>
    <w:rsid w:val="00B446DD"/>
    <w:rsid w:val="00B44B3F"/>
    <w:rsid w:val="00B4599D"/>
    <w:rsid w:val="00B45AC3"/>
    <w:rsid w:val="00B45CE8"/>
    <w:rsid w:val="00B46952"/>
    <w:rsid w:val="00B469D3"/>
    <w:rsid w:val="00B46ACE"/>
    <w:rsid w:val="00B4769E"/>
    <w:rsid w:val="00B50679"/>
    <w:rsid w:val="00B50C92"/>
    <w:rsid w:val="00B51AAD"/>
    <w:rsid w:val="00B52046"/>
    <w:rsid w:val="00B52F91"/>
    <w:rsid w:val="00B5367F"/>
    <w:rsid w:val="00B53D27"/>
    <w:rsid w:val="00B54CA0"/>
    <w:rsid w:val="00B55010"/>
    <w:rsid w:val="00B55350"/>
    <w:rsid w:val="00B555F7"/>
    <w:rsid w:val="00B55917"/>
    <w:rsid w:val="00B5694F"/>
    <w:rsid w:val="00B57019"/>
    <w:rsid w:val="00B572F0"/>
    <w:rsid w:val="00B57DE3"/>
    <w:rsid w:val="00B621EC"/>
    <w:rsid w:val="00B642D5"/>
    <w:rsid w:val="00B6465D"/>
    <w:rsid w:val="00B648E1"/>
    <w:rsid w:val="00B64C40"/>
    <w:rsid w:val="00B65678"/>
    <w:rsid w:val="00B6709C"/>
    <w:rsid w:val="00B67119"/>
    <w:rsid w:val="00B67304"/>
    <w:rsid w:val="00B702E2"/>
    <w:rsid w:val="00B70E4C"/>
    <w:rsid w:val="00B720E3"/>
    <w:rsid w:val="00B726B5"/>
    <w:rsid w:val="00B7299B"/>
    <w:rsid w:val="00B72D69"/>
    <w:rsid w:val="00B73CD9"/>
    <w:rsid w:val="00B74422"/>
    <w:rsid w:val="00B75686"/>
    <w:rsid w:val="00B75942"/>
    <w:rsid w:val="00B764FE"/>
    <w:rsid w:val="00B76889"/>
    <w:rsid w:val="00B776B4"/>
    <w:rsid w:val="00B804FE"/>
    <w:rsid w:val="00B806D4"/>
    <w:rsid w:val="00B815B2"/>
    <w:rsid w:val="00B818EF"/>
    <w:rsid w:val="00B81ABF"/>
    <w:rsid w:val="00B81F4E"/>
    <w:rsid w:val="00B82EC9"/>
    <w:rsid w:val="00B84A0D"/>
    <w:rsid w:val="00B84AA9"/>
    <w:rsid w:val="00B84DAC"/>
    <w:rsid w:val="00B86CF9"/>
    <w:rsid w:val="00B86DBB"/>
    <w:rsid w:val="00B86EAE"/>
    <w:rsid w:val="00B86FBD"/>
    <w:rsid w:val="00B9100F"/>
    <w:rsid w:val="00B92020"/>
    <w:rsid w:val="00B94530"/>
    <w:rsid w:val="00B9493D"/>
    <w:rsid w:val="00B9732D"/>
    <w:rsid w:val="00BA13B1"/>
    <w:rsid w:val="00BA31CF"/>
    <w:rsid w:val="00BA428A"/>
    <w:rsid w:val="00BA56A3"/>
    <w:rsid w:val="00BA56D3"/>
    <w:rsid w:val="00BA5815"/>
    <w:rsid w:val="00BA5F7C"/>
    <w:rsid w:val="00BA620C"/>
    <w:rsid w:val="00BB1559"/>
    <w:rsid w:val="00BB158E"/>
    <w:rsid w:val="00BB38F4"/>
    <w:rsid w:val="00BB4F86"/>
    <w:rsid w:val="00BB57BB"/>
    <w:rsid w:val="00BB60C1"/>
    <w:rsid w:val="00BB7847"/>
    <w:rsid w:val="00BC0AF3"/>
    <w:rsid w:val="00BC0DC7"/>
    <w:rsid w:val="00BC0F42"/>
    <w:rsid w:val="00BC1558"/>
    <w:rsid w:val="00BC1EB7"/>
    <w:rsid w:val="00BC2497"/>
    <w:rsid w:val="00BC2776"/>
    <w:rsid w:val="00BC29CD"/>
    <w:rsid w:val="00BC2D82"/>
    <w:rsid w:val="00BC2E9B"/>
    <w:rsid w:val="00BC4413"/>
    <w:rsid w:val="00BC64F3"/>
    <w:rsid w:val="00BC652D"/>
    <w:rsid w:val="00BC66E6"/>
    <w:rsid w:val="00BC6B37"/>
    <w:rsid w:val="00BD02C7"/>
    <w:rsid w:val="00BD1FD8"/>
    <w:rsid w:val="00BD20B3"/>
    <w:rsid w:val="00BD328A"/>
    <w:rsid w:val="00BD38C6"/>
    <w:rsid w:val="00BD3F96"/>
    <w:rsid w:val="00BD6D76"/>
    <w:rsid w:val="00BD7273"/>
    <w:rsid w:val="00BD7662"/>
    <w:rsid w:val="00BE10F2"/>
    <w:rsid w:val="00BE133E"/>
    <w:rsid w:val="00BE259B"/>
    <w:rsid w:val="00BE339F"/>
    <w:rsid w:val="00BE3DD9"/>
    <w:rsid w:val="00BE4298"/>
    <w:rsid w:val="00BE4B83"/>
    <w:rsid w:val="00BE5A97"/>
    <w:rsid w:val="00BF1B34"/>
    <w:rsid w:val="00BF1C61"/>
    <w:rsid w:val="00BF2011"/>
    <w:rsid w:val="00BF3845"/>
    <w:rsid w:val="00BF3A31"/>
    <w:rsid w:val="00BF3DF0"/>
    <w:rsid w:val="00BF61AB"/>
    <w:rsid w:val="00BF6505"/>
    <w:rsid w:val="00BF6566"/>
    <w:rsid w:val="00C0009A"/>
    <w:rsid w:val="00C00B3B"/>
    <w:rsid w:val="00C00F2A"/>
    <w:rsid w:val="00C012FD"/>
    <w:rsid w:val="00C01AC2"/>
    <w:rsid w:val="00C0272B"/>
    <w:rsid w:val="00C02D26"/>
    <w:rsid w:val="00C046A5"/>
    <w:rsid w:val="00C04816"/>
    <w:rsid w:val="00C054EC"/>
    <w:rsid w:val="00C05C73"/>
    <w:rsid w:val="00C070BE"/>
    <w:rsid w:val="00C072EB"/>
    <w:rsid w:val="00C076A5"/>
    <w:rsid w:val="00C0777C"/>
    <w:rsid w:val="00C07BE8"/>
    <w:rsid w:val="00C112F4"/>
    <w:rsid w:val="00C11EEF"/>
    <w:rsid w:val="00C12ED5"/>
    <w:rsid w:val="00C132C0"/>
    <w:rsid w:val="00C1364E"/>
    <w:rsid w:val="00C14F51"/>
    <w:rsid w:val="00C21025"/>
    <w:rsid w:val="00C2189C"/>
    <w:rsid w:val="00C225C7"/>
    <w:rsid w:val="00C2379D"/>
    <w:rsid w:val="00C23C60"/>
    <w:rsid w:val="00C2597F"/>
    <w:rsid w:val="00C3094E"/>
    <w:rsid w:val="00C31309"/>
    <w:rsid w:val="00C3160F"/>
    <w:rsid w:val="00C32596"/>
    <w:rsid w:val="00C327B7"/>
    <w:rsid w:val="00C32876"/>
    <w:rsid w:val="00C32940"/>
    <w:rsid w:val="00C3336B"/>
    <w:rsid w:val="00C336C9"/>
    <w:rsid w:val="00C33D3E"/>
    <w:rsid w:val="00C34866"/>
    <w:rsid w:val="00C348C2"/>
    <w:rsid w:val="00C34E52"/>
    <w:rsid w:val="00C35BB8"/>
    <w:rsid w:val="00C35F9E"/>
    <w:rsid w:val="00C3649D"/>
    <w:rsid w:val="00C36881"/>
    <w:rsid w:val="00C36903"/>
    <w:rsid w:val="00C37AC7"/>
    <w:rsid w:val="00C4040A"/>
    <w:rsid w:val="00C4076E"/>
    <w:rsid w:val="00C4129F"/>
    <w:rsid w:val="00C41BD2"/>
    <w:rsid w:val="00C42F64"/>
    <w:rsid w:val="00C44640"/>
    <w:rsid w:val="00C446A1"/>
    <w:rsid w:val="00C44F56"/>
    <w:rsid w:val="00C47A35"/>
    <w:rsid w:val="00C50E76"/>
    <w:rsid w:val="00C52E3E"/>
    <w:rsid w:val="00C548DF"/>
    <w:rsid w:val="00C54B86"/>
    <w:rsid w:val="00C54D88"/>
    <w:rsid w:val="00C5580F"/>
    <w:rsid w:val="00C60970"/>
    <w:rsid w:val="00C6104E"/>
    <w:rsid w:val="00C611FC"/>
    <w:rsid w:val="00C61D1E"/>
    <w:rsid w:val="00C62171"/>
    <w:rsid w:val="00C6357A"/>
    <w:rsid w:val="00C636AA"/>
    <w:rsid w:val="00C63715"/>
    <w:rsid w:val="00C63F61"/>
    <w:rsid w:val="00C64275"/>
    <w:rsid w:val="00C65F87"/>
    <w:rsid w:val="00C662B9"/>
    <w:rsid w:val="00C66BA1"/>
    <w:rsid w:val="00C67272"/>
    <w:rsid w:val="00C717F7"/>
    <w:rsid w:val="00C71C30"/>
    <w:rsid w:val="00C72AD8"/>
    <w:rsid w:val="00C73B12"/>
    <w:rsid w:val="00C73C45"/>
    <w:rsid w:val="00C74060"/>
    <w:rsid w:val="00C7449D"/>
    <w:rsid w:val="00C75977"/>
    <w:rsid w:val="00C75BCD"/>
    <w:rsid w:val="00C7601C"/>
    <w:rsid w:val="00C769FB"/>
    <w:rsid w:val="00C769FE"/>
    <w:rsid w:val="00C773DC"/>
    <w:rsid w:val="00C77681"/>
    <w:rsid w:val="00C77F1A"/>
    <w:rsid w:val="00C8133D"/>
    <w:rsid w:val="00C8213D"/>
    <w:rsid w:val="00C82430"/>
    <w:rsid w:val="00C82649"/>
    <w:rsid w:val="00C848DE"/>
    <w:rsid w:val="00C85D0C"/>
    <w:rsid w:val="00C867F2"/>
    <w:rsid w:val="00C86932"/>
    <w:rsid w:val="00C87208"/>
    <w:rsid w:val="00C91C53"/>
    <w:rsid w:val="00C942A0"/>
    <w:rsid w:val="00C95514"/>
    <w:rsid w:val="00C979A6"/>
    <w:rsid w:val="00C97C96"/>
    <w:rsid w:val="00CA06AB"/>
    <w:rsid w:val="00CA0853"/>
    <w:rsid w:val="00CA127D"/>
    <w:rsid w:val="00CA1331"/>
    <w:rsid w:val="00CA2618"/>
    <w:rsid w:val="00CA2FEF"/>
    <w:rsid w:val="00CA4673"/>
    <w:rsid w:val="00CA4E89"/>
    <w:rsid w:val="00CA5704"/>
    <w:rsid w:val="00CA5F0D"/>
    <w:rsid w:val="00CA5F88"/>
    <w:rsid w:val="00CA68C0"/>
    <w:rsid w:val="00CA708F"/>
    <w:rsid w:val="00CA7582"/>
    <w:rsid w:val="00CB0D0B"/>
    <w:rsid w:val="00CB0F6D"/>
    <w:rsid w:val="00CB1D4C"/>
    <w:rsid w:val="00CB1F84"/>
    <w:rsid w:val="00CB30B5"/>
    <w:rsid w:val="00CB3E71"/>
    <w:rsid w:val="00CB4A3F"/>
    <w:rsid w:val="00CB5447"/>
    <w:rsid w:val="00CB622B"/>
    <w:rsid w:val="00CC2124"/>
    <w:rsid w:val="00CC2F30"/>
    <w:rsid w:val="00CC3202"/>
    <w:rsid w:val="00CC4E8D"/>
    <w:rsid w:val="00CD0850"/>
    <w:rsid w:val="00CD086D"/>
    <w:rsid w:val="00CD2139"/>
    <w:rsid w:val="00CD2851"/>
    <w:rsid w:val="00CD2CD3"/>
    <w:rsid w:val="00CD4CA0"/>
    <w:rsid w:val="00CD67FA"/>
    <w:rsid w:val="00CD6B92"/>
    <w:rsid w:val="00CE2B48"/>
    <w:rsid w:val="00CE3162"/>
    <w:rsid w:val="00CE468E"/>
    <w:rsid w:val="00CF0AFE"/>
    <w:rsid w:val="00CF1DB0"/>
    <w:rsid w:val="00CF21EB"/>
    <w:rsid w:val="00CF4AB2"/>
    <w:rsid w:val="00CF4E89"/>
    <w:rsid w:val="00CF4EEA"/>
    <w:rsid w:val="00CF654B"/>
    <w:rsid w:val="00CF7146"/>
    <w:rsid w:val="00CF7400"/>
    <w:rsid w:val="00CF7505"/>
    <w:rsid w:val="00CF79C5"/>
    <w:rsid w:val="00D005AC"/>
    <w:rsid w:val="00D014A9"/>
    <w:rsid w:val="00D038EA"/>
    <w:rsid w:val="00D047A6"/>
    <w:rsid w:val="00D04CBA"/>
    <w:rsid w:val="00D0571D"/>
    <w:rsid w:val="00D0629F"/>
    <w:rsid w:val="00D065C8"/>
    <w:rsid w:val="00D06D92"/>
    <w:rsid w:val="00D0717A"/>
    <w:rsid w:val="00D12875"/>
    <w:rsid w:val="00D134A7"/>
    <w:rsid w:val="00D145A6"/>
    <w:rsid w:val="00D15601"/>
    <w:rsid w:val="00D1674E"/>
    <w:rsid w:val="00D17342"/>
    <w:rsid w:val="00D17AC3"/>
    <w:rsid w:val="00D20FBB"/>
    <w:rsid w:val="00D21037"/>
    <w:rsid w:val="00D2154F"/>
    <w:rsid w:val="00D23E33"/>
    <w:rsid w:val="00D23E73"/>
    <w:rsid w:val="00D248D3"/>
    <w:rsid w:val="00D2523C"/>
    <w:rsid w:val="00D259A7"/>
    <w:rsid w:val="00D25AF3"/>
    <w:rsid w:val="00D25F58"/>
    <w:rsid w:val="00D26712"/>
    <w:rsid w:val="00D275C6"/>
    <w:rsid w:val="00D2796B"/>
    <w:rsid w:val="00D31B0D"/>
    <w:rsid w:val="00D326D7"/>
    <w:rsid w:val="00D32C64"/>
    <w:rsid w:val="00D3395F"/>
    <w:rsid w:val="00D34B5A"/>
    <w:rsid w:val="00D34C28"/>
    <w:rsid w:val="00D34F9E"/>
    <w:rsid w:val="00D34FEB"/>
    <w:rsid w:val="00D35447"/>
    <w:rsid w:val="00D35474"/>
    <w:rsid w:val="00D35C9E"/>
    <w:rsid w:val="00D374B9"/>
    <w:rsid w:val="00D412D5"/>
    <w:rsid w:val="00D41833"/>
    <w:rsid w:val="00D432AE"/>
    <w:rsid w:val="00D439A2"/>
    <w:rsid w:val="00D43A31"/>
    <w:rsid w:val="00D43AF3"/>
    <w:rsid w:val="00D43B2E"/>
    <w:rsid w:val="00D44419"/>
    <w:rsid w:val="00D44788"/>
    <w:rsid w:val="00D44D05"/>
    <w:rsid w:val="00D45BBC"/>
    <w:rsid w:val="00D46334"/>
    <w:rsid w:val="00D4715E"/>
    <w:rsid w:val="00D4738A"/>
    <w:rsid w:val="00D47400"/>
    <w:rsid w:val="00D47542"/>
    <w:rsid w:val="00D517F1"/>
    <w:rsid w:val="00D5386E"/>
    <w:rsid w:val="00D54775"/>
    <w:rsid w:val="00D547D7"/>
    <w:rsid w:val="00D553AE"/>
    <w:rsid w:val="00D55B10"/>
    <w:rsid w:val="00D563C8"/>
    <w:rsid w:val="00D565F1"/>
    <w:rsid w:val="00D567BA"/>
    <w:rsid w:val="00D56A09"/>
    <w:rsid w:val="00D57075"/>
    <w:rsid w:val="00D602DB"/>
    <w:rsid w:val="00D60A4E"/>
    <w:rsid w:val="00D61B4E"/>
    <w:rsid w:val="00D62FD2"/>
    <w:rsid w:val="00D632F4"/>
    <w:rsid w:val="00D63C4B"/>
    <w:rsid w:val="00D63DFB"/>
    <w:rsid w:val="00D64715"/>
    <w:rsid w:val="00D64C2F"/>
    <w:rsid w:val="00D67531"/>
    <w:rsid w:val="00D70289"/>
    <w:rsid w:val="00D702BC"/>
    <w:rsid w:val="00D70E27"/>
    <w:rsid w:val="00D71274"/>
    <w:rsid w:val="00D72DB4"/>
    <w:rsid w:val="00D73603"/>
    <w:rsid w:val="00D75ADC"/>
    <w:rsid w:val="00D76597"/>
    <w:rsid w:val="00D773FA"/>
    <w:rsid w:val="00D776BC"/>
    <w:rsid w:val="00D80169"/>
    <w:rsid w:val="00D80A5A"/>
    <w:rsid w:val="00D818D4"/>
    <w:rsid w:val="00D8223D"/>
    <w:rsid w:val="00D826F5"/>
    <w:rsid w:val="00D83377"/>
    <w:rsid w:val="00D83A03"/>
    <w:rsid w:val="00D8433F"/>
    <w:rsid w:val="00D84542"/>
    <w:rsid w:val="00D85033"/>
    <w:rsid w:val="00D868B4"/>
    <w:rsid w:val="00D868EB"/>
    <w:rsid w:val="00D87C01"/>
    <w:rsid w:val="00D87CEC"/>
    <w:rsid w:val="00D907D3"/>
    <w:rsid w:val="00D910C4"/>
    <w:rsid w:val="00D9127B"/>
    <w:rsid w:val="00D9176A"/>
    <w:rsid w:val="00D92800"/>
    <w:rsid w:val="00D93C9F"/>
    <w:rsid w:val="00D93D3A"/>
    <w:rsid w:val="00D93F43"/>
    <w:rsid w:val="00D943B0"/>
    <w:rsid w:val="00D94984"/>
    <w:rsid w:val="00D94C44"/>
    <w:rsid w:val="00D952C3"/>
    <w:rsid w:val="00D9595A"/>
    <w:rsid w:val="00D960E3"/>
    <w:rsid w:val="00D9652B"/>
    <w:rsid w:val="00D96C65"/>
    <w:rsid w:val="00D96FB0"/>
    <w:rsid w:val="00D97AAF"/>
    <w:rsid w:val="00DA0BAE"/>
    <w:rsid w:val="00DA0D74"/>
    <w:rsid w:val="00DA1211"/>
    <w:rsid w:val="00DA1691"/>
    <w:rsid w:val="00DA1826"/>
    <w:rsid w:val="00DA1F3F"/>
    <w:rsid w:val="00DA23AF"/>
    <w:rsid w:val="00DA2792"/>
    <w:rsid w:val="00DA3C79"/>
    <w:rsid w:val="00DA4394"/>
    <w:rsid w:val="00DA46E8"/>
    <w:rsid w:val="00DA5176"/>
    <w:rsid w:val="00DA544B"/>
    <w:rsid w:val="00DA6274"/>
    <w:rsid w:val="00DA75D6"/>
    <w:rsid w:val="00DB1F01"/>
    <w:rsid w:val="00DB242D"/>
    <w:rsid w:val="00DB2528"/>
    <w:rsid w:val="00DB393E"/>
    <w:rsid w:val="00DB4AD9"/>
    <w:rsid w:val="00DB4C89"/>
    <w:rsid w:val="00DB4D73"/>
    <w:rsid w:val="00DB5157"/>
    <w:rsid w:val="00DB6033"/>
    <w:rsid w:val="00DB777F"/>
    <w:rsid w:val="00DC0379"/>
    <w:rsid w:val="00DC1679"/>
    <w:rsid w:val="00DC1C99"/>
    <w:rsid w:val="00DC396B"/>
    <w:rsid w:val="00DC47CF"/>
    <w:rsid w:val="00DC5A0B"/>
    <w:rsid w:val="00DC5CC8"/>
    <w:rsid w:val="00DC5FCF"/>
    <w:rsid w:val="00DC7EB9"/>
    <w:rsid w:val="00DD0AA4"/>
    <w:rsid w:val="00DD1AE6"/>
    <w:rsid w:val="00DD21D7"/>
    <w:rsid w:val="00DD4314"/>
    <w:rsid w:val="00DD497F"/>
    <w:rsid w:val="00DD4E09"/>
    <w:rsid w:val="00DD58D6"/>
    <w:rsid w:val="00DD5ECD"/>
    <w:rsid w:val="00DD646D"/>
    <w:rsid w:val="00DD6E2F"/>
    <w:rsid w:val="00DD6FCF"/>
    <w:rsid w:val="00DE240F"/>
    <w:rsid w:val="00DE2C2D"/>
    <w:rsid w:val="00DE3C17"/>
    <w:rsid w:val="00DE4313"/>
    <w:rsid w:val="00DE45A8"/>
    <w:rsid w:val="00DE4E21"/>
    <w:rsid w:val="00DE5EC2"/>
    <w:rsid w:val="00DE6115"/>
    <w:rsid w:val="00DE7301"/>
    <w:rsid w:val="00DE79CC"/>
    <w:rsid w:val="00DF03E4"/>
    <w:rsid w:val="00DF06D5"/>
    <w:rsid w:val="00DF0E1B"/>
    <w:rsid w:val="00DF13A1"/>
    <w:rsid w:val="00DF207A"/>
    <w:rsid w:val="00DF2316"/>
    <w:rsid w:val="00DF231E"/>
    <w:rsid w:val="00DF3A3C"/>
    <w:rsid w:val="00DF4266"/>
    <w:rsid w:val="00DF4491"/>
    <w:rsid w:val="00DF64B5"/>
    <w:rsid w:val="00DF7B0D"/>
    <w:rsid w:val="00DF7BFB"/>
    <w:rsid w:val="00DF7E76"/>
    <w:rsid w:val="00E0010A"/>
    <w:rsid w:val="00E0094E"/>
    <w:rsid w:val="00E00AE3"/>
    <w:rsid w:val="00E010BC"/>
    <w:rsid w:val="00E018DC"/>
    <w:rsid w:val="00E03FC2"/>
    <w:rsid w:val="00E04B43"/>
    <w:rsid w:val="00E04C47"/>
    <w:rsid w:val="00E05FC2"/>
    <w:rsid w:val="00E07875"/>
    <w:rsid w:val="00E10088"/>
    <w:rsid w:val="00E11527"/>
    <w:rsid w:val="00E11886"/>
    <w:rsid w:val="00E118C1"/>
    <w:rsid w:val="00E11C67"/>
    <w:rsid w:val="00E11D65"/>
    <w:rsid w:val="00E11E9C"/>
    <w:rsid w:val="00E123B7"/>
    <w:rsid w:val="00E12B98"/>
    <w:rsid w:val="00E14602"/>
    <w:rsid w:val="00E20287"/>
    <w:rsid w:val="00E20968"/>
    <w:rsid w:val="00E217E4"/>
    <w:rsid w:val="00E220CF"/>
    <w:rsid w:val="00E225A0"/>
    <w:rsid w:val="00E228A4"/>
    <w:rsid w:val="00E234D9"/>
    <w:rsid w:val="00E23E6E"/>
    <w:rsid w:val="00E243B7"/>
    <w:rsid w:val="00E24994"/>
    <w:rsid w:val="00E24D35"/>
    <w:rsid w:val="00E24F1D"/>
    <w:rsid w:val="00E25280"/>
    <w:rsid w:val="00E30787"/>
    <w:rsid w:val="00E308E8"/>
    <w:rsid w:val="00E312AB"/>
    <w:rsid w:val="00E3275C"/>
    <w:rsid w:val="00E32DC8"/>
    <w:rsid w:val="00E33097"/>
    <w:rsid w:val="00E330EE"/>
    <w:rsid w:val="00E33A92"/>
    <w:rsid w:val="00E33C7D"/>
    <w:rsid w:val="00E33F48"/>
    <w:rsid w:val="00E34DE6"/>
    <w:rsid w:val="00E35111"/>
    <w:rsid w:val="00E35C24"/>
    <w:rsid w:val="00E35FA3"/>
    <w:rsid w:val="00E36265"/>
    <w:rsid w:val="00E37EDC"/>
    <w:rsid w:val="00E40C4D"/>
    <w:rsid w:val="00E4218D"/>
    <w:rsid w:val="00E42406"/>
    <w:rsid w:val="00E4334E"/>
    <w:rsid w:val="00E4354E"/>
    <w:rsid w:val="00E44CCB"/>
    <w:rsid w:val="00E44EC0"/>
    <w:rsid w:val="00E450AC"/>
    <w:rsid w:val="00E45A46"/>
    <w:rsid w:val="00E4739E"/>
    <w:rsid w:val="00E511BA"/>
    <w:rsid w:val="00E5242E"/>
    <w:rsid w:val="00E5291B"/>
    <w:rsid w:val="00E52FDE"/>
    <w:rsid w:val="00E53AD0"/>
    <w:rsid w:val="00E53CB9"/>
    <w:rsid w:val="00E5447A"/>
    <w:rsid w:val="00E546BA"/>
    <w:rsid w:val="00E54BB6"/>
    <w:rsid w:val="00E54D55"/>
    <w:rsid w:val="00E551F4"/>
    <w:rsid w:val="00E55D78"/>
    <w:rsid w:val="00E5764F"/>
    <w:rsid w:val="00E57692"/>
    <w:rsid w:val="00E5780E"/>
    <w:rsid w:val="00E57BC4"/>
    <w:rsid w:val="00E617AB"/>
    <w:rsid w:val="00E623E4"/>
    <w:rsid w:val="00E62C8E"/>
    <w:rsid w:val="00E63A0F"/>
    <w:rsid w:val="00E6414D"/>
    <w:rsid w:val="00E64FD5"/>
    <w:rsid w:val="00E6531F"/>
    <w:rsid w:val="00E65BEC"/>
    <w:rsid w:val="00E6695D"/>
    <w:rsid w:val="00E678CE"/>
    <w:rsid w:val="00E71428"/>
    <w:rsid w:val="00E73117"/>
    <w:rsid w:val="00E7348A"/>
    <w:rsid w:val="00E7430A"/>
    <w:rsid w:val="00E744F5"/>
    <w:rsid w:val="00E74A20"/>
    <w:rsid w:val="00E74DCD"/>
    <w:rsid w:val="00E75031"/>
    <w:rsid w:val="00E758B8"/>
    <w:rsid w:val="00E75BDD"/>
    <w:rsid w:val="00E75D2A"/>
    <w:rsid w:val="00E771AA"/>
    <w:rsid w:val="00E77A05"/>
    <w:rsid w:val="00E82450"/>
    <w:rsid w:val="00E83BDD"/>
    <w:rsid w:val="00E83F6A"/>
    <w:rsid w:val="00E85161"/>
    <w:rsid w:val="00E85A7E"/>
    <w:rsid w:val="00E85F4A"/>
    <w:rsid w:val="00E87071"/>
    <w:rsid w:val="00E87097"/>
    <w:rsid w:val="00E87682"/>
    <w:rsid w:val="00E87C89"/>
    <w:rsid w:val="00E9088F"/>
    <w:rsid w:val="00E9173D"/>
    <w:rsid w:val="00E9341B"/>
    <w:rsid w:val="00E95122"/>
    <w:rsid w:val="00E95C49"/>
    <w:rsid w:val="00E97E4C"/>
    <w:rsid w:val="00EA00B3"/>
    <w:rsid w:val="00EA1120"/>
    <w:rsid w:val="00EA13B0"/>
    <w:rsid w:val="00EA1B77"/>
    <w:rsid w:val="00EA2211"/>
    <w:rsid w:val="00EA2F5A"/>
    <w:rsid w:val="00EA44EC"/>
    <w:rsid w:val="00EA5417"/>
    <w:rsid w:val="00EA59B5"/>
    <w:rsid w:val="00EA5AA9"/>
    <w:rsid w:val="00EA6B5D"/>
    <w:rsid w:val="00EA700C"/>
    <w:rsid w:val="00EB3DAC"/>
    <w:rsid w:val="00EB4054"/>
    <w:rsid w:val="00EB458E"/>
    <w:rsid w:val="00EB5D83"/>
    <w:rsid w:val="00EB624E"/>
    <w:rsid w:val="00EB6587"/>
    <w:rsid w:val="00EC1774"/>
    <w:rsid w:val="00EC1DE0"/>
    <w:rsid w:val="00EC2D8D"/>
    <w:rsid w:val="00EC4748"/>
    <w:rsid w:val="00EC67F2"/>
    <w:rsid w:val="00EC72EE"/>
    <w:rsid w:val="00ED0000"/>
    <w:rsid w:val="00ED1872"/>
    <w:rsid w:val="00ED4686"/>
    <w:rsid w:val="00ED5494"/>
    <w:rsid w:val="00ED56F5"/>
    <w:rsid w:val="00ED607E"/>
    <w:rsid w:val="00ED630C"/>
    <w:rsid w:val="00ED7856"/>
    <w:rsid w:val="00EE127D"/>
    <w:rsid w:val="00EE35F0"/>
    <w:rsid w:val="00EE43E3"/>
    <w:rsid w:val="00EE52FA"/>
    <w:rsid w:val="00EE712E"/>
    <w:rsid w:val="00EE76C1"/>
    <w:rsid w:val="00EF1703"/>
    <w:rsid w:val="00EF37F8"/>
    <w:rsid w:val="00EF4431"/>
    <w:rsid w:val="00EF4A8D"/>
    <w:rsid w:val="00EF4BFE"/>
    <w:rsid w:val="00EF4CB6"/>
    <w:rsid w:val="00EF55DE"/>
    <w:rsid w:val="00EF59DE"/>
    <w:rsid w:val="00EF66CA"/>
    <w:rsid w:val="00EF75AB"/>
    <w:rsid w:val="00F00425"/>
    <w:rsid w:val="00F01ACE"/>
    <w:rsid w:val="00F01CBA"/>
    <w:rsid w:val="00F01CCA"/>
    <w:rsid w:val="00F021E6"/>
    <w:rsid w:val="00F02492"/>
    <w:rsid w:val="00F02BE1"/>
    <w:rsid w:val="00F03A9B"/>
    <w:rsid w:val="00F04D80"/>
    <w:rsid w:val="00F04DC0"/>
    <w:rsid w:val="00F0569F"/>
    <w:rsid w:val="00F05E30"/>
    <w:rsid w:val="00F060BE"/>
    <w:rsid w:val="00F07BC4"/>
    <w:rsid w:val="00F11A72"/>
    <w:rsid w:val="00F1251F"/>
    <w:rsid w:val="00F126EE"/>
    <w:rsid w:val="00F12BEE"/>
    <w:rsid w:val="00F132D3"/>
    <w:rsid w:val="00F14306"/>
    <w:rsid w:val="00F145D6"/>
    <w:rsid w:val="00F15CC6"/>
    <w:rsid w:val="00F20CFE"/>
    <w:rsid w:val="00F211FE"/>
    <w:rsid w:val="00F22344"/>
    <w:rsid w:val="00F22CFB"/>
    <w:rsid w:val="00F22F30"/>
    <w:rsid w:val="00F2332E"/>
    <w:rsid w:val="00F23988"/>
    <w:rsid w:val="00F244BA"/>
    <w:rsid w:val="00F31ACD"/>
    <w:rsid w:val="00F32008"/>
    <w:rsid w:val="00F32E8D"/>
    <w:rsid w:val="00F32EFC"/>
    <w:rsid w:val="00F33897"/>
    <w:rsid w:val="00F35A7F"/>
    <w:rsid w:val="00F3632E"/>
    <w:rsid w:val="00F36C06"/>
    <w:rsid w:val="00F406AF"/>
    <w:rsid w:val="00F407AA"/>
    <w:rsid w:val="00F40DE3"/>
    <w:rsid w:val="00F4320B"/>
    <w:rsid w:val="00F43EA2"/>
    <w:rsid w:val="00F44D22"/>
    <w:rsid w:val="00F46205"/>
    <w:rsid w:val="00F463D8"/>
    <w:rsid w:val="00F46A3B"/>
    <w:rsid w:val="00F46C9D"/>
    <w:rsid w:val="00F46D22"/>
    <w:rsid w:val="00F47582"/>
    <w:rsid w:val="00F50832"/>
    <w:rsid w:val="00F508C7"/>
    <w:rsid w:val="00F50965"/>
    <w:rsid w:val="00F5168C"/>
    <w:rsid w:val="00F526E0"/>
    <w:rsid w:val="00F528D4"/>
    <w:rsid w:val="00F52A44"/>
    <w:rsid w:val="00F52E08"/>
    <w:rsid w:val="00F533EC"/>
    <w:rsid w:val="00F54DDD"/>
    <w:rsid w:val="00F54DFF"/>
    <w:rsid w:val="00F551E3"/>
    <w:rsid w:val="00F55993"/>
    <w:rsid w:val="00F56399"/>
    <w:rsid w:val="00F564D9"/>
    <w:rsid w:val="00F57762"/>
    <w:rsid w:val="00F60AB0"/>
    <w:rsid w:val="00F61E57"/>
    <w:rsid w:val="00F63FE4"/>
    <w:rsid w:val="00F65971"/>
    <w:rsid w:val="00F6631F"/>
    <w:rsid w:val="00F66D5A"/>
    <w:rsid w:val="00F67E88"/>
    <w:rsid w:val="00F67FBF"/>
    <w:rsid w:val="00F703A7"/>
    <w:rsid w:val="00F7052C"/>
    <w:rsid w:val="00F7057F"/>
    <w:rsid w:val="00F706F9"/>
    <w:rsid w:val="00F709CD"/>
    <w:rsid w:val="00F70EB5"/>
    <w:rsid w:val="00F73A1F"/>
    <w:rsid w:val="00F74C65"/>
    <w:rsid w:val="00F76628"/>
    <w:rsid w:val="00F7778B"/>
    <w:rsid w:val="00F77966"/>
    <w:rsid w:val="00F80402"/>
    <w:rsid w:val="00F81082"/>
    <w:rsid w:val="00F81341"/>
    <w:rsid w:val="00F83029"/>
    <w:rsid w:val="00F84ADF"/>
    <w:rsid w:val="00F857A9"/>
    <w:rsid w:val="00F85B90"/>
    <w:rsid w:val="00F85F18"/>
    <w:rsid w:val="00F865C5"/>
    <w:rsid w:val="00F877CE"/>
    <w:rsid w:val="00F87DBA"/>
    <w:rsid w:val="00F91DEB"/>
    <w:rsid w:val="00F91DEF"/>
    <w:rsid w:val="00F9299D"/>
    <w:rsid w:val="00F9429B"/>
    <w:rsid w:val="00F9483E"/>
    <w:rsid w:val="00F94E2B"/>
    <w:rsid w:val="00F9561B"/>
    <w:rsid w:val="00F95D72"/>
    <w:rsid w:val="00F967F7"/>
    <w:rsid w:val="00F974E8"/>
    <w:rsid w:val="00F97C71"/>
    <w:rsid w:val="00FA05BC"/>
    <w:rsid w:val="00FA0B41"/>
    <w:rsid w:val="00FA21A5"/>
    <w:rsid w:val="00FA234E"/>
    <w:rsid w:val="00FA29D6"/>
    <w:rsid w:val="00FA2B3B"/>
    <w:rsid w:val="00FA4061"/>
    <w:rsid w:val="00FA525F"/>
    <w:rsid w:val="00FA559B"/>
    <w:rsid w:val="00FB2464"/>
    <w:rsid w:val="00FB2715"/>
    <w:rsid w:val="00FB32BB"/>
    <w:rsid w:val="00FB368E"/>
    <w:rsid w:val="00FB37AC"/>
    <w:rsid w:val="00FB41C3"/>
    <w:rsid w:val="00FB4A44"/>
    <w:rsid w:val="00FB5634"/>
    <w:rsid w:val="00FB5AE9"/>
    <w:rsid w:val="00FB68EF"/>
    <w:rsid w:val="00FC0344"/>
    <w:rsid w:val="00FC13FB"/>
    <w:rsid w:val="00FC2B46"/>
    <w:rsid w:val="00FC3713"/>
    <w:rsid w:val="00FC424A"/>
    <w:rsid w:val="00FC486A"/>
    <w:rsid w:val="00FC59F0"/>
    <w:rsid w:val="00FC5FC0"/>
    <w:rsid w:val="00FC66FD"/>
    <w:rsid w:val="00FC71CA"/>
    <w:rsid w:val="00FC754E"/>
    <w:rsid w:val="00FD21EA"/>
    <w:rsid w:val="00FD2B06"/>
    <w:rsid w:val="00FD462A"/>
    <w:rsid w:val="00FD54FE"/>
    <w:rsid w:val="00FD582E"/>
    <w:rsid w:val="00FD61BB"/>
    <w:rsid w:val="00FD62DC"/>
    <w:rsid w:val="00FD6767"/>
    <w:rsid w:val="00FD6B06"/>
    <w:rsid w:val="00FD7C5A"/>
    <w:rsid w:val="00FE2758"/>
    <w:rsid w:val="00FE278D"/>
    <w:rsid w:val="00FE46F3"/>
    <w:rsid w:val="00FE57C2"/>
    <w:rsid w:val="00FE66AD"/>
    <w:rsid w:val="00FE707B"/>
    <w:rsid w:val="00FE72E6"/>
    <w:rsid w:val="00FE74AC"/>
    <w:rsid w:val="00FE7A36"/>
    <w:rsid w:val="00FE7ADE"/>
    <w:rsid w:val="00FF12DE"/>
    <w:rsid w:val="00FF144E"/>
    <w:rsid w:val="00FF4B48"/>
    <w:rsid w:val="00FF54A1"/>
    <w:rsid w:val="00FF6C4C"/>
    <w:rsid w:val="00FF718C"/>
    <w:rsid w:val="00FF76A3"/>
    <w:rsid w:val="00FF7A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8">
      <o:colormru v:ext="edit" colors="#eeece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he-IL"/>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29"/>
    <w:lsdException w:name="Title" w:semiHidden="0" w:uiPriority="10" w:unhideWhenUsed="0" w:qFormat="1"/>
    <w:lsdException w:name="Default Paragraph Font" w:uiPriority="1"/>
    <w:lsdException w:name="Subtitle" w:semiHidden="0" w:uiPriority="29"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9"/>
    <w:qFormat/>
    <w:rsid w:val="005B7D26"/>
    <w:pPr>
      <w:ind w:firstLine="284"/>
      <w:jc w:val="both"/>
    </w:pPr>
    <w:rPr>
      <w:rFonts w:ascii="Times New Roman" w:hAnsi="Times New Roman"/>
      <w:sz w:val="24"/>
      <w:szCs w:val="22"/>
      <w:lang w:eastAsia="en-US" w:bidi="ar-SA"/>
    </w:rPr>
  </w:style>
  <w:style w:type="paragraph" w:styleId="Titre1">
    <w:name w:val="heading 1"/>
    <w:basedOn w:val="Normal"/>
    <w:next w:val="Normal"/>
    <w:link w:val="Titre1Car"/>
    <w:uiPriority w:val="9"/>
    <w:qFormat/>
    <w:rsid w:val="00F22CFB"/>
    <w:pPr>
      <w:keepNext/>
      <w:spacing w:before="260" w:after="140"/>
      <w:ind w:firstLine="0"/>
      <w:jc w:val="center"/>
      <w:outlineLvl w:val="0"/>
    </w:pPr>
    <w:rPr>
      <w:b/>
      <w:sz w:val="32"/>
      <w:szCs w:val="32"/>
    </w:rPr>
  </w:style>
  <w:style w:type="paragraph" w:styleId="Titre2">
    <w:name w:val="heading 2"/>
    <w:basedOn w:val="Normal"/>
    <w:next w:val="Normal"/>
    <w:link w:val="Titre2Car"/>
    <w:uiPriority w:val="9"/>
    <w:unhideWhenUsed/>
    <w:qFormat/>
    <w:rsid w:val="00D35C9E"/>
    <w:pPr>
      <w:spacing w:before="140" w:after="100"/>
      <w:ind w:firstLine="0"/>
      <w:jc w:val="center"/>
      <w:outlineLvl w:val="1"/>
    </w:pPr>
    <w:rPr>
      <w:b/>
      <w:sz w:val="28"/>
      <w:szCs w:val="28"/>
      <w:lang w:eastAsia="fr-FR" w:bidi="he-IL"/>
    </w:rPr>
  </w:style>
  <w:style w:type="paragraph" w:styleId="Titre3">
    <w:name w:val="heading 3"/>
    <w:basedOn w:val="Normal"/>
    <w:next w:val="Normal"/>
    <w:link w:val="Titre3Car"/>
    <w:uiPriority w:val="9"/>
    <w:unhideWhenUsed/>
    <w:qFormat/>
    <w:rsid w:val="00044E24"/>
    <w:pPr>
      <w:keepNext/>
      <w:spacing w:before="100" w:after="60"/>
      <w:ind w:firstLine="0"/>
      <w:outlineLvl w:val="2"/>
    </w:pPr>
    <w:rPr>
      <w:sz w:val="26"/>
      <w:szCs w:val="26"/>
      <w:u w:val="single"/>
      <w:lang w:bidi="he-IL"/>
    </w:rPr>
  </w:style>
  <w:style w:type="paragraph" w:styleId="Titre4">
    <w:name w:val="heading 4"/>
    <w:basedOn w:val="Titre3"/>
    <w:next w:val="Normal"/>
    <w:link w:val="Titre4Car"/>
    <w:uiPriority w:val="9"/>
    <w:unhideWhenUsed/>
    <w:qFormat/>
    <w:rsid w:val="003C46AB"/>
    <w:pPr>
      <w:ind w:left="360" w:hanging="360"/>
      <w:outlineLvl w:val="3"/>
    </w:pPr>
    <w:rPr>
      <w:color w:val="FF0000"/>
      <w:u w:val="none"/>
    </w:rPr>
  </w:style>
  <w:style w:type="paragraph" w:styleId="Titre5">
    <w:name w:val="heading 5"/>
    <w:basedOn w:val="Normal"/>
    <w:next w:val="Normal"/>
    <w:link w:val="Titre5Car"/>
    <w:uiPriority w:val="9"/>
    <w:unhideWhenUsed/>
    <w:qFormat/>
    <w:rsid w:val="00A64AB6"/>
    <w:pPr>
      <w:keepNext/>
      <w:keepLines/>
      <w:spacing w:before="200"/>
      <w:outlineLvl w:val="4"/>
    </w:pPr>
    <w:rPr>
      <w:rFonts w:ascii="Cambria" w:eastAsia="Times New Roman" w:hAnsi="Cambria"/>
      <w:color w:val="243F60"/>
      <w:sz w:val="20"/>
      <w:szCs w:val="20"/>
      <w:lang w:bidi="he-IL"/>
    </w:rPr>
  </w:style>
  <w:style w:type="paragraph" w:styleId="Titre6">
    <w:name w:val="heading 6"/>
    <w:basedOn w:val="Normal"/>
    <w:next w:val="Normal"/>
    <w:link w:val="Titre6Car"/>
    <w:uiPriority w:val="9"/>
    <w:unhideWhenUsed/>
    <w:qFormat/>
    <w:rsid w:val="00A64AB6"/>
    <w:pPr>
      <w:keepNext/>
      <w:keepLines/>
      <w:spacing w:before="200"/>
      <w:outlineLvl w:val="5"/>
    </w:pPr>
    <w:rPr>
      <w:rFonts w:ascii="Cambria" w:eastAsia="Times New Roman" w:hAnsi="Cambria"/>
      <w:i/>
      <w:iCs/>
      <w:color w:val="243F60"/>
      <w:sz w:val="20"/>
      <w:szCs w:val="20"/>
      <w:lang w:bidi="he-IL"/>
    </w:rPr>
  </w:style>
  <w:style w:type="paragraph" w:styleId="Titre7">
    <w:name w:val="heading 7"/>
    <w:basedOn w:val="Normal"/>
    <w:next w:val="Normal"/>
    <w:link w:val="Titre7Car"/>
    <w:uiPriority w:val="9"/>
    <w:unhideWhenUsed/>
    <w:qFormat/>
    <w:rsid w:val="00A64AB6"/>
    <w:pPr>
      <w:keepNext/>
      <w:keepLines/>
      <w:spacing w:before="200"/>
      <w:outlineLvl w:val="6"/>
    </w:pPr>
    <w:rPr>
      <w:rFonts w:ascii="Cambria" w:eastAsia="Times New Roman" w:hAnsi="Cambria"/>
      <w:i/>
      <w:iCs/>
      <w:color w:val="404040"/>
      <w:sz w:val="20"/>
      <w:szCs w:val="20"/>
      <w:lang w:bidi="he-IL"/>
    </w:rPr>
  </w:style>
  <w:style w:type="paragraph" w:styleId="Titre8">
    <w:name w:val="heading 8"/>
    <w:basedOn w:val="Normal"/>
    <w:next w:val="Normal"/>
    <w:link w:val="Titre8Car"/>
    <w:uiPriority w:val="9"/>
    <w:semiHidden/>
    <w:unhideWhenUsed/>
    <w:qFormat/>
    <w:rsid w:val="00A64AB6"/>
    <w:pPr>
      <w:keepNext/>
      <w:keepLines/>
      <w:spacing w:before="200"/>
      <w:outlineLvl w:val="7"/>
    </w:pPr>
    <w:rPr>
      <w:rFonts w:ascii="Cambria" w:eastAsia="Times New Roman" w:hAnsi="Cambria"/>
      <w:color w:val="404040"/>
      <w:sz w:val="20"/>
      <w:szCs w:val="20"/>
      <w:lang w:bidi="he-IL"/>
    </w:rPr>
  </w:style>
  <w:style w:type="paragraph" w:styleId="Titre9">
    <w:name w:val="heading 9"/>
    <w:basedOn w:val="Normal"/>
    <w:next w:val="Normal"/>
    <w:link w:val="Titre9Car"/>
    <w:uiPriority w:val="9"/>
    <w:semiHidden/>
    <w:unhideWhenUsed/>
    <w:qFormat/>
    <w:rsid w:val="00A64AB6"/>
    <w:pPr>
      <w:keepNext/>
      <w:keepLines/>
      <w:spacing w:before="200"/>
      <w:outlineLvl w:val="8"/>
    </w:pPr>
    <w:rPr>
      <w:rFonts w:ascii="Cambria" w:eastAsia="Times New Roman" w:hAnsi="Cambria"/>
      <w:i/>
      <w:iCs/>
      <w:color w:val="404040"/>
      <w:sz w:val="20"/>
      <w:szCs w:val="20"/>
      <w:lang w:bidi="he-IL"/>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22CFB"/>
    <w:rPr>
      <w:rFonts w:ascii="Times New Roman" w:hAnsi="Times New Roman"/>
      <w:b/>
      <w:sz w:val="32"/>
      <w:szCs w:val="32"/>
      <w:lang w:eastAsia="en-US" w:bidi="ar-SA"/>
    </w:rPr>
  </w:style>
  <w:style w:type="character" w:customStyle="1" w:styleId="Titre2Car">
    <w:name w:val="Titre 2 Car"/>
    <w:link w:val="Titre2"/>
    <w:uiPriority w:val="9"/>
    <w:rsid w:val="00D35C9E"/>
    <w:rPr>
      <w:rFonts w:ascii="Times New Roman" w:hAnsi="Times New Roman"/>
      <w:b/>
      <w:sz w:val="28"/>
      <w:szCs w:val="28"/>
    </w:rPr>
  </w:style>
  <w:style w:type="character" w:customStyle="1" w:styleId="Titre3Car">
    <w:name w:val="Titre 3 Car"/>
    <w:link w:val="Titre3"/>
    <w:uiPriority w:val="9"/>
    <w:rsid w:val="00044E24"/>
    <w:rPr>
      <w:rFonts w:ascii="Times New Roman" w:hAnsi="Times New Roman"/>
      <w:sz w:val="26"/>
      <w:szCs w:val="26"/>
      <w:u w:val="single"/>
      <w:lang w:eastAsia="en-US"/>
    </w:rPr>
  </w:style>
  <w:style w:type="character" w:customStyle="1" w:styleId="Titre4Car">
    <w:name w:val="Titre 4 Car"/>
    <w:link w:val="Titre4"/>
    <w:uiPriority w:val="9"/>
    <w:rsid w:val="003C46AB"/>
    <w:rPr>
      <w:rFonts w:ascii="Times New Roman" w:hAnsi="Times New Roman" w:cs="Times New Roman"/>
      <w:color w:val="FF0000"/>
      <w:sz w:val="26"/>
      <w:szCs w:val="26"/>
    </w:rPr>
  </w:style>
  <w:style w:type="character" w:customStyle="1" w:styleId="Titre5Car">
    <w:name w:val="Titre 5 Car"/>
    <w:link w:val="Titre5"/>
    <w:uiPriority w:val="9"/>
    <w:rsid w:val="00A64AB6"/>
    <w:rPr>
      <w:rFonts w:ascii="Cambria" w:eastAsia="Times New Roman" w:hAnsi="Cambria" w:cs="Times New Roman"/>
      <w:color w:val="243F60"/>
    </w:rPr>
  </w:style>
  <w:style w:type="character" w:customStyle="1" w:styleId="Titre6Car">
    <w:name w:val="Titre 6 Car"/>
    <w:link w:val="Titre6"/>
    <w:uiPriority w:val="9"/>
    <w:rsid w:val="00A64AB6"/>
    <w:rPr>
      <w:rFonts w:ascii="Cambria" w:eastAsia="Times New Roman" w:hAnsi="Cambria" w:cs="Times New Roman"/>
      <w:i/>
      <w:iCs/>
      <w:color w:val="243F60"/>
    </w:rPr>
  </w:style>
  <w:style w:type="character" w:customStyle="1" w:styleId="Titre7Car">
    <w:name w:val="Titre 7 Car"/>
    <w:link w:val="Titre7"/>
    <w:uiPriority w:val="9"/>
    <w:rsid w:val="00A64AB6"/>
    <w:rPr>
      <w:rFonts w:ascii="Cambria" w:eastAsia="Times New Roman" w:hAnsi="Cambria" w:cs="Times New Roman"/>
      <w:i/>
      <w:iCs/>
      <w:color w:val="404040"/>
    </w:rPr>
  </w:style>
  <w:style w:type="character" w:customStyle="1" w:styleId="Titre8Car">
    <w:name w:val="Titre 8 Car"/>
    <w:link w:val="Titre8"/>
    <w:uiPriority w:val="9"/>
    <w:semiHidden/>
    <w:rsid w:val="00A64AB6"/>
    <w:rPr>
      <w:rFonts w:ascii="Cambria" w:eastAsia="Times New Roman" w:hAnsi="Cambria" w:cs="Times New Roman"/>
      <w:color w:val="404040"/>
      <w:sz w:val="20"/>
      <w:szCs w:val="20"/>
    </w:rPr>
  </w:style>
  <w:style w:type="character" w:customStyle="1" w:styleId="Titre9Car">
    <w:name w:val="Titre 9 Car"/>
    <w:link w:val="Titre9"/>
    <w:uiPriority w:val="9"/>
    <w:semiHidden/>
    <w:rsid w:val="00A64AB6"/>
    <w:rPr>
      <w:rFonts w:ascii="Cambria" w:eastAsia="Times New Roman" w:hAnsi="Cambria" w:cs="Times New Roman"/>
      <w:i/>
      <w:iCs/>
      <w:color w:val="404040"/>
      <w:sz w:val="20"/>
      <w:szCs w:val="20"/>
    </w:rPr>
  </w:style>
  <w:style w:type="paragraph" w:styleId="En-tte">
    <w:name w:val="header"/>
    <w:basedOn w:val="Normal"/>
    <w:link w:val="En-tteCar"/>
    <w:uiPriority w:val="99"/>
    <w:unhideWhenUsed/>
    <w:rsid w:val="007955C7"/>
    <w:pPr>
      <w:tabs>
        <w:tab w:val="center" w:pos="3280"/>
        <w:tab w:val="right" w:pos="6561"/>
      </w:tabs>
      <w:ind w:firstLine="0"/>
    </w:pPr>
    <w:rPr>
      <w:szCs w:val="20"/>
      <w:lang w:bidi="he-IL"/>
    </w:rPr>
  </w:style>
  <w:style w:type="character" w:customStyle="1" w:styleId="En-tteCar">
    <w:name w:val="En-tête Car"/>
    <w:link w:val="En-tte"/>
    <w:uiPriority w:val="99"/>
    <w:rsid w:val="007955C7"/>
    <w:rPr>
      <w:rFonts w:ascii="Times New Roman" w:hAnsi="Times New Roman"/>
      <w:sz w:val="24"/>
      <w:lang w:eastAsia="en-US"/>
    </w:rPr>
  </w:style>
  <w:style w:type="paragraph" w:styleId="Pieddepage">
    <w:name w:val="footer"/>
    <w:basedOn w:val="Normal"/>
    <w:link w:val="PieddepageCar"/>
    <w:uiPriority w:val="99"/>
    <w:unhideWhenUsed/>
    <w:rsid w:val="00A64AB6"/>
    <w:pPr>
      <w:tabs>
        <w:tab w:val="center" w:pos="4536"/>
        <w:tab w:val="right" w:pos="9072"/>
      </w:tabs>
    </w:pPr>
  </w:style>
  <w:style w:type="character" w:customStyle="1" w:styleId="PieddepageCar">
    <w:name w:val="Pied de page Car"/>
    <w:basedOn w:val="Policepardfaut"/>
    <w:link w:val="Pieddepage"/>
    <w:uiPriority w:val="99"/>
    <w:rsid w:val="00A64AB6"/>
  </w:style>
  <w:style w:type="paragraph" w:styleId="Textedebulles">
    <w:name w:val="Balloon Text"/>
    <w:basedOn w:val="Normal"/>
    <w:link w:val="TextedebullesCar"/>
    <w:uiPriority w:val="99"/>
    <w:semiHidden/>
    <w:unhideWhenUsed/>
    <w:rsid w:val="00A64AB6"/>
    <w:rPr>
      <w:rFonts w:ascii="Tahoma" w:hAnsi="Tahoma"/>
      <w:sz w:val="16"/>
      <w:szCs w:val="16"/>
      <w:lang w:bidi="he-IL"/>
    </w:rPr>
  </w:style>
  <w:style w:type="character" w:customStyle="1" w:styleId="TextedebullesCar">
    <w:name w:val="Texte de bulles Car"/>
    <w:link w:val="Textedebulles"/>
    <w:uiPriority w:val="99"/>
    <w:semiHidden/>
    <w:rsid w:val="00A64AB6"/>
    <w:rPr>
      <w:rFonts w:ascii="Tahoma" w:hAnsi="Tahoma" w:cs="Tahoma"/>
      <w:sz w:val="16"/>
      <w:szCs w:val="16"/>
    </w:rPr>
  </w:style>
  <w:style w:type="character" w:styleId="Lienhypertexte">
    <w:name w:val="Hyperlink"/>
    <w:uiPriority w:val="99"/>
    <w:unhideWhenUsed/>
    <w:rsid w:val="00A64AB6"/>
    <w:rPr>
      <w:color w:val="0000FF"/>
      <w:u w:val="single"/>
    </w:rPr>
  </w:style>
  <w:style w:type="paragraph" w:customStyle="1" w:styleId="Style">
    <w:name w:val="Style"/>
    <w:uiPriority w:val="29"/>
    <w:rsid w:val="00A64AB6"/>
    <w:pPr>
      <w:widowControl w:val="0"/>
      <w:autoSpaceDE w:val="0"/>
      <w:autoSpaceDN w:val="0"/>
      <w:adjustRightInd w:val="0"/>
    </w:pPr>
    <w:rPr>
      <w:rFonts w:ascii="Times New Roman" w:eastAsia="Times New Roman" w:hAnsi="Times New Roman"/>
      <w:sz w:val="24"/>
      <w:szCs w:val="24"/>
      <w:lang w:bidi="ar-SA"/>
    </w:rPr>
  </w:style>
  <w:style w:type="table" w:styleId="Grilledutableau">
    <w:name w:val="Table Grid"/>
    <w:basedOn w:val="TableauNormal"/>
    <w:uiPriority w:val="59"/>
    <w:rsid w:val="00A64A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A64AB6"/>
    <w:pPr>
      <w:spacing w:before="100" w:beforeAutospacing="1" w:after="119" w:line="238" w:lineRule="atLeast"/>
      <w:ind w:right="45"/>
    </w:pPr>
    <w:rPr>
      <w:rFonts w:eastAsia="Times New Roman"/>
      <w:color w:val="000000"/>
      <w:szCs w:val="24"/>
      <w:lang w:eastAsia="fr-FR"/>
    </w:rPr>
  </w:style>
  <w:style w:type="paragraph" w:styleId="En-ttedetabledesmatires">
    <w:name w:val="TOC Heading"/>
    <w:basedOn w:val="Titre1"/>
    <w:next w:val="Normal"/>
    <w:uiPriority w:val="39"/>
    <w:semiHidden/>
    <w:unhideWhenUsed/>
    <w:qFormat/>
    <w:rsid w:val="00A64AB6"/>
    <w:pPr>
      <w:spacing w:line="276" w:lineRule="auto"/>
      <w:outlineLvl w:val="9"/>
    </w:pPr>
  </w:style>
  <w:style w:type="paragraph" w:styleId="Sansinterligne">
    <w:name w:val="No Spacing"/>
    <w:link w:val="SansinterligneCar"/>
    <w:uiPriority w:val="29"/>
    <w:qFormat/>
    <w:rsid w:val="00A64AB6"/>
    <w:rPr>
      <w:sz w:val="22"/>
      <w:szCs w:val="22"/>
      <w:lang w:eastAsia="en-US" w:bidi="ar-SA"/>
    </w:rPr>
  </w:style>
  <w:style w:type="character" w:customStyle="1" w:styleId="SansinterligneCar">
    <w:name w:val="Sans interligne Car"/>
    <w:link w:val="Sansinterligne"/>
    <w:uiPriority w:val="29"/>
    <w:rsid w:val="00C7601C"/>
    <w:rPr>
      <w:sz w:val="22"/>
      <w:szCs w:val="22"/>
      <w:lang w:val="fr-FR" w:eastAsia="en-US" w:bidi="ar-SA"/>
    </w:rPr>
  </w:style>
  <w:style w:type="paragraph" w:styleId="TM1">
    <w:name w:val="toc 1"/>
    <w:next w:val="Normal"/>
    <w:autoRedefine/>
    <w:uiPriority w:val="39"/>
    <w:unhideWhenUsed/>
    <w:qFormat/>
    <w:rsid w:val="00C91C53"/>
    <w:pPr>
      <w:spacing w:before="60"/>
    </w:pPr>
    <w:rPr>
      <w:rFonts w:ascii="Times New Roman" w:hAnsi="Times New Roman"/>
      <w:b/>
      <w:noProof/>
      <w:sz w:val="24"/>
      <w:szCs w:val="22"/>
      <w:lang w:eastAsia="en-US" w:bidi="ar-SA"/>
    </w:rPr>
  </w:style>
  <w:style w:type="paragraph" w:styleId="TM2">
    <w:name w:val="toc 2"/>
    <w:next w:val="Normal"/>
    <w:link w:val="TM2Car"/>
    <w:autoRedefine/>
    <w:uiPriority w:val="39"/>
    <w:unhideWhenUsed/>
    <w:rsid w:val="0046742C"/>
    <w:rPr>
      <w:rFonts w:ascii="Times New Roman" w:hAnsi="Times New Roman"/>
      <w:sz w:val="24"/>
      <w:szCs w:val="22"/>
      <w:lang w:eastAsia="en-US" w:bidi="ar-SA"/>
    </w:rPr>
  </w:style>
  <w:style w:type="character" w:customStyle="1" w:styleId="TM2Car">
    <w:name w:val="TM 2 Car"/>
    <w:link w:val="TM2"/>
    <w:uiPriority w:val="39"/>
    <w:rsid w:val="0046742C"/>
    <w:rPr>
      <w:rFonts w:ascii="Times New Roman" w:hAnsi="Times New Roman"/>
      <w:sz w:val="24"/>
      <w:szCs w:val="22"/>
      <w:lang w:val="fr-FR" w:eastAsia="en-US" w:bidi="ar-SA"/>
    </w:rPr>
  </w:style>
  <w:style w:type="paragraph" w:styleId="TM3">
    <w:name w:val="toc 3"/>
    <w:next w:val="Normal"/>
    <w:autoRedefine/>
    <w:uiPriority w:val="39"/>
    <w:unhideWhenUsed/>
    <w:rsid w:val="00826633"/>
    <w:pPr>
      <w:ind w:left="442"/>
    </w:pPr>
    <w:rPr>
      <w:rFonts w:ascii="Times New Roman" w:hAnsi="Times New Roman"/>
      <w:sz w:val="24"/>
      <w:szCs w:val="22"/>
      <w:lang w:eastAsia="en-US" w:bidi="ar-SA"/>
    </w:rPr>
  </w:style>
  <w:style w:type="paragraph" w:styleId="TM4">
    <w:name w:val="toc 4"/>
    <w:basedOn w:val="Normal"/>
    <w:next w:val="Normal"/>
    <w:autoRedefine/>
    <w:uiPriority w:val="39"/>
    <w:unhideWhenUsed/>
    <w:qFormat/>
    <w:rsid w:val="00A64AB6"/>
    <w:pPr>
      <w:ind w:left="708"/>
    </w:pPr>
  </w:style>
  <w:style w:type="paragraph" w:styleId="Paragraphedeliste">
    <w:name w:val="List Paragraph"/>
    <w:basedOn w:val="Normal"/>
    <w:uiPriority w:val="34"/>
    <w:qFormat/>
    <w:rsid w:val="00A64AB6"/>
    <w:pPr>
      <w:ind w:left="720"/>
      <w:contextualSpacing/>
    </w:pPr>
  </w:style>
  <w:style w:type="character" w:customStyle="1" w:styleId="apple-converted-space">
    <w:name w:val="apple-converted-space"/>
    <w:basedOn w:val="Policepardfaut"/>
    <w:uiPriority w:val="29"/>
    <w:rsid w:val="00A64AB6"/>
  </w:style>
  <w:style w:type="character" w:customStyle="1" w:styleId="apple-style-span">
    <w:name w:val="apple-style-span"/>
    <w:basedOn w:val="Policepardfaut"/>
    <w:uiPriority w:val="29"/>
    <w:rsid w:val="00CC4E8D"/>
  </w:style>
  <w:style w:type="character" w:styleId="Numrodeligne">
    <w:name w:val="line number"/>
    <w:basedOn w:val="Policepardfaut"/>
    <w:uiPriority w:val="99"/>
    <w:semiHidden/>
    <w:unhideWhenUsed/>
    <w:rsid w:val="00AE3A67"/>
  </w:style>
  <w:style w:type="paragraph" w:customStyle="1" w:styleId="Default">
    <w:name w:val="Default"/>
    <w:uiPriority w:val="29"/>
    <w:rsid w:val="00C65F87"/>
    <w:pPr>
      <w:autoSpaceDE w:val="0"/>
      <w:autoSpaceDN w:val="0"/>
      <w:adjustRightInd w:val="0"/>
    </w:pPr>
    <w:rPr>
      <w:rFonts w:ascii="Times New Roman" w:hAnsi="Times New Roman"/>
      <w:color w:val="000000"/>
      <w:sz w:val="24"/>
      <w:szCs w:val="24"/>
      <w:lang w:eastAsia="en-US" w:bidi="ar-SA"/>
    </w:rPr>
  </w:style>
  <w:style w:type="paragraph" w:styleId="Notedebasdepage">
    <w:name w:val="footnote text"/>
    <w:basedOn w:val="Normal"/>
    <w:link w:val="NotedebasdepageCar"/>
    <w:autoRedefine/>
    <w:uiPriority w:val="99"/>
    <w:qFormat/>
    <w:rsid w:val="00C0272B"/>
    <w:pPr>
      <w:tabs>
        <w:tab w:val="left" w:leader="hyphen" w:pos="2268"/>
        <w:tab w:val="left" w:leader="hyphen" w:pos="4536"/>
        <w:tab w:val="left" w:leader="hyphen" w:pos="6804"/>
        <w:tab w:val="left" w:leader="hyphen" w:pos="9072"/>
      </w:tabs>
    </w:pPr>
    <w:rPr>
      <w:rFonts w:eastAsia="Times New Roman"/>
      <w:bCs/>
      <w:sz w:val="23"/>
      <w:szCs w:val="20"/>
      <w:lang w:eastAsia="fr-FR" w:bidi="he-IL"/>
    </w:rPr>
  </w:style>
  <w:style w:type="character" w:customStyle="1" w:styleId="NotedebasdepageCar">
    <w:name w:val="Note de bas de page Car"/>
    <w:link w:val="Notedebasdepage"/>
    <w:uiPriority w:val="99"/>
    <w:rsid w:val="00C0272B"/>
    <w:rPr>
      <w:rFonts w:ascii="Times New Roman" w:eastAsia="Times New Roman" w:hAnsi="Times New Roman" w:cs="Times New Roman"/>
      <w:bCs/>
      <w:sz w:val="23"/>
      <w:lang w:eastAsia="fr-FR"/>
    </w:rPr>
  </w:style>
  <w:style w:type="character" w:styleId="Appelnotedebasdep">
    <w:name w:val="footnote reference"/>
    <w:uiPriority w:val="29"/>
    <w:semiHidden/>
    <w:rsid w:val="00E018DC"/>
    <w:rPr>
      <w:rFonts w:ascii="Verdana" w:hAnsi="Verdana"/>
      <w:dstrike w:val="0"/>
      <w:color w:val="auto"/>
      <w:sz w:val="20"/>
      <w:szCs w:val="32"/>
      <w:bdr w:val="none" w:sz="0" w:space="0" w:color="auto"/>
      <w:shd w:val="clear" w:color="auto" w:fill="auto"/>
      <w:vertAlign w:val="superscript"/>
    </w:rPr>
  </w:style>
  <w:style w:type="paragraph" w:styleId="Citation">
    <w:name w:val="Quote"/>
    <w:basedOn w:val="Normal"/>
    <w:next w:val="Normal"/>
    <w:link w:val="CitationCar"/>
    <w:uiPriority w:val="29"/>
    <w:qFormat/>
    <w:rsid w:val="00C35F9E"/>
    <w:rPr>
      <w:i/>
      <w:iCs/>
      <w:color w:val="000000"/>
    </w:rPr>
  </w:style>
  <w:style w:type="character" w:customStyle="1" w:styleId="CitationCar">
    <w:name w:val="Citation Car"/>
    <w:basedOn w:val="Policepardfaut"/>
    <w:link w:val="Citation"/>
    <w:uiPriority w:val="29"/>
    <w:rsid w:val="00C35F9E"/>
    <w:rPr>
      <w:rFonts w:ascii="Times New Roman" w:hAnsi="Times New Roman"/>
      <w:i/>
      <w:iCs/>
      <w:color w:val="000000"/>
      <w:sz w:val="25"/>
      <w:szCs w:val="22"/>
      <w:lang w:eastAsia="en-US"/>
    </w:rPr>
  </w:style>
  <w:style w:type="paragraph" w:styleId="Liste">
    <w:name w:val="List"/>
    <w:basedOn w:val="Normal"/>
    <w:uiPriority w:val="99"/>
    <w:semiHidden/>
    <w:unhideWhenUsed/>
    <w:rsid w:val="004669A5"/>
    <w:pPr>
      <w:ind w:left="283" w:hanging="283"/>
      <w:contextualSpacing/>
    </w:pPr>
  </w:style>
  <w:style w:type="paragraph" w:customStyle="1" w:styleId="st01">
    <w:name w:val="st01"/>
    <w:basedOn w:val="Normal"/>
    <w:uiPriority w:val="9"/>
    <w:qFormat/>
    <w:rsid w:val="007E4C64"/>
    <w:pPr>
      <w:keepNext/>
      <w:spacing w:after="280"/>
      <w:jc w:val="center"/>
    </w:pPr>
    <w:rPr>
      <w:smallCaps/>
      <w:szCs w:val="25"/>
      <w:lang w:eastAsia="fr-FR"/>
    </w:rPr>
  </w:style>
  <w:style w:type="character" w:styleId="Accentuation">
    <w:name w:val="Emphasis"/>
    <w:uiPriority w:val="20"/>
    <w:qFormat/>
    <w:rsid w:val="00D83A03"/>
    <w:rPr>
      <w:i/>
      <w:iCs/>
    </w:rPr>
  </w:style>
  <w:style w:type="character" w:customStyle="1" w:styleId="st">
    <w:name w:val="st"/>
    <w:basedOn w:val="Policepardfaut"/>
    <w:uiPriority w:val="29"/>
    <w:rsid w:val="00D83A03"/>
  </w:style>
  <w:style w:type="paragraph" w:styleId="TM5">
    <w:name w:val="toc 5"/>
    <w:basedOn w:val="Normal"/>
    <w:next w:val="Normal"/>
    <w:autoRedefine/>
    <w:uiPriority w:val="39"/>
    <w:unhideWhenUsed/>
    <w:rsid w:val="00841915"/>
    <w:pPr>
      <w:spacing w:after="100" w:line="276" w:lineRule="auto"/>
      <w:ind w:left="880"/>
      <w:jc w:val="left"/>
    </w:pPr>
    <w:rPr>
      <w:rFonts w:ascii="Calibri" w:eastAsia="Times New Roman" w:hAnsi="Calibri"/>
      <w:sz w:val="22"/>
      <w:lang w:eastAsia="fr-FR"/>
    </w:rPr>
  </w:style>
  <w:style w:type="paragraph" w:styleId="TM6">
    <w:name w:val="toc 6"/>
    <w:basedOn w:val="Normal"/>
    <w:next w:val="Normal"/>
    <w:autoRedefine/>
    <w:uiPriority w:val="39"/>
    <w:unhideWhenUsed/>
    <w:rsid w:val="00841915"/>
    <w:pPr>
      <w:spacing w:after="100" w:line="276" w:lineRule="auto"/>
      <w:ind w:left="1100"/>
      <w:jc w:val="left"/>
    </w:pPr>
    <w:rPr>
      <w:rFonts w:ascii="Calibri" w:eastAsia="Times New Roman" w:hAnsi="Calibri"/>
      <w:sz w:val="22"/>
      <w:lang w:eastAsia="fr-FR"/>
    </w:rPr>
  </w:style>
  <w:style w:type="paragraph" w:styleId="TM7">
    <w:name w:val="toc 7"/>
    <w:basedOn w:val="Normal"/>
    <w:next w:val="Normal"/>
    <w:autoRedefine/>
    <w:uiPriority w:val="39"/>
    <w:unhideWhenUsed/>
    <w:rsid w:val="00841915"/>
    <w:pPr>
      <w:spacing w:after="100" w:line="276" w:lineRule="auto"/>
      <w:ind w:left="1320"/>
      <w:jc w:val="left"/>
    </w:pPr>
    <w:rPr>
      <w:rFonts w:ascii="Calibri" w:eastAsia="Times New Roman" w:hAnsi="Calibri"/>
      <w:sz w:val="22"/>
      <w:lang w:eastAsia="fr-FR"/>
    </w:rPr>
  </w:style>
  <w:style w:type="paragraph" w:styleId="TM8">
    <w:name w:val="toc 8"/>
    <w:basedOn w:val="Normal"/>
    <w:next w:val="Normal"/>
    <w:autoRedefine/>
    <w:uiPriority w:val="39"/>
    <w:unhideWhenUsed/>
    <w:rsid w:val="00841915"/>
    <w:pPr>
      <w:spacing w:after="100" w:line="276" w:lineRule="auto"/>
      <w:ind w:left="1540"/>
      <w:jc w:val="left"/>
    </w:pPr>
    <w:rPr>
      <w:rFonts w:ascii="Calibri" w:eastAsia="Times New Roman" w:hAnsi="Calibri"/>
      <w:sz w:val="22"/>
      <w:lang w:eastAsia="fr-FR"/>
    </w:rPr>
  </w:style>
  <w:style w:type="paragraph" w:styleId="TM9">
    <w:name w:val="toc 9"/>
    <w:basedOn w:val="Normal"/>
    <w:next w:val="Normal"/>
    <w:autoRedefine/>
    <w:uiPriority w:val="39"/>
    <w:unhideWhenUsed/>
    <w:rsid w:val="00841915"/>
    <w:pPr>
      <w:spacing w:after="100" w:line="276" w:lineRule="auto"/>
      <w:ind w:left="1760"/>
      <w:jc w:val="left"/>
    </w:pPr>
    <w:rPr>
      <w:rFonts w:ascii="Calibri" w:eastAsia="Times New Roman" w:hAnsi="Calibri"/>
      <w:sz w:val="22"/>
      <w:lang w:eastAsia="fr-FR"/>
    </w:rPr>
  </w:style>
  <w:style w:type="character" w:styleId="lev">
    <w:name w:val="Strong"/>
    <w:uiPriority w:val="22"/>
    <w:qFormat/>
    <w:rsid w:val="00D34C28"/>
    <w:rPr>
      <w:b/>
      <w:bCs/>
    </w:rPr>
  </w:style>
  <w:style w:type="character" w:styleId="Lienhypertextesuivivisit">
    <w:name w:val="FollowedHyperlink"/>
    <w:uiPriority w:val="99"/>
    <w:semiHidden/>
    <w:unhideWhenUsed/>
    <w:rsid w:val="00D34C28"/>
    <w:rPr>
      <w:color w:val="800080"/>
      <w:u w:val="single"/>
    </w:rPr>
  </w:style>
  <w:style w:type="paragraph" w:customStyle="1" w:styleId="s">
    <w:name w:val="s"/>
    <w:basedOn w:val="Normal"/>
    <w:uiPriority w:val="1"/>
    <w:qFormat/>
    <w:rsid w:val="00C35F9E"/>
    <w:pPr>
      <w:autoSpaceDE w:val="0"/>
      <w:autoSpaceDN w:val="0"/>
      <w:adjustRightInd w:val="0"/>
      <w:ind w:firstLine="0"/>
    </w:pPr>
    <w:rPr>
      <w:lang w:eastAsia="fr-FR"/>
    </w:rPr>
  </w:style>
  <w:style w:type="paragraph" w:customStyle="1" w:styleId="sv">
    <w:name w:val="sv"/>
    <w:basedOn w:val="s"/>
    <w:uiPriority w:val="4"/>
    <w:qFormat/>
    <w:rsid w:val="00A97222"/>
    <w:pPr>
      <w:ind w:left="284" w:hanging="284"/>
      <w:jc w:val="left"/>
    </w:pPr>
  </w:style>
  <w:style w:type="paragraph" w:customStyle="1" w:styleId="i">
    <w:name w:val="i"/>
    <w:basedOn w:val="Normal"/>
    <w:uiPriority w:val="4"/>
    <w:qFormat/>
    <w:rsid w:val="00B45AC3"/>
    <w:pPr>
      <w:autoSpaceDE w:val="0"/>
      <w:autoSpaceDN w:val="0"/>
      <w:adjustRightInd w:val="0"/>
    </w:pPr>
    <w:rPr>
      <w:lang w:eastAsia="fr-FR"/>
    </w:rPr>
  </w:style>
  <w:style w:type="paragraph" w:customStyle="1" w:styleId="iv">
    <w:name w:val="iv"/>
    <w:basedOn w:val="i"/>
    <w:uiPriority w:val="4"/>
    <w:qFormat/>
    <w:rsid w:val="00B806D4"/>
    <w:pPr>
      <w:ind w:left="284" w:hanging="284"/>
      <w:jc w:val="left"/>
    </w:pPr>
  </w:style>
  <w:style w:type="paragraph" w:customStyle="1" w:styleId="sr">
    <w:name w:val="sr"/>
    <w:basedOn w:val="s"/>
    <w:qFormat/>
    <w:rsid w:val="00D35C9E"/>
    <w:pPr>
      <w:ind w:firstLine="284"/>
    </w:pPr>
    <w:rPr>
      <w:color w:val="002060"/>
    </w:rPr>
  </w:style>
  <w:style w:type="paragraph" w:styleId="Notedefin">
    <w:name w:val="endnote text"/>
    <w:basedOn w:val="Normal"/>
    <w:link w:val="NotedefinCar"/>
    <w:uiPriority w:val="99"/>
    <w:unhideWhenUsed/>
    <w:rsid w:val="00616DF5"/>
    <w:rPr>
      <w:sz w:val="20"/>
      <w:szCs w:val="20"/>
      <w:lang w:bidi="he-IL"/>
    </w:rPr>
  </w:style>
  <w:style w:type="character" w:customStyle="1" w:styleId="NotedefinCar">
    <w:name w:val="Note de fin Car"/>
    <w:link w:val="Notedefin"/>
    <w:uiPriority w:val="99"/>
    <w:rsid w:val="00616DF5"/>
    <w:rPr>
      <w:rFonts w:ascii="Times New Roman" w:hAnsi="Times New Roman"/>
      <w:sz w:val="20"/>
      <w:szCs w:val="20"/>
    </w:rPr>
  </w:style>
  <w:style w:type="character" w:styleId="Appeldenotedefin">
    <w:name w:val="endnote reference"/>
    <w:uiPriority w:val="99"/>
    <w:semiHidden/>
    <w:unhideWhenUsed/>
    <w:rsid w:val="00616DF5"/>
    <w:rPr>
      <w:vertAlign w:val="superscript"/>
    </w:rPr>
  </w:style>
  <w:style w:type="character" w:customStyle="1" w:styleId="renvoinotes">
    <w:name w:val="renvoi notes"/>
    <w:uiPriority w:val="29"/>
    <w:qFormat/>
    <w:rsid w:val="00616DF5"/>
    <w:rPr>
      <w:vertAlign w:val="superscript"/>
    </w:rPr>
  </w:style>
  <w:style w:type="paragraph" w:styleId="Titre">
    <w:name w:val="Title"/>
    <w:basedOn w:val="Normal"/>
    <w:next w:val="Normal"/>
    <w:link w:val="TitreCar"/>
    <w:uiPriority w:val="10"/>
    <w:qFormat/>
    <w:rsid w:val="00616DF5"/>
    <w:pPr>
      <w:spacing w:before="240" w:after="60"/>
      <w:jc w:val="center"/>
      <w:outlineLvl w:val="0"/>
    </w:pPr>
    <w:rPr>
      <w:rFonts w:eastAsia="Times New Roman"/>
      <w:b/>
      <w:bCs/>
      <w:kern w:val="28"/>
      <w:sz w:val="32"/>
      <w:szCs w:val="32"/>
      <w:lang w:bidi="he-IL"/>
    </w:rPr>
  </w:style>
  <w:style w:type="character" w:customStyle="1" w:styleId="TitreCar">
    <w:name w:val="Titre Car"/>
    <w:link w:val="Titre"/>
    <w:uiPriority w:val="10"/>
    <w:rsid w:val="00864DC4"/>
    <w:rPr>
      <w:rFonts w:ascii="Times New Roman" w:eastAsia="Times New Roman" w:hAnsi="Times New Roman"/>
      <w:b/>
      <w:bCs/>
      <w:kern w:val="28"/>
      <w:sz w:val="32"/>
      <w:szCs w:val="32"/>
    </w:rPr>
  </w:style>
  <w:style w:type="character" w:styleId="Marquedecommentaire">
    <w:name w:val="annotation reference"/>
    <w:uiPriority w:val="99"/>
    <w:semiHidden/>
    <w:unhideWhenUsed/>
    <w:rsid w:val="00616DF5"/>
    <w:rPr>
      <w:sz w:val="16"/>
      <w:szCs w:val="16"/>
    </w:rPr>
  </w:style>
  <w:style w:type="paragraph" w:styleId="Commentaire">
    <w:name w:val="annotation text"/>
    <w:basedOn w:val="Normal"/>
    <w:link w:val="CommentaireCar"/>
    <w:uiPriority w:val="99"/>
    <w:unhideWhenUsed/>
    <w:rsid w:val="00616DF5"/>
    <w:rPr>
      <w:sz w:val="20"/>
      <w:szCs w:val="20"/>
      <w:lang w:bidi="he-IL"/>
    </w:rPr>
  </w:style>
  <w:style w:type="character" w:customStyle="1" w:styleId="CommentaireCar">
    <w:name w:val="Commentaire Car"/>
    <w:link w:val="Commentaire"/>
    <w:uiPriority w:val="99"/>
    <w:rsid w:val="00616DF5"/>
    <w:rPr>
      <w:rFonts w:ascii="Times New Roman" w:eastAsia="Calibri"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616DF5"/>
    <w:rPr>
      <w:b/>
      <w:bCs/>
    </w:rPr>
  </w:style>
  <w:style w:type="character" w:customStyle="1" w:styleId="ObjetducommentaireCar">
    <w:name w:val="Objet du commentaire Car"/>
    <w:link w:val="Objetducommentaire"/>
    <w:uiPriority w:val="99"/>
    <w:semiHidden/>
    <w:rsid w:val="00616DF5"/>
    <w:rPr>
      <w:rFonts w:ascii="Times New Roman" w:eastAsia="Calibri" w:hAnsi="Times New Roman" w:cs="Times New Roman"/>
      <w:b/>
      <w:bCs/>
      <w:sz w:val="20"/>
      <w:szCs w:val="20"/>
    </w:rPr>
  </w:style>
  <w:style w:type="character" w:customStyle="1" w:styleId="pm">
    <w:name w:val="pm"/>
    <w:uiPriority w:val="1"/>
    <w:qFormat/>
    <w:rsid w:val="00616DF5"/>
    <w:rPr>
      <w:smallCaps/>
    </w:rPr>
  </w:style>
  <w:style w:type="paragraph" w:customStyle="1" w:styleId="nsr">
    <w:name w:val="nsr"/>
    <w:basedOn w:val="Normal"/>
    <w:qFormat/>
    <w:rsid w:val="00A97222"/>
    <w:pPr>
      <w:ind w:firstLine="0"/>
    </w:pPr>
    <w:rPr>
      <w:szCs w:val="25"/>
    </w:rPr>
  </w:style>
  <w:style w:type="paragraph" w:customStyle="1" w:styleId="dextra">
    <w:name w:val="dextra"/>
    <w:uiPriority w:val="9"/>
    <w:qFormat/>
    <w:rsid w:val="00FF7A31"/>
    <w:pPr>
      <w:jc w:val="right"/>
    </w:pPr>
    <w:rPr>
      <w:rFonts w:ascii="Times New Roman" w:hAnsi="Times New Roman"/>
      <w:sz w:val="25"/>
      <w:szCs w:val="22"/>
      <w:lang w:eastAsia="en-US" w:bidi="ar-SA"/>
    </w:rPr>
  </w:style>
  <w:style w:type="character" w:customStyle="1" w:styleId="crub">
    <w:name w:val="crub"/>
    <w:uiPriority w:val="1"/>
    <w:qFormat/>
    <w:rsid w:val="00B806D4"/>
    <w:rPr>
      <w:i/>
      <w:color w:val="auto"/>
    </w:rPr>
  </w:style>
  <w:style w:type="paragraph" w:styleId="z-Hautduformulaire">
    <w:name w:val="HTML Top of Form"/>
    <w:basedOn w:val="Normal"/>
    <w:next w:val="Normal"/>
    <w:link w:val="z-HautduformulaireCar"/>
    <w:hidden/>
    <w:uiPriority w:val="99"/>
    <w:semiHidden/>
    <w:unhideWhenUsed/>
    <w:rsid w:val="00073E98"/>
    <w:pPr>
      <w:pBdr>
        <w:bottom w:val="single" w:sz="6" w:space="1" w:color="auto"/>
      </w:pBdr>
      <w:ind w:firstLine="0"/>
      <w:jc w:val="center"/>
    </w:pPr>
    <w:rPr>
      <w:rFonts w:ascii="Arial" w:eastAsia="Times New Roman" w:hAnsi="Arial"/>
      <w:vanish/>
      <w:sz w:val="16"/>
      <w:szCs w:val="16"/>
      <w:lang w:eastAsia="fr-FR" w:bidi="he-IL"/>
    </w:rPr>
  </w:style>
  <w:style w:type="character" w:customStyle="1" w:styleId="z-HautduformulaireCar">
    <w:name w:val="z-Haut du formulaire Car"/>
    <w:link w:val="z-Hautduformulaire"/>
    <w:uiPriority w:val="99"/>
    <w:semiHidden/>
    <w:rsid w:val="00073E98"/>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073E98"/>
    <w:pPr>
      <w:pBdr>
        <w:top w:val="single" w:sz="6" w:space="1" w:color="auto"/>
      </w:pBdr>
      <w:ind w:firstLine="0"/>
      <w:jc w:val="center"/>
    </w:pPr>
    <w:rPr>
      <w:rFonts w:ascii="Arial" w:eastAsia="Times New Roman" w:hAnsi="Arial"/>
      <w:vanish/>
      <w:sz w:val="16"/>
      <w:szCs w:val="16"/>
      <w:lang w:eastAsia="fr-FR" w:bidi="he-IL"/>
    </w:rPr>
  </w:style>
  <w:style w:type="character" w:customStyle="1" w:styleId="z-BasduformulaireCar">
    <w:name w:val="z-Bas du formulaire Car"/>
    <w:link w:val="z-Basduformulaire"/>
    <w:uiPriority w:val="99"/>
    <w:semiHidden/>
    <w:rsid w:val="00073E98"/>
    <w:rPr>
      <w:rFonts w:ascii="Arial" w:eastAsia="Times New Roman" w:hAnsi="Arial" w:cs="Arial"/>
      <w:vanish/>
      <w:sz w:val="16"/>
      <w:szCs w:val="16"/>
      <w:lang w:eastAsia="fr-FR"/>
    </w:rPr>
  </w:style>
  <w:style w:type="paragraph" w:customStyle="1" w:styleId="rub">
    <w:name w:val="rub"/>
    <w:basedOn w:val="Normal"/>
    <w:uiPriority w:val="9"/>
    <w:qFormat/>
    <w:rsid w:val="00FC71CA"/>
    <w:pPr>
      <w:spacing w:before="140" w:after="140"/>
      <w:contextualSpacing/>
    </w:pPr>
    <w:rPr>
      <w:i/>
      <w:sz w:val="23"/>
    </w:rPr>
  </w:style>
  <w:style w:type="character" w:customStyle="1" w:styleId="cn">
    <w:name w:val="cn"/>
    <w:uiPriority w:val="1"/>
    <w:qFormat/>
    <w:rsid w:val="00B06102"/>
    <w:rPr>
      <w:i/>
      <w:color w:val="auto"/>
    </w:rPr>
  </w:style>
  <w:style w:type="paragraph" w:customStyle="1" w:styleId="oratio">
    <w:name w:val="oratio"/>
    <w:basedOn w:val="Normal"/>
    <w:uiPriority w:val="9"/>
    <w:qFormat/>
    <w:rsid w:val="005E2F5B"/>
    <w:pPr>
      <w:tabs>
        <w:tab w:val="right" w:pos="4505"/>
      </w:tabs>
    </w:pPr>
  </w:style>
  <w:style w:type="paragraph" w:customStyle="1" w:styleId="il">
    <w:name w:val="il"/>
    <w:uiPriority w:val="9"/>
    <w:qFormat/>
    <w:rsid w:val="0085137D"/>
    <w:rPr>
      <w:rFonts w:ascii="Times New Roman" w:hAnsi="Times New Roman"/>
      <w:sz w:val="14"/>
      <w:szCs w:val="10"/>
      <w:lang w:bidi="ar-SA"/>
    </w:rPr>
  </w:style>
  <w:style w:type="paragraph" w:customStyle="1" w:styleId="zp001">
    <w:name w:val="zp001"/>
    <w:basedOn w:val="Normal"/>
    <w:uiPriority w:val="9"/>
    <w:qFormat/>
    <w:rsid w:val="006647D2"/>
    <w:pPr>
      <w:keepNext/>
      <w:spacing w:before="140" w:after="140"/>
      <w:ind w:firstLine="0"/>
      <w:jc w:val="center"/>
    </w:pPr>
    <w:rPr>
      <w:smallCaps/>
      <w:sz w:val="26"/>
    </w:rPr>
  </w:style>
  <w:style w:type="character" w:customStyle="1" w:styleId="l001">
    <w:name w:val="l001"/>
    <w:uiPriority w:val="9"/>
    <w:qFormat/>
    <w:rsid w:val="0018590E"/>
    <w:rPr>
      <w:b/>
      <w:color w:val="FF0000"/>
      <w:sz w:val="40"/>
    </w:rPr>
  </w:style>
  <w:style w:type="paragraph" w:customStyle="1" w:styleId="znum01">
    <w:name w:val="znum01"/>
    <w:basedOn w:val="Normal"/>
    <w:uiPriority w:val="9"/>
    <w:qFormat/>
    <w:rsid w:val="0018590E"/>
    <w:pPr>
      <w:ind w:firstLine="0"/>
      <w:jc w:val="center"/>
    </w:pPr>
    <w:rPr>
      <w:color w:val="FF0000"/>
      <w:sz w:val="28"/>
    </w:rPr>
  </w:style>
  <w:style w:type="paragraph" w:customStyle="1" w:styleId="zt001">
    <w:name w:val="zt001"/>
    <w:basedOn w:val="Normal"/>
    <w:next w:val="Normal"/>
    <w:uiPriority w:val="9"/>
    <w:qFormat/>
    <w:rsid w:val="000537D3"/>
    <w:pPr>
      <w:keepNext/>
      <w:spacing w:before="140" w:after="140"/>
      <w:ind w:firstLine="0"/>
      <w:jc w:val="center"/>
    </w:pPr>
    <w:rPr>
      <w:b/>
      <w:sz w:val="26"/>
    </w:rPr>
  </w:style>
  <w:style w:type="paragraph" w:customStyle="1" w:styleId="zp002">
    <w:name w:val="zp002"/>
    <w:uiPriority w:val="9"/>
    <w:qFormat/>
    <w:rsid w:val="00D57075"/>
    <w:pPr>
      <w:ind w:firstLine="284"/>
      <w:jc w:val="both"/>
    </w:pPr>
    <w:rPr>
      <w:rFonts w:ascii="Times New Roman" w:hAnsi="Times New Roman"/>
      <w:sz w:val="24"/>
      <w:szCs w:val="22"/>
      <w:lang w:eastAsia="en-US" w:bidi="ar-SA"/>
    </w:rPr>
  </w:style>
  <w:style w:type="paragraph" w:customStyle="1" w:styleId="oratio2">
    <w:name w:val="oratio2"/>
    <w:basedOn w:val="oratio"/>
    <w:uiPriority w:val="9"/>
    <w:qFormat/>
    <w:rsid w:val="00FB32BB"/>
    <w:pPr>
      <w:tabs>
        <w:tab w:val="clear" w:pos="4505"/>
        <w:tab w:val="right" w:pos="2268"/>
      </w:tabs>
      <w:ind w:firstLine="0"/>
    </w:pPr>
    <w:rPr>
      <w:sz w:val="26"/>
    </w:rPr>
  </w:style>
  <w:style w:type="paragraph" w:customStyle="1" w:styleId="zmt03">
    <w:name w:val="zmt03"/>
    <w:basedOn w:val="Normal"/>
    <w:next w:val="Normal"/>
    <w:uiPriority w:val="9"/>
    <w:qFormat/>
    <w:rsid w:val="000C4F8E"/>
    <w:pPr>
      <w:keepNext/>
      <w:spacing w:before="140" w:after="140"/>
      <w:ind w:firstLine="0"/>
      <w:jc w:val="center"/>
    </w:pPr>
    <w:rPr>
      <w:i/>
      <w:iCs/>
      <w:sz w:val="25"/>
      <w:szCs w:val="25"/>
      <w:lang w:eastAsia="fr-FR"/>
    </w:rPr>
  </w:style>
  <w:style w:type="paragraph" w:customStyle="1" w:styleId="zmt04">
    <w:name w:val="zmt04"/>
    <w:basedOn w:val="zmt03"/>
    <w:uiPriority w:val="9"/>
    <w:qFormat/>
    <w:rsid w:val="00837F72"/>
    <w:pPr>
      <w:ind w:firstLine="284"/>
      <w:jc w:val="both"/>
    </w:pPr>
  </w:style>
  <w:style w:type="paragraph" w:customStyle="1" w:styleId="zoremus">
    <w:name w:val="zoremus"/>
    <w:basedOn w:val="Normal"/>
    <w:uiPriority w:val="9"/>
    <w:qFormat/>
    <w:rsid w:val="00D57075"/>
    <w:pPr>
      <w:ind w:firstLine="0"/>
      <w:jc w:val="center"/>
    </w:pPr>
    <w:rPr>
      <w:smallCaps/>
      <w:szCs w:val="25"/>
      <w:lang w:eastAsia="fr-FR"/>
    </w:rPr>
  </w:style>
  <w:style w:type="paragraph" w:customStyle="1" w:styleId="zpr001">
    <w:name w:val="zpr001"/>
    <w:basedOn w:val="rub"/>
    <w:uiPriority w:val="9"/>
    <w:qFormat/>
    <w:rsid w:val="00B806D4"/>
  </w:style>
  <w:style w:type="paragraph" w:customStyle="1" w:styleId="zp003">
    <w:name w:val="zp003"/>
    <w:basedOn w:val="zp001"/>
    <w:uiPriority w:val="9"/>
    <w:qFormat/>
    <w:rsid w:val="00B806D4"/>
    <w:rPr>
      <w:smallCaps w:val="0"/>
      <w:sz w:val="24"/>
    </w:rPr>
  </w:style>
  <w:style w:type="character" w:customStyle="1" w:styleId="cr">
    <w:name w:val="cr"/>
    <w:qFormat/>
    <w:rsid w:val="00B806D4"/>
    <w:rPr>
      <w:i/>
      <w:color w:val="auto"/>
    </w:rPr>
  </w:style>
  <w:style w:type="character" w:customStyle="1" w:styleId="cvr">
    <w:name w:val="cvr"/>
    <w:uiPriority w:val="1"/>
    <w:qFormat/>
    <w:rsid w:val="00B806D4"/>
    <w:rPr>
      <w:rFonts w:ascii="Times New Roman" w:eastAsia="MS Mincho" w:hAnsi="Times New Roman" w:cs="MS Gothic"/>
      <w:color w:val="auto"/>
    </w:rPr>
  </w:style>
  <w:style w:type="character" w:customStyle="1" w:styleId="cant01">
    <w:name w:val="cant01"/>
    <w:uiPriority w:val="9"/>
    <w:qFormat/>
    <w:rsid w:val="00D57075"/>
    <w:rPr>
      <w:i/>
      <w:color w:val="auto"/>
      <w:lang w:eastAsia="fr-FR"/>
    </w:rPr>
  </w:style>
  <w:style w:type="paragraph" w:customStyle="1" w:styleId="ed4">
    <w:name w:val="ed4"/>
    <w:basedOn w:val="Normal"/>
    <w:uiPriority w:val="19"/>
    <w:qFormat/>
    <w:rsid w:val="00AE4071"/>
    <w:pPr>
      <w:autoSpaceDE w:val="0"/>
      <w:autoSpaceDN w:val="0"/>
      <w:adjustRightInd w:val="0"/>
      <w:ind w:firstLine="0"/>
      <w:jc w:val="center"/>
    </w:pPr>
    <w:rPr>
      <w:lang w:eastAsia="fr-FR"/>
    </w:rPr>
  </w:style>
  <w:style w:type="paragraph" w:customStyle="1" w:styleId="enarratio">
    <w:name w:val="enarratio"/>
    <w:basedOn w:val="nsr"/>
    <w:uiPriority w:val="9"/>
    <w:qFormat/>
    <w:rsid w:val="00FF7A31"/>
    <w:pPr>
      <w:spacing w:before="80" w:after="80"/>
      <w:contextualSpacing/>
    </w:pPr>
  </w:style>
  <w:style w:type="paragraph" w:customStyle="1" w:styleId="monitum">
    <w:name w:val="monitum"/>
    <w:uiPriority w:val="9"/>
    <w:qFormat/>
    <w:rsid w:val="00FF7A31"/>
    <w:pPr>
      <w:ind w:firstLine="284"/>
    </w:pPr>
    <w:rPr>
      <w:rFonts w:ascii="Times New Roman" w:hAnsi="Times New Roman"/>
      <w:color w:val="FF0000"/>
      <w:sz w:val="25"/>
      <w:szCs w:val="25"/>
      <w:lang w:eastAsia="en-US" w:bidi="ar-SA"/>
    </w:rPr>
  </w:style>
  <w:style w:type="paragraph" w:customStyle="1" w:styleId="fonsloci">
    <w:name w:val="fonsloci"/>
    <w:next w:val="locus"/>
    <w:uiPriority w:val="9"/>
    <w:qFormat/>
    <w:rsid w:val="00FF7A31"/>
    <w:pPr>
      <w:jc w:val="right"/>
    </w:pPr>
    <w:rPr>
      <w:rFonts w:ascii="Times New Roman" w:hAnsi="Times New Roman"/>
      <w:sz w:val="24"/>
      <w:szCs w:val="22"/>
      <w:lang w:eastAsia="en-US" w:bidi="ar-SA"/>
    </w:rPr>
  </w:style>
  <w:style w:type="paragraph" w:customStyle="1" w:styleId="locus">
    <w:name w:val="locus"/>
    <w:uiPriority w:val="9"/>
    <w:qFormat/>
    <w:rsid w:val="00FF7A31"/>
    <w:pPr>
      <w:ind w:left="567" w:firstLine="284"/>
      <w:jc w:val="both"/>
    </w:pPr>
    <w:rPr>
      <w:rFonts w:ascii="Times New Roman" w:hAnsi="Times New Roman"/>
      <w:sz w:val="24"/>
      <w:szCs w:val="22"/>
      <w:lang w:eastAsia="en-US" w:bidi="ar-SA"/>
    </w:rPr>
  </w:style>
  <w:style w:type="paragraph" w:customStyle="1" w:styleId="lingua">
    <w:name w:val="lingua"/>
    <w:uiPriority w:val="9"/>
    <w:qFormat/>
    <w:rsid w:val="00FF7A31"/>
    <w:rPr>
      <w:rFonts w:ascii="Times New Roman" w:hAnsi="Times New Roman"/>
      <w:szCs w:val="22"/>
      <w:lang w:val="en-GB" w:bidi="ar-SA"/>
    </w:rPr>
  </w:style>
  <w:style w:type="paragraph" w:customStyle="1" w:styleId="dixit">
    <w:name w:val="dixit"/>
    <w:next w:val="locus"/>
    <w:qFormat/>
    <w:rsid w:val="00FF7A31"/>
    <w:rPr>
      <w:rFonts w:ascii="Times New Roman" w:hAnsi="Times New Roman"/>
      <w:sz w:val="24"/>
      <w:szCs w:val="22"/>
      <w:lang w:eastAsia="en-US" w:bidi="ar-SA"/>
    </w:rPr>
  </w:style>
  <w:style w:type="paragraph" w:customStyle="1" w:styleId="caducus">
    <w:name w:val="caducus"/>
    <w:uiPriority w:val="9"/>
    <w:qFormat/>
    <w:rsid w:val="00FF7A31"/>
    <w:rPr>
      <w:rFonts w:ascii="Times New Roman" w:hAnsi="Times New Roman"/>
      <w:color w:val="0070C0"/>
      <w:sz w:val="25"/>
      <w:szCs w:val="22"/>
      <w:lang w:eastAsia="en-US" w:bidi="ar-SA"/>
    </w:rPr>
  </w:style>
  <w:style w:type="paragraph" w:customStyle="1" w:styleId="impar">
    <w:name w:val="impar"/>
    <w:uiPriority w:val="9"/>
    <w:qFormat/>
    <w:rsid w:val="00FF7A31"/>
    <w:pPr>
      <w:tabs>
        <w:tab w:val="right" w:pos="9809"/>
        <w:tab w:val="right" w:pos="10376"/>
      </w:tabs>
    </w:pPr>
    <w:rPr>
      <w:rFonts w:ascii="Times New Roman" w:hAnsi="Times New Roman"/>
      <w:sz w:val="24"/>
      <w:szCs w:val="22"/>
      <w:lang w:eastAsia="en-US" w:bidi="ar-SA"/>
    </w:rPr>
  </w:style>
  <w:style w:type="paragraph" w:customStyle="1" w:styleId="par">
    <w:name w:val="par"/>
    <w:uiPriority w:val="9"/>
    <w:qFormat/>
    <w:rsid w:val="00FF7A31"/>
    <w:pPr>
      <w:tabs>
        <w:tab w:val="left" w:pos="567"/>
        <w:tab w:val="right" w:pos="10376"/>
      </w:tabs>
    </w:pPr>
    <w:rPr>
      <w:rFonts w:ascii="Times New Roman" w:hAnsi="Times New Roman"/>
      <w:sz w:val="24"/>
      <w:szCs w:val="22"/>
      <w:lang w:eastAsia="en-US" w:bidi="ar-SA"/>
    </w:rPr>
  </w:style>
  <w:style w:type="character" w:customStyle="1" w:styleId="bv">
    <w:name w:val="bv"/>
    <w:uiPriority w:val="29"/>
    <w:qFormat/>
    <w:rsid w:val="00FF7A31"/>
    <w:rPr>
      <w:sz w:val="22"/>
    </w:rPr>
  </w:style>
  <w:style w:type="character" w:customStyle="1" w:styleId="bc">
    <w:name w:val="bc"/>
    <w:uiPriority w:val="1"/>
    <w:qFormat/>
    <w:rsid w:val="00FF7A31"/>
    <w:rPr>
      <w:b/>
    </w:rPr>
  </w:style>
  <w:style w:type="paragraph" w:customStyle="1" w:styleId="t1">
    <w:name w:val="t1"/>
    <w:basedOn w:val="Normal"/>
    <w:uiPriority w:val="29"/>
    <w:qFormat/>
    <w:rsid w:val="00FF7A31"/>
    <w:pPr>
      <w:spacing w:before="100" w:after="60"/>
      <w:ind w:firstLine="0"/>
      <w:jc w:val="left"/>
    </w:pPr>
    <w:rPr>
      <w:b/>
    </w:rPr>
  </w:style>
  <w:style w:type="paragraph" w:customStyle="1" w:styleId="t2">
    <w:name w:val="t2"/>
    <w:uiPriority w:val="29"/>
    <w:qFormat/>
    <w:rsid w:val="00FF7A31"/>
    <w:pPr>
      <w:spacing w:before="60"/>
    </w:pPr>
    <w:rPr>
      <w:rFonts w:ascii="Times New Roman" w:hAnsi="Times New Roman"/>
      <w:sz w:val="25"/>
      <w:szCs w:val="22"/>
      <w:lang w:eastAsia="en-US" w:bidi="ar-SA"/>
    </w:rPr>
  </w:style>
  <w:style w:type="paragraph" w:customStyle="1" w:styleId="t3">
    <w:name w:val="t3"/>
    <w:basedOn w:val="Normal"/>
    <w:uiPriority w:val="29"/>
    <w:qFormat/>
    <w:rsid w:val="00FF7A31"/>
    <w:pPr>
      <w:ind w:left="284" w:firstLine="0"/>
      <w:jc w:val="left"/>
    </w:pPr>
  </w:style>
  <w:style w:type="paragraph" w:customStyle="1" w:styleId="ntsr">
    <w:name w:val="ntsr"/>
    <w:basedOn w:val="nota"/>
    <w:uiPriority w:val="9"/>
    <w:qFormat/>
    <w:rsid w:val="00FF7A31"/>
    <w:pPr>
      <w:ind w:firstLine="0"/>
    </w:pPr>
  </w:style>
  <w:style w:type="paragraph" w:customStyle="1" w:styleId="nota">
    <w:name w:val="nota"/>
    <w:qFormat/>
    <w:rsid w:val="00FF7A31"/>
    <w:pPr>
      <w:spacing w:before="140" w:after="140"/>
      <w:ind w:firstLine="284"/>
      <w:contextualSpacing/>
      <w:jc w:val="both"/>
    </w:pPr>
    <w:rPr>
      <w:rFonts w:ascii="Times New Roman" w:hAnsi="Times New Roman"/>
      <w:sz w:val="23"/>
      <w:szCs w:val="22"/>
      <w:lang w:eastAsia="en-US" w:bidi="ar-SA"/>
    </w:rPr>
  </w:style>
  <w:style w:type="character" w:customStyle="1" w:styleId="vonos">
    <w:name w:val="vonos"/>
    <w:uiPriority w:val="9"/>
    <w:qFormat/>
    <w:rsid w:val="00FF7A31"/>
    <w:rPr>
      <w:rFonts w:ascii="Verdana" w:hAnsi="Verdana"/>
      <w:color w:val="CC0000"/>
    </w:rPr>
  </w:style>
  <w:style w:type="character" w:customStyle="1" w:styleId="vonoi">
    <w:name w:val="vonoi"/>
    <w:uiPriority w:val="9"/>
    <w:qFormat/>
    <w:rsid w:val="00FF7A31"/>
    <w:rPr>
      <w:rFonts w:ascii="Verdana" w:hAnsi="Verdana"/>
      <w:color w:val="CC0000"/>
    </w:rPr>
  </w:style>
  <w:style w:type="paragraph" w:customStyle="1" w:styleId="centrum">
    <w:name w:val="centrum"/>
    <w:basedOn w:val="Normal"/>
    <w:qFormat/>
    <w:rsid w:val="00FF7A31"/>
    <w:pPr>
      <w:ind w:firstLine="0"/>
      <w:jc w:val="center"/>
    </w:pPr>
    <w:rPr>
      <w:rFonts w:eastAsia="MS Mincho"/>
      <w:lang w:eastAsia="fr-FR"/>
    </w:rPr>
  </w:style>
  <w:style w:type="character" w:customStyle="1" w:styleId="italicus">
    <w:name w:val="italicus"/>
    <w:uiPriority w:val="9"/>
    <w:qFormat/>
    <w:rsid w:val="00FF7A31"/>
    <w:rPr>
      <w:i/>
    </w:rPr>
  </w:style>
  <w:style w:type="paragraph" w:customStyle="1" w:styleId="sejunctio">
    <w:name w:val="sejunctio"/>
    <w:next w:val="Normal"/>
    <w:uiPriority w:val="9"/>
    <w:qFormat/>
    <w:rsid w:val="000C4F8E"/>
    <w:pPr>
      <w:spacing w:before="140" w:after="140"/>
      <w:jc w:val="center"/>
    </w:pPr>
    <w:rPr>
      <w:rFonts w:ascii="Times New Roman" w:hAnsi="Times New Roman"/>
      <w:b/>
      <w:sz w:val="25"/>
      <w:szCs w:val="22"/>
      <w:lang w:eastAsia="en-US" w:bidi="ar-SA"/>
    </w:rPr>
  </w:style>
  <w:style w:type="paragraph" w:customStyle="1" w:styleId="titulus">
    <w:name w:val="titulus"/>
    <w:uiPriority w:val="8"/>
    <w:qFormat/>
    <w:rsid w:val="00FF7A31"/>
    <w:rPr>
      <w:rFonts w:ascii="Times New Roman" w:hAnsi="Times New Roman"/>
      <w:sz w:val="23"/>
      <w:szCs w:val="22"/>
      <w:lang w:eastAsia="en-US" w:bidi="ar-SA"/>
    </w:rPr>
  </w:style>
  <w:style w:type="paragraph" w:customStyle="1" w:styleId="lcsr">
    <w:name w:val="lcsr"/>
    <w:basedOn w:val="locus"/>
    <w:uiPriority w:val="9"/>
    <w:qFormat/>
    <w:rsid w:val="00FF7A31"/>
    <w:pPr>
      <w:ind w:firstLine="0"/>
    </w:pPr>
  </w:style>
  <w:style w:type="character" w:customStyle="1" w:styleId="scriptor">
    <w:name w:val="scriptor"/>
    <w:uiPriority w:val="1"/>
    <w:qFormat/>
    <w:rsid w:val="00FF7A31"/>
    <w:rPr>
      <w:smallCaps/>
    </w:rPr>
  </w:style>
  <w:style w:type="paragraph" w:customStyle="1" w:styleId="tabtit">
    <w:name w:val="tabtit"/>
    <w:next w:val="sejunctio"/>
    <w:uiPriority w:val="9"/>
    <w:qFormat/>
    <w:rsid w:val="007B1FD3"/>
    <w:pPr>
      <w:spacing w:before="140" w:after="140"/>
      <w:jc w:val="center"/>
    </w:pPr>
    <w:rPr>
      <w:rFonts w:ascii="Times New Roman" w:eastAsia="MS Mincho" w:hAnsi="Times New Roman"/>
      <w:sz w:val="30"/>
      <w:szCs w:val="22"/>
      <w:lang w:bidi="ar-SA"/>
    </w:rPr>
  </w:style>
  <w:style w:type="paragraph" w:customStyle="1" w:styleId="u00">
    <w:name w:val="u00"/>
    <w:next w:val="Normal"/>
    <w:uiPriority w:val="9"/>
    <w:qFormat/>
    <w:rsid w:val="00B27A06"/>
    <w:pPr>
      <w:spacing w:before="140" w:after="140"/>
      <w:contextualSpacing/>
      <w:jc w:val="center"/>
    </w:pPr>
    <w:rPr>
      <w:rFonts w:ascii="Times New Roman" w:hAnsi="Times New Roman"/>
      <w:sz w:val="44"/>
      <w:szCs w:val="22"/>
      <w:lang w:eastAsia="en-US" w:bidi="ar-SA"/>
    </w:rPr>
  </w:style>
  <w:style w:type="paragraph" w:customStyle="1" w:styleId="titulusc">
    <w:name w:val="titulusc"/>
    <w:basedOn w:val="titulus"/>
    <w:uiPriority w:val="8"/>
    <w:qFormat/>
    <w:rsid w:val="00FF7A31"/>
    <w:pPr>
      <w:jc w:val="center"/>
    </w:pPr>
  </w:style>
  <w:style w:type="paragraph" w:customStyle="1" w:styleId="lts">
    <w:name w:val="lts"/>
    <w:basedOn w:val="Normal"/>
    <w:uiPriority w:val="9"/>
    <w:qFormat/>
    <w:rsid w:val="008F4AB0"/>
    <w:pPr>
      <w:tabs>
        <w:tab w:val="right" w:pos="3175"/>
      </w:tabs>
      <w:autoSpaceDE w:val="0"/>
      <w:autoSpaceDN w:val="0"/>
      <w:adjustRightInd w:val="0"/>
      <w:ind w:left="284" w:hanging="284"/>
      <w:jc w:val="left"/>
    </w:pPr>
    <w:rPr>
      <w:lang w:eastAsia="fr-FR"/>
    </w:rPr>
  </w:style>
  <w:style w:type="paragraph" w:customStyle="1" w:styleId="lti">
    <w:name w:val="lti"/>
    <w:basedOn w:val="lts"/>
    <w:uiPriority w:val="9"/>
    <w:qFormat/>
    <w:rsid w:val="00190B5C"/>
  </w:style>
  <w:style w:type="character" w:customStyle="1" w:styleId="lp01">
    <w:name w:val="lp01"/>
    <w:uiPriority w:val="1"/>
    <w:qFormat/>
    <w:rsid w:val="00EE52FA"/>
    <w:rPr>
      <w:color w:val="FFC000"/>
      <w:sz w:val="40"/>
      <w:szCs w:val="40"/>
    </w:rPr>
  </w:style>
  <w:style w:type="paragraph" w:customStyle="1" w:styleId="psalmus">
    <w:name w:val="psalmus"/>
    <w:basedOn w:val="Normal"/>
    <w:uiPriority w:val="19"/>
    <w:qFormat/>
    <w:rsid w:val="00B806D4"/>
    <w:rPr>
      <w:rFonts w:eastAsia="MS Mincho"/>
      <w:lang w:val="en-GB"/>
    </w:rPr>
  </w:style>
  <w:style w:type="paragraph" w:customStyle="1" w:styleId="pb">
    <w:name w:val="pb"/>
    <w:basedOn w:val="psalmus"/>
    <w:qFormat/>
    <w:rsid w:val="00EE52FA"/>
    <w:pPr>
      <w:spacing w:after="140"/>
    </w:pPr>
  </w:style>
  <w:style w:type="paragraph" w:customStyle="1" w:styleId="oremus">
    <w:name w:val="oremus"/>
    <w:uiPriority w:val="9"/>
    <w:qFormat/>
    <w:rsid w:val="007C484A"/>
    <w:pPr>
      <w:keepNext/>
      <w:jc w:val="center"/>
    </w:pPr>
    <w:rPr>
      <w:rFonts w:ascii="Times New Roman" w:hAnsi="Times New Roman"/>
      <w:smallCaps/>
      <w:sz w:val="25"/>
      <w:szCs w:val="22"/>
      <w:lang w:eastAsia="en-US" w:bidi="ar-SA"/>
    </w:rPr>
  </w:style>
  <w:style w:type="paragraph" w:customStyle="1" w:styleId="ir">
    <w:name w:val="ir"/>
    <w:basedOn w:val="i"/>
    <w:qFormat/>
    <w:rsid w:val="00DE3C17"/>
    <w:rPr>
      <w:szCs w:val="25"/>
    </w:rPr>
  </w:style>
  <w:style w:type="paragraph" w:customStyle="1" w:styleId="fl">
    <w:name w:val="fl"/>
    <w:uiPriority w:val="9"/>
    <w:qFormat/>
    <w:rsid w:val="00B806D4"/>
    <w:pPr>
      <w:ind w:firstLine="284"/>
      <w:jc w:val="both"/>
    </w:pPr>
    <w:rPr>
      <w:rFonts w:ascii="Times New Roman" w:hAnsi="Times New Roman"/>
      <w:sz w:val="24"/>
      <w:szCs w:val="22"/>
      <w:lang w:val="en-GB" w:bidi="ar-SA"/>
    </w:rPr>
  </w:style>
  <w:style w:type="paragraph" w:customStyle="1" w:styleId="flv">
    <w:name w:val="flv"/>
    <w:basedOn w:val="fl"/>
    <w:uiPriority w:val="9"/>
    <w:qFormat/>
    <w:rsid w:val="00B806D4"/>
    <w:pPr>
      <w:jc w:val="left"/>
    </w:pPr>
  </w:style>
  <w:style w:type="paragraph" w:customStyle="1" w:styleId="flr">
    <w:name w:val="flr"/>
    <w:basedOn w:val="fl"/>
    <w:uiPriority w:val="19"/>
    <w:qFormat/>
    <w:rsid w:val="00B806D4"/>
  </w:style>
  <w:style w:type="paragraph" w:customStyle="1" w:styleId="u1">
    <w:name w:val="u1"/>
    <w:uiPriority w:val="9"/>
    <w:qFormat/>
    <w:rsid w:val="00D35C9E"/>
    <w:pPr>
      <w:jc w:val="center"/>
    </w:pPr>
    <w:rPr>
      <w:rFonts w:ascii="Times New Roman" w:hAnsi="Times New Roman"/>
      <w:b/>
      <w:bCs/>
      <w:sz w:val="25"/>
      <w:szCs w:val="25"/>
      <w:lang w:bidi="ar-SA"/>
    </w:rPr>
  </w:style>
  <w:style w:type="paragraph" w:customStyle="1" w:styleId="flvr">
    <w:name w:val="flvr"/>
    <w:basedOn w:val="flv"/>
    <w:uiPriority w:val="19"/>
    <w:qFormat/>
    <w:rsid w:val="009F4932"/>
  </w:style>
  <w:style w:type="paragraph" w:customStyle="1" w:styleId="absconditus">
    <w:name w:val="absconditus"/>
    <w:basedOn w:val="Normal"/>
    <w:next w:val="Normal"/>
    <w:uiPriority w:val="29"/>
    <w:qFormat/>
    <w:rsid w:val="0077361B"/>
    <w:rPr>
      <w:rFonts w:eastAsiaTheme="minorHAnsi" w:cstheme="minorBidi"/>
      <w:b/>
      <w:vanish/>
      <w:color w:val="FF0000"/>
    </w:rPr>
  </w:style>
  <w:style w:type="paragraph" w:customStyle="1" w:styleId="sy1">
    <w:name w:val="sy1"/>
    <w:uiPriority w:val="9"/>
    <w:qFormat/>
    <w:rsid w:val="009B4852"/>
    <w:pPr>
      <w:keepNext/>
      <w:tabs>
        <w:tab w:val="right" w:leader="dot" w:pos="6561"/>
      </w:tabs>
      <w:spacing w:before="100"/>
      <w:ind w:left="142" w:hanging="142"/>
    </w:pPr>
    <w:rPr>
      <w:rFonts w:ascii="Times New Roman" w:hAnsi="Times New Roman"/>
      <w:b/>
      <w:sz w:val="23"/>
      <w:szCs w:val="24"/>
      <w:lang w:eastAsia="en-US" w:bidi="ar-SA"/>
    </w:rPr>
  </w:style>
  <w:style w:type="paragraph" w:customStyle="1" w:styleId="sy2">
    <w:name w:val="sy2"/>
    <w:basedOn w:val="sy1"/>
    <w:uiPriority w:val="9"/>
    <w:qFormat/>
    <w:rsid w:val="009B4852"/>
    <w:pPr>
      <w:keepNext w:val="0"/>
      <w:spacing w:before="0"/>
    </w:pPr>
    <w:rPr>
      <w:b w:val="0"/>
      <w:sz w:val="22"/>
    </w:rPr>
  </w:style>
  <w:style w:type="paragraph" w:customStyle="1" w:styleId="sy3">
    <w:name w:val="sy3"/>
    <w:basedOn w:val="sy2"/>
    <w:uiPriority w:val="9"/>
    <w:qFormat/>
    <w:rsid w:val="009B4852"/>
    <w:pPr>
      <w:ind w:left="426"/>
    </w:pPr>
  </w:style>
  <w:style w:type="paragraph" w:customStyle="1" w:styleId="sy1c">
    <w:name w:val="sy1c"/>
    <w:basedOn w:val="sy1"/>
    <w:uiPriority w:val="9"/>
    <w:qFormat/>
    <w:rsid w:val="001734A8"/>
    <w:pPr>
      <w:ind w:left="0" w:firstLine="0"/>
      <w:jc w:val="center"/>
    </w:pPr>
    <w:rPr>
      <w:b w:val="0"/>
    </w:rPr>
  </w:style>
  <w:style w:type="paragraph" w:customStyle="1" w:styleId="sy1cSub">
    <w:name w:val="sy1cSub"/>
    <w:basedOn w:val="sy1c"/>
    <w:uiPriority w:val="9"/>
    <w:qFormat/>
    <w:rsid w:val="009B4852"/>
    <w:pPr>
      <w:spacing w:before="0" w:after="100"/>
    </w:pPr>
  </w:style>
  <w:style w:type="paragraph" w:customStyle="1" w:styleId="sy2Sub">
    <w:name w:val="sy2Sub"/>
    <w:basedOn w:val="sy2"/>
    <w:uiPriority w:val="9"/>
    <w:qFormat/>
    <w:rsid w:val="009B4852"/>
    <w:pPr>
      <w:keepNext/>
      <w:spacing w:after="100"/>
      <w:ind w:left="0" w:firstLine="0"/>
    </w:pPr>
  </w:style>
  <w:style w:type="paragraph" w:customStyle="1" w:styleId="RefPs">
    <w:name w:val="RefPs"/>
    <w:basedOn w:val="Normal"/>
    <w:uiPriority w:val="19"/>
    <w:qFormat/>
    <w:rsid w:val="00CB0F6D"/>
    <w:pPr>
      <w:spacing w:before="80" w:after="80"/>
      <w:ind w:left="284" w:hanging="284"/>
      <w:jc w:val="left"/>
    </w:pPr>
  </w:style>
  <w:style w:type="paragraph" w:customStyle="1" w:styleId="absLig">
    <w:name w:val="absLig"/>
    <w:basedOn w:val="absconditus"/>
    <w:uiPriority w:val="19"/>
    <w:qFormat/>
    <w:rsid w:val="007C484A"/>
    <w:pPr>
      <w:keepNext/>
    </w:pPr>
    <w:rPr>
      <w:szCs w:val="25"/>
      <w:lang w:eastAsia="fr-FR"/>
    </w:rPr>
  </w:style>
  <w:style w:type="paragraph" w:customStyle="1" w:styleId="u00b">
    <w:name w:val="u00b"/>
    <w:basedOn w:val="Normal"/>
    <w:uiPriority w:val="9"/>
    <w:qFormat/>
    <w:rsid w:val="00B27A06"/>
    <w:pPr>
      <w:spacing w:before="60" w:after="60"/>
      <w:ind w:firstLine="0"/>
      <w:jc w:val="center"/>
    </w:pPr>
    <w:rPr>
      <w:bCs/>
      <w:sz w:val="40"/>
      <w:szCs w:val="28"/>
      <w:lang w:eastAsia="fr-FR"/>
    </w:rPr>
  </w:style>
  <w:style w:type="paragraph" w:customStyle="1" w:styleId="ed1">
    <w:name w:val="ed1"/>
    <w:uiPriority w:val="9"/>
    <w:qFormat/>
    <w:rsid w:val="000E4A69"/>
    <w:pPr>
      <w:jc w:val="both"/>
    </w:pPr>
    <w:rPr>
      <w:rFonts w:ascii="Times New Roman" w:hAnsi="Times New Roman"/>
      <w:sz w:val="23"/>
      <w:szCs w:val="22"/>
      <w:lang w:eastAsia="en-US" w:bidi="ar-SA"/>
    </w:rPr>
  </w:style>
  <w:style w:type="paragraph" w:customStyle="1" w:styleId="ed2">
    <w:name w:val="ed2"/>
    <w:basedOn w:val="ed1"/>
    <w:uiPriority w:val="9"/>
    <w:qFormat/>
    <w:rsid w:val="000E4A69"/>
    <w:pPr>
      <w:spacing w:line="360" w:lineRule="auto"/>
    </w:pPr>
  </w:style>
  <w:style w:type="paragraph" w:customStyle="1" w:styleId="ed3">
    <w:name w:val="ed3"/>
    <w:basedOn w:val="ed1"/>
    <w:qFormat/>
    <w:rsid w:val="000E4A69"/>
    <w:pPr>
      <w:jc w:val="left"/>
    </w:pPr>
    <w:rPr>
      <w:rFonts w:eastAsia="Arial Unicode MS"/>
      <w:sz w:val="21"/>
      <w:szCs w:val="20"/>
      <w:lang w:eastAsia="fr-FR"/>
    </w:rPr>
  </w:style>
  <w:style w:type="paragraph" w:customStyle="1" w:styleId="hymnus">
    <w:name w:val="hymnus"/>
    <w:basedOn w:val="lingua"/>
    <w:next w:val="Normal"/>
    <w:qFormat/>
    <w:rsid w:val="000537D3"/>
    <w:pPr>
      <w:keepNext/>
      <w:ind w:left="284" w:hanging="284"/>
    </w:pPr>
    <w:rPr>
      <w:sz w:val="24"/>
      <w:lang w:eastAsia="en-US"/>
    </w:rPr>
  </w:style>
  <w:style w:type="paragraph" w:customStyle="1" w:styleId="hi">
    <w:name w:val="hi"/>
    <w:basedOn w:val="hymnus"/>
    <w:uiPriority w:val="19"/>
    <w:qFormat/>
    <w:rsid w:val="005C3B17"/>
    <w:pPr>
      <w:keepNext w:val="0"/>
      <w:spacing w:after="100"/>
    </w:pPr>
  </w:style>
  <w:style w:type="paragraph" w:customStyle="1" w:styleId="psum">
    <w:name w:val="psum"/>
    <w:basedOn w:val="psalmus"/>
    <w:uiPriority w:val="19"/>
    <w:qFormat/>
    <w:rsid w:val="00057523"/>
    <w:pPr>
      <w:ind w:firstLine="0"/>
    </w:pPr>
  </w:style>
  <w:style w:type="paragraph" w:customStyle="1" w:styleId="zpr001Lig">
    <w:name w:val="zpr001Lig"/>
    <w:basedOn w:val="zpr001"/>
    <w:uiPriority w:val="19"/>
    <w:qFormat/>
    <w:rsid w:val="005C3B17"/>
    <w:pPr>
      <w:keepNext/>
      <w:contextualSpacing w:val="0"/>
    </w:pPr>
    <w:rPr>
      <w:sz w:val="24"/>
    </w:rPr>
  </w:style>
  <w:style w:type="paragraph" w:customStyle="1" w:styleId="ivh">
    <w:name w:val="ivh"/>
    <w:basedOn w:val="iv"/>
    <w:uiPriority w:val="9"/>
    <w:qFormat/>
    <w:rsid w:val="0033565F"/>
  </w:style>
  <w:style w:type="paragraph" w:customStyle="1" w:styleId="sy6">
    <w:name w:val="sy6"/>
    <w:basedOn w:val="sy2"/>
    <w:uiPriority w:val="19"/>
    <w:qFormat/>
    <w:rsid w:val="00B86FBD"/>
    <w:pPr>
      <w:tabs>
        <w:tab w:val="right" w:leader="dot" w:pos="2835"/>
      </w:tabs>
      <w:ind w:left="0" w:firstLine="0"/>
    </w:pPr>
    <w:rPr>
      <w:lang w:eastAsia="fr-FR"/>
    </w:rPr>
  </w:style>
  <w:style w:type="character" w:customStyle="1" w:styleId="pinguis">
    <w:name w:val="pinguis"/>
    <w:uiPriority w:val="1"/>
    <w:qFormat/>
    <w:rsid w:val="00BD20B3"/>
    <w:rPr>
      <w:b/>
    </w:rPr>
  </w:style>
  <w:style w:type="paragraph" w:customStyle="1" w:styleId="zmt05">
    <w:name w:val="zmt05"/>
    <w:basedOn w:val="zmt04"/>
    <w:uiPriority w:val="19"/>
    <w:qFormat/>
    <w:rsid w:val="00607196"/>
    <w:pPr>
      <w:ind w:left="284" w:hanging="284"/>
      <w:jc w:val="left"/>
    </w:pPr>
  </w:style>
  <w:style w:type="paragraph" w:customStyle="1" w:styleId="r">
    <w:name w:val="r"/>
    <w:link w:val="rCar"/>
    <w:uiPriority w:val="14"/>
    <w:qFormat/>
    <w:rsid w:val="00DB4D73"/>
    <w:pPr>
      <w:jc w:val="both"/>
    </w:pPr>
    <w:rPr>
      <w:rFonts w:ascii="Times New Roman" w:hAnsi="Times New Roman"/>
      <w:color w:val="FF0000"/>
      <w:sz w:val="23"/>
      <w:szCs w:val="24"/>
      <w:lang w:bidi="ar-SA"/>
    </w:rPr>
  </w:style>
  <w:style w:type="character" w:customStyle="1" w:styleId="rCar">
    <w:name w:val="r Car"/>
    <w:basedOn w:val="Policepardfaut"/>
    <w:link w:val="r"/>
    <w:uiPriority w:val="14"/>
    <w:rsid w:val="00DB4D73"/>
    <w:rPr>
      <w:rFonts w:ascii="Times New Roman" w:hAnsi="Times New Roman"/>
      <w:color w:val="FF0000"/>
      <w:sz w:val="23"/>
      <w:szCs w:val="24"/>
      <w:lang w:bidi="ar-SA"/>
    </w:rPr>
  </w:style>
  <w:style w:type="paragraph" w:customStyle="1" w:styleId="rh">
    <w:name w:val="rh"/>
    <w:basedOn w:val="r"/>
    <w:link w:val="rhCar"/>
    <w:uiPriority w:val="29"/>
    <w:qFormat/>
    <w:rsid w:val="00DB4D73"/>
    <w:pPr>
      <w:spacing w:before="200"/>
      <w:ind w:left="425" w:hanging="425"/>
    </w:pPr>
  </w:style>
  <w:style w:type="character" w:customStyle="1" w:styleId="rhCar">
    <w:name w:val="rh Car"/>
    <w:basedOn w:val="rCar"/>
    <w:link w:val="rh"/>
    <w:uiPriority w:val="29"/>
    <w:rsid w:val="00DB4D73"/>
  </w:style>
  <w:style w:type="paragraph" w:customStyle="1" w:styleId="rb">
    <w:name w:val="rb"/>
    <w:basedOn w:val="rh"/>
    <w:link w:val="rbCar"/>
    <w:uiPriority w:val="29"/>
    <w:qFormat/>
    <w:rsid w:val="00DB4D73"/>
    <w:pPr>
      <w:spacing w:before="0" w:after="200"/>
    </w:pPr>
  </w:style>
  <w:style w:type="character" w:customStyle="1" w:styleId="rbCar">
    <w:name w:val="rb Car"/>
    <w:basedOn w:val="rhCar"/>
    <w:link w:val="rb"/>
    <w:uiPriority w:val="29"/>
    <w:rsid w:val="00DB4D73"/>
  </w:style>
  <w:style w:type="paragraph" w:customStyle="1" w:styleId="t2bis">
    <w:name w:val="t2_bis"/>
    <w:basedOn w:val="Titre2"/>
    <w:link w:val="t2bisCar"/>
    <w:uiPriority w:val="8"/>
    <w:qFormat/>
    <w:rsid w:val="00DB4D73"/>
    <w:pPr>
      <w:autoSpaceDE w:val="0"/>
      <w:autoSpaceDN w:val="0"/>
      <w:adjustRightInd w:val="0"/>
      <w:spacing w:before="0" w:after="0"/>
      <w:jc w:val="left"/>
    </w:pPr>
    <w:rPr>
      <w:sz w:val="26"/>
      <w:szCs w:val="26"/>
      <w:lang w:bidi="ar-SA"/>
    </w:rPr>
  </w:style>
  <w:style w:type="character" w:customStyle="1" w:styleId="t2bisCar">
    <w:name w:val="t2_bis Car"/>
    <w:basedOn w:val="Titre2Car"/>
    <w:link w:val="t2bis"/>
    <w:uiPriority w:val="8"/>
    <w:rsid w:val="00DB4D73"/>
    <w:rPr>
      <w:b/>
      <w:sz w:val="26"/>
      <w:szCs w:val="26"/>
      <w:lang w:bidi="ar-SA"/>
    </w:rPr>
  </w:style>
  <w:style w:type="paragraph" w:customStyle="1" w:styleId="commentairev">
    <w:name w:val="commentaire_v"/>
    <w:basedOn w:val="Normal"/>
    <w:link w:val="commentairevCar"/>
    <w:uiPriority w:val="5"/>
    <w:qFormat/>
    <w:rsid w:val="00DB4D73"/>
    <w:pPr>
      <w:ind w:left="426" w:hanging="426"/>
    </w:pPr>
    <w:rPr>
      <w:sz w:val="23"/>
      <w:szCs w:val="25"/>
      <w:lang w:eastAsia="fr-FR"/>
    </w:rPr>
  </w:style>
  <w:style w:type="character" w:customStyle="1" w:styleId="commentairevCar">
    <w:name w:val="commentaire_v Car"/>
    <w:basedOn w:val="Policepardfaut"/>
    <w:link w:val="commentairev"/>
    <w:uiPriority w:val="5"/>
    <w:rsid w:val="00DB4D73"/>
    <w:rPr>
      <w:rFonts w:ascii="Times New Roman" w:hAnsi="Times New Roman"/>
      <w:sz w:val="23"/>
      <w:szCs w:val="25"/>
      <w:lang w:bidi="ar-SA"/>
    </w:rPr>
  </w:style>
  <w:style w:type="paragraph" w:customStyle="1" w:styleId="marge">
    <w:name w:val="marge"/>
    <w:basedOn w:val="Normal"/>
    <w:link w:val="margeCar"/>
    <w:uiPriority w:val="7"/>
    <w:qFormat/>
    <w:rsid w:val="00DB4D73"/>
    <w:pPr>
      <w:autoSpaceDE w:val="0"/>
      <w:autoSpaceDN w:val="0"/>
      <w:adjustRightInd w:val="0"/>
      <w:ind w:left="567" w:firstLine="0"/>
    </w:pPr>
    <w:rPr>
      <w:sz w:val="25"/>
      <w:szCs w:val="24"/>
      <w:lang w:eastAsia="fr-FR"/>
    </w:rPr>
  </w:style>
  <w:style w:type="character" w:customStyle="1" w:styleId="margeCar">
    <w:name w:val="marge Car"/>
    <w:basedOn w:val="Policepardfaut"/>
    <w:link w:val="marge"/>
    <w:uiPriority w:val="7"/>
    <w:rsid w:val="00DB4D73"/>
    <w:rPr>
      <w:rFonts w:ascii="Times New Roman" w:hAnsi="Times New Roman"/>
      <w:sz w:val="25"/>
      <w:szCs w:val="24"/>
      <w:lang w:bidi="ar-SA"/>
    </w:rPr>
  </w:style>
  <w:style w:type="character" w:customStyle="1" w:styleId="hps">
    <w:name w:val="hps"/>
    <w:basedOn w:val="Policepardfaut"/>
    <w:uiPriority w:val="29"/>
    <w:rsid w:val="00DB4D73"/>
  </w:style>
  <w:style w:type="paragraph" w:customStyle="1" w:styleId="v">
    <w:name w:val="v"/>
    <w:basedOn w:val="Normal"/>
    <w:uiPriority w:val="14"/>
    <w:qFormat/>
    <w:rsid w:val="00DB4D73"/>
    <w:pPr>
      <w:autoSpaceDE w:val="0"/>
      <w:autoSpaceDN w:val="0"/>
      <w:adjustRightInd w:val="0"/>
      <w:ind w:left="284" w:hanging="284"/>
      <w:jc w:val="left"/>
    </w:pPr>
    <w:rPr>
      <w:sz w:val="25"/>
      <w:szCs w:val="25"/>
      <w:lang w:eastAsia="fr-FR"/>
    </w:rPr>
  </w:style>
  <w:style w:type="character" w:styleId="Textedelespacerserv">
    <w:name w:val="Placeholder Text"/>
    <w:basedOn w:val="Policepardfaut"/>
    <w:uiPriority w:val="99"/>
    <w:semiHidden/>
    <w:rsid w:val="00DB4D73"/>
    <w:rPr>
      <w:color w:val="808080"/>
    </w:rPr>
  </w:style>
  <w:style w:type="paragraph" w:customStyle="1" w:styleId="tab">
    <w:name w:val="tab"/>
    <w:basedOn w:val="Normal"/>
    <w:uiPriority w:val="14"/>
    <w:qFormat/>
    <w:rsid w:val="00DB4D73"/>
    <w:pPr>
      <w:tabs>
        <w:tab w:val="right" w:pos="2835"/>
      </w:tabs>
      <w:autoSpaceDE w:val="0"/>
      <w:autoSpaceDN w:val="0"/>
      <w:adjustRightInd w:val="0"/>
      <w:ind w:firstLine="0"/>
    </w:pPr>
    <w:rPr>
      <w:sz w:val="25"/>
      <w:szCs w:val="25"/>
      <w:lang w:eastAsia="fr-FR"/>
    </w:rPr>
  </w:style>
  <w:style w:type="paragraph" w:customStyle="1" w:styleId="numeropage">
    <w:name w:val="numero_page"/>
    <w:basedOn w:val="Normal"/>
    <w:link w:val="numeropageCar"/>
    <w:uiPriority w:val="19"/>
    <w:qFormat/>
    <w:rsid w:val="00DB4D73"/>
    <w:pPr>
      <w:tabs>
        <w:tab w:val="center" w:pos="4536"/>
        <w:tab w:val="right" w:pos="9072"/>
      </w:tabs>
      <w:autoSpaceDE w:val="0"/>
      <w:autoSpaceDN w:val="0"/>
      <w:adjustRightInd w:val="0"/>
      <w:ind w:firstLine="0"/>
    </w:pPr>
    <w:rPr>
      <w:sz w:val="26"/>
      <w:szCs w:val="25"/>
      <w:lang w:eastAsia="fr-FR"/>
    </w:rPr>
  </w:style>
  <w:style w:type="character" w:customStyle="1" w:styleId="numeropageCar">
    <w:name w:val="numero_page Car"/>
    <w:basedOn w:val="Policepardfaut"/>
    <w:link w:val="numeropage"/>
    <w:uiPriority w:val="19"/>
    <w:rsid w:val="00DB4D73"/>
    <w:rPr>
      <w:rFonts w:ascii="Times New Roman" w:hAnsi="Times New Roman"/>
      <w:sz w:val="26"/>
      <w:szCs w:val="25"/>
      <w:lang w:bidi="ar-SA"/>
    </w:rPr>
  </w:style>
  <w:style w:type="paragraph" w:customStyle="1" w:styleId="citationmarges">
    <w:name w:val="citation_marges"/>
    <w:basedOn w:val="Normal"/>
    <w:link w:val="citationmargesCar"/>
    <w:uiPriority w:val="14"/>
    <w:qFormat/>
    <w:rsid w:val="00DB4D73"/>
    <w:pPr>
      <w:autoSpaceDE w:val="0"/>
      <w:autoSpaceDN w:val="0"/>
      <w:adjustRightInd w:val="0"/>
      <w:ind w:left="567" w:right="624" w:firstLine="0"/>
    </w:pPr>
    <w:rPr>
      <w:sz w:val="25"/>
      <w:szCs w:val="25"/>
      <w:lang w:eastAsia="fr-FR"/>
    </w:rPr>
  </w:style>
  <w:style w:type="character" w:customStyle="1" w:styleId="citationmargesCar">
    <w:name w:val="citation_marges Car"/>
    <w:basedOn w:val="Policepardfaut"/>
    <w:link w:val="citationmarges"/>
    <w:uiPriority w:val="14"/>
    <w:rsid w:val="00DB4D73"/>
    <w:rPr>
      <w:rFonts w:ascii="Times New Roman" w:hAnsi="Times New Roman"/>
      <w:sz w:val="25"/>
      <w:szCs w:val="25"/>
      <w:lang w:bidi="ar-SA"/>
    </w:rPr>
  </w:style>
  <w:style w:type="paragraph" w:customStyle="1" w:styleId="c12">
    <w:name w:val="c12"/>
    <w:uiPriority w:val="14"/>
    <w:qFormat/>
    <w:rsid w:val="00DB4D73"/>
    <w:pPr>
      <w:jc w:val="both"/>
    </w:pPr>
    <w:rPr>
      <w:rFonts w:ascii="Times New Roman" w:hAnsi="Times New Roman"/>
      <w:sz w:val="24"/>
      <w:szCs w:val="25"/>
      <w:lang w:bidi="ar-SA"/>
    </w:rPr>
  </w:style>
  <w:style w:type="paragraph" w:customStyle="1" w:styleId="ev">
    <w:name w:val="ev"/>
    <w:basedOn w:val="Normal"/>
    <w:link w:val="evCar"/>
    <w:qFormat/>
    <w:rsid w:val="00DB4D73"/>
    <w:pPr>
      <w:ind w:firstLine="0"/>
    </w:pPr>
    <w:rPr>
      <w:sz w:val="20"/>
      <w:szCs w:val="14"/>
    </w:rPr>
  </w:style>
  <w:style w:type="character" w:customStyle="1" w:styleId="evCar">
    <w:name w:val="ev Car"/>
    <w:basedOn w:val="Policepardfaut"/>
    <w:link w:val="ev"/>
    <w:rsid w:val="00DB4D73"/>
    <w:rPr>
      <w:rFonts w:ascii="Times New Roman" w:hAnsi="Times New Roman"/>
      <w:szCs w:val="14"/>
      <w:lang w:eastAsia="en-US" w:bidi="ar-SA"/>
    </w:rPr>
  </w:style>
  <w:style w:type="paragraph" w:customStyle="1" w:styleId="rubrique">
    <w:name w:val="rubrique"/>
    <w:uiPriority w:val="29"/>
    <w:qFormat/>
    <w:rsid w:val="00DB4D73"/>
    <w:pPr>
      <w:jc w:val="both"/>
    </w:pPr>
    <w:rPr>
      <w:rFonts w:ascii="Times New Roman" w:eastAsiaTheme="minorHAnsi" w:hAnsi="Times New Roman" w:cstheme="minorBidi"/>
      <w:color w:val="FF0000"/>
      <w:sz w:val="23"/>
      <w:szCs w:val="24"/>
      <w:lang w:eastAsia="en-US" w:bidi="ar-SA"/>
    </w:rPr>
  </w:style>
  <w:style w:type="paragraph" w:customStyle="1" w:styleId="rt">
    <w:name w:val="rt"/>
    <w:basedOn w:val="Normal"/>
    <w:link w:val="rtCar"/>
    <w:uiPriority w:val="14"/>
    <w:qFormat/>
    <w:rsid w:val="00DB4D73"/>
    <w:pPr>
      <w:ind w:firstLine="0"/>
    </w:pPr>
    <w:rPr>
      <w:color w:val="FF0000"/>
      <w:sz w:val="23"/>
      <w:szCs w:val="20"/>
      <w:lang w:eastAsia="fr-FR"/>
    </w:rPr>
  </w:style>
  <w:style w:type="character" w:customStyle="1" w:styleId="rtCar">
    <w:name w:val="rt Car"/>
    <w:basedOn w:val="Policepardfaut"/>
    <w:link w:val="rt"/>
    <w:uiPriority w:val="14"/>
    <w:rsid w:val="00DB4D73"/>
    <w:rPr>
      <w:rFonts w:ascii="Times New Roman" w:hAnsi="Times New Roman"/>
      <w:color w:val="FF0000"/>
      <w:sz w:val="23"/>
      <w:lang w:bidi="ar-SA"/>
    </w:rPr>
  </w:style>
  <w:style w:type="paragraph" w:customStyle="1" w:styleId="rp">
    <w:name w:val="rp"/>
    <w:basedOn w:val="r"/>
    <w:link w:val="rpCar"/>
    <w:uiPriority w:val="14"/>
    <w:qFormat/>
    <w:rsid w:val="00DB4D73"/>
    <w:pPr>
      <w:jc w:val="left"/>
    </w:pPr>
  </w:style>
  <w:style w:type="character" w:customStyle="1" w:styleId="rpCar">
    <w:name w:val="rp Car"/>
    <w:basedOn w:val="rCar"/>
    <w:link w:val="rp"/>
    <w:uiPriority w:val="14"/>
    <w:rsid w:val="00DB4D73"/>
  </w:style>
  <w:style w:type="paragraph" w:customStyle="1" w:styleId="s-t1">
    <w:name w:val="s-t1"/>
    <w:basedOn w:val="Normal"/>
    <w:uiPriority w:val="14"/>
    <w:qFormat/>
    <w:rsid w:val="00DB4D73"/>
    <w:pPr>
      <w:autoSpaceDE w:val="0"/>
      <w:autoSpaceDN w:val="0"/>
      <w:adjustRightInd w:val="0"/>
      <w:ind w:firstLine="0"/>
      <w:jc w:val="center"/>
    </w:pPr>
    <w:rPr>
      <w:sz w:val="25"/>
      <w:szCs w:val="25"/>
      <w:lang w:eastAsia="fr-FR"/>
    </w:rPr>
  </w:style>
  <w:style w:type="paragraph" w:customStyle="1" w:styleId="ncp">
    <w:name w:val="ncp"/>
    <w:basedOn w:val="r"/>
    <w:link w:val="ncpCar"/>
    <w:uiPriority w:val="14"/>
    <w:qFormat/>
    <w:rsid w:val="00DB4D73"/>
    <w:rPr>
      <w:color w:val="000000" w:themeColor="text1"/>
    </w:rPr>
  </w:style>
  <w:style w:type="character" w:customStyle="1" w:styleId="ncpCar">
    <w:name w:val="ncp Car"/>
    <w:basedOn w:val="rCar"/>
    <w:link w:val="ncp"/>
    <w:uiPriority w:val="14"/>
    <w:rsid w:val="00DB4D73"/>
    <w:rPr>
      <w:color w:val="000000" w:themeColor="text1"/>
    </w:rPr>
  </w:style>
  <w:style w:type="paragraph" w:customStyle="1" w:styleId="rs">
    <w:name w:val="rs"/>
    <w:basedOn w:val="Normal"/>
    <w:link w:val="rsCar"/>
    <w:uiPriority w:val="14"/>
    <w:qFormat/>
    <w:rsid w:val="00DB4D73"/>
    <w:pPr>
      <w:autoSpaceDE w:val="0"/>
      <w:autoSpaceDN w:val="0"/>
      <w:adjustRightInd w:val="0"/>
      <w:ind w:firstLine="0"/>
    </w:pPr>
    <w:rPr>
      <w:color w:val="FF0000"/>
      <w:sz w:val="25"/>
      <w:szCs w:val="25"/>
      <w:lang w:eastAsia="fr-FR"/>
    </w:rPr>
  </w:style>
  <w:style w:type="character" w:customStyle="1" w:styleId="rsCar">
    <w:name w:val="rs Car"/>
    <w:basedOn w:val="Policepardfaut"/>
    <w:link w:val="rs"/>
    <w:uiPriority w:val="14"/>
    <w:rsid w:val="00DB4D73"/>
    <w:rPr>
      <w:rFonts w:ascii="Times New Roman" w:hAnsi="Times New Roman"/>
      <w:color w:val="FF0000"/>
      <w:sz w:val="25"/>
      <w:szCs w:val="25"/>
      <w:lang w:bidi="ar-SA"/>
    </w:rPr>
  </w:style>
  <w:style w:type="paragraph" w:customStyle="1" w:styleId="rhb">
    <w:name w:val="rhb"/>
    <w:basedOn w:val="r"/>
    <w:uiPriority w:val="14"/>
    <w:qFormat/>
    <w:rsid w:val="00DB4D73"/>
    <w:pPr>
      <w:spacing w:before="60" w:after="60"/>
    </w:pPr>
  </w:style>
  <w:style w:type="paragraph" w:customStyle="1" w:styleId="sa">
    <w:name w:val="sa"/>
    <w:basedOn w:val="Normal"/>
    <w:uiPriority w:val="19"/>
    <w:qFormat/>
    <w:rsid w:val="00DB4D73"/>
    <w:pPr>
      <w:ind w:left="284" w:hanging="284"/>
    </w:pPr>
    <w:rPr>
      <w:sz w:val="26"/>
      <w:lang w:eastAsia="fr-FR"/>
    </w:rPr>
  </w:style>
  <w:style w:type="character" w:customStyle="1" w:styleId="cnumerus">
    <w:name w:val="cnumerus"/>
    <w:uiPriority w:val="1"/>
    <w:qFormat/>
    <w:rsid w:val="00DB4D73"/>
    <w:rPr>
      <w:color w:val="7030A0"/>
    </w:rPr>
  </w:style>
  <w:style w:type="paragraph" w:customStyle="1" w:styleId="u2">
    <w:name w:val="u2"/>
    <w:next w:val="Normal"/>
    <w:uiPriority w:val="9"/>
    <w:qFormat/>
    <w:rsid w:val="00DB4D73"/>
    <w:pPr>
      <w:keepNext/>
      <w:spacing w:before="80" w:after="40"/>
    </w:pPr>
    <w:rPr>
      <w:rFonts w:ascii="Times New Roman" w:hAnsi="Times New Roman"/>
      <w:sz w:val="25"/>
      <w:szCs w:val="22"/>
      <w:u w:val="single"/>
      <w:lang w:eastAsia="en-US" w:bidi="ar-SA"/>
    </w:rPr>
  </w:style>
  <w:style w:type="paragraph" w:customStyle="1" w:styleId="u3">
    <w:name w:val="u3"/>
    <w:next w:val="Normal"/>
    <w:uiPriority w:val="9"/>
    <w:qFormat/>
    <w:rsid w:val="00DB4D73"/>
    <w:pPr>
      <w:keepNext/>
      <w:spacing w:before="80" w:after="40"/>
    </w:pPr>
    <w:rPr>
      <w:rFonts w:ascii="Times New Roman" w:hAnsi="Times New Roman"/>
      <w:i/>
      <w:sz w:val="25"/>
      <w:szCs w:val="22"/>
      <w:lang w:eastAsia="en-US" w:bidi="ar-SA"/>
    </w:rPr>
  </w:style>
  <w:style w:type="paragraph" w:customStyle="1" w:styleId="u00a">
    <w:name w:val="u00a"/>
    <w:basedOn w:val="u00"/>
    <w:next w:val="Normal"/>
    <w:uiPriority w:val="9"/>
    <w:qFormat/>
    <w:rsid w:val="00DB4D73"/>
    <w:pPr>
      <w:keepNext/>
    </w:pPr>
    <w:rPr>
      <w:b/>
      <w:sz w:val="30"/>
    </w:rPr>
  </w:style>
  <w:style w:type="paragraph" w:customStyle="1" w:styleId="m1">
    <w:name w:val="m1"/>
    <w:uiPriority w:val="9"/>
    <w:qFormat/>
    <w:rsid w:val="00DB4D73"/>
    <w:rPr>
      <w:rFonts w:ascii="Times New Roman" w:hAnsi="Times New Roman"/>
      <w:color w:val="0070C0"/>
      <w:sz w:val="25"/>
      <w:szCs w:val="22"/>
      <w:lang w:eastAsia="en-US" w:bidi="ar-SA"/>
    </w:rPr>
  </w:style>
  <w:style w:type="character" w:customStyle="1" w:styleId="aditus">
    <w:name w:val="aditus"/>
    <w:uiPriority w:val="1"/>
    <w:qFormat/>
    <w:rsid w:val="00DB4D73"/>
    <w:rPr>
      <w:b/>
    </w:rPr>
  </w:style>
  <w:style w:type="paragraph" w:customStyle="1" w:styleId="leva">
    <w:name w:val="leva"/>
    <w:basedOn w:val="Normal"/>
    <w:uiPriority w:val="9"/>
    <w:qFormat/>
    <w:rsid w:val="00DB4D73"/>
    <w:pPr>
      <w:jc w:val="left"/>
    </w:pPr>
  </w:style>
  <w:style w:type="paragraph" w:customStyle="1" w:styleId="nlig">
    <w:name w:val="nlig"/>
    <w:basedOn w:val="Normal"/>
    <w:uiPriority w:val="14"/>
    <w:qFormat/>
    <w:rsid w:val="00DB4D73"/>
    <w:pPr>
      <w:keepNext/>
    </w:pPr>
    <w:rPr>
      <w:rFonts w:cs="Arial"/>
    </w:rPr>
  </w:style>
  <w:style w:type="paragraph" w:customStyle="1" w:styleId="illig">
    <w:name w:val="illig"/>
    <w:basedOn w:val="il"/>
    <w:uiPriority w:val="14"/>
    <w:qFormat/>
    <w:rsid w:val="00DB4D73"/>
    <w:pPr>
      <w:keepNext/>
    </w:pPr>
    <w:rPr>
      <w:szCs w:val="25"/>
      <w:lang w:eastAsia="en-US"/>
    </w:rPr>
  </w:style>
  <w:style w:type="character" w:customStyle="1" w:styleId="00">
    <w:name w:val="00"/>
    <w:uiPriority w:val="29"/>
    <w:qFormat/>
    <w:rsid w:val="00DB4D73"/>
    <w:rPr>
      <w:color w:val="00B050"/>
    </w:rPr>
  </w:style>
  <w:style w:type="paragraph" w:customStyle="1" w:styleId="summarium">
    <w:name w:val="summarium"/>
    <w:uiPriority w:val="9"/>
    <w:qFormat/>
    <w:rsid w:val="00DB4D73"/>
    <w:pPr>
      <w:spacing w:before="60" w:after="140"/>
      <w:ind w:left="284" w:hanging="284"/>
      <w:jc w:val="both"/>
    </w:pPr>
    <w:rPr>
      <w:rFonts w:ascii="Times New Roman" w:hAnsi="Times New Roman"/>
      <w:sz w:val="24"/>
      <w:szCs w:val="22"/>
      <w:lang w:eastAsia="en-US" w:bidi="ar-SA"/>
    </w:rPr>
  </w:style>
  <w:style w:type="paragraph" w:customStyle="1" w:styleId="supar">
    <w:name w:val="supar"/>
    <w:uiPriority w:val="9"/>
    <w:qFormat/>
    <w:rsid w:val="00DB4D73"/>
    <w:pPr>
      <w:spacing w:before="140" w:after="140"/>
      <w:jc w:val="both"/>
    </w:pPr>
    <w:rPr>
      <w:rFonts w:ascii="Times New Roman" w:hAnsi="Times New Roman"/>
      <w:color w:val="006600"/>
      <w:sz w:val="24"/>
      <w:szCs w:val="22"/>
      <w:lang w:eastAsia="en-US" w:bidi="ar-SA"/>
    </w:rPr>
  </w:style>
  <w:style w:type="paragraph" w:customStyle="1" w:styleId="ln">
    <w:name w:val="ln"/>
    <w:basedOn w:val="lcsr"/>
    <w:uiPriority w:val="9"/>
    <w:qFormat/>
    <w:rsid w:val="00DB4D73"/>
    <w:pPr>
      <w:spacing w:before="40" w:after="40"/>
      <w:ind w:firstLine="284"/>
    </w:pPr>
    <w:rPr>
      <w:sz w:val="22"/>
    </w:rPr>
  </w:style>
  <w:style w:type="paragraph" w:customStyle="1" w:styleId="html">
    <w:name w:val="html"/>
    <w:basedOn w:val="Normal"/>
    <w:next w:val="Normal"/>
    <w:uiPriority w:val="9"/>
    <w:qFormat/>
    <w:rsid w:val="00DB4D73"/>
    <w:pPr>
      <w:spacing w:before="140" w:after="140"/>
      <w:ind w:left="567" w:firstLine="0"/>
      <w:contextualSpacing/>
      <w:jc w:val="left"/>
    </w:pPr>
    <w:rPr>
      <w:rFonts w:ascii="Courier New" w:hAnsi="Courier New"/>
      <w:b/>
      <w:sz w:val="22"/>
      <w:lang w:eastAsia="fr-FR"/>
    </w:rPr>
  </w:style>
  <w:style w:type="paragraph" w:customStyle="1" w:styleId="impara5">
    <w:name w:val="impara5"/>
    <w:basedOn w:val="impar"/>
    <w:uiPriority w:val="9"/>
    <w:qFormat/>
    <w:rsid w:val="00DB4D73"/>
    <w:pPr>
      <w:tabs>
        <w:tab w:val="clear" w:pos="9809"/>
        <w:tab w:val="clear" w:pos="10376"/>
        <w:tab w:val="right" w:pos="7371"/>
      </w:tabs>
    </w:pPr>
  </w:style>
  <w:style w:type="paragraph" w:customStyle="1" w:styleId="lcv">
    <w:name w:val="lcv"/>
    <w:basedOn w:val="lcsr"/>
    <w:uiPriority w:val="9"/>
    <w:qFormat/>
    <w:rsid w:val="00DB4D73"/>
    <w:pPr>
      <w:ind w:left="851" w:hanging="284"/>
    </w:pPr>
    <w:rPr>
      <w:sz w:val="23"/>
    </w:rPr>
  </w:style>
  <w:style w:type="paragraph" w:customStyle="1" w:styleId="clatritit">
    <w:name w:val="clatritit"/>
    <w:uiPriority w:val="9"/>
    <w:qFormat/>
    <w:rsid w:val="00DB4D73"/>
    <w:pPr>
      <w:keepNext/>
      <w:jc w:val="center"/>
    </w:pPr>
    <w:rPr>
      <w:rFonts w:ascii="Times New Roman" w:hAnsi="Times New Roman"/>
      <w:smallCaps/>
      <w:sz w:val="25"/>
      <w:szCs w:val="22"/>
      <w:lang w:eastAsia="en-US" w:bidi="ar-SA"/>
    </w:rPr>
  </w:style>
  <w:style w:type="paragraph" w:customStyle="1" w:styleId="celig">
    <w:name w:val="celig"/>
    <w:basedOn w:val="centrum"/>
    <w:next w:val="titulus"/>
    <w:uiPriority w:val="9"/>
    <w:qFormat/>
    <w:rsid w:val="00DB4D73"/>
    <w:pPr>
      <w:keepNext/>
      <w:spacing w:before="140" w:after="140"/>
    </w:pPr>
    <w:rPr>
      <w:noProof/>
      <w:lang w:bidi="he-IL"/>
    </w:rPr>
  </w:style>
  <w:style w:type="paragraph" w:customStyle="1" w:styleId="bc2">
    <w:name w:val="bc2"/>
    <w:uiPriority w:val="14"/>
    <w:qFormat/>
    <w:rsid w:val="00DB4D73"/>
    <w:pPr>
      <w:keepNext/>
    </w:pPr>
    <w:rPr>
      <w:rFonts w:ascii="Times New Roman" w:hAnsi="Times New Roman"/>
      <w:sz w:val="23"/>
      <w:szCs w:val="22"/>
      <w:lang w:bidi="ar-SA"/>
    </w:rPr>
  </w:style>
  <w:style w:type="paragraph" w:customStyle="1" w:styleId="tabula">
    <w:name w:val="tabula"/>
    <w:basedOn w:val="Normal"/>
    <w:qFormat/>
    <w:rsid w:val="00DB4D73"/>
    <w:pPr>
      <w:ind w:firstLine="0"/>
      <w:jc w:val="left"/>
    </w:pPr>
    <w:rPr>
      <w:lang w:eastAsia="fr-FR"/>
    </w:rPr>
  </w:style>
  <w:style w:type="character" w:customStyle="1" w:styleId="cabsconditus">
    <w:name w:val="cabsconditus"/>
    <w:uiPriority w:val="1"/>
    <w:qFormat/>
    <w:rsid w:val="00DB4D73"/>
    <w:rPr>
      <w:vanish/>
      <w:color w:val="FFC000"/>
    </w:rPr>
  </w:style>
  <w:style w:type="paragraph" w:customStyle="1" w:styleId="niplcv">
    <w:name w:val="niplcv"/>
    <w:basedOn w:val="Notedebasdepage"/>
    <w:uiPriority w:val="9"/>
    <w:qFormat/>
    <w:rsid w:val="00DB4D73"/>
    <w:pPr>
      <w:spacing w:before="60" w:after="60"/>
      <w:ind w:left="851" w:hanging="284"/>
      <w:contextualSpacing/>
      <w:jc w:val="left"/>
    </w:pPr>
    <w:rPr>
      <w:szCs w:val="22"/>
      <w:lang w:bidi="ar-SA"/>
    </w:rPr>
  </w:style>
  <w:style w:type="character" w:customStyle="1" w:styleId="VocNot">
    <w:name w:val="VocNot"/>
    <w:uiPriority w:val="1"/>
    <w:qFormat/>
    <w:rsid w:val="00DB4D73"/>
    <w:rPr>
      <w:rFonts w:ascii="Verdana" w:hAnsi="Verdana"/>
      <w:color w:val="006600"/>
      <w:vertAlign w:val="superscript"/>
    </w:rPr>
  </w:style>
  <w:style w:type="paragraph" w:customStyle="1" w:styleId="uCentrum">
    <w:name w:val="uCentrum"/>
    <w:qFormat/>
    <w:rsid w:val="00DB4D73"/>
    <w:pPr>
      <w:keepNext/>
      <w:spacing w:before="80" w:after="80"/>
      <w:contextualSpacing/>
      <w:jc w:val="center"/>
    </w:pPr>
    <w:rPr>
      <w:rFonts w:ascii="Times New Roman" w:eastAsia="Times New Roman" w:hAnsi="Times New Roman"/>
      <w:sz w:val="25"/>
      <w:lang w:bidi="ar-SA"/>
    </w:rPr>
  </w:style>
  <w:style w:type="character" w:customStyle="1" w:styleId="LaIt">
    <w:name w:val="LaIt"/>
    <w:qFormat/>
    <w:rsid w:val="00DB4D73"/>
    <w:rPr>
      <w:i/>
      <w:color w:val="7030A0"/>
      <w:lang w:val="en-GB"/>
    </w:rPr>
  </w:style>
  <w:style w:type="paragraph" w:customStyle="1" w:styleId="Latina">
    <w:name w:val="Latina"/>
    <w:basedOn w:val="Normal"/>
    <w:uiPriority w:val="9"/>
    <w:qFormat/>
    <w:rsid w:val="00DB4D73"/>
    <w:rPr>
      <w:color w:val="800080"/>
      <w:lang w:val="en-GB"/>
    </w:rPr>
  </w:style>
  <w:style w:type="paragraph" w:customStyle="1" w:styleId="alinea2">
    <w:name w:val="alinea2"/>
    <w:basedOn w:val="Normal"/>
    <w:uiPriority w:val="9"/>
    <w:qFormat/>
    <w:rsid w:val="00DB4D73"/>
    <w:pPr>
      <w:ind w:left="284" w:firstLine="0"/>
    </w:pPr>
  </w:style>
  <w:style w:type="paragraph" w:customStyle="1" w:styleId="nsrsj">
    <w:name w:val="nsrsj"/>
    <w:basedOn w:val="nsr"/>
    <w:uiPriority w:val="9"/>
    <w:qFormat/>
    <w:rsid w:val="00DB4D73"/>
    <w:pPr>
      <w:jc w:val="left"/>
    </w:pPr>
  </w:style>
  <w:style w:type="paragraph" w:customStyle="1" w:styleId="alinea">
    <w:name w:val="alinea"/>
    <w:basedOn w:val="Normal"/>
    <w:qFormat/>
    <w:rsid w:val="00DB4D73"/>
    <w:pPr>
      <w:ind w:left="284" w:hanging="284"/>
    </w:pPr>
  </w:style>
  <w:style w:type="paragraph" w:customStyle="1" w:styleId="AliTab">
    <w:name w:val="AliTab"/>
    <w:basedOn w:val="alinea"/>
    <w:uiPriority w:val="9"/>
    <w:qFormat/>
    <w:rsid w:val="00DB4D73"/>
    <w:pPr>
      <w:ind w:left="1701" w:hanging="1701"/>
    </w:pPr>
  </w:style>
  <w:style w:type="paragraph" w:customStyle="1" w:styleId="u00p">
    <w:name w:val="u00p"/>
    <w:basedOn w:val="u00"/>
    <w:uiPriority w:val="9"/>
    <w:qFormat/>
    <w:rsid w:val="00DB4D73"/>
    <w:pPr>
      <w:keepNext/>
    </w:pPr>
    <w:rPr>
      <w:b/>
      <w:sz w:val="30"/>
    </w:rPr>
  </w:style>
  <w:style w:type="paragraph" w:customStyle="1" w:styleId="st1">
    <w:name w:val="st1"/>
    <w:uiPriority w:val="9"/>
    <w:qFormat/>
    <w:rsid w:val="00DB4D73"/>
    <w:pPr>
      <w:keepNext/>
      <w:spacing w:before="80" w:after="80"/>
      <w:jc w:val="center"/>
    </w:pPr>
    <w:rPr>
      <w:rFonts w:ascii="Times New Roman" w:hAnsi="Times New Roman"/>
      <w:sz w:val="32"/>
      <w:szCs w:val="22"/>
      <w:lang w:eastAsia="en-US" w:bidi="ar-SA"/>
    </w:rPr>
  </w:style>
  <w:style w:type="paragraph" w:customStyle="1" w:styleId="st2">
    <w:name w:val="st2"/>
    <w:basedOn w:val="st1"/>
    <w:uiPriority w:val="9"/>
    <w:qFormat/>
    <w:rsid w:val="00DB4D73"/>
  </w:style>
  <w:style w:type="paragraph" w:customStyle="1" w:styleId="subscriptio">
    <w:name w:val="subscriptio"/>
    <w:basedOn w:val="dextra"/>
    <w:uiPriority w:val="9"/>
    <w:qFormat/>
    <w:rsid w:val="00DB4D73"/>
    <w:pPr>
      <w:ind w:right="1134"/>
    </w:pPr>
    <w:rPr>
      <w:sz w:val="24"/>
    </w:rPr>
  </w:style>
  <w:style w:type="paragraph" w:customStyle="1" w:styleId="niplcv0">
    <w:name w:val="niplcv0"/>
    <w:basedOn w:val="niplcv"/>
    <w:uiPriority w:val="9"/>
    <w:qFormat/>
    <w:rsid w:val="00DB4D73"/>
    <w:pPr>
      <w:spacing w:before="0" w:after="0"/>
      <w:ind w:left="284"/>
      <w:contextualSpacing w:val="0"/>
    </w:pPr>
  </w:style>
  <w:style w:type="paragraph" w:customStyle="1" w:styleId="exergum">
    <w:name w:val="exergum"/>
    <w:uiPriority w:val="9"/>
    <w:qFormat/>
    <w:rsid w:val="00DB4D73"/>
    <w:pPr>
      <w:ind w:left="1134" w:firstLine="284"/>
    </w:pPr>
    <w:rPr>
      <w:rFonts w:ascii="Times New Roman" w:hAnsi="Times New Roman"/>
      <w:sz w:val="24"/>
      <w:szCs w:val="22"/>
      <w:lang w:eastAsia="en-US" w:bidi="ar-SA"/>
    </w:rPr>
  </w:style>
  <w:style w:type="character" w:customStyle="1" w:styleId="ItPi">
    <w:name w:val="ItPi"/>
    <w:basedOn w:val="Policepardfaut"/>
    <w:uiPriority w:val="1"/>
    <w:qFormat/>
    <w:rsid w:val="00DB4D73"/>
    <w:rPr>
      <w:b/>
      <w:i/>
    </w:rPr>
  </w:style>
  <w:style w:type="paragraph" w:customStyle="1" w:styleId="img">
    <w:name w:val="img"/>
    <w:uiPriority w:val="9"/>
    <w:qFormat/>
    <w:rsid w:val="00DB4D73"/>
    <w:pPr>
      <w:spacing w:before="80" w:after="80"/>
      <w:contextualSpacing/>
      <w:jc w:val="center"/>
    </w:pPr>
    <w:rPr>
      <w:rFonts w:ascii="Times New Roman" w:hAnsi="Times New Roman"/>
      <w:color w:val="FFC000"/>
      <w:sz w:val="24"/>
      <w:szCs w:val="22"/>
      <w:lang w:bidi="ar-SA"/>
    </w:rPr>
  </w:style>
  <w:style w:type="paragraph" w:customStyle="1" w:styleId="aima">
    <w:name w:val="aima"/>
    <w:basedOn w:val="antiphona"/>
    <w:qFormat/>
    <w:rsid w:val="00DB4D73"/>
    <w:pPr>
      <w:keepNext w:val="0"/>
      <w:spacing w:after="140"/>
    </w:pPr>
  </w:style>
  <w:style w:type="paragraph" w:customStyle="1" w:styleId="antiphona">
    <w:name w:val="antiphona"/>
    <w:basedOn w:val="Normal"/>
    <w:qFormat/>
    <w:rsid w:val="00DB4D73"/>
    <w:pPr>
      <w:keepNext/>
      <w:ind w:left="284" w:hanging="284"/>
      <w:jc w:val="left"/>
    </w:pPr>
    <w:rPr>
      <w:b/>
      <w:sz w:val="25"/>
    </w:rPr>
  </w:style>
  <w:style w:type="paragraph" w:customStyle="1" w:styleId="stropha">
    <w:name w:val="stropha"/>
    <w:basedOn w:val="Normal"/>
    <w:uiPriority w:val="9"/>
    <w:qFormat/>
    <w:rsid w:val="00DB4D73"/>
    <w:pPr>
      <w:keepNext/>
      <w:ind w:left="284" w:hanging="284"/>
      <w:jc w:val="left"/>
    </w:pPr>
    <w:rPr>
      <w:sz w:val="25"/>
      <w:lang w:eastAsia="fr-FR"/>
    </w:rPr>
  </w:style>
  <w:style w:type="paragraph" w:customStyle="1" w:styleId="sima">
    <w:name w:val="sima"/>
    <w:basedOn w:val="stropha"/>
    <w:qFormat/>
    <w:rsid w:val="00DB4D73"/>
    <w:pPr>
      <w:keepNext w:val="0"/>
      <w:spacing w:after="80"/>
    </w:pPr>
  </w:style>
  <w:style w:type="paragraph" w:customStyle="1" w:styleId="locusSpatium">
    <w:name w:val="locusSpatium"/>
    <w:basedOn w:val="locus"/>
    <w:uiPriority w:val="9"/>
    <w:qFormat/>
    <w:rsid w:val="00DB4D73"/>
    <w:pPr>
      <w:spacing w:before="80" w:after="80"/>
      <w:contextualSpacing/>
    </w:pPr>
    <w:rPr>
      <w:sz w:val="23"/>
    </w:rPr>
  </w:style>
  <w:style w:type="paragraph" w:customStyle="1" w:styleId="index">
    <w:name w:val="index"/>
    <w:basedOn w:val="Normal"/>
    <w:uiPriority w:val="9"/>
    <w:qFormat/>
    <w:rsid w:val="00DB4D73"/>
    <w:pPr>
      <w:ind w:left="284" w:hanging="284"/>
    </w:pPr>
  </w:style>
  <w:style w:type="paragraph" w:customStyle="1" w:styleId="lcvStropha">
    <w:name w:val="lcvStropha"/>
    <w:basedOn w:val="lcv"/>
    <w:uiPriority w:val="9"/>
    <w:qFormat/>
    <w:rsid w:val="00DB4D73"/>
    <w:pPr>
      <w:keepNext/>
    </w:pPr>
    <w:rPr>
      <w:lang w:eastAsia="fr-FR"/>
    </w:rPr>
  </w:style>
  <w:style w:type="paragraph" w:customStyle="1" w:styleId="lcvStrophaIma">
    <w:name w:val="lcvStrophaIma"/>
    <w:basedOn w:val="lcvStropha"/>
    <w:uiPriority w:val="9"/>
    <w:qFormat/>
    <w:rsid w:val="00DB4D73"/>
    <w:pPr>
      <w:keepNext w:val="0"/>
      <w:spacing w:after="80"/>
    </w:pPr>
  </w:style>
  <w:style w:type="paragraph" w:customStyle="1" w:styleId="csr">
    <w:name w:val="csr"/>
    <w:basedOn w:val="Normal"/>
    <w:qFormat/>
    <w:rsid w:val="00DD5ECD"/>
    <w:pPr>
      <w:ind w:left="567" w:firstLine="0"/>
    </w:pPr>
  </w:style>
  <w:style w:type="paragraph" w:customStyle="1" w:styleId="refrain">
    <w:name w:val="refrain"/>
    <w:basedOn w:val="Normal"/>
    <w:uiPriority w:val="29"/>
    <w:qFormat/>
    <w:rsid w:val="00DD5ECD"/>
    <w:rPr>
      <w:b/>
      <w:lang w:eastAsia="fr-FR"/>
    </w:rPr>
  </w:style>
  <w:style w:type="paragraph" w:customStyle="1" w:styleId="pc">
    <w:name w:val="pc"/>
    <w:basedOn w:val="Normal"/>
    <w:uiPriority w:val="9"/>
    <w:qFormat/>
    <w:rsid w:val="00DD5ECD"/>
    <w:pPr>
      <w:ind w:firstLine="0"/>
    </w:pPr>
  </w:style>
  <w:style w:type="paragraph" w:customStyle="1" w:styleId="ctsr">
    <w:name w:val="ctsr"/>
    <w:basedOn w:val="Normal"/>
    <w:uiPriority w:val="9"/>
    <w:qFormat/>
    <w:rsid w:val="00DD5ECD"/>
    <w:pPr>
      <w:ind w:left="567" w:firstLine="0"/>
    </w:pPr>
  </w:style>
  <w:style w:type="character" w:customStyle="1" w:styleId="appnot">
    <w:name w:val="appnot"/>
    <w:basedOn w:val="Policepardfaut"/>
    <w:uiPriority w:val="1"/>
    <w:qFormat/>
    <w:rsid w:val="00DD5ECD"/>
    <w:rPr>
      <w:color w:val="C00000"/>
      <w:szCs w:val="25"/>
      <w:vertAlign w:val="superscript"/>
    </w:rPr>
  </w:style>
  <w:style w:type="paragraph" w:customStyle="1" w:styleId="provisoire">
    <w:name w:val="provisoire"/>
    <w:basedOn w:val="Normal"/>
    <w:uiPriority w:val="9"/>
    <w:qFormat/>
    <w:rsid w:val="00DD5ECD"/>
    <w:rPr>
      <w:color w:val="0070C0"/>
    </w:rPr>
  </w:style>
  <w:style w:type="paragraph" w:customStyle="1" w:styleId="nsrs">
    <w:name w:val="nsrs"/>
    <w:basedOn w:val="nsr"/>
    <w:uiPriority w:val="9"/>
    <w:qFormat/>
    <w:rsid w:val="00DD5ECD"/>
    <w:pPr>
      <w:jc w:val="left"/>
    </w:pPr>
  </w:style>
  <w:style w:type="paragraph" w:customStyle="1" w:styleId="lcFinis">
    <w:name w:val="lcFinis"/>
    <w:basedOn w:val="locus"/>
    <w:uiPriority w:val="9"/>
    <w:qFormat/>
    <w:rsid w:val="00DD5ECD"/>
    <w:pPr>
      <w:spacing w:after="120"/>
      <w:ind w:left="0" w:firstLine="0"/>
      <w:contextualSpacing/>
      <w:jc w:val="center"/>
    </w:pPr>
  </w:style>
  <w:style w:type="character" w:customStyle="1" w:styleId="cLatina">
    <w:name w:val="cLatina"/>
    <w:uiPriority w:val="1"/>
    <w:qFormat/>
    <w:rsid w:val="00DD5ECD"/>
    <w:rPr>
      <w:color w:val="7030A0"/>
      <w:lang w:val="en-GB"/>
    </w:rPr>
  </w:style>
  <w:style w:type="paragraph" w:customStyle="1" w:styleId="Img0">
    <w:name w:val="Img"/>
    <w:uiPriority w:val="9"/>
    <w:qFormat/>
    <w:rsid w:val="00DD5ECD"/>
    <w:pPr>
      <w:spacing w:before="80" w:after="80"/>
      <w:jc w:val="center"/>
    </w:pPr>
    <w:rPr>
      <w:rFonts w:ascii="Times New Roman" w:hAnsi="Times New Roman"/>
      <w:color w:val="FFC000"/>
      <w:sz w:val="24"/>
      <w:szCs w:val="22"/>
      <w:lang w:eastAsia="en-US" w:bidi="ar-SA"/>
    </w:rPr>
  </w:style>
  <w:style w:type="paragraph" w:customStyle="1" w:styleId="ImgLig">
    <w:name w:val="ImgLig"/>
    <w:basedOn w:val="Img0"/>
    <w:uiPriority w:val="9"/>
    <w:qFormat/>
    <w:rsid w:val="00DD5ECD"/>
    <w:pPr>
      <w:keepNext/>
      <w:contextualSpacing/>
    </w:pPr>
    <w:rPr>
      <w:lang w:eastAsia="fr-FR"/>
    </w:rPr>
  </w:style>
  <w:style w:type="paragraph" w:customStyle="1" w:styleId="LcBiInt">
    <w:name w:val="LcBiInt"/>
    <w:basedOn w:val="locus"/>
    <w:qFormat/>
    <w:rsid w:val="00DD5ECD"/>
  </w:style>
  <w:style w:type="character" w:customStyle="1" w:styleId="bcLcBiInt">
    <w:name w:val="bcLcBiInt"/>
    <w:basedOn w:val="Policepardfaut"/>
    <w:qFormat/>
    <w:rsid w:val="00DD5ECD"/>
    <w:rPr>
      <w:b/>
      <w:color w:val="auto"/>
    </w:rPr>
  </w:style>
  <w:style w:type="paragraph" w:customStyle="1" w:styleId="Legenda">
    <w:name w:val="Legenda"/>
    <w:basedOn w:val="nota"/>
    <w:uiPriority w:val="9"/>
    <w:qFormat/>
    <w:rsid w:val="00DD5ECD"/>
    <w:rPr>
      <w:color w:val="339933"/>
    </w:rPr>
  </w:style>
  <w:style w:type="character" w:customStyle="1" w:styleId="elementor-screen-only">
    <w:name w:val="elementor-screen-only"/>
    <w:basedOn w:val="Policepardfaut"/>
    <w:rsid w:val="00DD5ECD"/>
  </w:style>
  <w:style w:type="character" w:customStyle="1" w:styleId="sub-arrow">
    <w:name w:val="sub-arrow"/>
    <w:basedOn w:val="Policepardfaut"/>
    <w:rsid w:val="00DD5ECD"/>
  </w:style>
  <w:style w:type="character" w:customStyle="1" w:styleId="breadcrumblast">
    <w:name w:val="breadcrumb_last"/>
    <w:basedOn w:val="Policepardfaut"/>
    <w:rsid w:val="00DD5ECD"/>
  </w:style>
  <w:style w:type="paragraph" w:customStyle="1" w:styleId="elementor-heading-title">
    <w:name w:val="elementor-heading-title"/>
    <w:basedOn w:val="Normal"/>
    <w:rsid w:val="00DD5ECD"/>
    <w:pPr>
      <w:spacing w:before="100" w:beforeAutospacing="1" w:after="100" w:afterAutospacing="1"/>
      <w:ind w:firstLine="0"/>
      <w:jc w:val="left"/>
    </w:pPr>
    <w:rPr>
      <w:rFonts w:eastAsia="Times New Roman"/>
      <w:szCs w:val="24"/>
      <w:lang w:eastAsia="fr-FR"/>
    </w:rPr>
  </w:style>
  <w:style w:type="character" w:customStyle="1" w:styleId="elementor-divider-separator">
    <w:name w:val="elementor-divider-separator"/>
    <w:basedOn w:val="Policepardfaut"/>
    <w:rsid w:val="00DD5ECD"/>
  </w:style>
  <w:style w:type="character" w:customStyle="1" w:styleId="elementor-heading-title1">
    <w:name w:val="elementor-heading-title1"/>
    <w:basedOn w:val="Policepardfaut"/>
    <w:rsid w:val="00DD5ECD"/>
  </w:style>
  <w:style w:type="character" w:customStyle="1" w:styleId="elementor-share-btnicon">
    <w:name w:val="elementor-share-btn__icon"/>
    <w:basedOn w:val="Policepardfaut"/>
    <w:rsid w:val="00DD5ECD"/>
  </w:style>
  <w:style w:type="character" w:customStyle="1" w:styleId="elementor-menu-anchor">
    <w:name w:val="elementor-menu-anchor"/>
    <w:basedOn w:val="Policepardfaut"/>
    <w:rsid w:val="00DD5ECD"/>
  </w:style>
  <w:style w:type="paragraph" w:customStyle="1" w:styleId="lpl-nbp-titre">
    <w:name w:val="lpl-nbp-titre"/>
    <w:basedOn w:val="Normal"/>
    <w:rsid w:val="00DD5ECD"/>
    <w:pPr>
      <w:spacing w:before="100" w:beforeAutospacing="1" w:after="100" w:afterAutospacing="1"/>
      <w:ind w:firstLine="0"/>
      <w:jc w:val="left"/>
    </w:pPr>
    <w:rPr>
      <w:rFonts w:eastAsia="Times New Roman"/>
      <w:szCs w:val="24"/>
      <w:lang w:eastAsia="fr-FR"/>
    </w:rPr>
  </w:style>
  <w:style w:type="character" w:customStyle="1" w:styleId="footnote-back-link-wrapper">
    <w:name w:val="footnote-back-link-wrapper"/>
    <w:basedOn w:val="Policepardfaut"/>
    <w:rsid w:val="00DD5ECD"/>
  </w:style>
  <w:style w:type="character" w:customStyle="1" w:styleId="elementor-icon-list-text">
    <w:name w:val="elementor-icon-list-text"/>
    <w:basedOn w:val="Policepardfaut"/>
    <w:rsid w:val="00DD5ECD"/>
  </w:style>
  <w:style w:type="character" w:customStyle="1" w:styleId="elementor-button-content-wrapper">
    <w:name w:val="elementor-button-content-wrapper"/>
    <w:basedOn w:val="Policepardfaut"/>
    <w:rsid w:val="00DD5ECD"/>
  </w:style>
  <w:style w:type="character" w:customStyle="1" w:styleId="elementor-button-text">
    <w:name w:val="elementor-button-text"/>
    <w:basedOn w:val="Policepardfaut"/>
    <w:rsid w:val="00DD5ECD"/>
  </w:style>
  <w:style w:type="character" w:customStyle="1" w:styleId="ast-icon">
    <w:name w:val="ast-icon"/>
    <w:basedOn w:val="Policepardfaut"/>
    <w:rsid w:val="00DD5ECD"/>
  </w:style>
  <w:style w:type="character" w:customStyle="1" w:styleId="menu-text">
    <w:name w:val="menu-text"/>
    <w:basedOn w:val="Policepardfaut"/>
    <w:rsid w:val="00DD5ECD"/>
  </w:style>
  <w:style w:type="character" w:customStyle="1" w:styleId="screen-reader-text">
    <w:name w:val="screen-reader-text"/>
    <w:basedOn w:val="Policepardfaut"/>
    <w:rsid w:val="00DD5ECD"/>
  </w:style>
  <w:style w:type="paragraph" w:customStyle="1" w:styleId="spip">
    <w:name w:val="spip"/>
    <w:basedOn w:val="Normal"/>
    <w:rsid w:val="00DD5ECD"/>
    <w:pPr>
      <w:spacing w:before="100" w:beforeAutospacing="1" w:after="100" w:afterAutospacing="1"/>
      <w:ind w:firstLine="0"/>
      <w:jc w:val="left"/>
    </w:pPr>
    <w:rPr>
      <w:rFonts w:eastAsia="Times New Roman"/>
      <w:szCs w:val="24"/>
      <w:lang w:eastAsia="fr-FR"/>
    </w:rPr>
  </w:style>
  <w:style w:type="paragraph" w:customStyle="1" w:styleId="spipnote">
    <w:name w:val="spip_note"/>
    <w:basedOn w:val="Normal"/>
    <w:rsid w:val="00DD5ECD"/>
    <w:pPr>
      <w:spacing w:before="100" w:beforeAutospacing="1" w:after="100" w:afterAutospacing="1"/>
      <w:ind w:firstLine="0"/>
      <w:jc w:val="left"/>
    </w:pPr>
    <w:rPr>
      <w:rFonts w:eastAsia="Times New Roman"/>
      <w:szCs w:val="24"/>
      <w:lang w:eastAsia="fr-FR"/>
    </w:rPr>
  </w:style>
  <w:style w:type="paragraph" w:customStyle="1" w:styleId="responsum">
    <w:name w:val="responsum"/>
    <w:basedOn w:val="Normal"/>
    <w:uiPriority w:val="9"/>
    <w:qFormat/>
    <w:rsid w:val="00DD5ECD"/>
    <w:pPr>
      <w:ind w:firstLine="0"/>
    </w:pPr>
    <w:rPr>
      <w:szCs w:val="24"/>
    </w:rPr>
  </w:style>
  <w:style w:type="paragraph" w:customStyle="1" w:styleId="Editor">
    <w:name w:val="Editor"/>
    <w:basedOn w:val="Normal"/>
    <w:uiPriority w:val="9"/>
    <w:qFormat/>
    <w:rsid w:val="00DD5ECD"/>
    <w:pPr>
      <w:ind w:firstLine="0"/>
    </w:pPr>
    <w:rPr>
      <w:color w:val="0070C0"/>
      <w:lang w:eastAsia="fr-FR"/>
    </w:rPr>
  </w:style>
  <w:style w:type="paragraph" w:customStyle="1" w:styleId="musicus">
    <w:name w:val="musicus"/>
    <w:basedOn w:val="stropha"/>
    <w:uiPriority w:val="9"/>
    <w:qFormat/>
    <w:rsid w:val="00DD5ECD"/>
    <w:pPr>
      <w:spacing w:before="160" w:after="160"/>
    </w:pPr>
    <w:rPr>
      <w:color w:val="7030A0"/>
    </w:rPr>
  </w:style>
</w:styles>
</file>

<file path=word/webSettings.xml><?xml version="1.0" encoding="utf-8"?>
<w:webSettings xmlns:r="http://schemas.openxmlformats.org/officeDocument/2006/relationships" xmlns:w="http://schemas.openxmlformats.org/wordprocessingml/2006/main">
  <w:divs>
    <w:div w:id="11341706">
      <w:bodyDiv w:val="1"/>
      <w:marLeft w:val="0"/>
      <w:marRight w:val="0"/>
      <w:marTop w:val="0"/>
      <w:marBottom w:val="0"/>
      <w:divBdr>
        <w:top w:val="none" w:sz="0" w:space="0" w:color="auto"/>
        <w:left w:val="none" w:sz="0" w:space="0" w:color="auto"/>
        <w:bottom w:val="none" w:sz="0" w:space="0" w:color="auto"/>
        <w:right w:val="none" w:sz="0" w:space="0" w:color="auto"/>
      </w:divBdr>
      <w:divsChild>
        <w:div w:id="1703550948">
          <w:marLeft w:val="0"/>
          <w:marRight w:val="0"/>
          <w:marTop w:val="0"/>
          <w:marBottom w:val="0"/>
          <w:divBdr>
            <w:top w:val="none" w:sz="0" w:space="0" w:color="auto"/>
            <w:left w:val="none" w:sz="0" w:space="0" w:color="auto"/>
            <w:bottom w:val="none" w:sz="0" w:space="0" w:color="auto"/>
            <w:right w:val="none" w:sz="0" w:space="0" w:color="auto"/>
          </w:divBdr>
          <w:divsChild>
            <w:div w:id="61488959">
              <w:marLeft w:val="0"/>
              <w:marRight w:val="0"/>
              <w:marTop w:val="0"/>
              <w:marBottom w:val="0"/>
              <w:divBdr>
                <w:top w:val="none" w:sz="0" w:space="0" w:color="auto"/>
                <w:left w:val="none" w:sz="0" w:space="0" w:color="auto"/>
                <w:bottom w:val="none" w:sz="0" w:space="0" w:color="auto"/>
                <w:right w:val="none" w:sz="0" w:space="0" w:color="auto"/>
              </w:divBdr>
            </w:div>
            <w:div w:id="80370984">
              <w:marLeft w:val="0"/>
              <w:marRight w:val="0"/>
              <w:marTop w:val="0"/>
              <w:marBottom w:val="0"/>
              <w:divBdr>
                <w:top w:val="none" w:sz="0" w:space="0" w:color="auto"/>
                <w:left w:val="none" w:sz="0" w:space="0" w:color="auto"/>
                <w:bottom w:val="none" w:sz="0" w:space="0" w:color="auto"/>
                <w:right w:val="none" w:sz="0" w:space="0" w:color="auto"/>
              </w:divBdr>
            </w:div>
            <w:div w:id="126553859">
              <w:marLeft w:val="0"/>
              <w:marRight w:val="0"/>
              <w:marTop w:val="0"/>
              <w:marBottom w:val="0"/>
              <w:divBdr>
                <w:top w:val="none" w:sz="0" w:space="0" w:color="auto"/>
                <w:left w:val="none" w:sz="0" w:space="0" w:color="auto"/>
                <w:bottom w:val="none" w:sz="0" w:space="0" w:color="auto"/>
                <w:right w:val="none" w:sz="0" w:space="0" w:color="auto"/>
              </w:divBdr>
            </w:div>
            <w:div w:id="136267827">
              <w:marLeft w:val="0"/>
              <w:marRight w:val="0"/>
              <w:marTop w:val="0"/>
              <w:marBottom w:val="0"/>
              <w:divBdr>
                <w:top w:val="none" w:sz="0" w:space="0" w:color="auto"/>
                <w:left w:val="none" w:sz="0" w:space="0" w:color="auto"/>
                <w:bottom w:val="none" w:sz="0" w:space="0" w:color="auto"/>
                <w:right w:val="none" w:sz="0" w:space="0" w:color="auto"/>
              </w:divBdr>
            </w:div>
            <w:div w:id="157119576">
              <w:marLeft w:val="0"/>
              <w:marRight w:val="0"/>
              <w:marTop w:val="0"/>
              <w:marBottom w:val="0"/>
              <w:divBdr>
                <w:top w:val="none" w:sz="0" w:space="0" w:color="auto"/>
                <w:left w:val="none" w:sz="0" w:space="0" w:color="auto"/>
                <w:bottom w:val="none" w:sz="0" w:space="0" w:color="auto"/>
                <w:right w:val="none" w:sz="0" w:space="0" w:color="auto"/>
              </w:divBdr>
            </w:div>
            <w:div w:id="204680159">
              <w:marLeft w:val="0"/>
              <w:marRight w:val="0"/>
              <w:marTop w:val="0"/>
              <w:marBottom w:val="0"/>
              <w:divBdr>
                <w:top w:val="none" w:sz="0" w:space="0" w:color="auto"/>
                <w:left w:val="none" w:sz="0" w:space="0" w:color="auto"/>
                <w:bottom w:val="none" w:sz="0" w:space="0" w:color="auto"/>
                <w:right w:val="none" w:sz="0" w:space="0" w:color="auto"/>
              </w:divBdr>
            </w:div>
            <w:div w:id="239874879">
              <w:marLeft w:val="0"/>
              <w:marRight w:val="0"/>
              <w:marTop w:val="0"/>
              <w:marBottom w:val="0"/>
              <w:divBdr>
                <w:top w:val="none" w:sz="0" w:space="0" w:color="auto"/>
                <w:left w:val="none" w:sz="0" w:space="0" w:color="auto"/>
                <w:bottom w:val="none" w:sz="0" w:space="0" w:color="auto"/>
                <w:right w:val="none" w:sz="0" w:space="0" w:color="auto"/>
              </w:divBdr>
            </w:div>
            <w:div w:id="514921630">
              <w:marLeft w:val="0"/>
              <w:marRight w:val="0"/>
              <w:marTop w:val="0"/>
              <w:marBottom w:val="0"/>
              <w:divBdr>
                <w:top w:val="none" w:sz="0" w:space="0" w:color="auto"/>
                <w:left w:val="none" w:sz="0" w:space="0" w:color="auto"/>
                <w:bottom w:val="none" w:sz="0" w:space="0" w:color="auto"/>
                <w:right w:val="none" w:sz="0" w:space="0" w:color="auto"/>
              </w:divBdr>
            </w:div>
            <w:div w:id="536045061">
              <w:marLeft w:val="0"/>
              <w:marRight w:val="0"/>
              <w:marTop w:val="0"/>
              <w:marBottom w:val="0"/>
              <w:divBdr>
                <w:top w:val="none" w:sz="0" w:space="0" w:color="auto"/>
                <w:left w:val="none" w:sz="0" w:space="0" w:color="auto"/>
                <w:bottom w:val="none" w:sz="0" w:space="0" w:color="auto"/>
                <w:right w:val="none" w:sz="0" w:space="0" w:color="auto"/>
              </w:divBdr>
            </w:div>
            <w:div w:id="564225101">
              <w:marLeft w:val="0"/>
              <w:marRight w:val="0"/>
              <w:marTop w:val="0"/>
              <w:marBottom w:val="0"/>
              <w:divBdr>
                <w:top w:val="none" w:sz="0" w:space="0" w:color="auto"/>
                <w:left w:val="none" w:sz="0" w:space="0" w:color="auto"/>
                <w:bottom w:val="none" w:sz="0" w:space="0" w:color="auto"/>
                <w:right w:val="none" w:sz="0" w:space="0" w:color="auto"/>
              </w:divBdr>
            </w:div>
            <w:div w:id="597445614">
              <w:marLeft w:val="0"/>
              <w:marRight w:val="0"/>
              <w:marTop w:val="0"/>
              <w:marBottom w:val="0"/>
              <w:divBdr>
                <w:top w:val="none" w:sz="0" w:space="0" w:color="auto"/>
                <w:left w:val="none" w:sz="0" w:space="0" w:color="auto"/>
                <w:bottom w:val="none" w:sz="0" w:space="0" w:color="auto"/>
                <w:right w:val="none" w:sz="0" w:space="0" w:color="auto"/>
              </w:divBdr>
            </w:div>
            <w:div w:id="610476365">
              <w:marLeft w:val="0"/>
              <w:marRight w:val="0"/>
              <w:marTop w:val="0"/>
              <w:marBottom w:val="0"/>
              <w:divBdr>
                <w:top w:val="none" w:sz="0" w:space="0" w:color="auto"/>
                <w:left w:val="none" w:sz="0" w:space="0" w:color="auto"/>
                <w:bottom w:val="none" w:sz="0" w:space="0" w:color="auto"/>
                <w:right w:val="none" w:sz="0" w:space="0" w:color="auto"/>
              </w:divBdr>
            </w:div>
            <w:div w:id="888607720">
              <w:marLeft w:val="0"/>
              <w:marRight w:val="0"/>
              <w:marTop w:val="0"/>
              <w:marBottom w:val="0"/>
              <w:divBdr>
                <w:top w:val="none" w:sz="0" w:space="0" w:color="auto"/>
                <w:left w:val="none" w:sz="0" w:space="0" w:color="auto"/>
                <w:bottom w:val="none" w:sz="0" w:space="0" w:color="auto"/>
                <w:right w:val="none" w:sz="0" w:space="0" w:color="auto"/>
              </w:divBdr>
            </w:div>
            <w:div w:id="1067923896">
              <w:marLeft w:val="0"/>
              <w:marRight w:val="0"/>
              <w:marTop w:val="0"/>
              <w:marBottom w:val="0"/>
              <w:divBdr>
                <w:top w:val="none" w:sz="0" w:space="0" w:color="auto"/>
                <w:left w:val="none" w:sz="0" w:space="0" w:color="auto"/>
                <w:bottom w:val="none" w:sz="0" w:space="0" w:color="auto"/>
                <w:right w:val="none" w:sz="0" w:space="0" w:color="auto"/>
              </w:divBdr>
            </w:div>
            <w:div w:id="1158576921">
              <w:marLeft w:val="0"/>
              <w:marRight w:val="0"/>
              <w:marTop w:val="0"/>
              <w:marBottom w:val="0"/>
              <w:divBdr>
                <w:top w:val="none" w:sz="0" w:space="0" w:color="auto"/>
                <w:left w:val="none" w:sz="0" w:space="0" w:color="auto"/>
                <w:bottom w:val="none" w:sz="0" w:space="0" w:color="auto"/>
                <w:right w:val="none" w:sz="0" w:space="0" w:color="auto"/>
              </w:divBdr>
            </w:div>
            <w:div w:id="1180659407">
              <w:marLeft w:val="0"/>
              <w:marRight w:val="0"/>
              <w:marTop w:val="0"/>
              <w:marBottom w:val="0"/>
              <w:divBdr>
                <w:top w:val="none" w:sz="0" w:space="0" w:color="auto"/>
                <w:left w:val="none" w:sz="0" w:space="0" w:color="auto"/>
                <w:bottom w:val="none" w:sz="0" w:space="0" w:color="auto"/>
                <w:right w:val="none" w:sz="0" w:space="0" w:color="auto"/>
              </w:divBdr>
            </w:div>
            <w:div w:id="1259754007">
              <w:marLeft w:val="0"/>
              <w:marRight w:val="0"/>
              <w:marTop w:val="0"/>
              <w:marBottom w:val="0"/>
              <w:divBdr>
                <w:top w:val="none" w:sz="0" w:space="0" w:color="auto"/>
                <w:left w:val="none" w:sz="0" w:space="0" w:color="auto"/>
                <w:bottom w:val="none" w:sz="0" w:space="0" w:color="auto"/>
                <w:right w:val="none" w:sz="0" w:space="0" w:color="auto"/>
              </w:divBdr>
            </w:div>
            <w:div w:id="1272475203">
              <w:marLeft w:val="0"/>
              <w:marRight w:val="0"/>
              <w:marTop w:val="0"/>
              <w:marBottom w:val="0"/>
              <w:divBdr>
                <w:top w:val="none" w:sz="0" w:space="0" w:color="auto"/>
                <w:left w:val="none" w:sz="0" w:space="0" w:color="auto"/>
                <w:bottom w:val="none" w:sz="0" w:space="0" w:color="auto"/>
                <w:right w:val="none" w:sz="0" w:space="0" w:color="auto"/>
              </w:divBdr>
            </w:div>
            <w:div w:id="1452505954">
              <w:marLeft w:val="0"/>
              <w:marRight w:val="0"/>
              <w:marTop w:val="0"/>
              <w:marBottom w:val="0"/>
              <w:divBdr>
                <w:top w:val="none" w:sz="0" w:space="0" w:color="auto"/>
                <w:left w:val="none" w:sz="0" w:space="0" w:color="auto"/>
                <w:bottom w:val="none" w:sz="0" w:space="0" w:color="auto"/>
                <w:right w:val="none" w:sz="0" w:space="0" w:color="auto"/>
              </w:divBdr>
            </w:div>
            <w:div w:id="1645964484">
              <w:marLeft w:val="0"/>
              <w:marRight w:val="0"/>
              <w:marTop w:val="0"/>
              <w:marBottom w:val="0"/>
              <w:divBdr>
                <w:top w:val="none" w:sz="0" w:space="0" w:color="auto"/>
                <w:left w:val="none" w:sz="0" w:space="0" w:color="auto"/>
                <w:bottom w:val="none" w:sz="0" w:space="0" w:color="auto"/>
                <w:right w:val="none" w:sz="0" w:space="0" w:color="auto"/>
              </w:divBdr>
            </w:div>
            <w:div w:id="1704359419">
              <w:marLeft w:val="0"/>
              <w:marRight w:val="0"/>
              <w:marTop w:val="0"/>
              <w:marBottom w:val="0"/>
              <w:divBdr>
                <w:top w:val="none" w:sz="0" w:space="0" w:color="auto"/>
                <w:left w:val="none" w:sz="0" w:space="0" w:color="auto"/>
                <w:bottom w:val="none" w:sz="0" w:space="0" w:color="auto"/>
                <w:right w:val="none" w:sz="0" w:space="0" w:color="auto"/>
              </w:divBdr>
            </w:div>
            <w:div w:id="1774977203">
              <w:marLeft w:val="0"/>
              <w:marRight w:val="0"/>
              <w:marTop w:val="0"/>
              <w:marBottom w:val="0"/>
              <w:divBdr>
                <w:top w:val="none" w:sz="0" w:space="0" w:color="auto"/>
                <w:left w:val="none" w:sz="0" w:space="0" w:color="auto"/>
                <w:bottom w:val="none" w:sz="0" w:space="0" w:color="auto"/>
                <w:right w:val="none" w:sz="0" w:space="0" w:color="auto"/>
              </w:divBdr>
            </w:div>
            <w:div w:id="1829055805">
              <w:marLeft w:val="0"/>
              <w:marRight w:val="0"/>
              <w:marTop w:val="0"/>
              <w:marBottom w:val="0"/>
              <w:divBdr>
                <w:top w:val="none" w:sz="0" w:space="0" w:color="auto"/>
                <w:left w:val="none" w:sz="0" w:space="0" w:color="auto"/>
                <w:bottom w:val="none" w:sz="0" w:space="0" w:color="auto"/>
                <w:right w:val="none" w:sz="0" w:space="0" w:color="auto"/>
              </w:divBdr>
            </w:div>
            <w:div w:id="1928340971">
              <w:marLeft w:val="0"/>
              <w:marRight w:val="0"/>
              <w:marTop w:val="0"/>
              <w:marBottom w:val="0"/>
              <w:divBdr>
                <w:top w:val="none" w:sz="0" w:space="0" w:color="auto"/>
                <w:left w:val="none" w:sz="0" w:space="0" w:color="auto"/>
                <w:bottom w:val="none" w:sz="0" w:space="0" w:color="auto"/>
                <w:right w:val="none" w:sz="0" w:space="0" w:color="auto"/>
              </w:divBdr>
            </w:div>
            <w:div w:id="1978146990">
              <w:marLeft w:val="0"/>
              <w:marRight w:val="0"/>
              <w:marTop w:val="0"/>
              <w:marBottom w:val="0"/>
              <w:divBdr>
                <w:top w:val="none" w:sz="0" w:space="0" w:color="auto"/>
                <w:left w:val="none" w:sz="0" w:space="0" w:color="auto"/>
                <w:bottom w:val="none" w:sz="0" w:space="0" w:color="auto"/>
                <w:right w:val="none" w:sz="0" w:space="0" w:color="auto"/>
              </w:divBdr>
            </w:div>
            <w:div w:id="2020307092">
              <w:marLeft w:val="0"/>
              <w:marRight w:val="0"/>
              <w:marTop w:val="0"/>
              <w:marBottom w:val="0"/>
              <w:divBdr>
                <w:top w:val="none" w:sz="0" w:space="0" w:color="auto"/>
                <w:left w:val="none" w:sz="0" w:space="0" w:color="auto"/>
                <w:bottom w:val="none" w:sz="0" w:space="0" w:color="auto"/>
                <w:right w:val="none" w:sz="0" w:space="0" w:color="auto"/>
              </w:divBdr>
            </w:div>
            <w:div w:id="20779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315">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93012836">
      <w:bodyDiv w:val="1"/>
      <w:marLeft w:val="0"/>
      <w:marRight w:val="0"/>
      <w:marTop w:val="0"/>
      <w:marBottom w:val="0"/>
      <w:divBdr>
        <w:top w:val="none" w:sz="0" w:space="0" w:color="auto"/>
        <w:left w:val="none" w:sz="0" w:space="0" w:color="auto"/>
        <w:bottom w:val="none" w:sz="0" w:space="0" w:color="auto"/>
        <w:right w:val="none" w:sz="0" w:space="0" w:color="auto"/>
      </w:divBdr>
      <w:divsChild>
        <w:div w:id="25451361">
          <w:marLeft w:val="0"/>
          <w:marRight w:val="0"/>
          <w:marTop w:val="0"/>
          <w:marBottom w:val="0"/>
          <w:divBdr>
            <w:top w:val="none" w:sz="0" w:space="0" w:color="auto"/>
            <w:left w:val="none" w:sz="0" w:space="0" w:color="auto"/>
            <w:bottom w:val="none" w:sz="0" w:space="0" w:color="auto"/>
            <w:right w:val="none" w:sz="0" w:space="0" w:color="auto"/>
          </w:divBdr>
        </w:div>
        <w:div w:id="44061916">
          <w:marLeft w:val="0"/>
          <w:marRight w:val="0"/>
          <w:marTop w:val="0"/>
          <w:marBottom w:val="0"/>
          <w:divBdr>
            <w:top w:val="none" w:sz="0" w:space="0" w:color="auto"/>
            <w:left w:val="none" w:sz="0" w:space="0" w:color="auto"/>
            <w:bottom w:val="none" w:sz="0" w:space="0" w:color="auto"/>
            <w:right w:val="none" w:sz="0" w:space="0" w:color="auto"/>
          </w:divBdr>
        </w:div>
        <w:div w:id="52393329">
          <w:marLeft w:val="0"/>
          <w:marRight w:val="0"/>
          <w:marTop w:val="0"/>
          <w:marBottom w:val="0"/>
          <w:divBdr>
            <w:top w:val="none" w:sz="0" w:space="0" w:color="auto"/>
            <w:left w:val="none" w:sz="0" w:space="0" w:color="auto"/>
            <w:bottom w:val="none" w:sz="0" w:space="0" w:color="auto"/>
            <w:right w:val="none" w:sz="0" w:space="0" w:color="auto"/>
          </w:divBdr>
        </w:div>
        <w:div w:id="94982992">
          <w:marLeft w:val="0"/>
          <w:marRight w:val="0"/>
          <w:marTop w:val="0"/>
          <w:marBottom w:val="0"/>
          <w:divBdr>
            <w:top w:val="none" w:sz="0" w:space="0" w:color="auto"/>
            <w:left w:val="none" w:sz="0" w:space="0" w:color="auto"/>
            <w:bottom w:val="none" w:sz="0" w:space="0" w:color="auto"/>
            <w:right w:val="none" w:sz="0" w:space="0" w:color="auto"/>
          </w:divBdr>
        </w:div>
        <w:div w:id="103423635">
          <w:marLeft w:val="0"/>
          <w:marRight w:val="0"/>
          <w:marTop w:val="0"/>
          <w:marBottom w:val="0"/>
          <w:divBdr>
            <w:top w:val="none" w:sz="0" w:space="0" w:color="auto"/>
            <w:left w:val="none" w:sz="0" w:space="0" w:color="auto"/>
            <w:bottom w:val="none" w:sz="0" w:space="0" w:color="auto"/>
            <w:right w:val="none" w:sz="0" w:space="0" w:color="auto"/>
          </w:divBdr>
        </w:div>
        <w:div w:id="112134886">
          <w:marLeft w:val="0"/>
          <w:marRight w:val="0"/>
          <w:marTop w:val="0"/>
          <w:marBottom w:val="0"/>
          <w:divBdr>
            <w:top w:val="none" w:sz="0" w:space="0" w:color="auto"/>
            <w:left w:val="none" w:sz="0" w:space="0" w:color="auto"/>
            <w:bottom w:val="none" w:sz="0" w:space="0" w:color="auto"/>
            <w:right w:val="none" w:sz="0" w:space="0" w:color="auto"/>
          </w:divBdr>
        </w:div>
        <w:div w:id="187334572">
          <w:marLeft w:val="0"/>
          <w:marRight w:val="0"/>
          <w:marTop w:val="0"/>
          <w:marBottom w:val="0"/>
          <w:divBdr>
            <w:top w:val="none" w:sz="0" w:space="0" w:color="auto"/>
            <w:left w:val="none" w:sz="0" w:space="0" w:color="auto"/>
            <w:bottom w:val="none" w:sz="0" w:space="0" w:color="auto"/>
            <w:right w:val="none" w:sz="0" w:space="0" w:color="auto"/>
          </w:divBdr>
        </w:div>
        <w:div w:id="270864943">
          <w:marLeft w:val="0"/>
          <w:marRight w:val="0"/>
          <w:marTop w:val="0"/>
          <w:marBottom w:val="0"/>
          <w:divBdr>
            <w:top w:val="none" w:sz="0" w:space="0" w:color="auto"/>
            <w:left w:val="none" w:sz="0" w:space="0" w:color="auto"/>
            <w:bottom w:val="none" w:sz="0" w:space="0" w:color="auto"/>
            <w:right w:val="none" w:sz="0" w:space="0" w:color="auto"/>
          </w:divBdr>
        </w:div>
        <w:div w:id="280697301">
          <w:marLeft w:val="0"/>
          <w:marRight w:val="0"/>
          <w:marTop w:val="0"/>
          <w:marBottom w:val="0"/>
          <w:divBdr>
            <w:top w:val="none" w:sz="0" w:space="0" w:color="auto"/>
            <w:left w:val="none" w:sz="0" w:space="0" w:color="auto"/>
            <w:bottom w:val="none" w:sz="0" w:space="0" w:color="auto"/>
            <w:right w:val="none" w:sz="0" w:space="0" w:color="auto"/>
          </w:divBdr>
        </w:div>
        <w:div w:id="281229201">
          <w:marLeft w:val="0"/>
          <w:marRight w:val="0"/>
          <w:marTop w:val="0"/>
          <w:marBottom w:val="0"/>
          <w:divBdr>
            <w:top w:val="none" w:sz="0" w:space="0" w:color="auto"/>
            <w:left w:val="none" w:sz="0" w:space="0" w:color="auto"/>
            <w:bottom w:val="none" w:sz="0" w:space="0" w:color="auto"/>
            <w:right w:val="none" w:sz="0" w:space="0" w:color="auto"/>
          </w:divBdr>
        </w:div>
        <w:div w:id="323319918">
          <w:marLeft w:val="0"/>
          <w:marRight w:val="0"/>
          <w:marTop w:val="0"/>
          <w:marBottom w:val="0"/>
          <w:divBdr>
            <w:top w:val="none" w:sz="0" w:space="0" w:color="auto"/>
            <w:left w:val="none" w:sz="0" w:space="0" w:color="auto"/>
            <w:bottom w:val="none" w:sz="0" w:space="0" w:color="auto"/>
            <w:right w:val="none" w:sz="0" w:space="0" w:color="auto"/>
          </w:divBdr>
        </w:div>
        <w:div w:id="333843519">
          <w:marLeft w:val="0"/>
          <w:marRight w:val="0"/>
          <w:marTop w:val="0"/>
          <w:marBottom w:val="0"/>
          <w:divBdr>
            <w:top w:val="none" w:sz="0" w:space="0" w:color="auto"/>
            <w:left w:val="none" w:sz="0" w:space="0" w:color="auto"/>
            <w:bottom w:val="none" w:sz="0" w:space="0" w:color="auto"/>
            <w:right w:val="none" w:sz="0" w:space="0" w:color="auto"/>
          </w:divBdr>
        </w:div>
        <w:div w:id="358050337">
          <w:marLeft w:val="0"/>
          <w:marRight w:val="0"/>
          <w:marTop w:val="0"/>
          <w:marBottom w:val="0"/>
          <w:divBdr>
            <w:top w:val="none" w:sz="0" w:space="0" w:color="auto"/>
            <w:left w:val="none" w:sz="0" w:space="0" w:color="auto"/>
            <w:bottom w:val="none" w:sz="0" w:space="0" w:color="auto"/>
            <w:right w:val="none" w:sz="0" w:space="0" w:color="auto"/>
          </w:divBdr>
        </w:div>
        <w:div w:id="363024541">
          <w:marLeft w:val="0"/>
          <w:marRight w:val="0"/>
          <w:marTop w:val="0"/>
          <w:marBottom w:val="0"/>
          <w:divBdr>
            <w:top w:val="none" w:sz="0" w:space="0" w:color="auto"/>
            <w:left w:val="none" w:sz="0" w:space="0" w:color="auto"/>
            <w:bottom w:val="none" w:sz="0" w:space="0" w:color="auto"/>
            <w:right w:val="none" w:sz="0" w:space="0" w:color="auto"/>
          </w:divBdr>
        </w:div>
        <w:div w:id="379592397">
          <w:marLeft w:val="0"/>
          <w:marRight w:val="0"/>
          <w:marTop w:val="0"/>
          <w:marBottom w:val="0"/>
          <w:divBdr>
            <w:top w:val="none" w:sz="0" w:space="0" w:color="auto"/>
            <w:left w:val="none" w:sz="0" w:space="0" w:color="auto"/>
            <w:bottom w:val="none" w:sz="0" w:space="0" w:color="auto"/>
            <w:right w:val="none" w:sz="0" w:space="0" w:color="auto"/>
          </w:divBdr>
        </w:div>
        <w:div w:id="399256688">
          <w:marLeft w:val="0"/>
          <w:marRight w:val="0"/>
          <w:marTop w:val="0"/>
          <w:marBottom w:val="0"/>
          <w:divBdr>
            <w:top w:val="none" w:sz="0" w:space="0" w:color="auto"/>
            <w:left w:val="none" w:sz="0" w:space="0" w:color="auto"/>
            <w:bottom w:val="none" w:sz="0" w:space="0" w:color="auto"/>
            <w:right w:val="none" w:sz="0" w:space="0" w:color="auto"/>
          </w:divBdr>
        </w:div>
        <w:div w:id="406347528">
          <w:marLeft w:val="0"/>
          <w:marRight w:val="0"/>
          <w:marTop w:val="0"/>
          <w:marBottom w:val="0"/>
          <w:divBdr>
            <w:top w:val="none" w:sz="0" w:space="0" w:color="auto"/>
            <w:left w:val="none" w:sz="0" w:space="0" w:color="auto"/>
            <w:bottom w:val="none" w:sz="0" w:space="0" w:color="auto"/>
            <w:right w:val="none" w:sz="0" w:space="0" w:color="auto"/>
          </w:divBdr>
        </w:div>
        <w:div w:id="408423348">
          <w:marLeft w:val="0"/>
          <w:marRight w:val="0"/>
          <w:marTop w:val="0"/>
          <w:marBottom w:val="0"/>
          <w:divBdr>
            <w:top w:val="none" w:sz="0" w:space="0" w:color="auto"/>
            <w:left w:val="none" w:sz="0" w:space="0" w:color="auto"/>
            <w:bottom w:val="none" w:sz="0" w:space="0" w:color="auto"/>
            <w:right w:val="none" w:sz="0" w:space="0" w:color="auto"/>
          </w:divBdr>
        </w:div>
        <w:div w:id="494609411">
          <w:marLeft w:val="0"/>
          <w:marRight w:val="0"/>
          <w:marTop w:val="0"/>
          <w:marBottom w:val="0"/>
          <w:divBdr>
            <w:top w:val="none" w:sz="0" w:space="0" w:color="auto"/>
            <w:left w:val="none" w:sz="0" w:space="0" w:color="auto"/>
            <w:bottom w:val="none" w:sz="0" w:space="0" w:color="auto"/>
            <w:right w:val="none" w:sz="0" w:space="0" w:color="auto"/>
          </w:divBdr>
        </w:div>
        <w:div w:id="504245313">
          <w:marLeft w:val="0"/>
          <w:marRight w:val="0"/>
          <w:marTop w:val="0"/>
          <w:marBottom w:val="0"/>
          <w:divBdr>
            <w:top w:val="none" w:sz="0" w:space="0" w:color="auto"/>
            <w:left w:val="none" w:sz="0" w:space="0" w:color="auto"/>
            <w:bottom w:val="none" w:sz="0" w:space="0" w:color="auto"/>
            <w:right w:val="none" w:sz="0" w:space="0" w:color="auto"/>
          </w:divBdr>
        </w:div>
        <w:div w:id="510031991">
          <w:marLeft w:val="0"/>
          <w:marRight w:val="0"/>
          <w:marTop w:val="0"/>
          <w:marBottom w:val="0"/>
          <w:divBdr>
            <w:top w:val="none" w:sz="0" w:space="0" w:color="auto"/>
            <w:left w:val="none" w:sz="0" w:space="0" w:color="auto"/>
            <w:bottom w:val="none" w:sz="0" w:space="0" w:color="auto"/>
            <w:right w:val="none" w:sz="0" w:space="0" w:color="auto"/>
          </w:divBdr>
        </w:div>
        <w:div w:id="537203475">
          <w:marLeft w:val="0"/>
          <w:marRight w:val="0"/>
          <w:marTop w:val="0"/>
          <w:marBottom w:val="0"/>
          <w:divBdr>
            <w:top w:val="none" w:sz="0" w:space="0" w:color="auto"/>
            <w:left w:val="none" w:sz="0" w:space="0" w:color="auto"/>
            <w:bottom w:val="none" w:sz="0" w:space="0" w:color="auto"/>
            <w:right w:val="none" w:sz="0" w:space="0" w:color="auto"/>
          </w:divBdr>
        </w:div>
        <w:div w:id="540824386">
          <w:marLeft w:val="0"/>
          <w:marRight w:val="0"/>
          <w:marTop w:val="0"/>
          <w:marBottom w:val="0"/>
          <w:divBdr>
            <w:top w:val="none" w:sz="0" w:space="0" w:color="auto"/>
            <w:left w:val="none" w:sz="0" w:space="0" w:color="auto"/>
            <w:bottom w:val="none" w:sz="0" w:space="0" w:color="auto"/>
            <w:right w:val="none" w:sz="0" w:space="0" w:color="auto"/>
          </w:divBdr>
        </w:div>
        <w:div w:id="560941100">
          <w:marLeft w:val="0"/>
          <w:marRight w:val="0"/>
          <w:marTop w:val="0"/>
          <w:marBottom w:val="0"/>
          <w:divBdr>
            <w:top w:val="none" w:sz="0" w:space="0" w:color="auto"/>
            <w:left w:val="none" w:sz="0" w:space="0" w:color="auto"/>
            <w:bottom w:val="none" w:sz="0" w:space="0" w:color="auto"/>
            <w:right w:val="none" w:sz="0" w:space="0" w:color="auto"/>
          </w:divBdr>
        </w:div>
        <w:div w:id="573777634">
          <w:marLeft w:val="0"/>
          <w:marRight w:val="0"/>
          <w:marTop w:val="0"/>
          <w:marBottom w:val="0"/>
          <w:divBdr>
            <w:top w:val="none" w:sz="0" w:space="0" w:color="auto"/>
            <w:left w:val="none" w:sz="0" w:space="0" w:color="auto"/>
            <w:bottom w:val="none" w:sz="0" w:space="0" w:color="auto"/>
            <w:right w:val="none" w:sz="0" w:space="0" w:color="auto"/>
          </w:divBdr>
        </w:div>
        <w:div w:id="613901463">
          <w:marLeft w:val="0"/>
          <w:marRight w:val="0"/>
          <w:marTop w:val="0"/>
          <w:marBottom w:val="0"/>
          <w:divBdr>
            <w:top w:val="none" w:sz="0" w:space="0" w:color="auto"/>
            <w:left w:val="none" w:sz="0" w:space="0" w:color="auto"/>
            <w:bottom w:val="none" w:sz="0" w:space="0" w:color="auto"/>
            <w:right w:val="none" w:sz="0" w:space="0" w:color="auto"/>
          </w:divBdr>
        </w:div>
        <w:div w:id="615524289">
          <w:marLeft w:val="0"/>
          <w:marRight w:val="0"/>
          <w:marTop w:val="0"/>
          <w:marBottom w:val="0"/>
          <w:divBdr>
            <w:top w:val="none" w:sz="0" w:space="0" w:color="auto"/>
            <w:left w:val="none" w:sz="0" w:space="0" w:color="auto"/>
            <w:bottom w:val="none" w:sz="0" w:space="0" w:color="auto"/>
            <w:right w:val="none" w:sz="0" w:space="0" w:color="auto"/>
          </w:divBdr>
        </w:div>
        <w:div w:id="644359172">
          <w:marLeft w:val="0"/>
          <w:marRight w:val="0"/>
          <w:marTop w:val="0"/>
          <w:marBottom w:val="0"/>
          <w:divBdr>
            <w:top w:val="none" w:sz="0" w:space="0" w:color="auto"/>
            <w:left w:val="none" w:sz="0" w:space="0" w:color="auto"/>
            <w:bottom w:val="none" w:sz="0" w:space="0" w:color="auto"/>
            <w:right w:val="none" w:sz="0" w:space="0" w:color="auto"/>
          </w:divBdr>
        </w:div>
        <w:div w:id="655035274">
          <w:marLeft w:val="0"/>
          <w:marRight w:val="0"/>
          <w:marTop w:val="0"/>
          <w:marBottom w:val="0"/>
          <w:divBdr>
            <w:top w:val="none" w:sz="0" w:space="0" w:color="auto"/>
            <w:left w:val="none" w:sz="0" w:space="0" w:color="auto"/>
            <w:bottom w:val="none" w:sz="0" w:space="0" w:color="auto"/>
            <w:right w:val="none" w:sz="0" w:space="0" w:color="auto"/>
          </w:divBdr>
        </w:div>
        <w:div w:id="655181022">
          <w:marLeft w:val="0"/>
          <w:marRight w:val="0"/>
          <w:marTop w:val="0"/>
          <w:marBottom w:val="0"/>
          <w:divBdr>
            <w:top w:val="none" w:sz="0" w:space="0" w:color="auto"/>
            <w:left w:val="none" w:sz="0" w:space="0" w:color="auto"/>
            <w:bottom w:val="none" w:sz="0" w:space="0" w:color="auto"/>
            <w:right w:val="none" w:sz="0" w:space="0" w:color="auto"/>
          </w:divBdr>
        </w:div>
        <w:div w:id="659969859">
          <w:marLeft w:val="0"/>
          <w:marRight w:val="0"/>
          <w:marTop w:val="0"/>
          <w:marBottom w:val="0"/>
          <w:divBdr>
            <w:top w:val="none" w:sz="0" w:space="0" w:color="auto"/>
            <w:left w:val="none" w:sz="0" w:space="0" w:color="auto"/>
            <w:bottom w:val="none" w:sz="0" w:space="0" w:color="auto"/>
            <w:right w:val="none" w:sz="0" w:space="0" w:color="auto"/>
          </w:divBdr>
        </w:div>
        <w:div w:id="670110106">
          <w:marLeft w:val="0"/>
          <w:marRight w:val="0"/>
          <w:marTop w:val="0"/>
          <w:marBottom w:val="0"/>
          <w:divBdr>
            <w:top w:val="none" w:sz="0" w:space="0" w:color="auto"/>
            <w:left w:val="none" w:sz="0" w:space="0" w:color="auto"/>
            <w:bottom w:val="none" w:sz="0" w:space="0" w:color="auto"/>
            <w:right w:val="none" w:sz="0" w:space="0" w:color="auto"/>
          </w:divBdr>
        </w:div>
        <w:div w:id="686252422">
          <w:marLeft w:val="0"/>
          <w:marRight w:val="0"/>
          <w:marTop w:val="0"/>
          <w:marBottom w:val="0"/>
          <w:divBdr>
            <w:top w:val="none" w:sz="0" w:space="0" w:color="auto"/>
            <w:left w:val="none" w:sz="0" w:space="0" w:color="auto"/>
            <w:bottom w:val="none" w:sz="0" w:space="0" w:color="auto"/>
            <w:right w:val="none" w:sz="0" w:space="0" w:color="auto"/>
          </w:divBdr>
        </w:div>
        <w:div w:id="701707240">
          <w:marLeft w:val="0"/>
          <w:marRight w:val="0"/>
          <w:marTop w:val="0"/>
          <w:marBottom w:val="0"/>
          <w:divBdr>
            <w:top w:val="none" w:sz="0" w:space="0" w:color="auto"/>
            <w:left w:val="none" w:sz="0" w:space="0" w:color="auto"/>
            <w:bottom w:val="none" w:sz="0" w:space="0" w:color="auto"/>
            <w:right w:val="none" w:sz="0" w:space="0" w:color="auto"/>
          </w:divBdr>
        </w:div>
        <w:div w:id="702512814">
          <w:marLeft w:val="0"/>
          <w:marRight w:val="0"/>
          <w:marTop w:val="0"/>
          <w:marBottom w:val="0"/>
          <w:divBdr>
            <w:top w:val="none" w:sz="0" w:space="0" w:color="auto"/>
            <w:left w:val="none" w:sz="0" w:space="0" w:color="auto"/>
            <w:bottom w:val="none" w:sz="0" w:space="0" w:color="auto"/>
            <w:right w:val="none" w:sz="0" w:space="0" w:color="auto"/>
          </w:divBdr>
        </w:div>
        <w:div w:id="706027966">
          <w:marLeft w:val="0"/>
          <w:marRight w:val="0"/>
          <w:marTop w:val="0"/>
          <w:marBottom w:val="0"/>
          <w:divBdr>
            <w:top w:val="none" w:sz="0" w:space="0" w:color="auto"/>
            <w:left w:val="none" w:sz="0" w:space="0" w:color="auto"/>
            <w:bottom w:val="none" w:sz="0" w:space="0" w:color="auto"/>
            <w:right w:val="none" w:sz="0" w:space="0" w:color="auto"/>
          </w:divBdr>
        </w:div>
        <w:div w:id="715399286">
          <w:marLeft w:val="0"/>
          <w:marRight w:val="0"/>
          <w:marTop w:val="0"/>
          <w:marBottom w:val="0"/>
          <w:divBdr>
            <w:top w:val="none" w:sz="0" w:space="0" w:color="auto"/>
            <w:left w:val="none" w:sz="0" w:space="0" w:color="auto"/>
            <w:bottom w:val="none" w:sz="0" w:space="0" w:color="auto"/>
            <w:right w:val="none" w:sz="0" w:space="0" w:color="auto"/>
          </w:divBdr>
        </w:div>
        <w:div w:id="751779515">
          <w:marLeft w:val="0"/>
          <w:marRight w:val="0"/>
          <w:marTop w:val="0"/>
          <w:marBottom w:val="0"/>
          <w:divBdr>
            <w:top w:val="none" w:sz="0" w:space="0" w:color="auto"/>
            <w:left w:val="none" w:sz="0" w:space="0" w:color="auto"/>
            <w:bottom w:val="none" w:sz="0" w:space="0" w:color="auto"/>
            <w:right w:val="none" w:sz="0" w:space="0" w:color="auto"/>
          </w:divBdr>
        </w:div>
        <w:div w:id="792484815">
          <w:marLeft w:val="0"/>
          <w:marRight w:val="0"/>
          <w:marTop w:val="0"/>
          <w:marBottom w:val="0"/>
          <w:divBdr>
            <w:top w:val="none" w:sz="0" w:space="0" w:color="auto"/>
            <w:left w:val="none" w:sz="0" w:space="0" w:color="auto"/>
            <w:bottom w:val="none" w:sz="0" w:space="0" w:color="auto"/>
            <w:right w:val="none" w:sz="0" w:space="0" w:color="auto"/>
          </w:divBdr>
        </w:div>
        <w:div w:id="803279277">
          <w:marLeft w:val="0"/>
          <w:marRight w:val="0"/>
          <w:marTop w:val="0"/>
          <w:marBottom w:val="0"/>
          <w:divBdr>
            <w:top w:val="none" w:sz="0" w:space="0" w:color="auto"/>
            <w:left w:val="none" w:sz="0" w:space="0" w:color="auto"/>
            <w:bottom w:val="none" w:sz="0" w:space="0" w:color="auto"/>
            <w:right w:val="none" w:sz="0" w:space="0" w:color="auto"/>
          </w:divBdr>
        </w:div>
        <w:div w:id="837885571">
          <w:marLeft w:val="0"/>
          <w:marRight w:val="0"/>
          <w:marTop w:val="0"/>
          <w:marBottom w:val="0"/>
          <w:divBdr>
            <w:top w:val="none" w:sz="0" w:space="0" w:color="auto"/>
            <w:left w:val="none" w:sz="0" w:space="0" w:color="auto"/>
            <w:bottom w:val="none" w:sz="0" w:space="0" w:color="auto"/>
            <w:right w:val="none" w:sz="0" w:space="0" w:color="auto"/>
          </w:divBdr>
        </w:div>
        <w:div w:id="859129720">
          <w:marLeft w:val="0"/>
          <w:marRight w:val="0"/>
          <w:marTop w:val="0"/>
          <w:marBottom w:val="0"/>
          <w:divBdr>
            <w:top w:val="none" w:sz="0" w:space="0" w:color="auto"/>
            <w:left w:val="none" w:sz="0" w:space="0" w:color="auto"/>
            <w:bottom w:val="none" w:sz="0" w:space="0" w:color="auto"/>
            <w:right w:val="none" w:sz="0" w:space="0" w:color="auto"/>
          </w:divBdr>
        </w:div>
        <w:div w:id="870070938">
          <w:marLeft w:val="0"/>
          <w:marRight w:val="0"/>
          <w:marTop w:val="0"/>
          <w:marBottom w:val="0"/>
          <w:divBdr>
            <w:top w:val="none" w:sz="0" w:space="0" w:color="auto"/>
            <w:left w:val="none" w:sz="0" w:space="0" w:color="auto"/>
            <w:bottom w:val="none" w:sz="0" w:space="0" w:color="auto"/>
            <w:right w:val="none" w:sz="0" w:space="0" w:color="auto"/>
          </w:divBdr>
        </w:div>
        <w:div w:id="892697172">
          <w:marLeft w:val="0"/>
          <w:marRight w:val="0"/>
          <w:marTop w:val="0"/>
          <w:marBottom w:val="0"/>
          <w:divBdr>
            <w:top w:val="none" w:sz="0" w:space="0" w:color="auto"/>
            <w:left w:val="none" w:sz="0" w:space="0" w:color="auto"/>
            <w:bottom w:val="none" w:sz="0" w:space="0" w:color="auto"/>
            <w:right w:val="none" w:sz="0" w:space="0" w:color="auto"/>
          </w:divBdr>
        </w:div>
        <w:div w:id="946621540">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58072163">
          <w:marLeft w:val="0"/>
          <w:marRight w:val="0"/>
          <w:marTop w:val="0"/>
          <w:marBottom w:val="0"/>
          <w:divBdr>
            <w:top w:val="none" w:sz="0" w:space="0" w:color="auto"/>
            <w:left w:val="none" w:sz="0" w:space="0" w:color="auto"/>
            <w:bottom w:val="none" w:sz="0" w:space="0" w:color="auto"/>
            <w:right w:val="none" w:sz="0" w:space="0" w:color="auto"/>
          </w:divBdr>
        </w:div>
        <w:div w:id="1036080890">
          <w:marLeft w:val="0"/>
          <w:marRight w:val="0"/>
          <w:marTop w:val="0"/>
          <w:marBottom w:val="0"/>
          <w:divBdr>
            <w:top w:val="none" w:sz="0" w:space="0" w:color="auto"/>
            <w:left w:val="none" w:sz="0" w:space="0" w:color="auto"/>
            <w:bottom w:val="none" w:sz="0" w:space="0" w:color="auto"/>
            <w:right w:val="none" w:sz="0" w:space="0" w:color="auto"/>
          </w:divBdr>
        </w:div>
        <w:div w:id="1051928035">
          <w:marLeft w:val="0"/>
          <w:marRight w:val="0"/>
          <w:marTop w:val="0"/>
          <w:marBottom w:val="0"/>
          <w:divBdr>
            <w:top w:val="none" w:sz="0" w:space="0" w:color="auto"/>
            <w:left w:val="none" w:sz="0" w:space="0" w:color="auto"/>
            <w:bottom w:val="none" w:sz="0" w:space="0" w:color="auto"/>
            <w:right w:val="none" w:sz="0" w:space="0" w:color="auto"/>
          </w:divBdr>
        </w:div>
        <w:div w:id="1061056029">
          <w:marLeft w:val="0"/>
          <w:marRight w:val="0"/>
          <w:marTop w:val="0"/>
          <w:marBottom w:val="0"/>
          <w:divBdr>
            <w:top w:val="none" w:sz="0" w:space="0" w:color="auto"/>
            <w:left w:val="none" w:sz="0" w:space="0" w:color="auto"/>
            <w:bottom w:val="none" w:sz="0" w:space="0" w:color="auto"/>
            <w:right w:val="none" w:sz="0" w:space="0" w:color="auto"/>
          </w:divBdr>
        </w:div>
        <w:div w:id="1103571086">
          <w:marLeft w:val="0"/>
          <w:marRight w:val="0"/>
          <w:marTop w:val="0"/>
          <w:marBottom w:val="0"/>
          <w:divBdr>
            <w:top w:val="none" w:sz="0" w:space="0" w:color="auto"/>
            <w:left w:val="none" w:sz="0" w:space="0" w:color="auto"/>
            <w:bottom w:val="none" w:sz="0" w:space="0" w:color="auto"/>
            <w:right w:val="none" w:sz="0" w:space="0" w:color="auto"/>
          </w:divBdr>
        </w:div>
        <w:div w:id="1116758436">
          <w:marLeft w:val="0"/>
          <w:marRight w:val="0"/>
          <w:marTop w:val="0"/>
          <w:marBottom w:val="0"/>
          <w:divBdr>
            <w:top w:val="none" w:sz="0" w:space="0" w:color="auto"/>
            <w:left w:val="none" w:sz="0" w:space="0" w:color="auto"/>
            <w:bottom w:val="none" w:sz="0" w:space="0" w:color="auto"/>
            <w:right w:val="none" w:sz="0" w:space="0" w:color="auto"/>
          </w:divBdr>
        </w:div>
        <w:div w:id="1173835120">
          <w:marLeft w:val="0"/>
          <w:marRight w:val="0"/>
          <w:marTop w:val="0"/>
          <w:marBottom w:val="0"/>
          <w:divBdr>
            <w:top w:val="none" w:sz="0" w:space="0" w:color="auto"/>
            <w:left w:val="none" w:sz="0" w:space="0" w:color="auto"/>
            <w:bottom w:val="none" w:sz="0" w:space="0" w:color="auto"/>
            <w:right w:val="none" w:sz="0" w:space="0" w:color="auto"/>
          </w:divBdr>
        </w:div>
        <w:div w:id="1209102330">
          <w:marLeft w:val="0"/>
          <w:marRight w:val="0"/>
          <w:marTop w:val="0"/>
          <w:marBottom w:val="0"/>
          <w:divBdr>
            <w:top w:val="none" w:sz="0" w:space="0" w:color="auto"/>
            <w:left w:val="none" w:sz="0" w:space="0" w:color="auto"/>
            <w:bottom w:val="none" w:sz="0" w:space="0" w:color="auto"/>
            <w:right w:val="none" w:sz="0" w:space="0" w:color="auto"/>
          </w:divBdr>
        </w:div>
        <w:div w:id="1267925192">
          <w:marLeft w:val="0"/>
          <w:marRight w:val="0"/>
          <w:marTop w:val="0"/>
          <w:marBottom w:val="0"/>
          <w:divBdr>
            <w:top w:val="none" w:sz="0" w:space="0" w:color="auto"/>
            <w:left w:val="none" w:sz="0" w:space="0" w:color="auto"/>
            <w:bottom w:val="none" w:sz="0" w:space="0" w:color="auto"/>
            <w:right w:val="none" w:sz="0" w:space="0" w:color="auto"/>
          </w:divBdr>
        </w:div>
        <w:div w:id="1349790205">
          <w:marLeft w:val="0"/>
          <w:marRight w:val="0"/>
          <w:marTop w:val="0"/>
          <w:marBottom w:val="0"/>
          <w:divBdr>
            <w:top w:val="none" w:sz="0" w:space="0" w:color="auto"/>
            <w:left w:val="none" w:sz="0" w:space="0" w:color="auto"/>
            <w:bottom w:val="none" w:sz="0" w:space="0" w:color="auto"/>
            <w:right w:val="none" w:sz="0" w:space="0" w:color="auto"/>
          </w:divBdr>
        </w:div>
        <w:div w:id="1356343488">
          <w:marLeft w:val="0"/>
          <w:marRight w:val="0"/>
          <w:marTop w:val="0"/>
          <w:marBottom w:val="0"/>
          <w:divBdr>
            <w:top w:val="none" w:sz="0" w:space="0" w:color="auto"/>
            <w:left w:val="none" w:sz="0" w:space="0" w:color="auto"/>
            <w:bottom w:val="none" w:sz="0" w:space="0" w:color="auto"/>
            <w:right w:val="none" w:sz="0" w:space="0" w:color="auto"/>
          </w:divBdr>
        </w:div>
        <w:div w:id="1365013033">
          <w:marLeft w:val="0"/>
          <w:marRight w:val="0"/>
          <w:marTop w:val="0"/>
          <w:marBottom w:val="0"/>
          <w:divBdr>
            <w:top w:val="none" w:sz="0" w:space="0" w:color="auto"/>
            <w:left w:val="none" w:sz="0" w:space="0" w:color="auto"/>
            <w:bottom w:val="none" w:sz="0" w:space="0" w:color="auto"/>
            <w:right w:val="none" w:sz="0" w:space="0" w:color="auto"/>
          </w:divBdr>
        </w:div>
        <w:div w:id="1369139477">
          <w:marLeft w:val="0"/>
          <w:marRight w:val="0"/>
          <w:marTop w:val="0"/>
          <w:marBottom w:val="0"/>
          <w:divBdr>
            <w:top w:val="none" w:sz="0" w:space="0" w:color="auto"/>
            <w:left w:val="none" w:sz="0" w:space="0" w:color="auto"/>
            <w:bottom w:val="none" w:sz="0" w:space="0" w:color="auto"/>
            <w:right w:val="none" w:sz="0" w:space="0" w:color="auto"/>
          </w:divBdr>
        </w:div>
        <w:div w:id="1395354647">
          <w:marLeft w:val="0"/>
          <w:marRight w:val="0"/>
          <w:marTop w:val="0"/>
          <w:marBottom w:val="0"/>
          <w:divBdr>
            <w:top w:val="none" w:sz="0" w:space="0" w:color="auto"/>
            <w:left w:val="none" w:sz="0" w:space="0" w:color="auto"/>
            <w:bottom w:val="none" w:sz="0" w:space="0" w:color="auto"/>
            <w:right w:val="none" w:sz="0" w:space="0" w:color="auto"/>
          </w:divBdr>
        </w:div>
        <w:div w:id="1407649717">
          <w:marLeft w:val="0"/>
          <w:marRight w:val="0"/>
          <w:marTop w:val="0"/>
          <w:marBottom w:val="0"/>
          <w:divBdr>
            <w:top w:val="none" w:sz="0" w:space="0" w:color="auto"/>
            <w:left w:val="none" w:sz="0" w:space="0" w:color="auto"/>
            <w:bottom w:val="none" w:sz="0" w:space="0" w:color="auto"/>
            <w:right w:val="none" w:sz="0" w:space="0" w:color="auto"/>
          </w:divBdr>
        </w:div>
        <w:div w:id="1413817117">
          <w:marLeft w:val="0"/>
          <w:marRight w:val="0"/>
          <w:marTop w:val="0"/>
          <w:marBottom w:val="0"/>
          <w:divBdr>
            <w:top w:val="none" w:sz="0" w:space="0" w:color="auto"/>
            <w:left w:val="none" w:sz="0" w:space="0" w:color="auto"/>
            <w:bottom w:val="none" w:sz="0" w:space="0" w:color="auto"/>
            <w:right w:val="none" w:sz="0" w:space="0" w:color="auto"/>
          </w:divBdr>
        </w:div>
        <w:div w:id="1578249734">
          <w:marLeft w:val="0"/>
          <w:marRight w:val="0"/>
          <w:marTop w:val="0"/>
          <w:marBottom w:val="0"/>
          <w:divBdr>
            <w:top w:val="none" w:sz="0" w:space="0" w:color="auto"/>
            <w:left w:val="none" w:sz="0" w:space="0" w:color="auto"/>
            <w:bottom w:val="none" w:sz="0" w:space="0" w:color="auto"/>
            <w:right w:val="none" w:sz="0" w:space="0" w:color="auto"/>
          </w:divBdr>
        </w:div>
        <w:div w:id="1599831362">
          <w:marLeft w:val="0"/>
          <w:marRight w:val="0"/>
          <w:marTop w:val="0"/>
          <w:marBottom w:val="0"/>
          <w:divBdr>
            <w:top w:val="none" w:sz="0" w:space="0" w:color="auto"/>
            <w:left w:val="none" w:sz="0" w:space="0" w:color="auto"/>
            <w:bottom w:val="none" w:sz="0" w:space="0" w:color="auto"/>
            <w:right w:val="none" w:sz="0" w:space="0" w:color="auto"/>
          </w:divBdr>
        </w:div>
        <w:div w:id="1631739563">
          <w:marLeft w:val="0"/>
          <w:marRight w:val="0"/>
          <w:marTop w:val="0"/>
          <w:marBottom w:val="0"/>
          <w:divBdr>
            <w:top w:val="none" w:sz="0" w:space="0" w:color="auto"/>
            <w:left w:val="none" w:sz="0" w:space="0" w:color="auto"/>
            <w:bottom w:val="none" w:sz="0" w:space="0" w:color="auto"/>
            <w:right w:val="none" w:sz="0" w:space="0" w:color="auto"/>
          </w:divBdr>
        </w:div>
        <w:div w:id="1634482534">
          <w:marLeft w:val="0"/>
          <w:marRight w:val="0"/>
          <w:marTop w:val="0"/>
          <w:marBottom w:val="0"/>
          <w:divBdr>
            <w:top w:val="none" w:sz="0" w:space="0" w:color="auto"/>
            <w:left w:val="none" w:sz="0" w:space="0" w:color="auto"/>
            <w:bottom w:val="none" w:sz="0" w:space="0" w:color="auto"/>
            <w:right w:val="none" w:sz="0" w:space="0" w:color="auto"/>
          </w:divBdr>
        </w:div>
        <w:div w:id="1637176001">
          <w:marLeft w:val="0"/>
          <w:marRight w:val="0"/>
          <w:marTop w:val="0"/>
          <w:marBottom w:val="0"/>
          <w:divBdr>
            <w:top w:val="none" w:sz="0" w:space="0" w:color="auto"/>
            <w:left w:val="none" w:sz="0" w:space="0" w:color="auto"/>
            <w:bottom w:val="none" w:sz="0" w:space="0" w:color="auto"/>
            <w:right w:val="none" w:sz="0" w:space="0" w:color="auto"/>
          </w:divBdr>
        </w:div>
        <w:div w:id="1651474369">
          <w:marLeft w:val="0"/>
          <w:marRight w:val="0"/>
          <w:marTop w:val="0"/>
          <w:marBottom w:val="0"/>
          <w:divBdr>
            <w:top w:val="none" w:sz="0" w:space="0" w:color="auto"/>
            <w:left w:val="none" w:sz="0" w:space="0" w:color="auto"/>
            <w:bottom w:val="none" w:sz="0" w:space="0" w:color="auto"/>
            <w:right w:val="none" w:sz="0" w:space="0" w:color="auto"/>
          </w:divBdr>
        </w:div>
        <w:div w:id="1724867937">
          <w:marLeft w:val="0"/>
          <w:marRight w:val="0"/>
          <w:marTop w:val="0"/>
          <w:marBottom w:val="0"/>
          <w:divBdr>
            <w:top w:val="none" w:sz="0" w:space="0" w:color="auto"/>
            <w:left w:val="none" w:sz="0" w:space="0" w:color="auto"/>
            <w:bottom w:val="none" w:sz="0" w:space="0" w:color="auto"/>
            <w:right w:val="none" w:sz="0" w:space="0" w:color="auto"/>
          </w:divBdr>
        </w:div>
        <w:div w:id="1742950225">
          <w:marLeft w:val="0"/>
          <w:marRight w:val="0"/>
          <w:marTop w:val="0"/>
          <w:marBottom w:val="0"/>
          <w:divBdr>
            <w:top w:val="none" w:sz="0" w:space="0" w:color="auto"/>
            <w:left w:val="none" w:sz="0" w:space="0" w:color="auto"/>
            <w:bottom w:val="none" w:sz="0" w:space="0" w:color="auto"/>
            <w:right w:val="none" w:sz="0" w:space="0" w:color="auto"/>
          </w:divBdr>
        </w:div>
        <w:div w:id="1763380752">
          <w:marLeft w:val="0"/>
          <w:marRight w:val="0"/>
          <w:marTop w:val="0"/>
          <w:marBottom w:val="0"/>
          <w:divBdr>
            <w:top w:val="none" w:sz="0" w:space="0" w:color="auto"/>
            <w:left w:val="none" w:sz="0" w:space="0" w:color="auto"/>
            <w:bottom w:val="none" w:sz="0" w:space="0" w:color="auto"/>
            <w:right w:val="none" w:sz="0" w:space="0" w:color="auto"/>
          </w:divBdr>
        </w:div>
        <w:div w:id="1765497556">
          <w:marLeft w:val="0"/>
          <w:marRight w:val="0"/>
          <w:marTop w:val="0"/>
          <w:marBottom w:val="0"/>
          <w:divBdr>
            <w:top w:val="none" w:sz="0" w:space="0" w:color="auto"/>
            <w:left w:val="none" w:sz="0" w:space="0" w:color="auto"/>
            <w:bottom w:val="none" w:sz="0" w:space="0" w:color="auto"/>
            <w:right w:val="none" w:sz="0" w:space="0" w:color="auto"/>
          </w:divBdr>
        </w:div>
        <w:div w:id="1772427710">
          <w:marLeft w:val="0"/>
          <w:marRight w:val="0"/>
          <w:marTop w:val="0"/>
          <w:marBottom w:val="0"/>
          <w:divBdr>
            <w:top w:val="none" w:sz="0" w:space="0" w:color="auto"/>
            <w:left w:val="none" w:sz="0" w:space="0" w:color="auto"/>
            <w:bottom w:val="none" w:sz="0" w:space="0" w:color="auto"/>
            <w:right w:val="none" w:sz="0" w:space="0" w:color="auto"/>
          </w:divBdr>
        </w:div>
        <w:div w:id="1812478354">
          <w:marLeft w:val="0"/>
          <w:marRight w:val="0"/>
          <w:marTop w:val="0"/>
          <w:marBottom w:val="0"/>
          <w:divBdr>
            <w:top w:val="none" w:sz="0" w:space="0" w:color="auto"/>
            <w:left w:val="none" w:sz="0" w:space="0" w:color="auto"/>
            <w:bottom w:val="none" w:sz="0" w:space="0" w:color="auto"/>
            <w:right w:val="none" w:sz="0" w:space="0" w:color="auto"/>
          </w:divBdr>
        </w:div>
        <w:div w:id="1819036120">
          <w:marLeft w:val="0"/>
          <w:marRight w:val="0"/>
          <w:marTop w:val="0"/>
          <w:marBottom w:val="0"/>
          <w:divBdr>
            <w:top w:val="none" w:sz="0" w:space="0" w:color="auto"/>
            <w:left w:val="none" w:sz="0" w:space="0" w:color="auto"/>
            <w:bottom w:val="none" w:sz="0" w:space="0" w:color="auto"/>
            <w:right w:val="none" w:sz="0" w:space="0" w:color="auto"/>
          </w:divBdr>
        </w:div>
        <w:div w:id="1822189786">
          <w:marLeft w:val="0"/>
          <w:marRight w:val="0"/>
          <w:marTop w:val="0"/>
          <w:marBottom w:val="0"/>
          <w:divBdr>
            <w:top w:val="none" w:sz="0" w:space="0" w:color="auto"/>
            <w:left w:val="none" w:sz="0" w:space="0" w:color="auto"/>
            <w:bottom w:val="none" w:sz="0" w:space="0" w:color="auto"/>
            <w:right w:val="none" w:sz="0" w:space="0" w:color="auto"/>
          </w:divBdr>
        </w:div>
        <w:div w:id="1830292568">
          <w:marLeft w:val="0"/>
          <w:marRight w:val="0"/>
          <w:marTop w:val="0"/>
          <w:marBottom w:val="0"/>
          <w:divBdr>
            <w:top w:val="none" w:sz="0" w:space="0" w:color="auto"/>
            <w:left w:val="none" w:sz="0" w:space="0" w:color="auto"/>
            <w:bottom w:val="none" w:sz="0" w:space="0" w:color="auto"/>
            <w:right w:val="none" w:sz="0" w:space="0" w:color="auto"/>
          </w:divBdr>
        </w:div>
        <w:div w:id="1856991615">
          <w:marLeft w:val="0"/>
          <w:marRight w:val="0"/>
          <w:marTop w:val="0"/>
          <w:marBottom w:val="0"/>
          <w:divBdr>
            <w:top w:val="none" w:sz="0" w:space="0" w:color="auto"/>
            <w:left w:val="none" w:sz="0" w:space="0" w:color="auto"/>
            <w:bottom w:val="none" w:sz="0" w:space="0" w:color="auto"/>
            <w:right w:val="none" w:sz="0" w:space="0" w:color="auto"/>
          </w:divBdr>
        </w:div>
        <w:div w:id="1880165158">
          <w:marLeft w:val="0"/>
          <w:marRight w:val="0"/>
          <w:marTop w:val="0"/>
          <w:marBottom w:val="0"/>
          <w:divBdr>
            <w:top w:val="none" w:sz="0" w:space="0" w:color="auto"/>
            <w:left w:val="none" w:sz="0" w:space="0" w:color="auto"/>
            <w:bottom w:val="none" w:sz="0" w:space="0" w:color="auto"/>
            <w:right w:val="none" w:sz="0" w:space="0" w:color="auto"/>
          </w:divBdr>
        </w:div>
        <w:div w:id="1902522237">
          <w:marLeft w:val="0"/>
          <w:marRight w:val="0"/>
          <w:marTop w:val="0"/>
          <w:marBottom w:val="0"/>
          <w:divBdr>
            <w:top w:val="none" w:sz="0" w:space="0" w:color="auto"/>
            <w:left w:val="none" w:sz="0" w:space="0" w:color="auto"/>
            <w:bottom w:val="none" w:sz="0" w:space="0" w:color="auto"/>
            <w:right w:val="none" w:sz="0" w:space="0" w:color="auto"/>
          </w:divBdr>
        </w:div>
        <w:div w:id="1966425784">
          <w:marLeft w:val="0"/>
          <w:marRight w:val="0"/>
          <w:marTop w:val="0"/>
          <w:marBottom w:val="0"/>
          <w:divBdr>
            <w:top w:val="none" w:sz="0" w:space="0" w:color="auto"/>
            <w:left w:val="none" w:sz="0" w:space="0" w:color="auto"/>
            <w:bottom w:val="none" w:sz="0" w:space="0" w:color="auto"/>
            <w:right w:val="none" w:sz="0" w:space="0" w:color="auto"/>
          </w:divBdr>
        </w:div>
        <w:div w:id="2054189260">
          <w:marLeft w:val="0"/>
          <w:marRight w:val="0"/>
          <w:marTop w:val="0"/>
          <w:marBottom w:val="0"/>
          <w:divBdr>
            <w:top w:val="none" w:sz="0" w:space="0" w:color="auto"/>
            <w:left w:val="none" w:sz="0" w:space="0" w:color="auto"/>
            <w:bottom w:val="none" w:sz="0" w:space="0" w:color="auto"/>
            <w:right w:val="none" w:sz="0" w:space="0" w:color="auto"/>
          </w:divBdr>
        </w:div>
        <w:div w:id="2078160780">
          <w:marLeft w:val="0"/>
          <w:marRight w:val="0"/>
          <w:marTop w:val="0"/>
          <w:marBottom w:val="0"/>
          <w:divBdr>
            <w:top w:val="none" w:sz="0" w:space="0" w:color="auto"/>
            <w:left w:val="none" w:sz="0" w:space="0" w:color="auto"/>
            <w:bottom w:val="none" w:sz="0" w:space="0" w:color="auto"/>
            <w:right w:val="none" w:sz="0" w:space="0" w:color="auto"/>
          </w:divBdr>
        </w:div>
        <w:div w:id="2089962316">
          <w:marLeft w:val="0"/>
          <w:marRight w:val="0"/>
          <w:marTop w:val="0"/>
          <w:marBottom w:val="0"/>
          <w:divBdr>
            <w:top w:val="none" w:sz="0" w:space="0" w:color="auto"/>
            <w:left w:val="none" w:sz="0" w:space="0" w:color="auto"/>
            <w:bottom w:val="none" w:sz="0" w:space="0" w:color="auto"/>
            <w:right w:val="none" w:sz="0" w:space="0" w:color="auto"/>
          </w:divBdr>
        </w:div>
        <w:div w:id="2102484963">
          <w:marLeft w:val="0"/>
          <w:marRight w:val="0"/>
          <w:marTop w:val="0"/>
          <w:marBottom w:val="0"/>
          <w:divBdr>
            <w:top w:val="none" w:sz="0" w:space="0" w:color="auto"/>
            <w:left w:val="none" w:sz="0" w:space="0" w:color="auto"/>
            <w:bottom w:val="none" w:sz="0" w:space="0" w:color="auto"/>
            <w:right w:val="none" w:sz="0" w:space="0" w:color="auto"/>
          </w:divBdr>
        </w:div>
        <w:div w:id="2120445159">
          <w:marLeft w:val="0"/>
          <w:marRight w:val="0"/>
          <w:marTop w:val="0"/>
          <w:marBottom w:val="0"/>
          <w:divBdr>
            <w:top w:val="none" w:sz="0" w:space="0" w:color="auto"/>
            <w:left w:val="none" w:sz="0" w:space="0" w:color="auto"/>
            <w:bottom w:val="none" w:sz="0" w:space="0" w:color="auto"/>
            <w:right w:val="none" w:sz="0" w:space="0" w:color="auto"/>
          </w:divBdr>
        </w:div>
        <w:div w:id="2126843207">
          <w:marLeft w:val="0"/>
          <w:marRight w:val="0"/>
          <w:marTop w:val="0"/>
          <w:marBottom w:val="0"/>
          <w:divBdr>
            <w:top w:val="none" w:sz="0" w:space="0" w:color="auto"/>
            <w:left w:val="none" w:sz="0" w:space="0" w:color="auto"/>
            <w:bottom w:val="none" w:sz="0" w:space="0" w:color="auto"/>
            <w:right w:val="none" w:sz="0" w:space="0" w:color="auto"/>
          </w:divBdr>
        </w:div>
      </w:divsChild>
    </w:div>
    <w:div w:id="114176049">
      <w:bodyDiv w:val="1"/>
      <w:marLeft w:val="0"/>
      <w:marRight w:val="0"/>
      <w:marTop w:val="0"/>
      <w:marBottom w:val="0"/>
      <w:divBdr>
        <w:top w:val="none" w:sz="0" w:space="0" w:color="auto"/>
        <w:left w:val="none" w:sz="0" w:space="0" w:color="auto"/>
        <w:bottom w:val="none" w:sz="0" w:space="0" w:color="auto"/>
        <w:right w:val="none" w:sz="0" w:space="0" w:color="auto"/>
      </w:divBdr>
    </w:div>
    <w:div w:id="197864762">
      <w:bodyDiv w:val="1"/>
      <w:marLeft w:val="0"/>
      <w:marRight w:val="0"/>
      <w:marTop w:val="0"/>
      <w:marBottom w:val="0"/>
      <w:divBdr>
        <w:top w:val="none" w:sz="0" w:space="0" w:color="auto"/>
        <w:left w:val="none" w:sz="0" w:space="0" w:color="auto"/>
        <w:bottom w:val="none" w:sz="0" w:space="0" w:color="auto"/>
        <w:right w:val="none" w:sz="0" w:space="0" w:color="auto"/>
      </w:divBdr>
    </w:div>
    <w:div w:id="199557752">
      <w:bodyDiv w:val="1"/>
      <w:marLeft w:val="0"/>
      <w:marRight w:val="0"/>
      <w:marTop w:val="0"/>
      <w:marBottom w:val="0"/>
      <w:divBdr>
        <w:top w:val="none" w:sz="0" w:space="0" w:color="auto"/>
        <w:left w:val="none" w:sz="0" w:space="0" w:color="auto"/>
        <w:bottom w:val="none" w:sz="0" w:space="0" w:color="auto"/>
        <w:right w:val="none" w:sz="0" w:space="0" w:color="auto"/>
      </w:divBdr>
    </w:div>
    <w:div w:id="345134786">
      <w:bodyDiv w:val="1"/>
      <w:marLeft w:val="0"/>
      <w:marRight w:val="0"/>
      <w:marTop w:val="0"/>
      <w:marBottom w:val="0"/>
      <w:divBdr>
        <w:top w:val="none" w:sz="0" w:space="0" w:color="auto"/>
        <w:left w:val="none" w:sz="0" w:space="0" w:color="auto"/>
        <w:bottom w:val="none" w:sz="0" w:space="0" w:color="auto"/>
        <w:right w:val="none" w:sz="0" w:space="0" w:color="auto"/>
      </w:divBdr>
    </w:div>
    <w:div w:id="449906419">
      <w:bodyDiv w:val="1"/>
      <w:marLeft w:val="0"/>
      <w:marRight w:val="0"/>
      <w:marTop w:val="0"/>
      <w:marBottom w:val="0"/>
      <w:divBdr>
        <w:top w:val="none" w:sz="0" w:space="0" w:color="auto"/>
        <w:left w:val="none" w:sz="0" w:space="0" w:color="auto"/>
        <w:bottom w:val="none" w:sz="0" w:space="0" w:color="auto"/>
        <w:right w:val="none" w:sz="0" w:space="0" w:color="auto"/>
      </w:divBdr>
    </w:div>
    <w:div w:id="484392072">
      <w:bodyDiv w:val="1"/>
      <w:marLeft w:val="0"/>
      <w:marRight w:val="0"/>
      <w:marTop w:val="0"/>
      <w:marBottom w:val="0"/>
      <w:divBdr>
        <w:top w:val="none" w:sz="0" w:space="0" w:color="auto"/>
        <w:left w:val="none" w:sz="0" w:space="0" w:color="auto"/>
        <w:bottom w:val="none" w:sz="0" w:space="0" w:color="auto"/>
        <w:right w:val="none" w:sz="0" w:space="0" w:color="auto"/>
      </w:divBdr>
    </w:div>
    <w:div w:id="548152953">
      <w:bodyDiv w:val="1"/>
      <w:marLeft w:val="0"/>
      <w:marRight w:val="0"/>
      <w:marTop w:val="0"/>
      <w:marBottom w:val="0"/>
      <w:divBdr>
        <w:top w:val="none" w:sz="0" w:space="0" w:color="auto"/>
        <w:left w:val="none" w:sz="0" w:space="0" w:color="auto"/>
        <w:bottom w:val="none" w:sz="0" w:space="0" w:color="auto"/>
        <w:right w:val="none" w:sz="0" w:space="0" w:color="auto"/>
      </w:divBdr>
      <w:divsChild>
        <w:div w:id="575552427">
          <w:marLeft w:val="0"/>
          <w:marRight w:val="0"/>
          <w:marTop w:val="0"/>
          <w:marBottom w:val="0"/>
          <w:divBdr>
            <w:top w:val="none" w:sz="0" w:space="0" w:color="auto"/>
            <w:left w:val="none" w:sz="0" w:space="0" w:color="auto"/>
            <w:bottom w:val="none" w:sz="0" w:space="0" w:color="auto"/>
            <w:right w:val="none" w:sz="0" w:space="0" w:color="auto"/>
          </w:divBdr>
        </w:div>
      </w:divsChild>
    </w:div>
    <w:div w:id="616253056">
      <w:bodyDiv w:val="1"/>
      <w:marLeft w:val="0"/>
      <w:marRight w:val="0"/>
      <w:marTop w:val="0"/>
      <w:marBottom w:val="0"/>
      <w:divBdr>
        <w:top w:val="none" w:sz="0" w:space="0" w:color="auto"/>
        <w:left w:val="none" w:sz="0" w:space="0" w:color="auto"/>
        <w:bottom w:val="none" w:sz="0" w:space="0" w:color="auto"/>
        <w:right w:val="none" w:sz="0" w:space="0" w:color="auto"/>
      </w:divBdr>
    </w:div>
    <w:div w:id="667094027">
      <w:bodyDiv w:val="1"/>
      <w:marLeft w:val="0"/>
      <w:marRight w:val="0"/>
      <w:marTop w:val="0"/>
      <w:marBottom w:val="0"/>
      <w:divBdr>
        <w:top w:val="none" w:sz="0" w:space="0" w:color="auto"/>
        <w:left w:val="none" w:sz="0" w:space="0" w:color="auto"/>
        <w:bottom w:val="none" w:sz="0" w:space="0" w:color="auto"/>
        <w:right w:val="none" w:sz="0" w:space="0" w:color="auto"/>
      </w:divBdr>
    </w:div>
    <w:div w:id="792334929">
      <w:bodyDiv w:val="1"/>
      <w:marLeft w:val="0"/>
      <w:marRight w:val="0"/>
      <w:marTop w:val="0"/>
      <w:marBottom w:val="0"/>
      <w:divBdr>
        <w:top w:val="none" w:sz="0" w:space="0" w:color="auto"/>
        <w:left w:val="none" w:sz="0" w:space="0" w:color="auto"/>
        <w:bottom w:val="none" w:sz="0" w:space="0" w:color="auto"/>
        <w:right w:val="none" w:sz="0" w:space="0" w:color="auto"/>
      </w:divBdr>
      <w:divsChild>
        <w:div w:id="1806851090">
          <w:marLeft w:val="0"/>
          <w:marRight w:val="0"/>
          <w:marTop w:val="0"/>
          <w:marBottom w:val="0"/>
          <w:divBdr>
            <w:top w:val="none" w:sz="0" w:space="0" w:color="auto"/>
            <w:left w:val="none" w:sz="0" w:space="0" w:color="auto"/>
            <w:bottom w:val="none" w:sz="0" w:space="0" w:color="auto"/>
            <w:right w:val="none" w:sz="0" w:space="0" w:color="auto"/>
          </w:divBdr>
          <w:divsChild>
            <w:div w:id="784883829">
              <w:marLeft w:val="0"/>
              <w:marRight w:val="0"/>
              <w:marTop w:val="0"/>
              <w:marBottom w:val="0"/>
              <w:divBdr>
                <w:top w:val="none" w:sz="0" w:space="0" w:color="auto"/>
                <w:left w:val="none" w:sz="0" w:space="0" w:color="auto"/>
                <w:bottom w:val="none" w:sz="0" w:space="0" w:color="auto"/>
                <w:right w:val="none" w:sz="0" w:space="0" w:color="auto"/>
              </w:divBdr>
              <w:divsChild>
                <w:div w:id="740179323">
                  <w:marLeft w:val="0"/>
                  <w:marRight w:val="0"/>
                  <w:marTop w:val="0"/>
                  <w:marBottom w:val="0"/>
                  <w:divBdr>
                    <w:top w:val="none" w:sz="0" w:space="0" w:color="auto"/>
                    <w:left w:val="none" w:sz="0" w:space="0" w:color="auto"/>
                    <w:bottom w:val="none" w:sz="0" w:space="0" w:color="auto"/>
                    <w:right w:val="none" w:sz="0" w:space="0" w:color="auto"/>
                  </w:divBdr>
                  <w:divsChild>
                    <w:div w:id="6196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1907">
              <w:marLeft w:val="0"/>
              <w:marRight w:val="0"/>
              <w:marTop w:val="0"/>
              <w:marBottom w:val="0"/>
              <w:divBdr>
                <w:top w:val="none" w:sz="0" w:space="0" w:color="auto"/>
                <w:left w:val="none" w:sz="0" w:space="0" w:color="auto"/>
                <w:bottom w:val="none" w:sz="0" w:space="0" w:color="auto"/>
                <w:right w:val="none" w:sz="0" w:space="0" w:color="auto"/>
              </w:divBdr>
              <w:divsChild>
                <w:div w:id="1656907729">
                  <w:marLeft w:val="0"/>
                  <w:marRight w:val="0"/>
                  <w:marTop w:val="0"/>
                  <w:marBottom w:val="0"/>
                  <w:divBdr>
                    <w:top w:val="none" w:sz="0" w:space="0" w:color="auto"/>
                    <w:left w:val="none" w:sz="0" w:space="0" w:color="auto"/>
                    <w:bottom w:val="none" w:sz="0" w:space="0" w:color="auto"/>
                    <w:right w:val="none" w:sz="0" w:space="0" w:color="auto"/>
                  </w:divBdr>
                  <w:divsChild>
                    <w:div w:id="150413203">
                      <w:marLeft w:val="0"/>
                      <w:marRight w:val="0"/>
                      <w:marTop w:val="0"/>
                      <w:marBottom w:val="0"/>
                      <w:divBdr>
                        <w:top w:val="none" w:sz="0" w:space="0" w:color="auto"/>
                        <w:left w:val="none" w:sz="0" w:space="0" w:color="auto"/>
                        <w:bottom w:val="none" w:sz="0" w:space="0" w:color="auto"/>
                        <w:right w:val="none" w:sz="0" w:space="0" w:color="auto"/>
                      </w:divBdr>
                      <w:divsChild>
                        <w:div w:id="10031788">
                          <w:marLeft w:val="0"/>
                          <w:marRight w:val="0"/>
                          <w:marTop w:val="0"/>
                          <w:marBottom w:val="0"/>
                          <w:divBdr>
                            <w:top w:val="none" w:sz="0" w:space="0" w:color="auto"/>
                            <w:left w:val="none" w:sz="0" w:space="0" w:color="auto"/>
                            <w:bottom w:val="none" w:sz="0" w:space="0" w:color="auto"/>
                            <w:right w:val="none" w:sz="0" w:space="0" w:color="auto"/>
                          </w:divBdr>
                          <w:divsChild>
                            <w:div w:id="1299215872">
                              <w:marLeft w:val="0"/>
                              <w:marRight w:val="0"/>
                              <w:marTop w:val="0"/>
                              <w:marBottom w:val="0"/>
                              <w:divBdr>
                                <w:top w:val="none" w:sz="0" w:space="0" w:color="auto"/>
                                <w:left w:val="none" w:sz="0" w:space="0" w:color="auto"/>
                                <w:bottom w:val="none" w:sz="0" w:space="0" w:color="auto"/>
                                <w:right w:val="none" w:sz="0" w:space="0" w:color="auto"/>
                              </w:divBdr>
                              <w:divsChild>
                                <w:div w:id="2505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798">
                          <w:marLeft w:val="0"/>
                          <w:marRight w:val="0"/>
                          <w:marTop w:val="0"/>
                          <w:marBottom w:val="0"/>
                          <w:divBdr>
                            <w:top w:val="none" w:sz="0" w:space="0" w:color="auto"/>
                            <w:left w:val="none" w:sz="0" w:space="0" w:color="auto"/>
                            <w:bottom w:val="none" w:sz="0" w:space="0" w:color="auto"/>
                            <w:right w:val="none" w:sz="0" w:space="0" w:color="auto"/>
                          </w:divBdr>
                          <w:divsChild>
                            <w:div w:id="402144638">
                              <w:marLeft w:val="0"/>
                              <w:marRight w:val="0"/>
                              <w:marTop w:val="0"/>
                              <w:marBottom w:val="0"/>
                              <w:divBdr>
                                <w:top w:val="none" w:sz="0" w:space="0" w:color="auto"/>
                                <w:left w:val="none" w:sz="0" w:space="0" w:color="auto"/>
                                <w:bottom w:val="none" w:sz="0" w:space="0" w:color="auto"/>
                                <w:right w:val="none" w:sz="0" w:space="0" w:color="auto"/>
                              </w:divBdr>
                              <w:divsChild>
                                <w:div w:id="62607614">
                                  <w:marLeft w:val="0"/>
                                  <w:marRight w:val="0"/>
                                  <w:marTop w:val="0"/>
                                  <w:marBottom w:val="0"/>
                                  <w:divBdr>
                                    <w:top w:val="none" w:sz="0" w:space="0" w:color="auto"/>
                                    <w:left w:val="none" w:sz="0" w:space="0" w:color="auto"/>
                                    <w:bottom w:val="none" w:sz="0" w:space="0" w:color="auto"/>
                                    <w:right w:val="none" w:sz="0" w:space="0" w:color="auto"/>
                                  </w:divBdr>
                                </w:div>
                                <w:div w:id="101923211">
                                  <w:marLeft w:val="0"/>
                                  <w:marRight w:val="0"/>
                                  <w:marTop w:val="0"/>
                                  <w:marBottom w:val="0"/>
                                  <w:divBdr>
                                    <w:top w:val="none" w:sz="0" w:space="0" w:color="auto"/>
                                    <w:left w:val="none" w:sz="0" w:space="0" w:color="auto"/>
                                    <w:bottom w:val="none" w:sz="0" w:space="0" w:color="auto"/>
                                    <w:right w:val="none" w:sz="0" w:space="0" w:color="auto"/>
                                  </w:divBdr>
                                </w:div>
                                <w:div w:id="470363057">
                                  <w:marLeft w:val="0"/>
                                  <w:marRight w:val="0"/>
                                  <w:marTop w:val="0"/>
                                  <w:marBottom w:val="0"/>
                                  <w:divBdr>
                                    <w:top w:val="none" w:sz="0" w:space="0" w:color="auto"/>
                                    <w:left w:val="none" w:sz="0" w:space="0" w:color="auto"/>
                                    <w:bottom w:val="none" w:sz="0" w:space="0" w:color="auto"/>
                                    <w:right w:val="none" w:sz="0" w:space="0" w:color="auto"/>
                                  </w:divBdr>
                                </w:div>
                                <w:div w:id="549851465">
                                  <w:marLeft w:val="0"/>
                                  <w:marRight w:val="0"/>
                                  <w:marTop w:val="0"/>
                                  <w:marBottom w:val="0"/>
                                  <w:divBdr>
                                    <w:top w:val="none" w:sz="0" w:space="0" w:color="auto"/>
                                    <w:left w:val="none" w:sz="0" w:space="0" w:color="auto"/>
                                    <w:bottom w:val="none" w:sz="0" w:space="0" w:color="auto"/>
                                    <w:right w:val="none" w:sz="0" w:space="0" w:color="auto"/>
                                  </w:divBdr>
                                </w:div>
                                <w:div w:id="562713892">
                                  <w:marLeft w:val="0"/>
                                  <w:marRight w:val="0"/>
                                  <w:marTop w:val="0"/>
                                  <w:marBottom w:val="0"/>
                                  <w:divBdr>
                                    <w:top w:val="none" w:sz="0" w:space="0" w:color="auto"/>
                                    <w:left w:val="none" w:sz="0" w:space="0" w:color="auto"/>
                                    <w:bottom w:val="none" w:sz="0" w:space="0" w:color="auto"/>
                                    <w:right w:val="none" w:sz="0" w:space="0" w:color="auto"/>
                                  </w:divBdr>
                                </w:div>
                                <w:div w:id="580800614">
                                  <w:marLeft w:val="0"/>
                                  <w:marRight w:val="0"/>
                                  <w:marTop w:val="0"/>
                                  <w:marBottom w:val="0"/>
                                  <w:divBdr>
                                    <w:top w:val="none" w:sz="0" w:space="0" w:color="auto"/>
                                    <w:left w:val="none" w:sz="0" w:space="0" w:color="auto"/>
                                    <w:bottom w:val="none" w:sz="0" w:space="0" w:color="auto"/>
                                    <w:right w:val="none" w:sz="0" w:space="0" w:color="auto"/>
                                  </w:divBdr>
                                </w:div>
                                <w:div w:id="600185138">
                                  <w:marLeft w:val="0"/>
                                  <w:marRight w:val="0"/>
                                  <w:marTop w:val="0"/>
                                  <w:marBottom w:val="0"/>
                                  <w:divBdr>
                                    <w:top w:val="none" w:sz="0" w:space="0" w:color="auto"/>
                                    <w:left w:val="none" w:sz="0" w:space="0" w:color="auto"/>
                                    <w:bottom w:val="none" w:sz="0" w:space="0" w:color="auto"/>
                                    <w:right w:val="none" w:sz="0" w:space="0" w:color="auto"/>
                                  </w:divBdr>
                                </w:div>
                                <w:div w:id="640428980">
                                  <w:marLeft w:val="0"/>
                                  <w:marRight w:val="0"/>
                                  <w:marTop w:val="0"/>
                                  <w:marBottom w:val="0"/>
                                  <w:divBdr>
                                    <w:top w:val="none" w:sz="0" w:space="0" w:color="auto"/>
                                    <w:left w:val="none" w:sz="0" w:space="0" w:color="auto"/>
                                    <w:bottom w:val="none" w:sz="0" w:space="0" w:color="auto"/>
                                    <w:right w:val="none" w:sz="0" w:space="0" w:color="auto"/>
                                  </w:divBdr>
                                </w:div>
                                <w:div w:id="657805937">
                                  <w:marLeft w:val="0"/>
                                  <w:marRight w:val="0"/>
                                  <w:marTop w:val="0"/>
                                  <w:marBottom w:val="0"/>
                                  <w:divBdr>
                                    <w:top w:val="none" w:sz="0" w:space="0" w:color="auto"/>
                                    <w:left w:val="none" w:sz="0" w:space="0" w:color="auto"/>
                                    <w:bottom w:val="none" w:sz="0" w:space="0" w:color="auto"/>
                                    <w:right w:val="none" w:sz="0" w:space="0" w:color="auto"/>
                                  </w:divBdr>
                                </w:div>
                                <w:div w:id="676272390">
                                  <w:marLeft w:val="0"/>
                                  <w:marRight w:val="0"/>
                                  <w:marTop w:val="0"/>
                                  <w:marBottom w:val="0"/>
                                  <w:divBdr>
                                    <w:top w:val="none" w:sz="0" w:space="0" w:color="auto"/>
                                    <w:left w:val="none" w:sz="0" w:space="0" w:color="auto"/>
                                    <w:bottom w:val="none" w:sz="0" w:space="0" w:color="auto"/>
                                    <w:right w:val="none" w:sz="0" w:space="0" w:color="auto"/>
                                  </w:divBdr>
                                </w:div>
                                <w:div w:id="736977558">
                                  <w:marLeft w:val="0"/>
                                  <w:marRight w:val="0"/>
                                  <w:marTop w:val="0"/>
                                  <w:marBottom w:val="0"/>
                                  <w:divBdr>
                                    <w:top w:val="none" w:sz="0" w:space="0" w:color="auto"/>
                                    <w:left w:val="none" w:sz="0" w:space="0" w:color="auto"/>
                                    <w:bottom w:val="none" w:sz="0" w:space="0" w:color="auto"/>
                                    <w:right w:val="none" w:sz="0" w:space="0" w:color="auto"/>
                                  </w:divBdr>
                                </w:div>
                                <w:div w:id="742878394">
                                  <w:marLeft w:val="0"/>
                                  <w:marRight w:val="0"/>
                                  <w:marTop w:val="0"/>
                                  <w:marBottom w:val="0"/>
                                  <w:divBdr>
                                    <w:top w:val="none" w:sz="0" w:space="0" w:color="auto"/>
                                    <w:left w:val="none" w:sz="0" w:space="0" w:color="auto"/>
                                    <w:bottom w:val="none" w:sz="0" w:space="0" w:color="auto"/>
                                    <w:right w:val="none" w:sz="0" w:space="0" w:color="auto"/>
                                  </w:divBdr>
                                </w:div>
                                <w:div w:id="808129325">
                                  <w:marLeft w:val="0"/>
                                  <w:marRight w:val="0"/>
                                  <w:marTop w:val="0"/>
                                  <w:marBottom w:val="0"/>
                                  <w:divBdr>
                                    <w:top w:val="none" w:sz="0" w:space="0" w:color="auto"/>
                                    <w:left w:val="none" w:sz="0" w:space="0" w:color="auto"/>
                                    <w:bottom w:val="none" w:sz="0" w:space="0" w:color="auto"/>
                                    <w:right w:val="none" w:sz="0" w:space="0" w:color="auto"/>
                                  </w:divBdr>
                                </w:div>
                                <w:div w:id="847669754">
                                  <w:marLeft w:val="0"/>
                                  <w:marRight w:val="0"/>
                                  <w:marTop w:val="0"/>
                                  <w:marBottom w:val="0"/>
                                  <w:divBdr>
                                    <w:top w:val="none" w:sz="0" w:space="0" w:color="auto"/>
                                    <w:left w:val="none" w:sz="0" w:space="0" w:color="auto"/>
                                    <w:bottom w:val="none" w:sz="0" w:space="0" w:color="auto"/>
                                    <w:right w:val="none" w:sz="0" w:space="0" w:color="auto"/>
                                  </w:divBdr>
                                </w:div>
                                <w:div w:id="882786752">
                                  <w:marLeft w:val="0"/>
                                  <w:marRight w:val="0"/>
                                  <w:marTop w:val="0"/>
                                  <w:marBottom w:val="0"/>
                                  <w:divBdr>
                                    <w:top w:val="none" w:sz="0" w:space="0" w:color="auto"/>
                                    <w:left w:val="none" w:sz="0" w:space="0" w:color="auto"/>
                                    <w:bottom w:val="none" w:sz="0" w:space="0" w:color="auto"/>
                                    <w:right w:val="none" w:sz="0" w:space="0" w:color="auto"/>
                                  </w:divBdr>
                                </w:div>
                                <w:div w:id="948972399">
                                  <w:marLeft w:val="0"/>
                                  <w:marRight w:val="0"/>
                                  <w:marTop w:val="0"/>
                                  <w:marBottom w:val="0"/>
                                  <w:divBdr>
                                    <w:top w:val="none" w:sz="0" w:space="0" w:color="auto"/>
                                    <w:left w:val="none" w:sz="0" w:space="0" w:color="auto"/>
                                    <w:bottom w:val="none" w:sz="0" w:space="0" w:color="auto"/>
                                    <w:right w:val="none" w:sz="0" w:space="0" w:color="auto"/>
                                  </w:divBdr>
                                </w:div>
                                <w:div w:id="1004628660">
                                  <w:marLeft w:val="0"/>
                                  <w:marRight w:val="0"/>
                                  <w:marTop w:val="0"/>
                                  <w:marBottom w:val="0"/>
                                  <w:divBdr>
                                    <w:top w:val="none" w:sz="0" w:space="0" w:color="auto"/>
                                    <w:left w:val="none" w:sz="0" w:space="0" w:color="auto"/>
                                    <w:bottom w:val="none" w:sz="0" w:space="0" w:color="auto"/>
                                    <w:right w:val="none" w:sz="0" w:space="0" w:color="auto"/>
                                  </w:divBdr>
                                </w:div>
                                <w:div w:id="1051878563">
                                  <w:marLeft w:val="0"/>
                                  <w:marRight w:val="0"/>
                                  <w:marTop w:val="0"/>
                                  <w:marBottom w:val="0"/>
                                  <w:divBdr>
                                    <w:top w:val="none" w:sz="0" w:space="0" w:color="auto"/>
                                    <w:left w:val="none" w:sz="0" w:space="0" w:color="auto"/>
                                    <w:bottom w:val="none" w:sz="0" w:space="0" w:color="auto"/>
                                    <w:right w:val="none" w:sz="0" w:space="0" w:color="auto"/>
                                  </w:divBdr>
                                </w:div>
                                <w:div w:id="1131167272">
                                  <w:marLeft w:val="0"/>
                                  <w:marRight w:val="0"/>
                                  <w:marTop w:val="0"/>
                                  <w:marBottom w:val="0"/>
                                  <w:divBdr>
                                    <w:top w:val="none" w:sz="0" w:space="0" w:color="auto"/>
                                    <w:left w:val="none" w:sz="0" w:space="0" w:color="auto"/>
                                    <w:bottom w:val="none" w:sz="0" w:space="0" w:color="auto"/>
                                    <w:right w:val="none" w:sz="0" w:space="0" w:color="auto"/>
                                  </w:divBdr>
                                </w:div>
                                <w:div w:id="1157957187">
                                  <w:marLeft w:val="0"/>
                                  <w:marRight w:val="0"/>
                                  <w:marTop w:val="0"/>
                                  <w:marBottom w:val="0"/>
                                  <w:divBdr>
                                    <w:top w:val="none" w:sz="0" w:space="0" w:color="auto"/>
                                    <w:left w:val="none" w:sz="0" w:space="0" w:color="auto"/>
                                    <w:bottom w:val="none" w:sz="0" w:space="0" w:color="auto"/>
                                    <w:right w:val="none" w:sz="0" w:space="0" w:color="auto"/>
                                  </w:divBdr>
                                </w:div>
                                <w:div w:id="1160342704">
                                  <w:marLeft w:val="0"/>
                                  <w:marRight w:val="0"/>
                                  <w:marTop w:val="0"/>
                                  <w:marBottom w:val="0"/>
                                  <w:divBdr>
                                    <w:top w:val="none" w:sz="0" w:space="0" w:color="auto"/>
                                    <w:left w:val="none" w:sz="0" w:space="0" w:color="auto"/>
                                    <w:bottom w:val="none" w:sz="0" w:space="0" w:color="auto"/>
                                    <w:right w:val="none" w:sz="0" w:space="0" w:color="auto"/>
                                  </w:divBdr>
                                </w:div>
                                <w:div w:id="1263537996">
                                  <w:marLeft w:val="0"/>
                                  <w:marRight w:val="0"/>
                                  <w:marTop w:val="0"/>
                                  <w:marBottom w:val="0"/>
                                  <w:divBdr>
                                    <w:top w:val="none" w:sz="0" w:space="0" w:color="auto"/>
                                    <w:left w:val="none" w:sz="0" w:space="0" w:color="auto"/>
                                    <w:bottom w:val="none" w:sz="0" w:space="0" w:color="auto"/>
                                    <w:right w:val="none" w:sz="0" w:space="0" w:color="auto"/>
                                  </w:divBdr>
                                </w:div>
                                <w:div w:id="1337807906">
                                  <w:marLeft w:val="0"/>
                                  <w:marRight w:val="0"/>
                                  <w:marTop w:val="0"/>
                                  <w:marBottom w:val="0"/>
                                  <w:divBdr>
                                    <w:top w:val="none" w:sz="0" w:space="0" w:color="auto"/>
                                    <w:left w:val="none" w:sz="0" w:space="0" w:color="auto"/>
                                    <w:bottom w:val="none" w:sz="0" w:space="0" w:color="auto"/>
                                    <w:right w:val="none" w:sz="0" w:space="0" w:color="auto"/>
                                  </w:divBdr>
                                </w:div>
                                <w:div w:id="1345669555">
                                  <w:marLeft w:val="0"/>
                                  <w:marRight w:val="0"/>
                                  <w:marTop w:val="0"/>
                                  <w:marBottom w:val="0"/>
                                  <w:divBdr>
                                    <w:top w:val="none" w:sz="0" w:space="0" w:color="auto"/>
                                    <w:left w:val="none" w:sz="0" w:space="0" w:color="auto"/>
                                    <w:bottom w:val="none" w:sz="0" w:space="0" w:color="auto"/>
                                    <w:right w:val="none" w:sz="0" w:space="0" w:color="auto"/>
                                  </w:divBdr>
                                </w:div>
                                <w:div w:id="1400327755">
                                  <w:marLeft w:val="0"/>
                                  <w:marRight w:val="0"/>
                                  <w:marTop w:val="0"/>
                                  <w:marBottom w:val="0"/>
                                  <w:divBdr>
                                    <w:top w:val="none" w:sz="0" w:space="0" w:color="auto"/>
                                    <w:left w:val="none" w:sz="0" w:space="0" w:color="auto"/>
                                    <w:bottom w:val="none" w:sz="0" w:space="0" w:color="auto"/>
                                    <w:right w:val="none" w:sz="0" w:space="0" w:color="auto"/>
                                  </w:divBdr>
                                </w:div>
                                <w:div w:id="1442801017">
                                  <w:marLeft w:val="0"/>
                                  <w:marRight w:val="0"/>
                                  <w:marTop w:val="0"/>
                                  <w:marBottom w:val="0"/>
                                  <w:divBdr>
                                    <w:top w:val="none" w:sz="0" w:space="0" w:color="auto"/>
                                    <w:left w:val="none" w:sz="0" w:space="0" w:color="auto"/>
                                    <w:bottom w:val="none" w:sz="0" w:space="0" w:color="auto"/>
                                    <w:right w:val="none" w:sz="0" w:space="0" w:color="auto"/>
                                  </w:divBdr>
                                </w:div>
                                <w:div w:id="1484392577">
                                  <w:marLeft w:val="0"/>
                                  <w:marRight w:val="0"/>
                                  <w:marTop w:val="0"/>
                                  <w:marBottom w:val="0"/>
                                  <w:divBdr>
                                    <w:top w:val="none" w:sz="0" w:space="0" w:color="auto"/>
                                    <w:left w:val="none" w:sz="0" w:space="0" w:color="auto"/>
                                    <w:bottom w:val="none" w:sz="0" w:space="0" w:color="auto"/>
                                    <w:right w:val="none" w:sz="0" w:space="0" w:color="auto"/>
                                  </w:divBdr>
                                </w:div>
                                <w:div w:id="1516383313">
                                  <w:marLeft w:val="0"/>
                                  <w:marRight w:val="0"/>
                                  <w:marTop w:val="0"/>
                                  <w:marBottom w:val="0"/>
                                  <w:divBdr>
                                    <w:top w:val="none" w:sz="0" w:space="0" w:color="auto"/>
                                    <w:left w:val="none" w:sz="0" w:space="0" w:color="auto"/>
                                    <w:bottom w:val="none" w:sz="0" w:space="0" w:color="auto"/>
                                    <w:right w:val="none" w:sz="0" w:space="0" w:color="auto"/>
                                  </w:divBdr>
                                </w:div>
                                <w:div w:id="1697458665">
                                  <w:marLeft w:val="0"/>
                                  <w:marRight w:val="0"/>
                                  <w:marTop w:val="0"/>
                                  <w:marBottom w:val="0"/>
                                  <w:divBdr>
                                    <w:top w:val="none" w:sz="0" w:space="0" w:color="auto"/>
                                    <w:left w:val="none" w:sz="0" w:space="0" w:color="auto"/>
                                    <w:bottom w:val="none" w:sz="0" w:space="0" w:color="auto"/>
                                    <w:right w:val="none" w:sz="0" w:space="0" w:color="auto"/>
                                  </w:divBdr>
                                </w:div>
                                <w:div w:id="1697735925">
                                  <w:marLeft w:val="0"/>
                                  <w:marRight w:val="0"/>
                                  <w:marTop w:val="0"/>
                                  <w:marBottom w:val="0"/>
                                  <w:divBdr>
                                    <w:top w:val="none" w:sz="0" w:space="0" w:color="auto"/>
                                    <w:left w:val="none" w:sz="0" w:space="0" w:color="auto"/>
                                    <w:bottom w:val="none" w:sz="0" w:space="0" w:color="auto"/>
                                    <w:right w:val="none" w:sz="0" w:space="0" w:color="auto"/>
                                  </w:divBdr>
                                </w:div>
                                <w:div w:id="1940216852">
                                  <w:marLeft w:val="0"/>
                                  <w:marRight w:val="0"/>
                                  <w:marTop w:val="0"/>
                                  <w:marBottom w:val="0"/>
                                  <w:divBdr>
                                    <w:top w:val="none" w:sz="0" w:space="0" w:color="auto"/>
                                    <w:left w:val="none" w:sz="0" w:space="0" w:color="auto"/>
                                    <w:bottom w:val="none" w:sz="0" w:space="0" w:color="auto"/>
                                    <w:right w:val="none" w:sz="0" w:space="0" w:color="auto"/>
                                  </w:divBdr>
                                </w:div>
                                <w:div w:id="1946763077">
                                  <w:marLeft w:val="0"/>
                                  <w:marRight w:val="0"/>
                                  <w:marTop w:val="0"/>
                                  <w:marBottom w:val="0"/>
                                  <w:divBdr>
                                    <w:top w:val="none" w:sz="0" w:space="0" w:color="auto"/>
                                    <w:left w:val="none" w:sz="0" w:space="0" w:color="auto"/>
                                    <w:bottom w:val="none" w:sz="0" w:space="0" w:color="auto"/>
                                    <w:right w:val="none" w:sz="0" w:space="0" w:color="auto"/>
                                  </w:divBdr>
                                </w:div>
                                <w:div w:id="1995647023">
                                  <w:marLeft w:val="0"/>
                                  <w:marRight w:val="0"/>
                                  <w:marTop w:val="0"/>
                                  <w:marBottom w:val="0"/>
                                  <w:divBdr>
                                    <w:top w:val="none" w:sz="0" w:space="0" w:color="auto"/>
                                    <w:left w:val="none" w:sz="0" w:space="0" w:color="auto"/>
                                    <w:bottom w:val="none" w:sz="0" w:space="0" w:color="auto"/>
                                    <w:right w:val="none" w:sz="0" w:space="0" w:color="auto"/>
                                  </w:divBdr>
                                </w:div>
                                <w:div w:id="2008048256">
                                  <w:marLeft w:val="0"/>
                                  <w:marRight w:val="0"/>
                                  <w:marTop w:val="0"/>
                                  <w:marBottom w:val="0"/>
                                  <w:divBdr>
                                    <w:top w:val="none" w:sz="0" w:space="0" w:color="auto"/>
                                    <w:left w:val="none" w:sz="0" w:space="0" w:color="auto"/>
                                    <w:bottom w:val="none" w:sz="0" w:space="0" w:color="auto"/>
                                    <w:right w:val="none" w:sz="0" w:space="0" w:color="auto"/>
                                  </w:divBdr>
                                </w:div>
                                <w:div w:id="21385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253">
                          <w:marLeft w:val="0"/>
                          <w:marRight w:val="0"/>
                          <w:marTop w:val="0"/>
                          <w:marBottom w:val="0"/>
                          <w:divBdr>
                            <w:top w:val="none" w:sz="0" w:space="0" w:color="auto"/>
                            <w:left w:val="none" w:sz="0" w:space="0" w:color="auto"/>
                            <w:bottom w:val="none" w:sz="0" w:space="0" w:color="auto"/>
                            <w:right w:val="none" w:sz="0" w:space="0" w:color="auto"/>
                          </w:divBdr>
                          <w:divsChild>
                            <w:div w:id="1580016384">
                              <w:marLeft w:val="0"/>
                              <w:marRight w:val="0"/>
                              <w:marTop w:val="0"/>
                              <w:marBottom w:val="0"/>
                              <w:divBdr>
                                <w:top w:val="none" w:sz="0" w:space="0" w:color="auto"/>
                                <w:left w:val="none" w:sz="0" w:space="0" w:color="auto"/>
                                <w:bottom w:val="none" w:sz="0" w:space="0" w:color="auto"/>
                                <w:right w:val="none" w:sz="0" w:space="0" w:color="auto"/>
                              </w:divBdr>
                              <w:divsChild>
                                <w:div w:id="30081322">
                                  <w:marLeft w:val="0"/>
                                  <w:marRight w:val="0"/>
                                  <w:marTop w:val="0"/>
                                  <w:marBottom w:val="0"/>
                                  <w:divBdr>
                                    <w:top w:val="none" w:sz="0" w:space="0" w:color="auto"/>
                                    <w:left w:val="none" w:sz="0" w:space="0" w:color="auto"/>
                                    <w:bottom w:val="none" w:sz="0" w:space="0" w:color="auto"/>
                                    <w:right w:val="none" w:sz="0" w:space="0" w:color="auto"/>
                                  </w:divBdr>
                                </w:div>
                                <w:div w:id="83503412">
                                  <w:marLeft w:val="0"/>
                                  <w:marRight w:val="0"/>
                                  <w:marTop w:val="0"/>
                                  <w:marBottom w:val="0"/>
                                  <w:divBdr>
                                    <w:top w:val="none" w:sz="0" w:space="0" w:color="auto"/>
                                    <w:left w:val="none" w:sz="0" w:space="0" w:color="auto"/>
                                    <w:bottom w:val="none" w:sz="0" w:space="0" w:color="auto"/>
                                    <w:right w:val="none" w:sz="0" w:space="0" w:color="auto"/>
                                  </w:divBdr>
                                </w:div>
                                <w:div w:id="124859288">
                                  <w:marLeft w:val="0"/>
                                  <w:marRight w:val="0"/>
                                  <w:marTop w:val="0"/>
                                  <w:marBottom w:val="0"/>
                                  <w:divBdr>
                                    <w:top w:val="none" w:sz="0" w:space="0" w:color="auto"/>
                                    <w:left w:val="none" w:sz="0" w:space="0" w:color="auto"/>
                                    <w:bottom w:val="none" w:sz="0" w:space="0" w:color="auto"/>
                                    <w:right w:val="none" w:sz="0" w:space="0" w:color="auto"/>
                                  </w:divBdr>
                                </w:div>
                                <w:div w:id="128789176">
                                  <w:marLeft w:val="0"/>
                                  <w:marRight w:val="0"/>
                                  <w:marTop w:val="0"/>
                                  <w:marBottom w:val="0"/>
                                  <w:divBdr>
                                    <w:top w:val="none" w:sz="0" w:space="0" w:color="auto"/>
                                    <w:left w:val="none" w:sz="0" w:space="0" w:color="auto"/>
                                    <w:bottom w:val="none" w:sz="0" w:space="0" w:color="auto"/>
                                    <w:right w:val="none" w:sz="0" w:space="0" w:color="auto"/>
                                  </w:divBdr>
                                </w:div>
                                <w:div w:id="144472522">
                                  <w:marLeft w:val="0"/>
                                  <w:marRight w:val="0"/>
                                  <w:marTop w:val="0"/>
                                  <w:marBottom w:val="0"/>
                                  <w:divBdr>
                                    <w:top w:val="none" w:sz="0" w:space="0" w:color="auto"/>
                                    <w:left w:val="none" w:sz="0" w:space="0" w:color="auto"/>
                                    <w:bottom w:val="none" w:sz="0" w:space="0" w:color="auto"/>
                                    <w:right w:val="none" w:sz="0" w:space="0" w:color="auto"/>
                                  </w:divBdr>
                                </w:div>
                                <w:div w:id="186718399">
                                  <w:marLeft w:val="0"/>
                                  <w:marRight w:val="0"/>
                                  <w:marTop w:val="0"/>
                                  <w:marBottom w:val="0"/>
                                  <w:divBdr>
                                    <w:top w:val="none" w:sz="0" w:space="0" w:color="auto"/>
                                    <w:left w:val="none" w:sz="0" w:space="0" w:color="auto"/>
                                    <w:bottom w:val="none" w:sz="0" w:space="0" w:color="auto"/>
                                    <w:right w:val="none" w:sz="0" w:space="0" w:color="auto"/>
                                  </w:divBdr>
                                </w:div>
                                <w:div w:id="349380509">
                                  <w:marLeft w:val="0"/>
                                  <w:marRight w:val="0"/>
                                  <w:marTop w:val="0"/>
                                  <w:marBottom w:val="0"/>
                                  <w:divBdr>
                                    <w:top w:val="none" w:sz="0" w:space="0" w:color="auto"/>
                                    <w:left w:val="none" w:sz="0" w:space="0" w:color="auto"/>
                                    <w:bottom w:val="none" w:sz="0" w:space="0" w:color="auto"/>
                                    <w:right w:val="none" w:sz="0" w:space="0" w:color="auto"/>
                                  </w:divBdr>
                                </w:div>
                                <w:div w:id="361708901">
                                  <w:marLeft w:val="0"/>
                                  <w:marRight w:val="0"/>
                                  <w:marTop w:val="0"/>
                                  <w:marBottom w:val="0"/>
                                  <w:divBdr>
                                    <w:top w:val="none" w:sz="0" w:space="0" w:color="auto"/>
                                    <w:left w:val="none" w:sz="0" w:space="0" w:color="auto"/>
                                    <w:bottom w:val="none" w:sz="0" w:space="0" w:color="auto"/>
                                    <w:right w:val="none" w:sz="0" w:space="0" w:color="auto"/>
                                  </w:divBdr>
                                </w:div>
                                <w:div w:id="362829054">
                                  <w:marLeft w:val="0"/>
                                  <w:marRight w:val="0"/>
                                  <w:marTop w:val="0"/>
                                  <w:marBottom w:val="0"/>
                                  <w:divBdr>
                                    <w:top w:val="none" w:sz="0" w:space="0" w:color="auto"/>
                                    <w:left w:val="none" w:sz="0" w:space="0" w:color="auto"/>
                                    <w:bottom w:val="none" w:sz="0" w:space="0" w:color="auto"/>
                                    <w:right w:val="none" w:sz="0" w:space="0" w:color="auto"/>
                                  </w:divBdr>
                                </w:div>
                                <w:div w:id="393550393">
                                  <w:marLeft w:val="0"/>
                                  <w:marRight w:val="0"/>
                                  <w:marTop w:val="0"/>
                                  <w:marBottom w:val="0"/>
                                  <w:divBdr>
                                    <w:top w:val="none" w:sz="0" w:space="0" w:color="auto"/>
                                    <w:left w:val="none" w:sz="0" w:space="0" w:color="auto"/>
                                    <w:bottom w:val="none" w:sz="0" w:space="0" w:color="auto"/>
                                    <w:right w:val="none" w:sz="0" w:space="0" w:color="auto"/>
                                  </w:divBdr>
                                </w:div>
                                <w:div w:id="578753434">
                                  <w:marLeft w:val="0"/>
                                  <w:marRight w:val="0"/>
                                  <w:marTop w:val="0"/>
                                  <w:marBottom w:val="0"/>
                                  <w:divBdr>
                                    <w:top w:val="none" w:sz="0" w:space="0" w:color="auto"/>
                                    <w:left w:val="none" w:sz="0" w:space="0" w:color="auto"/>
                                    <w:bottom w:val="none" w:sz="0" w:space="0" w:color="auto"/>
                                    <w:right w:val="none" w:sz="0" w:space="0" w:color="auto"/>
                                  </w:divBdr>
                                </w:div>
                                <w:div w:id="587689283">
                                  <w:marLeft w:val="0"/>
                                  <w:marRight w:val="0"/>
                                  <w:marTop w:val="0"/>
                                  <w:marBottom w:val="0"/>
                                  <w:divBdr>
                                    <w:top w:val="none" w:sz="0" w:space="0" w:color="auto"/>
                                    <w:left w:val="none" w:sz="0" w:space="0" w:color="auto"/>
                                    <w:bottom w:val="none" w:sz="0" w:space="0" w:color="auto"/>
                                    <w:right w:val="none" w:sz="0" w:space="0" w:color="auto"/>
                                  </w:divBdr>
                                </w:div>
                                <w:div w:id="595790941">
                                  <w:marLeft w:val="0"/>
                                  <w:marRight w:val="0"/>
                                  <w:marTop w:val="0"/>
                                  <w:marBottom w:val="0"/>
                                  <w:divBdr>
                                    <w:top w:val="none" w:sz="0" w:space="0" w:color="auto"/>
                                    <w:left w:val="none" w:sz="0" w:space="0" w:color="auto"/>
                                    <w:bottom w:val="none" w:sz="0" w:space="0" w:color="auto"/>
                                    <w:right w:val="none" w:sz="0" w:space="0" w:color="auto"/>
                                  </w:divBdr>
                                </w:div>
                                <w:div w:id="597635669">
                                  <w:marLeft w:val="0"/>
                                  <w:marRight w:val="0"/>
                                  <w:marTop w:val="0"/>
                                  <w:marBottom w:val="0"/>
                                  <w:divBdr>
                                    <w:top w:val="none" w:sz="0" w:space="0" w:color="auto"/>
                                    <w:left w:val="none" w:sz="0" w:space="0" w:color="auto"/>
                                    <w:bottom w:val="none" w:sz="0" w:space="0" w:color="auto"/>
                                    <w:right w:val="none" w:sz="0" w:space="0" w:color="auto"/>
                                  </w:divBdr>
                                </w:div>
                                <w:div w:id="623929026">
                                  <w:marLeft w:val="0"/>
                                  <w:marRight w:val="0"/>
                                  <w:marTop w:val="0"/>
                                  <w:marBottom w:val="0"/>
                                  <w:divBdr>
                                    <w:top w:val="none" w:sz="0" w:space="0" w:color="auto"/>
                                    <w:left w:val="none" w:sz="0" w:space="0" w:color="auto"/>
                                    <w:bottom w:val="none" w:sz="0" w:space="0" w:color="auto"/>
                                    <w:right w:val="none" w:sz="0" w:space="0" w:color="auto"/>
                                  </w:divBdr>
                                </w:div>
                                <w:div w:id="653796752">
                                  <w:marLeft w:val="0"/>
                                  <w:marRight w:val="0"/>
                                  <w:marTop w:val="0"/>
                                  <w:marBottom w:val="0"/>
                                  <w:divBdr>
                                    <w:top w:val="none" w:sz="0" w:space="0" w:color="auto"/>
                                    <w:left w:val="none" w:sz="0" w:space="0" w:color="auto"/>
                                    <w:bottom w:val="none" w:sz="0" w:space="0" w:color="auto"/>
                                    <w:right w:val="none" w:sz="0" w:space="0" w:color="auto"/>
                                  </w:divBdr>
                                </w:div>
                                <w:div w:id="744685910">
                                  <w:marLeft w:val="0"/>
                                  <w:marRight w:val="0"/>
                                  <w:marTop w:val="0"/>
                                  <w:marBottom w:val="0"/>
                                  <w:divBdr>
                                    <w:top w:val="none" w:sz="0" w:space="0" w:color="auto"/>
                                    <w:left w:val="none" w:sz="0" w:space="0" w:color="auto"/>
                                    <w:bottom w:val="none" w:sz="0" w:space="0" w:color="auto"/>
                                    <w:right w:val="none" w:sz="0" w:space="0" w:color="auto"/>
                                  </w:divBdr>
                                </w:div>
                                <w:div w:id="772550241">
                                  <w:marLeft w:val="0"/>
                                  <w:marRight w:val="0"/>
                                  <w:marTop w:val="0"/>
                                  <w:marBottom w:val="0"/>
                                  <w:divBdr>
                                    <w:top w:val="none" w:sz="0" w:space="0" w:color="auto"/>
                                    <w:left w:val="none" w:sz="0" w:space="0" w:color="auto"/>
                                    <w:bottom w:val="none" w:sz="0" w:space="0" w:color="auto"/>
                                    <w:right w:val="none" w:sz="0" w:space="0" w:color="auto"/>
                                  </w:divBdr>
                                </w:div>
                                <w:div w:id="779300832">
                                  <w:marLeft w:val="0"/>
                                  <w:marRight w:val="0"/>
                                  <w:marTop w:val="0"/>
                                  <w:marBottom w:val="0"/>
                                  <w:divBdr>
                                    <w:top w:val="none" w:sz="0" w:space="0" w:color="auto"/>
                                    <w:left w:val="none" w:sz="0" w:space="0" w:color="auto"/>
                                    <w:bottom w:val="none" w:sz="0" w:space="0" w:color="auto"/>
                                    <w:right w:val="none" w:sz="0" w:space="0" w:color="auto"/>
                                  </w:divBdr>
                                </w:div>
                                <w:div w:id="826165527">
                                  <w:marLeft w:val="0"/>
                                  <w:marRight w:val="0"/>
                                  <w:marTop w:val="0"/>
                                  <w:marBottom w:val="0"/>
                                  <w:divBdr>
                                    <w:top w:val="none" w:sz="0" w:space="0" w:color="auto"/>
                                    <w:left w:val="none" w:sz="0" w:space="0" w:color="auto"/>
                                    <w:bottom w:val="none" w:sz="0" w:space="0" w:color="auto"/>
                                    <w:right w:val="none" w:sz="0" w:space="0" w:color="auto"/>
                                  </w:divBdr>
                                </w:div>
                                <w:div w:id="890728557">
                                  <w:marLeft w:val="0"/>
                                  <w:marRight w:val="0"/>
                                  <w:marTop w:val="0"/>
                                  <w:marBottom w:val="0"/>
                                  <w:divBdr>
                                    <w:top w:val="none" w:sz="0" w:space="0" w:color="auto"/>
                                    <w:left w:val="none" w:sz="0" w:space="0" w:color="auto"/>
                                    <w:bottom w:val="none" w:sz="0" w:space="0" w:color="auto"/>
                                    <w:right w:val="none" w:sz="0" w:space="0" w:color="auto"/>
                                  </w:divBdr>
                                </w:div>
                                <w:div w:id="893393784">
                                  <w:marLeft w:val="0"/>
                                  <w:marRight w:val="0"/>
                                  <w:marTop w:val="0"/>
                                  <w:marBottom w:val="0"/>
                                  <w:divBdr>
                                    <w:top w:val="none" w:sz="0" w:space="0" w:color="auto"/>
                                    <w:left w:val="none" w:sz="0" w:space="0" w:color="auto"/>
                                    <w:bottom w:val="none" w:sz="0" w:space="0" w:color="auto"/>
                                    <w:right w:val="none" w:sz="0" w:space="0" w:color="auto"/>
                                  </w:divBdr>
                                </w:div>
                                <w:div w:id="953483753">
                                  <w:marLeft w:val="0"/>
                                  <w:marRight w:val="0"/>
                                  <w:marTop w:val="0"/>
                                  <w:marBottom w:val="0"/>
                                  <w:divBdr>
                                    <w:top w:val="none" w:sz="0" w:space="0" w:color="auto"/>
                                    <w:left w:val="none" w:sz="0" w:space="0" w:color="auto"/>
                                    <w:bottom w:val="none" w:sz="0" w:space="0" w:color="auto"/>
                                    <w:right w:val="none" w:sz="0" w:space="0" w:color="auto"/>
                                  </w:divBdr>
                                </w:div>
                                <w:div w:id="964430581">
                                  <w:marLeft w:val="0"/>
                                  <w:marRight w:val="0"/>
                                  <w:marTop w:val="0"/>
                                  <w:marBottom w:val="0"/>
                                  <w:divBdr>
                                    <w:top w:val="none" w:sz="0" w:space="0" w:color="auto"/>
                                    <w:left w:val="none" w:sz="0" w:space="0" w:color="auto"/>
                                    <w:bottom w:val="none" w:sz="0" w:space="0" w:color="auto"/>
                                    <w:right w:val="none" w:sz="0" w:space="0" w:color="auto"/>
                                  </w:divBdr>
                                </w:div>
                                <w:div w:id="1044872424">
                                  <w:marLeft w:val="0"/>
                                  <w:marRight w:val="0"/>
                                  <w:marTop w:val="0"/>
                                  <w:marBottom w:val="0"/>
                                  <w:divBdr>
                                    <w:top w:val="none" w:sz="0" w:space="0" w:color="auto"/>
                                    <w:left w:val="none" w:sz="0" w:space="0" w:color="auto"/>
                                    <w:bottom w:val="none" w:sz="0" w:space="0" w:color="auto"/>
                                    <w:right w:val="none" w:sz="0" w:space="0" w:color="auto"/>
                                  </w:divBdr>
                                </w:div>
                                <w:div w:id="1122456162">
                                  <w:marLeft w:val="0"/>
                                  <w:marRight w:val="0"/>
                                  <w:marTop w:val="0"/>
                                  <w:marBottom w:val="0"/>
                                  <w:divBdr>
                                    <w:top w:val="none" w:sz="0" w:space="0" w:color="auto"/>
                                    <w:left w:val="none" w:sz="0" w:space="0" w:color="auto"/>
                                    <w:bottom w:val="none" w:sz="0" w:space="0" w:color="auto"/>
                                    <w:right w:val="none" w:sz="0" w:space="0" w:color="auto"/>
                                  </w:divBdr>
                                </w:div>
                                <w:div w:id="1146819609">
                                  <w:marLeft w:val="0"/>
                                  <w:marRight w:val="0"/>
                                  <w:marTop w:val="0"/>
                                  <w:marBottom w:val="0"/>
                                  <w:divBdr>
                                    <w:top w:val="none" w:sz="0" w:space="0" w:color="auto"/>
                                    <w:left w:val="none" w:sz="0" w:space="0" w:color="auto"/>
                                    <w:bottom w:val="none" w:sz="0" w:space="0" w:color="auto"/>
                                    <w:right w:val="none" w:sz="0" w:space="0" w:color="auto"/>
                                  </w:divBdr>
                                </w:div>
                                <w:div w:id="1176379832">
                                  <w:marLeft w:val="0"/>
                                  <w:marRight w:val="0"/>
                                  <w:marTop w:val="0"/>
                                  <w:marBottom w:val="0"/>
                                  <w:divBdr>
                                    <w:top w:val="none" w:sz="0" w:space="0" w:color="auto"/>
                                    <w:left w:val="none" w:sz="0" w:space="0" w:color="auto"/>
                                    <w:bottom w:val="none" w:sz="0" w:space="0" w:color="auto"/>
                                    <w:right w:val="none" w:sz="0" w:space="0" w:color="auto"/>
                                  </w:divBdr>
                                </w:div>
                                <w:div w:id="1227447687">
                                  <w:marLeft w:val="0"/>
                                  <w:marRight w:val="0"/>
                                  <w:marTop w:val="0"/>
                                  <w:marBottom w:val="0"/>
                                  <w:divBdr>
                                    <w:top w:val="none" w:sz="0" w:space="0" w:color="auto"/>
                                    <w:left w:val="none" w:sz="0" w:space="0" w:color="auto"/>
                                    <w:bottom w:val="none" w:sz="0" w:space="0" w:color="auto"/>
                                    <w:right w:val="none" w:sz="0" w:space="0" w:color="auto"/>
                                  </w:divBdr>
                                </w:div>
                                <w:div w:id="1281646055">
                                  <w:marLeft w:val="0"/>
                                  <w:marRight w:val="0"/>
                                  <w:marTop w:val="0"/>
                                  <w:marBottom w:val="0"/>
                                  <w:divBdr>
                                    <w:top w:val="none" w:sz="0" w:space="0" w:color="auto"/>
                                    <w:left w:val="none" w:sz="0" w:space="0" w:color="auto"/>
                                    <w:bottom w:val="none" w:sz="0" w:space="0" w:color="auto"/>
                                    <w:right w:val="none" w:sz="0" w:space="0" w:color="auto"/>
                                  </w:divBdr>
                                </w:div>
                                <w:div w:id="1332567332">
                                  <w:marLeft w:val="0"/>
                                  <w:marRight w:val="0"/>
                                  <w:marTop w:val="0"/>
                                  <w:marBottom w:val="0"/>
                                  <w:divBdr>
                                    <w:top w:val="none" w:sz="0" w:space="0" w:color="auto"/>
                                    <w:left w:val="none" w:sz="0" w:space="0" w:color="auto"/>
                                    <w:bottom w:val="none" w:sz="0" w:space="0" w:color="auto"/>
                                    <w:right w:val="none" w:sz="0" w:space="0" w:color="auto"/>
                                  </w:divBdr>
                                </w:div>
                                <w:div w:id="1352535226">
                                  <w:marLeft w:val="0"/>
                                  <w:marRight w:val="0"/>
                                  <w:marTop w:val="0"/>
                                  <w:marBottom w:val="0"/>
                                  <w:divBdr>
                                    <w:top w:val="none" w:sz="0" w:space="0" w:color="auto"/>
                                    <w:left w:val="none" w:sz="0" w:space="0" w:color="auto"/>
                                    <w:bottom w:val="none" w:sz="0" w:space="0" w:color="auto"/>
                                    <w:right w:val="none" w:sz="0" w:space="0" w:color="auto"/>
                                  </w:divBdr>
                                </w:div>
                                <w:div w:id="1429152075">
                                  <w:marLeft w:val="0"/>
                                  <w:marRight w:val="0"/>
                                  <w:marTop w:val="0"/>
                                  <w:marBottom w:val="0"/>
                                  <w:divBdr>
                                    <w:top w:val="none" w:sz="0" w:space="0" w:color="auto"/>
                                    <w:left w:val="none" w:sz="0" w:space="0" w:color="auto"/>
                                    <w:bottom w:val="none" w:sz="0" w:space="0" w:color="auto"/>
                                    <w:right w:val="none" w:sz="0" w:space="0" w:color="auto"/>
                                  </w:divBdr>
                                </w:div>
                                <w:div w:id="1484394397">
                                  <w:marLeft w:val="0"/>
                                  <w:marRight w:val="0"/>
                                  <w:marTop w:val="0"/>
                                  <w:marBottom w:val="0"/>
                                  <w:divBdr>
                                    <w:top w:val="none" w:sz="0" w:space="0" w:color="auto"/>
                                    <w:left w:val="none" w:sz="0" w:space="0" w:color="auto"/>
                                    <w:bottom w:val="none" w:sz="0" w:space="0" w:color="auto"/>
                                    <w:right w:val="none" w:sz="0" w:space="0" w:color="auto"/>
                                  </w:divBdr>
                                </w:div>
                                <w:div w:id="1519125153">
                                  <w:marLeft w:val="0"/>
                                  <w:marRight w:val="0"/>
                                  <w:marTop w:val="0"/>
                                  <w:marBottom w:val="0"/>
                                  <w:divBdr>
                                    <w:top w:val="none" w:sz="0" w:space="0" w:color="auto"/>
                                    <w:left w:val="none" w:sz="0" w:space="0" w:color="auto"/>
                                    <w:bottom w:val="none" w:sz="0" w:space="0" w:color="auto"/>
                                    <w:right w:val="none" w:sz="0" w:space="0" w:color="auto"/>
                                  </w:divBdr>
                                </w:div>
                                <w:div w:id="1576939257">
                                  <w:marLeft w:val="0"/>
                                  <w:marRight w:val="0"/>
                                  <w:marTop w:val="0"/>
                                  <w:marBottom w:val="0"/>
                                  <w:divBdr>
                                    <w:top w:val="none" w:sz="0" w:space="0" w:color="auto"/>
                                    <w:left w:val="none" w:sz="0" w:space="0" w:color="auto"/>
                                    <w:bottom w:val="none" w:sz="0" w:space="0" w:color="auto"/>
                                    <w:right w:val="none" w:sz="0" w:space="0" w:color="auto"/>
                                  </w:divBdr>
                                </w:div>
                                <w:div w:id="1578175613">
                                  <w:marLeft w:val="0"/>
                                  <w:marRight w:val="0"/>
                                  <w:marTop w:val="0"/>
                                  <w:marBottom w:val="0"/>
                                  <w:divBdr>
                                    <w:top w:val="none" w:sz="0" w:space="0" w:color="auto"/>
                                    <w:left w:val="none" w:sz="0" w:space="0" w:color="auto"/>
                                    <w:bottom w:val="none" w:sz="0" w:space="0" w:color="auto"/>
                                    <w:right w:val="none" w:sz="0" w:space="0" w:color="auto"/>
                                  </w:divBdr>
                                </w:div>
                                <w:div w:id="1624463657">
                                  <w:marLeft w:val="0"/>
                                  <w:marRight w:val="0"/>
                                  <w:marTop w:val="0"/>
                                  <w:marBottom w:val="0"/>
                                  <w:divBdr>
                                    <w:top w:val="none" w:sz="0" w:space="0" w:color="auto"/>
                                    <w:left w:val="none" w:sz="0" w:space="0" w:color="auto"/>
                                    <w:bottom w:val="none" w:sz="0" w:space="0" w:color="auto"/>
                                    <w:right w:val="none" w:sz="0" w:space="0" w:color="auto"/>
                                  </w:divBdr>
                                </w:div>
                                <w:div w:id="1627471400">
                                  <w:marLeft w:val="0"/>
                                  <w:marRight w:val="0"/>
                                  <w:marTop w:val="0"/>
                                  <w:marBottom w:val="0"/>
                                  <w:divBdr>
                                    <w:top w:val="none" w:sz="0" w:space="0" w:color="auto"/>
                                    <w:left w:val="none" w:sz="0" w:space="0" w:color="auto"/>
                                    <w:bottom w:val="none" w:sz="0" w:space="0" w:color="auto"/>
                                    <w:right w:val="none" w:sz="0" w:space="0" w:color="auto"/>
                                  </w:divBdr>
                                </w:div>
                                <w:div w:id="1643462947">
                                  <w:marLeft w:val="0"/>
                                  <w:marRight w:val="0"/>
                                  <w:marTop w:val="0"/>
                                  <w:marBottom w:val="0"/>
                                  <w:divBdr>
                                    <w:top w:val="none" w:sz="0" w:space="0" w:color="auto"/>
                                    <w:left w:val="none" w:sz="0" w:space="0" w:color="auto"/>
                                    <w:bottom w:val="none" w:sz="0" w:space="0" w:color="auto"/>
                                    <w:right w:val="none" w:sz="0" w:space="0" w:color="auto"/>
                                  </w:divBdr>
                                </w:div>
                                <w:div w:id="1666009623">
                                  <w:marLeft w:val="0"/>
                                  <w:marRight w:val="0"/>
                                  <w:marTop w:val="0"/>
                                  <w:marBottom w:val="0"/>
                                  <w:divBdr>
                                    <w:top w:val="none" w:sz="0" w:space="0" w:color="auto"/>
                                    <w:left w:val="none" w:sz="0" w:space="0" w:color="auto"/>
                                    <w:bottom w:val="none" w:sz="0" w:space="0" w:color="auto"/>
                                    <w:right w:val="none" w:sz="0" w:space="0" w:color="auto"/>
                                  </w:divBdr>
                                </w:div>
                                <w:div w:id="1716544582">
                                  <w:marLeft w:val="0"/>
                                  <w:marRight w:val="0"/>
                                  <w:marTop w:val="0"/>
                                  <w:marBottom w:val="0"/>
                                  <w:divBdr>
                                    <w:top w:val="none" w:sz="0" w:space="0" w:color="auto"/>
                                    <w:left w:val="none" w:sz="0" w:space="0" w:color="auto"/>
                                    <w:bottom w:val="none" w:sz="0" w:space="0" w:color="auto"/>
                                    <w:right w:val="none" w:sz="0" w:space="0" w:color="auto"/>
                                  </w:divBdr>
                                </w:div>
                                <w:div w:id="1717581138">
                                  <w:marLeft w:val="0"/>
                                  <w:marRight w:val="0"/>
                                  <w:marTop w:val="0"/>
                                  <w:marBottom w:val="0"/>
                                  <w:divBdr>
                                    <w:top w:val="none" w:sz="0" w:space="0" w:color="auto"/>
                                    <w:left w:val="none" w:sz="0" w:space="0" w:color="auto"/>
                                    <w:bottom w:val="none" w:sz="0" w:space="0" w:color="auto"/>
                                    <w:right w:val="none" w:sz="0" w:space="0" w:color="auto"/>
                                  </w:divBdr>
                                </w:div>
                                <w:div w:id="1719235911">
                                  <w:marLeft w:val="0"/>
                                  <w:marRight w:val="0"/>
                                  <w:marTop w:val="0"/>
                                  <w:marBottom w:val="0"/>
                                  <w:divBdr>
                                    <w:top w:val="none" w:sz="0" w:space="0" w:color="auto"/>
                                    <w:left w:val="none" w:sz="0" w:space="0" w:color="auto"/>
                                    <w:bottom w:val="none" w:sz="0" w:space="0" w:color="auto"/>
                                    <w:right w:val="none" w:sz="0" w:space="0" w:color="auto"/>
                                  </w:divBdr>
                                </w:div>
                                <w:div w:id="1756516200">
                                  <w:marLeft w:val="0"/>
                                  <w:marRight w:val="0"/>
                                  <w:marTop w:val="0"/>
                                  <w:marBottom w:val="0"/>
                                  <w:divBdr>
                                    <w:top w:val="none" w:sz="0" w:space="0" w:color="auto"/>
                                    <w:left w:val="none" w:sz="0" w:space="0" w:color="auto"/>
                                    <w:bottom w:val="none" w:sz="0" w:space="0" w:color="auto"/>
                                    <w:right w:val="none" w:sz="0" w:space="0" w:color="auto"/>
                                  </w:divBdr>
                                </w:div>
                                <w:div w:id="1809393079">
                                  <w:marLeft w:val="0"/>
                                  <w:marRight w:val="0"/>
                                  <w:marTop w:val="0"/>
                                  <w:marBottom w:val="0"/>
                                  <w:divBdr>
                                    <w:top w:val="none" w:sz="0" w:space="0" w:color="auto"/>
                                    <w:left w:val="none" w:sz="0" w:space="0" w:color="auto"/>
                                    <w:bottom w:val="none" w:sz="0" w:space="0" w:color="auto"/>
                                    <w:right w:val="none" w:sz="0" w:space="0" w:color="auto"/>
                                  </w:divBdr>
                                </w:div>
                                <w:div w:id="1921404145">
                                  <w:marLeft w:val="0"/>
                                  <w:marRight w:val="0"/>
                                  <w:marTop w:val="0"/>
                                  <w:marBottom w:val="0"/>
                                  <w:divBdr>
                                    <w:top w:val="none" w:sz="0" w:space="0" w:color="auto"/>
                                    <w:left w:val="none" w:sz="0" w:space="0" w:color="auto"/>
                                    <w:bottom w:val="none" w:sz="0" w:space="0" w:color="auto"/>
                                    <w:right w:val="none" w:sz="0" w:space="0" w:color="auto"/>
                                  </w:divBdr>
                                </w:div>
                                <w:div w:id="1982074982">
                                  <w:marLeft w:val="0"/>
                                  <w:marRight w:val="0"/>
                                  <w:marTop w:val="0"/>
                                  <w:marBottom w:val="0"/>
                                  <w:divBdr>
                                    <w:top w:val="none" w:sz="0" w:space="0" w:color="auto"/>
                                    <w:left w:val="none" w:sz="0" w:space="0" w:color="auto"/>
                                    <w:bottom w:val="none" w:sz="0" w:space="0" w:color="auto"/>
                                    <w:right w:val="none" w:sz="0" w:space="0" w:color="auto"/>
                                  </w:divBdr>
                                </w:div>
                                <w:div w:id="1982732043">
                                  <w:marLeft w:val="0"/>
                                  <w:marRight w:val="0"/>
                                  <w:marTop w:val="0"/>
                                  <w:marBottom w:val="0"/>
                                  <w:divBdr>
                                    <w:top w:val="none" w:sz="0" w:space="0" w:color="auto"/>
                                    <w:left w:val="none" w:sz="0" w:space="0" w:color="auto"/>
                                    <w:bottom w:val="none" w:sz="0" w:space="0" w:color="auto"/>
                                    <w:right w:val="none" w:sz="0" w:space="0" w:color="auto"/>
                                  </w:divBdr>
                                </w:div>
                                <w:div w:id="1989049859">
                                  <w:marLeft w:val="0"/>
                                  <w:marRight w:val="0"/>
                                  <w:marTop w:val="0"/>
                                  <w:marBottom w:val="0"/>
                                  <w:divBdr>
                                    <w:top w:val="none" w:sz="0" w:space="0" w:color="auto"/>
                                    <w:left w:val="none" w:sz="0" w:space="0" w:color="auto"/>
                                    <w:bottom w:val="none" w:sz="0" w:space="0" w:color="auto"/>
                                    <w:right w:val="none" w:sz="0" w:space="0" w:color="auto"/>
                                  </w:divBdr>
                                </w:div>
                                <w:div w:id="2062747401">
                                  <w:marLeft w:val="0"/>
                                  <w:marRight w:val="0"/>
                                  <w:marTop w:val="0"/>
                                  <w:marBottom w:val="0"/>
                                  <w:divBdr>
                                    <w:top w:val="none" w:sz="0" w:space="0" w:color="auto"/>
                                    <w:left w:val="none" w:sz="0" w:space="0" w:color="auto"/>
                                    <w:bottom w:val="none" w:sz="0" w:space="0" w:color="auto"/>
                                    <w:right w:val="none" w:sz="0" w:space="0" w:color="auto"/>
                                  </w:divBdr>
                                </w:div>
                                <w:div w:id="2063795406">
                                  <w:marLeft w:val="0"/>
                                  <w:marRight w:val="0"/>
                                  <w:marTop w:val="0"/>
                                  <w:marBottom w:val="0"/>
                                  <w:divBdr>
                                    <w:top w:val="none" w:sz="0" w:space="0" w:color="auto"/>
                                    <w:left w:val="none" w:sz="0" w:space="0" w:color="auto"/>
                                    <w:bottom w:val="none" w:sz="0" w:space="0" w:color="auto"/>
                                    <w:right w:val="none" w:sz="0" w:space="0" w:color="auto"/>
                                  </w:divBdr>
                                </w:div>
                                <w:div w:id="2068608746">
                                  <w:marLeft w:val="0"/>
                                  <w:marRight w:val="0"/>
                                  <w:marTop w:val="0"/>
                                  <w:marBottom w:val="0"/>
                                  <w:divBdr>
                                    <w:top w:val="none" w:sz="0" w:space="0" w:color="auto"/>
                                    <w:left w:val="none" w:sz="0" w:space="0" w:color="auto"/>
                                    <w:bottom w:val="none" w:sz="0" w:space="0" w:color="auto"/>
                                    <w:right w:val="none" w:sz="0" w:space="0" w:color="auto"/>
                                  </w:divBdr>
                                </w:div>
                                <w:div w:id="2075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0803">
                          <w:marLeft w:val="0"/>
                          <w:marRight w:val="0"/>
                          <w:marTop w:val="0"/>
                          <w:marBottom w:val="0"/>
                          <w:divBdr>
                            <w:top w:val="none" w:sz="0" w:space="0" w:color="auto"/>
                            <w:left w:val="none" w:sz="0" w:space="0" w:color="auto"/>
                            <w:bottom w:val="none" w:sz="0" w:space="0" w:color="auto"/>
                            <w:right w:val="none" w:sz="0" w:space="0" w:color="auto"/>
                          </w:divBdr>
                          <w:divsChild>
                            <w:div w:id="14120380">
                              <w:marLeft w:val="0"/>
                              <w:marRight w:val="0"/>
                              <w:marTop w:val="0"/>
                              <w:marBottom w:val="0"/>
                              <w:divBdr>
                                <w:top w:val="none" w:sz="0" w:space="0" w:color="auto"/>
                                <w:left w:val="none" w:sz="0" w:space="0" w:color="auto"/>
                                <w:bottom w:val="none" w:sz="0" w:space="0" w:color="auto"/>
                                <w:right w:val="none" w:sz="0" w:space="0" w:color="auto"/>
                              </w:divBdr>
                              <w:divsChild>
                                <w:div w:id="19167405">
                                  <w:marLeft w:val="0"/>
                                  <w:marRight w:val="0"/>
                                  <w:marTop w:val="0"/>
                                  <w:marBottom w:val="0"/>
                                  <w:divBdr>
                                    <w:top w:val="none" w:sz="0" w:space="0" w:color="auto"/>
                                    <w:left w:val="none" w:sz="0" w:space="0" w:color="auto"/>
                                    <w:bottom w:val="none" w:sz="0" w:space="0" w:color="auto"/>
                                    <w:right w:val="none" w:sz="0" w:space="0" w:color="auto"/>
                                  </w:divBdr>
                                </w:div>
                                <w:div w:id="150489936">
                                  <w:marLeft w:val="0"/>
                                  <w:marRight w:val="0"/>
                                  <w:marTop w:val="0"/>
                                  <w:marBottom w:val="0"/>
                                  <w:divBdr>
                                    <w:top w:val="none" w:sz="0" w:space="0" w:color="auto"/>
                                    <w:left w:val="none" w:sz="0" w:space="0" w:color="auto"/>
                                    <w:bottom w:val="none" w:sz="0" w:space="0" w:color="auto"/>
                                    <w:right w:val="none" w:sz="0" w:space="0" w:color="auto"/>
                                  </w:divBdr>
                                </w:div>
                                <w:div w:id="202986542">
                                  <w:marLeft w:val="0"/>
                                  <w:marRight w:val="0"/>
                                  <w:marTop w:val="0"/>
                                  <w:marBottom w:val="0"/>
                                  <w:divBdr>
                                    <w:top w:val="none" w:sz="0" w:space="0" w:color="auto"/>
                                    <w:left w:val="none" w:sz="0" w:space="0" w:color="auto"/>
                                    <w:bottom w:val="none" w:sz="0" w:space="0" w:color="auto"/>
                                    <w:right w:val="none" w:sz="0" w:space="0" w:color="auto"/>
                                  </w:divBdr>
                                </w:div>
                                <w:div w:id="208302399">
                                  <w:marLeft w:val="0"/>
                                  <w:marRight w:val="0"/>
                                  <w:marTop w:val="0"/>
                                  <w:marBottom w:val="0"/>
                                  <w:divBdr>
                                    <w:top w:val="none" w:sz="0" w:space="0" w:color="auto"/>
                                    <w:left w:val="none" w:sz="0" w:space="0" w:color="auto"/>
                                    <w:bottom w:val="none" w:sz="0" w:space="0" w:color="auto"/>
                                    <w:right w:val="none" w:sz="0" w:space="0" w:color="auto"/>
                                  </w:divBdr>
                                </w:div>
                                <w:div w:id="212885515">
                                  <w:marLeft w:val="0"/>
                                  <w:marRight w:val="0"/>
                                  <w:marTop w:val="0"/>
                                  <w:marBottom w:val="0"/>
                                  <w:divBdr>
                                    <w:top w:val="none" w:sz="0" w:space="0" w:color="auto"/>
                                    <w:left w:val="none" w:sz="0" w:space="0" w:color="auto"/>
                                    <w:bottom w:val="none" w:sz="0" w:space="0" w:color="auto"/>
                                    <w:right w:val="none" w:sz="0" w:space="0" w:color="auto"/>
                                  </w:divBdr>
                                </w:div>
                                <w:div w:id="213392700">
                                  <w:marLeft w:val="0"/>
                                  <w:marRight w:val="0"/>
                                  <w:marTop w:val="0"/>
                                  <w:marBottom w:val="0"/>
                                  <w:divBdr>
                                    <w:top w:val="none" w:sz="0" w:space="0" w:color="auto"/>
                                    <w:left w:val="none" w:sz="0" w:space="0" w:color="auto"/>
                                    <w:bottom w:val="none" w:sz="0" w:space="0" w:color="auto"/>
                                    <w:right w:val="none" w:sz="0" w:space="0" w:color="auto"/>
                                  </w:divBdr>
                                </w:div>
                                <w:div w:id="221255250">
                                  <w:marLeft w:val="0"/>
                                  <w:marRight w:val="0"/>
                                  <w:marTop w:val="0"/>
                                  <w:marBottom w:val="0"/>
                                  <w:divBdr>
                                    <w:top w:val="none" w:sz="0" w:space="0" w:color="auto"/>
                                    <w:left w:val="none" w:sz="0" w:space="0" w:color="auto"/>
                                    <w:bottom w:val="none" w:sz="0" w:space="0" w:color="auto"/>
                                    <w:right w:val="none" w:sz="0" w:space="0" w:color="auto"/>
                                  </w:divBdr>
                                </w:div>
                                <w:div w:id="265620859">
                                  <w:marLeft w:val="0"/>
                                  <w:marRight w:val="0"/>
                                  <w:marTop w:val="0"/>
                                  <w:marBottom w:val="0"/>
                                  <w:divBdr>
                                    <w:top w:val="none" w:sz="0" w:space="0" w:color="auto"/>
                                    <w:left w:val="none" w:sz="0" w:space="0" w:color="auto"/>
                                    <w:bottom w:val="none" w:sz="0" w:space="0" w:color="auto"/>
                                    <w:right w:val="none" w:sz="0" w:space="0" w:color="auto"/>
                                  </w:divBdr>
                                </w:div>
                                <w:div w:id="272326538">
                                  <w:marLeft w:val="0"/>
                                  <w:marRight w:val="0"/>
                                  <w:marTop w:val="0"/>
                                  <w:marBottom w:val="0"/>
                                  <w:divBdr>
                                    <w:top w:val="none" w:sz="0" w:space="0" w:color="auto"/>
                                    <w:left w:val="none" w:sz="0" w:space="0" w:color="auto"/>
                                    <w:bottom w:val="none" w:sz="0" w:space="0" w:color="auto"/>
                                    <w:right w:val="none" w:sz="0" w:space="0" w:color="auto"/>
                                  </w:divBdr>
                                </w:div>
                                <w:div w:id="288973540">
                                  <w:marLeft w:val="0"/>
                                  <w:marRight w:val="0"/>
                                  <w:marTop w:val="0"/>
                                  <w:marBottom w:val="0"/>
                                  <w:divBdr>
                                    <w:top w:val="none" w:sz="0" w:space="0" w:color="auto"/>
                                    <w:left w:val="none" w:sz="0" w:space="0" w:color="auto"/>
                                    <w:bottom w:val="none" w:sz="0" w:space="0" w:color="auto"/>
                                    <w:right w:val="none" w:sz="0" w:space="0" w:color="auto"/>
                                  </w:divBdr>
                                </w:div>
                                <w:div w:id="300231672">
                                  <w:marLeft w:val="0"/>
                                  <w:marRight w:val="0"/>
                                  <w:marTop w:val="0"/>
                                  <w:marBottom w:val="0"/>
                                  <w:divBdr>
                                    <w:top w:val="none" w:sz="0" w:space="0" w:color="auto"/>
                                    <w:left w:val="none" w:sz="0" w:space="0" w:color="auto"/>
                                    <w:bottom w:val="none" w:sz="0" w:space="0" w:color="auto"/>
                                    <w:right w:val="none" w:sz="0" w:space="0" w:color="auto"/>
                                  </w:divBdr>
                                </w:div>
                                <w:div w:id="307168584">
                                  <w:marLeft w:val="0"/>
                                  <w:marRight w:val="0"/>
                                  <w:marTop w:val="0"/>
                                  <w:marBottom w:val="0"/>
                                  <w:divBdr>
                                    <w:top w:val="none" w:sz="0" w:space="0" w:color="auto"/>
                                    <w:left w:val="none" w:sz="0" w:space="0" w:color="auto"/>
                                    <w:bottom w:val="none" w:sz="0" w:space="0" w:color="auto"/>
                                    <w:right w:val="none" w:sz="0" w:space="0" w:color="auto"/>
                                  </w:divBdr>
                                </w:div>
                                <w:div w:id="315960881">
                                  <w:marLeft w:val="0"/>
                                  <w:marRight w:val="0"/>
                                  <w:marTop w:val="0"/>
                                  <w:marBottom w:val="0"/>
                                  <w:divBdr>
                                    <w:top w:val="none" w:sz="0" w:space="0" w:color="auto"/>
                                    <w:left w:val="none" w:sz="0" w:space="0" w:color="auto"/>
                                    <w:bottom w:val="none" w:sz="0" w:space="0" w:color="auto"/>
                                    <w:right w:val="none" w:sz="0" w:space="0" w:color="auto"/>
                                  </w:divBdr>
                                </w:div>
                                <w:div w:id="371616590">
                                  <w:marLeft w:val="0"/>
                                  <w:marRight w:val="0"/>
                                  <w:marTop w:val="0"/>
                                  <w:marBottom w:val="0"/>
                                  <w:divBdr>
                                    <w:top w:val="none" w:sz="0" w:space="0" w:color="auto"/>
                                    <w:left w:val="none" w:sz="0" w:space="0" w:color="auto"/>
                                    <w:bottom w:val="none" w:sz="0" w:space="0" w:color="auto"/>
                                    <w:right w:val="none" w:sz="0" w:space="0" w:color="auto"/>
                                  </w:divBdr>
                                </w:div>
                                <w:div w:id="385417388">
                                  <w:marLeft w:val="0"/>
                                  <w:marRight w:val="0"/>
                                  <w:marTop w:val="0"/>
                                  <w:marBottom w:val="0"/>
                                  <w:divBdr>
                                    <w:top w:val="none" w:sz="0" w:space="0" w:color="auto"/>
                                    <w:left w:val="none" w:sz="0" w:space="0" w:color="auto"/>
                                    <w:bottom w:val="none" w:sz="0" w:space="0" w:color="auto"/>
                                    <w:right w:val="none" w:sz="0" w:space="0" w:color="auto"/>
                                  </w:divBdr>
                                </w:div>
                                <w:div w:id="536048071">
                                  <w:marLeft w:val="0"/>
                                  <w:marRight w:val="0"/>
                                  <w:marTop w:val="0"/>
                                  <w:marBottom w:val="0"/>
                                  <w:divBdr>
                                    <w:top w:val="none" w:sz="0" w:space="0" w:color="auto"/>
                                    <w:left w:val="none" w:sz="0" w:space="0" w:color="auto"/>
                                    <w:bottom w:val="none" w:sz="0" w:space="0" w:color="auto"/>
                                    <w:right w:val="none" w:sz="0" w:space="0" w:color="auto"/>
                                  </w:divBdr>
                                </w:div>
                                <w:div w:id="551423079">
                                  <w:marLeft w:val="0"/>
                                  <w:marRight w:val="0"/>
                                  <w:marTop w:val="0"/>
                                  <w:marBottom w:val="0"/>
                                  <w:divBdr>
                                    <w:top w:val="none" w:sz="0" w:space="0" w:color="auto"/>
                                    <w:left w:val="none" w:sz="0" w:space="0" w:color="auto"/>
                                    <w:bottom w:val="none" w:sz="0" w:space="0" w:color="auto"/>
                                    <w:right w:val="none" w:sz="0" w:space="0" w:color="auto"/>
                                  </w:divBdr>
                                </w:div>
                                <w:div w:id="593167117">
                                  <w:marLeft w:val="0"/>
                                  <w:marRight w:val="0"/>
                                  <w:marTop w:val="0"/>
                                  <w:marBottom w:val="0"/>
                                  <w:divBdr>
                                    <w:top w:val="none" w:sz="0" w:space="0" w:color="auto"/>
                                    <w:left w:val="none" w:sz="0" w:space="0" w:color="auto"/>
                                    <w:bottom w:val="none" w:sz="0" w:space="0" w:color="auto"/>
                                    <w:right w:val="none" w:sz="0" w:space="0" w:color="auto"/>
                                  </w:divBdr>
                                </w:div>
                                <w:div w:id="628707158">
                                  <w:marLeft w:val="0"/>
                                  <w:marRight w:val="0"/>
                                  <w:marTop w:val="0"/>
                                  <w:marBottom w:val="0"/>
                                  <w:divBdr>
                                    <w:top w:val="none" w:sz="0" w:space="0" w:color="auto"/>
                                    <w:left w:val="none" w:sz="0" w:space="0" w:color="auto"/>
                                    <w:bottom w:val="none" w:sz="0" w:space="0" w:color="auto"/>
                                    <w:right w:val="none" w:sz="0" w:space="0" w:color="auto"/>
                                  </w:divBdr>
                                </w:div>
                                <w:div w:id="648872865">
                                  <w:marLeft w:val="0"/>
                                  <w:marRight w:val="0"/>
                                  <w:marTop w:val="0"/>
                                  <w:marBottom w:val="0"/>
                                  <w:divBdr>
                                    <w:top w:val="none" w:sz="0" w:space="0" w:color="auto"/>
                                    <w:left w:val="none" w:sz="0" w:space="0" w:color="auto"/>
                                    <w:bottom w:val="none" w:sz="0" w:space="0" w:color="auto"/>
                                    <w:right w:val="none" w:sz="0" w:space="0" w:color="auto"/>
                                  </w:divBdr>
                                </w:div>
                                <w:div w:id="656954787">
                                  <w:marLeft w:val="0"/>
                                  <w:marRight w:val="0"/>
                                  <w:marTop w:val="0"/>
                                  <w:marBottom w:val="0"/>
                                  <w:divBdr>
                                    <w:top w:val="none" w:sz="0" w:space="0" w:color="auto"/>
                                    <w:left w:val="none" w:sz="0" w:space="0" w:color="auto"/>
                                    <w:bottom w:val="none" w:sz="0" w:space="0" w:color="auto"/>
                                    <w:right w:val="none" w:sz="0" w:space="0" w:color="auto"/>
                                  </w:divBdr>
                                </w:div>
                                <w:div w:id="683556503">
                                  <w:marLeft w:val="0"/>
                                  <w:marRight w:val="0"/>
                                  <w:marTop w:val="0"/>
                                  <w:marBottom w:val="0"/>
                                  <w:divBdr>
                                    <w:top w:val="none" w:sz="0" w:space="0" w:color="auto"/>
                                    <w:left w:val="none" w:sz="0" w:space="0" w:color="auto"/>
                                    <w:bottom w:val="none" w:sz="0" w:space="0" w:color="auto"/>
                                    <w:right w:val="none" w:sz="0" w:space="0" w:color="auto"/>
                                  </w:divBdr>
                                </w:div>
                                <w:div w:id="820855685">
                                  <w:marLeft w:val="0"/>
                                  <w:marRight w:val="0"/>
                                  <w:marTop w:val="0"/>
                                  <w:marBottom w:val="0"/>
                                  <w:divBdr>
                                    <w:top w:val="none" w:sz="0" w:space="0" w:color="auto"/>
                                    <w:left w:val="none" w:sz="0" w:space="0" w:color="auto"/>
                                    <w:bottom w:val="none" w:sz="0" w:space="0" w:color="auto"/>
                                    <w:right w:val="none" w:sz="0" w:space="0" w:color="auto"/>
                                  </w:divBdr>
                                </w:div>
                                <w:div w:id="849492522">
                                  <w:marLeft w:val="0"/>
                                  <w:marRight w:val="0"/>
                                  <w:marTop w:val="0"/>
                                  <w:marBottom w:val="0"/>
                                  <w:divBdr>
                                    <w:top w:val="none" w:sz="0" w:space="0" w:color="auto"/>
                                    <w:left w:val="none" w:sz="0" w:space="0" w:color="auto"/>
                                    <w:bottom w:val="none" w:sz="0" w:space="0" w:color="auto"/>
                                    <w:right w:val="none" w:sz="0" w:space="0" w:color="auto"/>
                                  </w:divBdr>
                                </w:div>
                                <w:div w:id="861474244">
                                  <w:marLeft w:val="0"/>
                                  <w:marRight w:val="0"/>
                                  <w:marTop w:val="0"/>
                                  <w:marBottom w:val="0"/>
                                  <w:divBdr>
                                    <w:top w:val="none" w:sz="0" w:space="0" w:color="auto"/>
                                    <w:left w:val="none" w:sz="0" w:space="0" w:color="auto"/>
                                    <w:bottom w:val="none" w:sz="0" w:space="0" w:color="auto"/>
                                    <w:right w:val="none" w:sz="0" w:space="0" w:color="auto"/>
                                  </w:divBdr>
                                </w:div>
                                <w:div w:id="960501308">
                                  <w:marLeft w:val="0"/>
                                  <w:marRight w:val="0"/>
                                  <w:marTop w:val="0"/>
                                  <w:marBottom w:val="0"/>
                                  <w:divBdr>
                                    <w:top w:val="none" w:sz="0" w:space="0" w:color="auto"/>
                                    <w:left w:val="none" w:sz="0" w:space="0" w:color="auto"/>
                                    <w:bottom w:val="none" w:sz="0" w:space="0" w:color="auto"/>
                                    <w:right w:val="none" w:sz="0" w:space="0" w:color="auto"/>
                                  </w:divBdr>
                                </w:div>
                                <w:div w:id="981424538">
                                  <w:marLeft w:val="0"/>
                                  <w:marRight w:val="0"/>
                                  <w:marTop w:val="0"/>
                                  <w:marBottom w:val="0"/>
                                  <w:divBdr>
                                    <w:top w:val="none" w:sz="0" w:space="0" w:color="auto"/>
                                    <w:left w:val="none" w:sz="0" w:space="0" w:color="auto"/>
                                    <w:bottom w:val="none" w:sz="0" w:space="0" w:color="auto"/>
                                    <w:right w:val="none" w:sz="0" w:space="0" w:color="auto"/>
                                  </w:divBdr>
                                </w:div>
                                <w:div w:id="989601508">
                                  <w:marLeft w:val="0"/>
                                  <w:marRight w:val="0"/>
                                  <w:marTop w:val="0"/>
                                  <w:marBottom w:val="0"/>
                                  <w:divBdr>
                                    <w:top w:val="none" w:sz="0" w:space="0" w:color="auto"/>
                                    <w:left w:val="none" w:sz="0" w:space="0" w:color="auto"/>
                                    <w:bottom w:val="none" w:sz="0" w:space="0" w:color="auto"/>
                                    <w:right w:val="none" w:sz="0" w:space="0" w:color="auto"/>
                                  </w:divBdr>
                                </w:div>
                                <w:div w:id="1014262405">
                                  <w:marLeft w:val="0"/>
                                  <w:marRight w:val="0"/>
                                  <w:marTop w:val="0"/>
                                  <w:marBottom w:val="0"/>
                                  <w:divBdr>
                                    <w:top w:val="none" w:sz="0" w:space="0" w:color="auto"/>
                                    <w:left w:val="none" w:sz="0" w:space="0" w:color="auto"/>
                                    <w:bottom w:val="none" w:sz="0" w:space="0" w:color="auto"/>
                                    <w:right w:val="none" w:sz="0" w:space="0" w:color="auto"/>
                                  </w:divBdr>
                                </w:div>
                                <w:div w:id="1067336969">
                                  <w:marLeft w:val="0"/>
                                  <w:marRight w:val="0"/>
                                  <w:marTop w:val="0"/>
                                  <w:marBottom w:val="0"/>
                                  <w:divBdr>
                                    <w:top w:val="none" w:sz="0" w:space="0" w:color="auto"/>
                                    <w:left w:val="none" w:sz="0" w:space="0" w:color="auto"/>
                                    <w:bottom w:val="none" w:sz="0" w:space="0" w:color="auto"/>
                                    <w:right w:val="none" w:sz="0" w:space="0" w:color="auto"/>
                                  </w:divBdr>
                                </w:div>
                                <w:div w:id="1093015972">
                                  <w:marLeft w:val="0"/>
                                  <w:marRight w:val="0"/>
                                  <w:marTop w:val="0"/>
                                  <w:marBottom w:val="0"/>
                                  <w:divBdr>
                                    <w:top w:val="none" w:sz="0" w:space="0" w:color="auto"/>
                                    <w:left w:val="none" w:sz="0" w:space="0" w:color="auto"/>
                                    <w:bottom w:val="none" w:sz="0" w:space="0" w:color="auto"/>
                                    <w:right w:val="none" w:sz="0" w:space="0" w:color="auto"/>
                                  </w:divBdr>
                                </w:div>
                                <w:div w:id="1098646637">
                                  <w:marLeft w:val="0"/>
                                  <w:marRight w:val="0"/>
                                  <w:marTop w:val="0"/>
                                  <w:marBottom w:val="0"/>
                                  <w:divBdr>
                                    <w:top w:val="none" w:sz="0" w:space="0" w:color="auto"/>
                                    <w:left w:val="none" w:sz="0" w:space="0" w:color="auto"/>
                                    <w:bottom w:val="none" w:sz="0" w:space="0" w:color="auto"/>
                                    <w:right w:val="none" w:sz="0" w:space="0" w:color="auto"/>
                                  </w:divBdr>
                                </w:div>
                                <w:div w:id="1149446248">
                                  <w:marLeft w:val="0"/>
                                  <w:marRight w:val="0"/>
                                  <w:marTop w:val="0"/>
                                  <w:marBottom w:val="0"/>
                                  <w:divBdr>
                                    <w:top w:val="none" w:sz="0" w:space="0" w:color="auto"/>
                                    <w:left w:val="none" w:sz="0" w:space="0" w:color="auto"/>
                                    <w:bottom w:val="none" w:sz="0" w:space="0" w:color="auto"/>
                                    <w:right w:val="none" w:sz="0" w:space="0" w:color="auto"/>
                                  </w:divBdr>
                                </w:div>
                                <w:div w:id="1198815356">
                                  <w:marLeft w:val="0"/>
                                  <w:marRight w:val="0"/>
                                  <w:marTop w:val="0"/>
                                  <w:marBottom w:val="0"/>
                                  <w:divBdr>
                                    <w:top w:val="none" w:sz="0" w:space="0" w:color="auto"/>
                                    <w:left w:val="none" w:sz="0" w:space="0" w:color="auto"/>
                                    <w:bottom w:val="none" w:sz="0" w:space="0" w:color="auto"/>
                                    <w:right w:val="none" w:sz="0" w:space="0" w:color="auto"/>
                                  </w:divBdr>
                                </w:div>
                                <w:div w:id="1204638906">
                                  <w:marLeft w:val="0"/>
                                  <w:marRight w:val="0"/>
                                  <w:marTop w:val="0"/>
                                  <w:marBottom w:val="0"/>
                                  <w:divBdr>
                                    <w:top w:val="none" w:sz="0" w:space="0" w:color="auto"/>
                                    <w:left w:val="none" w:sz="0" w:space="0" w:color="auto"/>
                                    <w:bottom w:val="none" w:sz="0" w:space="0" w:color="auto"/>
                                    <w:right w:val="none" w:sz="0" w:space="0" w:color="auto"/>
                                  </w:divBdr>
                                </w:div>
                                <w:div w:id="1222054170">
                                  <w:marLeft w:val="0"/>
                                  <w:marRight w:val="0"/>
                                  <w:marTop w:val="0"/>
                                  <w:marBottom w:val="0"/>
                                  <w:divBdr>
                                    <w:top w:val="none" w:sz="0" w:space="0" w:color="auto"/>
                                    <w:left w:val="none" w:sz="0" w:space="0" w:color="auto"/>
                                    <w:bottom w:val="none" w:sz="0" w:space="0" w:color="auto"/>
                                    <w:right w:val="none" w:sz="0" w:space="0" w:color="auto"/>
                                  </w:divBdr>
                                </w:div>
                                <w:div w:id="1300840466">
                                  <w:marLeft w:val="0"/>
                                  <w:marRight w:val="0"/>
                                  <w:marTop w:val="0"/>
                                  <w:marBottom w:val="0"/>
                                  <w:divBdr>
                                    <w:top w:val="none" w:sz="0" w:space="0" w:color="auto"/>
                                    <w:left w:val="none" w:sz="0" w:space="0" w:color="auto"/>
                                    <w:bottom w:val="none" w:sz="0" w:space="0" w:color="auto"/>
                                    <w:right w:val="none" w:sz="0" w:space="0" w:color="auto"/>
                                  </w:divBdr>
                                </w:div>
                                <w:div w:id="1388725004">
                                  <w:marLeft w:val="0"/>
                                  <w:marRight w:val="0"/>
                                  <w:marTop w:val="0"/>
                                  <w:marBottom w:val="0"/>
                                  <w:divBdr>
                                    <w:top w:val="none" w:sz="0" w:space="0" w:color="auto"/>
                                    <w:left w:val="none" w:sz="0" w:space="0" w:color="auto"/>
                                    <w:bottom w:val="none" w:sz="0" w:space="0" w:color="auto"/>
                                    <w:right w:val="none" w:sz="0" w:space="0" w:color="auto"/>
                                  </w:divBdr>
                                </w:div>
                                <w:div w:id="1462651153">
                                  <w:marLeft w:val="0"/>
                                  <w:marRight w:val="0"/>
                                  <w:marTop w:val="0"/>
                                  <w:marBottom w:val="0"/>
                                  <w:divBdr>
                                    <w:top w:val="none" w:sz="0" w:space="0" w:color="auto"/>
                                    <w:left w:val="none" w:sz="0" w:space="0" w:color="auto"/>
                                    <w:bottom w:val="none" w:sz="0" w:space="0" w:color="auto"/>
                                    <w:right w:val="none" w:sz="0" w:space="0" w:color="auto"/>
                                  </w:divBdr>
                                </w:div>
                                <w:div w:id="1491754437">
                                  <w:marLeft w:val="0"/>
                                  <w:marRight w:val="0"/>
                                  <w:marTop w:val="0"/>
                                  <w:marBottom w:val="0"/>
                                  <w:divBdr>
                                    <w:top w:val="none" w:sz="0" w:space="0" w:color="auto"/>
                                    <w:left w:val="none" w:sz="0" w:space="0" w:color="auto"/>
                                    <w:bottom w:val="none" w:sz="0" w:space="0" w:color="auto"/>
                                    <w:right w:val="none" w:sz="0" w:space="0" w:color="auto"/>
                                  </w:divBdr>
                                </w:div>
                                <w:div w:id="1522279362">
                                  <w:marLeft w:val="0"/>
                                  <w:marRight w:val="0"/>
                                  <w:marTop w:val="0"/>
                                  <w:marBottom w:val="0"/>
                                  <w:divBdr>
                                    <w:top w:val="none" w:sz="0" w:space="0" w:color="auto"/>
                                    <w:left w:val="none" w:sz="0" w:space="0" w:color="auto"/>
                                    <w:bottom w:val="none" w:sz="0" w:space="0" w:color="auto"/>
                                    <w:right w:val="none" w:sz="0" w:space="0" w:color="auto"/>
                                  </w:divBdr>
                                </w:div>
                                <w:div w:id="1560555467">
                                  <w:marLeft w:val="0"/>
                                  <w:marRight w:val="0"/>
                                  <w:marTop w:val="0"/>
                                  <w:marBottom w:val="0"/>
                                  <w:divBdr>
                                    <w:top w:val="none" w:sz="0" w:space="0" w:color="auto"/>
                                    <w:left w:val="none" w:sz="0" w:space="0" w:color="auto"/>
                                    <w:bottom w:val="none" w:sz="0" w:space="0" w:color="auto"/>
                                    <w:right w:val="none" w:sz="0" w:space="0" w:color="auto"/>
                                  </w:divBdr>
                                </w:div>
                                <w:div w:id="1626502906">
                                  <w:marLeft w:val="0"/>
                                  <w:marRight w:val="0"/>
                                  <w:marTop w:val="0"/>
                                  <w:marBottom w:val="0"/>
                                  <w:divBdr>
                                    <w:top w:val="none" w:sz="0" w:space="0" w:color="auto"/>
                                    <w:left w:val="none" w:sz="0" w:space="0" w:color="auto"/>
                                    <w:bottom w:val="none" w:sz="0" w:space="0" w:color="auto"/>
                                    <w:right w:val="none" w:sz="0" w:space="0" w:color="auto"/>
                                  </w:divBdr>
                                </w:div>
                                <w:div w:id="1634827590">
                                  <w:marLeft w:val="0"/>
                                  <w:marRight w:val="0"/>
                                  <w:marTop w:val="0"/>
                                  <w:marBottom w:val="0"/>
                                  <w:divBdr>
                                    <w:top w:val="none" w:sz="0" w:space="0" w:color="auto"/>
                                    <w:left w:val="none" w:sz="0" w:space="0" w:color="auto"/>
                                    <w:bottom w:val="none" w:sz="0" w:space="0" w:color="auto"/>
                                    <w:right w:val="none" w:sz="0" w:space="0" w:color="auto"/>
                                  </w:divBdr>
                                </w:div>
                                <w:div w:id="1701399621">
                                  <w:marLeft w:val="0"/>
                                  <w:marRight w:val="0"/>
                                  <w:marTop w:val="0"/>
                                  <w:marBottom w:val="0"/>
                                  <w:divBdr>
                                    <w:top w:val="none" w:sz="0" w:space="0" w:color="auto"/>
                                    <w:left w:val="none" w:sz="0" w:space="0" w:color="auto"/>
                                    <w:bottom w:val="none" w:sz="0" w:space="0" w:color="auto"/>
                                    <w:right w:val="none" w:sz="0" w:space="0" w:color="auto"/>
                                  </w:divBdr>
                                </w:div>
                                <w:div w:id="1723676091">
                                  <w:marLeft w:val="0"/>
                                  <w:marRight w:val="0"/>
                                  <w:marTop w:val="0"/>
                                  <w:marBottom w:val="0"/>
                                  <w:divBdr>
                                    <w:top w:val="none" w:sz="0" w:space="0" w:color="auto"/>
                                    <w:left w:val="none" w:sz="0" w:space="0" w:color="auto"/>
                                    <w:bottom w:val="none" w:sz="0" w:space="0" w:color="auto"/>
                                    <w:right w:val="none" w:sz="0" w:space="0" w:color="auto"/>
                                  </w:divBdr>
                                </w:div>
                                <w:div w:id="1774738546">
                                  <w:marLeft w:val="0"/>
                                  <w:marRight w:val="0"/>
                                  <w:marTop w:val="0"/>
                                  <w:marBottom w:val="0"/>
                                  <w:divBdr>
                                    <w:top w:val="none" w:sz="0" w:space="0" w:color="auto"/>
                                    <w:left w:val="none" w:sz="0" w:space="0" w:color="auto"/>
                                    <w:bottom w:val="none" w:sz="0" w:space="0" w:color="auto"/>
                                    <w:right w:val="none" w:sz="0" w:space="0" w:color="auto"/>
                                  </w:divBdr>
                                </w:div>
                                <w:div w:id="1793018200">
                                  <w:marLeft w:val="0"/>
                                  <w:marRight w:val="0"/>
                                  <w:marTop w:val="0"/>
                                  <w:marBottom w:val="0"/>
                                  <w:divBdr>
                                    <w:top w:val="none" w:sz="0" w:space="0" w:color="auto"/>
                                    <w:left w:val="none" w:sz="0" w:space="0" w:color="auto"/>
                                    <w:bottom w:val="none" w:sz="0" w:space="0" w:color="auto"/>
                                    <w:right w:val="none" w:sz="0" w:space="0" w:color="auto"/>
                                  </w:divBdr>
                                </w:div>
                                <w:div w:id="1833718624">
                                  <w:marLeft w:val="0"/>
                                  <w:marRight w:val="0"/>
                                  <w:marTop w:val="0"/>
                                  <w:marBottom w:val="0"/>
                                  <w:divBdr>
                                    <w:top w:val="none" w:sz="0" w:space="0" w:color="auto"/>
                                    <w:left w:val="none" w:sz="0" w:space="0" w:color="auto"/>
                                    <w:bottom w:val="none" w:sz="0" w:space="0" w:color="auto"/>
                                    <w:right w:val="none" w:sz="0" w:space="0" w:color="auto"/>
                                  </w:divBdr>
                                </w:div>
                                <w:div w:id="1979260914">
                                  <w:marLeft w:val="0"/>
                                  <w:marRight w:val="0"/>
                                  <w:marTop w:val="0"/>
                                  <w:marBottom w:val="0"/>
                                  <w:divBdr>
                                    <w:top w:val="none" w:sz="0" w:space="0" w:color="auto"/>
                                    <w:left w:val="none" w:sz="0" w:space="0" w:color="auto"/>
                                    <w:bottom w:val="none" w:sz="0" w:space="0" w:color="auto"/>
                                    <w:right w:val="none" w:sz="0" w:space="0" w:color="auto"/>
                                  </w:divBdr>
                                </w:div>
                                <w:div w:id="1992755608">
                                  <w:marLeft w:val="0"/>
                                  <w:marRight w:val="0"/>
                                  <w:marTop w:val="0"/>
                                  <w:marBottom w:val="0"/>
                                  <w:divBdr>
                                    <w:top w:val="none" w:sz="0" w:space="0" w:color="auto"/>
                                    <w:left w:val="none" w:sz="0" w:space="0" w:color="auto"/>
                                    <w:bottom w:val="none" w:sz="0" w:space="0" w:color="auto"/>
                                    <w:right w:val="none" w:sz="0" w:space="0" w:color="auto"/>
                                  </w:divBdr>
                                </w:div>
                                <w:div w:id="2011829241">
                                  <w:marLeft w:val="0"/>
                                  <w:marRight w:val="0"/>
                                  <w:marTop w:val="0"/>
                                  <w:marBottom w:val="0"/>
                                  <w:divBdr>
                                    <w:top w:val="none" w:sz="0" w:space="0" w:color="auto"/>
                                    <w:left w:val="none" w:sz="0" w:space="0" w:color="auto"/>
                                    <w:bottom w:val="none" w:sz="0" w:space="0" w:color="auto"/>
                                    <w:right w:val="none" w:sz="0" w:space="0" w:color="auto"/>
                                  </w:divBdr>
                                </w:div>
                                <w:div w:id="2027363113">
                                  <w:marLeft w:val="0"/>
                                  <w:marRight w:val="0"/>
                                  <w:marTop w:val="0"/>
                                  <w:marBottom w:val="0"/>
                                  <w:divBdr>
                                    <w:top w:val="none" w:sz="0" w:space="0" w:color="auto"/>
                                    <w:left w:val="none" w:sz="0" w:space="0" w:color="auto"/>
                                    <w:bottom w:val="none" w:sz="0" w:space="0" w:color="auto"/>
                                    <w:right w:val="none" w:sz="0" w:space="0" w:color="auto"/>
                                  </w:divBdr>
                                </w:div>
                                <w:div w:id="20556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6349">
                          <w:marLeft w:val="0"/>
                          <w:marRight w:val="0"/>
                          <w:marTop w:val="0"/>
                          <w:marBottom w:val="0"/>
                          <w:divBdr>
                            <w:top w:val="none" w:sz="0" w:space="0" w:color="auto"/>
                            <w:left w:val="none" w:sz="0" w:space="0" w:color="auto"/>
                            <w:bottom w:val="none" w:sz="0" w:space="0" w:color="auto"/>
                            <w:right w:val="none" w:sz="0" w:space="0" w:color="auto"/>
                          </w:divBdr>
                          <w:divsChild>
                            <w:div w:id="1185244763">
                              <w:marLeft w:val="0"/>
                              <w:marRight w:val="0"/>
                              <w:marTop w:val="0"/>
                              <w:marBottom w:val="0"/>
                              <w:divBdr>
                                <w:top w:val="none" w:sz="0" w:space="0" w:color="auto"/>
                                <w:left w:val="none" w:sz="0" w:space="0" w:color="auto"/>
                                <w:bottom w:val="none" w:sz="0" w:space="0" w:color="auto"/>
                                <w:right w:val="none" w:sz="0" w:space="0" w:color="auto"/>
                              </w:divBdr>
                              <w:divsChild>
                                <w:div w:id="168764460">
                                  <w:marLeft w:val="0"/>
                                  <w:marRight w:val="0"/>
                                  <w:marTop w:val="0"/>
                                  <w:marBottom w:val="0"/>
                                  <w:divBdr>
                                    <w:top w:val="none" w:sz="0" w:space="0" w:color="auto"/>
                                    <w:left w:val="none" w:sz="0" w:space="0" w:color="auto"/>
                                    <w:bottom w:val="none" w:sz="0" w:space="0" w:color="auto"/>
                                    <w:right w:val="none" w:sz="0" w:space="0" w:color="auto"/>
                                  </w:divBdr>
                                </w:div>
                                <w:div w:id="307441841">
                                  <w:marLeft w:val="0"/>
                                  <w:marRight w:val="0"/>
                                  <w:marTop w:val="0"/>
                                  <w:marBottom w:val="0"/>
                                  <w:divBdr>
                                    <w:top w:val="none" w:sz="0" w:space="0" w:color="auto"/>
                                    <w:left w:val="none" w:sz="0" w:space="0" w:color="auto"/>
                                    <w:bottom w:val="none" w:sz="0" w:space="0" w:color="auto"/>
                                    <w:right w:val="none" w:sz="0" w:space="0" w:color="auto"/>
                                  </w:divBdr>
                                </w:div>
                                <w:div w:id="333412788">
                                  <w:marLeft w:val="0"/>
                                  <w:marRight w:val="0"/>
                                  <w:marTop w:val="0"/>
                                  <w:marBottom w:val="0"/>
                                  <w:divBdr>
                                    <w:top w:val="none" w:sz="0" w:space="0" w:color="auto"/>
                                    <w:left w:val="none" w:sz="0" w:space="0" w:color="auto"/>
                                    <w:bottom w:val="none" w:sz="0" w:space="0" w:color="auto"/>
                                    <w:right w:val="none" w:sz="0" w:space="0" w:color="auto"/>
                                  </w:divBdr>
                                </w:div>
                                <w:div w:id="373695363">
                                  <w:marLeft w:val="0"/>
                                  <w:marRight w:val="0"/>
                                  <w:marTop w:val="0"/>
                                  <w:marBottom w:val="0"/>
                                  <w:divBdr>
                                    <w:top w:val="none" w:sz="0" w:space="0" w:color="auto"/>
                                    <w:left w:val="none" w:sz="0" w:space="0" w:color="auto"/>
                                    <w:bottom w:val="none" w:sz="0" w:space="0" w:color="auto"/>
                                    <w:right w:val="none" w:sz="0" w:space="0" w:color="auto"/>
                                  </w:divBdr>
                                </w:div>
                                <w:div w:id="385882389">
                                  <w:marLeft w:val="0"/>
                                  <w:marRight w:val="0"/>
                                  <w:marTop w:val="0"/>
                                  <w:marBottom w:val="0"/>
                                  <w:divBdr>
                                    <w:top w:val="none" w:sz="0" w:space="0" w:color="auto"/>
                                    <w:left w:val="none" w:sz="0" w:space="0" w:color="auto"/>
                                    <w:bottom w:val="none" w:sz="0" w:space="0" w:color="auto"/>
                                    <w:right w:val="none" w:sz="0" w:space="0" w:color="auto"/>
                                  </w:divBdr>
                                </w:div>
                                <w:div w:id="441845553">
                                  <w:marLeft w:val="0"/>
                                  <w:marRight w:val="0"/>
                                  <w:marTop w:val="0"/>
                                  <w:marBottom w:val="0"/>
                                  <w:divBdr>
                                    <w:top w:val="none" w:sz="0" w:space="0" w:color="auto"/>
                                    <w:left w:val="none" w:sz="0" w:space="0" w:color="auto"/>
                                    <w:bottom w:val="none" w:sz="0" w:space="0" w:color="auto"/>
                                    <w:right w:val="none" w:sz="0" w:space="0" w:color="auto"/>
                                  </w:divBdr>
                                </w:div>
                                <w:div w:id="454253040">
                                  <w:marLeft w:val="0"/>
                                  <w:marRight w:val="0"/>
                                  <w:marTop w:val="0"/>
                                  <w:marBottom w:val="0"/>
                                  <w:divBdr>
                                    <w:top w:val="none" w:sz="0" w:space="0" w:color="auto"/>
                                    <w:left w:val="none" w:sz="0" w:space="0" w:color="auto"/>
                                    <w:bottom w:val="none" w:sz="0" w:space="0" w:color="auto"/>
                                    <w:right w:val="none" w:sz="0" w:space="0" w:color="auto"/>
                                  </w:divBdr>
                                </w:div>
                                <w:div w:id="493450641">
                                  <w:marLeft w:val="0"/>
                                  <w:marRight w:val="0"/>
                                  <w:marTop w:val="0"/>
                                  <w:marBottom w:val="0"/>
                                  <w:divBdr>
                                    <w:top w:val="none" w:sz="0" w:space="0" w:color="auto"/>
                                    <w:left w:val="none" w:sz="0" w:space="0" w:color="auto"/>
                                    <w:bottom w:val="none" w:sz="0" w:space="0" w:color="auto"/>
                                    <w:right w:val="none" w:sz="0" w:space="0" w:color="auto"/>
                                  </w:divBdr>
                                </w:div>
                                <w:div w:id="632104832">
                                  <w:marLeft w:val="0"/>
                                  <w:marRight w:val="0"/>
                                  <w:marTop w:val="0"/>
                                  <w:marBottom w:val="0"/>
                                  <w:divBdr>
                                    <w:top w:val="none" w:sz="0" w:space="0" w:color="auto"/>
                                    <w:left w:val="none" w:sz="0" w:space="0" w:color="auto"/>
                                    <w:bottom w:val="none" w:sz="0" w:space="0" w:color="auto"/>
                                    <w:right w:val="none" w:sz="0" w:space="0" w:color="auto"/>
                                  </w:divBdr>
                                </w:div>
                                <w:div w:id="664668479">
                                  <w:marLeft w:val="0"/>
                                  <w:marRight w:val="0"/>
                                  <w:marTop w:val="0"/>
                                  <w:marBottom w:val="0"/>
                                  <w:divBdr>
                                    <w:top w:val="none" w:sz="0" w:space="0" w:color="auto"/>
                                    <w:left w:val="none" w:sz="0" w:space="0" w:color="auto"/>
                                    <w:bottom w:val="none" w:sz="0" w:space="0" w:color="auto"/>
                                    <w:right w:val="none" w:sz="0" w:space="0" w:color="auto"/>
                                  </w:divBdr>
                                </w:div>
                                <w:div w:id="726488958">
                                  <w:marLeft w:val="0"/>
                                  <w:marRight w:val="0"/>
                                  <w:marTop w:val="0"/>
                                  <w:marBottom w:val="0"/>
                                  <w:divBdr>
                                    <w:top w:val="none" w:sz="0" w:space="0" w:color="auto"/>
                                    <w:left w:val="none" w:sz="0" w:space="0" w:color="auto"/>
                                    <w:bottom w:val="none" w:sz="0" w:space="0" w:color="auto"/>
                                    <w:right w:val="none" w:sz="0" w:space="0" w:color="auto"/>
                                  </w:divBdr>
                                </w:div>
                                <w:div w:id="732240331">
                                  <w:marLeft w:val="0"/>
                                  <w:marRight w:val="0"/>
                                  <w:marTop w:val="0"/>
                                  <w:marBottom w:val="0"/>
                                  <w:divBdr>
                                    <w:top w:val="none" w:sz="0" w:space="0" w:color="auto"/>
                                    <w:left w:val="none" w:sz="0" w:space="0" w:color="auto"/>
                                    <w:bottom w:val="none" w:sz="0" w:space="0" w:color="auto"/>
                                    <w:right w:val="none" w:sz="0" w:space="0" w:color="auto"/>
                                  </w:divBdr>
                                </w:div>
                                <w:div w:id="897857485">
                                  <w:marLeft w:val="0"/>
                                  <w:marRight w:val="0"/>
                                  <w:marTop w:val="0"/>
                                  <w:marBottom w:val="0"/>
                                  <w:divBdr>
                                    <w:top w:val="none" w:sz="0" w:space="0" w:color="auto"/>
                                    <w:left w:val="none" w:sz="0" w:space="0" w:color="auto"/>
                                    <w:bottom w:val="none" w:sz="0" w:space="0" w:color="auto"/>
                                    <w:right w:val="none" w:sz="0" w:space="0" w:color="auto"/>
                                  </w:divBdr>
                                </w:div>
                                <w:div w:id="959140848">
                                  <w:marLeft w:val="0"/>
                                  <w:marRight w:val="0"/>
                                  <w:marTop w:val="0"/>
                                  <w:marBottom w:val="0"/>
                                  <w:divBdr>
                                    <w:top w:val="none" w:sz="0" w:space="0" w:color="auto"/>
                                    <w:left w:val="none" w:sz="0" w:space="0" w:color="auto"/>
                                    <w:bottom w:val="none" w:sz="0" w:space="0" w:color="auto"/>
                                    <w:right w:val="none" w:sz="0" w:space="0" w:color="auto"/>
                                  </w:divBdr>
                                </w:div>
                                <w:div w:id="975793442">
                                  <w:marLeft w:val="0"/>
                                  <w:marRight w:val="0"/>
                                  <w:marTop w:val="0"/>
                                  <w:marBottom w:val="0"/>
                                  <w:divBdr>
                                    <w:top w:val="none" w:sz="0" w:space="0" w:color="auto"/>
                                    <w:left w:val="none" w:sz="0" w:space="0" w:color="auto"/>
                                    <w:bottom w:val="none" w:sz="0" w:space="0" w:color="auto"/>
                                    <w:right w:val="none" w:sz="0" w:space="0" w:color="auto"/>
                                  </w:divBdr>
                                </w:div>
                                <w:div w:id="1211190770">
                                  <w:marLeft w:val="0"/>
                                  <w:marRight w:val="0"/>
                                  <w:marTop w:val="0"/>
                                  <w:marBottom w:val="0"/>
                                  <w:divBdr>
                                    <w:top w:val="none" w:sz="0" w:space="0" w:color="auto"/>
                                    <w:left w:val="none" w:sz="0" w:space="0" w:color="auto"/>
                                    <w:bottom w:val="none" w:sz="0" w:space="0" w:color="auto"/>
                                    <w:right w:val="none" w:sz="0" w:space="0" w:color="auto"/>
                                  </w:divBdr>
                                </w:div>
                                <w:div w:id="1229263366">
                                  <w:marLeft w:val="0"/>
                                  <w:marRight w:val="0"/>
                                  <w:marTop w:val="0"/>
                                  <w:marBottom w:val="0"/>
                                  <w:divBdr>
                                    <w:top w:val="none" w:sz="0" w:space="0" w:color="auto"/>
                                    <w:left w:val="none" w:sz="0" w:space="0" w:color="auto"/>
                                    <w:bottom w:val="none" w:sz="0" w:space="0" w:color="auto"/>
                                    <w:right w:val="none" w:sz="0" w:space="0" w:color="auto"/>
                                  </w:divBdr>
                                </w:div>
                                <w:div w:id="1280913803">
                                  <w:marLeft w:val="0"/>
                                  <w:marRight w:val="0"/>
                                  <w:marTop w:val="0"/>
                                  <w:marBottom w:val="0"/>
                                  <w:divBdr>
                                    <w:top w:val="none" w:sz="0" w:space="0" w:color="auto"/>
                                    <w:left w:val="none" w:sz="0" w:space="0" w:color="auto"/>
                                    <w:bottom w:val="none" w:sz="0" w:space="0" w:color="auto"/>
                                    <w:right w:val="none" w:sz="0" w:space="0" w:color="auto"/>
                                  </w:divBdr>
                                </w:div>
                                <w:div w:id="1379889684">
                                  <w:marLeft w:val="0"/>
                                  <w:marRight w:val="0"/>
                                  <w:marTop w:val="0"/>
                                  <w:marBottom w:val="0"/>
                                  <w:divBdr>
                                    <w:top w:val="none" w:sz="0" w:space="0" w:color="auto"/>
                                    <w:left w:val="none" w:sz="0" w:space="0" w:color="auto"/>
                                    <w:bottom w:val="none" w:sz="0" w:space="0" w:color="auto"/>
                                    <w:right w:val="none" w:sz="0" w:space="0" w:color="auto"/>
                                  </w:divBdr>
                                </w:div>
                                <w:div w:id="1410039644">
                                  <w:marLeft w:val="0"/>
                                  <w:marRight w:val="0"/>
                                  <w:marTop w:val="0"/>
                                  <w:marBottom w:val="0"/>
                                  <w:divBdr>
                                    <w:top w:val="none" w:sz="0" w:space="0" w:color="auto"/>
                                    <w:left w:val="none" w:sz="0" w:space="0" w:color="auto"/>
                                    <w:bottom w:val="none" w:sz="0" w:space="0" w:color="auto"/>
                                    <w:right w:val="none" w:sz="0" w:space="0" w:color="auto"/>
                                  </w:divBdr>
                                </w:div>
                                <w:div w:id="1413355215">
                                  <w:marLeft w:val="0"/>
                                  <w:marRight w:val="0"/>
                                  <w:marTop w:val="0"/>
                                  <w:marBottom w:val="0"/>
                                  <w:divBdr>
                                    <w:top w:val="none" w:sz="0" w:space="0" w:color="auto"/>
                                    <w:left w:val="none" w:sz="0" w:space="0" w:color="auto"/>
                                    <w:bottom w:val="none" w:sz="0" w:space="0" w:color="auto"/>
                                    <w:right w:val="none" w:sz="0" w:space="0" w:color="auto"/>
                                  </w:divBdr>
                                </w:div>
                                <w:div w:id="1439249823">
                                  <w:marLeft w:val="0"/>
                                  <w:marRight w:val="0"/>
                                  <w:marTop w:val="0"/>
                                  <w:marBottom w:val="0"/>
                                  <w:divBdr>
                                    <w:top w:val="none" w:sz="0" w:space="0" w:color="auto"/>
                                    <w:left w:val="none" w:sz="0" w:space="0" w:color="auto"/>
                                    <w:bottom w:val="none" w:sz="0" w:space="0" w:color="auto"/>
                                    <w:right w:val="none" w:sz="0" w:space="0" w:color="auto"/>
                                  </w:divBdr>
                                </w:div>
                                <w:div w:id="1507598220">
                                  <w:marLeft w:val="0"/>
                                  <w:marRight w:val="0"/>
                                  <w:marTop w:val="0"/>
                                  <w:marBottom w:val="0"/>
                                  <w:divBdr>
                                    <w:top w:val="none" w:sz="0" w:space="0" w:color="auto"/>
                                    <w:left w:val="none" w:sz="0" w:space="0" w:color="auto"/>
                                    <w:bottom w:val="none" w:sz="0" w:space="0" w:color="auto"/>
                                    <w:right w:val="none" w:sz="0" w:space="0" w:color="auto"/>
                                  </w:divBdr>
                                </w:div>
                                <w:div w:id="1547599843">
                                  <w:marLeft w:val="0"/>
                                  <w:marRight w:val="0"/>
                                  <w:marTop w:val="0"/>
                                  <w:marBottom w:val="0"/>
                                  <w:divBdr>
                                    <w:top w:val="none" w:sz="0" w:space="0" w:color="auto"/>
                                    <w:left w:val="none" w:sz="0" w:space="0" w:color="auto"/>
                                    <w:bottom w:val="none" w:sz="0" w:space="0" w:color="auto"/>
                                    <w:right w:val="none" w:sz="0" w:space="0" w:color="auto"/>
                                  </w:divBdr>
                                </w:div>
                                <w:div w:id="1857115668">
                                  <w:marLeft w:val="0"/>
                                  <w:marRight w:val="0"/>
                                  <w:marTop w:val="0"/>
                                  <w:marBottom w:val="0"/>
                                  <w:divBdr>
                                    <w:top w:val="none" w:sz="0" w:space="0" w:color="auto"/>
                                    <w:left w:val="none" w:sz="0" w:space="0" w:color="auto"/>
                                    <w:bottom w:val="none" w:sz="0" w:space="0" w:color="auto"/>
                                    <w:right w:val="none" w:sz="0" w:space="0" w:color="auto"/>
                                  </w:divBdr>
                                </w:div>
                                <w:div w:id="1864318787">
                                  <w:marLeft w:val="0"/>
                                  <w:marRight w:val="0"/>
                                  <w:marTop w:val="0"/>
                                  <w:marBottom w:val="0"/>
                                  <w:divBdr>
                                    <w:top w:val="none" w:sz="0" w:space="0" w:color="auto"/>
                                    <w:left w:val="none" w:sz="0" w:space="0" w:color="auto"/>
                                    <w:bottom w:val="none" w:sz="0" w:space="0" w:color="auto"/>
                                    <w:right w:val="none" w:sz="0" w:space="0" w:color="auto"/>
                                  </w:divBdr>
                                </w:div>
                                <w:div w:id="1868639890">
                                  <w:marLeft w:val="0"/>
                                  <w:marRight w:val="0"/>
                                  <w:marTop w:val="0"/>
                                  <w:marBottom w:val="0"/>
                                  <w:divBdr>
                                    <w:top w:val="none" w:sz="0" w:space="0" w:color="auto"/>
                                    <w:left w:val="none" w:sz="0" w:space="0" w:color="auto"/>
                                    <w:bottom w:val="none" w:sz="0" w:space="0" w:color="auto"/>
                                    <w:right w:val="none" w:sz="0" w:space="0" w:color="auto"/>
                                  </w:divBdr>
                                </w:div>
                                <w:div w:id="1886138075">
                                  <w:marLeft w:val="0"/>
                                  <w:marRight w:val="0"/>
                                  <w:marTop w:val="0"/>
                                  <w:marBottom w:val="0"/>
                                  <w:divBdr>
                                    <w:top w:val="none" w:sz="0" w:space="0" w:color="auto"/>
                                    <w:left w:val="none" w:sz="0" w:space="0" w:color="auto"/>
                                    <w:bottom w:val="none" w:sz="0" w:space="0" w:color="auto"/>
                                    <w:right w:val="none" w:sz="0" w:space="0" w:color="auto"/>
                                  </w:divBdr>
                                </w:div>
                                <w:div w:id="2075664459">
                                  <w:marLeft w:val="0"/>
                                  <w:marRight w:val="0"/>
                                  <w:marTop w:val="0"/>
                                  <w:marBottom w:val="0"/>
                                  <w:divBdr>
                                    <w:top w:val="none" w:sz="0" w:space="0" w:color="auto"/>
                                    <w:left w:val="none" w:sz="0" w:space="0" w:color="auto"/>
                                    <w:bottom w:val="none" w:sz="0" w:space="0" w:color="auto"/>
                                    <w:right w:val="none" w:sz="0" w:space="0" w:color="auto"/>
                                  </w:divBdr>
                                </w:div>
                                <w:div w:id="2111192689">
                                  <w:marLeft w:val="0"/>
                                  <w:marRight w:val="0"/>
                                  <w:marTop w:val="0"/>
                                  <w:marBottom w:val="0"/>
                                  <w:divBdr>
                                    <w:top w:val="none" w:sz="0" w:space="0" w:color="auto"/>
                                    <w:left w:val="none" w:sz="0" w:space="0" w:color="auto"/>
                                    <w:bottom w:val="none" w:sz="0" w:space="0" w:color="auto"/>
                                    <w:right w:val="none" w:sz="0" w:space="0" w:color="auto"/>
                                  </w:divBdr>
                                </w:div>
                                <w:div w:id="21458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1930">
                          <w:marLeft w:val="0"/>
                          <w:marRight w:val="0"/>
                          <w:marTop w:val="0"/>
                          <w:marBottom w:val="0"/>
                          <w:divBdr>
                            <w:top w:val="none" w:sz="0" w:space="0" w:color="auto"/>
                            <w:left w:val="none" w:sz="0" w:space="0" w:color="auto"/>
                            <w:bottom w:val="none" w:sz="0" w:space="0" w:color="auto"/>
                            <w:right w:val="none" w:sz="0" w:space="0" w:color="auto"/>
                          </w:divBdr>
                          <w:divsChild>
                            <w:div w:id="569459116">
                              <w:marLeft w:val="0"/>
                              <w:marRight w:val="0"/>
                              <w:marTop w:val="0"/>
                              <w:marBottom w:val="0"/>
                              <w:divBdr>
                                <w:top w:val="none" w:sz="0" w:space="0" w:color="auto"/>
                                <w:left w:val="none" w:sz="0" w:space="0" w:color="auto"/>
                                <w:bottom w:val="none" w:sz="0" w:space="0" w:color="auto"/>
                                <w:right w:val="none" w:sz="0" w:space="0" w:color="auto"/>
                              </w:divBdr>
                              <w:divsChild>
                                <w:div w:id="60836355">
                                  <w:marLeft w:val="0"/>
                                  <w:marRight w:val="0"/>
                                  <w:marTop w:val="0"/>
                                  <w:marBottom w:val="0"/>
                                  <w:divBdr>
                                    <w:top w:val="none" w:sz="0" w:space="0" w:color="auto"/>
                                    <w:left w:val="none" w:sz="0" w:space="0" w:color="auto"/>
                                    <w:bottom w:val="none" w:sz="0" w:space="0" w:color="auto"/>
                                    <w:right w:val="none" w:sz="0" w:space="0" w:color="auto"/>
                                  </w:divBdr>
                                </w:div>
                                <w:div w:id="119807972">
                                  <w:marLeft w:val="0"/>
                                  <w:marRight w:val="0"/>
                                  <w:marTop w:val="0"/>
                                  <w:marBottom w:val="0"/>
                                  <w:divBdr>
                                    <w:top w:val="none" w:sz="0" w:space="0" w:color="auto"/>
                                    <w:left w:val="none" w:sz="0" w:space="0" w:color="auto"/>
                                    <w:bottom w:val="none" w:sz="0" w:space="0" w:color="auto"/>
                                    <w:right w:val="none" w:sz="0" w:space="0" w:color="auto"/>
                                  </w:divBdr>
                                </w:div>
                                <w:div w:id="156575624">
                                  <w:marLeft w:val="0"/>
                                  <w:marRight w:val="0"/>
                                  <w:marTop w:val="0"/>
                                  <w:marBottom w:val="0"/>
                                  <w:divBdr>
                                    <w:top w:val="none" w:sz="0" w:space="0" w:color="auto"/>
                                    <w:left w:val="none" w:sz="0" w:space="0" w:color="auto"/>
                                    <w:bottom w:val="none" w:sz="0" w:space="0" w:color="auto"/>
                                    <w:right w:val="none" w:sz="0" w:space="0" w:color="auto"/>
                                  </w:divBdr>
                                </w:div>
                                <w:div w:id="310869980">
                                  <w:marLeft w:val="0"/>
                                  <w:marRight w:val="0"/>
                                  <w:marTop w:val="0"/>
                                  <w:marBottom w:val="0"/>
                                  <w:divBdr>
                                    <w:top w:val="none" w:sz="0" w:space="0" w:color="auto"/>
                                    <w:left w:val="none" w:sz="0" w:space="0" w:color="auto"/>
                                    <w:bottom w:val="none" w:sz="0" w:space="0" w:color="auto"/>
                                    <w:right w:val="none" w:sz="0" w:space="0" w:color="auto"/>
                                  </w:divBdr>
                                </w:div>
                                <w:div w:id="381443730">
                                  <w:marLeft w:val="0"/>
                                  <w:marRight w:val="0"/>
                                  <w:marTop w:val="0"/>
                                  <w:marBottom w:val="0"/>
                                  <w:divBdr>
                                    <w:top w:val="none" w:sz="0" w:space="0" w:color="auto"/>
                                    <w:left w:val="none" w:sz="0" w:space="0" w:color="auto"/>
                                    <w:bottom w:val="none" w:sz="0" w:space="0" w:color="auto"/>
                                    <w:right w:val="none" w:sz="0" w:space="0" w:color="auto"/>
                                  </w:divBdr>
                                </w:div>
                                <w:div w:id="410854608">
                                  <w:marLeft w:val="0"/>
                                  <w:marRight w:val="0"/>
                                  <w:marTop w:val="0"/>
                                  <w:marBottom w:val="0"/>
                                  <w:divBdr>
                                    <w:top w:val="none" w:sz="0" w:space="0" w:color="auto"/>
                                    <w:left w:val="none" w:sz="0" w:space="0" w:color="auto"/>
                                    <w:bottom w:val="none" w:sz="0" w:space="0" w:color="auto"/>
                                    <w:right w:val="none" w:sz="0" w:space="0" w:color="auto"/>
                                  </w:divBdr>
                                </w:div>
                                <w:div w:id="453718046">
                                  <w:marLeft w:val="0"/>
                                  <w:marRight w:val="0"/>
                                  <w:marTop w:val="0"/>
                                  <w:marBottom w:val="0"/>
                                  <w:divBdr>
                                    <w:top w:val="none" w:sz="0" w:space="0" w:color="auto"/>
                                    <w:left w:val="none" w:sz="0" w:space="0" w:color="auto"/>
                                    <w:bottom w:val="none" w:sz="0" w:space="0" w:color="auto"/>
                                    <w:right w:val="none" w:sz="0" w:space="0" w:color="auto"/>
                                  </w:divBdr>
                                </w:div>
                                <w:div w:id="484593373">
                                  <w:marLeft w:val="0"/>
                                  <w:marRight w:val="0"/>
                                  <w:marTop w:val="0"/>
                                  <w:marBottom w:val="0"/>
                                  <w:divBdr>
                                    <w:top w:val="none" w:sz="0" w:space="0" w:color="auto"/>
                                    <w:left w:val="none" w:sz="0" w:space="0" w:color="auto"/>
                                    <w:bottom w:val="none" w:sz="0" w:space="0" w:color="auto"/>
                                    <w:right w:val="none" w:sz="0" w:space="0" w:color="auto"/>
                                  </w:divBdr>
                                </w:div>
                                <w:div w:id="510681580">
                                  <w:marLeft w:val="0"/>
                                  <w:marRight w:val="0"/>
                                  <w:marTop w:val="0"/>
                                  <w:marBottom w:val="0"/>
                                  <w:divBdr>
                                    <w:top w:val="none" w:sz="0" w:space="0" w:color="auto"/>
                                    <w:left w:val="none" w:sz="0" w:space="0" w:color="auto"/>
                                    <w:bottom w:val="none" w:sz="0" w:space="0" w:color="auto"/>
                                    <w:right w:val="none" w:sz="0" w:space="0" w:color="auto"/>
                                  </w:divBdr>
                                </w:div>
                                <w:div w:id="560025803">
                                  <w:marLeft w:val="0"/>
                                  <w:marRight w:val="0"/>
                                  <w:marTop w:val="0"/>
                                  <w:marBottom w:val="0"/>
                                  <w:divBdr>
                                    <w:top w:val="none" w:sz="0" w:space="0" w:color="auto"/>
                                    <w:left w:val="none" w:sz="0" w:space="0" w:color="auto"/>
                                    <w:bottom w:val="none" w:sz="0" w:space="0" w:color="auto"/>
                                    <w:right w:val="none" w:sz="0" w:space="0" w:color="auto"/>
                                  </w:divBdr>
                                </w:div>
                                <w:div w:id="719983370">
                                  <w:marLeft w:val="0"/>
                                  <w:marRight w:val="0"/>
                                  <w:marTop w:val="0"/>
                                  <w:marBottom w:val="0"/>
                                  <w:divBdr>
                                    <w:top w:val="none" w:sz="0" w:space="0" w:color="auto"/>
                                    <w:left w:val="none" w:sz="0" w:space="0" w:color="auto"/>
                                    <w:bottom w:val="none" w:sz="0" w:space="0" w:color="auto"/>
                                    <w:right w:val="none" w:sz="0" w:space="0" w:color="auto"/>
                                  </w:divBdr>
                                </w:div>
                                <w:div w:id="790977536">
                                  <w:marLeft w:val="0"/>
                                  <w:marRight w:val="0"/>
                                  <w:marTop w:val="0"/>
                                  <w:marBottom w:val="0"/>
                                  <w:divBdr>
                                    <w:top w:val="none" w:sz="0" w:space="0" w:color="auto"/>
                                    <w:left w:val="none" w:sz="0" w:space="0" w:color="auto"/>
                                    <w:bottom w:val="none" w:sz="0" w:space="0" w:color="auto"/>
                                    <w:right w:val="none" w:sz="0" w:space="0" w:color="auto"/>
                                  </w:divBdr>
                                </w:div>
                                <w:div w:id="964039026">
                                  <w:marLeft w:val="0"/>
                                  <w:marRight w:val="0"/>
                                  <w:marTop w:val="0"/>
                                  <w:marBottom w:val="0"/>
                                  <w:divBdr>
                                    <w:top w:val="none" w:sz="0" w:space="0" w:color="auto"/>
                                    <w:left w:val="none" w:sz="0" w:space="0" w:color="auto"/>
                                    <w:bottom w:val="none" w:sz="0" w:space="0" w:color="auto"/>
                                    <w:right w:val="none" w:sz="0" w:space="0" w:color="auto"/>
                                  </w:divBdr>
                                </w:div>
                                <w:div w:id="967320529">
                                  <w:marLeft w:val="0"/>
                                  <w:marRight w:val="0"/>
                                  <w:marTop w:val="0"/>
                                  <w:marBottom w:val="0"/>
                                  <w:divBdr>
                                    <w:top w:val="none" w:sz="0" w:space="0" w:color="auto"/>
                                    <w:left w:val="none" w:sz="0" w:space="0" w:color="auto"/>
                                    <w:bottom w:val="none" w:sz="0" w:space="0" w:color="auto"/>
                                    <w:right w:val="none" w:sz="0" w:space="0" w:color="auto"/>
                                  </w:divBdr>
                                </w:div>
                                <w:div w:id="1004354756">
                                  <w:marLeft w:val="0"/>
                                  <w:marRight w:val="0"/>
                                  <w:marTop w:val="0"/>
                                  <w:marBottom w:val="0"/>
                                  <w:divBdr>
                                    <w:top w:val="none" w:sz="0" w:space="0" w:color="auto"/>
                                    <w:left w:val="none" w:sz="0" w:space="0" w:color="auto"/>
                                    <w:bottom w:val="none" w:sz="0" w:space="0" w:color="auto"/>
                                    <w:right w:val="none" w:sz="0" w:space="0" w:color="auto"/>
                                  </w:divBdr>
                                </w:div>
                                <w:div w:id="1028943695">
                                  <w:marLeft w:val="0"/>
                                  <w:marRight w:val="0"/>
                                  <w:marTop w:val="0"/>
                                  <w:marBottom w:val="0"/>
                                  <w:divBdr>
                                    <w:top w:val="none" w:sz="0" w:space="0" w:color="auto"/>
                                    <w:left w:val="none" w:sz="0" w:space="0" w:color="auto"/>
                                    <w:bottom w:val="none" w:sz="0" w:space="0" w:color="auto"/>
                                    <w:right w:val="none" w:sz="0" w:space="0" w:color="auto"/>
                                  </w:divBdr>
                                </w:div>
                                <w:div w:id="1110474211">
                                  <w:marLeft w:val="0"/>
                                  <w:marRight w:val="0"/>
                                  <w:marTop w:val="0"/>
                                  <w:marBottom w:val="0"/>
                                  <w:divBdr>
                                    <w:top w:val="none" w:sz="0" w:space="0" w:color="auto"/>
                                    <w:left w:val="none" w:sz="0" w:space="0" w:color="auto"/>
                                    <w:bottom w:val="none" w:sz="0" w:space="0" w:color="auto"/>
                                    <w:right w:val="none" w:sz="0" w:space="0" w:color="auto"/>
                                  </w:divBdr>
                                </w:div>
                                <w:div w:id="1266034076">
                                  <w:marLeft w:val="0"/>
                                  <w:marRight w:val="0"/>
                                  <w:marTop w:val="0"/>
                                  <w:marBottom w:val="0"/>
                                  <w:divBdr>
                                    <w:top w:val="none" w:sz="0" w:space="0" w:color="auto"/>
                                    <w:left w:val="none" w:sz="0" w:space="0" w:color="auto"/>
                                    <w:bottom w:val="none" w:sz="0" w:space="0" w:color="auto"/>
                                    <w:right w:val="none" w:sz="0" w:space="0" w:color="auto"/>
                                  </w:divBdr>
                                </w:div>
                                <w:div w:id="1281836902">
                                  <w:marLeft w:val="0"/>
                                  <w:marRight w:val="0"/>
                                  <w:marTop w:val="0"/>
                                  <w:marBottom w:val="0"/>
                                  <w:divBdr>
                                    <w:top w:val="none" w:sz="0" w:space="0" w:color="auto"/>
                                    <w:left w:val="none" w:sz="0" w:space="0" w:color="auto"/>
                                    <w:bottom w:val="none" w:sz="0" w:space="0" w:color="auto"/>
                                    <w:right w:val="none" w:sz="0" w:space="0" w:color="auto"/>
                                  </w:divBdr>
                                </w:div>
                                <w:div w:id="1320110989">
                                  <w:marLeft w:val="0"/>
                                  <w:marRight w:val="0"/>
                                  <w:marTop w:val="0"/>
                                  <w:marBottom w:val="0"/>
                                  <w:divBdr>
                                    <w:top w:val="none" w:sz="0" w:space="0" w:color="auto"/>
                                    <w:left w:val="none" w:sz="0" w:space="0" w:color="auto"/>
                                    <w:bottom w:val="none" w:sz="0" w:space="0" w:color="auto"/>
                                    <w:right w:val="none" w:sz="0" w:space="0" w:color="auto"/>
                                  </w:divBdr>
                                </w:div>
                                <w:div w:id="1431000935">
                                  <w:marLeft w:val="0"/>
                                  <w:marRight w:val="0"/>
                                  <w:marTop w:val="0"/>
                                  <w:marBottom w:val="0"/>
                                  <w:divBdr>
                                    <w:top w:val="none" w:sz="0" w:space="0" w:color="auto"/>
                                    <w:left w:val="none" w:sz="0" w:space="0" w:color="auto"/>
                                    <w:bottom w:val="none" w:sz="0" w:space="0" w:color="auto"/>
                                    <w:right w:val="none" w:sz="0" w:space="0" w:color="auto"/>
                                  </w:divBdr>
                                </w:div>
                                <w:div w:id="1592008738">
                                  <w:marLeft w:val="0"/>
                                  <w:marRight w:val="0"/>
                                  <w:marTop w:val="0"/>
                                  <w:marBottom w:val="0"/>
                                  <w:divBdr>
                                    <w:top w:val="none" w:sz="0" w:space="0" w:color="auto"/>
                                    <w:left w:val="none" w:sz="0" w:space="0" w:color="auto"/>
                                    <w:bottom w:val="none" w:sz="0" w:space="0" w:color="auto"/>
                                    <w:right w:val="none" w:sz="0" w:space="0" w:color="auto"/>
                                  </w:divBdr>
                                </w:div>
                                <w:div w:id="1681858453">
                                  <w:marLeft w:val="0"/>
                                  <w:marRight w:val="0"/>
                                  <w:marTop w:val="0"/>
                                  <w:marBottom w:val="0"/>
                                  <w:divBdr>
                                    <w:top w:val="none" w:sz="0" w:space="0" w:color="auto"/>
                                    <w:left w:val="none" w:sz="0" w:space="0" w:color="auto"/>
                                    <w:bottom w:val="none" w:sz="0" w:space="0" w:color="auto"/>
                                    <w:right w:val="none" w:sz="0" w:space="0" w:color="auto"/>
                                  </w:divBdr>
                                </w:div>
                                <w:div w:id="1934974821">
                                  <w:marLeft w:val="0"/>
                                  <w:marRight w:val="0"/>
                                  <w:marTop w:val="0"/>
                                  <w:marBottom w:val="0"/>
                                  <w:divBdr>
                                    <w:top w:val="none" w:sz="0" w:space="0" w:color="auto"/>
                                    <w:left w:val="none" w:sz="0" w:space="0" w:color="auto"/>
                                    <w:bottom w:val="none" w:sz="0" w:space="0" w:color="auto"/>
                                    <w:right w:val="none" w:sz="0" w:space="0" w:color="auto"/>
                                  </w:divBdr>
                                </w:div>
                                <w:div w:id="1962371056">
                                  <w:marLeft w:val="0"/>
                                  <w:marRight w:val="0"/>
                                  <w:marTop w:val="0"/>
                                  <w:marBottom w:val="0"/>
                                  <w:divBdr>
                                    <w:top w:val="none" w:sz="0" w:space="0" w:color="auto"/>
                                    <w:left w:val="none" w:sz="0" w:space="0" w:color="auto"/>
                                    <w:bottom w:val="none" w:sz="0" w:space="0" w:color="auto"/>
                                    <w:right w:val="none" w:sz="0" w:space="0" w:color="auto"/>
                                  </w:divBdr>
                                </w:div>
                                <w:div w:id="1977418011">
                                  <w:marLeft w:val="0"/>
                                  <w:marRight w:val="0"/>
                                  <w:marTop w:val="0"/>
                                  <w:marBottom w:val="0"/>
                                  <w:divBdr>
                                    <w:top w:val="none" w:sz="0" w:space="0" w:color="auto"/>
                                    <w:left w:val="none" w:sz="0" w:space="0" w:color="auto"/>
                                    <w:bottom w:val="none" w:sz="0" w:space="0" w:color="auto"/>
                                    <w:right w:val="none" w:sz="0" w:space="0" w:color="auto"/>
                                  </w:divBdr>
                                </w:div>
                                <w:div w:id="2091005626">
                                  <w:marLeft w:val="0"/>
                                  <w:marRight w:val="0"/>
                                  <w:marTop w:val="0"/>
                                  <w:marBottom w:val="0"/>
                                  <w:divBdr>
                                    <w:top w:val="none" w:sz="0" w:space="0" w:color="auto"/>
                                    <w:left w:val="none" w:sz="0" w:space="0" w:color="auto"/>
                                    <w:bottom w:val="none" w:sz="0" w:space="0" w:color="auto"/>
                                    <w:right w:val="none" w:sz="0" w:space="0" w:color="auto"/>
                                  </w:divBdr>
                                </w:div>
                                <w:div w:id="21296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14531">
      <w:bodyDiv w:val="1"/>
      <w:marLeft w:val="0"/>
      <w:marRight w:val="0"/>
      <w:marTop w:val="0"/>
      <w:marBottom w:val="0"/>
      <w:divBdr>
        <w:top w:val="none" w:sz="0" w:space="0" w:color="auto"/>
        <w:left w:val="none" w:sz="0" w:space="0" w:color="auto"/>
        <w:bottom w:val="none" w:sz="0" w:space="0" w:color="auto"/>
        <w:right w:val="none" w:sz="0" w:space="0" w:color="auto"/>
      </w:divBdr>
    </w:div>
    <w:div w:id="907611006">
      <w:bodyDiv w:val="1"/>
      <w:marLeft w:val="0"/>
      <w:marRight w:val="0"/>
      <w:marTop w:val="0"/>
      <w:marBottom w:val="0"/>
      <w:divBdr>
        <w:top w:val="none" w:sz="0" w:space="0" w:color="auto"/>
        <w:left w:val="none" w:sz="0" w:space="0" w:color="auto"/>
        <w:bottom w:val="none" w:sz="0" w:space="0" w:color="auto"/>
        <w:right w:val="none" w:sz="0" w:space="0" w:color="auto"/>
      </w:divBdr>
    </w:div>
    <w:div w:id="971785845">
      <w:bodyDiv w:val="1"/>
      <w:marLeft w:val="0"/>
      <w:marRight w:val="0"/>
      <w:marTop w:val="0"/>
      <w:marBottom w:val="0"/>
      <w:divBdr>
        <w:top w:val="none" w:sz="0" w:space="0" w:color="auto"/>
        <w:left w:val="none" w:sz="0" w:space="0" w:color="auto"/>
        <w:bottom w:val="none" w:sz="0" w:space="0" w:color="auto"/>
        <w:right w:val="none" w:sz="0" w:space="0" w:color="auto"/>
      </w:divBdr>
    </w:div>
    <w:div w:id="1051074604">
      <w:bodyDiv w:val="1"/>
      <w:marLeft w:val="0"/>
      <w:marRight w:val="0"/>
      <w:marTop w:val="0"/>
      <w:marBottom w:val="0"/>
      <w:divBdr>
        <w:top w:val="none" w:sz="0" w:space="0" w:color="auto"/>
        <w:left w:val="none" w:sz="0" w:space="0" w:color="auto"/>
        <w:bottom w:val="none" w:sz="0" w:space="0" w:color="auto"/>
        <w:right w:val="none" w:sz="0" w:space="0" w:color="auto"/>
      </w:divBdr>
      <w:divsChild>
        <w:div w:id="1484345741">
          <w:marLeft w:val="0"/>
          <w:marRight w:val="0"/>
          <w:marTop w:val="0"/>
          <w:marBottom w:val="0"/>
          <w:divBdr>
            <w:top w:val="none" w:sz="0" w:space="0" w:color="auto"/>
            <w:left w:val="none" w:sz="0" w:space="0" w:color="auto"/>
            <w:bottom w:val="none" w:sz="0" w:space="0" w:color="auto"/>
            <w:right w:val="none" w:sz="0" w:space="0" w:color="auto"/>
          </w:divBdr>
          <w:divsChild>
            <w:div w:id="96295771">
              <w:marLeft w:val="0"/>
              <w:marRight w:val="0"/>
              <w:marTop w:val="0"/>
              <w:marBottom w:val="0"/>
              <w:divBdr>
                <w:top w:val="none" w:sz="0" w:space="0" w:color="auto"/>
                <w:left w:val="none" w:sz="0" w:space="0" w:color="auto"/>
                <w:bottom w:val="none" w:sz="0" w:space="0" w:color="auto"/>
                <w:right w:val="none" w:sz="0" w:space="0" w:color="auto"/>
              </w:divBdr>
            </w:div>
            <w:div w:id="128404128">
              <w:marLeft w:val="0"/>
              <w:marRight w:val="0"/>
              <w:marTop w:val="0"/>
              <w:marBottom w:val="0"/>
              <w:divBdr>
                <w:top w:val="none" w:sz="0" w:space="0" w:color="auto"/>
                <w:left w:val="none" w:sz="0" w:space="0" w:color="auto"/>
                <w:bottom w:val="none" w:sz="0" w:space="0" w:color="auto"/>
                <w:right w:val="none" w:sz="0" w:space="0" w:color="auto"/>
              </w:divBdr>
            </w:div>
            <w:div w:id="149905621">
              <w:marLeft w:val="0"/>
              <w:marRight w:val="0"/>
              <w:marTop w:val="0"/>
              <w:marBottom w:val="0"/>
              <w:divBdr>
                <w:top w:val="none" w:sz="0" w:space="0" w:color="auto"/>
                <w:left w:val="none" w:sz="0" w:space="0" w:color="auto"/>
                <w:bottom w:val="none" w:sz="0" w:space="0" w:color="auto"/>
                <w:right w:val="none" w:sz="0" w:space="0" w:color="auto"/>
              </w:divBdr>
            </w:div>
            <w:div w:id="154539539">
              <w:marLeft w:val="0"/>
              <w:marRight w:val="0"/>
              <w:marTop w:val="0"/>
              <w:marBottom w:val="0"/>
              <w:divBdr>
                <w:top w:val="none" w:sz="0" w:space="0" w:color="auto"/>
                <w:left w:val="none" w:sz="0" w:space="0" w:color="auto"/>
                <w:bottom w:val="none" w:sz="0" w:space="0" w:color="auto"/>
                <w:right w:val="none" w:sz="0" w:space="0" w:color="auto"/>
              </w:divBdr>
            </w:div>
            <w:div w:id="161550422">
              <w:marLeft w:val="0"/>
              <w:marRight w:val="0"/>
              <w:marTop w:val="0"/>
              <w:marBottom w:val="0"/>
              <w:divBdr>
                <w:top w:val="none" w:sz="0" w:space="0" w:color="auto"/>
                <w:left w:val="none" w:sz="0" w:space="0" w:color="auto"/>
                <w:bottom w:val="none" w:sz="0" w:space="0" w:color="auto"/>
                <w:right w:val="none" w:sz="0" w:space="0" w:color="auto"/>
              </w:divBdr>
            </w:div>
            <w:div w:id="168646058">
              <w:marLeft w:val="0"/>
              <w:marRight w:val="0"/>
              <w:marTop w:val="0"/>
              <w:marBottom w:val="0"/>
              <w:divBdr>
                <w:top w:val="none" w:sz="0" w:space="0" w:color="auto"/>
                <w:left w:val="none" w:sz="0" w:space="0" w:color="auto"/>
                <w:bottom w:val="none" w:sz="0" w:space="0" w:color="auto"/>
                <w:right w:val="none" w:sz="0" w:space="0" w:color="auto"/>
              </w:divBdr>
            </w:div>
            <w:div w:id="191456419">
              <w:marLeft w:val="0"/>
              <w:marRight w:val="0"/>
              <w:marTop w:val="0"/>
              <w:marBottom w:val="0"/>
              <w:divBdr>
                <w:top w:val="none" w:sz="0" w:space="0" w:color="auto"/>
                <w:left w:val="none" w:sz="0" w:space="0" w:color="auto"/>
                <w:bottom w:val="none" w:sz="0" w:space="0" w:color="auto"/>
                <w:right w:val="none" w:sz="0" w:space="0" w:color="auto"/>
              </w:divBdr>
            </w:div>
            <w:div w:id="202179132">
              <w:marLeft w:val="0"/>
              <w:marRight w:val="0"/>
              <w:marTop w:val="0"/>
              <w:marBottom w:val="0"/>
              <w:divBdr>
                <w:top w:val="none" w:sz="0" w:space="0" w:color="auto"/>
                <w:left w:val="none" w:sz="0" w:space="0" w:color="auto"/>
                <w:bottom w:val="none" w:sz="0" w:space="0" w:color="auto"/>
                <w:right w:val="none" w:sz="0" w:space="0" w:color="auto"/>
              </w:divBdr>
            </w:div>
            <w:div w:id="268853850">
              <w:marLeft w:val="0"/>
              <w:marRight w:val="0"/>
              <w:marTop w:val="0"/>
              <w:marBottom w:val="0"/>
              <w:divBdr>
                <w:top w:val="none" w:sz="0" w:space="0" w:color="auto"/>
                <w:left w:val="none" w:sz="0" w:space="0" w:color="auto"/>
                <w:bottom w:val="none" w:sz="0" w:space="0" w:color="auto"/>
                <w:right w:val="none" w:sz="0" w:space="0" w:color="auto"/>
              </w:divBdr>
            </w:div>
            <w:div w:id="281763837">
              <w:marLeft w:val="0"/>
              <w:marRight w:val="0"/>
              <w:marTop w:val="0"/>
              <w:marBottom w:val="0"/>
              <w:divBdr>
                <w:top w:val="none" w:sz="0" w:space="0" w:color="auto"/>
                <w:left w:val="none" w:sz="0" w:space="0" w:color="auto"/>
                <w:bottom w:val="none" w:sz="0" w:space="0" w:color="auto"/>
                <w:right w:val="none" w:sz="0" w:space="0" w:color="auto"/>
              </w:divBdr>
            </w:div>
            <w:div w:id="293174960">
              <w:marLeft w:val="0"/>
              <w:marRight w:val="0"/>
              <w:marTop w:val="0"/>
              <w:marBottom w:val="0"/>
              <w:divBdr>
                <w:top w:val="none" w:sz="0" w:space="0" w:color="auto"/>
                <w:left w:val="none" w:sz="0" w:space="0" w:color="auto"/>
                <w:bottom w:val="none" w:sz="0" w:space="0" w:color="auto"/>
                <w:right w:val="none" w:sz="0" w:space="0" w:color="auto"/>
              </w:divBdr>
            </w:div>
            <w:div w:id="325980641">
              <w:marLeft w:val="0"/>
              <w:marRight w:val="0"/>
              <w:marTop w:val="0"/>
              <w:marBottom w:val="0"/>
              <w:divBdr>
                <w:top w:val="none" w:sz="0" w:space="0" w:color="auto"/>
                <w:left w:val="none" w:sz="0" w:space="0" w:color="auto"/>
                <w:bottom w:val="none" w:sz="0" w:space="0" w:color="auto"/>
                <w:right w:val="none" w:sz="0" w:space="0" w:color="auto"/>
              </w:divBdr>
            </w:div>
            <w:div w:id="362365286">
              <w:marLeft w:val="0"/>
              <w:marRight w:val="0"/>
              <w:marTop w:val="0"/>
              <w:marBottom w:val="0"/>
              <w:divBdr>
                <w:top w:val="none" w:sz="0" w:space="0" w:color="auto"/>
                <w:left w:val="none" w:sz="0" w:space="0" w:color="auto"/>
                <w:bottom w:val="none" w:sz="0" w:space="0" w:color="auto"/>
                <w:right w:val="none" w:sz="0" w:space="0" w:color="auto"/>
              </w:divBdr>
            </w:div>
            <w:div w:id="389354008">
              <w:marLeft w:val="0"/>
              <w:marRight w:val="0"/>
              <w:marTop w:val="0"/>
              <w:marBottom w:val="0"/>
              <w:divBdr>
                <w:top w:val="none" w:sz="0" w:space="0" w:color="auto"/>
                <w:left w:val="none" w:sz="0" w:space="0" w:color="auto"/>
                <w:bottom w:val="none" w:sz="0" w:space="0" w:color="auto"/>
                <w:right w:val="none" w:sz="0" w:space="0" w:color="auto"/>
              </w:divBdr>
            </w:div>
            <w:div w:id="409498679">
              <w:marLeft w:val="0"/>
              <w:marRight w:val="0"/>
              <w:marTop w:val="0"/>
              <w:marBottom w:val="0"/>
              <w:divBdr>
                <w:top w:val="none" w:sz="0" w:space="0" w:color="auto"/>
                <w:left w:val="none" w:sz="0" w:space="0" w:color="auto"/>
                <w:bottom w:val="none" w:sz="0" w:space="0" w:color="auto"/>
                <w:right w:val="none" w:sz="0" w:space="0" w:color="auto"/>
              </w:divBdr>
            </w:div>
            <w:div w:id="410737189">
              <w:marLeft w:val="0"/>
              <w:marRight w:val="0"/>
              <w:marTop w:val="0"/>
              <w:marBottom w:val="0"/>
              <w:divBdr>
                <w:top w:val="none" w:sz="0" w:space="0" w:color="auto"/>
                <w:left w:val="none" w:sz="0" w:space="0" w:color="auto"/>
                <w:bottom w:val="none" w:sz="0" w:space="0" w:color="auto"/>
                <w:right w:val="none" w:sz="0" w:space="0" w:color="auto"/>
              </w:divBdr>
            </w:div>
            <w:div w:id="445856547">
              <w:marLeft w:val="0"/>
              <w:marRight w:val="0"/>
              <w:marTop w:val="0"/>
              <w:marBottom w:val="0"/>
              <w:divBdr>
                <w:top w:val="none" w:sz="0" w:space="0" w:color="auto"/>
                <w:left w:val="none" w:sz="0" w:space="0" w:color="auto"/>
                <w:bottom w:val="none" w:sz="0" w:space="0" w:color="auto"/>
                <w:right w:val="none" w:sz="0" w:space="0" w:color="auto"/>
              </w:divBdr>
            </w:div>
            <w:div w:id="454906930">
              <w:marLeft w:val="0"/>
              <w:marRight w:val="0"/>
              <w:marTop w:val="0"/>
              <w:marBottom w:val="0"/>
              <w:divBdr>
                <w:top w:val="none" w:sz="0" w:space="0" w:color="auto"/>
                <w:left w:val="none" w:sz="0" w:space="0" w:color="auto"/>
                <w:bottom w:val="none" w:sz="0" w:space="0" w:color="auto"/>
                <w:right w:val="none" w:sz="0" w:space="0" w:color="auto"/>
              </w:divBdr>
            </w:div>
            <w:div w:id="517433318">
              <w:marLeft w:val="0"/>
              <w:marRight w:val="0"/>
              <w:marTop w:val="0"/>
              <w:marBottom w:val="0"/>
              <w:divBdr>
                <w:top w:val="none" w:sz="0" w:space="0" w:color="auto"/>
                <w:left w:val="none" w:sz="0" w:space="0" w:color="auto"/>
                <w:bottom w:val="none" w:sz="0" w:space="0" w:color="auto"/>
                <w:right w:val="none" w:sz="0" w:space="0" w:color="auto"/>
              </w:divBdr>
            </w:div>
            <w:div w:id="565069781">
              <w:marLeft w:val="0"/>
              <w:marRight w:val="0"/>
              <w:marTop w:val="0"/>
              <w:marBottom w:val="0"/>
              <w:divBdr>
                <w:top w:val="none" w:sz="0" w:space="0" w:color="auto"/>
                <w:left w:val="none" w:sz="0" w:space="0" w:color="auto"/>
                <w:bottom w:val="none" w:sz="0" w:space="0" w:color="auto"/>
                <w:right w:val="none" w:sz="0" w:space="0" w:color="auto"/>
              </w:divBdr>
            </w:div>
            <w:div w:id="570387963">
              <w:marLeft w:val="0"/>
              <w:marRight w:val="0"/>
              <w:marTop w:val="0"/>
              <w:marBottom w:val="0"/>
              <w:divBdr>
                <w:top w:val="none" w:sz="0" w:space="0" w:color="auto"/>
                <w:left w:val="none" w:sz="0" w:space="0" w:color="auto"/>
                <w:bottom w:val="none" w:sz="0" w:space="0" w:color="auto"/>
                <w:right w:val="none" w:sz="0" w:space="0" w:color="auto"/>
              </w:divBdr>
            </w:div>
            <w:div w:id="603534074">
              <w:marLeft w:val="0"/>
              <w:marRight w:val="0"/>
              <w:marTop w:val="0"/>
              <w:marBottom w:val="0"/>
              <w:divBdr>
                <w:top w:val="none" w:sz="0" w:space="0" w:color="auto"/>
                <w:left w:val="none" w:sz="0" w:space="0" w:color="auto"/>
                <w:bottom w:val="none" w:sz="0" w:space="0" w:color="auto"/>
                <w:right w:val="none" w:sz="0" w:space="0" w:color="auto"/>
              </w:divBdr>
            </w:div>
            <w:div w:id="638612379">
              <w:marLeft w:val="0"/>
              <w:marRight w:val="0"/>
              <w:marTop w:val="0"/>
              <w:marBottom w:val="0"/>
              <w:divBdr>
                <w:top w:val="none" w:sz="0" w:space="0" w:color="auto"/>
                <w:left w:val="none" w:sz="0" w:space="0" w:color="auto"/>
                <w:bottom w:val="none" w:sz="0" w:space="0" w:color="auto"/>
                <w:right w:val="none" w:sz="0" w:space="0" w:color="auto"/>
              </w:divBdr>
            </w:div>
            <w:div w:id="658388866">
              <w:marLeft w:val="0"/>
              <w:marRight w:val="0"/>
              <w:marTop w:val="0"/>
              <w:marBottom w:val="0"/>
              <w:divBdr>
                <w:top w:val="none" w:sz="0" w:space="0" w:color="auto"/>
                <w:left w:val="none" w:sz="0" w:space="0" w:color="auto"/>
                <w:bottom w:val="none" w:sz="0" w:space="0" w:color="auto"/>
                <w:right w:val="none" w:sz="0" w:space="0" w:color="auto"/>
              </w:divBdr>
            </w:div>
            <w:div w:id="686831839">
              <w:marLeft w:val="0"/>
              <w:marRight w:val="0"/>
              <w:marTop w:val="0"/>
              <w:marBottom w:val="0"/>
              <w:divBdr>
                <w:top w:val="none" w:sz="0" w:space="0" w:color="auto"/>
                <w:left w:val="none" w:sz="0" w:space="0" w:color="auto"/>
                <w:bottom w:val="none" w:sz="0" w:space="0" w:color="auto"/>
                <w:right w:val="none" w:sz="0" w:space="0" w:color="auto"/>
              </w:divBdr>
            </w:div>
            <w:div w:id="702441157">
              <w:marLeft w:val="0"/>
              <w:marRight w:val="0"/>
              <w:marTop w:val="0"/>
              <w:marBottom w:val="0"/>
              <w:divBdr>
                <w:top w:val="none" w:sz="0" w:space="0" w:color="auto"/>
                <w:left w:val="none" w:sz="0" w:space="0" w:color="auto"/>
                <w:bottom w:val="none" w:sz="0" w:space="0" w:color="auto"/>
                <w:right w:val="none" w:sz="0" w:space="0" w:color="auto"/>
              </w:divBdr>
            </w:div>
            <w:div w:id="718014371">
              <w:marLeft w:val="0"/>
              <w:marRight w:val="0"/>
              <w:marTop w:val="0"/>
              <w:marBottom w:val="0"/>
              <w:divBdr>
                <w:top w:val="none" w:sz="0" w:space="0" w:color="auto"/>
                <w:left w:val="none" w:sz="0" w:space="0" w:color="auto"/>
                <w:bottom w:val="none" w:sz="0" w:space="0" w:color="auto"/>
                <w:right w:val="none" w:sz="0" w:space="0" w:color="auto"/>
              </w:divBdr>
            </w:div>
            <w:div w:id="728573645">
              <w:marLeft w:val="0"/>
              <w:marRight w:val="0"/>
              <w:marTop w:val="0"/>
              <w:marBottom w:val="0"/>
              <w:divBdr>
                <w:top w:val="none" w:sz="0" w:space="0" w:color="auto"/>
                <w:left w:val="none" w:sz="0" w:space="0" w:color="auto"/>
                <w:bottom w:val="none" w:sz="0" w:space="0" w:color="auto"/>
                <w:right w:val="none" w:sz="0" w:space="0" w:color="auto"/>
              </w:divBdr>
            </w:div>
            <w:div w:id="759331216">
              <w:marLeft w:val="0"/>
              <w:marRight w:val="0"/>
              <w:marTop w:val="0"/>
              <w:marBottom w:val="0"/>
              <w:divBdr>
                <w:top w:val="none" w:sz="0" w:space="0" w:color="auto"/>
                <w:left w:val="none" w:sz="0" w:space="0" w:color="auto"/>
                <w:bottom w:val="none" w:sz="0" w:space="0" w:color="auto"/>
                <w:right w:val="none" w:sz="0" w:space="0" w:color="auto"/>
              </w:divBdr>
            </w:div>
            <w:div w:id="764691309">
              <w:marLeft w:val="0"/>
              <w:marRight w:val="0"/>
              <w:marTop w:val="0"/>
              <w:marBottom w:val="0"/>
              <w:divBdr>
                <w:top w:val="none" w:sz="0" w:space="0" w:color="auto"/>
                <w:left w:val="none" w:sz="0" w:space="0" w:color="auto"/>
                <w:bottom w:val="none" w:sz="0" w:space="0" w:color="auto"/>
                <w:right w:val="none" w:sz="0" w:space="0" w:color="auto"/>
              </w:divBdr>
            </w:div>
            <w:div w:id="776021972">
              <w:marLeft w:val="0"/>
              <w:marRight w:val="0"/>
              <w:marTop w:val="0"/>
              <w:marBottom w:val="0"/>
              <w:divBdr>
                <w:top w:val="none" w:sz="0" w:space="0" w:color="auto"/>
                <w:left w:val="none" w:sz="0" w:space="0" w:color="auto"/>
                <w:bottom w:val="none" w:sz="0" w:space="0" w:color="auto"/>
                <w:right w:val="none" w:sz="0" w:space="0" w:color="auto"/>
              </w:divBdr>
            </w:div>
            <w:div w:id="799345857">
              <w:marLeft w:val="0"/>
              <w:marRight w:val="0"/>
              <w:marTop w:val="0"/>
              <w:marBottom w:val="0"/>
              <w:divBdr>
                <w:top w:val="none" w:sz="0" w:space="0" w:color="auto"/>
                <w:left w:val="none" w:sz="0" w:space="0" w:color="auto"/>
                <w:bottom w:val="none" w:sz="0" w:space="0" w:color="auto"/>
                <w:right w:val="none" w:sz="0" w:space="0" w:color="auto"/>
              </w:divBdr>
            </w:div>
            <w:div w:id="821195762">
              <w:marLeft w:val="0"/>
              <w:marRight w:val="0"/>
              <w:marTop w:val="0"/>
              <w:marBottom w:val="0"/>
              <w:divBdr>
                <w:top w:val="none" w:sz="0" w:space="0" w:color="auto"/>
                <w:left w:val="none" w:sz="0" w:space="0" w:color="auto"/>
                <w:bottom w:val="none" w:sz="0" w:space="0" w:color="auto"/>
                <w:right w:val="none" w:sz="0" w:space="0" w:color="auto"/>
              </w:divBdr>
            </w:div>
            <w:div w:id="841510157">
              <w:marLeft w:val="0"/>
              <w:marRight w:val="0"/>
              <w:marTop w:val="0"/>
              <w:marBottom w:val="0"/>
              <w:divBdr>
                <w:top w:val="none" w:sz="0" w:space="0" w:color="auto"/>
                <w:left w:val="none" w:sz="0" w:space="0" w:color="auto"/>
                <w:bottom w:val="none" w:sz="0" w:space="0" w:color="auto"/>
                <w:right w:val="none" w:sz="0" w:space="0" w:color="auto"/>
              </w:divBdr>
            </w:div>
            <w:div w:id="849025367">
              <w:marLeft w:val="0"/>
              <w:marRight w:val="0"/>
              <w:marTop w:val="0"/>
              <w:marBottom w:val="0"/>
              <w:divBdr>
                <w:top w:val="none" w:sz="0" w:space="0" w:color="auto"/>
                <w:left w:val="none" w:sz="0" w:space="0" w:color="auto"/>
                <w:bottom w:val="none" w:sz="0" w:space="0" w:color="auto"/>
                <w:right w:val="none" w:sz="0" w:space="0" w:color="auto"/>
              </w:divBdr>
            </w:div>
            <w:div w:id="850801041">
              <w:marLeft w:val="0"/>
              <w:marRight w:val="0"/>
              <w:marTop w:val="0"/>
              <w:marBottom w:val="0"/>
              <w:divBdr>
                <w:top w:val="none" w:sz="0" w:space="0" w:color="auto"/>
                <w:left w:val="none" w:sz="0" w:space="0" w:color="auto"/>
                <w:bottom w:val="none" w:sz="0" w:space="0" w:color="auto"/>
                <w:right w:val="none" w:sz="0" w:space="0" w:color="auto"/>
              </w:divBdr>
            </w:div>
            <w:div w:id="852299514">
              <w:marLeft w:val="0"/>
              <w:marRight w:val="0"/>
              <w:marTop w:val="0"/>
              <w:marBottom w:val="0"/>
              <w:divBdr>
                <w:top w:val="none" w:sz="0" w:space="0" w:color="auto"/>
                <w:left w:val="none" w:sz="0" w:space="0" w:color="auto"/>
                <w:bottom w:val="none" w:sz="0" w:space="0" w:color="auto"/>
                <w:right w:val="none" w:sz="0" w:space="0" w:color="auto"/>
              </w:divBdr>
            </w:div>
            <w:div w:id="864514224">
              <w:marLeft w:val="0"/>
              <w:marRight w:val="0"/>
              <w:marTop w:val="0"/>
              <w:marBottom w:val="0"/>
              <w:divBdr>
                <w:top w:val="none" w:sz="0" w:space="0" w:color="auto"/>
                <w:left w:val="none" w:sz="0" w:space="0" w:color="auto"/>
                <w:bottom w:val="none" w:sz="0" w:space="0" w:color="auto"/>
                <w:right w:val="none" w:sz="0" w:space="0" w:color="auto"/>
              </w:divBdr>
            </w:div>
            <w:div w:id="888300220">
              <w:marLeft w:val="0"/>
              <w:marRight w:val="0"/>
              <w:marTop w:val="0"/>
              <w:marBottom w:val="0"/>
              <w:divBdr>
                <w:top w:val="none" w:sz="0" w:space="0" w:color="auto"/>
                <w:left w:val="none" w:sz="0" w:space="0" w:color="auto"/>
                <w:bottom w:val="none" w:sz="0" w:space="0" w:color="auto"/>
                <w:right w:val="none" w:sz="0" w:space="0" w:color="auto"/>
              </w:divBdr>
            </w:div>
            <w:div w:id="909458965">
              <w:marLeft w:val="0"/>
              <w:marRight w:val="0"/>
              <w:marTop w:val="0"/>
              <w:marBottom w:val="0"/>
              <w:divBdr>
                <w:top w:val="none" w:sz="0" w:space="0" w:color="auto"/>
                <w:left w:val="none" w:sz="0" w:space="0" w:color="auto"/>
                <w:bottom w:val="none" w:sz="0" w:space="0" w:color="auto"/>
                <w:right w:val="none" w:sz="0" w:space="0" w:color="auto"/>
              </w:divBdr>
            </w:div>
            <w:div w:id="952244842">
              <w:marLeft w:val="0"/>
              <w:marRight w:val="0"/>
              <w:marTop w:val="0"/>
              <w:marBottom w:val="0"/>
              <w:divBdr>
                <w:top w:val="none" w:sz="0" w:space="0" w:color="auto"/>
                <w:left w:val="none" w:sz="0" w:space="0" w:color="auto"/>
                <w:bottom w:val="none" w:sz="0" w:space="0" w:color="auto"/>
                <w:right w:val="none" w:sz="0" w:space="0" w:color="auto"/>
              </w:divBdr>
            </w:div>
            <w:div w:id="977606159">
              <w:marLeft w:val="0"/>
              <w:marRight w:val="0"/>
              <w:marTop w:val="0"/>
              <w:marBottom w:val="0"/>
              <w:divBdr>
                <w:top w:val="none" w:sz="0" w:space="0" w:color="auto"/>
                <w:left w:val="none" w:sz="0" w:space="0" w:color="auto"/>
                <w:bottom w:val="none" w:sz="0" w:space="0" w:color="auto"/>
                <w:right w:val="none" w:sz="0" w:space="0" w:color="auto"/>
              </w:divBdr>
            </w:div>
            <w:div w:id="982541972">
              <w:marLeft w:val="0"/>
              <w:marRight w:val="0"/>
              <w:marTop w:val="0"/>
              <w:marBottom w:val="0"/>
              <w:divBdr>
                <w:top w:val="none" w:sz="0" w:space="0" w:color="auto"/>
                <w:left w:val="none" w:sz="0" w:space="0" w:color="auto"/>
                <w:bottom w:val="none" w:sz="0" w:space="0" w:color="auto"/>
                <w:right w:val="none" w:sz="0" w:space="0" w:color="auto"/>
              </w:divBdr>
            </w:div>
            <w:div w:id="1003975250">
              <w:marLeft w:val="0"/>
              <w:marRight w:val="0"/>
              <w:marTop w:val="0"/>
              <w:marBottom w:val="0"/>
              <w:divBdr>
                <w:top w:val="none" w:sz="0" w:space="0" w:color="auto"/>
                <w:left w:val="none" w:sz="0" w:space="0" w:color="auto"/>
                <w:bottom w:val="none" w:sz="0" w:space="0" w:color="auto"/>
                <w:right w:val="none" w:sz="0" w:space="0" w:color="auto"/>
              </w:divBdr>
            </w:div>
            <w:div w:id="1006325079">
              <w:marLeft w:val="0"/>
              <w:marRight w:val="0"/>
              <w:marTop w:val="0"/>
              <w:marBottom w:val="0"/>
              <w:divBdr>
                <w:top w:val="none" w:sz="0" w:space="0" w:color="auto"/>
                <w:left w:val="none" w:sz="0" w:space="0" w:color="auto"/>
                <w:bottom w:val="none" w:sz="0" w:space="0" w:color="auto"/>
                <w:right w:val="none" w:sz="0" w:space="0" w:color="auto"/>
              </w:divBdr>
            </w:div>
            <w:div w:id="1013216655">
              <w:marLeft w:val="0"/>
              <w:marRight w:val="0"/>
              <w:marTop w:val="0"/>
              <w:marBottom w:val="0"/>
              <w:divBdr>
                <w:top w:val="none" w:sz="0" w:space="0" w:color="auto"/>
                <w:left w:val="none" w:sz="0" w:space="0" w:color="auto"/>
                <w:bottom w:val="none" w:sz="0" w:space="0" w:color="auto"/>
                <w:right w:val="none" w:sz="0" w:space="0" w:color="auto"/>
              </w:divBdr>
            </w:div>
            <w:div w:id="1034423027">
              <w:marLeft w:val="0"/>
              <w:marRight w:val="0"/>
              <w:marTop w:val="0"/>
              <w:marBottom w:val="0"/>
              <w:divBdr>
                <w:top w:val="none" w:sz="0" w:space="0" w:color="auto"/>
                <w:left w:val="none" w:sz="0" w:space="0" w:color="auto"/>
                <w:bottom w:val="none" w:sz="0" w:space="0" w:color="auto"/>
                <w:right w:val="none" w:sz="0" w:space="0" w:color="auto"/>
              </w:divBdr>
            </w:div>
            <w:div w:id="1038242095">
              <w:marLeft w:val="0"/>
              <w:marRight w:val="0"/>
              <w:marTop w:val="0"/>
              <w:marBottom w:val="0"/>
              <w:divBdr>
                <w:top w:val="none" w:sz="0" w:space="0" w:color="auto"/>
                <w:left w:val="none" w:sz="0" w:space="0" w:color="auto"/>
                <w:bottom w:val="none" w:sz="0" w:space="0" w:color="auto"/>
                <w:right w:val="none" w:sz="0" w:space="0" w:color="auto"/>
              </w:divBdr>
            </w:div>
            <w:div w:id="1072504046">
              <w:marLeft w:val="0"/>
              <w:marRight w:val="0"/>
              <w:marTop w:val="0"/>
              <w:marBottom w:val="0"/>
              <w:divBdr>
                <w:top w:val="none" w:sz="0" w:space="0" w:color="auto"/>
                <w:left w:val="none" w:sz="0" w:space="0" w:color="auto"/>
                <w:bottom w:val="none" w:sz="0" w:space="0" w:color="auto"/>
                <w:right w:val="none" w:sz="0" w:space="0" w:color="auto"/>
              </w:divBdr>
            </w:div>
            <w:div w:id="1122266560">
              <w:marLeft w:val="0"/>
              <w:marRight w:val="0"/>
              <w:marTop w:val="0"/>
              <w:marBottom w:val="0"/>
              <w:divBdr>
                <w:top w:val="none" w:sz="0" w:space="0" w:color="auto"/>
                <w:left w:val="none" w:sz="0" w:space="0" w:color="auto"/>
                <w:bottom w:val="none" w:sz="0" w:space="0" w:color="auto"/>
                <w:right w:val="none" w:sz="0" w:space="0" w:color="auto"/>
              </w:divBdr>
            </w:div>
            <w:div w:id="1172138630">
              <w:marLeft w:val="0"/>
              <w:marRight w:val="0"/>
              <w:marTop w:val="0"/>
              <w:marBottom w:val="0"/>
              <w:divBdr>
                <w:top w:val="none" w:sz="0" w:space="0" w:color="auto"/>
                <w:left w:val="none" w:sz="0" w:space="0" w:color="auto"/>
                <w:bottom w:val="none" w:sz="0" w:space="0" w:color="auto"/>
                <w:right w:val="none" w:sz="0" w:space="0" w:color="auto"/>
              </w:divBdr>
            </w:div>
            <w:div w:id="1197548549">
              <w:marLeft w:val="0"/>
              <w:marRight w:val="0"/>
              <w:marTop w:val="0"/>
              <w:marBottom w:val="0"/>
              <w:divBdr>
                <w:top w:val="none" w:sz="0" w:space="0" w:color="auto"/>
                <w:left w:val="none" w:sz="0" w:space="0" w:color="auto"/>
                <w:bottom w:val="none" w:sz="0" w:space="0" w:color="auto"/>
                <w:right w:val="none" w:sz="0" w:space="0" w:color="auto"/>
              </w:divBdr>
            </w:div>
            <w:div w:id="1218400786">
              <w:marLeft w:val="0"/>
              <w:marRight w:val="0"/>
              <w:marTop w:val="0"/>
              <w:marBottom w:val="0"/>
              <w:divBdr>
                <w:top w:val="none" w:sz="0" w:space="0" w:color="auto"/>
                <w:left w:val="none" w:sz="0" w:space="0" w:color="auto"/>
                <w:bottom w:val="none" w:sz="0" w:space="0" w:color="auto"/>
                <w:right w:val="none" w:sz="0" w:space="0" w:color="auto"/>
              </w:divBdr>
            </w:div>
            <w:div w:id="1220674110">
              <w:marLeft w:val="0"/>
              <w:marRight w:val="0"/>
              <w:marTop w:val="0"/>
              <w:marBottom w:val="0"/>
              <w:divBdr>
                <w:top w:val="none" w:sz="0" w:space="0" w:color="auto"/>
                <w:left w:val="none" w:sz="0" w:space="0" w:color="auto"/>
                <w:bottom w:val="none" w:sz="0" w:space="0" w:color="auto"/>
                <w:right w:val="none" w:sz="0" w:space="0" w:color="auto"/>
              </w:divBdr>
            </w:div>
            <w:div w:id="1229347260">
              <w:marLeft w:val="0"/>
              <w:marRight w:val="0"/>
              <w:marTop w:val="0"/>
              <w:marBottom w:val="0"/>
              <w:divBdr>
                <w:top w:val="none" w:sz="0" w:space="0" w:color="auto"/>
                <w:left w:val="none" w:sz="0" w:space="0" w:color="auto"/>
                <w:bottom w:val="none" w:sz="0" w:space="0" w:color="auto"/>
                <w:right w:val="none" w:sz="0" w:space="0" w:color="auto"/>
              </w:divBdr>
            </w:div>
            <w:div w:id="1276448703">
              <w:marLeft w:val="0"/>
              <w:marRight w:val="0"/>
              <w:marTop w:val="0"/>
              <w:marBottom w:val="0"/>
              <w:divBdr>
                <w:top w:val="none" w:sz="0" w:space="0" w:color="auto"/>
                <w:left w:val="none" w:sz="0" w:space="0" w:color="auto"/>
                <w:bottom w:val="none" w:sz="0" w:space="0" w:color="auto"/>
                <w:right w:val="none" w:sz="0" w:space="0" w:color="auto"/>
              </w:divBdr>
            </w:div>
            <w:div w:id="1287004700">
              <w:marLeft w:val="0"/>
              <w:marRight w:val="0"/>
              <w:marTop w:val="0"/>
              <w:marBottom w:val="0"/>
              <w:divBdr>
                <w:top w:val="none" w:sz="0" w:space="0" w:color="auto"/>
                <w:left w:val="none" w:sz="0" w:space="0" w:color="auto"/>
                <w:bottom w:val="none" w:sz="0" w:space="0" w:color="auto"/>
                <w:right w:val="none" w:sz="0" w:space="0" w:color="auto"/>
              </w:divBdr>
            </w:div>
            <w:div w:id="1294864968">
              <w:marLeft w:val="0"/>
              <w:marRight w:val="0"/>
              <w:marTop w:val="0"/>
              <w:marBottom w:val="0"/>
              <w:divBdr>
                <w:top w:val="none" w:sz="0" w:space="0" w:color="auto"/>
                <w:left w:val="none" w:sz="0" w:space="0" w:color="auto"/>
                <w:bottom w:val="none" w:sz="0" w:space="0" w:color="auto"/>
                <w:right w:val="none" w:sz="0" w:space="0" w:color="auto"/>
              </w:divBdr>
            </w:div>
            <w:div w:id="1304430066">
              <w:marLeft w:val="0"/>
              <w:marRight w:val="0"/>
              <w:marTop w:val="0"/>
              <w:marBottom w:val="0"/>
              <w:divBdr>
                <w:top w:val="none" w:sz="0" w:space="0" w:color="auto"/>
                <w:left w:val="none" w:sz="0" w:space="0" w:color="auto"/>
                <w:bottom w:val="none" w:sz="0" w:space="0" w:color="auto"/>
                <w:right w:val="none" w:sz="0" w:space="0" w:color="auto"/>
              </w:divBdr>
            </w:div>
            <w:div w:id="1351373962">
              <w:marLeft w:val="0"/>
              <w:marRight w:val="0"/>
              <w:marTop w:val="0"/>
              <w:marBottom w:val="0"/>
              <w:divBdr>
                <w:top w:val="none" w:sz="0" w:space="0" w:color="auto"/>
                <w:left w:val="none" w:sz="0" w:space="0" w:color="auto"/>
                <w:bottom w:val="none" w:sz="0" w:space="0" w:color="auto"/>
                <w:right w:val="none" w:sz="0" w:space="0" w:color="auto"/>
              </w:divBdr>
            </w:div>
            <w:div w:id="1372457302">
              <w:marLeft w:val="0"/>
              <w:marRight w:val="0"/>
              <w:marTop w:val="0"/>
              <w:marBottom w:val="0"/>
              <w:divBdr>
                <w:top w:val="none" w:sz="0" w:space="0" w:color="auto"/>
                <w:left w:val="none" w:sz="0" w:space="0" w:color="auto"/>
                <w:bottom w:val="none" w:sz="0" w:space="0" w:color="auto"/>
                <w:right w:val="none" w:sz="0" w:space="0" w:color="auto"/>
              </w:divBdr>
            </w:div>
            <w:div w:id="1387606267">
              <w:marLeft w:val="0"/>
              <w:marRight w:val="0"/>
              <w:marTop w:val="0"/>
              <w:marBottom w:val="0"/>
              <w:divBdr>
                <w:top w:val="none" w:sz="0" w:space="0" w:color="auto"/>
                <w:left w:val="none" w:sz="0" w:space="0" w:color="auto"/>
                <w:bottom w:val="none" w:sz="0" w:space="0" w:color="auto"/>
                <w:right w:val="none" w:sz="0" w:space="0" w:color="auto"/>
              </w:divBdr>
            </w:div>
            <w:div w:id="1394695805">
              <w:marLeft w:val="0"/>
              <w:marRight w:val="0"/>
              <w:marTop w:val="0"/>
              <w:marBottom w:val="0"/>
              <w:divBdr>
                <w:top w:val="none" w:sz="0" w:space="0" w:color="auto"/>
                <w:left w:val="none" w:sz="0" w:space="0" w:color="auto"/>
                <w:bottom w:val="none" w:sz="0" w:space="0" w:color="auto"/>
                <w:right w:val="none" w:sz="0" w:space="0" w:color="auto"/>
              </w:divBdr>
            </w:div>
            <w:div w:id="1432312881">
              <w:marLeft w:val="0"/>
              <w:marRight w:val="0"/>
              <w:marTop w:val="0"/>
              <w:marBottom w:val="0"/>
              <w:divBdr>
                <w:top w:val="none" w:sz="0" w:space="0" w:color="auto"/>
                <w:left w:val="none" w:sz="0" w:space="0" w:color="auto"/>
                <w:bottom w:val="none" w:sz="0" w:space="0" w:color="auto"/>
                <w:right w:val="none" w:sz="0" w:space="0" w:color="auto"/>
              </w:divBdr>
            </w:div>
            <w:div w:id="1499421353">
              <w:marLeft w:val="0"/>
              <w:marRight w:val="0"/>
              <w:marTop w:val="0"/>
              <w:marBottom w:val="0"/>
              <w:divBdr>
                <w:top w:val="none" w:sz="0" w:space="0" w:color="auto"/>
                <w:left w:val="none" w:sz="0" w:space="0" w:color="auto"/>
                <w:bottom w:val="none" w:sz="0" w:space="0" w:color="auto"/>
                <w:right w:val="none" w:sz="0" w:space="0" w:color="auto"/>
              </w:divBdr>
            </w:div>
            <w:div w:id="1499534746">
              <w:marLeft w:val="0"/>
              <w:marRight w:val="0"/>
              <w:marTop w:val="0"/>
              <w:marBottom w:val="0"/>
              <w:divBdr>
                <w:top w:val="none" w:sz="0" w:space="0" w:color="auto"/>
                <w:left w:val="none" w:sz="0" w:space="0" w:color="auto"/>
                <w:bottom w:val="none" w:sz="0" w:space="0" w:color="auto"/>
                <w:right w:val="none" w:sz="0" w:space="0" w:color="auto"/>
              </w:divBdr>
            </w:div>
            <w:div w:id="1506090131">
              <w:marLeft w:val="0"/>
              <w:marRight w:val="0"/>
              <w:marTop w:val="0"/>
              <w:marBottom w:val="0"/>
              <w:divBdr>
                <w:top w:val="none" w:sz="0" w:space="0" w:color="auto"/>
                <w:left w:val="none" w:sz="0" w:space="0" w:color="auto"/>
                <w:bottom w:val="none" w:sz="0" w:space="0" w:color="auto"/>
                <w:right w:val="none" w:sz="0" w:space="0" w:color="auto"/>
              </w:divBdr>
            </w:div>
            <w:div w:id="1509708664">
              <w:marLeft w:val="0"/>
              <w:marRight w:val="0"/>
              <w:marTop w:val="0"/>
              <w:marBottom w:val="0"/>
              <w:divBdr>
                <w:top w:val="none" w:sz="0" w:space="0" w:color="auto"/>
                <w:left w:val="none" w:sz="0" w:space="0" w:color="auto"/>
                <w:bottom w:val="none" w:sz="0" w:space="0" w:color="auto"/>
                <w:right w:val="none" w:sz="0" w:space="0" w:color="auto"/>
              </w:divBdr>
            </w:div>
            <w:div w:id="1514492513">
              <w:marLeft w:val="0"/>
              <w:marRight w:val="0"/>
              <w:marTop w:val="0"/>
              <w:marBottom w:val="0"/>
              <w:divBdr>
                <w:top w:val="none" w:sz="0" w:space="0" w:color="auto"/>
                <w:left w:val="none" w:sz="0" w:space="0" w:color="auto"/>
                <w:bottom w:val="none" w:sz="0" w:space="0" w:color="auto"/>
                <w:right w:val="none" w:sz="0" w:space="0" w:color="auto"/>
              </w:divBdr>
            </w:div>
            <w:div w:id="1559827196">
              <w:marLeft w:val="0"/>
              <w:marRight w:val="0"/>
              <w:marTop w:val="0"/>
              <w:marBottom w:val="0"/>
              <w:divBdr>
                <w:top w:val="none" w:sz="0" w:space="0" w:color="auto"/>
                <w:left w:val="none" w:sz="0" w:space="0" w:color="auto"/>
                <w:bottom w:val="none" w:sz="0" w:space="0" w:color="auto"/>
                <w:right w:val="none" w:sz="0" w:space="0" w:color="auto"/>
              </w:divBdr>
            </w:div>
            <w:div w:id="1561668132">
              <w:marLeft w:val="0"/>
              <w:marRight w:val="0"/>
              <w:marTop w:val="0"/>
              <w:marBottom w:val="0"/>
              <w:divBdr>
                <w:top w:val="none" w:sz="0" w:space="0" w:color="auto"/>
                <w:left w:val="none" w:sz="0" w:space="0" w:color="auto"/>
                <w:bottom w:val="none" w:sz="0" w:space="0" w:color="auto"/>
                <w:right w:val="none" w:sz="0" w:space="0" w:color="auto"/>
              </w:divBdr>
            </w:div>
            <w:div w:id="1580795769">
              <w:marLeft w:val="0"/>
              <w:marRight w:val="0"/>
              <w:marTop w:val="0"/>
              <w:marBottom w:val="0"/>
              <w:divBdr>
                <w:top w:val="none" w:sz="0" w:space="0" w:color="auto"/>
                <w:left w:val="none" w:sz="0" w:space="0" w:color="auto"/>
                <w:bottom w:val="none" w:sz="0" w:space="0" w:color="auto"/>
                <w:right w:val="none" w:sz="0" w:space="0" w:color="auto"/>
              </w:divBdr>
            </w:div>
            <w:div w:id="1617177459">
              <w:marLeft w:val="0"/>
              <w:marRight w:val="0"/>
              <w:marTop w:val="0"/>
              <w:marBottom w:val="0"/>
              <w:divBdr>
                <w:top w:val="none" w:sz="0" w:space="0" w:color="auto"/>
                <w:left w:val="none" w:sz="0" w:space="0" w:color="auto"/>
                <w:bottom w:val="none" w:sz="0" w:space="0" w:color="auto"/>
                <w:right w:val="none" w:sz="0" w:space="0" w:color="auto"/>
              </w:divBdr>
            </w:div>
            <w:div w:id="1639217109">
              <w:marLeft w:val="0"/>
              <w:marRight w:val="0"/>
              <w:marTop w:val="0"/>
              <w:marBottom w:val="0"/>
              <w:divBdr>
                <w:top w:val="none" w:sz="0" w:space="0" w:color="auto"/>
                <w:left w:val="none" w:sz="0" w:space="0" w:color="auto"/>
                <w:bottom w:val="none" w:sz="0" w:space="0" w:color="auto"/>
                <w:right w:val="none" w:sz="0" w:space="0" w:color="auto"/>
              </w:divBdr>
            </w:div>
            <w:div w:id="1658074046">
              <w:marLeft w:val="0"/>
              <w:marRight w:val="0"/>
              <w:marTop w:val="0"/>
              <w:marBottom w:val="0"/>
              <w:divBdr>
                <w:top w:val="none" w:sz="0" w:space="0" w:color="auto"/>
                <w:left w:val="none" w:sz="0" w:space="0" w:color="auto"/>
                <w:bottom w:val="none" w:sz="0" w:space="0" w:color="auto"/>
                <w:right w:val="none" w:sz="0" w:space="0" w:color="auto"/>
              </w:divBdr>
            </w:div>
            <w:div w:id="1670135088">
              <w:marLeft w:val="0"/>
              <w:marRight w:val="0"/>
              <w:marTop w:val="0"/>
              <w:marBottom w:val="0"/>
              <w:divBdr>
                <w:top w:val="none" w:sz="0" w:space="0" w:color="auto"/>
                <w:left w:val="none" w:sz="0" w:space="0" w:color="auto"/>
                <w:bottom w:val="none" w:sz="0" w:space="0" w:color="auto"/>
                <w:right w:val="none" w:sz="0" w:space="0" w:color="auto"/>
              </w:divBdr>
            </w:div>
            <w:div w:id="1701777849">
              <w:marLeft w:val="0"/>
              <w:marRight w:val="0"/>
              <w:marTop w:val="0"/>
              <w:marBottom w:val="0"/>
              <w:divBdr>
                <w:top w:val="none" w:sz="0" w:space="0" w:color="auto"/>
                <w:left w:val="none" w:sz="0" w:space="0" w:color="auto"/>
                <w:bottom w:val="none" w:sz="0" w:space="0" w:color="auto"/>
                <w:right w:val="none" w:sz="0" w:space="0" w:color="auto"/>
              </w:divBdr>
            </w:div>
            <w:div w:id="1735620885">
              <w:marLeft w:val="0"/>
              <w:marRight w:val="0"/>
              <w:marTop w:val="0"/>
              <w:marBottom w:val="0"/>
              <w:divBdr>
                <w:top w:val="none" w:sz="0" w:space="0" w:color="auto"/>
                <w:left w:val="none" w:sz="0" w:space="0" w:color="auto"/>
                <w:bottom w:val="none" w:sz="0" w:space="0" w:color="auto"/>
                <w:right w:val="none" w:sz="0" w:space="0" w:color="auto"/>
              </w:divBdr>
            </w:div>
            <w:div w:id="1779255570">
              <w:marLeft w:val="0"/>
              <w:marRight w:val="0"/>
              <w:marTop w:val="0"/>
              <w:marBottom w:val="0"/>
              <w:divBdr>
                <w:top w:val="none" w:sz="0" w:space="0" w:color="auto"/>
                <w:left w:val="none" w:sz="0" w:space="0" w:color="auto"/>
                <w:bottom w:val="none" w:sz="0" w:space="0" w:color="auto"/>
                <w:right w:val="none" w:sz="0" w:space="0" w:color="auto"/>
              </w:divBdr>
            </w:div>
            <w:div w:id="1779568867">
              <w:marLeft w:val="0"/>
              <w:marRight w:val="0"/>
              <w:marTop w:val="0"/>
              <w:marBottom w:val="0"/>
              <w:divBdr>
                <w:top w:val="none" w:sz="0" w:space="0" w:color="auto"/>
                <w:left w:val="none" w:sz="0" w:space="0" w:color="auto"/>
                <w:bottom w:val="none" w:sz="0" w:space="0" w:color="auto"/>
                <w:right w:val="none" w:sz="0" w:space="0" w:color="auto"/>
              </w:divBdr>
            </w:div>
            <w:div w:id="1787574281">
              <w:marLeft w:val="0"/>
              <w:marRight w:val="0"/>
              <w:marTop w:val="0"/>
              <w:marBottom w:val="0"/>
              <w:divBdr>
                <w:top w:val="none" w:sz="0" w:space="0" w:color="auto"/>
                <w:left w:val="none" w:sz="0" w:space="0" w:color="auto"/>
                <w:bottom w:val="none" w:sz="0" w:space="0" w:color="auto"/>
                <w:right w:val="none" w:sz="0" w:space="0" w:color="auto"/>
              </w:divBdr>
            </w:div>
            <w:div w:id="1799178704">
              <w:marLeft w:val="0"/>
              <w:marRight w:val="0"/>
              <w:marTop w:val="0"/>
              <w:marBottom w:val="0"/>
              <w:divBdr>
                <w:top w:val="none" w:sz="0" w:space="0" w:color="auto"/>
                <w:left w:val="none" w:sz="0" w:space="0" w:color="auto"/>
                <w:bottom w:val="none" w:sz="0" w:space="0" w:color="auto"/>
                <w:right w:val="none" w:sz="0" w:space="0" w:color="auto"/>
              </w:divBdr>
            </w:div>
            <w:div w:id="1848593375">
              <w:marLeft w:val="0"/>
              <w:marRight w:val="0"/>
              <w:marTop w:val="0"/>
              <w:marBottom w:val="0"/>
              <w:divBdr>
                <w:top w:val="none" w:sz="0" w:space="0" w:color="auto"/>
                <w:left w:val="none" w:sz="0" w:space="0" w:color="auto"/>
                <w:bottom w:val="none" w:sz="0" w:space="0" w:color="auto"/>
                <w:right w:val="none" w:sz="0" w:space="0" w:color="auto"/>
              </w:divBdr>
            </w:div>
            <w:div w:id="1862473285">
              <w:marLeft w:val="0"/>
              <w:marRight w:val="0"/>
              <w:marTop w:val="0"/>
              <w:marBottom w:val="0"/>
              <w:divBdr>
                <w:top w:val="none" w:sz="0" w:space="0" w:color="auto"/>
                <w:left w:val="none" w:sz="0" w:space="0" w:color="auto"/>
                <w:bottom w:val="none" w:sz="0" w:space="0" w:color="auto"/>
                <w:right w:val="none" w:sz="0" w:space="0" w:color="auto"/>
              </w:divBdr>
            </w:div>
            <w:div w:id="1866409320">
              <w:marLeft w:val="0"/>
              <w:marRight w:val="0"/>
              <w:marTop w:val="0"/>
              <w:marBottom w:val="0"/>
              <w:divBdr>
                <w:top w:val="none" w:sz="0" w:space="0" w:color="auto"/>
                <w:left w:val="none" w:sz="0" w:space="0" w:color="auto"/>
                <w:bottom w:val="none" w:sz="0" w:space="0" w:color="auto"/>
                <w:right w:val="none" w:sz="0" w:space="0" w:color="auto"/>
              </w:divBdr>
            </w:div>
            <w:div w:id="1918009064">
              <w:marLeft w:val="0"/>
              <w:marRight w:val="0"/>
              <w:marTop w:val="0"/>
              <w:marBottom w:val="0"/>
              <w:divBdr>
                <w:top w:val="none" w:sz="0" w:space="0" w:color="auto"/>
                <w:left w:val="none" w:sz="0" w:space="0" w:color="auto"/>
                <w:bottom w:val="none" w:sz="0" w:space="0" w:color="auto"/>
                <w:right w:val="none" w:sz="0" w:space="0" w:color="auto"/>
              </w:divBdr>
            </w:div>
            <w:div w:id="1954705863">
              <w:marLeft w:val="0"/>
              <w:marRight w:val="0"/>
              <w:marTop w:val="0"/>
              <w:marBottom w:val="0"/>
              <w:divBdr>
                <w:top w:val="none" w:sz="0" w:space="0" w:color="auto"/>
                <w:left w:val="none" w:sz="0" w:space="0" w:color="auto"/>
                <w:bottom w:val="none" w:sz="0" w:space="0" w:color="auto"/>
                <w:right w:val="none" w:sz="0" w:space="0" w:color="auto"/>
              </w:divBdr>
            </w:div>
            <w:div w:id="2009090685">
              <w:marLeft w:val="0"/>
              <w:marRight w:val="0"/>
              <w:marTop w:val="0"/>
              <w:marBottom w:val="0"/>
              <w:divBdr>
                <w:top w:val="none" w:sz="0" w:space="0" w:color="auto"/>
                <w:left w:val="none" w:sz="0" w:space="0" w:color="auto"/>
                <w:bottom w:val="none" w:sz="0" w:space="0" w:color="auto"/>
                <w:right w:val="none" w:sz="0" w:space="0" w:color="auto"/>
              </w:divBdr>
            </w:div>
            <w:div w:id="2067996246">
              <w:marLeft w:val="0"/>
              <w:marRight w:val="0"/>
              <w:marTop w:val="0"/>
              <w:marBottom w:val="0"/>
              <w:divBdr>
                <w:top w:val="none" w:sz="0" w:space="0" w:color="auto"/>
                <w:left w:val="none" w:sz="0" w:space="0" w:color="auto"/>
                <w:bottom w:val="none" w:sz="0" w:space="0" w:color="auto"/>
                <w:right w:val="none" w:sz="0" w:space="0" w:color="auto"/>
              </w:divBdr>
            </w:div>
            <w:div w:id="2085567311">
              <w:marLeft w:val="0"/>
              <w:marRight w:val="0"/>
              <w:marTop w:val="0"/>
              <w:marBottom w:val="0"/>
              <w:divBdr>
                <w:top w:val="none" w:sz="0" w:space="0" w:color="auto"/>
                <w:left w:val="none" w:sz="0" w:space="0" w:color="auto"/>
                <w:bottom w:val="none" w:sz="0" w:space="0" w:color="auto"/>
                <w:right w:val="none" w:sz="0" w:space="0" w:color="auto"/>
              </w:divBdr>
            </w:div>
            <w:div w:id="2100980800">
              <w:marLeft w:val="0"/>
              <w:marRight w:val="0"/>
              <w:marTop w:val="0"/>
              <w:marBottom w:val="0"/>
              <w:divBdr>
                <w:top w:val="none" w:sz="0" w:space="0" w:color="auto"/>
                <w:left w:val="none" w:sz="0" w:space="0" w:color="auto"/>
                <w:bottom w:val="none" w:sz="0" w:space="0" w:color="auto"/>
                <w:right w:val="none" w:sz="0" w:space="0" w:color="auto"/>
              </w:divBdr>
            </w:div>
            <w:div w:id="210537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03468">
      <w:bodyDiv w:val="1"/>
      <w:marLeft w:val="0"/>
      <w:marRight w:val="0"/>
      <w:marTop w:val="0"/>
      <w:marBottom w:val="0"/>
      <w:divBdr>
        <w:top w:val="none" w:sz="0" w:space="0" w:color="auto"/>
        <w:left w:val="none" w:sz="0" w:space="0" w:color="auto"/>
        <w:bottom w:val="none" w:sz="0" w:space="0" w:color="auto"/>
        <w:right w:val="none" w:sz="0" w:space="0" w:color="auto"/>
      </w:divBdr>
    </w:div>
    <w:div w:id="1513645869">
      <w:bodyDiv w:val="1"/>
      <w:marLeft w:val="0"/>
      <w:marRight w:val="0"/>
      <w:marTop w:val="0"/>
      <w:marBottom w:val="0"/>
      <w:divBdr>
        <w:top w:val="none" w:sz="0" w:space="0" w:color="auto"/>
        <w:left w:val="none" w:sz="0" w:space="0" w:color="auto"/>
        <w:bottom w:val="none" w:sz="0" w:space="0" w:color="auto"/>
        <w:right w:val="none" w:sz="0" w:space="0" w:color="auto"/>
      </w:divBdr>
    </w:div>
    <w:div w:id="1631282792">
      <w:bodyDiv w:val="1"/>
      <w:marLeft w:val="0"/>
      <w:marRight w:val="0"/>
      <w:marTop w:val="0"/>
      <w:marBottom w:val="0"/>
      <w:divBdr>
        <w:top w:val="none" w:sz="0" w:space="0" w:color="auto"/>
        <w:left w:val="none" w:sz="0" w:space="0" w:color="auto"/>
        <w:bottom w:val="none" w:sz="0" w:space="0" w:color="auto"/>
        <w:right w:val="none" w:sz="0" w:space="0" w:color="auto"/>
      </w:divBdr>
    </w:div>
    <w:div w:id="1740782256">
      <w:bodyDiv w:val="1"/>
      <w:marLeft w:val="0"/>
      <w:marRight w:val="0"/>
      <w:marTop w:val="0"/>
      <w:marBottom w:val="0"/>
      <w:divBdr>
        <w:top w:val="none" w:sz="0" w:space="0" w:color="auto"/>
        <w:left w:val="none" w:sz="0" w:space="0" w:color="auto"/>
        <w:bottom w:val="none" w:sz="0" w:space="0" w:color="auto"/>
        <w:right w:val="none" w:sz="0" w:space="0" w:color="auto"/>
      </w:divBdr>
      <w:divsChild>
        <w:div w:id="284623024">
          <w:marLeft w:val="0"/>
          <w:marRight w:val="0"/>
          <w:marTop w:val="0"/>
          <w:marBottom w:val="0"/>
          <w:divBdr>
            <w:top w:val="none" w:sz="0" w:space="0" w:color="auto"/>
            <w:left w:val="none" w:sz="0" w:space="0" w:color="auto"/>
            <w:bottom w:val="none" w:sz="0" w:space="0" w:color="auto"/>
            <w:right w:val="none" w:sz="0" w:space="0" w:color="auto"/>
          </w:divBdr>
        </w:div>
        <w:div w:id="1559630916">
          <w:marLeft w:val="0"/>
          <w:marRight w:val="0"/>
          <w:marTop w:val="0"/>
          <w:marBottom w:val="0"/>
          <w:divBdr>
            <w:top w:val="none" w:sz="0" w:space="0" w:color="auto"/>
            <w:left w:val="none" w:sz="0" w:space="0" w:color="auto"/>
            <w:bottom w:val="none" w:sz="0" w:space="0" w:color="auto"/>
            <w:right w:val="none" w:sz="0" w:space="0" w:color="auto"/>
          </w:divBdr>
        </w:div>
      </w:divsChild>
    </w:div>
    <w:div w:id="1742487187">
      <w:bodyDiv w:val="1"/>
      <w:marLeft w:val="0"/>
      <w:marRight w:val="0"/>
      <w:marTop w:val="0"/>
      <w:marBottom w:val="0"/>
      <w:divBdr>
        <w:top w:val="none" w:sz="0" w:space="0" w:color="auto"/>
        <w:left w:val="none" w:sz="0" w:space="0" w:color="auto"/>
        <w:bottom w:val="none" w:sz="0" w:space="0" w:color="auto"/>
        <w:right w:val="none" w:sz="0" w:space="0" w:color="auto"/>
      </w:divBdr>
    </w:div>
    <w:div w:id="1760984408">
      <w:bodyDiv w:val="1"/>
      <w:marLeft w:val="0"/>
      <w:marRight w:val="0"/>
      <w:marTop w:val="0"/>
      <w:marBottom w:val="0"/>
      <w:divBdr>
        <w:top w:val="none" w:sz="0" w:space="0" w:color="auto"/>
        <w:left w:val="none" w:sz="0" w:space="0" w:color="auto"/>
        <w:bottom w:val="none" w:sz="0" w:space="0" w:color="auto"/>
        <w:right w:val="none" w:sz="0" w:space="0" w:color="auto"/>
      </w:divBdr>
    </w:div>
    <w:div w:id="1778059558">
      <w:bodyDiv w:val="1"/>
      <w:marLeft w:val="0"/>
      <w:marRight w:val="0"/>
      <w:marTop w:val="0"/>
      <w:marBottom w:val="0"/>
      <w:divBdr>
        <w:top w:val="none" w:sz="0" w:space="0" w:color="auto"/>
        <w:left w:val="none" w:sz="0" w:space="0" w:color="auto"/>
        <w:bottom w:val="none" w:sz="0" w:space="0" w:color="auto"/>
        <w:right w:val="none" w:sz="0" w:space="0" w:color="auto"/>
      </w:divBdr>
    </w:div>
    <w:div w:id="1816529223">
      <w:bodyDiv w:val="1"/>
      <w:marLeft w:val="0"/>
      <w:marRight w:val="0"/>
      <w:marTop w:val="0"/>
      <w:marBottom w:val="0"/>
      <w:divBdr>
        <w:top w:val="none" w:sz="0" w:space="0" w:color="auto"/>
        <w:left w:val="none" w:sz="0" w:space="0" w:color="auto"/>
        <w:bottom w:val="none" w:sz="0" w:space="0" w:color="auto"/>
        <w:right w:val="none" w:sz="0" w:space="0" w:color="auto"/>
      </w:divBdr>
    </w:div>
    <w:div w:id="1993872080">
      <w:bodyDiv w:val="1"/>
      <w:marLeft w:val="0"/>
      <w:marRight w:val="0"/>
      <w:marTop w:val="0"/>
      <w:marBottom w:val="0"/>
      <w:divBdr>
        <w:top w:val="none" w:sz="0" w:space="0" w:color="auto"/>
        <w:left w:val="none" w:sz="0" w:space="0" w:color="auto"/>
        <w:bottom w:val="none" w:sz="0" w:space="0" w:color="auto"/>
        <w:right w:val="none" w:sz="0" w:space="0" w:color="auto"/>
      </w:divBdr>
      <w:divsChild>
        <w:div w:id="1324627983">
          <w:marLeft w:val="0"/>
          <w:marRight w:val="0"/>
          <w:marTop w:val="0"/>
          <w:marBottom w:val="0"/>
          <w:divBdr>
            <w:top w:val="none" w:sz="0" w:space="0" w:color="auto"/>
            <w:left w:val="none" w:sz="0" w:space="0" w:color="auto"/>
            <w:bottom w:val="none" w:sz="0" w:space="0" w:color="auto"/>
            <w:right w:val="none" w:sz="0" w:space="0" w:color="auto"/>
          </w:divBdr>
          <w:divsChild>
            <w:div w:id="1069772847">
              <w:marLeft w:val="0"/>
              <w:marRight w:val="0"/>
              <w:marTop w:val="0"/>
              <w:marBottom w:val="0"/>
              <w:divBdr>
                <w:top w:val="none" w:sz="0" w:space="0" w:color="auto"/>
                <w:left w:val="none" w:sz="0" w:space="0" w:color="auto"/>
                <w:bottom w:val="none" w:sz="0" w:space="0" w:color="auto"/>
                <w:right w:val="none" w:sz="0" w:space="0" w:color="auto"/>
              </w:divBdr>
              <w:divsChild>
                <w:div w:id="1665083804">
                  <w:marLeft w:val="0"/>
                  <w:marRight w:val="0"/>
                  <w:marTop w:val="0"/>
                  <w:marBottom w:val="0"/>
                  <w:divBdr>
                    <w:top w:val="none" w:sz="0" w:space="0" w:color="auto"/>
                    <w:left w:val="none" w:sz="0" w:space="0" w:color="auto"/>
                    <w:bottom w:val="none" w:sz="0" w:space="0" w:color="auto"/>
                    <w:right w:val="none" w:sz="0" w:space="0" w:color="auto"/>
                  </w:divBdr>
                  <w:divsChild>
                    <w:div w:id="241454606">
                      <w:marLeft w:val="0"/>
                      <w:marRight w:val="0"/>
                      <w:marTop w:val="0"/>
                      <w:marBottom w:val="0"/>
                      <w:divBdr>
                        <w:top w:val="none" w:sz="0" w:space="0" w:color="auto"/>
                        <w:left w:val="none" w:sz="0" w:space="0" w:color="auto"/>
                        <w:bottom w:val="none" w:sz="0" w:space="0" w:color="auto"/>
                        <w:right w:val="none" w:sz="0" w:space="0" w:color="auto"/>
                      </w:divBdr>
                      <w:divsChild>
                        <w:div w:id="1095902510">
                          <w:marLeft w:val="0"/>
                          <w:marRight w:val="0"/>
                          <w:marTop w:val="0"/>
                          <w:marBottom w:val="0"/>
                          <w:divBdr>
                            <w:top w:val="none" w:sz="0" w:space="0" w:color="auto"/>
                            <w:left w:val="none" w:sz="0" w:space="0" w:color="auto"/>
                            <w:bottom w:val="none" w:sz="0" w:space="0" w:color="auto"/>
                            <w:right w:val="single" w:sz="4" w:space="4" w:color="000000"/>
                          </w:divBdr>
                        </w:div>
                        <w:div w:id="1564679585">
                          <w:marLeft w:val="0"/>
                          <w:marRight w:val="0"/>
                          <w:marTop w:val="0"/>
                          <w:marBottom w:val="0"/>
                          <w:divBdr>
                            <w:top w:val="none" w:sz="0" w:space="0" w:color="auto"/>
                            <w:left w:val="none" w:sz="0" w:space="0" w:color="auto"/>
                            <w:bottom w:val="none" w:sz="0" w:space="0" w:color="auto"/>
                            <w:right w:val="single" w:sz="4" w:space="4" w:color="000000"/>
                          </w:divBdr>
                        </w:div>
                        <w:div w:id="1614098267">
                          <w:marLeft w:val="0"/>
                          <w:marRight w:val="0"/>
                          <w:marTop w:val="0"/>
                          <w:marBottom w:val="0"/>
                          <w:divBdr>
                            <w:top w:val="none" w:sz="0" w:space="0" w:color="auto"/>
                            <w:left w:val="none" w:sz="0" w:space="0" w:color="auto"/>
                            <w:bottom w:val="none" w:sz="0" w:space="0" w:color="auto"/>
                            <w:right w:val="single" w:sz="4" w:space="4" w:color="000000"/>
                          </w:divBdr>
                        </w:div>
                        <w:div w:id="1887326240">
                          <w:marLeft w:val="0"/>
                          <w:marRight w:val="0"/>
                          <w:marTop w:val="0"/>
                          <w:marBottom w:val="0"/>
                          <w:divBdr>
                            <w:top w:val="none" w:sz="0" w:space="0" w:color="auto"/>
                            <w:left w:val="none" w:sz="0" w:space="0" w:color="auto"/>
                            <w:bottom w:val="none" w:sz="0" w:space="0" w:color="auto"/>
                            <w:right w:val="none" w:sz="0" w:space="0" w:color="auto"/>
                          </w:divBdr>
                        </w:div>
                      </w:divsChild>
                    </w:div>
                    <w:div w:id="488402664">
                      <w:marLeft w:val="0"/>
                      <w:marRight w:val="0"/>
                      <w:marTop w:val="0"/>
                      <w:marBottom w:val="0"/>
                      <w:divBdr>
                        <w:top w:val="none" w:sz="0" w:space="0" w:color="auto"/>
                        <w:left w:val="none" w:sz="0" w:space="0" w:color="auto"/>
                        <w:bottom w:val="none" w:sz="0" w:space="0" w:color="auto"/>
                        <w:right w:val="none" w:sz="0" w:space="0" w:color="auto"/>
                      </w:divBdr>
                    </w:div>
                    <w:div w:id="1567254471">
                      <w:marLeft w:val="0"/>
                      <w:marRight w:val="0"/>
                      <w:marTop w:val="0"/>
                      <w:marBottom w:val="0"/>
                      <w:divBdr>
                        <w:top w:val="none" w:sz="0" w:space="0" w:color="auto"/>
                        <w:left w:val="none" w:sz="0" w:space="0" w:color="auto"/>
                        <w:bottom w:val="none" w:sz="0" w:space="0" w:color="auto"/>
                        <w:right w:val="none" w:sz="0" w:space="0" w:color="auto"/>
                      </w:divBdr>
                    </w:div>
                    <w:div w:id="2076246107">
                      <w:marLeft w:val="0"/>
                      <w:marRight w:val="0"/>
                      <w:marTop w:val="0"/>
                      <w:marBottom w:val="0"/>
                      <w:divBdr>
                        <w:top w:val="none" w:sz="0" w:space="0" w:color="auto"/>
                        <w:left w:val="none" w:sz="0" w:space="0" w:color="auto"/>
                        <w:bottom w:val="none" w:sz="0" w:space="0" w:color="auto"/>
                        <w:right w:val="none" w:sz="0" w:space="0" w:color="auto"/>
                      </w:divBdr>
                    </w:div>
                  </w:divsChild>
                </w:div>
                <w:div w:id="2049723702">
                  <w:marLeft w:val="0"/>
                  <w:marRight w:val="0"/>
                  <w:marTop w:val="0"/>
                  <w:marBottom w:val="0"/>
                  <w:divBdr>
                    <w:top w:val="none" w:sz="0" w:space="0" w:color="auto"/>
                    <w:left w:val="none" w:sz="0" w:space="0" w:color="auto"/>
                    <w:bottom w:val="none" w:sz="0" w:space="0" w:color="auto"/>
                    <w:right w:val="none" w:sz="0" w:space="0" w:color="auto"/>
                  </w:divBdr>
                  <w:divsChild>
                    <w:div w:id="16195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5856">
              <w:marLeft w:val="0"/>
              <w:marRight w:val="0"/>
              <w:marTop w:val="0"/>
              <w:marBottom w:val="0"/>
              <w:divBdr>
                <w:top w:val="none" w:sz="0" w:space="0" w:color="auto"/>
                <w:left w:val="none" w:sz="0" w:space="0" w:color="auto"/>
                <w:bottom w:val="none" w:sz="0" w:space="0" w:color="auto"/>
                <w:right w:val="none" w:sz="0" w:space="0" w:color="auto"/>
              </w:divBdr>
            </w:div>
            <w:div w:id="1716343793">
              <w:marLeft w:val="0"/>
              <w:marRight w:val="0"/>
              <w:marTop w:val="0"/>
              <w:marBottom w:val="0"/>
              <w:divBdr>
                <w:top w:val="none" w:sz="0" w:space="0" w:color="auto"/>
                <w:left w:val="none" w:sz="0" w:space="0" w:color="auto"/>
                <w:bottom w:val="none" w:sz="0" w:space="0" w:color="auto"/>
                <w:right w:val="none" w:sz="0" w:space="0" w:color="auto"/>
              </w:divBdr>
            </w:div>
          </w:divsChild>
        </w:div>
        <w:div w:id="1385568744">
          <w:marLeft w:val="0"/>
          <w:marRight w:val="0"/>
          <w:marTop w:val="0"/>
          <w:marBottom w:val="0"/>
          <w:divBdr>
            <w:top w:val="none" w:sz="0" w:space="0" w:color="auto"/>
            <w:left w:val="none" w:sz="0" w:space="0" w:color="auto"/>
            <w:bottom w:val="none" w:sz="0" w:space="0" w:color="auto"/>
            <w:right w:val="none" w:sz="0" w:space="0" w:color="auto"/>
          </w:divBdr>
          <w:divsChild>
            <w:div w:id="541864692">
              <w:marLeft w:val="0"/>
              <w:marRight w:val="0"/>
              <w:marTop w:val="0"/>
              <w:marBottom w:val="0"/>
              <w:divBdr>
                <w:top w:val="none" w:sz="0" w:space="0" w:color="auto"/>
                <w:left w:val="none" w:sz="0" w:space="0" w:color="auto"/>
                <w:bottom w:val="none" w:sz="0" w:space="0" w:color="auto"/>
                <w:right w:val="none" w:sz="0" w:space="0" w:color="auto"/>
              </w:divBdr>
            </w:div>
            <w:div w:id="1413819161">
              <w:marLeft w:val="0"/>
              <w:marRight w:val="0"/>
              <w:marTop w:val="0"/>
              <w:marBottom w:val="0"/>
              <w:divBdr>
                <w:top w:val="none" w:sz="0" w:space="0" w:color="auto"/>
                <w:left w:val="none" w:sz="0" w:space="0" w:color="auto"/>
                <w:bottom w:val="none" w:sz="0" w:space="0" w:color="auto"/>
                <w:right w:val="none" w:sz="0" w:space="0" w:color="auto"/>
              </w:divBdr>
            </w:div>
            <w:div w:id="1624575489">
              <w:marLeft w:val="0"/>
              <w:marRight w:val="0"/>
              <w:marTop w:val="0"/>
              <w:marBottom w:val="0"/>
              <w:divBdr>
                <w:top w:val="none" w:sz="0" w:space="0" w:color="auto"/>
                <w:left w:val="none" w:sz="0" w:space="0" w:color="auto"/>
                <w:bottom w:val="none" w:sz="0" w:space="0" w:color="auto"/>
                <w:right w:val="none" w:sz="0" w:space="0" w:color="auto"/>
              </w:divBdr>
            </w:div>
          </w:divsChild>
        </w:div>
        <w:div w:id="1395739553">
          <w:marLeft w:val="0"/>
          <w:marRight w:val="0"/>
          <w:marTop w:val="0"/>
          <w:marBottom w:val="0"/>
          <w:divBdr>
            <w:top w:val="none" w:sz="0" w:space="0" w:color="auto"/>
            <w:left w:val="none" w:sz="0" w:space="0" w:color="auto"/>
            <w:bottom w:val="none" w:sz="0" w:space="0" w:color="auto"/>
            <w:right w:val="none" w:sz="0" w:space="0" w:color="auto"/>
          </w:divBdr>
        </w:div>
        <w:div w:id="1753625373">
          <w:marLeft w:val="0"/>
          <w:marRight w:val="0"/>
          <w:marTop w:val="0"/>
          <w:marBottom w:val="0"/>
          <w:divBdr>
            <w:top w:val="none" w:sz="0" w:space="0" w:color="auto"/>
            <w:left w:val="none" w:sz="0" w:space="0" w:color="auto"/>
            <w:bottom w:val="none" w:sz="0" w:space="0" w:color="auto"/>
            <w:right w:val="none" w:sz="0" w:space="0" w:color="auto"/>
          </w:divBdr>
        </w:div>
        <w:div w:id="1895701775">
          <w:marLeft w:val="0"/>
          <w:marRight w:val="0"/>
          <w:marTop w:val="0"/>
          <w:marBottom w:val="0"/>
          <w:divBdr>
            <w:top w:val="none" w:sz="0" w:space="0" w:color="auto"/>
            <w:left w:val="none" w:sz="0" w:space="0" w:color="auto"/>
            <w:bottom w:val="none" w:sz="0" w:space="0" w:color="auto"/>
            <w:right w:val="none" w:sz="0" w:space="0" w:color="auto"/>
          </w:divBdr>
        </w:div>
        <w:div w:id="2123761237">
          <w:marLeft w:val="0"/>
          <w:marRight w:val="0"/>
          <w:marTop w:val="0"/>
          <w:marBottom w:val="0"/>
          <w:divBdr>
            <w:top w:val="none" w:sz="0" w:space="0" w:color="auto"/>
            <w:left w:val="none" w:sz="0" w:space="0" w:color="auto"/>
            <w:bottom w:val="none" w:sz="0" w:space="0" w:color="auto"/>
            <w:right w:val="none" w:sz="0" w:space="0" w:color="auto"/>
          </w:divBdr>
        </w:div>
      </w:divsChild>
    </w:div>
    <w:div w:id="2017149042">
      <w:bodyDiv w:val="1"/>
      <w:marLeft w:val="0"/>
      <w:marRight w:val="0"/>
      <w:marTop w:val="0"/>
      <w:marBottom w:val="0"/>
      <w:divBdr>
        <w:top w:val="none" w:sz="0" w:space="0" w:color="auto"/>
        <w:left w:val="none" w:sz="0" w:space="0" w:color="auto"/>
        <w:bottom w:val="none" w:sz="0" w:space="0" w:color="auto"/>
        <w:right w:val="none" w:sz="0" w:space="0" w:color="auto"/>
      </w:divBdr>
    </w:div>
    <w:div w:id="2046782379">
      <w:bodyDiv w:val="1"/>
      <w:marLeft w:val="0"/>
      <w:marRight w:val="0"/>
      <w:marTop w:val="0"/>
      <w:marBottom w:val="0"/>
      <w:divBdr>
        <w:top w:val="none" w:sz="0" w:space="0" w:color="auto"/>
        <w:left w:val="none" w:sz="0" w:space="0" w:color="auto"/>
        <w:bottom w:val="none" w:sz="0" w:space="0" w:color="auto"/>
        <w:right w:val="none" w:sz="0" w:space="0" w:color="auto"/>
      </w:divBdr>
    </w:div>
    <w:div w:id="2059933304">
      <w:bodyDiv w:val="1"/>
      <w:marLeft w:val="0"/>
      <w:marRight w:val="0"/>
      <w:marTop w:val="0"/>
      <w:marBottom w:val="0"/>
      <w:divBdr>
        <w:top w:val="none" w:sz="0" w:space="0" w:color="auto"/>
        <w:left w:val="none" w:sz="0" w:space="0" w:color="auto"/>
        <w:bottom w:val="none" w:sz="0" w:space="0" w:color="auto"/>
        <w:right w:val="none" w:sz="0" w:space="0" w:color="auto"/>
      </w:divBdr>
    </w:div>
    <w:div w:id="2062442669">
      <w:bodyDiv w:val="1"/>
      <w:marLeft w:val="0"/>
      <w:marRight w:val="0"/>
      <w:marTop w:val="0"/>
      <w:marBottom w:val="0"/>
      <w:divBdr>
        <w:top w:val="none" w:sz="0" w:space="0" w:color="auto"/>
        <w:left w:val="none" w:sz="0" w:space="0" w:color="auto"/>
        <w:bottom w:val="none" w:sz="0" w:space="0" w:color="auto"/>
        <w:right w:val="none" w:sz="0" w:space="0" w:color="auto"/>
      </w:divBdr>
    </w:div>
    <w:div w:id="2110001918">
      <w:bodyDiv w:val="1"/>
      <w:marLeft w:val="0"/>
      <w:marRight w:val="0"/>
      <w:marTop w:val="0"/>
      <w:marBottom w:val="0"/>
      <w:divBdr>
        <w:top w:val="none" w:sz="0" w:space="0" w:color="auto"/>
        <w:left w:val="none" w:sz="0" w:space="0" w:color="auto"/>
        <w:bottom w:val="none" w:sz="0" w:space="0" w:color="auto"/>
        <w:right w:val="none" w:sz="0" w:space="0" w:color="auto"/>
      </w:divBdr>
      <w:divsChild>
        <w:div w:id="1381588762">
          <w:marLeft w:val="0"/>
          <w:marRight w:val="0"/>
          <w:marTop w:val="0"/>
          <w:marBottom w:val="0"/>
          <w:divBdr>
            <w:top w:val="none" w:sz="0" w:space="0" w:color="auto"/>
            <w:left w:val="none" w:sz="0" w:space="0" w:color="auto"/>
            <w:bottom w:val="none" w:sz="0" w:space="0" w:color="auto"/>
            <w:right w:val="none" w:sz="0" w:space="0" w:color="auto"/>
          </w:divBdr>
          <w:divsChild>
            <w:div w:id="35275682">
              <w:marLeft w:val="0"/>
              <w:marRight w:val="0"/>
              <w:marTop w:val="0"/>
              <w:marBottom w:val="0"/>
              <w:divBdr>
                <w:top w:val="none" w:sz="0" w:space="0" w:color="auto"/>
                <w:left w:val="none" w:sz="0" w:space="0" w:color="auto"/>
                <w:bottom w:val="none" w:sz="0" w:space="0" w:color="auto"/>
                <w:right w:val="none" w:sz="0" w:space="0" w:color="auto"/>
              </w:divBdr>
            </w:div>
            <w:div w:id="39594245">
              <w:marLeft w:val="0"/>
              <w:marRight w:val="0"/>
              <w:marTop w:val="0"/>
              <w:marBottom w:val="0"/>
              <w:divBdr>
                <w:top w:val="none" w:sz="0" w:space="0" w:color="auto"/>
                <w:left w:val="none" w:sz="0" w:space="0" w:color="auto"/>
                <w:bottom w:val="none" w:sz="0" w:space="0" w:color="auto"/>
                <w:right w:val="none" w:sz="0" w:space="0" w:color="auto"/>
              </w:divBdr>
            </w:div>
            <w:div w:id="92097456">
              <w:marLeft w:val="0"/>
              <w:marRight w:val="0"/>
              <w:marTop w:val="0"/>
              <w:marBottom w:val="0"/>
              <w:divBdr>
                <w:top w:val="none" w:sz="0" w:space="0" w:color="auto"/>
                <w:left w:val="none" w:sz="0" w:space="0" w:color="auto"/>
                <w:bottom w:val="none" w:sz="0" w:space="0" w:color="auto"/>
                <w:right w:val="none" w:sz="0" w:space="0" w:color="auto"/>
              </w:divBdr>
            </w:div>
            <w:div w:id="94834802">
              <w:marLeft w:val="0"/>
              <w:marRight w:val="0"/>
              <w:marTop w:val="0"/>
              <w:marBottom w:val="0"/>
              <w:divBdr>
                <w:top w:val="none" w:sz="0" w:space="0" w:color="auto"/>
                <w:left w:val="none" w:sz="0" w:space="0" w:color="auto"/>
                <w:bottom w:val="none" w:sz="0" w:space="0" w:color="auto"/>
                <w:right w:val="none" w:sz="0" w:space="0" w:color="auto"/>
              </w:divBdr>
            </w:div>
            <w:div w:id="124206573">
              <w:marLeft w:val="0"/>
              <w:marRight w:val="0"/>
              <w:marTop w:val="0"/>
              <w:marBottom w:val="0"/>
              <w:divBdr>
                <w:top w:val="none" w:sz="0" w:space="0" w:color="auto"/>
                <w:left w:val="none" w:sz="0" w:space="0" w:color="auto"/>
                <w:bottom w:val="none" w:sz="0" w:space="0" w:color="auto"/>
                <w:right w:val="none" w:sz="0" w:space="0" w:color="auto"/>
              </w:divBdr>
            </w:div>
            <w:div w:id="208685326">
              <w:marLeft w:val="0"/>
              <w:marRight w:val="0"/>
              <w:marTop w:val="0"/>
              <w:marBottom w:val="0"/>
              <w:divBdr>
                <w:top w:val="none" w:sz="0" w:space="0" w:color="auto"/>
                <w:left w:val="none" w:sz="0" w:space="0" w:color="auto"/>
                <w:bottom w:val="none" w:sz="0" w:space="0" w:color="auto"/>
                <w:right w:val="none" w:sz="0" w:space="0" w:color="auto"/>
              </w:divBdr>
            </w:div>
            <w:div w:id="220603494">
              <w:marLeft w:val="0"/>
              <w:marRight w:val="0"/>
              <w:marTop w:val="0"/>
              <w:marBottom w:val="0"/>
              <w:divBdr>
                <w:top w:val="none" w:sz="0" w:space="0" w:color="auto"/>
                <w:left w:val="none" w:sz="0" w:space="0" w:color="auto"/>
                <w:bottom w:val="none" w:sz="0" w:space="0" w:color="auto"/>
                <w:right w:val="none" w:sz="0" w:space="0" w:color="auto"/>
              </w:divBdr>
            </w:div>
            <w:div w:id="323971627">
              <w:marLeft w:val="0"/>
              <w:marRight w:val="0"/>
              <w:marTop w:val="0"/>
              <w:marBottom w:val="0"/>
              <w:divBdr>
                <w:top w:val="none" w:sz="0" w:space="0" w:color="auto"/>
                <w:left w:val="none" w:sz="0" w:space="0" w:color="auto"/>
                <w:bottom w:val="none" w:sz="0" w:space="0" w:color="auto"/>
                <w:right w:val="none" w:sz="0" w:space="0" w:color="auto"/>
              </w:divBdr>
            </w:div>
            <w:div w:id="324359284">
              <w:marLeft w:val="0"/>
              <w:marRight w:val="0"/>
              <w:marTop w:val="0"/>
              <w:marBottom w:val="0"/>
              <w:divBdr>
                <w:top w:val="none" w:sz="0" w:space="0" w:color="auto"/>
                <w:left w:val="none" w:sz="0" w:space="0" w:color="auto"/>
                <w:bottom w:val="none" w:sz="0" w:space="0" w:color="auto"/>
                <w:right w:val="none" w:sz="0" w:space="0" w:color="auto"/>
              </w:divBdr>
            </w:div>
            <w:div w:id="325981854">
              <w:marLeft w:val="0"/>
              <w:marRight w:val="0"/>
              <w:marTop w:val="0"/>
              <w:marBottom w:val="0"/>
              <w:divBdr>
                <w:top w:val="none" w:sz="0" w:space="0" w:color="auto"/>
                <w:left w:val="none" w:sz="0" w:space="0" w:color="auto"/>
                <w:bottom w:val="none" w:sz="0" w:space="0" w:color="auto"/>
                <w:right w:val="none" w:sz="0" w:space="0" w:color="auto"/>
              </w:divBdr>
            </w:div>
            <w:div w:id="347877567">
              <w:marLeft w:val="0"/>
              <w:marRight w:val="0"/>
              <w:marTop w:val="0"/>
              <w:marBottom w:val="0"/>
              <w:divBdr>
                <w:top w:val="none" w:sz="0" w:space="0" w:color="auto"/>
                <w:left w:val="none" w:sz="0" w:space="0" w:color="auto"/>
                <w:bottom w:val="none" w:sz="0" w:space="0" w:color="auto"/>
                <w:right w:val="none" w:sz="0" w:space="0" w:color="auto"/>
              </w:divBdr>
            </w:div>
            <w:div w:id="376709050">
              <w:marLeft w:val="0"/>
              <w:marRight w:val="0"/>
              <w:marTop w:val="0"/>
              <w:marBottom w:val="0"/>
              <w:divBdr>
                <w:top w:val="none" w:sz="0" w:space="0" w:color="auto"/>
                <w:left w:val="none" w:sz="0" w:space="0" w:color="auto"/>
                <w:bottom w:val="none" w:sz="0" w:space="0" w:color="auto"/>
                <w:right w:val="none" w:sz="0" w:space="0" w:color="auto"/>
              </w:divBdr>
            </w:div>
            <w:div w:id="379063488">
              <w:marLeft w:val="0"/>
              <w:marRight w:val="0"/>
              <w:marTop w:val="0"/>
              <w:marBottom w:val="0"/>
              <w:divBdr>
                <w:top w:val="none" w:sz="0" w:space="0" w:color="auto"/>
                <w:left w:val="none" w:sz="0" w:space="0" w:color="auto"/>
                <w:bottom w:val="none" w:sz="0" w:space="0" w:color="auto"/>
                <w:right w:val="none" w:sz="0" w:space="0" w:color="auto"/>
              </w:divBdr>
            </w:div>
            <w:div w:id="383601759">
              <w:marLeft w:val="0"/>
              <w:marRight w:val="0"/>
              <w:marTop w:val="0"/>
              <w:marBottom w:val="0"/>
              <w:divBdr>
                <w:top w:val="none" w:sz="0" w:space="0" w:color="auto"/>
                <w:left w:val="none" w:sz="0" w:space="0" w:color="auto"/>
                <w:bottom w:val="none" w:sz="0" w:space="0" w:color="auto"/>
                <w:right w:val="none" w:sz="0" w:space="0" w:color="auto"/>
              </w:divBdr>
            </w:div>
            <w:div w:id="466246363">
              <w:marLeft w:val="0"/>
              <w:marRight w:val="0"/>
              <w:marTop w:val="0"/>
              <w:marBottom w:val="0"/>
              <w:divBdr>
                <w:top w:val="none" w:sz="0" w:space="0" w:color="auto"/>
                <w:left w:val="none" w:sz="0" w:space="0" w:color="auto"/>
                <w:bottom w:val="none" w:sz="0" w:space="0" w:color="auto"/>
                <w:right w:val="none" w:sz="0" w:space="0" w:color="auto"/>
              </w:divBdr>
            </w:div>
            <w:div w:id="480200401">
              <w:marLeft w:val="0"/>
              <w:marRight w:val="0"/>
              <w:marTop w:val="0"/>
              <w:marBottom w:val="0"/>
              <w:divBdr>
                <w:top w:val="none" w:sz="0" w:space="0" w:color="auto"/>
                <w:left w:val="none" w:sz="0" w:space="0" w:color="auto"/>
                <w:bottom w:val="none" w:sz="0" w:space="0" w:color="auto"/>
                <w:right w:val="none" w:sz="0" w:space="0" w:color="auto"/>
              </w:divBdr>
            </w:div>
            <w:div w:id="689380454">
              <w:marLeft w:val="0"/>
              <w:marRight w:val="0"/>
              <w:marTop w:val="0"/>
              <w:marBottom w:val="0"/>
              <w:divBdr>
                <w:top w:val="none" w:sz="0" w:space="0" w:color="auto"/>
                <w:left w:val="none" w:sz="0" w:space="0" w:color="auto"/>
                <w:bottom w:val="none" w:sz="0" w:space="0" w:color="auto"/>
                <w:right w:val="none" w:sz="0" w:space="0" w:color="auto"/>
              </w:divBdr>
            </w:div>
            <w:div w:id="707799191">
              <w:marLeft w:val="0"/>
              <w:marRight w:val="0"/>
              <w:marTop w:val="0"/>
              <w:marBottom w:val="0"/>
              <w:divBdr>
                <w:top w:val="none" w:sz="0" w:space="0" w:color="auto"/>
                <w:left w:val="none" w:sz="0" w:space="0" w:color="auto"/>
                <w:bottom w:val="none" w:sz="0" w:space="0" w:color="auto"/>
                <w:right w:val="none" w:sz="0" w:space="0" w:color="auto"/>
              </w:divBdr>
            </w:div>
            <w:div w:id="747963212">
              <w:marLeft w:val="0"/>
              <w:marRight w:val="0"/>
              <w:marTop w:val="0"/>
              <w:marBottom w:val="0"/>
              <w:divBdr>
                <w:top w:val="none" w:sz="0" w:space="0" w:color="auto"/>
                <w:left w:val="none" w:sz="0" w:space="0" w:color="auto"/>
                <w:bottom w:val="none" w:sz="0" w:space="0" w:color="auto"/>
                <w:right w:val="none" w:sz="0" w:space="0" w:color="auto"/>
              </w:divBdr>
            </w:div>
            <w:div w:id="771314629">
              <w:marLeft w:val="0"/>
              <w:marRight w:val="0"/>
              <w:marTop w:val="0"/>
              <w:marBottom w:val="0"/>
              <w:divBdr>
                <w:top w:val="none" w:sz="0" w:space="0" w:color="auto"/>
                <w:left w:val="none" w:sz="0" w:space="0" w:color="auto"/>
                <w:bottom w:val="none" w:sz="0" w:space="0" w:color="auto"/>
                <w:right w:val="none" w:sz="0" w:space="0" w:color="auto"/>
              </w:divBdr>
            </w:div>
            <w:div w:id="774667109">
              <w:marLeft w:val="0"/>
              <w:marRight w:val="0"/>
              <w:marTop w:val="0"/>
              <w:marBottom w:val="0"/>
              <w:divBdr>
                <w:top w:val="none" w:sz="0" w:space="0" w:color="auto"/>
                <w:left w:val="none" w:sz="0" w:space="0" w:color="auto"/>
                <w:bottom w:val="none" w:sz="0" w:space="0" w:color="auto"/>
                <w:right w:val="none" w:sz="0" w:space="0" w:color="auto"/>
              </w:divBdr>
            </w:div>
            <w:div w:id="778453112">
              <w:marLeft w:val="0"/>
              <w:marRight w:val="0"/>
              <w:marTop w:val="0"/>
              <w:marBottom w:val="0"/>
              <w:divBdr>
                <w:top w:val="none" w:sz="0" w:space="0" w:color="auto"/>
                <w:left w:val="none" w:sz="0" w:space="0" w:color="auto"/>
                <w:bottom w:val="none" w:sz="0" w:space="0" w:color="auto"/>
                <w:right w:val="none" w:sz="0" w:space="0" w:color="auto"/>
              </w:divBdr>
            </w:div>
            <w:div w:id="782119001">
              <w:marLeft w:val="0"/>
              <w:marRight w:val="0"/>
              <w:marTop w:val="0"/>
              <w:marBottom w:val="0"/>
              <w:divBdr>
                <w:top w:val="none" w:sz="0" w:space="0" w:color="auto"/>
                <w:left w:val="none" w:sz="0" w:space="0" w:color="auto"/>
                <w:bottom w:val="none" w:sz="0" w:space="0" w:color="auto"/>
                <w:right w:val="none" w:sz="0" w:space="0" w:color="auto"/>
              </w:divBdr>
            </w:div>
            <w:div w:id="852917983">
              <w:marLeft w:val="0"/>
              <w:marRight w:val="0"/>
              <w:marTop w:val="0"/>
              <w:marBottom w:val="0"/>
              <w:divBdr>
                <w:top w:val="none" w:sz="0" w:space="0" w:color="auto"/>
                <w:left w:val="none" w:sz="0" w:space="0" w:color="auto"/>
                <w:bottom w:val="none" w:sz="0" w:space="0" w:color="auto"/>
                <w:right w:val="none" w:sz="0" w:space="0" w:color="auto"/>
              </w:divBdr>
            </w:div>
            <w:div w:id="860898731">
              <w:marLeft w:val="0"/>
              <w:marRight w:val="0"/>
              <w:marTop w:val="0"/>
              <w:marBottom w:val="0"/>
              <w:divBdr>
                <w:top w:val="none" w:sz="0" w:space="0" w:color="auto"/>
                <w:left w:val="none" w:sz="0" w:space="0" w:color="auto"/>
                <w:bottom w:val="none" w:sz="0" w:space="0" w:color="auto"/>
                <w:right w:val="none" w:sz="0" w:space="0" w:color="auto"/>
              </w:divBdr>
            </w:div>
            <w:div w:id="865751996">
              <w:marLeft w:val="0"/>
              <w:marRight w:val="0"/>
              <w:marTop w:val="0"/>
              <w:marBottom w:val="0"/>
              <w:divBdr>
                <w:top w:val="none" w:sz="0" w:space="0" w:color="auto"/>
                <w:left w:val="none" w:sz="0" w:space="0" w:color="auto"/>
                <w:bottom w:val="none" w:sz="0" w:space="0" w:color="auto"/>
                <w:right w:val="none" w:sz="0" w:space="0" w:color="auto"/>
              </w:divBdr>
            </w:div>
            <w:div w:id="872228249">
              <w:marLeft w:val="0"/>
              <w:marRight w:val="0"/>
              <w:marTop w:val="0"/>
              <w:marBottom w:val="0"/>
              <w:divBdr>
                <w:top w:val="none" w:sz="0" w:space="0" w:color="auto"/>
                <w:left w:val="none" w:sz="0" w:space="0" w:color="auto"/>
                <w:bottom w:val="none" w:sz="0" w:space="0" w:color="auto"/>
                <w:right w:val="none" w:sz="0" w:space="0" w:color="auto"/>
              </w:divBdr>
            </w:div>
            <w:div w:id="896210526">
              <w:marLeft w:val="0"/>
              <w:marRight w:val="0"/>
              <w:marTop w:val="0"/>
              <w:marBottom w:val="0"/>
              <w:divBdr>
                <w:top w:val="none" w:sz="0" w:space="0" w:color="auto"/>
                <w:left w:val="none" w:sz="0" w:space="0" w:color="auto"/>
                <w:bottom w:val="none" w:sz="0" w:space="0" w:color="auto"/>
                <w:right w:val="none" w:sz="0" w:space="0" w:color="auto"/>
              </w:divBdr>
            </w:div>
            <w:div w:id="910622764">
              <w:marLeft w:val="0"/>
              <w:marRight w:val="0"/>
              <w:marTop w:val="0"/>
              <w:marBottom w:val="0"/>
              <w:divBdr>
                <w:top w:val="none" w:sz="0" w:space="0" w:color="auto"/>
                <w:left w:val="none" w:sz="0" w:space="0" w:color="auto"/>
                <w:bottom w:val="none" w:sz="0" w:space="0" w:color="auto"/>
                <w:right w:val="none" w:sz="0" w:space="0" w:color="auto"/>
              </w:divBdr>
            </w:div>
            <w:div w:id="913007940">
              <w:marLeft w:val="0"/>
              <w:marRight w:val="0"/>
              <w:marTop w:val="0"/>
              <w:marBottom w:val="0"/>
              <w:divBdr>
                <w:top w:val="none" w:sz="0" w:space="0" w:color="auto"/>
                <w:left w:val="none" w:sz="0" w:space="0" w:color="auto"/>
                <w:bottom w:val="none" w:sz="0" w:space="0" w:color="auto"/>
                <w:right w:val="none" w:sz="0" w:space="0" w:color="auto"/>
              </w:divBdr>
            </w:div>
            <w:div w:id="915938758">
              <w:marLeft w:val="0"/>
              <w:marRight w:val="0"/>
              <w:marTop w:val="0"/>
              <w:marBottom w:val="0"/>
              <w:divBdr>
                <w:top w:val="none" w:sz="0" w:space="0" w:color="auto"/>
                <w:left w:val="none" w:sz="0" w:space="0" w:color="auto"/>
                <w:bottom w:val="none" w:sz="0" w:space="0" w:color="auto"/>
                <w:right w:val="none" w:sz="0" w:space="0" w:color="auto"/>
              </w:divBdr>
            </w:div>
            <w:div w:id="917635779">
              <w:marLeft w:val="0"/>
              <w:marRight w:val="0"/>
              <w:marTop w:val="0"/>
              <w:marBottom w:val="0"/>
              <w:divBdr>
                <w:top w:val="none" w:sz="0" w:space="0" w:color="auto"/>
                <w:left w:val="none" w:sz="0" w:space="0" w:color="auto"/>
                <w:bottom w:val="none" w:sz="0" w:space="0" w:color="auto"/>
                <w:right w:val="none" w:sz="0" w:space="0" w:color="auto"/>
              </w:divBdr>
            </w:div>
            <w:div w:id="952633306">
              <w:marLeft w:val="0"/>
              <w:marRight w:val="0"/>
              <w:marTop w:val="0"/>
              <w:marBottom w:val="0"/>
              <w:divBdr>
                <w:top w:val="none" w:sz="0" w:space="0" w:color="auto"/>
                <w:left w:val="none" w:sz="0" w:space="0" w:color="auto"/>
                <w:bottom w:val="none" w:sz="0" w:space="0" w:color="auto"/>
                <w:right w:val="none" w:sz="0" w:space="0" w:color="auto"/>
              </w:divBdr>
            </w:div>
            <w:div w:id="960964499">
              <w:marLeft w:val="0"/>
              <w:marRight w:val="0"/>
              <w:marTop w:val="0"/>
              <w:marBottom w:val="0"/>
              <w:divBdr>
                <w:top w:val="none" w:sz="0" w:space="0" w:color="auto"/>
                <w:left w:val="none" w:sz="0" w:space="0" w:color="auto"/>
                <w:bottom w:val="none" w:sz="0" w:space="0" w:color="auto"/>
                <w:right w:val="none" w:sz="0" w:space="0" w:color="auto"/>
              </w:divBdr>
            </w:div>
            <w:div w:id="979110249">
              <w:marLeft w:val="0"/>
              <w:marRight w:val="0"/>
              <w:marTop w:val="0"/>
              <w:marBottom w:val="0"/>
              <w:divBdr>
                <w:top w:val="none" w:sz="0" w:space="0" w:color="auto"/>
                <w:left w:val="none" w:sz="0" w:space="0" w:color="auto"/>
                <w:bottom w:val="none" w:sz="0" w:space="0" w:color="auto"/>
                <w:right w:val="none" w:sz="0" w:space="0" w:color="auto"/>
              </w:divBdr>
            </w:div>
            <w:div w:id="987825018">
              <w:marLeft w:val="0"/>
              <w:marRight w:val="0"/>
              <w:marTop w:val="0"/>
              <w:marBottom w:val="0"/>
              <w:divBdr>
                <w:top w:val="none" w:sz="0" w:space="0" w:color="auto"/>
                <w:left w:val="none" w:sz="0" w:space="0" w:color="auto"/>
                <w:bottom w:val="none" w:sz="0" w:space="0" w:color="auto"/>
                <w:right w:val="none" w:sz="0" w:space="0" w:color="auto"/>
              </w:divBdr>
            </w:div>
            <w:div w:id="989405304">
              <w:marLeft w:val="0"/>
              <w:marRight w:val="0"/>
              <w:marTop w:val="0"/>
              <w:marBottom w:val="0"/>
              <w:divBdr>
                <w:top w:val="none" w:sz="0" w:space="0" w:color="auto"/>
                <w:left w:val="none" w:sz="0" w:space="0" w:color="auto"/>
                <w:bottom w:val="none" w:sz="0" w:space="0" w:color="auto"/>
                <w:right w:val="none" w:sz="0" w:space="0" w:color="auto"/>
              </w:divBdr>
            </w:div>
            <w:div w:id="999889544">
              <w:marLeft w:val="0"/>
              <w:marRight w:val="0"/>
              <w:marTop w:val="0"/>
              <w:marBottom w:val="0"/>
              <w:divBdr>
                <w:top w:val="none" w:sz="0" w:space="0" w:color="auto"/>
                <w:left w:val="none" w:sz="0" w:space="0" w:color="auto"/>
                <w:bottom w:val="none" w:sz="0" w:space="0" w:color="auto"/>
                <w:right w:val="none" w:sz="0" w:space="0" w:color="auto"/>
              </w:divBdr>
            </w:div>
            <w:div w:id="1051342526">
              <w:marLeft w:val="0"/>
              <w:marRight w:val="0"/>
              <w:marTop w:val="0"/>
              <w:marBottom w:val="0"/>
              <w:divBdr>
                <w:top w:val="none" w:sz="0" w:space="0" w:color="auto"/>
                <w:left w:val="none" w:sz="0" w:space="0" w:color="auto"/>
                <w:bottom w:val="none" w:sz="0" w:space="0" w:color="auto"/>
                <w:right w:val="none" w:sz="0" w:space="0" w:color="auto"/>
              </w:divBdr>
            </w:div>
            <w:div w:id="1122844447">
              <w:marLeft w:val="0"/>
              <w:marRight w:val="0"/>
              <w:marTop w:val="0"/>
              <w:marBottom w:val="0"/>
              <w:divBdr>
                <w:top w:val="none" w:sz="0" w:space="0" w:color="auto"/>
                <w:left w:val="none" w:sz="0" w:space="0" w:color="auto"/>
                <w:bottom w:val="none" w:sz="0" w:space="0" w:color="auto"/>
                <w:right w:val="none" w:sz="0" w:space="0" w:color="auto"/>
              </w:divBdr>
            </w:div>
            <w:div w:id="1129974619">
              <w:marLeft w:val="0"/>
              <w:marRight w:val="0"/>
              <w:marTop w:val="0"/>
              <w:marBottom w:val="0"/>
              <w:divBdr>
                <w:top w:val="none" w:sz="0" w:space="0" w:color="auto"/>
                <w:left w:val="none" w:sz="0" w:space="0" w:color="auto"/>
                <w:bottom w:val="none" w:sz="0" w:space="0" w:color="auto"/>
                <w:right w:val="none" w:sz="0" w:space="0" w:color="auto"/>
              </w:divBdr>
            </w:div>
            <w:div w:id="1149593401">
              <w:marLeft w:val="0"/>
              <w:marRight w:val="0"/>
              <w:marTop w:val="0"/>
              <w:marBottom w:val="0"/>
              <w:divBdr>
                <w:top w:val="none" w:sz="0" w:space="0" w:color="auto"/>
                <w:left w:val="none" w:sz="0" w:space="0" w:color="auto"/>
                <w:bottom w:val="none" w:sz="0" w:space="0" w:color="auto"/>
                <w:right w:val="none" w:sz="0" w:space="0" w:color="auto"/>
              </w:divBdr>
            </w:div>
            <w:div w:id="1181815975">
              <w:marLeft w:val="0"/>
              <w:marRight w:val="0"/>
              <w:marTop w:val="0"/>
              <w:marBottom w:val="0"/>
              <w:divBdr>
                <w:top w:val="none" w:sz="0" w:space="0" w:color="auto"/>
                <w:left w:val="none" w:sz="0" w:space="0" w:color="auto"/>
                <w:bottom w:val="none" w:sz="0" w:space="0" w:color="auto"/>
                <w:right w:val="none" w:sz="0" w:space="0" w:color="auto"/>
              </w:divBdr>
            </w:div>
            <w:div w:id="1185286283">
              <w:marLeft w:val="0"/>
              <w:marRight w:val="0"/>
              <w:marTop w:val="0"/>
              <w:marBottom w:val="0"/>
              <w:divBdr>
                <w:top w:val="none" w:sz="0" w:space="0" w:color="auto"/>
                <w:left w:val="none" w:sz="0" w:space="0" w:color="auto"/>
                <w:bottom w:val="none" w:sz="0" w:space="0" w:color="auto"/>
                <w:right w:val="none" w:sz="0" w:space="0" w:color="auto"/>
              </w:divBdr>
            </w:div>
            <w:div w:id="1211770166">
              <w:marLeft w:val="0"/>
              <w:marRight w:val="0"/>
              <w:marTop w:val="0"/>
              <w:marBottom w:val="0"/>
              <w:divBdr>
                <w:top w:val="none" w:sz="0" w:space="0" w:color="auto"/>
                <w:left w:val="none" w:sz="0" w:space="0" w:color="auto"/>
                <w:bottom w:val="none" w:sz="0" w:space="0" w:color="auto"/>
                <w:right w:val="none" w:sz="0" w:space="0" w:color="auto"/>
              </w:divBdr>
            </w:div>
            <w:div w:id="1231040204">
              <w:marLeft w:val="0"/>
              <w:marRight w:val="0"/>
              <w:marTop w:val="0"/>
              <w:marBottom w:val="0"/>
              <w:divBdr>
                <w:top w:val="none" w:sz="0" w:space="0" w:color="auto"/>
                <w:left w:val="none" w:sz="0" w:space="0" w:color="auto"/>
                <w:bottom w:val="none" w:sz="0" w:space="0" w:color="auto"/>
                <w:right w:val="none" w:sz="0" w:space="0" w:color="auto"/>
              </w:divBdr>
            </w:div>
            <w:div w:id="1264805479">
              <w:marLeft w:val="0"/>
              <w:marRight w:val="0"/>
              <w:marTop w:val="0"/>
              <w:marBottom w:val="0"/>
              <w:divBdr>
                <w:top w:val="none" w:sz="0" w:space="0" w:color="auto"/>
                <w:left w:val="none" w:sz="0" w:space="0" w:color="auto"/>
                <w:bottom w:val="none" w:sz="0" w:space="0" w:color="auto"/>
                <w:right w:val="none" w:sz="0" w:space="0" w:color="auto"/>
              </w:divBdr>
            </w:div>
            <w:div w:id="1271354865">
              <w:marLeft w:val="0"/>
              <w:marRight w:val="0"/>
              <w:marTop w:val="0"/>
              <w:marBottom w:val="0"/>
              <w:divBdr>
                <w:top w:val="none" w:sz="0" w:space="0" w:color="auto"/>
                <w:left w:val="none" w:sz="0" w:space="0" w:color="auto"/>
                <w:bottom w:val="none" w:sz="0" w:space="0" w:color="auto"/>
                <w:right w:val="none" w:sz="0" w:space="0" w:color="auto"/>
              </w:divBdr>
            </w:div>
            <w:div w:id="1302811265">
              <w:marLeft w:val="0"/>
              <w:marRight w:val="0"/>
              <w:marTop w:val="0"/>
              <w:marBottom w:val="0"/>
              <w:divBdr>
                <w:top w:val="none" w:sz="0" w:space="0" w:color="auto"/>
                <w:left w:val="none" w:sz="0" w:space="0" w:color="auto"/>
                <w:bottom w:val="none" w:sz="0" w:space="0" w:color="auto"/>
                <w:right w:val="none" w:sz="0" w:space="0" w:color="auto"/>
              </w:divBdr>
            </w:div>
            <w:div w:id="1319840437">
              <w:marLeft w:val="0"/>
              <w:marRight w:val="0"/>
              <w:marTop w:val="0"/>
              <w:marBottom w:val="0"/>
              <w:divBdr>
                <w:top w:val="none" w:sz="0" w:space="0" w:color="auto"/>
                <w:left w:val="none" w:sz="0" w:space="0" w:color="auto"/>
                <w:bottom w:val="none" w:sz="0" w:space="0" w:color="auto"/>
                <w:right w:val="none" w:sz="0" w:space="0" w:color="auto"/>
              </w:divBdr>
            </w:div>
            <w:div w:id="1363288141">
              <w:marLeft w:val="0"/>
              <w:marRight w:val="0"/>
              <w:marTop w:val="0"/>
              <w:marBottom w:val="0"/>
              <w:divBdr>
                <w:top w:val="none" w:sz="0" w:space="0" w:color="auto"/>
                <w:left w:val="none" w:sz="0" w:space="0" w:color="auto"/>
                <w:bottom w:val="none" w:sz="0" w:space="0" w:color="auto"/>
                <w:right w:val="none" w:sz="0" w:space="0" w:color="auto"/>
              </w:divBdr>
            </w:div>
            <w:div w:id="1418868577">
              <w:marLeft w:val="0"/>
              <w:marRight w:val="0"/>
              <w:marTop w:val="0"/>
              <w:marBottom w:val="0"/>
              <w:divBdr>
                <w:top w:val="none" w:sz="0" w:space="0" w:color="auto"/>
                <w:left w:val="none" w:sz="0" w:space="0" w:color="auto"/>
                <w:bottom w:val="none" w:sz="0" w:space="0" w:color="auto"/>
                <w:right w:val="none" w:sz="0" w:space="0" w:color="auto"/>
              </w:divBdr>
            </w:div>
            <w:div w:id="1474832632">
              <w:marLeft w:val="0"/>
              <w:marRight w:val="0"/>
              <w:marTop w:val="0"/>
              <w:marBottom w:val="0"/>
              <w:divBdr>
                <w:top w:val="none" w:sz="0" w:space="0" w:color="auto"/>
                <w:left w:val="none" w:sz="0" w:space="0" w:color="auto"/>
                <w:bottom w:val="none" w:sz="0" w:space="0" w:color="auto"/>
                <w:right w:val="none" w:sz="0" w:space="0" w:color="auto"/>
              </w:divBdr>
            </w:div>
            <w:div w:id="1581329671">
              <w:marLeft w:val="0"/>
              <w:marRight w:val="0"/>
              <w:marTop w:val="0"/>
              <w:marBottom w:val="0"/>
              <w:divBdr>
                <w:top w:val="none" w:sz="0" w:space="0" w:color="auto"/>
                <w:left w:val="none" w:sz="0" w:space="0" w:color="auto"/>
                <w:bottom w:val="none" w:sz="0" w:space="0" w:color="auto"/>
                <w:right w:val="none" w:sz="0" w:space="0" w:color="auto"/>
              </w:divBdr>
            </w:div>
            <w:div w:id="1598178073">
              <w:marLeft w:val="0"/>
              <w:marRight w:val="0"/>
              <w:marTop w:val="0"/>
              <w:marBottom w:val="0"/>
              <w:divBdr>
                <w:top w:val="none" w:sz="0" w:space="0" w:color="auto"/>
                <w:left w:val="none" w:sz="0" w:space="0" w:color="auto"/>
                <w:bottom w:val="none" w:sz="0" w:space="0" w:color="auto"/>
                <w:right w:val="none" w:sz="0" w:space="0" w:color="auto"/>
              </w:divBdr>
            </w:div>
            <w:div w:id="1610771463">
              <w:marLeft w:val="0"/>
              <w:marRight w:val="0"/>
              <w:marTop w:val="0"/>
              <w:marBottom w:val="0"/>
              <w:divBdr>
                <w:top w:val="none" w:sz="0" w:space="0" w:color="auto"/>
                <w:left w:val="none" w:sz="0" w:space="0" w:color="auto"/>
                <w:bottom w:val="none" w:sz="0" w:space="0" w:color="auto"/>
                <w:right w:val="none" w:sz="0" w:space="0" w:color="auto"/>
              </w:divBdr>
            </w:div>
            <w:div w:id="1614047593">
              <w:marLeft w:val="0"/>
              <w:marRight w:val="0"/>
              <w:marTop w:val="0"/>
              <w:marBottom w:val="0"/>
              <w:divBdr>
                <w:top w:val="none" w:sz="0" w:space="0" w:color="auto"/>
                <w:left w:val="none" w:sz="0" w:space="0" w:color="auto"/>
                <w:bottom w:val="none" w:sz="0" w:space="0" w:color="auto"/>
                <w:right w:val="none" w:sz="0" w:space="0" w:color="auto"/>
              </w:divBdr>
            </w:div>
            <w:div w:id="1654212658">
              <w:marLeft w:val="0"/>
              <w:marRight w:val="0"/>
              <w:marTop w:val="0"/>
              <w:marBottom w:val="0"/>
              <w:divBdr>
                <w:top w:val="none" w:sz="0" w:space="0" w:color="auto"/>
                <w:left w:val="none" w:sz="0" w:space="0" w:color="auto"/>
                <w:bottom w:val="none" w:sz="0" w:space="0" w:color="auto"/>
                <w:right w:val="none" w:sz="0" w:space="0" w:color="auto"/>
              </w:divBdr>
            </w:div>
            <w:div w:id="1713384134">
              <w:marLeft w:val="0"/>
              <w:marRight w:val="0"/>
              <w:marTop w:val="0"/>
              <w:marBottom w:val="0"/>
              <w:divBdr>
                <w:top w:val="none" w:sz="0" w:space="0" w:color="auto"/>
                <w:left w:val="none" w:sz="0" w:space="0" w:color="auto"/>
                <w:bottom w:val="none" w:sz="0" w:space="0" w:color="auto"/>
                <w:right w:val="none" w:sz="0" w:space="0" w:color="auto"/>
              </w:divBdr>
            </w:div>
            <w:div w:id="1714649533">
              <w:marLeft w:val="0"/>
              <w:marRight w:val="0"/>
              <w:marTop w:val="0"/>
              <w:marBottom w:val="0"/>
              <w:divBdr>
                <w:top w:val="none" w:sz="0" w:space="0" w:color="auto"/>
                <w:left w:val="none" w:sz="0" w:space="0" w:color="auto"/>
                <w:bottom w:val="none" w:sz="0" w:space="0" w:color="auto"/>
                <w:right w:val="none" w:sz="0" w:space="0" w:color="auto"/>
              </w:divBdr>
            </w:div>
            <w:div w:id="1763182432">
              <w:marLeft w:val="0"/>
              <w:marRight w:val="0"/>
              <w:marTop w:val="0"/>
              <w:marBottom w:val="0"/>
              <w:divBdr>
                <w:top w:val="none" w:sz="0" w:space="0" w:color="auto"/>
                <w:left w:val="none" w:sz="0" w:space="0" w:color="auto"/>
                <w:bottom w:val="none" w:sz="0" w:space="0" w:color="auto"/>
                <w:right w:val="none" w:sz="0" w:space="0" w:color="auto"/>
              </w:divBdr>
            </w:div>
            <w:div w:id="1816991956">
              <w:marLeft w:val="0"/>
              <w:marRight w:val="0"/>
              <w:marTop w:val="0"/>
              <w:marBottom w:val="0"/>
              <w:divBdr>
                <w:top w:val="none" w:sz="0" w:space="0" w:color="auto"/>
                <w:left w:val="none" w:sz="0" w:space="0" w:color="auto"/>
                <w:bottom w:val="none" w:sz="0" w:space="0" w:color="auto"/>
                <w:right w:val="none" w:sz="0" w:space="0" w:color="auto"/>
              </w:divBdr>
            </w:div>
            <w:div w:id="1910454015">
              <w:marLeft w:val="0"/>
              <w:marRight w:val="0"/>
              <w:marTop w:val="0"/>
              <w:marBottom w:val="0"/>
              <w:divBdr>
                <w:top w:val="none" w:sz="0" w:space="0" w:color="auto"/>
                <w:left w:val="none" w:sz="0" w:space="0" w:color="auto"/>
                <w:bottom w:val="none" w:sz="0" w:space="0" w:color="auto"/>
                <w:right w:val="none" w:sz="0" w:space="0" w:color="auto"/>
              </w:divBdr>
            </w:div>
            <w:div w:id="1925264845">
              <w:marLeft w:val="0"/>
              <w:marRight w:val="0"/>
              <w:marTop w:val="0"/>
              <w:marBottom w:val="0"/>
              <w:divBdr>
                <w:top w:val="none" w:sz="0" w:space="0" w:color="auto"/>
                <w:left w:val="none" w:sz="0" w:space="0" w:color="auto"/>
                <w:bottom w:val="none" w:sz="0" w:space="0" w:color="auto"/>
                <w:right w:val="none" w:sz="0" w:space="0" w:color="auto"/>
              </w:divBdr>
            </w:div>
            <w:div w:id="1977757712">
              <w:marLeft w:val="0"/>
              <w:marRight w:val="0"/>
              <w:marTop w:val="0"/>
              <w:marBottom w:val="0"/>
              <w:divBdr>
                <w:top w:val="none" w:sz="0" w:space="0" w:color="auto"/>
                <w:left w:val="none" w:sz="0" w:space="0" w:color="auto"/>
                <w:bottom w:val="none" w:sz="0" w:space="0" w:color="auto"/>
                <w:right w:val="none" w:sz="0" w:space="0" w:color="auto"/>
              </w:divBdr>
            </w:div>
            <w:div w:id="1992371593">
              <w:marLeft w:val="0"/>
              <w:marRight w:val="0"/>
              <w:marTop w:val="0"/>
              <w:marBottom w:val="0"/>
              <w:divBdr>
                <w:top w:val="none" w:sz="0" w:space="0" w:color="auto"/>
                <w:left w:val="none" w:sz="0" w:space="0" w:color="auto"/>
                <w:bottom w:val="none" w:sz="0" w:space="0" w:color="auto"/>
                <w:right w:val="none" w:sz="0" w:space="0" w:color="auto"/>
              </w:divBdr>
            </w:div>
            <w:div w:id="2069377923">
              <w:marLeft w:val="0"/>
              <w:marRight w:val="0"/>
              <w:marTop w:val="0"/>
              <w:marBottom w:val="0"/>
              <w:divBdr>
                <w:top w:val="none" w:sz="0" w:space="0" w:color="auto"/>
                <w:left w:val="none" w:sz="0" w:space="0" w:color="auto"/>
                <w:bottom w:val="none" w:sz="0" w:space="0" w:color="auto"/>
                <w:right w:val="none" w:sz="0" w:space="0" w:color="auto"/>
              </w:divBdr>
            </w:div>
            <w:div w:id="2075810189">
              <w:marLeft w:val="0"/>
              <w:marRight w:val="0"/>
              <w:marTop w:val="0"/>
              <w:marBottom w:val="0"/>
              <w:divBdr>
                <w:top w:val="none" w:sz="0" w:space="0" w:color="auto"/>
                <w:left w:val="none" w:sz="0" w:space="0" w:color="auto"/>
                <w:bottom w:val="none" w:sz="0" w:space="0" w:color="auto"/>
                <w:right w:val="none" w:sz="0" w:space="0" w:color="auto"/>
              </w:divBdr>
            </w:div>
            <w:div w:id="2103064231">
              <w:marLeft w:val="0"/>
              <w:marRight w:val="0"/>
              <w:marTop w:val="0"/>
              <w:marBottom w:val="0"/>
              <w:divBdr>
                <w:top w:val="none" w:sz="0" w:space="0" w:color="auto"/>
                <w:left w:val="none" w:sz="0" w:space="0" w:color="auto"/>
                <w:bottom w:val="none" w:sz="0" w:space="0" w:color="auto"/>
                <w:right w:val="none" w:sz="0" w:space="0" w:color="auto"/>
              </w:divBdr>
            </w:div>
            <w:div w:id="2108109308">
              <w:marLeft w:val="0"/>
              <w:marRight w:val="0"/>
              <w:marTop w:val="0"/>
              <w:marBottom w:val="0"/>
              <w:divBdr>
                <w:top w:val="none" w:sz="0" w:space="0" w:color="auto"/>
                <w:left w:val="none" w:sz="0" w:space="0" w:color="auto"/>
                <w:bottom w:val="none" w:sz="0" w:space="0" w:color="auto"/>
                <w:right w:val="none" w:sz="0" w:space="0" w:color="auto"/>
              </w:divBdr>
            </w:div>
            <w:div w:id="2113277093">
              <w:marLeft w:val="0"/>
              <w:marRight w:val="0"/>
              <w:marTop w:val="0"/>
              <w:marBottom w:val="0"/>
              <w:divBdr>
                <w:top w:val="none" w:sz="0" w:space="0" w:color="auto"/>
                <w:left w:val="none" w:sz="0" w:space="0" w:color="auto"/>
                <w:bottom w:val="none" w:sz="0" w:space="0" w:color="auto"/>
                <w:right w:val="none" w:sz="0" w:space="0" w:color="auto"/>
              </w:divBdr>
            </w:div>
            <w:div w:id="2129546880">
              <w:marLeft w:val="0"/>
              <w:marRight w:val="0"/>
              <w:marTop w:val="0"/>
              <w:marBottom w:val="0"/>
              <w:divBdr>
                <w:top w:val="none" w:sz="0" w:space="0" w:color="auto"/>
                <w:left w:val="none" w:sz="0" w:space="0" w:color="auto"/>
                <w:bottom w:val="none" w:sz="0" w:space="0" w:color="auto"/>
                <w:right w:val="none" w:sz="0" w:space="0" w:color="auto"/>
              </w:divBdr>
            </w:div>
            <w:div w:id="2134446615">
              <w:marLeft w:val="0"/>
              <w:marRight w:val="0"/>
              <w:marTop w:val="0"/>
              <w:marBottom w:val="0"/>
              <w:divBdr>
                <w:top w:val="none" w:sz="0" w:space="0" w:color="auto"/>
                <w:left w:val="none" w:sz="0" w:space="0" w:color="auto"/>
                <w:bottom w:val="none" w:sz="0" w:space="0" w:color="auto"/>
                <w:right w:val="none" w:sz="0" w:space="0" w:color="auto"/>
              </w:divBdr>
            </w:div>
            <w:div w:id="2144081899">
              <w:marLeft w:val="0"/>
              <w:marRight w:val="0"/>
              <w:marTop w:val="0"/>
              <w:marBottom w:val="0"/>
              <w:divBdr>
                <w:top w:val="none" w:sz="0" w:space="0" w:color="auto"/>
                <w:left w:val="none" w:sz="0" w:space="0" w:color="auto"/>
                <w:bottom w:val="none" w:sz="0" w:space="0" w:color="auto"/>
                <w:right w:val="none" w:sz="0" w:space="0" w:color="auto"/>
              </w:divBdr>
            </w:div>
            <w:div w:id="21449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6698">
      <w:bodyDiv w:val="1"/>
      <w:marLeft w:val="0"/>
      <w:marRight w:val="0"/>
      <w:marTop w:val="0"/>
      <w:marBottom w:val="0"/>
      <w:divBdr>
        <w:top w:val="none" w:sz="0" w:space="0" w:color="auto"/>
        <w:left w:val="none" w:sz="0" w:space="0" w:color="auto"/>
        <w:bottom w:val="none" w:sz="0" w:space="0" w:color="auto"/>
        <w:right w:val="none" w:sz="0" w:space="0" w:color="auto"/>
      </w:divBdr>
    </w:div>
    <w:div w:id="214454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yperlink" Target="file:///C:\Users\Petrus\1\01\pp2\bib\liturg-bib\trans-liturg-bib\rituale\l" TargetMode="Externa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C36CE-C3E7-40FD-A344-C6E14E50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294</Pages>
  <Words>80723</Words>
  <Characters>443977</Characters>
  <Application>Microsoft Office Word</Application>
  <DocSecurity>0</DocSecurity>
  <Lines>3699</Lines>
  <Paragraphs>1047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523653</CharactersWithSpaces>
  <SharedDoc>false</SharedDoc>
  <HLinks>
    <vt:vector size="288" baseType="variant">
      <vt:variant>
        <vt:i4>2097260</vt:i4>
      </vt:variant>
      <vt:variant>
        <vt:i4>288</vt:i4>
      </vt:variant>
      <vt:variant>
        <vt:i4>0</vt:i4>
      </vt:variant>
      <vt:variant>
        <vt:i4>5</vt:i4>
      </vt:variant>
      <vt:variant>
        <vt:lpwstr>l </vt:lpwstr>
      </vt:variant>
      <vt:variant>
        <vt:lpwstr/>
      </vt:variant>
      <vt:variant>
        <vt:i4>2097260</vt:i4>
      </vt:variant>
      <vt:variant>
        <vt:i4>285</vt:i4>
      </vt:variant>
      <vt:variant>
        <vt:i4>0</vt:i4>
      </vt:variant>
      <vt:variant>
        <vt:i4>5</vt:i4>
      </vt:variant>
      <vt:variant>
        <vt:lpwstr>l </vt:lpwstr>
      </vt:variant>
      <vt:variant>
        <vt:lpwstr/>
      </vt:variant>
      <vt:variant>
        <vt:i4>2097260</vt:i4>
      </vt:variant>
      <vt:variant>
        <vt:i4>282</vt:i4>
      </vt:variant>
      <vt:variant>
        <vt:i4>0</vt:i4>
      </vt:variant>
      <vt:variant>
        <vt:i4>5</vt:i4>
      </vt:variant>
      <vt:variant>
        <vt:lpwstr>l </vt:lpwstr>
      </vt:variant>
      <vt:variant>
        <vt:lpwstr/>
      </vt:variant>
      <vt:variant>
        <vt:i4>2097260</vt:i4>
      </vt:variant>
      <vt:variant>
        <vt:i4>279</vt:i4>
      </vt:variant>
      <vt:variant>
        <vt:i4>0</vt:i4>
      </vt:variant>
      <vt:variant>
        <vt:i4>5</vt:i4>
      </vt:variant>
      <vt:variant>
        <vt:lpwstr>l </vt:lpwstr>
      </vt:variant>
      <vt:variant>
        <vt:lpwstr/>
      </vt:variant>
      <vt:variant>
        <vt:i4>2097260</vt:i4>
      </vt:variant>
      <vt:variant>
        <vt:i4>276</vt:i4>
      </vt:variant>
      <vt:variant>
        <vt:i4>0</vt:i4>
      </vt:variant>
      <vt:variant>
        <vt:i4>5</vt:i4>
      </vt:variant>
      <vt:variant>
        <vt:lpwstr>l </vt:lpwstr>
      </vt:variant>
      <vt:variant>
        <vt:lpwstr/>
      </vt:variant>
      <vt:variant>
        <vt:i4>1376305</vt:i4>
      </vt:variant>
      <vt:variant>
        <vt:i4>254</vt:i4>
      </vt:variant>
      <vt:variant>
        <vt:i4>0</vt:i4>
      </vt:variant>
      <vt:variant>
        <vt:i4>5</vt:i4>
      </vt:variant>
      <vt:variant>
        <vt:lpwstr/>
      </vt:variant>
      <vt:variant>
        <vt:lpwstr>_Toc518290511</vt:lpwstr>
      </vt:variant>
      <vt:variant>
        <vt:i4>1376305</vt:i4>
      </vt:variant>
      <vt:variant>
        <vt:i4>248</vt:i4>
      </vt:variant>
      <vt:variant>
        <vt:i4>0</vt:i4>
      </vt:variant>
      <vt:variant>
        <vt:i4>5</vt:i4>
      </vt:variant>
      <vt:variant>
        <vt:lpwstr/>
      </vt:variant>
      <vt:variant>
        <vt:lpwstr>_Toc518290510</vt:lpwstr>
      </vt:variant>
      <vt:variant>
        <vt:i4>1310769</vt:i4>
      </vt:variant>
      <vt:variant>
        <vt:i4>242</vt:i4>
      </vt:variant>
      <vt:variant>
        <vt:i4>0</vt:i4>
      </vt:variant>
      <vt:variant>
        <vt:i4>5</vt:i4>
      </vt:variant>
      <vt:variant>
        <vt:lpwstr/>
      </vt:variant>
      <vt:variant>
        <vt:lpwstr>_Toc518290509</vt:lpwstr>
      </vt:variant>
      <vt:variant>
        <vt:i4>1310769</vt:i4>
      </vt:variant>
      <vt:variant>
        <vt:i4>236</vt:i4>
      </vt:variant>
      <vt:variant>
        <vt:i4>0</vt:i4>
      </vt:variant>
      <vt:variant>
        <vt:i4>5</vt:i4>
      </vt:variant>
      <vt:variant>
        <vt:lpwstr/>
      </vt:variant>
      <vt:variant>
        <vt:lpwstr>_Toc518290508</vt:lpwstr>
      </vt:variant>
      <vt:variant>
        <vt:i4>1310769</vt:i4>
      </vt:variant>
      <vt:variant>
        <vt:i4>230</vt:i4>
      </vt:variant>
      <vt:variant>
        <vt:i4>0</vt:i4>
      </vt:variant>
      <vt:variant>
        <vt:i4>5</vt:i4>
      </vt:variant>
      <vt:variant>
        <vt:lpwstr/>
      </vt:variant>
      <vt:variant>
        <vt:lpwstr>_Toc518290507</vt:lpwstr>
      </vt:variant>
      <vt:variant>
        <vt:i4>1310769</vt:i4>
      </vt:variant>
      <vt:variant>
        <vt:i4>224</vt:i4>
      </vt:variant>
      <vt:variant>
        <vt:i4>0</vt:i4>
      </vt:variant>
      <vt:variant>
        <vt:i4>5</vt:i4>
      </vt:variant>
      <vt:variant>
        <vt:lpwstr/>
      </vt:variant>
      <vt:variant>
        <vt:lpwstr>_Toc518290506</vt:lpwstr>
      </vt:variant>
      <vt:variant>
        <vt:i4>1310769</vt:i4>
      </vt:variant>
      <vt:variant>
        <vt:i4>218</vt:i4>
      </vt:variant>
      <vt:variant>
        <vt:i4>0</vt:i4>
      </vt:variant>
      <vt:variant>
        <vt:i4>5</vt:i4>
      </vt:variant>
      <vt:variant>
        <vt:lpwstr/>
      </vt:variant>
      <vt:variant>
        <vt:lpwstr>_Toc518290505</vt:lpwstr>
      </vt:variant>
      <vt:variant>
        <vt:i4>1310769</vt:i4>
      </vt:variant>
      <vt:variant>
        <vt:i4>212</vt:i4>
      </vt:variant>
      <vt:variant>
        <vt:i4>0</vt:i4>
      </vt:variant>
      <vt:variant>
        <vt:i4>5</vt:i4>
      </vt:variant>
      <vt:variant>
        <vt:lpwstr/>
      </vt:variant>
      <vt:variant>
        <vt:lpwstr>_Toc518290504</vt:lpwstr>
      </vt:variant>
      <vt:variant>
        <vt:i4>1310769</vt:i4>
      </vt:variant>
      <vt:variant>
        <vt:i4>206</vt:i4>
      </vt:variant>
      <vt:variant>
        <vt:i4>0</vt:i4>
      </vt:variant>
      <vt:variant>
        <vt:i4>5</vt:i4>
      </vt:variant>
      <vt:variant>
        <vt:lpwstr/>
      </vt:variant>
      <vt:variant>
        <vt:lpwstr>_Toc518290503</vt:lpwstr>
      </vt:variant>
      <vt:variant>
        <vt:i4>1310769</vt:i4>
      </vt:variant>
      <vt:variant>
        <vt:i4>200</vt:i4>
      </vt:variant>
      <vt:variant>
        <vt:i4>0</vt:i4>
      </vt:variant>
      <vt:variant>
        <vt:i4>5</vt:i4>
      </vt:variant>
      <vt:variant>
        <vt:lpwstr/>
      </vt:variant>
      <vt:variant>
        <vt:lpwstr>_Toc518290502</vt:lpwstr>
      </vt:variant>
      <vt:variant>
        <vt:i4>1310769</vt:i4>
      </vt:variant>
      <vt:variant>
        <vt:i4>194</vt:i4>
      </vt:variant>
      <vt:variant>
        <vt:i4>0</vt:i4>
      </vt:variant>
      <vt:variant>
        <vt:i4>5</vt:i4>
      </vt:variant>
      <vt:variant>
        <vt:lpwstr/>
      </vt:variant>
      <vt:variant>
        <vt:lpwstr>_Toc518290501</vt:lpwstr>
      </vt:variant>
      <vt:variant>
        <vt:i4>1310769</vt:i4>
      </vt:variant>
      <vt:variant>
        <vt:i4>188</vt:i4>
      </vt:variant>
      <vt:variant>
        <vt:i4>0</vt:i4>
      </vt:variant>
      <vt:variant>
        <vt:i4>5</vt:i4>
      </vt:variant>
      <vt:variant>
        <vt:lpwstr/>
      </vt:variant>
      <vt:variant>
        <vt:lpwstr>_Toc518290500</vt:lpwstr>
      </vt:variant>
      <vt:variant>
        <vt:i4>1900592</vt:i4>
      </vt:variant>
      <vt:variant>
        <vt:i4>182</vt:i4>
      </vt:variant>
      <vt:variant>
        <vt:i4>0</vt:i4>
      </vt:variant>
      <vt:variant>
        <vt:i4>5</vt:i4>
      </vt:variant>
      <vt:variant>
        <vt:lpwstr/>
      </vt:variant>
      <vt:variant>
        <vt:lpwstr>_Toc518290499</vt:lpwstr>
      </vt:variant>
      <vt:variant>
        <vt:i4>1900592</vt:i4>
      </vt:variant>
      <vt:variant>
        <vt:i4>176</vt:i4>
      </vt:variant>
      <vt:variant>
        <vt:i4>0</vt:i4>
      </vt:variant>
      <vt:variant>
        <vt:i4>5</vt:i4>
      </vt:variant>
      <vt:variant>
        <vt:lpwstr/>
      </vt:variant>
      <vt:variant>
        <vt:lpwstr>_Toc518290498</vt:lpwstr>
      </vt:variant>
      <vt:variant>
        <vt:i4>1900592</vt:i4>
      </vt:variant>
      <vt:variant>
        <vt:i4>170</vt:i4>
      </vt:variant>
      <vt:variant>
        <vt:i4>0</vt:i4>
      </vt:variant>
      <vt:variant>
        <vt:i4>5</vt:i4>
      </vt:variant>
      <vt:variant>
        <vt:lpwstr/>
      </vt:variant>
      <vt:variant>
        <vt:lpwstr>_Toc518290497</vt:lpwstr>
      </vt:variant>
      <vt:variant>
        <vt:i4>1900592</vt:i4>
      </vt:variant>
      <vt:variant>
        <vt:i4>164</vt:i4>
      </vt:variant>
      <vt:variant>
        <vt:i4>0</vt:i4>
      </vt:variant>
      <vt:variant>
        <vt:i4>5</vt:i4>
      </vt:variant>
      <vt:variant>
        <vt:lpwstr/>
      </vt:variant>
      <vt:variant>
        <vt:lpwstr>_Toc518290496</vt:lpwstr>
      </vt:variant>
      <vt:variant>
        <vt:i4>1900592</vt:i4>
      </vt:variant>
      <vt:variant>
        <vt:i4>158</vt:i4>
      </vt:variant>
      <vt:variant>
        <vt:i4>0</vt:i4>
      </vt:variant>
      <vt:variant>
        <vt:i4>5</vt:i4>
      </vt:variant>
      <vt:variant>
        <vt:lpwstr/>
      </vt:variant>
      <vt:variant>
        <vt:lpwstr>_Toc518290495</vt:lpwstr>
      </vt:variant>
      <vt:variant>
        <vt:i4>1900592</vt:i4>
      </vt:variant>
      <vt:variant>
        <vt:i4>152</vt:i4>
      </vt:variant>
      <vt:variant>
        <vt:i4>0</vt:i4>
      </vt:variant>
      <vt:variant>
        <vt:i4>5</vt:i4>
      </vt:variant>
      <vt:variant>
        <vt:lpwstr/>
      </vt:variant>
      <vt:variant>
        <vt:lpwstr>_Toc518290494</vt:lpwstr>
      </vt:variant>
      <vt:variant>
        <vt:i4>1900592</vt:i4>
      </vt:variant>
      <vt:variant>
        <vt:i4>146</vt:i4>
      </vt:variant>
      <vt:variant>
        <vt:i4>0</vt:i4>
      </vt:variant>
      <vt:variant>
        <vt:i4>5</vt:i4>
      </vt:variant>
      <vt:variant>
        <vt:lpwstr/>
      </vt:variant>
      <vt:variant>
        <vt:lpwstr>_Toc518290493</vt:lpwstr>
      </vt:variant>
      <vt:variant>
        <vt:i4>1900592</vt:i4>
      </vt:variant>
      <vt:variant>
        <vt:i4>140</vt:i4>
      </vt:variant>
      <vt:variant>
        <vt:i4>0</vt:i4>
      </vt:variant>
      <vt:variant>
        <vt:i4>5</vt:i4>
      </vt:variant>
      <vt:variant>
        <vt:lpwstr/>
      </vt:variant>
      <vt:variant>
        <vt:lpwstr>_Toc518290492</vt:lpwstr>
      </vt:variant>
      <vt:variant>
        <vt:i4>1900592</vt:i4>
      </vt:variant>
      <vt:variant>
        <vt:i4>134</vt:i4>
      </vt:variant>
      <vt:variant>
        <vt:i4>0</vt:i4>
      </vt:variant>
      <vt:variant>
        <vt:i4>5</vt:i4>
      </vt:variant>
      <vt:variant>
        <vt:lpwstr/>
      </vt:variant>
      <vt:variant>
        <vt:lpwstr>_Toc518290491</vt:lpwstr>
      </vt:variant>
      <vt:variant>
        <vt:i4>1900592</vt:i4>
      </vt:variant>
      <vt:variant>
        <vt:i4>128</vt:i4>
      </vt:variant>
      <vt:variant>
        <vt:i4>0</vt:i4>
      </vt:variant>
      <vt:variant>
        <vt:i4>5</vt:i4>
      </vt:variant>
      <vt:variant>
        <vt:lpwstr/>
      </vt:variant>
      <vt:variant>
        <vt:lpwstr>_Toc518290490</vt:lpwstr>
      </vt:variant>
      <vt:variant>
        <vt:i4>1835056</vt:i4>
      </vt:variant>
      <vt:variant>
        <vt:i4>122</vt:i4>
      </vt:variant>
      <vt:variant>
        <vt:i4>0</vt:i4>
      </vt:variant>
      <vt:variant>
        <vt:i4>5</vt:i4>
      </vt:variant>
      <vt:variant>
        <vt:lpwstr/>
      </vt:variant>
      <vt:variant>
        <vt:lpwstr>_Toc518290489</vt:lpwstr>
      </vt:variant>
      <vt:variant>
        <vt:i4>1835056</vt:i4>
      </vt:variant>
      <vt:variant>
        <vt:i4>116</vt:i4>
      </vt:variant>
      <vt:variant>
        <vt:i4>0</vt:i4>
      </vt:variant>
      <vt:variant>
        <vt:i4>5</vt:i4>
      </vt:variant>
      <vt:variant>
        <vt:lpwstr/>
      </vt:variant>
      <vt:variant>
        <vt:lpwstr>_Toc518290488</vt:lpwstr>
      </vt:variant>
      <vt:variant>
        <vt:i4>1835056</vt:i4>
      </vt:variant>
      <vt:variant>
        <vt:i4>110</vt:i4>
      </vt:variant>
      <vt:variant>
        <vt:i4>0</vt:i4>
      </vt:variant>
      <vt:variant>
        <vt:i4>5</vt:i4>
      </vt:variant>
      <vt:variant>
        <vt:lpwstr/>
      </vt:variant>
      <vt:variant>
        <vt:lpwstr>_Toc518290487</vt:lpwstr>
      </vt:variant>
      <vt:variant>
        <vt:i4>1835056</vt:i4>
      </vt:variant>
      <vt:variant>
        <vt:i4>104</vt:i4>
      </vt:variant>
      <vt:variant>
        <vt:i4>0</vt:i4>
      </vt:variant>
      <vt:variant>
        <vt:i4>5</vt:i4>
      </vt:variant>
      <vt:variant>
        <vt:lpwstr/>
      </vt:variant>
      <vt:variant>
        <vt:lpwstr>_Toc518290486</vt:lpwstr>
      </vt:variant>
      <vt:variant>
        <vt:i4>1835056</vt:i4>
      </vt:variant>
      <vt:variant>
        <vt:i4>98</vt:i4>
      </vt:variant>
      <vt:variant>
        <vt:i4>0</vt:i4>
      </vt:variant>
      <vt:variant>
        <vt:i4>5</vt:i4>
      </vt:variant>
      <vt:variant>
        <vt:lpwstr/>
      </vt:variant>
      <vt:variant>
        <vt:lpwstr>_Toc518290485</vt:lpwstr>
      </vt:variant>
      <vt:variant>
        <vt:i4>1835056</vt:i4>
      </vt:variant>
      <vt:variant>
        <vt:i4>92</vt:i4>
      </vt:variant>
      <vt:variant>
        <vt:i4>0</vt:i4>
      </vt:variant>
      <vt:variant>
        <vt:i4>5</vt:i4>
      </vt:variant>
      <vt:variant>
        <vt:lpwstr/>
      </vt:variant>
      <vt:variant>
        <vt:lpwstr>_Toc518290484</vt:lpwstr>
      </vt:variant>
      <vt:variant>
        <vt:i4>1835056</vt:i4>
      </vt:variant>
      <vt:variant>
        <vt:i4>86</vt:i4>
      </vt:variant>
      <vt:variant>
        <vt:i4>0</vt:i4>
      </vt:variant>
      <vt:variant>
        <vt:i4>5</vt:i4>
      </vt:variant>
      <vt:variant>
        <vt:lpwstr/>
      </vt:variant>
      <vt:variant>
        <vt:lpwstr>_Toc518290483</vt:lpwstr>
      </vt:variant>
      <vt:variant>
        <vt:i4>1835056</vt:i4>
      </vt:variant>
      <vt:variant>
        <vt:i4>80</vt:i4>
      </vt:variant>
      <vt:variant>
        <vt:i4>0</vt:i4>
      </vt:variant>
      <vt:variant>
        <vt:i4>5</vt:i4>
      </vt:variant>
      <vt:variant>
        <vt:lpwstr/>
      </vt:variant>
      <vt:variant>
        <vt:lpwstr>_Toc518290482</vt:lpwstr>
      </vt:variant>
      <vt:variant>
        <vt:i4>1835056</vt:i4>
      </vt:variant>
      <vt:variant>
        <vt:i4>74</vt:i4>
      </vt:variant>
      <vt:variant>
        <vt:i4>0</vt:i4>
      </vt:variant>
      <vt:variant>
        <vt:i4>5</vt:i4>
      </vt:variant>
      <vt:variant>
        <vt:lpwstr/>
      </vt:variant>
      <vt:variant>
        <vt:lpwstr>_Toc518290481</vt:lpwstr>
      </vt:variant>
      <vt:variant>
        <vt:i4>1835056</vt:i4>
      </vt:variant>
      <vt:variant>
        <vt:i4>68</vt:i4>
      </vt:variant>
      <vt:variant>
        <vt:i4>0</vt:i4>
      </vt:variant>
      <vt:variant>
        <vt:i4>5</vt:i4>
      </vt:variant>
      <vt:variant>
        <vt:lpwstr/>
      </vt:variant>
      <vt:variant>
        <vt:lpwstr>_Toc518290480</vt:lpwstr>
      </vt:variant>
      <vt:variant>
        <vt:i4>1245232</vt:i4>
      </vt:variant>
      <vt:variant>
        <vt:i4>62</vt:i4>
      </vt:variant>
      <vt:variant>
        <vt:i4>0</vt:i4>
      </vt:variant>
      <vt:variant>
        <vt:i4>5</vt:i4>
      </vt:variant>
      <vt:variant>
        <vt:lpwstr/>
      </vt:variant>
      <vt:variant>
        <vt:lpwstr>_Toc518290479</vt:lpwstr>
      </vt:variant>
      <vt:variant>
        <vt:i4>1245232</vt:i4>
      </vt:variant>
      <vt:variant>
        <vt:i4>56</vt:i4>
      </vt:variant>
      <vt:variant>
        <vt:i4>0</vt:i4>
      </vt:variant>
      <vt:variant>
        <vt:i4>5</vt:i4>
      </vt:variant>
      <vt:variant>
        <vt:lpwstr/>
      </vt:variant>
      <vt:variant>
        <vt:lpwstr>_Toc518290478</vt:lpwstr>
      </vt:variant>
      <vt:variant>
        <vt:i4>1245232</vt:i4>
      </vt:variant>
      <vt:variant>
        <vt:i4>50</vt:i4>
      </vt:variant>
      <vt:variant>
        <vt:i4>0</vt:i4>
      </vt:variant>
      <vt:variant>
        <vt:i4>5</vt:i4>
      </vt:variant>
      <vt:variant>
        <vt:lpwstr/>
      </vt:variant>
      <vt:variant>
        <vt:lpwstr>_Toc518290477</vt:lpwstr>
      </vt:variant>
      <vt:variant>
        <vt:i4>1245232</vt:i4>
      </vt:variant>
      <vt:variant>
        <vt:i4>44</vt:i4>
      </vt:variant>
      <vt:variant>
        <vt:i4>0</vt:i4>
      </vt:variant>
      <vt:variant>
        <vt:i4>5</vt:i4>
      </vt:variant>
      <vt:variant>
        <vt:lpwstr/>
      </vt:variant>
      <vt:variant>
        <vt:lpwstr>_Toc518290476</vt:lpwstr>
      </vt:variant>
      <vt:variant>
        <vt:i4>1245232</vt:i4>
      </vt:variant>
      <vt:variant>
        <vt:i4>38</vt:i4>
      </vt:variant>
      <vt:variant>
        <vt:i4>0</vt:i4>
      </vt:variant>
      <vt:variant>
        <vt:i4>5</vt:i4>
      </vt:variant>
      <vt:variant>
        <vt:lpwstr/>
      </vt:variant>
      <vt:variant>
        <vt:lpwstr>_Toc518290475</vt:lpwstr>
      </vt:variant>
      <vt:variant>
        <vt:i4>1245232</vt:i4>
      </vt:variant>
      <vt:variant>
        <vt:i4>32</vt:i4>
      </vt:variant>
      <vt:variant>
        <vt:i4>0</vt:i4>
      </vt:variant>
      <vt:variant>
        <vt:i4>5</vt:i4>
      </vt:variant>
      <vt:variant>
        <vt:lpwstr/>
      </vt:variant>
      <vt:variant>
        <vt:lpwstr>_Toc518290474</vt:lpwstr>
      </vt:variant>
      <vt:variant>
        <vt:i4>1245232</vt:i4>
      </vt:variant>
      <vt:variant>
        <vt:i4>26</vt:i4>
      </vt:variant>
      <vt:variant>
        <vt:i4>0</vt:i4>
      </vt:variant>
      <vt:variant>
        <vt:i4>5</vt:i4>
      </vt:variant>
      <vt:variant>
        <vt:lpwstr/>
      </vt:variant>
      <vt:variant>
        <vt:lpwstr>_Toc518290473</vt:lpwstr>
      </vt:variant>
      <vt:variant>
        <vt:i4>1245232</vt:i4>
      </vt:variant>
      <vt:variant>
        <vt:i4>20</vt:i4>
      </vt:variant>
      <vt:variant>
        <vt:i4>0</vt:i4>
      </vt:variant>
      <vt:variant>
        <vt:i4>5</vt:i4>
      </vt:variant>
      <vt:variant>
        <vt:lpwstr/>
      </vt:variant>
      <vt:variant>
        <vt:lpwstr>_Toc518290472</vt:lpwstr>
      </vt:variant>
      <vt:variant>
        <vt:i4>1245232</vt:i4>
      </vt:variant>
      <vt:variant>
        <vt:i4>14</vt:i4>
      </vt:variant>
      <vt:variant>
        <vt:i4>0</vt:i4>
      </vt:variant>
      <vt:variant>
        <vt:i4>5</vt:i4>
      </vt:variant>
      <vt:variant>
        <vt:lpwstr/>
      </vt:variant>
      <vt:variant>
        <vt:lpwstr>_Toc518290471</vt:lpwstr>
      </vt:variant>
      <vt:variant>
        <vt:i4>1245232</vt:i4>
      </vt:variant>
      <vt:variant>
        <vt:i4>8</vt:i4>
      </vt:variant>
      <vt:variant>
        <vt:i4>0</vt:i4>
      </vt:variant>
      <vt:variant>
        <vt:i4>5</vt:i4>
      </vt:variant>
      <vt:variant>
        <vt:lpwstr/>
      </vt:variant>
      <vt:variant>
        <vt:lpwstr>_Toc518290470</vt:lpwstr>
      </vt:variant>
      <vt:variant>
        <vt:i4>1179696</vt:i4>
      </vt:variant>
      <vt:variant>
        <vt:i4>2</vt:i4>
      </vt:variant>
      <vt:variant>
        <vt:i4>0</vt:i4>
      </vt:variant>
      <vt:variant>
        <vt:i4>5</vt:i4>
      </vt:variant>
      <vt:variant>
        <vt:lpwstr/>
      </vt:variant>
      <vt:variant>
        <vt:lpwstr>_Toc518290469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II, souverain pontife</dc:creator>
  <cp:keywords/>
  <cp:lastModifiedBy>Xavier Pierre Marie</cp:lastModifiedBy>
  <cp:revision>263</cp:revision>
  <cp:lastPrinted>2022-12-14T04:59:00Z</cp:lastPrinted>
  <dcterms:created xsi:type="dcterms:W3CDTF">2019-12-15T17:56:00Z</dcterms:created>
  <dcterms:modified xsi:type="dcterms:W3CDTF">2022-12-14T04:59:00Z</dcterms:modified>
</cp:coreProperties>
</file>